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511" w:rsidRPr="001312BD" w:rsidRDefault="00531AEB" w:rsidP="00634F94">
      <w:pPr>
        <w:ind w:left="360"/>
        <w:jc w:val="center"/>
        <w:rPr>
          <w:b/>
          <w:sz w:val="32"/>
          <w:szCs w:val="32"/>
        </w:rPr>
      </w:pPr>
      <w:r>
        <w:rPr>
          <w:b/>
          <w:sz w:val="32"/>
          <w:szCs w:val="32"/>
        </w:rPr>
        <w:t>Dodatek č. 1 ke Smlouvě</w:t>
      </w:r>
      <w:r w:rsidR="00C13511" w:rsidRPr="001312BD">
        <w:rPr>
          <w:b/>
          <w:sz w:val="32"/>
          <w:szCs w:val="32"/>
        </w:rPr>
        <w:t xml:space="preserve"> o dílo</w:t>
      </w:r>
    </w:p>
    <w:p w:rsidR="00C13511" w:rsidRPr="001312BD" w:rsidRDefault="00580FC8" w:rsidP="00634F94">
      <w:pPr>
        <w:ind w:left="360"/>
        <w:jc w:val="center"/>
        <w:rPr>
          <w:b/>
          <w:sz w:val="22"/>
          <w:szCs w:val="22"/>
        </w:rPr>
      </w:pPr>
      <w:r>
        <w:rPr>
          <w:b/>
          <w:sz w:val="22"/>
          <w:szCs w:val="22"/>
        </w:rPr>
        <w:t xml:space="preserve">č. objednatele: </w:t>
      </w:r>
      <w:r w:rsidR="00CB0A12">
        <w:rPr>
          <w:b/>
          <w:sz w:val="22"/>
          <w:szCs w:val="22"/>
        </w:rPr>
        <w:t xml:space="preserve"> </w:t>
      </w:r>
      <w:r w:rsidR="00C801A0">
        <w:rPr>
          <w:b/>
          <w:sz w:val="22"/>
          <w:szCs w:val="22"/>
        </w:rPr>
        <w:t>0971</w:t>
      </w:r>
      <w:r w:rsidR="00CB0A12">
        <w:rPr>
          <w:b/>
          <w:sz w:val="22"/>
          <w:szCs w:val="22"/>
        </w:rPr>
        <w:t>/2016</w:t>
      </w:r>
    </w:p>
    <w:p w:rsidR="00C13511" w:rsidRPr="001312BD" w:rsidRDefault="00C13511" w:rsidP="00634F94">
      <w:pPr>
        <w:jc w:val="center"/>
        <w:rPr>
          <w:b/>
          <w:sz w:val="22"/>
          <w:szCs w:val="22"/>
        </w:rPr>
      </w:pPr>
    </w:p>
    <w:p w:rsidR="00C13511" w:rsidRPr="001312BD" w:rsidRDefault="00531AEB" w:rsidP="00634F94">
      <w:pPr>
        <w:ind w:left="360"/>
        <w:jc w:val="both"/>
        <w:rPr>
          <w:sz w:val="22"/>
          <w:szCs w:val="22"/>
        </w:rPr>
      </w:pPr>
      <w:r>
        <w:rPr>
          <w:sz w:val="22"/>
          <w:szCs w:val="22"/>
        </w:rPr>
        <w:t>uzavřený</w:t>
      </w:r>
      <w:r w:rsidR="00C13511" w:rsidRPr="001312BD">
        <w:rPr>
          <w:sz w:val="22"/>
          <w:szCs w:val="22"/>
        </w:rPr>
        <w:t xml:space="preserve"> ve smyslu ust. § </w:t>
      </w:r>
      <w:smartTag w:uri="urn:schemas-microsoft-com:office:smarttags" w:element="metricconverter">
        <w:smartTagPr>
          <w:attr w:name="ProductID" w:val="2586 a"/>
        </w:smartTagPr>
        <w:r w:rsidR="00926C52" w:rsidRPr="001312BD">
          <w:rPr>
            <w:sz w:val="22"/>
            <w:szCs w:val="22"/>
          </w:rPr>
          <w:t>2586</w:t>
        </w:r>
        <w:r w:rsidR="00C13511" w:rsidRPr="001312BD">
          <w:rPr>
            <w:sz w:val="22"/>
            <w:szCs w:val="22"/>
          </w:rPr>
          <w:t xml:space="preserve"> a</w:t>
        </w:r>
      </w:smartTag>
      <w:r w:rsidR="00C13511" w:rsidRPr="001312BD">
        <w:rPr>
          <w:sz w:val="22"/>
          <w:szCs w:val="22"/>
        </w:rPr>
        <w:t xml:space="preserve"> násl. zákona č. </w:t>
      </w:r>
      <w:r w:rsidR="00926C52" w:rsidRPr="001312BD">
        <w:rPr>
          <w:sz w:val="22"/>
          <w:szCs w:val="22"/>
        </w:rPr>
        <w:t>89/2012</w:t>
      </w:r>
      <w:r w:rsidR="00C13511" w:rsidRPr="001312BD">
        <w:rPr>
          <w:sz w:val="22"/>
          <w:szCs w:val="22"/>
        </w:rPr>
        <w:t xml:space="preserve"> Sb.,</w:t>
      </w:r>
      <w:r w:rsidR="00A459D4" w:rsidRPr="001312BD">
        <w:rPr>
          <w:sz w:val="22"/>
          <w:szCs w:val="22"/>
        </w:rPr>
        <w:t xml:space="preserve"> </w:t>
      </w:r>
      <w:r w:rsidR="00926C52" w:rsidRPr="001312BD">
        <w:rPr>
          <w:sz w:val="22"/>
          <w:szCs w:val="22"/>
        </w:rPr>
        <w:t>občanský</w:t>
      </w:r>
      <w:r w:rsidR="00C13511" w:rsidRPr="001312BD">
        <w:rPr>
          <w:sz w:val="22"/>
          <w:szCs w:val="22"/>
        </w:rPr>
        <w:t xml:space="preserve"> zákoník v platném znění, níže uvedeného dne, měsíce a roku mezi těmito smluvními stranami:</w:t>
      </w:r>
    </w:p>
    <w:p w:rsidR="00C13511" w:rsidRPr="001312BD" w:rsidRDefault="00C13511" w:rsidP="00634F94">
      <w:pPr>
        <w:jc w:val="both"/>
        <w:rPr>
          <w:sz w:val="22"/>
          <w:szCs w:val="22"/>
        </w:rPr>
      </w:pPr>
    </w:p>
    <w:p w:rsidR="00C13511" w:rsidRPr="001312BD" w:rsidRDefault="00C13511" w:rsidP="00634F94">
      <w:pPr>
        <w:ind w:left="360"/>
        <w:rPr>
          <w:b/>
          <w:sz w:val="22"/>
          <w:szCs w:val="22"/>
        </w:rPr>
      </w:pPr>
      <w:r w:rsidRPr="001312BD">
        <w:rPr>
          <w:b/>
          <w:sz w:val="22"/>
          <w:szCs w:val="22"/>
        </w:rPr>
        <w:t>Objednatel:</w:t>
      </w:r>
      <w:r w:rsidR="00926C52" w:rsidRPr="001312BD">
        <w:rPr>
          <w:b/>
          <w:sz w:val="22"/>
          <w:szCs w:val="22"/>
        </w:rPr>
        <w:tab/>
      </w:r>
      <w:r w:rsidRPr="001312BD">
        <w:rPr>
          <w:b/>
          <w:sz w:val="22"/>
          <w:szCs w:val="22"/>
        </w:rPr>
        <w:t>Město Jindřichův Hradec</w:t>
      </w:r>
    </w:p>
    <w:p w:rsidR="00C13511" w:rsidRPr="001312BD" w:rsidRDefault="00C13511" w:rsidP="00634F94">
      <w:pPr>
        <w:ind w:left="360"/>
        <w:rPr>
          <w:sz w:val="22"/>
          <w:szCs w:val="22"/>
        </w:rPr>
      </w:pPr>
      <w:r w:rsidRPr="001312BD">
        <w:rPr>
          <w:sz w:val="22"/>
          <w:szCs w:val="22"/>
        </w:rPr>
        <w:t>zastoupen:</w:t>
      </w:r>
      <w:r w:rsidR="00926C52" w:rsidRPr="001312BD">
        <w:rPr>
          <w:sz w:val="22"/>
          <w:szCs w:val="22"/>
        </w:rPr>
        <w:tab/>
      </w:r>
      <w:r w:rsidR="00926C52" w:rsidRPr="001312BD">
        <w:rPr>
          <w:sz w:val="22"/>
          <w:szCs w:val="22"/>
        </w:rPr>
        <w:tab/>
      </w:r>
      <w:r w:rsidR="005B4409" w:rsidRPr="001312BD">
        <w:rPr>
          <w:sz w:val="22"/>
          <w:szCs w:val="22"/>
        </w:rPr>
        <w:t>Ing. Stanislavem Mrvkou</w:t>
      </w:r>
      <w:r w:rsidRPr="001312BD">
        <w:rPr>
          <w:sz w:val="22"/>
          <w:szCs w:val="22"/>
        </w:rPr>
        <w:t>, starostou města</w:t>
      </w:r>
    </w:p>
    <w:p w:rsidR="00C13511" w:rsidRPr="001312BD" w:rsidRDefault="00C13511" w:rsidP="00634F94">
      <w:pPr>
        <w:ind w:left="360"/>
        <w:rPr>
          <w:sz w:val="22"/>
          <w:szCs w:val="22"/>
        </w:rPr>
      </w:pPr>
      <w:r w:rsidRPr="001312BD">
        <w:rPr>
          <w:sz w:val="22"/>
          <w:szCs w:val="22"/>
        </w:rPr>
        <w:t>sídlo:</w:t>
      </w:r>
      <w:r w:rsidR="00926C52" w:rsidRPr="001312BD">
        <w:rPr>
          <w:sz w:val="22"/>
          <w:szCs w:val="22"/>
        </w:rPr>
        <w:tab/>
      </w:r>
      <w:r w:rsidR="00926C52" w:rsidRPr="001312BD">
        <w:rPr>
          <w:sz w:val="22"/>
          <w:szCs w:val="22"/>
        </w:rPr>
        <w:tab/>
      </w:r>
      <w:r w:rsidRPr="001312BD">
        <w:rPr>
          <w:sz w:val="22"/>
          <w:szCs w:val="22"/>
        </w:rPr>
        <w:t>Klášterská 135/II, Jindřichův Hradec</w:t>
      </w:r>
    </w:p>
    <w:p w:rsidR="00C13511" w:rsidRPr="001312BD" w:rsidRDefault="00C13511" w:rsidP="00634F94">
      <w:pPr>
        <w:ind w:left="360"/>
        <w:rPr>
          <w:sz w:val="22"/>
          <w:szCs w:val="22"/>
        </w:rPr>
      </w:pPr>
      <w:r w:rsidRPr="001312BD">
        <w:rPr>
          <w:sz w:val="22"/>
          <w:szCs w:val="22"/>
        </w:rPr>
        <w:t>IČ:</w:t>
      </w:r>
      <w:r w:rsidR="00926C52" w:rsidRPr="001312BD">
        <w:rPr>
          <w:sz w:val="22"/>
          <w:szCs w:val="22"/>
        </w:rPr>
        <w:tab/>
      </w:r>
      <w:r w:rsidR="00926C52" w:rsidRPr="001312BD">
        <w:rPr>
          <w:sz w:val="22"/>
          <w:szCs w:val="22"/>
        </w:rPr>
        <w:tab/>
      </w:r>
      <w:r w:rsidR="00926C52" w:rsidRPr="001312BD">
        <w:rPr>
          <w:sz w:val="22"/>
          <w:szCs w:val="22"/>
        </w:rPr>
        <w:tab/>
      </w:r>
      <w:r w:rsidRPr="001312BD">
        <w:rPr>
          <w:sz w:val="22"/>
          <w:szCs w:val="22"/>
        </w:rPr>
        <w:t>00246875</w:t>
      </w:r>
    </w:p>
    <w:p w:rsidR="0075479C" w:rsidRPr="001312BD" w:rsidRDefault="0075479C" w:rsidP="00634F94">
      <w:pPr>
        <w:ind w:left="360"/>
        <w:rPr>
          <w:sz w:val="22"/>
          <w:szCs w:val="22"/>
        </w:rPr>
      </w:pPr>
      <w:r w:rsidRPr="001312BD">
        <w:rPr>
          <w:sz w:val="22"/>
          <w:szCs w:val="22"/>
        </w:rPr>
        <w:t>DIČ</w:t>
      </w:r>
      <w:r w:rsidR="00926C52" w:rsidRPr="001312BD">
        <w:rPr>
          <w:sz w:val="22"/>
          <w:szCs w:val="22"/>
        </w:rPr>
        <w:t>:</w:t>
      </w:r>
      <w:r w:rsidR="00926C52" w:rsidRPr="001312BD">
        <w:rPr>
          <w:sz w:val="22"/>
          <w:szCs w:val="22"/>
        </w:rPr>
        <w:tab/>
      </w:r>
      <w:r w:rsidR="00926C52" w:rsidRPr="001312BD">
        <w:rPr>
          <w:sz w:val="22"/>
          <w:szCs w:val="22"/>
        </w:rPr>
        <w:tab/>
      </w:r>
      <w:r w:rsidRPr="001312BD">
        <w:rPr>
          <w:sz w:val="22"/>
          <w:szCs w:val="22"/>
        </w:rPr>
        <w:t>CZ00246875</w:t>
      </w:r>
    </w:p>
    <w:p w:rsidR="00926C52" w:rsidRPr="001312BD" w:rsidRDefault="00926C52" w:rsidP="00634F94">
      <w:pPr>
        <w:ind w:left="360"/>
        <w:rPr>
          <w:sz w:val="22"/>
          <w:szCs w:val="22"/>
        </w:rPr>
      </w:pPr>
      <w:r w:rsidRPr="001312BD">
        <w:rPr>
          <w:sz w:val="22"/>
          <w:szCs w:val="22"/>
        </w:rPr>
        <w:t>email:</w:t>
      </w:r>
      <w:r w:rsidRPr="001312BD">
        <w:rPr>
          <w:sz w:val="22"/>
          <w:szCs w:val="22"/>
        </w:rPr>
        <w:tab/>
      </w:r>
      <w:r w:rsidRPr="001312BD">
        <w:rPr>
          <w:sz w:val="22"/>
          <w:szCs w:val="22"/>
        </w:rPr>
        <w:tab/>
        <w:t>meu@jh.cz</w:t>
      </w:r>
    </w:p>
    <w:p w:rsidR="00C13511" w:rsidRPr="001312BD" w:rsidRDefault="00C13511" w:rsidP="00634F94">
      <w:pPr>
        <w:ind w:left="360"/>
        <w:rPr>
          <w:sz w:val="22"/>
          <w:szCs w:val="22"/>
        </w:rPr>
      </w:pPr>
      <w:r w:rsidRPr="001312BD">
        <w:rPr>
          <w:sz w:val="22"/>
          <w:szCs w:val="22"/>
        </w:rPr>
        <w:t>bankovní spoje</w:t>
      </w:r>
      <w:r w:rsidR="00926C52" w:rsidRPr="001312BD">
        <w:rPr>
          <w:sz w:val="22"/>
          <w:szCs w:val="22"/>
        </w:rPr>
        <w:t>ní:</w:t>
      </w:r>
      <w:r w:rsidR="00926C52" w:rsidRPr="001312BD">
        <w:rPr>
          <w:sz w:val="22"/>
          <w:szCs w:val="22"/>
        </w:rPr>
        <w:tab/>
      </w:r>
      <w:r w:rsidRPr="001312BD">
        <w:rPr>
          <w:sz w:val="22"/>
          <w:szCs w:val="22"/>
        </w:rPr>
        <w:t>Česká spořitelna a.s., č.ú.: 27-0603140379/0800</w:t>
      </w:r>
    </w:p>
    <w:p w:rsidR="00C13511" w:rsidRPr="001312BD" w:rsidRDefault="00926C52" w:rsidP="00634F94">
      <w:pPr>
        <w:ind w:left="360"/>
        <w:rPr>
          <w:sz w:val="22"/>
          <w:szCs w:val="22"/>
        </w:rPr>
      </w:pPr>
      <w:r w:rsidRPr="001312BD">
        <w:rPr>
          <w:sz w:val="22"/>
          <w:szCs w:val="22"/>
        </w:rPr>
        <w:t>osoby oprávněné k jednání:</w:t>
      </w:r>
      <w:r w:rsidRPr="001312BD">
        <w:rPr>
          <w:sz w:val="22"/>
          <w:szCs w:val="22"/>
        </w:rPr>
        <w:tab/>
      </w:r>
      <w:r w:rsidRPr="001312BD">
        <w:rPr>
          <w:sz w:val="22"/>
          <w:szCs w:val="22"/>
        </w:rPr>
        <w:tab/>
      </w:r>
      <w:r w:rsidR="00C13511" w:rsidRPr="001312BD">
        <w:rPr>
          <w:sz w:val="22"/>
          <w:szCs w:val="22"/>
        </w:rPr>
        <w:t xml:space="preserve">ve věcech smluvních: </w:t>
      </w:r>
      <w:r w:rsidR="0085426B">
        <w:rPr>
          <w:sz w:val="22"/>
          <w:szCs w:val="22"/>
        </w:rPr>
        <w:tab/>
      </w:r>
      <w:r w:rsidR="0085426B">
        <w:rPr>
          <w:sz w:val="22"/>
          <w:szCs w:val="22"/>
        </w:rPr>
        <w:tab/>
      </w:r>
      <w:r w:rsidR="0085426B">
        <w:rPr>
          <w:sz w:val="22"/>
          <w:szCs w:val="22"/>
        </w:rPr>
        <w:tab/>
        <w:t>Ing. Stanislav Mrvka</w:t>
      </w:r>
      <w:r w:rsidR="008C5D5A" w:rsidRPr="001312BD">
        <w:rPr>
          <w:sz w:val="22"/>
          <w:szCs w:val="22"/>
        </w:rPr>
        <w:tab/>
      </w:r>
    </w:p>
    <w:p w:rsidR="00C13511" w:rsidRPr="001312BD" w:rsidRDefault="00C13511" w:rsidP="00634F94">
      <w:pPr>
        <w:ind w:left="2880" w:firstLine="720"/>
        <w:rPr>
          <w:sz w:val="22"/>
          <w:szCs w:val="22"/>
        </w:rPr>
      </w:pPr>
      <w:r w:rsidRPr="001312BD">
        <w:rPr>
          <w:sz w:val="22"/>
          <w:szCs w:val="22"/>
        </w:rPr>
        <w:t>ve věcech technických:</w:t>
      </w:r>
      <w:r w:rsidR="008C5D5A" w:rsidRPr="001312BD">
        <w:rPr>
          <w:sz w:val="22"/>
          <w:szCs w:val="22"/>
        </w:rPr>
        <w:tab/>
      </w:r>
      <w:r w:rsidR="00D62399">
        <w:rPr>
          <w:sz w:val="22"/>
          <w:szCs w:val="22"/>
        </w:rPr>
        <w:tab/>
      </w:r>
      <w:r w:rsidR="00D62399">
        <w:rPr>
          <w:sz w:val="22"/>
          <w:szCs w:val="22"/>
        </w:rPr>
        <w:tab/>
      </w:r>
      <w:r w:rsidR="00CB0A12">
        <w:rPr>
          <w:sz w:val="22"/>
          <w:szCs w:val="22"/>
        </w:rPr>
        <w:t>Vladimír Krampera</w:t>
      </w:r>
    </w:p>
    <w:p w:rsidR="00C13511" w:rsidRPr="001312BD" w:rsidRDefault="00C13511" w:rsidP="00634F94">
      <w:pPr>
        <w:ind w:left="2880" w:firstLine="720"/>
        <w:rPr>
          <w:sz w:val="22"/>
          <w:szCs w:val="22"/>
        </w:rPr>
      </w:pPr>
      <w:r w:rsidRPr="001312BD">
        <w:rPr>
          <w:sz w:val="22"/>
          <w:szCs w:val="22"/>
        </w:rPr>
        <w:t>technický dozor objednatele</w:t>
      </w:r>
      <w:r w:rsidR="00936547" w:rsidRPr="001312BD">
        <w:rPr>
          <w:sz w:val="22"/>
          <w:szCs w:val="22"/>
        </w:rPr>
        <w:t xml:space="preserve"> (TDO)</w:t>
      </w:r>
      <w:r w:rsidRPr="001312BD">
        <w:rPr>
          <w:sz w:val="22"/>
          <w:szCs w:val="22"/>
        </w:rPr>
        <w:t>:</w:t>
      </w:r>
      <w:r w:rsidR="008C5D5A" w:rsidRPr="001312BD">
        <w:rPr>
          <w:sz w:val="22"/>
          <w:szCs w:val="22"/>
        </w:rPr>
        <w:tab/>
      </w:r>
      <w:r w:rsidR="00CB0A12">
        <w:rPr>
          <w:sz w:val="22"/>
          <w:szCs w:val="22"/>
        </w:rPr>
        <w:t>Pavel Hryzák</w:t>
      </w:r>
    </w:p>
    <w:p w:rsidR="001C015E" w:rsidRDefault="001C015E" w:rsidP="00634F94">
      <w:pPr>
        <w:ind w:left="2880" w:firstLine="720"/>
        <w:rPr>
          <w:sz w:val="22"/>
          <w:szCs w:val="22"/>
        </w:rPr>
      </w:pPr>
      <w:r w:rsidRPr="001312BD">
        <w:rPr>
          <w:sz w:val="22"/>
          <w:szCs w:val="22"/>
        </w:rPr>
        <w:t xml:space="preserve">koordinátor BOZP pro realizaci: </w:t>
      </w:r>
      <w:r w:rsidR="008C5D5A" w:rsidRPr="001312BD">
        <w:rPr>
          <w:sz w:val="22"/>
          <w:szCs w:val="22"/>
        </w:rPr>
        <w:tab/>
      </w:r>
      <w:r w:rsidR="00CB0A12">
        <w:rPr>
          <w:sz w:val="22"/>
          <w:szCs w:val="22"/>
        </w:rPr>
        <w:t>Roman Soudek</w:t>
      </w:r>
    </w:p>
    <w:p w:rsidR="00137108" w:rsidRPr="00DA66C9" w:rsidRDefault="00137108" w:rsidP="00634F94">
      <w:pPr>
        <w:ind w:left="2880" w:firstLine="720"/>
        <w:rPr>
          <w:b/>
          <w:color w:val="FF0000"/>
          <w:sz w:val="22"/>
          <w:szCs w:val="22"/>
        </w:rPr>
      </w:pPr>
      <w:r w:rsidRPr="00E84E8C">
        <w:rPr>
          <w:sz w:val="22"/>
          <w:szCs w:val="22"/>
        </w:rPr>
        <w:t>biologic</w:t>
      </w:r>
      <w:r w:rsidR="00580FC8">
        <w:rPr>
          <w:sz w:val="22"/>
          <w:szCs w:val="22"/>
        </w:rPr>
        <w:t>ký dozor:</w:t>
      </w:r>
      <w:r w:rsidR="00580FC8">
        <w:rPr>
          <w:sz w:val="22"/>
          <w:szCs w:val="22"/>
        </w:rPr>
        <w:tab/>
      </w:r>
      <w:r w:rsidR="00580FC8">
        <w:rPr>
          <w:sz w:val="22"/>
          <w:szCs w:val="22"/>
        </w:rPr>
        <w:tab/>
      </w:r>
      <w:r w:rsidR="00580FC8">
        <w:rPr>
          <w:sz w:val="22"/>
          <w:szCs w:val="22"/>
        </w:rPr>
        <w:tab/>
        <w:t>Ing. Petr Hesoun</w:t>
      </w:r>
    </w:p>
    <w:p w:rsidR="00C13511" w:rsidRPr="001312BD" w:rsidRDefault="00C13511" w:rsidP="00634F94">
      <w:pPr>
        <w:ind w:left="3603"/>
        <w:rPr>
          <w:sz w:val="22"/>
          <w:szCs w:val="22"/>
        </w:rPr>
      </w:pPr>
    </w:p>
    <w:p w:rsidR="004605E7" w:rsidRPr="005F71FA" w:rsidRDefault="004605E7" w:rsidP="00634F94">
      <w:pPr>
        <w:ind w:left="360"/>
        <w:rPr>
          <w:sz w:val="22"/>
          <w:szCs w:val="22"/>
        </w:rPr>
      </w:pPr>
      <w:r w:rsidRPr="005F71FA">
        <w:rPr>
          <w:b/>
          <w:sz w:val="22"/>
          <w:szCs w:val="22"/>
        </w:rPr>
        <w:t>Zhotovitel:</w:t>
      </w:r>
      <w:r w:rsidRPr="005F71FA">
        <w:rPr>
          <w:b/>
          <w:sz w:val="22"/>
          <w:szCs w:val="22"/>
        </w:rPr>
        <w:tab/>
      </w:r>
      <w:r w:rsidRPr="005F71FA">
        <w:rPr>
          <w:b/>
          <w:sz w:val="22"/>
          <w:szCs w:val="22"/>
        </w:rPr>
        <w:tab/>
      </w:r>
      <w:r w:rsidR="00ED204E" w:rsidRPr="00ED204E">
        <w:rPr>
          <w:b/>
          <w:sz w:val="22"/>
          <w:szCs w:val="22"/>
        </w:rPr>
        <w:t>ZAHRADNÍ ARCHITEKTURA TÁBOR s.r.o.</w:t>
      </w:r>
    </w:p>
    <w:p w:rsidR="004605E7" w:rsidRPr="005F71FA" w:rsidRDefault="004605E7" w:rsidP="00634F94">
      <w:pPr>
        <w:ind w:left="360"/>
        <w:rPr>
          <w:sz w:val="22"/>
          <w:szCs w:val="22"/>
        </w:rPr>
      </w:pPr>
      <w:r w:rsidRPr="005F71FA">
        <w:rPr>
          <w:sz w:val="22"/>
          <w:szCs w:val="22"/>
        </w:rPr>
        <w:t>zastoupen:</w:t>
      </w:r>
      <w:r w:rsidRPr="005F71FA">
        <w:rPr>
          <w:sz w:val="22"/>
          <w:szCs w:val="22"/>
        </w:rPr>
        <w:tab/>
      </w:r>
      <w:r w:rsidRPr="005F71FA">
        <w:rPr>
          <w:sz w:val="22"/>
          <w:szCs w:val="22"/>
        </w:rPr>
        <w:tab/>
      </w:r>
      <w:r w:rsidR="00ED204E">
        <w:rPr>
          <w:sz w:val="22"/>
          <w:szCs w:val="22"/>
        </w:rPr>
        <w:t xml:space="preserve">Ing. Jiří </w:t>
      </w:r>
      <w:r w:rsidR="00ED204E" w:rsidRPr="00ED204E">
        <w:rPr>
          <w:sz w:val="22"/>
          <w:szCs w:val="22"/>
        </w:rPr>
        <w:t>Slepička</w:t>
      </w:r>
    </w:p>
    <w:p w:rsidR="004605E7" w:rsidRPr="005F71FA" w:rsidRDefault="004605E7" w:rsidP="00634F94">
      <w:pPr>
        <w:ind w:left="360"/>
        <w:rPr>
          <w:sz w:val="22"/>
          <w:szCs w:val="22"/>
        </w:rPr>
      </w:pPr>
      <w:r w:rsidRPr="005F71FA">
        <w:rPr>
          <w:sz w:val="22"/>
          <w:szCs w:val="22"/>
        </w:rPr>
        <w:t>sídlo:</w:t>
      </w:r>
      <w:r w:rsidRPr="005F71FA">
        <w:rPr>
          <w:sz w:val="22"/>
          <w:szCs w:val="22"/>
        </w:rPr>
        <w:tab/>
      </w:r>
      <w:r w:rsidRPr="005F71FA">
        <w:rPr>
          <w:sz w:val="22"/>
          <w:szCs w:val="22"/>
        </w:rPr>
        <w:tab/>
      </w:r>
      <w:r w:rsidR="00580FC8">
        <w:rPr>
          <w:sz w:val="22"/>
          <w:szCs w:val="22"/>
        </w:rPr>
        <w:t xml:space="preserve">Beranova Lhota 10, 391 37 </w:t>
      </w:r>
      <w:r w:rsidR="00ED204E" w:rsidRPr="00ED204E">
        <w:rPr>
          <w:sz w:val="22"/>
          <w:szCs w:val="22"/>
        </w:rPr>
        <w:t>Chotoviny</w:t>
      </w:r>
      <w:r w:rsidRPr="005F71FA">
        <w:rPr>
          <w:sz w:val="22"/>
          <w:szCs w:val="22"/>
        </w:rPr>
        <w:t xml:space="preserve"> </w:t>
      </w:r>
    </w:p>
    <w:p w:rsidR="004605E7" w:rsidRPr="005F71FA" w:rsidRDefault="004605E7" w:rsidP="00634F94">
      <w:pPr>
        <w:ind w:left="360"/>
        <w:rPr>
          <w:sz w:val="22"/>
          <w:szCs w:val="22"/>
        </w:rPr>
      </w:pPr>
      <w:r w:rsidRPr="005F71FA">
        <w:rPr>
          <w:sz w:val="22"/>
          <w:szCs w:val="22"/>
        </w:rPr>
        <w:t>IČ:</w:t>
      </w:r>
      <w:r w:rsidRPr="005F71FA">
        <w:rPr>
          <w:sz w:val="22"/>
          <w:szCs w:val="22"/>
        </w:rPr>
        <w:tab/>
      </w:r>
      <w:r w:rsidRPr="005F71FA">
        <w:rPr>
          <w:sz w:val="22"/>
          <w:szCs w:val="22"/>
        </w:rPr>
        <w:tab/>
      </w:r>
      <w:r w:rsidRPr="005F71FA">
        <w:rPr>
          <w:sz w:val="22"/>
          <w:szCs w:val="22"/>
        </w:rPr>
        <w:tab/>
      </w:r>
      <w:r w:rsidR="00ED204E" w:rsidRPr="00ED204E">
        <w:rPr>
          <w:sz w:val="22"/>
          <w:szCs w:val="22"/>
        </w:rPr>
        <w:t>145 045 88</w:t>
      </w:r>
    </w:p>
    <w:p w:rsidR="004605E7" w:rsidRPr="005F71FA" w:rsidRDefault="004605E7" w:rsidP="00634F94">
      <w:pPr>
        <w:ind w:left="360"/>
        <w:rPr>
          <w:sz w:val="22"/>
          <w:szCs w:val="22"/>
        </w:rPr>
      </w:pPr>
      <w:r w:rsidRPr="005F71FA">
        <w:rPr>
          <w:sz w:val="22"/>
          <w:szCs w:val="22"/>
        </w:rPr>
        <w:t xml:space="preserve">DIČ: </w:t>
      </w:r>
      <w:r w:rsidRPr="005F71FA">
        <w:rPr>
          <w:sz w:val="22"/>
          <w:szCs w:val="22"/>
        </w:rPr>
        <w:tab/>
      </w:r>
      <w:r w:rsidRPr="005F71FA">
        <w:rPr>
          <w:sz w:val="22"/>
          <w:szCs w:val="22"/>
        </w:rPr>
        <w:tab/>
      </w:r>
      <w:r w:rsidR="00ED204E" w:rsidRPr="00ED204E">
        <w:rPr>
          <w:sz w:val="22"/>
          <w:szCs w:val="22"/>
        </w:rPr>
        <w:t>CZ 145 045  88</w:t>
      </w:r>
    </w:p>
    <w:p w:rsidR="004605E7" w:rsidRPr="005F71FA" w:rsidRDefault="004605E7" w:rsidP="00634F94">
      <w:pPr>
        <w:ind w:left="360"/>
        <w:rPr>
          <w:sz w:val="22"/>
          <w:szCs w:val="22"/>
        </w:rPr>
      </w:pPr>
      <w:r w:rsidRPr="005F71FA">
        <w:rPr>
          <w:sz w:val="22"/>
          <w:szCs w:val="22"/>
        </w:rPr>
        <w:t>bankovní spojení:</w:t>
      </w:r>
      <w:r w:rsidRPr="005F71FA">
        <w:rPr>
          <w:sz w:val="22"/>
          <w:szCs w:val="22"/>
        </w:rPr>
        <w:tab/>
      </w:r>
      <w:r w:rsidR="005B2AFD">
        <w:rPr>
          <w:sz w:val="22"/>
          <w:szCs w:val="22"/>
        </w:rPr>
        <w:t>xxxx</w:t>
      </w:r>
    </w:p>
    <w:p w:rsidR="004605E7" w:rsidRPr="005F71FA" w:rsidRDefault="004605E7" w:rsidP="00634F94">
      <w:pPr>
        <w:ind w:left="360"/>
        <w:rPr>
          <w:sz w:val="22"/>
          <w:szCs w:val="22"/>
        </w:rPr>
      </w:pPr>
      <w:r w:rsidRPr="005F71FA">
        <w:rPr>
          <w:sz w:val="22"/>
          <w:szCs w:val="22"/>
        </w:rPr>
        <w:t>e-mail:</w:t>
      </w:r>
      <w:r w:rsidRPr="005F71FA">
        <w:rPr>
          <w:sz w:val="22"/>
          <w:szCs w:val="22"/>
        </w:rPr>
        <w:tab/>
      </w:r>
      <w:r w:rsidRPr="005F71FA">
        <w:rPr>
          <w:sz w:val="22"/>
          <w:szCs w:val="22"/>
        </w:rPr>
        <w:tab/>
      </w:r>
      <w:r w:rsidR="005B2AFD">
        <w:rPr>
          <w:sz w:val="22"/>
          <w:szCs w:val="22"/>
        </w:rPr>
        <w:t>xxxx</w:t>
      </w:r>
      <w:bookmarkStart w:id="0" w:name="_GoBack"/>
      <w:bookmarkEnd w:id="0"/>
    </w:p>
    <w:p w:rsidR="004605E7" w:rsidRPr="005F71FA" w:rsidRDefault="004605E7" w:rsidP="00634F94">
      <w:pPr>
        <w:ind w:firstLine="360"/>
        <w:rPr>
          <w:sz w:val="22"/>
          <w:szCs w:val="22"/>
        </w:rPr>
      </w:pPr>
      <w:r w:rsidRPr="005F71FA">
        <w:rPr>
          <w:sz w:val="22"/>
          <w:szCs w:val="22"/>
        </w:rPr>
        <w:t xml:space="preserve">Zapsaný v obchodním rejstříku u </w:t>
      </w:r>
      <w:r w:rsidR="00ED204E">
        <w:rPr>
          <w:sz w:val="22"/>
          <w:szCs w:val="22"/>
        </w:rPr>
        <w:t xml:space="preserve">Krajského soudu </w:t>
      </w:r>
      <w:r w:rsidRPr="005F71FA">
        <w:rPr>
          <w:sz w:val="22"/>
          <w:szCs w:val="22"/>
        </w:rPr>
        <w:t>v</w:t>
      </w:r>
      <w:r w:rsidR="00ED204E">
        <w:rPr>
          <w:sz w:val="22"/>
          <w:szCs w:val="22"/>
        </w:rPr>
        <w:t> Českých Budějovicích</w:t>
      </w:r>
      <w:r w:rsidRPr="005F71FA">
        <w:rPr>
          <w:sz w:val="22"/>
          <w:szCs w:val="22"/>
        </w:rPr>
        <w:t xml:space="preserve">, oddíl </w:t>
      </w:r>
      <w:r w:rsidR="00ED204E">
        <w:rPr>
          <w:sz w:val="22"/>
          <w:szCs w:val="22"/>
        </w:rPr>
        <w:t>C</w:t>
      </w:r>
      <w:r w:rsidRPr="005F71FA">
        <w:rPr>
          <w:sz w:val="22"/>
          <w:szCs w:val="22"/>
        </w:rPr>
        <w:t>, vložka č.</w:t>
      </w:r>
      <w:r w:rsidR="00580FC8">
        <w:rPr>
          <w:sz w:val="22"/>
          <w:szCs w:val="22"/>
        </w:rPr>
        <w:t xml:space="preserve"> </w:t>
      </w:r>
      <w:r w:rsidR="00ED204E">
        <w:rPr>
          <w:sz w:val="22"/>
          <w:szCs w:val="22"/>
        </w:rPr>
        <w:t>179</w:t>
      </w:r>
    </w:p>
    <w:p w:rsidR="004605E7" w:rsidRPr="005F71FA" w:rsidRDefault="004605E7" w:rsidP="00634F94">
      <w:pPr>
        <w:ind w:left="360"/>
        <w:rPr>
          <w:sz w:val="22"/>
          <w:szCs w:val="22"/>
        </w:rPr>
      </w:pPr>
      <w:r w:rsidRPr="005F71FA">
        <w:rPr>
          <w:sz w:val="22"/>
          <w:szCs w:val="22"/>
        </w:rPr>
        <w:t>osoby oprávněné k jednání:</w:t>
      </w:r>
      <w:r w:rsidRPr="005F71FA">
        <w:rPr>
          <w:sz w:val="22"/>
          <w:szCs w:val="22"/>
        </w:rPr>
        <w:tab/>
      </w:r>
      <w:r w:rsidRPr="005F71FA">
        <w:rPr>
          <w:sz w:val="22"/>
          <w:szCs w:val="22"/>
        </w:rPr>
        <w:tab/>
        <w:t xml:space="preserve">ve věcech smluvních: </w:t>
      </w:r>
      <w:r>
        <w:rPr>
          <w:sz w:val="22"/>
          <w:szCs w:val="22"/>
        </w:rPr>
        <w:tab/>
      </w:r>
      <w:r>
        <w:rPr>
          <w:sz w:val="22"/>
          <w:szCs w:val="22"/>
        </w:rPr>
        <w:tab/>
      </w:r>
      <w:r>
        <w:rPr>
          <w:sz w:val="22"/>
          <w:szCs w:val="22"/>
        </w:rPr>
        <w:tab/>
      </w:r>
      <w:r w:rsidR="00580FC8">
        <w:rPr>
          <w:sz w:val="22"/>
          <w:szCs w:val="22"/>
        </w:rPr>
        <w:t xml:space="preserve">Ing. Jiří </w:t>
      </w:r>
      <w:r w:rsidR="00ED204E" w:rsidRPr="00ED204E">
        <w:rPr>
          <w:sz w:val="22"/>
          <w:szCs w:val="22"/>
        </w:rPr>
        <w:t>Slepička</w:t>
      </w:r>
    </w:p>
    <w:p w:rsidR="004605E7" w:rsidRPr="005F71FA" w:rsidRDefault="004605E7" w:rsidP="00634F94">
      <w:pPr>
        <w:ind w:left="2880" w:firstLine="720"/>
        <w:rPr>
          <w:sz w:val="22"/>
          <w:szCs w:val="22"/>
        </w:rPr>
      </w:pPr>
      <w:r w:rsidRPr="005F71FA">
        <w:rPr>
          <w:sz w:val="22"/>
          <w:szCs w:val="22"/>
        </w:rPr>
        <w:t>ve věcech technických:</w:t>
      </w:r>
      <w:r w:rsidRPr="005F71FA">
        <w:rPr>
          <w:sz w:val="22"/>
          <w:szCs w:val="22"/>
        </w:rPr>
        <w:tab/>
      </w:r>
      <w:r>
        <w:rPr>
          <w:sz w:val="22"/>
          <w:szCs w:val="22"/>
        </w:rPr>
        <w:tab/>
      </w:r>
      <w:r>
        <w:rPr>
          <w:sz w:val="22"/>
          <w:szCs w:val="22"/>
        </w:rPr>
        <w:tab/>
      </w:r>
      <w:r w:rsidR="007F2E8A">
        <w:rPr>
          <w:sz w:val="22"/>
          <w:szCs w:val="22"/>
        </w:rPr>
        <w:t>Jiří Hrdlička</w:t>
      </w:r>
    </w:p>
    <w:p w:rsidR="004605E7" w:rsidRDefault="004605E7" w:rsidP="00634F94">
      <w:pPr>
        <w:pStyle w:val="Zkladntext"/>
        <w:widowControl/>
        <w:ind w:left="2880" w:firstLine="720"/>
        <w:jc w:val="both"/>
        <w:rPr>
          <w:color w:val="auto"/>
          <w:sz w:val="22"/>
          <w:szCs w:val="22"/>
        </w:rPr>
      </w:pPr>
      <w:r w:rsidRPr="005F71FA">
        <w:rPr>
          <w:color w:val="auto"/>
          <w:sz w:val="22"/>
          <w:szCs w:val="22"/>
        </w:rPr>
        <w:t xml:space="preserve">ve věcech realizace a předání díla: </w:t>
      </w:r>
      <w:r>
        <w:rPr>
          <w:color w:val="auto"/>
          <w:sz w:val="22"/>
          <w:szCs w:val="22"/>
        </w:rPr>
        <w:tab/>
      </w:r>
      <w:r w:rsidR="00580FC8">
        <w:rPr>
          <w:color w:val="auto"/>
          <w:sz w:val="22"/>
          <w:szCs w:val="22"/>
        </w:rPr>
        <w:t xml:space="preserve">Ing. Jiří </w:t>
      </w:r>
      <w:r w:rsidR="00ED204E" w:rsidRPr="00ED204E">
        <w:rPr>
          <w:color w:val="auto"/>
          <w:sz w:val="22"/>
          <w:szCs w:val="22"/>
        </w:rPr>
        <w:t>Slepička</w:t>
      </w:r>
    </w:p>
    <w:p w:rsidR="00DB7166" w:rsidRPr="00956D54" w:rsidRDefault="00DB7166" w:rsidP="00634F94">
      <w:pPr>
        <w:pStyle w:val="Zkladntext"/>
        <w:widowControl/>
        <w:ind w:left="2880" w:firstLine="720"/>
        <w:jc w:val="both"/>
        <w:rPr>
          <w:color w:val="auto"/>
          <w:sz w:val="22"/>
          <w:szCs w:val="22"/>
        </w:rPr>
      </w:pPr>
      <w:r>
        <w:rPr>
          <w:color w:val="auto"/>
          <w:sz w:val="22"/>
          <w:szCs w:val="22"/>
        </w:rPr>
        <w:t>hlavní stavbyvedoucí:</w:t>
      </w:r>
      <w:r>
        <w:rPr>
          <w:color w:val="auto"/>
          <w:sz w:val="22"/>
          <w:szCs w:val="22"/>
        </w:rPr>
        <w:tab/>
      </w:r>
      <w:r>
        <w:rPr>
          <w:color w:val="auto"/>
          <w:sz w:val="22"/>
          <w:szCs w:val="22"/>
        </w:rPr>
        <w:tab/>
        <w:t>Pavel Šafařík</w:t>
      </w:r>
      <w:r w:rsidR="00580FC8">
        <w:rPr>
          <w:color w:val="auto"/>
          <w:sz w:val="22"/>
          <w:szCs w:val="22"/>
        </w:rPr>
        <w:t>,</w:t>
      </w:r>
      <w:r>
        <w:rPr>
          <w:color w:val="auto"/>
          <w:sz w:val="22"/>
          <w:szCs w:val="22"/>
        </w:rPr>
        <w:t xml:space="preserve"> ČKAIT</w:t>
      </w:r>
      <w:r w:rsidR="00580FC8">
        <w:rPr>
          <w:color w:val="auto"/>
          <w:sz w:val="22"/>
          <w:szCs w:val="22"/>
        </w:rPr>
        <w:t>:</w:t>
      </w:r>
      <w:r>
        <w:rPr>
          <w:color w:val="auto"/>
          <w:sz w:val="22"/>
          <w:szCs w:val="22"/>
        </w:rPr>
        <w:t xml:space="preserve"> 0001230</w:t>
      </w:r>
    </w:p>
    <w:p w:rsidR="004605E7" w:rsidRDefault="004605E7" w:rsidP="00634F94">
      <w:pPr>
        <w:pStyle w:val="Zkladntext"/>
        <w:widowControl/>
        <w:ind w:left="2880" w:firstLine="720"/>
        <w:jc w:val="both"/>
        <w:rPr>
          <w:color w:val="auto"/>
          <w:sz w:val="22"/>
          <w:szCs w:val="22"/>
        </w:rPr>
      </w:pPr>
      <w:r>
        <w:rPr>
          <w:color w:val="auto"/>
          <w:sz w:val="22"/>
          <w:szCs w:val="22"/>
        </w:rPr>
        <w:t>stavbyvedoucí:</w:t>
      </w:r>
      <w:r w:rsidR="009464A7">
        <w:rPr>
          <w:color w:val="auto"/>
          <w:sz w:val="22"/>
          <w:szCs w:val="22"/>
        </w:rPr>
        <w:t xml:space="preserve"> </w:t>
      </w:r>
      <w:r w:rsidR="00DB04F9">
        <w:rPr>
          <w:color w:val="auto"/>
          <w:sz w:val="22"/>
          <w:szCs w:val="22"/>
        </w:rPr>
        <w:tab/>
      </w:r>
      <w:r w:rsidR="00DB04F9">
        <w:rPr>
          <w:color w:val="auto"/>
          <w:sz w:val="22"/>
          <w:szCs w:val="22"/>
        </w:rPr>
        <w:tab/>
      </w:r>
      <w:r w:rsidR="00DB04F9">
        <w:rPr>
          <w:color w:val="auto"/>
          <w:sz w:val="22"/>
          <w:szCs w:val="22"/>
        </w:rPr>
        <w:tab/>
      </w:r>
      <w:r w:rsidR="007F2E8A" w:rsidRPr="00DB04F9">
        <w:rPr>
          <w:color w:val="auto"/>
          <w:sz w:val="22"/>
          <w:szCs w:val="22"/>
        </w:rPr>
        <w:t>Jiří Hrdlička</w:t>
      </w:r>
    </w:p>
    <w:p w:rsidR="00DB7166" w:rsidRPr="001312BD" w:rsidRDefault="00DB7166" w:rsidP="00634F94">
      <w:pPr>
        <w:pStyle w:val="Zkladntext"/>
        <w:widowControl/>
        <w:ind w:left="2880" w:firstLine="720"/>
        <w:jc w:val="both"/>
        <w:rPr>
          <w:color w:val="auto"/>
          <w:sz w:val="22"/>
          <w:szCs w:val="22"/>
        </w:rPr>
      </w:pPr>
      <w:r>
        <w:rPr>
          <w:color w:val="auto"/>
          <w:sz w:val="22"/>
          <w:szCs w:val="22"/>
        </w:rPr>
        <w:t>arborista:</w:t>
      </w:r>
      <w:r>
        <w:rPr>
          <w:color w:val="auto"/>
          <w:sz w:val="22"/>
          <w:szCs w:val="22"/>
        </w:rPr>
        <w:tab/>
      </w:r>
      <w:r>
        <w:rPr>
          <w:color w:val="auto"/>
          <w:sz w:val="22"/>
          <w:szCs w:val="22"/>
        </w:rPr>
        <w:tab/>
      </w:r>
      <w:r>
        <w:rPr>
          <w:color w:val="auto"/>
          <w:sz w:val="22"/>
          <w:szCs w:val="22"/>
        </w:rPr>
        <w:tab/>
        <w:t>Libor Švec</w:t>
      </w:r>
    </w:p>
    <w:p w:rsidR="003C08C1" w:rsidRPr="001312BD" w:rsidRDefault="003C08C1" w:rsidP="00634F94">
      <w:pPr>
        <w:pStyle w:val="Zkladntext"/>
        <w:widowControl/>
        <w:ind w:left="2880" w:firstLine="720"/>
        <w:jc w:val="both"/>
        <w:rPr>
          <w:color w:val="auto"/>
          <w:sz w:val="22"/>
          <w:szCs w:val="22"/>
        </w:rPr>
      </w:pPr>
    </w:p>
    <w:p w:rsidR="00360F95" w:rsidRDefault="00360F95" w:rsidP="00531AEB">
      <w:pPr>
        <w:pStyle w:val="Zkladntext"/>
        <w:widowControl/>
        <w:ind w:left="426"/>
        <w:jc w:val="both"/>
        <w:rPr>
          <w:color w:val="auto"/>
          <w:sz w:val="22"/>
          <w:szCs w:val="22"/>
        </w:rPr>
      </w:pPr>
    </w:p>
    <w:p w:rsidR="00C13511" w:rsidRPr="00531AEB" w:rsidRDefault="00531AEB" w:rsidP="00531AEB">
      <w:pPr>
        <w:pStyle w:val="Zkladntext"/>
        <w:widowControl/>
        <w:ind w:left="426"/>
        <w:jc w:val="both"/>
        <w:rPr>
          <w:color w:val="auto"/>
          <w:sz w:val="22"/>
          <w:szCs w:val="22"/>
        </w:rPr>
      </w:pPr>
      <w:r>
        <w:rPr>
          <w:color w:val="auto"/>
          <w:sz w:val="22"/>
          <w:szCs w:val="22"/>
        </w:rPr>
        <w:t>Smluvní strany se dohodly na tomto Dodatku č. 1 ke Smlouvě o dílo č. objednatele 0971/2016 ze dne 13.9.2016 (dále jen „Smlouva“) takto:</w:t>
      </w:r>
    </w:p>
    <w:p w:rsidR="00531AEB" w:rsidRDefault="00531AEB" w:rsidP="00634F94">
      <w:pPr>
        <w:pStyle w:val="Zkladntext"/>
        <w:widowControl/>
        <w:jc w:val="both"/>
        <w:rPr>
          <w:color w:val="auto"/>
          <w:sz w:val="22"/>
          <w:szCs w:val="22"/>
        </w:rPr>
      </w:pPr>
    </w:p>
    <w:p w:rsidR="00360F95" w:rsidRPr="001312BD" w:rsidRDefault="00360F95" w:rsidP="00634F94">
      <w:pPr>
        <w:pStyle w:val="Zkladntext"/>
        <w:widowControl/>
        <w:jc w:val="both"/>
        <w:rPr>
          <w:color w:val="auto"/>
          <w:sz w:val="22"/>
          <w:szCs w:val="22"/>
        </w:rPr>
      </w:pPr>
    </w:p>
    <w:p w:rsidR="00BA0886" w:rsidRPr="001312BD" w:rsidRDefault="00C13511" w:rsidP="00634F94">
      <w:pPr>
        <w:pStyle w:val="Zkladntext"/>
        <w:widowControl/>
        <w:ind w:left="360"/>
        <w:jc w:val="center"/>
        <w:rPr>
          <w:b/>
          <w:bCs/>
          <w:color w:val="auto"/>
          <w:sz w:val="22"/>
          <w:szCs w:val="22"/>
        </w:rPr>
      </w:pPr>
      <w:r w:rsidRPr="001312BD">
        <w:rPr>
          <w:b/>
          <w:bCs/>
          <w:color w:val="auto"/>
          <w:sz w:val="22"/>
          <w:szCs w:val="22"/>
        </w:rPr>
        <w:t>Článek I</w:t>
      </w:r>
      <w:r w:rsidR="00531AEB">
        <w:rPr>
          <w:b/>
          <w:bCs/>
          <w:color w:val="auto"/>
          <w:sz w:val="22"/>
          <w:szCs w:val="22"/>
        </w:rPr>
        <w:t>.</w:t>
      </w:r>
    </w:p>
    <w:p w:rsidR="00C13511" w:rsidRPr="001312BD" w:rsidRDefault="00C13511" w:rsidP="00634F94">
      <w:pPr>
        <w:pStyle w:val="Zkladntext"/>
        <w:widowControl/>
        <w:jc w:val="center"/>
        <w:rPr>
          <w:b/>
          <w:bCs/>
          <w:color w:val="auto"/>
          <w:sz w:val="22"/>
          <w:szCs w:val="22"/>
        </w:rPr>
      </w:pPr>
    </w:p>
    <w:p w:rsidR="00BA0886" w:rsidRPr="00531AEB" w:rsidRDefault="00531AEB" w:rsidP="00531AEB">
      <w:pPr>
        <w:pStyle w:val="Zkladntext"/>
        <w:widowControl/>
        <w:ind w:left="426"/>
        <w:jc w:val="both"/>
        <w:rPr>
          <w:color w:val="auto"/>
          <w:sz w:val="22"/>
          <w:szCs w:val="22"/>
        </w:rPr>
      </w:pPr>
      <w:r>
        <w:rPr>
          <w:color w:val="auto"/>
          <w:sz w:val="22"/>
          <w:szCs w:val="22"/>
        </w:rPr>
        <w:t>Tímto Dodatkem č. 1 se mění níže uvedená ustanovení „Smlouvy“ v platném znění:</w:t>
      </w:r>
    </w:p>
    <w:p w:rsidR="00BA0886" w:rsidRPr="001312BD" w:rsidRDefault="00BA0886" w:rsidP="00634F94">
      <w:pPr>
        <w:pStyle w:val="Zkladntext"/>
        <w:widowControl/>
        <w:jc w:val="both"/>
        <w:rPr>
          <w:b/>
          <w:bCs/>
          <w:color w:val="auto"/>
          <w:sz w:val="22"/>
          <w:szCs w:val="22"/>
        </w:rPr>
      </w:pPr>
    </w:p>
    <w:p w:rsidR="00BA0886" w:rsidRDefault="0078105A" w:rsidP="00531AEB">
      <w:pPr>
        <w:pStyle w:val="Zkladntext"/>
        <w:widowControl/>
        <w:ind w:left="360"/>
        <w:jc w:val="both"/>
        <w:rPr>
          <w:bCs/>
          <w:color w:val="auto"/>
          <w:sz w:val="22"/>
          <w:szCs w:val="22"/>
        </w:rPr>
      </w:pPr>
      <w:r w:rsidRPr="00531AEB">
        <w:rPr>
          <w:bCs/>
          <w:color w:val="auto"/>
          <w:sz w:val="22"/>
          <w:szCs w:val="22"/>
        </w:rPr>
        <w:t>Článek III. -</w:t>
      </w:r>
      <w:r w:rsidR="00BA0886" w:rsidRPr="00531AEB">
        <w:rPr>
          <w:bCs/>
          <w:color w:val="auto"/>
          <w:sz w:val="22"/>
          <w:szCs w:val="22"/>
        </w:rPr>
        <w:t xml:space="preserve"> Cena díla</w:t>
      </w:r>
      <w:r w:rsidR="00531AEB" w:rsidRPr="00531AEB">
        <w:rPr>
          <w:bCs/>
          <w:color w:val="auto"/>
          <w:sz w:val="22"/>
          <w:szCs w:val="22"/>
        </w:rPr>
        <w:t>, odstavec 1 – cena díla</w:t>
      </w:r>
      <w:r w:rsidR="00531AEB">
        <w:rPr>
          <w:bCs/>
          <w:color w:val="auto"/>
          <w:sz w:val="22"/>
          <w:szCs w:val="22"/>
        </w:rPr>
        <w:t xml:space="preserve"> v celkové výši 6 573 793,81 Kč bez DPH se tímto</w:t>
      </w:r>
      <w:r w:rsidR="00FD0857">
        <w:rPr>
          <w:bCs/>
          <w:color w:val="auto"/>
          <w:sz w:val="22"/>
          <w:szCs w:val="22"/>
        </w:rPr>
        <w:t xml:space="preserve"> Dodatkem č. 1 snižuje o částku 151 080,39 Kč</w:t>
      </w:r>
      <w:r w:rsidR="00531AEB">
        <w:rPr>
          <w:bCs/>
          <w:color w:val="auto"/>
          <w:sz w:val="22"/>
          <w:szCs w:val="22"/>
        </w:rPr>
        <w:t xml:space="preserve"> bez DPH z důvodu změn stavby specifikovaných ve změnových listech č. 1 až 11:</w:t>
      </w:r>
    </w:p>
    <w:p w:rsidR="00531AEB" w:rsidRDefault="00531AEB" w:rsidP="00531AEB">
      <w:pPr>
        <w:pStyle w:val="Zkladntext"/>
        <w:widowControl/>
        <w:ind w:left="360"/>
        <w:jc w:val="both"/>
        <w:rPr>
          <w:bCs/>
          <w:color w:val="auto"/>
          <w:sz w:val="22"/>
          <w:szCs w:val="22"/>
        </w:rPr>
      </w:pPr>
    </w:p>
    <w:p w:rsidR="00531AEB" w:rsidRPr="00550480" w:rsidRDefault="00531AEB" w:rsidP="00550480">
      <w:pPr>
        <w:pStyle w:val="Zkladntext"/>
        <w:widowControl/>
        <w:ind w:left="2268" w:hanging="1908"/>
        <w:jc w:val="both"/>
        <w:rPr>
          <w:bCs/>
          <w:color w:val="auto"/>
          <w:sz w:val="22"/>
          <w:szCs w:val="22"/>
        </w:rPr>
      </w:pPr>
      <w:r w:rsidRPr="00550480">
        <w:rPr>
          <w:bCs/>
          <w:color w:val="auto"/>
          <w:sz w:val="22"/>
          <w:szCs w:val="22"/>
        </w:rPr>
        <w:t>Změnový list č. 1:  Představuje změnu v odpočtu skládkovného za vybourané hmoty, které byly zpětně použity na stavbě a o</w:t>
      </w:r>
      <w:r w:rsidR="00550480" w:rsidRPr="00550480">
        <w:rPr>
          <w:bCs/>
          <w:color w:val="auto"/>
          <w:sz w:val="22"/>
          <w:szCs w:val="22"/>
        </w:rPr>
        <w:t>dpoč</w:t>
      </w:r>
      <w:r w:rsidRPr="00550480">
        <w:rPr>
          <w:bCs/>
          <w:color w:val="auto"/>
          <w:sz w:val="22"/>
          <w:szCs w:val="22"/>
        </w:rPr>
        <w:t>t</w:t>
      </w:r>
      <w:r w:rsidR="00550480" w:rsidRPr="00550480">
        <w:rPr>
          <w:bCs/>
          <w:color w:val="auto"/>
          <w:sz w:val="22"/>
          <w:szCs w:val="22"/>
        </w:rPr>
        <w:t>u</w:t>
      </w:r>
      <w:r w:rsidRPr="00550480">
        <w:rPr>
          <w:bCs/>
          <w:color w:val="auto"/>
          <w:sz w:val="22"/>
          <w:szCs w:val="22"/>
        </w:rPr>
        <w:t xml:space="preserve"> skládkovného za větve a křoviny.</w:t>
      </w:r>
    </w:p>
    <w:p w:rsidR="00550480" w:rsidRPr="00550480" w:rsidRDefault="00550480" w:rsidP="00550480">
      <w:pPr>
        <w:pStyle w:val="Zkladntext"/>
        <w:widowControl/>
        <w:ind w:left="2268" w:hanging="1908"/>
        <w:jc w:val="both"/>
        <w:rPr>
          <w:sz w:val="22"/>
          <w:szCs w:val="22"/>
        </w:rPr>
      </w:pPr>
      <w:r w:rsidRPr="00550480">
        <w:rPr>
          <w:bCs/>
          <w:color w:val="auto"/>
          <w:sz w:val="22"/>
          <w:szCs w:val="22"/>
        </w:rPr>
        <w:t xml:space="preserve">Změnový list č. 2:  Představuje změnu </w:t>
      </w:r>
      <w:r w:rsidRPr="00550480">
        <w:rPr>
          <w:sz w:val="22"/>
          <w:szCs w:val="22"/>
        </w:rPr>
        <w:t>sadových úprav spočívajících v pokácení 2 stávajících jírovců a náhradní výsadby 2 nových jírovců pleťových a výsadbu 1 nové lípy a neprovedené přesazení stávající lípy.</w:t>
      </w:r>
    </w:p>
    <w:p w:rsidR="00550480" w:rsidRPr="00550480" w:rsidRDefault="00550480" w:rsidP="00550480">
      <w:pPr>
        <w:pStyle w:val="Zkladntext"/>
        <w:widowControl/>
        <w:ind w:left="2268" w:hanging="1908"/>
        <w:rPr>
          <w:sz w:val="22"/>
          <w:szCs w:val="22"/>
        </w:rPr>
      </w:pPr>
      <w:r w:rsidRPr="00550480">
        <w:rPr>
          <w:sz w:val="22"/>
          <w:szCs w:val="22"/>
        </w:rPr>
        <w:t>Změnový list č. 3:  Představuje změnu v neosazení 4 ks stromových mříží u stávajících lip na pozicích 38, 39, 40 a 41.</w:t>
      </w:r>
    </w:p>
    <w:p w:rsidR="00550480" w:rsidRPr="00550480" w:rsidRDefault="00550480" w:rsidP="00550480">
      <w:pPr>
        <w:pStyle w:val="Zkladntext"/>
        <w:widowControl/>
        <w:ind w:left="2268" w:hanging="1908"/>
        <w:rPr>
          <w:sz w:val="22"/>
          <w:szCs w:val="22"/>
        </w:rPr>
      </w:pPr>
      <w:r w:rsidRPr="00550480">
        <w:rPr>
          <w:sz w:val="22"/>
          <w:szCs w:val="22"/>
        </w:rPr>
        <w:t>Změnový list č. 4:  Představuje změnu v předláždění chodníků z kamenné mozaiky u objektu WC a chodníku k objektu č.p. 47.</w:t>
      </w:r>
    </w:p>
    <w:p w:rsidR="00550480" w:rsidRDefault="00550480" w:rsidP="00550480">
      <w:pPr>
        <w:pStyle w:val="Zkladntext"/>
        <w:widowControl/>
        <w:ind w:left="2268" w:hanging="1908"/>
      </w:pPr>
      <w:r w:rsidRPr="00550480">
        <w:rPr>
          <w:sz w:val="22"/>
          <w:szCs w:val="22"/>
        </w:rPr>
        <w:t>Změnový list č. 5:  Představuje změnu</w:t>
      </w:r>
      <w:r>
        <w:rPr>
          <w:sz w:val="22"/>
          <w:szCs w:val="22"/>
        </w:rPr>
        <w:t xml:space="preserve"> </w:t>
      </w:r>
      <w:r w:rsidRPr="00060FBF">
        <w:t>materiálu slepecké dlažby a odpočet neprovedené umělé vodící linie</w:t>
      </w:r>
      <w:r>
        <w:t>.</w:t>
      </w:r>
    </w:p>
    <w:p w:rsidR="00550480" w:rsidRPr="00C75FEF" w:rsidRDefault="00550480" w:rsidP="00550480">
      <w:pPr>
        <w:pStyle w:val="Zkladntext"/>
        <w:widowControl/>
        <w:ind w:left="2268" w:hanging="1908"/>
        <w:rPr>
          <w:sz w:val="22"/>
          <w:szCs w:val="22"/>
        </w:rPr>
      </w:pPr>
      <w:r w:rsidRPr="00C75FEF">
        <w:rPr>
          <w:sz w:val="22"/>
          <w:szCs w:val="22"/>
        </w:rPr>
        <w:lastRenderedPageBreak/>
        <w:t>Změnový list č. 6:  Představuje změnu v doplnění zásuvkového rozvaděče a pilíře, změnu ochrany zemních kabelů a druhů kabelů.</w:t>
      </w:r>
    </w:p>
    <w:p w:rsidR="00550480" w:rsidRPr="00C75FEF" w:rsidRDefault="00550480" w:rsidP="00550480">
      <w:pPr>
        <w:pStyle w:val="Zkladntext"/>
        <w:widowControl/>
        <w:ind w:left="2268" w:hanging="1908"/>
        <w:rPr>
          <w:sz w:val="22"/>
          <w:szCs w:val="22"/>
        </w:rPr>
      </w:pPr>
      <w:r w:rsidRPr="00C75FEF">
        <w:rPr>
          <w:sz w:val="22"/>
          <w:szCs w:val="22"/>
        </w:rPr>
        <w:t>Změnový list č. 7:  Představuje změnu v o</w:t>
      </w:r>
      <w:r w:rsidR="00360F95">
        <w:rPr>
          <w:sz w:val="22"/>
          <w:szCs w:val="22"/>
        </w:rPr>
        <w:t>dpoč</w:t>
      </w:r>
      <w:r w:rsidRPr="00C75FEF">
        <w:rPr>
          <w:sz w:val="22"/>
          <w:szCs w:val="22"/>
        </w:rPr>
        <w:t>tu neprovedených nových uličních vpustí a změnu dimenze a trasy kanalizační přípojky.</w:t>
      </w:r>
    </w:p>
    <w:p w:rsidR="00550480" w:rsidRPr="00C75FEF" w:rsidRDefault="00550480" w:rsidP="00550480">
      <w:pPr>
        <w:pStyle w:val="Zkladntext"/>
        <w:widowControl/>
        <w:ind w:left="2268" w:hanging="1908"/>
        <w:rPr>
          <w:sz w:val="22"/>
          <w:szCs w:val="22"/>
        </w:rPr>
      </w:pPr>
      <w:r w:rsidRPr="00C75FEF">
        <w:rPr>
          <w:sz w:val="22"/>
          <w:szCs w:val="22"/>
        </w:rPr>
        <w:t>Změnový list č. 8:  Představuje změnu v o</w:t>
      </w:r>
      <w:r w:rsidR="007F121C">
        <w:rPr>
          <w:sz w:val="22"/>
          <w:szCs w:val="22"/>
        </w:rPr>
        <w:t>dpoč</w:t>
      </w:r>
      <w:r w:rsidRPr="00C75FEF">
        <w:rPr>
          <w:sz w:val="22"/>
          <w:szCs w:val="22"/>
        </w:rPr>
        <w:t xml:space="preserve">tu neprovedených nerezových L profilů pro uchycení rozvodů </w:t>
      </w:r>
      <w:r w:rsidR="00C75FEF" w:rsidRPr="00C75FEF">
        <w:rPr>
          <w:sz w:val="22"/>
          <w:szCs w:val="22"/>
        </w:rPr>
        <w:t>a trysek ve fontáně, úpravu</w:t>
      </w:r>
      <w:r w:rsidRPr="00C75FEF">
        <w:rPr>
          <w:sz w:val="22"/>
          <w:szCs w:val="22"/>
        </w:rPr>
        <w:t xml:space="preserve"> poklopů strojovny.</w:t>
      </w:r>
    </w:p>
    <w:p w:rsidR="00C75FEF" w:rsidRPr="00C75FEF" w:rsidRDefault="00C75FEF" w:rsidP="00550480">
      <w:pPr>
        <w:pStyle w:val="Zkladntext"/>
        <w:widowControl/>
        <w:ind w:left="2268" w:hanging="1908"/>
        <w:rPr>
          <w:sz w:val="22"/>
          <w:szCs w:val="22"/>
        </w:rPr>
      </w:pPr>
      <w:r w:rsidRPr="00C75FEF">
        <w:rPr>
          <w:sz w:val="22"/>
          <w:szCs w:val="22"/>
        </w:rPr>
        <w:t>Změnový list č. 9:  Představuje změnu v o</w:t>
      </w:r>
      <w:r w:rsidR="007F121C">
        <w:rPr>
          <w:sz w:val="22"/>
          <w:szCs w:val="22"/>
        </w:rPr>
        <w:t>dpoč</w:t>
      </w:r>
      <w:r w:rsidRPr="00C75FEF">
        <w:rPr>
          <w:sz w:val="22"/>
          <w:szCs w:val="22"/>
        </w:rPr>
        <w:t>tu neprovedených zahrazovacích sloupků, změnu typu parkových laviček, přemístění informačních tabulí.</w:t>
      </w:r>
    </w:p>
    <w:p w:rsidR="00C75FEF" w:rsidRPr="00C75FEF" w:rsidRDefault="00C75FEF" w:rsidP="00550480">
      <w:pPr>
        <w:pStyle w:val="Zkladntext"/>
        <w:widowControl/>
        <w:ind w:left="2268" w:hanging="1908"/>
        <w:rPr>
          <w:sz w:val="22"/>
          <w:szCs w:val="22"/>
        </w:rPr>
      </w:pPr>
      <w:r w:rsidRPr="00C75FEF">
        <w:rPr>
          <w:sz w:val="22"/>
          <w:szCs w:val="22"/>
        </w:rPr>
        <w:t>Změnový list č. 10:  Představuje změnu v předláždění centrální cesty, zrušení odvodňovacího žlábku centrální cesty, zvýšení výměry kamenných obrubníků.</w:t>
      </w:r>
    </w:p>
    <w:p w:rsidR="00C75FEF" w:rsidRPr="00C75FEF" w:rsidRDefault="00C75FEF" w:rsidP="00550480">
      <w:pPr>
        <w:pStyle w:val="Zkladntext"/>
        <w:widowControl/>
        <w:ind w:left="2268" w:hanging="1908"/>
        <w:rPr>
          <w:bCs/>
          <w:color w:val="auto"/>
          <w:sz w:val="22"/>
          <w:szCs w:val="22"/>
        </w:rPr>
      </w:pPr>
      <w:r w:rsidRPr="00C75FEF">
        <w:rPr>
          <w:sz w:val="22"/>
          <w:szCs w:val="22"/>
        </w:rPr>
        <w:t>Změnový list č. 11:  Představuje změnu v rozšíření 3-leté následné péče po výsadbě o 2 nové stromy.</w:t>
      </w:r>
    </w:p>
    <w:p w:rsidR="00634F94" w:rsidRPr="00634F94" w:rsidRDefault="00634F94" w:rsidP="00634F94">
      <w:pPr>
        <w:pStyle w:val="Zkladntext"/>
        <w:widowControl/>
        <w:ind w:left="360"/>
        <w:jc w:val="center"/>
        <w:rPr>
          <w:color w:val="auto"/>
          <w:sz w:val="22"/>
          <w:szCs w:val="22"/>
        </w:rPr>
      </w:pPr>
    </w:p>
    <w:p w:rsidR="00C75FEF" w:rsidRPr="00C75FEF" w:rsidRDefault="00C75FEF" w:rsidP="00C75FEF">
      <w:pPr>
        <w:pStyle w:val="Zkladntext"/>
        <w:widowControl/>
        <w:ind w:left="426"/>
        <w:jc w:val="both"/>
        <w:rPr>
          <w:color w:val="auto"/>
          <w:sz w:val="22"/>
          <w:szCs w:val="22"/>
        </w:rPr>
      </w:pPr>
      <w:r>
        <w:rPr>
          <w:color w:val="auto"/>
          <w:sz w:val="22"/>
          <w:szCs w:val="22"/>
        </w:rPr>
        <w:t>Po provedené změně bude článek III., odst. 1 znít v plném znění takto:</w:t>
      </w:r>
    </w:p>
    <w:p w:rsidR="00C75FEF" w:rsidRDefault="00C75FEF" w:rsidP="00C75FEF">
      <w:pPr>
        <w:pStyle w:val="Zkladntext"/>
        <w:widowControl/>
        <w:ind w:left="426"/>
        <w:jc w:val="both"/>
        <w:rPr>
          <w:color w:val="auto"/>
          <w:sz w:val="22"/>
          <w:szCs w:val="22"/>
        </w:rPr>
      </w:pPr>
    </w:p>
    <w:p w:rsidR="0075479C" w:rsidRPr="001312BD" w:rsidRDefault="0075479C" w:rsidP="00C75FEF">
      <w:pPr>
        <w:pStyle w:val="Zkladntext"/>
        <w:widowControl/>
        <w:ind w:left="426"/>
        <w:jc w:val="both"/>
        <w:rPr>
          <w:color w:val="auto"/>
          <w:sz w:val="22"/>
          <w:szCs w:val="22"/>
        </w:rPr>
      </w:pPr>
      <w:r w:rsidRPr="001312BD">
        <w:rPr>
          <w:color w:val="auto"/>
          <w:sz w:val="22"/>
          <w:szCs w:val="22"/>
        </w:rPr>
        <w:t>Zhotovitel a objednatel se dohodli na této výši ceny díla jako nejvýše přípustné po celou dobu výstavby (v souladu se zákonem č. 526/</w:t>
      </w:r>
      <w:r w:rsidR="00F36ABB" w:rsidRPr="001312BD">
        <w:rPr>
          <w:color w:val="auto"/>
          <w:sz w:val="22"/>
          <w:szCs w:val="22"/>
        </w:rPr>
        <w:t>19</w:t>
      </w:r>
      <w:r w:rsidRPr="001312BD">
        <w:rPr>
          <w:color w:val="auto"/>
          <w:sz w:val="22"/>
          <w:szCs w:val="22"/>
        </w:rPr>
        <w:t>90 Sb. a jeho prováděcími předpisy), která je doložena položkovým rozpočtem. Položkový rozpočet je zpracován v rozsahu zadávací dokumentace a výkazů výměr v něm obsažených.</w:t>
      </w:r>
    </w:p>
    <w:p w:rsidR="0078105A" w:rsidRPr="001312BD" w:rsidRDefault="0078105A" w:rsidP="00634F94">
      <w:pPr>
        <w:pStyle w:val="Zkladntext"/>
        <w:widowControl/>
        <w:jc w:val="both"/>
        <w:rPr>
          <w:color w:val="auto"/>
          <w:sz w:val="22"/>
          <w:szCs w:val="22"/>
        </w:rPr>
      </w:pPr>
    </w:p>
    <w:p w:rsidR="0075479C" w:rsidRPr="00195886" w:rsidRDefault="0078105A" w:rsidP="00634F94">
      <w:pPr>
        <w:pStyle w:val="Zkladntext"/>
        <w:widowControl/>
        <w:ind w:left="709" w:firstLine="11"/>
        <w:jc w:val="both"/>
        <w:rPr>
          <w:color w:val="auto"/>
          <w:sz w:val="22"/>
          <w:szCs w:val="22"/>
        </w:rPr>
      </w:pPr>
      <w:r w:rsidRPr="001312BD">
        <w:rPr>
          <w:color w:val="auto"/>
          <w:sz w:val="22"/>
          <w:szCs w:val="22"/>
        </w:rPr>
        <w:t>Cena obsahuje</w:t>
      </w:r>
      <w:r w:rsidR="0075479C" w:rsidRPr="001312BD">
        <w:rPr>
          <w:color w:val="auto"/>
          <w:sz w:val="22"/>
          <w:szCs w:val="22"/>
        </w:rPr>
        <w:t xml:space="preserve"> veškeré náklady spojené s úpl</w:t>
      </w:r>
      <w:r w:rsidR="003F6C94" w:rsidRPr="001312BD">
        <w:rPr>
          <w:color w:val="auto"/>
          <w:sz w:val="22"/>
          <w:szCs w:val="22"/>
        </w:rPr>
        <w:t>ným a kvalitním dokončením díla</w:t>
      </w:r>
      <w:r w:rsidR="0075479C" w:rsidRPr="001312BD">
        <w:rPr>
          <w:color w:val="auto"/>
          <w:sz w:val="22"/>
          <w:szCs w:val="22"/>
        </w:rPr>
        <w:t xml:space="preserve">, </w:t>
      </w:r>
      <w:r w:rsidR="000B0963" w:rsidRPr="00195886">
        <w:rPr>
          <w:color w:val="auto"/>
          <w:sz w:val="22"/>
          <w:szCs w:val="22"/>
        </w:rPr>
        <w:t xml:space="preserve">specifikovaného v čl.II. této smlouvy, </w:t>
      </w:r>
      <w:r w:rsidR="0075479C" w:rsidRPr="00195886">
        <w:rPr>
          <w:color w:val="auto"/>
          <w:sz w:val="22"/>
          <w:szCs w:val="22"/>
        </w:rPr>
        <w:t xml:space="preserve">včetně veškerých rizik a vlivů během provádění díla. </w:t>
      </w:r>
    </w:p>
    <w:p w:rsidR="0085513D" w:rsidRDefault="0085513D" w:rsidP="00634F94">
      <w:pPr>
        <w:pStyle w:val="Zkladntext"/>
        <w:widowControl/>
        <w:ind w:firstLine="709"/>
        <w:jc w:val="both"/>
        <w:rPr>
          <w:color w:val="auto"/>
          <w:sz w:val="22"/>
          <w:szCs w:val="22"/>
        </w:rPr>
      </w:pPr>
    </w:p>
    <w:p w:rsidR="0075479C" w:rsidRPr="001312BD" w:rsidRDefault="0075479C" w:rsidP="00634F94">
      <w:pPr>
        <w:pStyle w:val="Zkladntext"/>
        <w:widowControl/>
        <w:ind w:firstLine="709"/>
        <w:jc w:val="both"/>
        <w:rPr>
          <w:color w:val="auto"/>
          <w:sz w:val="22"/>
          <w:szCs w:val="22"/>
        </w:rPr>
      </w:pPr>
      <w:r w:rsidRPr="001312BD">
        <w:rPr>
          <w:color w:val="auto"/>
          <w:sz w:val="22"/>
          <w:szCs w:val="22"/>
        </w:rPr>
        <w:t xml:space="preserve">Položkový rozpočet obsahuje přesné specifikace nabízených materiálů a dodávek. </w:t>
      </w:r>
    </w:p>
    <w:p w:rsidR="0075479C" w:rsidRPr="001312BD" w:rsidRDefault="0075479C" w:rsidP="00634F94">
      <w:pPr>
        <w:pStyle w:val="Zkladntext"/>
        <w:widowControl/>
        <w:ind w:left="1080"/>
        <w:jc w:val="both"/>
        <w:rPr>
          <w:color w:val="auto"/>
          <w:sz w:val="22"/>
          <w:szCs w:val="22"/>
        </w:rPr>
      </w:pPr>
    </w:p>
    <w:p w:rsidR="002103AF" w:rsidRPr="005F71FA" w:rsidRDefault="00580FC8" w:rsidP="00634F94">
      <w:pPr>
        <w:pStyle w:val="Zkladntext"/>
        <w:widowControl/>
        <w:ind w:left="720" w:firstLine="720"/>
        <w:jc w:val="both"/>
        <w:rPr>
          <w:color w:val="auto"/>
          <w:sz w:val="22"/>
          <w:szCs w:val="22"/>
        </w:rPr>
      </w:pPr>
      <w:r>
        <w:rPr>
          <w:color w:val="auto"/>
          <w:sz w:val="22"/>
          <w:szCs w:val="22"/>
        </w:rPr>
        <w:t>Cena díla bez DPH …</w:t>
      </w:r>
      <w:r w:rsidR="00C75FEF">
        <w:rPr>
          <w:color w:val="auto"/>
          <w:sz w:val="22"/>
          <w:szCs w:val="22"/>
        </w:rPr>
        <w:t xml:space="preserve">……………………………… </w:t>
      </w:r>
      <w:r>
        <w:rPr>
          <w:color w:val="auto"/>
          <w:sz w:val="22"/>
          <w:szCs w:val="22"/>
        </w:rPr>
        <w:t xml:space="preserve"> </w:t>
      </w:r>
      <w:r w:rsidR="00FD0857">
        <w:rPr>
          <w:color w:val="auto"/>
          <w:sz w:val="22"/>
          <w:szCs w:val="22"/>
        </w:rPr>
        <w:t xml:space="preserve">6 422 713,42 </w:t>
      </w:r>
      <w:r w:rsidR="002103AF" w:rsidRPr="005F71FA">
        <w:rPr>
          <w:color w:val="auto"/>
          <w:sz w:val="22"/>
          <w:szCs w:val="22"/>
        </w:rPr>
        <w:t>Kč</w:t>
      </w:r>
    </w:p>
    <w:p w:rsidR="002103AF" w:rsidRPr="005F71FA" w:rsidRDefault="002103AF" w:rsidP="00634F94">
      <w:pPr>
        <w:pStyle w:val="Zkladntext"/>
        <w:widowControl/>
        <w:ind w:left="720" w:firstLine="720"/>
        <w:jc w:val="both"/>
        <w:rPr>
          <w:color w:val="auto"/>
          <w:sz w:val="22"/>
          <w:szCs w:val="22"/>
          <w:u w:val="single"/>
        </w:rPr>
      </w:pPr>
      <w:r w:rsidRPr="005F71FA">
        <w:rPr>
          <w:color w:val="auto"/>
          <w:sz w:val="22"/>
          <w:szCs w:val="22"/>
          <w:u w:val="single"/>
        </w:rPr>
        <w:t xml:space="preserve">DPH </w:t>
      </w:r>
      <w:r w:rsidR="0057217B">
        <w:rPr>
          <w:color w:val="auto"/>
          <w:sz w:val="22"/>
          <w:szCs w:val="22"/>
          <w:u w:val="single"/>
        </w:rPr>
        <w:t>21</w:t>
      </w:r>
      <w:r w:rsidR="00580FC8">
        <w:rPr>
          <w:color w:val="auto"/>
          <w:sz w:val="22"/>
          <w:szCs w:val="22"/>
          <w:u w:val="single"/>
        </w:rPr>
        <w:t>% …</w:t>
      </w:r>
      <w:r w:rsidR="00C75FEF">
        <w:rPr>
          <w:color w:val="auto"/>
          <w:sz w:val="22"/>
          <w:szCs w:val="22"/>
          <w:u w:val="single"/>
        </w:rPr>
        <w:t xml:space="preserve">……………………………………….. </w:t>
      </w:r>
      <w:r w:rsidR="00580FC8">
        <w:rPr>
          <w:color w:val="auto"/>
          <w:sz w:val="22"/>
          <w:szCs w:val="22"/>
          <w:u w:val="single"/>
        </w:rPr>
        <w:t xml:space="preserve"> </w:t>
      </w:r>
      <w:r w:rsidR="00FD0857">
        <w:rPr>
          <w:color w:val="auto"/>
          <w:sz w:val="22"/>
          <w:szCs w:val="22"/>
          <w:u w:val="single"/>
        </w:rPr>
        <w:t xml:space="preserve">1 348 769,82 </w:t>
      </w:r>
      <w:r w:rsidRPr="005F71FA">
        <w:rPr>
          <w:color w:val="auto"/>
          <w:sz w:val="22"/>
          <w:szCs w:val="22"/>
          <w:u w:val="single"/>
        </w:rPr>
        <w:t>Kč</w:t>
      </w:r>
    </w:p>
    <w:p w:rsidR="002103AF" w:rsidRDefault="00580FC8" w:rsidP="00634F94">
      <w:pPr>
        <w:pStyle w:val="Zkladntext"/>
        <w:widowControl/>
        <w:ind w:left="720" w:firstLine="720"/>
        <w:jc w:val="both"/>
        <w:rPr>
          <w:color w:val="auto"/>
          <w:sz w:val="22"/>
          <w:szCs w:val="22"/>
        </w:rPr>
      </w:pPr>
      <w:r>
        <w:rPr>
          <w:b/>
          <w:bCs/>
          <w:sz w:val="22"/>
          <w:szCs w:val="22"/>
        </w:rPr>
        <w:t xml:space="preserve">Cena díla celkem vč. DPH ………………………..  </w:t>
      </w:r>
      <w:r w:rsidR="00FD0857">
        <w:rPr>
          <w:b/>
          <w:bCs/>
          <w:sz w:val="22"/>
          <w:szCs w:val="22"/>
        </w:rPr>
        <w:t xml:space="preserve">7 771 483,24 </w:t>
      </w:r>
      <w:r w:rsidR="002103AF" w:rsidRPr="005F71FA">
        <w:rPr>
          <w:b/>
          <w:bCs/>
          <w:sz w:val="22"/>
          <w:szCs w:val="22"/>
        </w:rPr>
        <w:t>Kč</w:t>
      </w:r>
      <w:r w:rsidR="002103AF" w:rsidRPr="001312BD">
        <w:rPr>
          <w:color w:val="auto"/>
          <w:sz w:val="22"/>
          <w:szCs w:val="22"/>
        </w:rPr>
        <w:t xml:space="preserve"> </w:t>
      </w:r>
    </w:p>
    <w:p w:rsidR="002103AF" w:rsidRDefault="002103AF" w:rsidP="00634F94">
      <w:pPr>
        <w:pStyle w:val="Zkladntext"/>
        <w:widowControl/>
        <w:ind w:left="720"/>
        <w:jc w:val="both"/>
        <w:rPr>
          <w:color w:val="auto"/>
          <w:sz w:val="22"/>
          <w:szCs w:val="22"/>
        </w:rPr>
      </w:pPr>
    </w:p>
    <w:p w:rsidR="003C33BB" w:rsidRPr="001312BD" w:rsidRDefault="003C33BB" w:rsidP="00634F94">
      <w:pPr>
        <w:pStyle w:val="Zkladntext"/>
        <w:widowControl/>
        <w:ind w:left="720"/>
        <w:jc w:val="both"/>
        <w:rPr>
          <w:color w:val="auto"/>
          <w:sz w:val="22"/>
          <w:szCs w:val="22"/>
        </w:rPr>
      </w:pPr>
      <w:r w:rsidRPr="001312BD">
        <w:rPr>
          <w:color w:val="auto"/>
          <w:sz w:val="22"/>
          <w:szCs w:val="22"/>
        </w:rPr>
        <w:t>DPH bude účtována dle platného zákona o dani z přidané hodnoty.</w:t>
      </w:r>
    </w:p>
    <w:p w:rsidR="003C33BB" w:rsidRPr="001312BD" w:rsidRDefault="003C33BB" w:rsidP="00634F94">
      <w:pPr>
        <w:pStyle w:val="Zkladntext"/>
        <w:widowControl/>
        <w:ind w:left="720"/>
        <w:jc w:val="both"/>
        <w:rPr>
          <w:color w:val="auto"/>
          <w:sz w:val="22"/>
          <w:szCs w:val="22"/>
        </w:rPr>
      </w:pPr>
      <w:r w:rsidRPr="001312BD">
        <w:rPr>
          <w:color w:val="auto"/>
          <w:sz w:val="22"/>
          <w:szCs w:val="22"/>
        </w:rPr>
        <w:t>Cena díla nebude zvyšována z titulu inflace ani kurzovních rozdílů.</w:t>
      </w:r>
    </w:p>
    <w:p w:rsidR="003C33BB" w:rsidRPr="001312BD" w:rsidRDefault="003C33BB" w:rsidP="00634F94">
      <w:pPr>
        <w:pStyle w:val="Zkladntext"/>
        <w:widowControl/>
        <w:ind w:left="720"/>
        <w:jc w:val="both"/>
        <w:rPr>
          <w:color w:val="auto"/>
          <w:sz w:val="22"/>
          <w:szCs w:val="22"/>
        </w:rPr>
      </w:pPr>
    </w:p>
    <w:p w:rsidR="003C33BB" w:rsidRPr="001312BD" w:rsidRDefault="003C33BB" w:rsidP="00634F94">
      <w:pPr>
        <w:pStyle w:val="Zkladntext"/>
        <w:widowControl/>
        <w:ind w:left="720"/>
        <w:jc w:val="both"/>
        <w:rPr>
          <w:color w:val="auto"/>
          <w:sz w:val="22"/>
          <w:szCs w:val="22"/>
        </w:rPr>
      </w:pPr>
      <w:r w:rsidRPr="001312BD">
        <w:rPr>
          <w:color w:val="auto"/>
          <w:sz w:val="22"/>
          <w:szCs w:val="22"/>
        </w:rPr>
        <w:t>Objednatel prohlašuje, že předmět plnění nebude ani částečně používán k</w:t>
      </w:r>
      <w:r w:rsidR="008C5D5A" w:rsidRPr="001312BD">
        <w:rPr>
          <w:color w:val="auto"/>
          <w:sz w:val="22"/>
          <w:szCs w:val="22"/>
        </w:rPr>
        <w:t xml:space="preserve"> </w:t>
      </w:r>
      <w:r w:rsidRPr="001312BD">
        <w:rPr>
          <w:color w:val="auto"/>
          <w:sz w:val="22"/>
          <w:szCs w:val="22"/>
        </w:rPr>
        <w:t>ekonomické činnosti ve smyslu ustanovení §92e zákona o DPH a informace GFŘ a MF ČR ze dne 9. 11. 2011, ale pro potřeby související výlučně s činností při výkonu veřejné správy, a tudíž DPH přiznává a odvádí zhotovitel.</w:t>
      </w:r>
    </w:p>
    <w:p w:rsidR="003C33BB" w:rsidRPr="001312BD" w:rsidRDefault="003C33BB" w:rsidP="00634F94">
      <w:pPr>
        <w:pStyle w:val="Zkladntext"/>
        <w:widowControl/>
        <w:ind w:left="720"/>
        <w:jc w:val="both"/>
        <w:rPr>
          <w:color w:val="auto"/>
          <w:sz w:val="22"/>
          <w:szCs w:val="22"/>
        </w:rPr>
      </w:pPr>
    </w:p>
    <w:p w:rsidR="003C33BB" w:rsidRPr="000B0963" w:rsidRDefault="003C33BB" w:rsidP="00634F94">
      <w:pPr>
        <w:pStyle w:val="Zkladntext"/>
        <w:ind w:left="720"/>
        <w:jc w:val="both"/>
        <w:rPr>
          <w:color w:val="auto"/>
          <w:sz w:val="22"/>
          <w:szCs w:val="22"/>
        </w:rPr>
      </w:pPr>
      <w:r w:rsidRPr="001312BD">
        <w:rPr>
          <w:color w:val="auto"/>
          <w:sz w:val="22"/>
          <w:szCs w:val="22"/>
        </w:rPr>
        <w:t>V případě, že se poskytovatel plnění stane nespolehlivým plátcem ve smyslu ustanovení § 106a zákona č. 235/2004 Sb. o dani z přidané hodnoty, ve znění pozdějších předpisů (dále jen "zákon o DPH), ručí objednatel za nezaplacenou daň z tohoto plnění dle § 109 odst. 3 zákona o DPH. Stejně tak ručí objednatel za nezaplacenou daň i v případě, že úplata za poskytnuté plnění bude hrazena zcela nebo zčásti bezhotovostním převodem na jiný účet než účet poskytovatele zdanitelného plnění, který je správcem daně zveřejněn způsobem umožňujícím dálkový přístup (§ 109 odst. 2 písm. c) zákona o DPH). Pokud nastane jedna z uvedených skutečností, bude hodnota plnění odpovídající dani z přidané hodnoty hrazena objednatelem přímo na účet správce daně.</w:t>
      </w:r>
    </w:p>
    <w:p w:rsidR="003C33BB" w:rsidRPr="001312BD" w:rsidRDefault="003C33BB" w:rsidP="00634F94">
      <w:pPr>
        <w:pStyle w:val="Zkladntext"/>
        <w:ind w:left="720"/>
        <w:jc w:val="both"/>
        <w:rPr>
          <w:color w:val="auto"/>
          <w:sz w:val="22"/>
          <w:szCs w:val="22"/>
        </w:rPr>
      </w:pPr>
    </w:p>
    <w:p w:rsidR="00BA0886" w:rsidRPr="001312BD" w:rsidRDefault="00BA0886" w:rsidP="00634F94">
      <w:pPr>
        <w:pStyle w:val="Zkladntext"/>
        <w:widowControl/>
        <w:jc w:val="both"/>
        <w:rPr>
          <w:color w:val="auto"/>
          <w:sz w:val="22"/>
          <w:szCs w:val="22"/>
        </w:rPr>
      </w:pPr>
    </w:p>
    <w:p w:rsidR="00BA0886" w:rsidRPr="001312BD" w:rsidRDefault="00624817" w:rsidP="00634F94">
      <w:pPr>
        <w:pStyle w:val="Zkladntext"/>
        <w:widowControl/>
        <w:ind w:left="360"/>
        <w:jc w:val="center"/>
        <w:rPr>
          <w:color w:val="auto"/>
          <w:sz w:val="22"/>
          <w:szCs w:val="22"/>
        </w:rPr>
      </w:pPr>
      <w:r w:rsidRPr="001312BD">
        <w:rPr>
          <w:b/>
          <w:bCs/>
          <w:color w:val="auto"/>
          <w:sz w:val="22"/>
          <w:szCs w:val="22"/>
        </w:rPr>
        <w:t xml:space="preserve">Článek </w:t>
      </w:r>
      <w:r w:rsidR="00C75FEF">
        <w:rPr>
          <w:b/>
          <w:bCs/>
          <w:color w:val="auto"/>
          <w:sz w:val="22"/>
          <w:szCs w:val="22"/>
        </w:rPr>
        <w:t>II.</w:t>
      </w:r>
    </w:p>
    <w:p w:rsidR="0073109C" w:rsidRPr="001312BD" w:rsidRDefault="0073109C" w:rsidP="00634F94">
      <w:pPr>
        <w:pStyle w:val="Zkladntext"/>
        <w:widowControl/>
        <w:jc w:val="both"/>
        <w:rPr>
          <w:color w:val="auto"/>
          <w:sz w:val="22"/>
          <w:szCs w:val="22"/>
        </w:rPr>
      </w:pPr>
    </w:p>
    <w:p w:rsidR="00BA0886" w:rsidRPr="00C75FEF" w:rsidRDefault="00C75FEF" w:rsidP="007F121C">
      <w:pPr>
        <w:pStyle w:val="Zkladntext"/>
        <w:widowControl/>
        <w:ind w:left="426"/>
        <w:jc w:val="both"/>
        <w:rPr>
          <w:color w:val="auto"/>
          <w:sz w:val="22"/>
          <w:szCs w:val="22"/>
        </w:rPr>
      </w:pPr>
      <w:r>
        <w:rPr>
          <w:color w:val="auto"/>
          <w:sz w:val="22"/>
          <w:szCs w:val="22"/>
        </w:rPr>
        <w:t>Ostatní ustanovení smlouvy o dílo tímto Dodatkem č. 1 nedotčená zůstávají beze změn.</w:t>
      </w:r>
    </w:p>
    <w:p w:rsidR="00BA0886" w:rsidRPr="001312BD" w:rsidRDefault="00BA0886" w:rsidP="00634F94">
      <w:pPr>
        <w:pStyle w:val="Zkladntext"/>
        <w:widowControl/>
        <w:jc w:val="both"/>
        <w:rPr>
          <w:color w:val="auto"/>
          <w:sz w:val="22"/>
          <w:szCs w:val="22"/>
        </w:rPr>
      </w:pPr>
    </w:p>
    <w:p w:rsidR="005F307E" w:rsidRPr="001312BD" w:rsidRDefault="005F307E" w:rsidP="00634F94">
      <w:pPr>
        <w:pStyle w:val="Zkladntext"/>
        <w:widowControl/>
        <w:rPr>
          <w:color w:val="auto"/>
          <w:sz w:val="22"/>
          <w:szCs w:val="22"/>
        </w:rPr>
      </w:pPr>
    </w:p>
    <w:p w:rsidR="00BA0886" w:rsidRPr="001312BD" w:rsidRDefault="00C75FEF" w:rsidP="00634F94">
      <w:pPr>
        <w:pStyle w:val="Zkladntext"/>
        <w:widowControl/>
        <w:ind w:left="360"/>
        <w:jc w:val="center"/>
        <w:rPr>
          <w:color w:val="auto"/>
          <w:sz w:val="22"/>
          <w:szCs w:val="22"/>
        </w:rPr>
      </w:pPr>
      <w:r>
        <w:rPr>
          <w:b/>
          <w:bCs/>
          <w:color w:val="auto"/>
          <w:sz w:val="22"/>
          <w:szCs w:val="22"/>
        </w:rPr>
        <w:t>Článek III.</w:t>
      </w:r>
    </w:p>
    <w:p w:rsidR="0073109C" w:rsidRPr="001312BD" w:rsidRDefault="0073109C" w:rsidP="00634F94">
      <w:pPr>
        <w:pStyle w:val="Zkladntext"/>
        <w:widowControl/>
        <w:jc w:val="both"/>
        <w:rPr>
          <w:color w:val="auto"/>
          <w:sz w:val="22"/>
          <w:szCs w:val="22"/>
        </w:rPr>
      </w:pPr>
    </w:p>
    <w:p w:rsidR="00C13511" w:rsidRPr="00CF0419" w:rsidRDefault="00C75FEF" w:rsidP="00634F94">
      <w:pPr>
        <w:pStyle w:val="Zkladntext"/>
        <w:widowControl/>
        <w:numPr>
          <w:ilvl w:val="0"/>
          <w:numId w:val="18"/>
        </w:numPr>
        <w:jc w:val="both"/>
        <w:rPr>
          <w:color w:val="auto"/>
          <w:sz w:val="22"/>
          <w:szCs w:val="22"/>
        </w:rPr>
      </w:pPr>
      <w:r>
        <w:rPr>
          <w:color w:val="auto"/>
          <w:sz w:val="22"/>
          <w:szCs w:val="22"/>
        </w:rPr>
        <w:t>Tento Dodatek č. 1 nabývá</w:t>
      </w:r>
      <w:r w:rsidR="004B101C">
        <w:rPr>
          <w:color w:val="auto"/>
          <w:sz w:val="22"/>
          <w:szCs w:val="22"/>
        </w:rPr>
        <w:t xml:space="preserve"> </w:t>
      </w:r>
      <w:r>
        <w:rPr>
          <w:color w:val="auto"/>
          <w:sz w:val="22"/>
          <w:szCs w:val="22"/>
        </w:rPr>
        <w:t>platnosti dn</w:t>
      </w:r>
      <w:r w:rsidR="004B101C">
        <w:rPr>
          <w:color w:val="auto"/>
          <w:sz w:val="22"/>
          <w:szCs w:val="22"/>
        </w:rPr>
        <w:t xml:space="preserve">em podpisu obou smluvních stran a </w:t>
      </w:r>
      <w:r w:rsidR="004B101C" w:rsidRPr="00CF0419">
        <w:rPr>
          <w:color w:val="auto"/>
          <w:sz w:val="22"/>
          <w:szCs w:val="22"/>
        </w:rPr>
        <w:t xml:space="preserve">účinnosti dnem zveřejnění v registru smluv dle zákona č. 340/2015 Sb., o registru smluv, v platném znění. </w:t>
      </w:r>
    </w:p>
    <w:p w:rsidR="00C13511" w:rsidRPr="001312BD" w:rsidRDefault="00C13511" w:rsidP="00634F94">
      <w:pPr>
        <w:pStyle w:val="Zkladntext"/>
        <w:widowControl/>
        <w:jc w:val="both"/>
        <w:rPr>
          <w:color w:val="auto"/>
          <w:sz w:val="22"/>
          <w:szCs w:val="22"/>
        </w:rPr>
      </w:pPr>
    </w:p>
    <w:p w:rsidR="00BA0886" w:rsidRPr="001312BD" w:rsidRDefault="00C75FEF" w:rsidP="00634F94">
      <w:pPr>
        <w:pStyle w:val="Zkladntext"/>
        <w:widowControl/>
        <w:numPr>
          <w:ilvl w:val="0"/>
          <w:numId w:val="18"/>
        </w:numPr>
        <w:jc w:val="both"/>
        <w:rPr>
          <w:color w:val="auto"/>
          <w:sz w:val="22"/>
          <w:szCs w:val="22"/>
        </w:rPr>
      </w:pPr>
      <w:r>
        <w:rPr>
          <w:color w:val="auto"/>
          <w:sz w:val="22"/>
          <w:szCs w:val="22"/>
        </w:rPr>
        <w:t>Tento Dodatek č. 1 je vyhotoven ve čtyřech stejnopisech, z nichž všechny mají platnost originálu. Dvě vyhotovení obdrží objednatel a dvě vyhotovení zhotovitel.</w:t>
      </w:r>
    </w:p>
    <w:p w:rsidR="00BA0886" w:rsidRPr="001312BD" w:rsidRDefault="00BA0886" w:rsidP="00634F94">
      <w:pPr>
        <w:pStyle w:val="Zkladntext"/>
        <w:widowControl/>
        <w:jc w:val="both"/>
        <w:rPr>
          <w:color w:val="auto"/>
          <w:sz w:val="22"/>
          <w:szCs w:val="22"/>
        </w:rPr>
      </w:pPr>
    </w:p>
    <w:p w:rsidR="00BA0886" w:rsidRDefault="00360F95" w:rsidP="00634F94">
      <w:pPr>
        <w:pStyle w:val="Zkladntext"/>
        <w:widowControl/>
        <w:numPr>
          <w:ilvl w:val="0"/>
          <w:numId w:val="18"/>
        </w:numPr>
        <w:jc w:val="both"/>
        <w:rPr>
          <w:color w:val="auto"/>
          <w:sz w:val="22"/>
          <w:szCs w:val="22"/>
        </w:rPr>
      </w:pPr>
      <w:r>
        <w:rPr>
          <w:color w:val="auto"/>
          <w:sz w:val="22"/>
          <w:szCs w:val="22"/>
        </w:rPr>
        <w:t>Přílohou tohoto dodatku jsou tyto doklady:</w:t>
      </w:r>
    </w:p>
    <w:p w:rsidR="00360F95" w:rsidRPr="00360F95" w:rsidRDefault="00360F95" w:rsidP="00360F95">
      <w:pPr>
        <w:pStyle w:val="Zkladntext"/>
        <w:widowControl/>
        <w:numPr>
          <w:ilvl w:val="0"/>
          <w:numId w:val="22"/>
        </w:numPr>
        <w:jc w:val="both"/>
        <w:rPr>
          <w:color w:val="auto"/>
          <w:sz w:val="22"/>
          <w:szCs w:val="22"/>
        </w:rPr>
      </w:pPr>
      <w:r>
        <w:rPr>
          <w:color w:val="auto"/>
          <w:sz w:val="22"/>
          <w:szCs w:val="22"/>
        </w:rPr>
        <w:lastRenderedPageBreak/>
        <w:t>Změnový list č. 1</w:t>
      </w:r>
    </w:p>
    <w:p w:rsidR="00360F95" w:rsidRPr="00360F95" w:rsidRDefault="00360F95" w:rsidP="00360F95">
      <w:pPr>
        <w:pStyle w:val="Zkladntext"/>
        <w:widowControl/>
        <w:numPr>
          <w:ilvl w:val="0"/>
          <w:numId w:val="22"/>
        </w:numPr>
        <w:jc w:val="both"/>
        <w:rPr>
          <w:color w:val="auto"/>
          <w:sz w:val="22"/>
          <w:szCs w:val="22"/>
        </w:rPr>
      </w:pPr>
      <w:r>
        <w:rPr>
          <w:color w:val="auto"/>
          <w:sz w:val="22"/>
          <w:szCs w:val="22"/>
        </w:rPr>
        <w:t>Změnový list č. 2</w:t>
      </w:r>
    </w:p>
    <w:p w:rsidR="00360F95" w:rsidRPr="00360F95" w:rsidRDefault="00360F95" w:rsidP="00360F95">
      <w:pPr>
        <w:pStyle w:val="Zkladntext"/>
        <w:widowControl/>
        <w:numPr>
          <w:ilvl w:val="0"/>
          <w:numId w:val="22"/>
        </w:numPr>
        <w:jc w:val="both"/>
        <w:rPr>
          <w:color w:val="auto"/>
          <w:sz w:val="22"/>
          <w:szCs w:val="22"/>
        </w:rPr>
      </w:pPr>
      <w:r>
        <w:rPr>
          <w:color w:val="auto"/>
          <w:sz w:val="22"/>
          <w:szCs w:val="22"/>
        </w:rPr>
        <w:t>Změnový list č. 3</w:t>
      </w:r>
    </w:p>
    <w:p w:rsidR="00360F95" w:rsidRPr="00360F95" w:rsidRDefault="00360F95" w:rsidP="00360F95">
      <w:pPr>
        <w:pStyle w:val="Zkladntext"/>
        <w:widowControl/>
        <w:numPr>
          <w:ilvl w:val="0"/>
          <w:numId w:val="22"/>
        </w:numPr>
        <w:jc w:val="both"/>
        <w:rPr>
          <w:color w:val="auto"/>
          <w:sz w:val="22"/>
          <w:szCs w:val="22"/>
        </w:rPr>
      </w:pPr>
      <w:r>
        <w:rPr>
          <w:color w:val="auto"/>
          <w:sz w:val="22"/>
          <w:szCs w:val="22"/>
        </w:rPr>
        <w:t>Změnový list č. 4</w:t>
      </w:r>
    </w:p>
    <w:p w:rsidR="00360F95" w:rsidRPr="00360F95" w:rsidRDefault="00360F95" w:rsidP="00360F95">
      <w:pPr>
        <w:pStyle w:val="Zkladntext"/>
        <w:widowControl/>
        <w:numPr>
          <w:ilvl w:val="0"/>
          <w:numId w:val="22"/>
        </w:numPr>
        <w:jc w:val="both"/>
        <w:rPr>
          <w:color w:val="auto"/>
          <w:sz w:val="22"/>
          <w:szCs w:val="22"/>
        </w:rPr>
      </w:pPr>
      <w:r>
        <w:rPr>
          <w:color w:val="auto"/>
          <w:sz w:val="22"/>
          <w:szCs w:val="22"/>
        </w:rPr>
        <w:t>Změnový list č. 5</w:t>
      </w:r>
    </w:p>
    <w:p w:rsidR="00360F95" w:rsidRPr="00360F95" w:rsidRDefault="00360F95" w:rsidP="00360F95">
      <w:pPr>
        <w:pStyle w:val="Zkladntext"/>
        <w:widowControl/>
        <w:numPr>
          <w:ilvl w:val="0"/>
          <w:numId w:val="22"/>
        </w:numPr>
        <w:jc w:val="both"/>
        <w:rPr>
          <w:color w:val="auto"/>
          <w:sz w:val="22"/>
          <w:szCs w:val="22"/>
        </w:rPr>
      </w:pPr>
      <w:r>
        <w:rPr>
          <w:color w:val="auto"/>
          <w:sz w:val="22"/>
          <w:szCs w:val="22"/>
        </w:rPr>
        <w:t>Změnový list č. 6</w:t>
      </w:r>
    </w:p>
    <w:p w:rsidR="00360F95" w:rsidRPr="00360F95" w:rsidRDefault="00360F95" w:rsidP="00360F95">
      <w:pPr>
        <w:pStyle w:val="Zkladntext"/>
        <w:widowControl/>
        <w:numPr>
          <w:ilvl w:val="0"/>
          <w:numId w:val="22"/>
        </w:numPr>
        <w:jc w:val="both"/>
        <w:rPr>
          <w:color w:val="auto"/>
          <w:sz w:val="22"/>
          <w:szCs w:val="22"/>
        </w:rPr>
      </w:pPr>
      <w:r>
        <w:rPr>
          <w:color w:val="auto"/>
          <w:sz w:val="22"/>
          <w:szCs w:val="22"/>
        </w:rPr>
        <w:t>Změnový list č. 7</w:t>
      </w:r>
    </w:p>
    <w:p w:rsidR="00360F95" w:rsidRPr="00360F95" w:rsidRDefault="00360F95" w:rsidP="00360F95">
      <w:pPr>
        <w:pStyle w:val="Zkladntext"/>
        <w:widowControl/>
        <w:numPr>
          <w:ilvl w:val="0"/>
          <w:numId w:val="22"/>
        </w:numPr>
        <w:jc w:val="both"/>
        <w:rPr>
          <w:color w:val="auto"/>
          <w:sz w:val="22"/>
          <w:szCs w:val="22"/>
        </w:rPr>
      </w:pPr>
      <w:r>
        <w:rPr>
          <w:color w:val="auto"/>
          <w:sz w:val="22"/>
          <w:szCs w:val="22"/>
        </w:rPr>
        <w:t>Změnový list č. 8</w:t>
      </w:r>
    </w:p>
    <w:p w:rsidR="00360F95" w:rsidRPr="00360F95" w:rsidRDefault="00360F95" w:rsidP="00360F95">
      <w:pPr>
        <w:pStyle w:val="Zkladntext"/>
        <w:widowControl/>
        <w:numPr>
          <w:ilvl w:val="0"/>
          <w:numId w:val="22"/>
        </w:numPr>
        <w:jc w:val="both"/>
        <w:rPr>
          <w:color w:val="auto"/>
          <w:sz w:val="22"/>
          <w:szCs w:val="22"/>
        </w:rPr>
      </w:pPr>
      <w:r>
        <w:rPr>
          <w:color w:val="auto"/>
          <w:sz w:val="22"/>
          <w:szCs w:val="22"/>
        </w:rPr>
        <w:t>Změnový list č. 9</w:t>
      </w:r>
    </w:p>
    <w:p w:rsidR="00360F95" w:rsidRPr="00360F95" w:rsidRDefault="00360F95" w:rsidP="00360F95">
      <w:pPr>
        <w:pStyle w:val="Zkladntext"/>
        <w:widowControl/>
        <w:numPr>
          <w:ilvl w:val="0"/>
          <w:numId w:val="22"/>
        </w:numPr>
        <w:jc w:val="both"/>
        <w:rPr>
          <w:color w:val="auto"/>
          <w:sz w:val="22"/>
          <w:szCs w:val="22"/>
        </w:rPr>
      </w:pPr>
      <w:r>
        <w:rPr>
          <w:color w:val="auto"/>
          <w:sz w:val="22"/>
          <w:szCs w:val="22"/>
        </w:rPr>
        <w:t>Změnový list č. 10</w:t>
      </w:r>
    </w:p>
    <w:p w:rsidR="00360F95" w:rsidRPr="001312BD" w:rsidRDefault="00360F95" w:rsidP="00360F95">
      <w:pPr>
        <w:pStyle w:val="Zkladntext"/>
        <w:widowControl/>
        <w:numPr>
          <w:ilvl w:val="0"/>
          <w:numId w:val="22"/>
        </w:numPr>
        <w:jc w:val="both"/>
        <w:rPr>
          <w:color w:val="auto"/>
          <w:sz w:val="22"/>
          <w:szCs w:val="22"/>
        </w:rPr>
      </w:pPr>
      <w:r>
        <w:rPr>
          <w:color w:val="auto"/>
          <w:sz w:val="22"/>
          <w:szCs w:val="22"/>
        </w:rPr>
        <w:t>Změnový list č. 11</w:t>
      </w:r>
    </w:p>
    <w:p w:rsidR="00BA0886" w:rsidRPr="001312BD" w:rsidRDefault="00BA0886" w:rsidP="00634F94">
      <w:pPr>
        <w:pStyle w:val="Zkladntext"/>
        <w:widowControl/>
        <w:jc w:val="both"/>
        <w:rPr>
          <w:color w:val="auto"/>
          <w:sz w:val="22"/>
          <w:szCs w:val="22"/>
        </w:rPr>
      </w:pPr>
    </w:p>
    <w:p w:rsidR="00BA0886" w:rsidRPr="001312BD" w:rsidRDefault="00360F95" w:rsidP="00634F94">
      <w:pPr>
        <w:pStyle w:val="Zkladntext"/>
        <w:widowControl/>
        <w:numPr>
          <w:ilvl w:val="0"/>
          <w:numId w:val="18"/>
        </w:numPr>
        <w:jc w:val="both"/>
        <w:rPr>
          <w:color w:val="auto"/>
          <w:sz w:val="22"/>
          <w:szCs w:val="22"/>
        </w:rPr>
      </w:pPr>
      <w:r>
        <w:rPr>
          <w:color w:val="auto"/>
          <w:sz w:val="22"/>
          <w:szCs w:val="22"/>
        </w:rPr>
        <w:t xml:space="preserve">Uzavření a znění tohoto Dodatku č. 1 bylo </w:t>
      </w:r>
      <w:r w:rsidR="00E82F43">
        <w:rPr>
          <w:color w:val="auto"/>
          <w:sz w:val="22"/>
          <w:szCs w:val="22"/>
        </w:rPr>
        <w:t xml:space="preserve">schváleno usnesením RMě č. 697/26R/2017 </w:t>
      </w:r>
      <w:r>
        <w:rPr>
          <w:color w:val="auto"/>
          <w:sz w:val="22"/>
          <w:szCs w:val="22"/>
        </w:rPr>
        <w:t>ze dne</w:t>
      </w:r>
      <w:r w:rsidR="00E82F43">
        <w:rPr>
          <w:color w:val="auto"/>
          <w:sz w:val="22"/>
          <w:szCs w:val="22"/>
        </w:rPr>
        <w:t xml:space="preserve"> 23.8.2017</w:t>
      </w:r>
      <w:r w:rsidR="00BA0886" w:rsidRPr="001312BD">
        <w:rPr>
          <w:color w:val="auto"/>
          <w:sz w:val="22"/>
          <w:szCs w:val="22"/>
        </w:rPr>
        <w:t>.</w:t>
      </w:r>
    </w:p>
    <w:p w:rsidR="00BA0886" w:rsidRPr="001312BD" w:rsidRDefault="00BA0886" w:rsidP="00634F94">
      <w:pPr>
        <w:pStyle w:val="Zkladntext"/>
        <w:widowControl/>
        <w:jc w:val="both"/>
        <w:rPr>
          <w:color w:val="auto"/>
          <w:sz w:val="22"/>
          <w:szCs w:val="22"/>
        </w:rPr>
      </w:pPr>
    </w:p>
    <w:p w:rsidR="00580FC8" w:rsidRDefault="00580FC8" w:rsidP="00634F94">
      <w:pPr>
        <w:spacing w:line="360" w:lineRule="auto"/>
        <w:ind w:left="360"/>
        <w:jc w:val="both"/>
        <w:rPr>
          <w:sz w:val="22"/>
          <w:szCs w:val="22"/>
        </w:rPr>
      </w:pPr>
    </w:p>
    <w:p w:rsidR="00360F95" w:rsidRDefault="00360F95" w:rsidP="00634F94">
      <w:pPr>
        <w:spacing w:line="360" w:lineRule="auto"/>
        <w:ind w:left="360"/>
        <w:jc w:val="both"/>
        <w:rPr>
          <w:sz w:val="22"/>
          <w:szCs w:val="22"/>
        </w:rPr>
      </w:pPr>
    </w:p>
    <w:p w:rsidR="00A57CFC" w:rsidRPr="001312BD" w:rsidRDefault="000827CE" w:rsidP="00634F94">
      <w:pPr>
        <w:spacing w:line="360" w:lineRule="auto"/>
        <w:ind w:left="360"/>
        <w:jc w:val="both"/>
        <w:rPr>
          <w:sz w:val="22"/>
          <w:szCs w:val="22"/>
        </w:rPr>
      </w:pPr>
      <w:r w:rsidRPr="001312BD">
        <w:rPr>
          <w:sz w:val="22"/>
          <w:szCs w:val="22"/>
        </w:rPr>
        <w:t>V</w:t>
      </w:r>
      <w:r w:rsidR="00FF0C00">
        <w:rPr>
          <w:sz w:val="22"/>
          <w:szCs w:val="22"/>
        </w:rPr>
        <w:t xml:space="preserve"> Táboře </w:t>
      </w:r>
      <w:r w:rsidR="0084478E" w:rsidRPr="001312BD">
        <w:rPr>
          <w:sz w:val="22"/>
          <w:szCs w:val="22"/>
        </w:rPr>
        <w:t>dne</w:t>
      </w:r>
      <w:r w:rsidR="00FB1CB8">
        <w:rPr>
          <w:sz w:val="22"/>
          <w:szCs w:val="22"/>
        </w:rPr>
        <w:t xml:space="preserve"> </w:t>
      </w:r>
      <w:r w:rsidR="00AA2373">
        <w:rPr>
          <w:sz w:val="22"/>
          <w:szCs w:val="22"/>
        </w:rPr>
        <w:t>29. 8. 2017</w:t>
      </w:r>
      <w:r w:rsidR="008C5D5A" w:rsidRPr="001312BD">
        <w:rPr>
          <w:sz w:val="22"/>
          <w:szCs w:val="22"/>
        </w:rPr>
        <w:tab/>
      </w:r>
      <w:r w:rsidR="00606518">
        <w:rPr>
          <w:sz w:val="22"/>
          <w:szCs w:val="22"/>
        </w:rPr>
        <w:tab/>
      </w:r>
      <w:r w:rsidR="00606518">
        <w:rPr>
          <w:sz w:val="22"/>
          <w:szCs w:val="22"/>
        </w:rPr>
        <w:tab/>
      </w:r>
      <w:r w:rsidR="00FB1CB8">
        <w:rPr>
          <w:sz w:val="22"/>
          <w:szCs w:val="22"/>
        </w:rPr>
        <w:tab/>
      </w:r>
      <w:r w:rsidRPr="001312BD">
        <w:rPr>
          <w:sz w:val="22"/>
          <w:szCs w:val="22"/>
        </w:rPr>
        <w:t>V</w:t>
      </w:r>
      <w:r w:rsidR="008C5D5A" w:rsidRPr="001312BD">
        <w:rPr>
          <w:sz w:val="22"/>
          <w:szCs w:val="22"/>
        </w:rPr>
        <w:t xml:space="preserve"> </w:t>
      </w:r>
      <w:r w:rsidRPr="001312BD">
        <w:rPr>
          <w:sz w:val="22"/>
          <w:szCs w:val="22"/>
        </w:rPr>
        <w:t xml:space="preserve">Jindřichově Hradci </w:t>
      </w:r>
      <w:r w:rsidR="0084478E" w:rsidRPr="001312BD">
        <w:rPr>
          <w:sz w:val="22"/>
          <w:szCs w:val="22"/>
        </w:rPr>
        <w:t xml:space="preserve">dne  </w:t>
      </w:r>
      <w:r w:rsidR="00AA2373">
        <w:rPr>
          <w:sz w:val="22"/>
          <w:szCs w:val="22"/>
        </w:rPr>
        <w:t>25. 8. 2017</w:t>
      </w:r>
    </w:p>
    <w:p w:rsidR="000827CE" w:rsidRPr="001312BD" w:rsidRDefault="000827CE" w:rsidP="00634F94">
      <w:pPr>
        <w:spacing w:line="360" w:lineRule="auto"/>
        <w:ind w:left="540"/>
        <w:jc w:val="both"/>
        <w:rPr>
          <w:sz w:val="22"/>
          <w:szCs w:val="22"/>
        </w:rPr>
      </w:pPr>
    </w:p>
    <w:p w:rsidR="00580FC8" w:rsidRDefault="00580FC8" w:rsidP="00634F94">
      <w:pPr>
        <w:spacing w:line="360" w:lineRule="auto"/>
        <w:ind w:left="360"/>
        <w:rPr>
          <w:sz w:val="22"/>
          <w:szCs w:val="22"/>
        </w:rPr>
      </w:pPr>
    </w:p>
    <w:p w:rsidR="00580FC8" w:rsidRDefault="00580FC8" w:rsidP="00634F94">
      <w:pPr>
        <w:spacing w:line="360" w:lineRule="auto"/>
        <w:ind w:left="360"/>
        <w:rPr>
          <w:sz w:val="22"/>
          <w:szCs w:val="22"/>
        </w:rPr>
      </w:pPr>
    </w:p>
    <w:p w:rsidR="000827CE" w:rsidRPr="001312BD" w:rsidRDefault="000827CE" w:rsidP="00634F94">
      <w:pPr>
        <w:spacing w:line="360" w:lineRule="auto"/>
        <w:ind w:left="360"/>
        <w:rPr>
          <w:sz w:val="22"/>
          <w:szCs w:val="22"/>
        </w:rPr>
      </w:pPr>
      <w:r w:rsidRPr="00FF0C00">
        <w:rPr>
          <w:sz w:val="22"/>
          <w:szCs w:val="22"/>
        </w:rPr>
        <w:t>...........................................................</w:t>
      </w:r>
      <w:r w:rsidR="0084478E" w:rsidRPr="001312BD">
        <w:rPr>
          <w:sz w:val="22"/>
          <w:szCs w:val="22"/>
        </w:rPr>
        <w:tab/>
      </w:r>
      <w:r w:rsidR="0084478E" w:rsidRPr="001312BD">
        <w:rPr>
          <w:sz w:val="22"/>
          <w:szCs w:val="22"/>
        </w:rPr>
        <w:tab/>
      </w:r>
      <w:r w:rsidR="00FB1CB8">
        <w:rPr>
          <w:sz w:val="22"/>
          <w:szCs w:val="22"/>
        </w:rPr>
        <w:tab/>
      </w:r>
      <w:r w:rsidRPr="001312BD">
        <w:rPr>
          <w:sz w:val="22"/>
          <w:szCs w:val="22"/>
        </w:rPr>
        <w:t>................................................................</w:t>
      </w:r>
    </w:p>
    <w:p w:rsidR="000827CE" w:rsidRPr="001312BD" w:rsidRDefault="000827CE" w:rsidP="00634F94">
      <w:pPr>
        <w:spacing w:line="360" w:lineRule="auto"/>
        <w:ind w:left="360"/>
        <w:rPr>
          <w:sz w:val="22"/>
          <w:szCs w:val="22"/>
        </w:rPr>
      </w:pPr>
      <w:r w:rsidRPr="001312BD">
        <w:rPr>
          <w:sz w:val="22"/>
          <w:szCs w:val="22"/>
        </w:rPr>
        <w:t>za zhotovitele:</w:t>
      </w:r>
      <w:r w:rsidR="00FF0C00">
        <w:rPr>
          <w:sz w:val="22"/>
          <w:szCs w:val="22"/>
        </w:rPr>
        <w:tab/>
      </w:r>
      <w:r w:rsidR="00FF0C00">
        <w:rPr>
          <w:sz w:val="22"/>
          <w:szCs w:val="22"/>
        </w:rPr>
        <w:tab/>
      </w:r>
      <w:r w:rsidR="0084478E" w:rsidRPr="001312BD">
        <w:rPr>
          <w:sz w:val="22"/>
          <w:szCs w:val="22"/>
        </w:rPr>
        <w:tab/>
      </w:r>
      <w:r w:rsidR="0084478E" w:rsidRPr="001312BD">
        <w:rPr>
          <w:sz w:val="22"/>
          <w:szCs w:val="22"/>
        </w:rPr>
        <w:tab/>
      </w:r>
      <w:r w:rsidR="0084478E" w:rsidRPr="001312BD">
        <w:rPr>
          <w:sz w:val="22"/>
          <w:szCs w:val="22"/>
        </w:rPr>
        <w:tab/>
      </w:r>
      <w:r w:rsidR="0084478E" w:rsidRPr="001312BD">
        <w:rPr>
          <w:sz w:val="22"/>
          <w:szCs w:val="22"/>
        </w:rPr>
        <w:tab/>
      </w:r>
      <w:r w:rsidRPr="001312BD">
        <w:rPr>
          <w:sz w:val="22"/>
          <w:szCs w:val="22"/>
        </w:rPr>
        <w:t>za objednatele:</w:t>
      </w:r>
    </w:p>
    <w:p w:rsidR="00BA0886" w:rsidRDefault="005B4409" w:rsidP="00FF0C00">
      <w:pPr>
        <w:ind w:firstLine="360"/>
        <w:rPr>
          <w:sz w:val="22"/>
          <w:szCs w:val="22"/>
        </w:rPr>
      </w:pPr>
      <w:r w:rsidRPr="001312BD">
        <w:rPr>
          <w:sz w:val="22"/>
          <w:szCs w:val="22"/>
        </w:rPr>
        <w:t>Ing</w:t>
      </w:r>
      <w:r w:rsidR="00FF0C00">
        <w:rPr>
          <w:sz w:val="22"/>
          <w:szCs w:val="22"/>
        </w:rPr>
        <w:t>. Jiří Slepička, jednatel</w:t>
      </w:r>
      <w:r w:rsidR="00FF0C00">
        <w:rPr>
          <w:sz w:val="22"/>
          <w:szCs w:val="22"/>
        </w:rPr>
        <w:tab/>
      </w:r>
      <w:r w:rsidR="00FF0C00">
        <w:rPr>
          <w:sz w:val="22"/>
          <w:szCs w:val="22"/>
        </w:rPr>
        <w:tab/>
      </w:r>
      <w:r w:rsidR="00FF0C00">
        <w:rPr>
          <w:sz w:val="22"/>
          <w:szCs w:val="22"/>
        </w:rPr>
        <w:tab/>
      </w:r>
      <w:r w:rsidR="00FF0C00">
        <w:rPr>
          <w:sz w:val="22"/>
          <w:szCs w:val="22"/>
        </w:rPr>
        <w:tab/>
      </w:r>
      <w:r w:rsidR="00FF0C00">
        <w:rPr>
          <w:sz w:val="22"/>
          <w:szCs w:val="22"/>
        </w:rPr>
        <w:tab/>
      </w:r>
      <w:r w:rsidR="00FF0C00" w:rsidRPr="00FF0C00">
        <w:rPr>
          <w:sz w:val="22"/>
          <w:szCs w:val="22"/>
        </w:rPr>
        <w:t>Ing. Stanislav Mrvka, starosta města</w:t>
      </w:r>
    </w:p>
    <w:p w:rsidR="00AA2373" w:rsidRDefault="00AA2373" w:rsidP="00FF0C00">
      <w:pPr>
        <w:ind w:firstLine="36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vz. Ing. Bohumil Komínek</w:t>
      </w:r>
    </w:p>
    <w:p w:rsidR="00AA2373" w:rsidRDefault="00AA2373" w:rsidP="00FF0C00">
      <w:pPr>
        <w:ind w:firstLine="360"/>
        <w:rPr>
          <w:sz w:val="22"/>
          <w:szCs w:val="22"/>
        </w:rPr>
      </w:pPr>
    </w:p>
    <w:p w:rsidR="00AA2373" w:rsidRDefault="00AA2373" w:rsidP="00FF0C00">
      <w:pPr>
        <w:ind w:firstLine="360"/>
        <w:rPr>
          <w:sz w:val="22"/>
          <w:szCs w:val="22"/>
        </w:rPr>
      </w:pPr>
    </w:p>
    <w:p w:rsidR="00AA2373" w:rsidRDefault="00AA2373" w:rsidP="00FF0C00">
      <w:pPr>
        <w:ind w:firstLine="360"/>
        <w:rPr>
          <w:sz w:val="22"/>
          <w:szCs w:val="22"/>
        </w:rPr>
      </w:pPr>
    </w:p>
    <w:p w:rsidR="00AA2373" w:rsidRDefault="00AA2373" w:rsidP="00FF0C00">
      <w:pPr>
        <w:ind w:firstLine="360"/>
        <w:rPr>
          <w:sz w:val="22"/>
          <w:szCs w:val="22"/>
        </w:rPr>
      </w:pPr>
    </w:p>
    <w:p w:rsidR="00AA2373" w:rsidRDefault="00AA2373" w:rsidP="00FF0C00">
      <w:pPr>
        <w:ind w:firstLine="360"/>
        <w:rPr>
          <w:sz w:val="22"/>
          <w:szCs w:val="22"/>
        </w:rPr>
      </w:pPr>
    </w:p>
    <w:p w:rsidR="00AA2373" w:rsidRDefault="00AA2373" w:rsidP="00FF0C00">
      <w:pPr>
        <w:ind w:firstLine="360"/>
        <w:rPr>
          <w:sz w:val="22"/>
          <w:szCs w:val="22"/>
        </w:rPr>
      </w:pPr>
    </w:p>
    <w:p w:rsidR="00AA2373" w:rsidRDefault="00AA2373" w:rsidP="00FF0C00">
      <w:pPr>
        <w:ind w:firstLine="360"/>
        <w:rPr>
          <w:sz w:val="22"/>
          <w:szCs w:val="22"/>
        </w:rPr>
      </w:pPr>
    </w:p>
    <w:p w:rsidR="00AA2373" w:rsidRDefault="00AA2373" w:rsidP="00FF0C00">
      <w:pPr>
        <w:ind w:firstLine="360"/>
        <w:rPr>
          <w:sz w:val="22"/>
          <w:szCs w:val="22"/>
        </w:rPr>
      </w:pPr>
    </w:p>
    <w:p w:rsidR="00AA2373" w:rsidRDefault="00AA2373" w:rsidP="00FF0C00">
      <w:pPr>
        <w:ind w:firstLine="360"/>
        <w:rPr>
          <w:sz w:val="22"/>
          <w:szCs w:val="22"/>
        </w:rPr>
      </w:pPr>
    </w:p>
    <w:p w:rsidR="00AA2373" w:rsidRDefault="00AA2373" w:rsidP="00FF0C00">
      <w:pPr>
        <w:ind w:firstLine="360"/>
        <w:rPr>
          <w:sz w:val="22"/>
          <w:szCs w:val="22"/>
        </w:rPr>
      </w:pPr>
    </w:p>
    <w:p w:rsidR="00AA2373" w:rsidRDefault="00AA2373" w:rsidP="00FF0C00">
      <w:pPr>
        <w:ind w:firstLine="360"/>
        <w:rPr>
          <w:sz w:val="22"/>
          <w:szCs w:val="22"/>
        </w:rPr>
      </w:pPr>
    </w:p>
    <w:p w:rsidR="00AA2373" w:rsidRDefault="00AA2373" w:rsidP="00FF0C00">
      <w:pPr>
        <w:ind w:firstLine="360"/>
        <w:rPr>
          <w:sz w:val="22"/>
          <w:szCs w:val="22"/>
        </w:rPr>
      </w:pPr>
    </w:p>
    <w:p w:rsidR="00AA2373" w:rsidRDefault="00AA2373" w:rsidP="00FF0C00">
      <w:pPr>
        <w:ind w:firstLine="360"/>
        <w:rPr>
          <w:sz w:val="22"/>
          <w:szCs w:val="22"/>
        </w:rPr>
      </w:pPr>
    </w:p>
    <w:p w:rsidR="00AA2373" w:rsidRDefault="00AA2373" w:rsidP="00FF0C00">
      <w:pPr>
        <w:ind w:firstLine="360"/>
        <w:rPr>
          <w:sz w:val="22"/>
          <w:szCs w:val="22"/>
        </w:rPr>
      </w:pPr>
    </w:p>
    <w:p w:rsidR="00AA2373" w:rsidRDefault="00AA2373" w:rsidP="00FF0C00">
      <w:pPr>
        <w:ind w:firstLine="360"/>
        <w:rPr>
          <w:sz w:val="22"/>
          <w:szCs w:val="22"/>
        </w:rPr>
      </w:pPr>
    </w:p>
    <w:p w:rsidR="00AA2373" w:rsidRDefault="00AA2373" w:rsidP="00FF0C00">
      <w:pPr>
        <w:ind w:firstLine="360"/>
        <w:rPr>
          <w:sz w:val="22"/>
          <w:szCs w:val="22"/>
        </w:rPr>
      </w:pPr>
    </w:p>
    <w:p w:rsidR="00AA2373" w:rsidRDefault="00AA2373" w:rsidP="00FF0C00">
      <w:pPr>
        <w:ind w:firstLine="360"/>
        <w:rPr>
          <w:sz w:val="22"/>
          <w:szCs w:val="22"/>
        </w:rPr>
      </w:pPr>
    </w:p>
    <w:p w:rsidR="00AA2373" w:rsidRDefault="00AA2373" w:rsidP="00FF0C00">
      <w:pPr>
        <w:ind w:firstLine="360"/>
        <w:rPr>
          <w:sz w:val="22"/>
          <w:szCs w:val="22"/>
        </w:rPr>
      </w:pPr>
    </w:p>
    <w:p w:rsidR="00AA2373" w:rsidRDefault="00AA2373" w:rsidP="00FF0C00">
      <w:pPr>
        <w:ind w:firstLine="360"/>
        <w:rPr>
          <w:sz w:val="22"/>
          <w:szCs w:val="22"/>
        </w:rPr>
      </w:pPr>
    </w:p>
    <w:p w:rsidR="00AA2373" w:rsidRDefault="00AA2373" w:rsidP="00FF0C00">
      <w:pPr>
        <w:ind w:firstLine="360"/>
        <w:rPr>
          <w:sz w:val="22"/>
          <w:szCs w:val="22"/>
        </w:rPr>
      </w:pPr>
    </w:p>
    <w:p w:rsidR="00AA2373" w:rsidRDefault="00AA2373" w:rsidP="00FF0C00">
      <w:pPr>
        <w:ind w:firstLine="360"/>
        <w:rPr>
          <w:sz w:val="22"/>
          <w:szCs w:val="22"/>
        </w:rPr>
      </w:pPr>
    </w:p>
    <w:p w:rsidR="00AA2373" w:rsidRDefault="00AA2373" w:rsidP="00FF0C00">
      <w:pPr>
        <w:ind w:firstLine="360"/>
        <w:rPr>
          <w:sz w:val="22"/>
          <w:szCs w:val="22"/>
        </w:rPr>
      </w:pPr>
    </w:p>
    <w:p w:rsidR="00AA2373" w:rsidRDefault="00AA2373" w:rsidP="00FF0C00">
      <w:pPr>
        <w:ind w:firstLine="360"/>
        <w:rPr>
          <w:sz w:val="22"/>
          <w:szCs w:val="22"/>
        </w:rPr>
      </w:pPr>
    </w:p>
    <w:p w:rsidR="00AA2373" w:rsidRDefault="00AA2373" w:rsidP="00FF0C00">
      <w:pPr>
        <w:ind w:firstLine="360"/>
        <w:rPr>
          <w:sz w:val="22"/>
          <w:szCs w:val="22"/>
        </w:rPr>
      </w:pPr>
    </w:p>
    <w:p w:rsidR="00AA2373" w:rsidRDefault="00AA2373" w:rsidP="00FF0C00">
      <w:pPr>
        <w:ind w:firstLine="360"/>
        <w:rPr>
          <w:sz w:val="22"/>
          <w:szCs w:val="22"/>
        </w:rPr>
      </w:pPr>
    </w:p>
    <w:p w:rsidR="00AA2373" w:rsidRDefault="00AA2373" w:rsidP="00FF0C00">
      <w:pPr>
        <w:ind w:firstLine="360"/>
        <w:rPr>
          <w:sz w:val="22"/>
          <w:szCs w:val="22"/>
        </w:rPr>
      </w:pPr>
    </w:p>
    <w:p w:rsidR="00AA2373" w:rsidRDefault="00AA2373" w:rsidP="00FF0C00">
      <w:pPr>
        <w:ind w:firstLine="360"/>
        <w:rPr>
          <w:sz w:val="22"/>
          <w:szCs w:val="22"/>
        </w:rPr>
      </w:pPr>
    </w:p>
    <w:p w:rsidR="00AA2373" w:rsidRDefault="00AA2373" w:rsidP="00FF0C00">
      <w:pPr>
        <w:ind w:firstLine="360"/>
        <w:rPr>
          <w:sz w:val="22"/>
          <w:szCs w:val="22"/>
        </w:rPr>
      </w:pPr>
    </w:p>
    <w:p w:rsidR="00AA2373" w:rsidRDefault="00AA2373" w:rsidP="00FF0C00">
      <w:pPr>
        <w:ind w:firstLine="360"/>
        <w:rPr>
          <w:sz w:val="22"/>
          <w:szCs w:val="22"/>
        </w:rPr>
      </w:pPr>
    </w:p>
    <w:p w:rsidR="00AA2373" w:rsidRDefault="00AA2373" w:rsidP="00FF0C00">
      <w:pPr>
        <w:ind w:firstLine="360"/>
        <w:rPr>
          <w:sz w:val="22"/>
          <w:szCs w:val="22"/>
        </w:rPr>
      </w:pPr>
    </w:p>
    <w:p w:rsidR="00AA2373" w:rsidRDefault="00AA2373">
      <w:pPr>
        <w:rPr>
          <w:rFonts w:ascii="Arial CE" w:hAnsi="Arial CE" w:cs="Arial CE"/>
          <w:sz w:val="20"/>
          <w:szCs w:val="20"/>
        </w:rPr>
        <w:sectPr w:rsidR="00AA2373" w:rsidSect="00A57CFC">
          <w:footerReference w:type="even" r:id="rId8"/>
          <w:footerReference w:type="default" r:id="rId9"/>
          <w:pgSz w:w="11906" w:h="16838"/>
          <w:pgMar w:top="709" w:right="851" w:bottom="567" w:left="1134" w:header="709" w:footer="709" w:gutter="0"/>
          <w:cols w:space="709"/>
        </w:sectPr>
      </w:pPr>
    </w:p>
    <w:tbl>
      <w:tblPr>
        <w:tblW w:w="16000" w:type="dxa"/>
        <w:tblInd w:w="70" w:type="dxa"/>
        <w:tblCellMar>
          <w:left w:w="70" w:type="dxa"/>
          <w:right w:w="70" w:type="dxa"/>
        </w:tblCellMar>
        <w:tblLook w:val="04A0"/>
      </w:tblPr>
      <w:tblGrid>
        <w:gridCol w:w="2127"/>
        <w:gridCol w:w="1080"/>
        <w:gridCol w:w="1049"/>
        <w:gridCol w:w="1453"/>
        <w:gridCol w:w="4078"/>
        <w:gridCol w:w="616"/>
        <w:gridCol w:w="976"/>
        <w:gridCol w:w="1196"/>
        <w:gridCol w:w="796"/>
        <w:gridCol w:w="1073"/>
        <w:gridCol w:w="1556"/>
      </w:tblGrid>
      <w:tr w:rsidR="00D723A8" w:rsidTr="00D723A8">
        <w:trPr>
          <w:trHeight w:val="405"/>
        </w:trPr>
        <w:tc>
          <w:tcPr>
            <w:tcW w:w="2127" w:type="dxa"/>
            <w:tcBorders>
              <w:top w:val="nil"/>
              <w:left w:val="nil"/>
              <w:bottom w:val="nil"/>
              <w:right w:val="nil"/>
            </w:tcBorders>
            <w:shd w:val="clear" w:color="auto" w:fill="auto"/>
            <w:vAlign w:val="bottom"/>
            <w:hideMark/>
          </w:tcPr>
          <w:p w:rsidR="00D723A8" w:rsidRDefault="00D723A8">
            <w:pPr>
              <w:rPr>
                <w:rFonts w:ascii="Arial CE" w:hAnsi="Arial CE" w:cs="Arial CE"/>
                <w:sz w:val="20"/>
                <w:szCs w:val="20"/>
              </w:rPr>
            </w:pPr>
            <w:bookmarkStart w:id="1" w:name="RANGE!B3:L86"/>
            <w:bookmarkEnd w:id="1"/>
          </w:p>
        </w:tc>
        <w:tc>
          <w:tcPr>
            <w:tcW w:w="1080"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049" w:type="dxa"/>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5531" w:type="dxa"/>
            <w:gridSpan w:val="2"/>
            <w:tcBorders>
              <w:top w:val="nil"/>
              <w:left w:val="nil"/>
              <w:bottom w:val="nil"/>
              <w:right w:val="nil"/>
            </w:tcBorders>
            <w:shd w:val="clear" w:color="auto" w:fill="auto"/>
            <w:noWrap/>
            <w:vAlign w:val="bottom"/>
            <w:hideMark/>
          </w:tcPr>
          <w:p w:rsidR="00D723A8" w:rsidRDefault="00D723A8">
            <w:pPr>
              <w:rPr>
                <w:b/>
                <w:bCs/>
                <w:sz w:val="32"/>
                <w:szCs w:val="32"/>
              </w:rPr>
            </w:pPr>
            <w:r>
              <w:rPr>
                <w:b/>
                <w:bCs/>
                <w:sz w:val="32"/>
                <w:szCs w:val="32"/>
              </w:rPr>
              <w:t>Změnový list č. 1</w:t>
            </w:r>
          </w:p>
        </w:tc>
        <w:tc>
          <w:tcPr>
            <w:tcW w:w="616" w:type="dxa"/>
            <w:tcBorders>
              <w:top w:val="nil"/>
              <w:left w:val="nil"/>
              <w:bottom w:val="nil"/>
              <w:right w:val="nil"/>
            </w:tcBorders>
            <w:shd w:val="clear" w:color="auto" w:fill="auto"/>
            <w:noWrap/>
            <w:vAlign w:val="bottom"/>
            <w:hideMark/>
          </w:tcPr>
          <w:p w:rsidR="00D723A8" w:rsidRDefault="00D723A8">
            <w:pPr>
              <w:rPr>
                <w:rFonts w:ascii="Arial CE" w:hAnsi="Arial CE" w:cs="Arial CE"/>
                <w:b/>
                <w:bCs/>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b/>
                <w:bCs/>
                <w:sz w:val="20"/>
                <w:szCs w:val="20"/>
              </w:rPr>
            </w:pPr>
          </w:p>
        </w:tc>
        <w:tc>
          <w:tcPr>
            <w:tcW w:w="119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c>
          <w:tcPr>
            <w:tcW w:w="79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c>
          <w:tcPr>
            <w:tcW w:w="15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r>
      <w:tr w:rsidR="00D723A8" w:rsidTr="00D723A8">
        <w:trPr>
          <w:trHeight w:val="405"/>
        </w:trPr>
        <w:tc>
          <w:tcPr>
            <w:tcW w:w="2127" w:type="dxa"/>
            <w:tcBorders>
              <w:top w:val="nil"/>
              <w:left w:val="nil"/>
              <w:bottom w:val="nil"/>
              <w:right w:val="nil"/>
            </w:tcBorders>
            <w:shd w:val="clear" w:color="auto" w:fill="auto"/>
            <w:vAlign w:val="bottom"/>
            <w:hideMark/>
          </w:tcPr>
          <w:p w:rsidR="00D723A8" w:rsidRDefault="00D723A8">
            <w:pPr>
              <w:rPr>
                <w:rFonts w:ascii="Arial CE" w:hAnsi="Arial CE" w:cs="Arial CE"/>
                <w:sz w:val="20"/>
                <w:szCs w:val="20"/>
              </w:rPr>
            </w:pPr>
          </w:p>
        </w:tc>
        <w:tc>
          <w:tcPr>
            <w:tcW w:w="1080"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049" w:type="dxa"/>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8319" w:type="dxa"/>
            <w:gridSpan w:val="5"/>
            <w:tcBorders>
              <w:top w:val="nil"/>
              <w:left w:val="nil"/>
              <w:bottom w:val="nil"/>
              <w:right w:val="nil"/>
            </w:tcBorders>
            <w:shd w:val="clear" w:color="auto" w:fill="auto"/>
            <w:noWrap/>
            <w:vAlign w:val="bottom"/>
            <w:hideMark/>
          </w:tcPr>
          <w:p w:rsidR="00D723A8" w:rsidRDefault="00D723A8">
            <w:pPr>
              <w:rPr>
                <w:b/>
                <w:bCs/>
                <w:sz w:val="32"/>
                <w:szCs w:val="32"/>
              </w:rPr>
            </w:pPr>
            <w:r>
              <w:rPr>
                <w:b/>
                <w:bCs/>
                <w:sz w:val="32"/>
                <w:szCs w:val="32"/>
              </w:rPr>
              <w:t>Akce: Revitalizace Husových sadů - 1. etapa, J. Hradec</w:t>
            </w:r>
          </w:p>
        </w:tc>
        <w:tc>
          <w:tcPr>
            <w:tcW w:w="79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c>
          <w:tcPr>
            <w:tcW w:w="15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r>
      <w:tr w:rsidR="00D723A8" w:rsidTr="00D723A8">
        <w:trPr>
          <w:trHeight w:val="420"/>
        </w:trPr>
        <w:tc>
          <w:tcPr>
            <w:tcW w:w="2127" w:type="dxa"/>
            <w:tcBorders>
              <w:top w:val="nil"/>
              <w:left w:val="nil"/>
              <w:bottom w:val="nil"/>
              <w:right w:val="nil"/>
            </w:tcBorders>
            <w:shd w:val="clear" w:color="auto" w:fill="auto"/>
            <w:vAlign w:val="bottom"/>
            <w:hideMark/>
          </w:tcPr>
          <w:p w:rsidR="00D723A8" w:rsidRDefault="00D723A8">
            <w:pPr>
              <w:rPr>
                <w:rFonts w:ascii="Arial CE" w:hAnsi="Arial CE" w:cs="Arial CE"/>
                <w:sz w:val="20"/>
                <w:szCs w:val="20"/>
              </w:rPr>
            </w:pPr>
          </w:p>
        </w:tc>
        <w:tc>
          <w:tcPr>
            <w:tcW w:w="1080"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049" w:type="dxa"/>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Default="00D723A8">
            <w:pPr>
              <w:rPr>
                <w:b/>
                <w:bCs/>
                <w:sz w:val="32"/>
                <w:szCs w:val="32"/>
              </w:rPr>
            </w:pPr>
          </w:p>
        </w:tc>
        <w:tc>
          <w:tcPr>
            <w:tcW w:w="4078" w:type="dxa"/>
            <w:tcBorders>
              <w:top w:val="nil"/>
              <w:left w:val="nil"/>
              <w:bottom w:val="nil"/>
              <w:right w:val="nil"/>
            </w:tcBorders>
            <w:shd w:val="clear" w:color="auto" w:fill="auto"/>
            <w:noWrap/>
            <w:vAlign w:val="bottom"/>
            <w:hideMark/>
          </w:tcPr>
          <w:p w:rsidR="00D723A8" w:rsidRDefault="00D723A8">
            <w:pPr>
              <w:rPr>
                <w:b/>
                <w:bCs/>
                <w:sz w:val="32"/>
                <w:szCs w:val="32"/>
              </w:rPr>
            </w:pPr>
          </w:p>
        </w:tc>
        <w:tc>
          <w:tcPr>
            <w:tcW w:w="616" w:type="dxa"/>
            <w:tcBorders>
              <w:top w:val="nil"/>
              <w:left w:val="nil"/>
              <w:bottom w:val="nil"/>
              <w:right w:val="nil"/>
            </w:tcBorders>
            <w:shd w:val="clear" w:color="auto" w:fill="auto"/>
            <w:noWrap/>
            <w:vAlign w:val="bottom"/>
            <w:hideMark/>
          </w:tcPr>
          <w:p w:rsidR="00D723A8" w:rsidRDefault="00D723A8">
            <w:pPr>
              <w:rPr>
                <w:rFonts w:ascii="Arial CE" w:hAnsi="Arial CE" w:cs="Arial CE"/>
                <w:b/>
                <w:bCs/>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b/>
                <w:bCs/>
                <w:sz w:val="20"/>
                <w:szCs w:val="20"/>
              </w:rPr>
            </w:pPr>
          </w:p>
        </w:tc>
        <w:tc>
          <w:tcPr>
            <w:tcW w:w="119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c>
          <w:tcPr>
            <w:tcW w:w="79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c>
          <w:tcPr>
            <w:tcW w:w="15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r>
      <w:tr w:rsidR="00D723A8" w:rsidTr="00D723A8">
        <w:trPr>
          <w:trHeight w:val="330"/>
        </w:trPr>
        <w:tc>
          <w:tcPr>
            <w:tcW w:w="2127" w:type="dxa"/>
            <w:tcBorders>
              <w:top w:val="single" w:sz="8" w:space="0" w:color="auto"/>
              <w:left w:val="single" w:sz="8" w:space="0" w:color="auto"/>
              <w:bottom w:val="nil"/>
              <w:right w:val="single" w:sz="8" w:space="0" w:color="auto"/>
            </w:tcBorders>
            <w:shd w:val="clear" w:color="auto" w:fill="auto"/>
            <w:vAlign w:val="bottom"/>
            <w:hideMark/>
          </w:tcPr>
          <w:p w:rsidR="00D723A8" w:rsidRDefault="00D723A8">
            <w:pPr>
              <w:rPr>
                <w:u w:val="single"/>
              </w:rPr>
            </w:pPr>
            <w:r>
              <w:rPr>
                <w:u w:val="single"/>
              </w:rPr>
              <w:t xml:space="preserve">Adresa   zhotovitele </w:t>
            </w:r>
          </w:p>
        </w:tc>
        <w:tc>
          <w:tcPr>
            <w:tcW w:w="1080" w:type="dxa"/>
            <w:tcBorders>
              <w:top w:val="nil"/>
              <w:left w:val="nil"/>
              <w:bottom w:val="nil"/>
              <w:right w:val="nil"/>
            </w:tcBorders>
            <w:shd w:val="clear" w:color="auto" w:fill="auto"/>
            <w:vAlign w:val="center"/>
            <w:hideMark/>
          </w:tcPr>
          <w:p w:rsidR="00D723A8" w:rsidRDefault="00D723A8">
            <w:pPr>
              <w:jc w:val="center"/>
              <w:rPr>
                <w:u w:val="single"/>
              </w:rPr>
            </w:pPr>
          </w:p>
        </w:tc>
        <w:tc>
          <w:tcPr>
            <w:tcW w:w="1049" w:type="dxa"/>
            <w:tcBorders>
              <w:top w:val="nil"/>
              <w:left w:val="nil"/>
              <w:bottom w:val="nil"/>
              <w:right w:val="nil"/>
            </w:tcBorders>
            <w:shd w:val="clear" w:color="auto" w:fill="auto"/>
            <w:vAlign w:val="bottom"/>
            <w:hideMark/>
          </w:tcPr>
          <w:p w:rsidR="00D723A8" w:rsidRDefault="00D723A8">
            <w:pPr>
              <w:jc w:val="center"/>
              <w:rPr>
                <w:u w:val="single"/>
              </w:rP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4078"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61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217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723A8" w:rsidRDefault="00D723A8">
            <w:r>
              <w:t>Změnový list číslo</w:t>
            </w:r>
          </w:p>
        </w:tc>
        <w:tc>
          <w:tcPr>
            <w:tcW w:w="796" w:type="dxa"/>
            <w:tcBorders>
              <w:top w:val="single" w:sz="8" w:space="0" w:color="auto"/>
              <w:left w:val="nil"/>
              <w:bottom w:val="single" w:sz="8" w:space="0" w:color="auto"/>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073" w:type="dxa"/>
            <w:tcBorders>
              <w:top w:val="single" w:sz="8" w:space="0" w:color="auto"/>
              <w:left w:val="nil"/>
              <w:bottom w:val="single" w:sz="8" w:space="0" w:color="auto"/>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rsidR="00D723A8" w:rsidRDefault="00D723A8">
            <w:pPr>
              <w:jc w:val="right"/>
              <w:rPr>
                <w:b/>
                <w:bCs/>
              </w:rPr>
            </w:pPr>
            <w:r>
              <w:rPr>
                <w:b/>
                <w:bCs/>
              </w:rPr>
              <w:t>0001</w:t>
            </w:r>
          </w:p>
        </w:tc>
      </w:tr>
      <w:tr w:rsidR="00D723A8" w:rsidTr="00D723A8">
        <w:trPr>
          <w:trHeight w:val="945"/>
        </w:trPr>
        <w:tc>
          <w:tcPr>
            <w:tcW w:w="2127" w:type="dxa"/>
            <w:tcBorders>
              <w:top w:val="nil"/>
              <w:left w:val="single" w:sz="8" w:space="0" w:color="auto"/>
              <w:bottom w:val="nil"/>
              <w:right w:val="single" w:sz="8" w:space="0" w:color="auto"/>
            </w:tcBorders>
            <w:shd w:val="clear" w:color="auto" w:fill="auto"/>
            <w:vAlign w:val="bottom"/>
            <w:hideMark/>
          </w:tcPr>
          <w:p w:rsidR="00D723A8" w:rsidRDefault="00D723A8">
            <w:pPr>
              <w:rPr>
                <w:b/>
                <w:bCs/>
              </w:rPr>
            </w:pPr>
            <w:r>
              <w:rPr>
                <w:b/>
                <w:bCs/>
              </w:rPr>
              <w:t>ZAHRADNÍ ARCHITEKTURA TÁBOR s.r.o.</w:t>
            </w:r>
          </w:p>
        </w:tc>
        <w:tc>
          <w:tcPr>
            <w:tcW w:w="1080" w:type="dxa"/>
            <w:tcBorders>
              <w:top w:val="nil"/>
              <w:left w:val="nil"/>
              <w:bottom w:val="nil"/>
              <w:right w:val="nil"/>
            </w:tcBorders>
            <w:shd w:val="clear" w:color="auto" w:fill="auto"/>
            <w:vAlign w:val="center"/>
            <w:hideMark/>
          </w:tcPr>
          <w:p w:rsidR="00D723A8" w:rsidRDefault="00D723A8">
            <w:pPr>
              <w:jc w:val="center"/>
              <w:rPr>
                <w:b/>
                <w:bCs/>
              </w:rPr>
            </w:pPr>
          </w:p>
        </w:tc>
        <w:tc>
          <w:tcPr>
            <w:tcW w:w="1049" w:type="dxa"/>
            <w:tcBorders>
              <w:top w:val="nil"/>
              <w:left w:val="nil"/>
              <w:bottom w:val="nil"/>
              <w:right w:val="nil"/>
            </w:tcBorders>
            <w:shd w:val="clear" w:color="auto" w:fill="auto"/>
            <w:vAlign w:val="bottom"/>
            <w:hideMark/>
          </w:tcPr>
          <w:p w:rsidR="00D723A8" w:rsidRDefault="00D723A8">
            <w:pPr>
              <w:jc w:val="center"/>
              <w:rPr>
                <w:b/>
                <w:bCs/>
              </w:rP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4078"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61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9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79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5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D723A8">
        <w:trPr>
          <w:trHeight w:val="315"/>
        </w:trPr>
        <w:tc>
          <w:tcPr>
            <w:tcW w:w="2127" w:type="dxa"/>
            <w:tcBorders>
              <w:top w:val="nil"/>
              <w:left w:val="single" w:sz="8" w:space="0" w:color="auto"/>
              <w:bottom w:val="nil"/>
              <w:right w:val="single" w:sz="8" w:space="0" w:color="auto"/>
            </w:tcBorders>
            <w:shd w:val="clear" w:color="auto" w:fill="auto"/>
            <w:vAlign w:val="bottom"/>
            <w:hideMark/>
          </w:tcPr>
          <w:p w:rsidR="00D723A8" w:rsidRDefault="00D723A8">
            <w:r>
              <w:t>Beranova Lhota 10</w:t>
            </w:r>
          </w:p>
        </w:tc>
        <w:tc>
          <w:tcPr>
            <w:tcW w:w="1080" w:type="dxa"/>
            <w:tcBorders>
              <w:top w:val="nil"/>
              <w:left w:val="nil"/>
              <w:bottom w:val="nil"/>
              <w:right w:val="nil"/>
            </w:tcBorders>
            <w:shd w:val="clear" w:color="auto" w:fill="auto"/>
            <w:noWrap/>
            <w:vAlign w:val="center"/>
            <w:hideMark/>
          </w:tcPr>
          <w:p w:rsidR="00D723A8" w:rsidRDefault="00D723A8">
            <w:pPr>
              <w:jc w:val="center"/>
              <w:rPr>
                <w:sz w:val="20"/>
                <w:szCs w:val="20"/>
              </w:rPr>
            </w:pPr>
          </w:p>
        </w:tc>
        <w:tc>
          <w:tcPr>
            <w:tcW w:w="1049" w:type="dxa"/>
            <w:tcBorders>
              <w:top w:val="nil"/>
              <w:left w:val="nil"/>
              <w:bottom w:val="nil"/>
              <w:right w:val="nil"/>
            </w:tcBorders>
            <w:shd w:val="clear" w:color="auto" w:fill="auto"/>
            <w:noWrap/>
            <w:vAlign w:val="bottom"/>
            <w:hideMark/>
          </w:tcPr>
          <w:p w:rsidR="00D723A8" w:rsidRDefault="00D723A8">
            <w:pPr>
              <w:jc w:val="center"/>
              <w:rPr>
                <w:sz w:val="20"/>
                <w:szCs w:val="20"/>
              </w:rPr>
            </w:pPr>
          </w:p>
        </w:tc>
        <w:tc>
          <w:tcPr>
            <w:tcW w:w="1453" w:type="dxa"/>
            <w:tcBorders>
              <w:top w:val="nil"/>
              <w:left w:val="nil"/>
              <w:bottom w:val="nil"/>
              <w:right w:val="nil"/>
            </w:tcBorders>
            <w:shd w:val="clear" w:color="auto" w:fill="auto"/>
            <w:noWrap/>
            <w:vAlign w:val="bottom"/>
            <w:hideMark/>
          </w:tcPr>
          <w:p w:rsidR="00D723A8" w:rsidRDefault="00D723A8">
            <w:pPr>
              <w:rPr>
                <w:sz w:val="20"/>
                <w:szCs w:val="20"/>
              </w:rPr>
            </w:pPr>
          </w:p>
        </w:tc>
        <w:tc>
          <w:tcPr>
            <w:tcW w:w="4078" w:type="dxa"/>
            <w:tcBorders>
              <w:top w:val="nil"/>
              <w:left w:val="nil"/>
              <w:bottom w:val="nil"/>
              <w:right w:val="nil"/>
            </w:tcBorders>
            <w:shd w:val="clear" w:color="auto" w:fill="auto"/>
            <w:noWrap/>
            <w:vAlign w:val="bottom"/>
            <w:hideMark/>
          </w:tcPr>
          <w:p w:rsidR="00D723A8" w:rsidRDefault="00D723A8">
            <w:pPr>
              <w:rPr>
                <w:sz w:val="20"/>
                <w:szCs w:val="20"/>
              </w:rPr>
            </w:pPr>
          </w:p>
        </w:tc>
        <w:tc>
          <w:tcPr>
            <w:tcW w:w="616" w:type="dxa"/>
            <w:tcBorders>
              <w:top w:val="nil"/>
              <w:left w:val="nil"/>
              <w:bottom w:val="nil"/>
              <w:right w:val="nil"/>
            </w:tcBorders>
            <w:shd w:val="clear" w:color="auto" w:fill="auto"/>
            <w:noWrap/>
            <w:vAlign w:val="bottom"/>
            <w:hideMark/>
          </w:tcPr>
          <w:p w:rsidR="00D723A8" w:rsidRDefault="00D723A8">
            <w:pPr>
              <w:rPr>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sz w:val="20"/>
                <w:szCs w:val="20"/>
              </w:rPr>
            </w:pPr>
          </w:p>
        </w:tc>
        <w:tc>
          <w:tcPr>
            <w:tcW w:w="1196" w:type="dxa"/>
            <w:tcBorders>
              <w:top w:val="nil"/>
              <w:left w:val="nil"/>
              <w:bottom w:val="nil"/>
              <w:right w:val="nil"/>
            </w:tcBorders>
            <w:shd w:val="clear" w:color="auto" w:fill="auto"/>
            <w:noWrap/>
            <w:vAlign w:val="bottom"/>
            <w:hideMark/>
          </w:tcPr>
          <w:p w:rsidR="00D723A8" w:rsidRDefault="00D723A8">
            <w:pPr>
              <w:jc w:val="right"/>
              <w:rPr>
                <w:sz w:val="20"/>
                <w:szCs w:val="20"/>
              </w:rPr>
            </w:pPr>
          </w:p>
        </w:tc>
        <w:tc>
          <w:tcPr>
            <w:tcW w:w="796" w:type="dxa"/>
            <w:tcBorders>
              <w:top w:val="nil"/>
              <w:left w:val="nil"/>
              <w:bottom w:val="nil"/>
              <w:right w:val="nil"/>
            </w:tcBorders>
            <w:shd w:val="clear" w:color="auto" w:fill="auto"/>
            <w:noWrap/>
            <w:vAlign w:val="bottom"/>
            <w:hideMark/>
          </w:tcPr>
          <w:p w:rsidR="00D723A8" w:rsidRDefault="00D723A8">
            <w:pPr>
              <w:jc w:val="right"/>
              <w:rPr>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sz w:val="20"/>
                <w:szCs w:val="20"/>
              </w:rPr>
            </w:pPr>
          </w:p>
        </w:tc>
        <w:tc>
          <w:tcPr>
            <w:tcW w:w="1556" w:type="dxa"/>
            <w:tcBorders>
              <w:top w:val="nil"/>
              <w:left w:val="nil"/>
              <w:bottom w:val="nil"/>
              <w:right w:val="nil"/>
            </w:tcBorders>
            <w:shd w:val="clear" w:color="auto" w:fill="auto"/>
            <w:noWrap/>
            <w:vAlign w:val="bottom"/>
            <w:hideMark/>
          </w:tcPr>
          <w:p w:rsidR="00D723A8" w:rsidRDefault="00D723A8">
            <w:pPr>
              <w:jc w:val="right"/>
              <w:rPr>
                <w:sz w:val="20"/>
                <w:szCs w:val="20"/>
              </w:rPr>
            </w:pPr>
          </w:p>
        </w:tc>
      </w:tr>
      <w:tr w:rsidR="00D723A8" w:rsidTr="00D723A8">
        <w:trPr>
          <w:trHeight w:val="330"/>
        </w:trPr>
        <w:tc>
          <w:tcPr>
            <w:tcW w:w="2127" w:type="dxa"/>
            <w:tcBorders>
              <w:top w:val="nil"/>
              <w:left w:val="single" w:sz="8" w:space="0" w:color="auto"/>
              <w:bottom w:val="single" w:sz="8" w:space="0" w:color="auto"/>
              <w:right w:val="single" w:sz="8" w:space="0" w:color="auto"/>
            </w:tcBorders>
            <w:shd w:val="clear" w:color="auto" w:fill="auto"/>
            <w:vAlign w:val="bottom"/>
            <w:hideMark/>
          </w:tcPr>
          <w:p w:rsidR="00D723A8" w:rsidRDefault="00D723A8">
            <w:r>
              <w:t>391 37 Chotoviny</w:t>
            </w:r>
          </w:p>
        </w:tc>
        <w:tc>
          <w:tcPr>
            <w:tcW w:w="1080" w:type="dxa"/>
            <w:tcBorders>
              <w:top w:val="nil"/>
              <w:left w:val="nil"/>
              <w:bottom w:val="nil"/>
              <w:right w:val="nil"/>
            </w:tcBorders>
            <w:shd w:val="clear" w:color="auto" w:fill="auto"/>
            <w:vAlign w:val="center"/>
            <w:hideMark/>
          </w:tcPr>
          <w:p w:rsidR="00D723A8" w:rsidRDefault="00D723A8">
            <w:pPr>
              <w:jc w:val="center"/>
            </w:pPr>
          </w:p>
        </w:tc>
        <w:tc>
          <w:tcPr>
            <w:tcW w:w="1049" w:type="dxa"/>
            <w:tcBorders>
              <w:top w:val="nil"/>
              <w:left w:val="nil"/>
              <w:bottom w:val="nil"/>
              <w:right w:val="nil"/>
            </w:tcBorders>
            <w:shd w:val="clear" w:color="auto" w:fill="auto"/>
            <w:vAlign w:val="bottom"/>
            <w:hideMark/>
          </w:tcPr>
          <w:p w:rsidR="00D723A8" w:rsidRDefault="00D723A8">
            <w:pPr>
              <w:jc w:val="center"/>
            </w:pPr>
          </w:p>
        </w:tc>
        <w:tc>
          <w:tcPr>
            <w:tcW w:w="1453" w:type="dxa"/>
            <w:tcBorders>
              <w:top w:val="nil"/>
              <w:left w:val="nil"/>
              <w:bottom w:val="nil"/>
              <w:right w:val="nil"/>
            </w:tcBorders>
            <w:shd w:val="clear" w:color="auto" w:fill="auto"/>
            <w:noWrap/>
            <w:vAlign w:val="bottom"/>
            <w:hideMark/>
          </w:tcPr>
          <w:p w:rsidR="00D723A8" w:rsidRDefault="00D723A8">
            <w:pPr>
              <w:rPr>
                <w:sz w:val="20"/>
                <w:szCs w:val="20"/>
              </w:rPr>
            </w:pPr>
          </w:p>
        </w:tc>
        <w:tc>
          <w:tcPr>
            <w:tcW w:w="4078" w:type="dxa"/>
            <w:tcBorders>
              <w:top w:val="nil"/>
              <w:left w:val="nil"/>
              <w:bottom w:val="nil"/>
              <w:right w:val="nil"/>
            </w:tcBorders>
            <w:shd w:val="clear" w:color="auto" w:fill="auto"/>
            <w:noWrap/>
            <w:vAlign w:val="bottom"/>
            <w:hideMark/>
          </w:tcPr>
          <w:p w:rsidR="00D723A8" w:rsidRDefault="00D723A8">
            <w:pPr>
              <w:rPr>
                <w:sz w:val="20"/>
                <w:szCs w:val="20"/>
              </w:rPr>
            </w:pPr>
          </w:p>
        </w:tc>
        <w:tc>
          <w:tcPr>
            <w:tcW w:w="616" w:type="dxa"/>
            <w:tcBorders>
              <w:top w:val="nil"/>
              <w:left w:val="nil"/>
              <w:bottom w:val="nil"/>
              <w:right w:val="nil"/>
            </w:tcBorders>
            <w:shd w:val="clear" w:color="auto" w:fill="auto"/>
            <w:noWrap/>
            <w:vAlign w:val="bottom"/>
            <w:hideMark/>
          </w:tcPr>
          <w:p w:rsidR="00D723A8" w:rsidRDefault="00D723A8">
            <w:pPr>
              <w:rPr>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sz w:val="20"/>
                <w:szCs w:val="20"/>
              </w:rPr>
            </w:pPr>
          </w:p>
        </w:tc>
        <w:tc>
          <w:tcPr>
            <w:tcW w:w="1196" w:type="dxa"/>
            <w:tcBorders>
              <w:top w:val="nil"/>
              <w:left w:val="nil"/>
              <w:bottom w:val="nil"/>
              <w:right w:val="nil"/>
            </w:tcBorders>
            <w:shd w:val="clear" w:color="auto" w:fill="auto"/>
            <w:noWrap/>
            <w:vAlign w:val="bottom"/>
            <w:hideMark/>
          </w:tcPr>
          <w:p w:rsidR="00D723A8" w:rsidRDefault="00D723A8">
            <w:pPr>
              <w:jc w:val="right"/>
              <w:rPr>
                <w:sz w:val="20"/>
                <w:szCs w:val="20"/>
              </w:rPr>
            </w:pPr>
          </w:p>
        </w:tc>
        <w:tc>
          <w:tcPr>
            <w:tcW w:w="796" w:type="dxa"/>
            <w:tcBorders>
              <w:top w:val="nil"/>
              <w:left w:val="nil"/>
              <w:bottom w:val="nil"/>
              <w:right w:val="nil"/>
            </w:tcBorders>
            <w:shd w:val="clear" w:color="auto" w:fill="auto"/>
            <w:noWrap/>
            <w:vAlign w:val="bottom"/>
            <w:hideMark/>
          </w:tcPr>
          <w:p w:rsidR="00D723A8" w:rsidRDefault="00D723A8">
            <w:pPr>
              <w:jc w:val="right"/>
              <w:rPr>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sz w:val="20"/>
                <w:szCs w:val="20"/>
              </w:rPr>
            </w:pPr>
          </w:p>
        </w:tc>
        <w:tc>
          <w:tcPr>
            <w:tcW w:w="1556" w:type="dxa"/>
            <w:tcBorders>
              <w:top w:val="nil"/>
              <w:left w:val="nil"/>
              <w:bottom w:val="nil"/>
              <w:right w:val="nil"/>
            </w:tcBorders>
            <w:shd w:val="clear" w:color="auto" w:fill="auto"/>
            <w:noWrap/>
            <w:vAlign w:val="bottom"/>
            <w:hideMark/>
          </w:tcPr>
          <w:p w:rsidR="00D723A8" w:rsidRDefault="00D723A8">
            <w:pPr>
              <w:jc w:val="right"/>
              <w:rPr>
                <w:sz w:val="20"/>
                <w:szCs w:val="20"/>
              </w:rPr>
            </w:pPr>
          </w:p>
        </w:tc>
      </w:tr>
      <w:tr w:rsidR="00D723A8" w:rsidTr="00D723A8">
        <w:trPr>
          <w:trHeight w:val="255"/>
        </w:trPr>
        <w:tc>
          <w:tcPr>
            <w:tcW w:w="2127" w:type="dxa"/>
            <w:tcBorders>
              <w:top w:val="nil"/>
              <w:left w:val="nil"/>
              <w:bottom w:val="nil"/>
              <w:right w:val="nil"/>
            </w:tcBorders>
            <w:shd w:val="clear" w:color="auto" w:fill="auto"/>
            <w:vAlign w:val="bottom"/>
            <w:hideMark/>
          </w:tcPr>
          <w:p w:rsidR="00D723A8" w:rsidRDefault="00D723A8">
            <w:pPr>
              <w:rPr>
                <w:rFonts w:ascii="Arial CE" w:hAnsi="Arial CE" w:cs="Arial CE"/>
                <w:sz w:val="20"/>
                <w:szCs w:val="20"/>
              </w:rPr>
            </w:pPr>
          </w:p>
        </w:tc>
        <w:tc>
          <w:tcPr>
            <w:tcW w:w="1080" w:type="dxa"/>
            <w:tcBorders>
              <w:top w:val="nil"/>
              <w:left w:val="nil"/>
              <w:bottom w:val="nil"/>
              <w:right w:val="nil"/>
            </w:tcBorders>
            <w:shd w:val="clear" w:color="auto" w:fill="auto"/>
            <w:vAlign w:val="center"/>
            <w:hideMark/>
          </w:tcPr>
          <w:p w:rsidR="00D723A8" w:rsidRDefault="00D723A8">
            <w:pPr>
              <w:jc w:val="center"/>
              <w:rPr>
                <w:rFonts w:ascii="Arial CE" w:hAnsi="Arial CE" w:cs="Arial CE"/>
                <w:sz w:val="20"/>
                <w:szCs w:val="20"/>
              </w:rPr>
            </w:pPr>
          </w:p>
        </w:tc>
        <w:tc>
          <w:tcPr>
            <w:tcW w:w="1049" w:type="dxa"/>
            <w:tcBorders>
              <w:top w:val="nil"/>
              <w:left w:val="nil"/>
              <w:bottom w:val="nil"/>
              <w:right w:val="nil"/>
            </w:tcBorders>
            <w:shd w:val="clear" w:color="auto" w:fill="auto"/>
            <w:vAlign w:val="bottom"/>
            <w:hideMark/>
          </w:tcPr>
          <w:p w:rsidR="00D723A8" w:rsidRDefault="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4078"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61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9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79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5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D723A8">
        <w:trPr>
          <w:trHeight w:val="270"/>
        </w:trPr>
        <w:tc>
          <w:tcPr>
            <w:tcW w:w="2127" w:type="dxa"/>
            <w:tcBorders>
              <w:top w:val="nil"/>
              <w:left w:val="nil"/>
              <w:bottom w:val="nil"/>
              <w:right w:val="nil"/>
            </w:tcBorders>
            <w:shd w:val="clear" w:color="auto" w:fill="auto"/>
            <w:vAlign w:val="bottom"/>
            <w:hideMark/>
          </w:tcPr>
          <w:p w:rsidR="00D723A8" w:rsidRDefault="00D723A8">
            <w:pPr>
              <w:rPr>
                <w:rFonts w:ascii="Arial CE" w:hAnsi="Arial CE" w:cs="Arial CE"/>
                <w:sz w:val="20"/>
                <w:szCs w:val="20"/>
              </w:rPr>
            </w:pPr>
          </w:p>
        </w:tc>
        <w:tc>
          <w:tcPr>
            <w:tcW w:w="1080" w:type="dxa"/>
            <w:tcBorders>
              <w:top w:val="nil"/>
              <w:left w:val="nil"/>
              <w:bottom w:val="nil"/>
              <w:right w:val="nil"/>
            </w:tcBorders>
            <w:shd w:val="clear" w:color="auto" w:fill="auto"/>
            <w:vAlign w:val="center"/>
            <w:hideMark/>
          </w:tcPr>
          <w:p w:rsidR="00D723A8" w:rsidRDefault="00D723A8">
            <w:pPr>
              <w:jc w:val="center"/>
              <w:rPr>
                <w:rFonts w:ascii="Arial CE" w:hAnsi="Arial CE" w:cs="Arial CE"/>
                <w:sz w:val="20"/>
                <w:szCs w:val="20"/>
              </w:rPr>
            </w:pPr>
          </w:p>
        </w:tc>
        <w:tc>
          <w:tcPr>
            <w:tcW w:w="1049" w:type="dxa"/>
            <w:tcBorders>
              <w:top w:val="nil"/>
              <w:left w:val="nil"/>
              <w:bottom w:val="nil"/>
              <w:right w:val="nil"/>
            </w:tcBorders>
            <w:shd w:val="clear" w:color="auto" w:fill="auto"/>
            <w:vAlign w:val="bottom"/>
            <w:hideMark/>
          </w:tcPr>
          <w:p w:rsidR="00D723A8" w:rsidRDefault="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4078"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61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9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79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5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D723A8">
        <w:trPr>
          <w:trHeight w:val="330"/>
        </w:trPr>
        <w:tc>
          <w:tcPr>
            <w:tcW w:w="2127" w:type="dxa"/>
            <w:tcBorders>
              <w:top w:val="single" w:sz="8" w:space="0" w:color="auto"/>
              <w:left w:val="single" w:sz="8" w:space="0" w:color="auto"/>
              <w:bottom w:val="nil"/>
              <w:right w:val="single" w:sz="8" w:space="0" w:color="auto"/>
            </w:tcBorders>
            <w:shd w:val="clear" w:color="auto" w:fill="auto"/>
            <w:hideMark/>
          </w:tcPr>
          <w:p w:rsidR="00D723A8" w:rsidRDefault="00D723A8">
            <w:pPr>
              <w:rPr>
                <w:u w:val="single"/>
              </w:rPr>
            </w:pPr>
            <w:r>
              <w:rPr>
                <w:u w:val="single"/>
              </w:rPr>
              <w:t>Adresa objednatele</w:t>
            </w:r>
          </w:p>
        </w:tc>
        <w:tc>
          <w:tcPr>
            <w:tcW w:w="1080" w:type="dxa"/>
            <w:tcBorders>
              <w:top w:val="nil"/>
              <w:left w:val="nil"/>
              <w:bottom w:val="nil"/>
              <w:right w:val="nil"/>
            </w:tcBorders>
            <w:shd w:val="clear" w:color="auto" w:fill="auto"/>
            <w:vAlign w:val="center"/>
            <w:hideMark/>
          </w:tcPr>
          <w:p w:rsidR="00D723A8" w:rsidRDefault="00D723A8">
            <w:pPr>
              <w:jc w:val="center"/>
              <w:rPr>
                <w:u w:val="single"/>
              </w:rPr>
            </w:pPr>
          </w:p>
        </w:tc>
        <w:tc>
          <w:tcPr>
            <w:tcW w:w="1049" w:type="dxa"/>
            <w:tcBorders>
              <w:top w:val="nil"/>
              <w:left w:val="nil"/>
              <w:bottom w:val="nil"/>
              <w:right w:val="nil"/>
            </w:tcBorders>
            <w:shd w:val="clear" w:color="auto" w:fill="auto"/>
            <w:hideMark/>
          </w:tcPr>
          <w:p w:rsidR="00D723A8" w:rsidRDefault="00D723A8">
            <w:pPr>
              <w:jc w:val="center"/>
              <w:rPr>
                <w:u w:val="single"/>
              </w:rP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4078"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61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217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723A8" w:rsidRDefault="00D723A8">
            <w:r>
              <w:t>Datum vydání ZL</w:t>
            </w:r>
          </w:p>
        </w:tc>
        <w:tc>
          <w:tcPr>
            <w:tcW w:w="796" w:type="dxa"/>
            <w:tcBorders>
              <w:top w:val="single" w:sz="8" w:space="0" w:color="auto"/>
              <w:left w:val="nil"/>
              <w:bottom w:val="single" w:sz="8" w:space="0" w:color="auto"/>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073" w:type="dxa"/>
            <w:tcBorders>
              <w:top w:val="single" w:sz="8" w:space="0" w:color="auto"/>
              <w:left w:val="nil"/>
              <w:bottom w:val="single" w:sz="8" w:space="0" w:color="auto"/>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rsidR="00D723A8" w:rsidRDefault="00D723A8">
            <w:pPr>
              <w:jc w:val="right"/>
            </w:pPr>
            <w:r>
              <w:t>30.6.2017</w:t>
            </w:r>
          </w:p>
        </w:tc>
      </w:tr>
      <w:tr w:rsidR="00D723A8" w:rsidTr="00D723A8">
        <w:trPr>
          <w:trHeight w:val="630"/>
        </w:trPr>
        <w:tc>
          <w:tcPr>
            <w:tcW w:w="2127" w:type="dxa"/>
            <w:tcBorders>
              <w:top w:val="nil"/>
              <w:left w:val="single" w:sz="8" w:space="0" w:color="auto"/>
              <w:bottom w:val="nil"/>
              <w:right w:val="single" w:sz="8" w:space="0" w:color="auto"/>
            </w:tcBorders>
            <w:shd w:val="clear" w:color="auto" w:fill="auto"/>
            <w:vAlign w:val="bottom"/>
            <w:hideMark/>
          </w:tcPr>
          <w:p w:rsidR="00D723A8" w:rsidRDefault="00D723A8">
            <w:pPr>
              <w:rPr>
                <w:b/>
                <w:bCs/>
              </w:rPr>
            </w:pPr>
            <w:r>
              <w:rPr>
                <w:b/>
                <w:bCs/>
              </w:rPr>
              <w:t>Město Jindřichův Hradec</w:t>
            </w:r>
          </w:p>
        </w:tc>
        <w:tc>
          <w:tcPr>
            <w:tcW w:w="1080" w:type="dxa"/>
            <w:tcBorders>
              <w:top w:val="nil"/>
              <w:left w:val="nil"/>
              <w:bottom w:val="nil"/>
              <w:right w:val="nil"/>
            </w:tcBorders>
            <w:shd w:val="clear" w:color="auto" w:fill="auto"/>
            <w:vAlign w:val="center"/>
            <w:hideMark/>
          </w:tcPr>
          <w:p w:rsidR="00D723A8" w:rsidRDefault="00D723A8">
            <w:pPr>
              <w:jc w:val="center"/>
              <w:rPr>
                <w:b/>
                <w:bCs/>
              </w:rPr>
            </w:pPr>
          </w:p>
        </w:tc>
        <w:tc>
          <w:tcPr>
            <w:tcW w:w="1049" w:type="dxa"/>
            <w:tcBorders>
              <w:top w:val="nil"/>
              <w:left w:val="nil"/>
              <w:bottom w:val="nil"/>
              <w:right w:val="nil"/>
            </w:tcBorders>
            <w:shd w:val="clear" w:color="auto" w:fill="auto"/>
            <w:vAlign w:val="bottom"/>
            <w:hideMark/>
          </w:tcPr>
          <w:p w:rsidR="00D723A8" w:rsidRDefault="00D723A8">
            <w:pPr>
              <w:jc w:val="center"/>
              <w:rPr>
                <w:b/>
                <w:bCs/>
              </w:rP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4078"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61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9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79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5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D723A8">
        <w:trPr>
          <w:trHeight w:val="315"/>
        </w:trPr>
        <w:tc>
          <w:tcPr>
            <w:tcW w:w="2127" w:type="dxa"/>
            <w:tcBorders>
              <w:top w:val="nil"/>
              <w:left w:val="single" w:sz="8" w:space="0" w:color="auto"/>
              <w:bottom w:val="nil"/>
              <w:right w:val="single" w:sz="8" w:space="0" w:color="auto"/>
            </w:tcBorders>
            <w:shd w:val="clear" w:color="auto" w:fill="auto"/>
            <w:vAlign w:val="bottom"/>
            <w:hideMark/>
          </w:tcPr>
          <w:p w:rsidR="00D723A8" w:rsidRDefault="00D723A8">
            <w:r>
              <w:t>Klášterská 135</w:t>
            </w:r>
          </w:p>
        </w:tc>
        <w:tc>
          <w:tcPr>
            <w:tcW w:w="1080" w:type="dxa"/>
            <w:tcBorders>
              <w:top w:val="nil"/>
              <w:left w:val="nil"/>
              <w:bottom w:val="nil"/>
              <w:right w:val="nil"/>
            </w:tcBorders>
            <w:shd w:val="clear" w:color="auto" w:fill="auto"/>
            <w:vAlign w:val="center"/>
            <w:hideMark/>
          </w:tcPr>
          <w:p w:rsidR="00D723A8" w:rsidRDefault="00D723A8">
            <w:pPr>
              <w:jc w:val="center"/>
            </w:pPr>
          </w:p>
        </w:tc>
        <w:tc>
          <w:tcPr>
            <w:tcW w:w="1049" w:type="dxa"/>
            <w:tcBorders>
              <w:top w:val="nil"/>
              <w:left w:val="nil"/>
              <w:bottom w:val="nil"/>
              <w:right w:val="nil"/>
            </w:tcBorders>
            <w:shd w:val="clear" w:color="auto" w:fill="auto"/>
            <w:vAlign w:val="bottom"/>
            <w:hideMark/>
          </w:tcPr>
          <w:p w:rsidR="00D723A8" w:rsidRDefault="00D723A8">
            <w:pPr>
              <w:jc w:val="cente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4078"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61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9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79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5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D723A8">
        <w:trPr>
          <w:trHeight w:val="645"/>
        </w:trPr>
        <w:tc>
          <w:tcPr>
            <w:tcW w:w="2127" w:type="dxa"/>
            <w:tcBorders>
              <w:top w:val="nil"/>
              <w:left w:val="single" w:sz="8" w:space="0" w:color="auto"/>
              <w:bottom w:val="single" w:sz="8" w:space="0" w:color="auto"/>
              <w:right w:val="single" w:sz="8" w:space="0" w:color="auto"/>
            </w:tcBorders>
            <w:shd w:val="clear" w:color="auto" w:fill="auto"/>
            <w:vAlign w:val="bottom"/>
            <w:hideMark/>
          </w:tcPr>
          <w:p w:rsidR="00D723A8" w:rsidRDefault="00D723A8">
            <w:r>
              <w:t>377 22  Jindřicův Hradec</w:t>
            </w:r>
          </w:p>
        </w:tc>
        <w:tc>
          <w:tcPr>
            <w:tcW w:w="1080" w:type="dxa"/>
            <w:tcBorders>
              <w:top w:val="nil"/>
              <w:left w:val="nil"/>
              <w:bottom w:val="nil"/>
              <w:right w:val="nil"/>
            </w:tcBorders>
            <w:shd w:val="clear" w:color="auto" w:fill="auto"/>
            <w:vAlign w:val="center"/>
            <w:hideMark/>
          </w:tcPr>
          <w:p w:rsidR="00D723A8" w:rsidRDefault="00D723A8">
            <w:pPr>
              <w:jc w:val="center"/>
            </w:pPr>
          </w:p>
        </w:tc>
        <w:tc>
          <w:tcPr>
            <w:tcW w:w="1049" w:type="dxa"/>
            <w:tcBorders>
              <w:top w:val="nil"/>
              <w:left w:val="nil"/>
              <w:bottom w:val="nil"/>
              <w:right w:val="nil"/>
            </w:tcBorders>
            <w:shd w:val="clear" w:color="auto" w:fill="auto"/>
            <w:vAlign w:val="bottom"/>
            <w:hideMark/>
          </w:tcPr>
          <w:p w:rsidR="00D723A8" w:rsidRDefault="00D723A8">
            <w:pPr>
              <w:jc w:val="cente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4078"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61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9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79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5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D723A8">
        <w:trPr>
          <w:trHeight w:val="255"/>
        </w:trPr>
        <w:tc>
          <w:tcPr>
            <w:tcW w:w="2127" w:type="dxa"/>
            <w:tcBorders>
              <w:top w:val="nil"/>
              <w:left w:val="nil"/>
              <w:bottom w:val="nil"/>
              <w:right w:val="nil"/>
            </w:tcBorders>
            <w:shd w:val="clear" w:color="auto" w:fill="auto"/>
            <w:vAlign w:val="bottom"/>
            <w:hideMark/>
          </w:tcPr>
          <w:p w:rsidR="00D723A8" w:rsidRDefault="00D723A8">
            <w:pPr>
              <w:rPr>
                <w:rFonts w:ascii="Arial CE" w:hAnsi="Arial CE" w:cs="Arial CE"/>
                <w:sz w:val="20"/>
                <w:szCs w:val="20"/>
              </w:rPr>
            </w:pPr>
          </w:p>
        </w:tc>
        <w:tc>
          <w:tcPr>
            <w:tcW w:w="1080"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049" w:type="dxa"/>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4078"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61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9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79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5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D723A8">
        <w:trPr>
          <w:trHeight w:val="270"/>
        </w:trPr>
        <w:tc>
          <w:tcPr>
            <w:tcW w:w="2127" w:type="dxa"/>
            <w:tcBorders>
              <w:top w:val="nil"/>
              <w:left w:val="nil"/>
              <w:bottom w:val="nil"/>
              <w:right w:val="nil"/>
            </w:tcBorders>
            <w:shd w:val="clear" w:color="auto" w:fill="auto"/>
            <w:vAlign w:val="bottom"/>
            <w:hideMark/>
          </w:tcPr>
          <w:p w:rsidR="00D723A8" w:rsidRDefault="00D723A8">
            <w:pPr>
              <w:rPr>
                <w:rFonts w:ascii="Arial CE" w:hAnsi="Arial CE" w:cs="Arial CE"/>
                <w:sz w:val="20"/>
                <w:szCs w:val="20"/>
              </w:rPr>
            </w:pPr>
          </w:p>
        </w:tc>
        <w:tc>
          <w:tcPr>
            <w:tcW w:w="1080"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049" w:type="dxa"/>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4078"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61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9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79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5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D723A8">
        <w:trPr>
          <w:trHeight w:val="960"/>
        </w:trPr>
        <w:tc>
          <w:tcPr>
            <w:tcW w:w="212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723A8" w:rsidRDefault="00D723A8">
            <w:r>
              <w:t>Název části stavby dotčené změnou (včetně čísla SO či PS)</w:t>
            </w:r>
          </w:p>
        </w:tc>
        <w:tc>
          <w:tcPr>
            <w:tcW w:w="13873" w:type="dxa"/>
            <w:gridSpan w:val="10"/>
            <w:tcBorders>
              <w:top w:val="single" w:sz="8" w:space="0" w:color="auto"/>
              <w:left w:val="nil"/>
              <w:bottom w:val="single" w:sz="8" w:space="0" w:color="auto"/>
              <w:right w:val="single" w:sz="8" w:space="0" w:color="000000"/>
            </w:tcBorders>
            <w:shd w:val="clear" w:color="auto" w:fill="auto"/>
            <w:vAlign w:val="bottom"/>
            <w:hideMark/>
          </w:tcPr>
          <w:p w:rsidR="00D723A8" w:rsidRDefault="00D723A8">
            <w:r>
              <w:t>Revitalizace Husových sadů - 1. etapa, J. Hradec</w:t>
            </w:r>
          </w:p>
        </w:tc>
      </w:tr>
      <w:tr w:rsidR="00D723A8" w:rsidTr="00D723A8">
        <w:trPr>
          <w:trHeight w:val="330"/>
        </w:trPr>
        <w:tc>
          <w:tcPr>
            <w:tcW w:w="2127" w:type="dxa"/>
            <w:tcBorders>
              <w:top w:val="nil"/>
              <w:left w:val="nil"/>
              <w:bottom w:val="nil"/>
              <w:right w:val="nil"/>
            </w:tcBorders>
            <w:shd w:val="clear" w:color="auto" w:fill="auto"/>
            <w:vAlign w:val="bottom"/>
            <w:hideMark/>
          </w:tcPr>
          <w:p w:rsidR="00D723A8" w:rsidRDefault="00D723A8"/>
        </w:tc>
        <w:tc>
          <w:tcPr>
            <w:tcW w:w="1080" w:type="dxa"/>
            <w:tcBorders>
              <w:top w:val="nil"/>
              <w:left w:val="nil"/>
              <w:bottom w:val="nil"/>
              <w:right w:val="nil"/>
            </w:tcBorders>
            <w:shd w:val="clear" w:color="auto" w:fill="auto"/>
            <w:noWrap/>
            <w:vAlign w:val="center"/>
            <w:hideMark/>
          </w:tcPr>
          <w:p w:rsidR="00D723A8" w:rsidRDefault="00D723A8">
            <w:pPr>
              <w:jc w:val="center"/>
            </w:pPr>
          </w:p>
        </w:tc>
        <w:tc>
          <w:tcPr>
            <w:tcW w:w="1049" w:type="dxa"/>
            <w:tcBorders>
              <w:top w:val="nil"/>
              <w:left w:val="nil"/>
              <w:bottom w:val="nil"/>
              <w:right w:val="nil"/>
            </w:tcBorders>
            <w:shd w:val="clear" w:color="auto" w:fill="auto"/>
            <w:noWrap/>
            <w:vAlign w:val="bottom"/>
            <w:hideMark/>
          </w:tcPr>
          <w:p w:rsidR="00D723A8" w:rsidRDefault="00D723A8">
            <w:pPr>
              <w:jc w:val="center"/>
            </w:pPr>
          </w:p>
        </w:tc>
        <w:tc>
          <w:tcPr>
            <w:tcW w:w="1453" w:type="dxa"/>
            <w:tcBorders>
              <w:top w:val="nil"/>
              <w:left w:val="nil"/>
              <w:bottom w:val="nil"/>
              <w:right w:val="nil"/>
            </w:tcBorders>
            <w:shd w:val="clear" w:color="auto" w:fill="auto"/>
            <w:noWrap/>
            <w:vAlign w:val="bottom"/>
            <w:hideMark/>
          </w:tcPr>
          <w:p w:rsidR="00D723A8" w:rsidRDefault="00D723A8"/>
        </w:tc>
        <w:tc>
          <w:tcPr>
            <w:tcW w:w="4078" w:type="dxa"/>
            <w:tcBorders>
              <w:top w:val="nil"/>
              <w:left w:val="nil"/>
              <w:bottom w:val="nil"/>
              <w:right w:val="nil"/>
            </w:tcBorders>
            <w:shd w:val="clear" w:color="auto" w:fill="auto"/>
            <w:noWrap/>
            <w:vAlign w:val="bottom"/>
            <w:hideMark/>
          </w:tcPr>
          <w:p w:rsidR="00D723A8" w:rsidRDefault="00D723A8"/>
        </w:tc>
        <w:tc>
          <w:tcPr>
            <w:tcW w:w="616" w:type="dxa"/>
            <w:tcBorders>
              <w:top w:val="nil"/>
              <w:left w:val="nil"/>
              <w:bottom w:val="nil"/>
              <w:right w:val="nil"/>
            </w:tcBorders>
            <w:shd w:val="clear" w:color="auto" w:fill="auto"/>
            <w:noWrap/>
            <w:vAlign w:val="bottom"/>
            <w:hideMark/>
          </w:tcPr>
          <w:p w:rsidR="00D723A8" w:rsidRDefault="00D723A8"/>
        </w:tc>
        <w:tc>
          <w:tcPr>
            <w:tcW w:w="976" w:type="dxa"/>
            <w:tcBorders>
              <w:top w:val="nil"/>
              <w:left w:val="nil"/>
              <w:bottom w:val="nil"/>
              <w:right w:val="nil"/>
            </w:tcBorders>
            <w:shd w:val="clear" w:color="auto" w:fill="auto"/>
            <w:noWrap/>
            <w:vAlign w:val="bottom"/>
            <w:hideMark/>
          </w:tcPr>
          <w:p w:rsidR="00D723A8" w:rsidRDefault="00D723A8"/>
        </w:tc>
        <w:tc>
          <w:tcPr>
            <w:tcW w:w="1196" w:type="dxa"/>
            <w:tcBorders>
              <w:top w:val="nil"/>
              <w:left w:val="nil"/>
              <w:bottom w:val="nil"/>
              <w:right w:val="nil"/>
            </w:tcBorders>
            <w:shd w:val="clear" w:color="auto" w:fill="auto"/>
            <w:noWrap/>
            <w:vAlign w:val="bottom"/>
            <w:hideMark/>
          </w:tcPr>
          <w:p w:rsidR="00D723A8" w:rsidRDefault="00D723A8">
            <w:pPr>
              <w:jc w:val="right"/>
            </w:pPr>
          </w:p>
        </w:tc>
        <w:tc>
          <w:tcPr>
            <w:tcW w:w="796" w:type="dxa"/>
            <w:tcBorders>
              <w:top w:val="nil"/>
              <w:left w:val="nil"/>
              <w:bottom w:val="nil"/>
              <w:right w:val="nil"/>
            </w:tcBorders>
            <w:shd w:val="clear" w:color="auto" w:fill="auto"/>
            <w:noWrap/>
            <w:vAlign w:val="bottom"/>
            <w:hideMark/>
          </w:tcPr>
          <w:p w:rsidR="00D723A8" w:rsidRDefault="00D723A8">
            <w:pPr>
              <w:jc w:val="right"/>
            </w:pPr>
          </w:p>
        </w:tc>
        <w:tc>
          <w:tcPr>
            <w:tcW w:w="1073" w:type="dxa"/>
            <w:tcBorders>
              <w:top w:val="nil"/>
              <w:left w:val="nil"/>
              <w:bottom w:val="nil"/>
              <w:right w:val="nil"/>
            </w:tcBorders>
            <w:shd w:val="clear" w:color="auto" w:fill="auto"/>
            <w:noWrap/>
            <w:vAlign w:val="bottom"/>
            <w:hideMark/>
          </w:tcPr>
          <w:p w:rsidR="00D723A8" w:rsidRDefault="00D723A8">
            <w:pPr>
              <w:jc w:val="right"/>
            </w:pPr>
          </w:p>
        </w:tc>
        <w:tc>
          <w:tcPr>
            <w:tcW w:w="1556" w:type="dxa"/>
            <w:tcBorders>
              <w:top w:val="nil"/>
              <w:left w:val="nil"/>
              <w:bottom w:val="nil"/>
              <w:right w:val="nil"/>
            </w:tcBorders>
            <w:shd w:val="clear" w:color="auto" w:fill="auto"/>
            <w:noWrap/>
            <w:vAlign w:val="bottom"/>
            <w:hideMark/>
          </w:tcPr>
          <w:p w:rsidR="00D723A8" w:rsidRDefault="00D723A8">
            <w:pPr>
              <w:jc w:val="right"/>
            </w:pPr>
          </w:p>
        </w:tc>
      </w:tr>
      <w:tr w:rsidR="00D723A8" w:rsidTr="00D723A8">
        <w:trPr>
          <w:trHeight w:val="315"/>
        </w:trPr>
        <w:tc>
          <w:tcPr>
            <w:tcW w:w="2127" w:type="dxa"/>
            <w:tcBorders>
              <w:top w:val="single" w:sz="8" w:space="0" w:color="auto"/>
              <w:left w:val="single" w:sz="8" w:space="0" w:color="auto"/>
              <w:bottom w:val="nil"/>
              <w:right w:val="single" w:sz="8" w:space="0" w:color="auto"/>
            </w:tcBorders>
            <w:shd w:val="clear" w:color="auto" w:fill="auto"/>
            <w:vAlign w:val="bottom"/>
            <w:hideMark/>
          </w:tcPr>
          <w:p w:rsidR="00D723A8" w:rsidRDefault="00D723A8">
            <w:r>
              <w:t>SO 0xx Název</w:t>
            </w:r>
          </w:p>
        </w:tc>
        <w:tc>
          <w:tcPr>
            <w:tcW w:w="13873" w:type="dxa"/>
            <w:gridSpan w:val="10"/>
            <w:tcBorders>
              <w:top w:val="single" w:sz="8" w:space="0" w:color="auto"/>
              <w:left w:val="nil"/>
              <w:bottom w:val="nil"/>
              <w:right w:val="single" w:sz="8" w:space="0" w:color="000000"/>
            </w:tcBorders>
            <w:shd w:val="clear" w:color="auto" w:fill="auto"/>
            <w:vAlign w:val="bottom"/>
            <w:hideMark/>
          </w:tcPr>
          <w:p w:rsidR="00D723A8" w:rsidRDefault="00D723A8">
            <w:r>
              <w:t>SO1 Venkovní stavební objekty</w:t>
            </w:r>
          </w:p>
        </w:tc>
      </w:tr>
      <w:tr w:rsidR="00D723A8" w:rsidTr="00D723A8">
        <w:trPr>
          <w:trHeight w:val="315"/>
        </w:trPr>
        <w:tc>
          <w:tcPr>
            <w:tcW w:w="2127" w:type="dxa"/>
            <w:tcBorders>
              <w:top w:val="nil"/>
              <w:left w:val="single" w:sz="8" w:space="0" w:color="auto"/>
              <w:bottom w:val="nil"/>
              <w:right w:val="single" w:sz="8" w:space="0" w:color="auto"/>
            </w:tcBorders>
            <w:shd w:val="clear" w:color="auto" w:fill="auto"/>
            <w:vAlign w:val="bottom"/>
            <w:hideMark/>
          </w:tcPr>
          <w:p w:rsidR="00D723A8" w:rsidRDefault="00D723A8">
            <w:r>
              <w:t> </w:t>
            </w:r>
          </w:p>
        </w:tc>
        <w:tc>
          <w:tcPr>
            <w:tcW w:w="13873" w:type="dxa"/>
            <w:gridSpan w:val="10"/>
            <w:tcBorders>
              <w:top w:val="nil"/>
              <w:left w:val="nil"/>
              <w:bottom w:val="nil"/>
              <w:right w:val="single" w:sz="8" w:space="0" w:color="000000"/>
            </w:tcBorders>
            <w:shd w:val="clear" w:color="auto" w:fill="auto"/>
            <w:noWrap/>
            <w:vAlign w:val="center"/>
            <w:hideMark/>
          </w:tcPr>
          <w:p w:rsidR="00D723A8" w:rsidRDefault="00D723A8">
            <w:r>
              <w:t>IO1 Příprava území</w:t>
            </w:r>
          </w:p>
        </w:tc>
      </w:tr>
      <w:tr w:rsidR="00D723A8" w:rsidTr="00D723A8">
        <w:trPr>
          <w:trHeight w:val="315"/>
        </w:trPr>
        <w:tc>
          <w:tcPr>
            <w:tcW w:w="2127" w:type="dxa"/>
            <w:tcBorders>
              <w:top w:val="nil"/>
              <w:left w:val="single" w:sz="8" w:space="0" w:color="auto"/>
              <w:bottom w:val="nil"/>
              <w:right w:val="single" w:sz="8" w:space="0" w:color="auto"/>
            </w:tcBorders>
            <w:shd w:val="clear" w:color="auto" w:fill="auto"/>
            <w:vAlign w:val="bottom"/>
            <w:hideMark/>
          </w:tcPr>
          <w:p w:rsidR="00D723A8" w:rsidRDefault="00D723A8">
            <w:r>
              <w:t> </w:t>
            </w:r>
          </w:p>
        </w:tc>
        <w:tc>
          <w:tcPr>
            <w:tcW w:w="13873" w:type="dxa"/>
            <w:gridSpan w:val="10"/>
            <w:tcBorders>
              <w:top w:val="nil"/>
              <w:left w:val="nil"/>
              <w:bottom w:val="nil"/>
              <w:right w:val="single" w:sz="8" w:space="0" w:color="000000"/>
            </w:tcBorders>
            <w:shd w:val="clear" w:color="auto" w:fill="auto"/>
            <w:noWrap/>
            <w:vAlign w:val="center"/>
            <w:hideMark/>
          </w:tcPr>
          <w:p w:rsidR="00D723A8" w:rsidRDefault="00D723A8">
            <w:r>
              <w:t>IO2 Kácení a pěstební opatření</w:t>
            </w:r>
          </w:p>
        </w:tc>
      </w:tr>
      <w:tr w:rsidR="00D723A8" w:rsidTr="00D723A8">
        <w:trPr>
          <w:trHeight w:val="330"/>
        </w:trPr>
        <w:tc>
          <w:tcPr>
            <w:tcW w:w="2127" w:type="dxa"/>
            <w:tcBorders>
              <w:top w:val="nil"/>
              <w:left w:val="single" w:sz="8" w:space="0" w:color="auto"/>
              <w:bottom w:val="single" w:sz="8" w:space="0" w:color="auto"/>
              <w:right w:val="single" w:sz="8" w:space="0" w:color="auto"/>
            </w:tcBorders>
            <w:shd w:val="clear" w:color="auto" w:fill="auto"/>
            <w:vAlign w:val="bottom"/>
            <w:hideMark/>
          </w:tcPr>
          <w:p w:rsidR="00D723A8" w:rsidRDefault="00D723A8">
            <w:r>
              <w:t> </w:t>
            </w:r>
          </w:p>
        </w:tc>
        <w:tc>
          <w:tcPr>
            <w:tcW w:w="13873" w:type="dxa"/>
            <w:gridSpan w:val="10"/>
            <w:tcBorders>
              <w:top w:val="nil"/>
              <w:left w:val="nil"/>
              <w:bottom w:val="single" w:sz="8" w:space="0" w:color="auto"/>
              <w:right w:val="single" w:sz="8" w:space="0" w:color="000000"/>
            </w:tcBorders>
            <w:shd w:val="clear" w:color="auto" w:fill="auto"/>
            <w:noWrap/>
            <w:vAlign w:val="center"/>
            <w:hideMark/>
          </w:tcPr>
          <w:p w:rsidR="00D723A8" w:rsidRDefault="00D723A8">
            <w:r>
              <w:t>IO3 Komunikace a terénní úpravy</w:t>
            </w:r>
          </w:p>
        </w:tc>
      </w:tr>
      <w:tr w:rsidR="00D723A8" w:rsidTr="00D723A8">
        <w:trPr>
          <w:trHeight w:val="330"/>
        </w:trPr>
        <w:tc>
          <w:tcPr>
            <w:tcW w:w="2127" w:type="dxa"/>
            <w:tcBorders>
              <w:top w:val="nil"/>
              <w:left w:val="nil"/>
              <w:bottom w:val="nil"/>
              <w:right w:val="nil"/>
            </w:tcBorders>
            <w:shd w:val="clear" w:color="auto" w:fill="auto"/>
            <w:vAlign w:val="bottom"/>
            <w:hideMark/>
          </w:tcPr>
          <w:p w:rsidR="00D723A8" w:rsidRDefault="00D723A8"/>
        </w:tc>
        <w:tc>
          <w:tcPr>
            <w:tcW w:w="1080" w:type="dxa"/>
            <w:tcBorders>
              <w:top w:val="nil"/>
              <w:left w:val="nil"/>
              <w:bottom w:val="nil"/>
              <w:right w:val="nil"/>
            </w:tcBorders>
            <w:shd w:val="clear" w:color="auto" w:fill="auto"/>
            <w:noWrap/>
            <w:vAlign w:val="center"/>
            <w:hideMark/>
          </w:tcPr>
          <w:p w:rsidR="00D723A8" w:rsidRDefault="00D723A8">
            <w:pPr>
              <w:jc w:val="center"/>
            </w:pPr>
          </w:p>
        </w:tc>
        <w:tc>
          <w:tcPr>
            <w:tcW w:w="1049" w:type="dxa"/>
            <w:tcBorders>
              <w:top w:val="nil"/>
              <w:left w:val="nil"/>
              <w:bottom w:val="nil"/>
              <w:right w:val="nil"/>
            </w:tcBorders>
            <w:shd w:val="clear" w:color="auto" w:fill="auto"/>
            <w:noWrap/>
            <w:vAlign w:val="bottom"/>
            <w:hideMark/>
          </w:tcPr>
          <w:p w:rsidR="00D723A8" w:rsidRDefault="00D723A8">
            <w:pPr>
              <w:jc w:val="center"/>
            </w:pPr>
          </w:p>
        </w:tc>
        <w:tc>
          <w:tcPr>
            <w:tcW w:w="1453" w:type="dxa"/>
            <w:tcBorders>
              <w:top w:val="nil"/>
              <w:left w:val="nil"/>
              <w:bottom w:val="nil"/>
              <w:right w:val="nil"/>
            </w:tcBorders>
            <w:shd w:val="clear" w:color="auto" w:fill="auto"/>
            <w:noWrap/>
            <w:vAlign w:val="bottom"/>
            <w:hideMark/>
          </w:tcPr>
          <w:p w:rsidR="00D723A8" w:rsidRDefault="00D723A8"/>
        </w:tc>
        <w:tc>
          <w:tcPr>
            <w:tcW w:w="4078" w:type="dxa"/>
            <w:tcBorders>
              <w:top w:val="nil"/>
              <w:left w:val="nil"/>
              <w:bottom w:val="nil"/>
              <w:right w:val="nil"/>
            </w:tcBorders>
            <w:shd w:val="clear" w:color="auto" w:fill="auto"/>
            <w:noWrap/>
            <w:vAlign w:val="bottom"/>
            <w:hideMark/>
          </w:tcPr>
          <w:p w:rsidR="00D723A8" w:rsidRDefault="00D723A8"/>
        </w:tc>
        <w:tc>
          <w:tcPr>
            <w:tcW w:w="616" w:type="dxa"/>
            <w:tcBorders>
              <w:top w:val="nil"/>
              <w:left w:val="nil"/>
              <w:bottom w:val="nil"/>
              <w:right w:val="nil"/>
            </w:tcBorders>
            <w:shd w:val="clear" w:color="auto" w:fill="auto"/>
            <w:noWrap/>
            <w:vAlign w:val="bottom"/>
            <w:hideMark/>
          </w:tcPr>
          <w:p w:rsidR="00D723A8" w:rsidRDefault="00D723A8"/>
        </w:tc>
        <w:tc>
          <w:tcPr>
            <w:tcW w:w="976" w:type="dxa"/>
            <w:tcBorders>
              <w:top w:val="nil"/>
              <w:left w:val="nil"/>
              <w:bottom w:val="nil"/>
              <w:right w:val="nil"/>
            </w:tcBorders>
            <w:shd w:val="clear" w:color="auto" w:fill="auto"/>
            <w:noWrap/>
            <w:vAlign w:val="bottom"/>
            <w:hideMark/>
          </w:tcPr>
          <w:p w:rsidR="00D723A8" w:rsidRDefault="00D723A8"/>
        </w:tc>
        <w:tc>
          <w:tcPr>
            <w:tcW w:w="1196" w:type="dxa"/>
            <w:tcBorders>
              <w:top w:val="nil"/>
              <w:left w:val="nil"/>
              <w:bottom w:val="nil"/>
              <w:right w:val="nil"/>
            </w:tcBorders>
            <w:shd w:val="clear" w:color="auto" w:fill="auto"/>
            <w:noWrap/>
            <w:vAlign w:val="bottom"/>
            <w:hideMark/>
          </w:tcPr>
          <w:p w:rsidR="00D723A8" w:rsidRDefault="00D723A8">
            <w:pPr>
              <w:jc w:val="right"/>
            </w:pPr>
          </w:p>
        </w:tc>
        <w:tc>
          <w:tcPr>
            <w:tcW w:w="796" w:type="dxa"/>
            <w:tcBorders>
              <w:top w:val="nil"/>
              <w:left w:val="nil"/>
              <w:bottom w:val="nil"/>
              <w:right w:val="nil"/>
            </w:tcBorders>
            <w:shd w:val="clear" w:color="auto" w:fill="auto"/>
            <w:noWrap/>
            <w:vAlign w:val="bottom"/>
            <w:hideMark/>
          </w:tcPr>
          <w:p w:rsidR="00D723A8" w:rsidRDefault="00D723A8">
            <w:pPr>
              <w:jc w:val="right"/>
            </w:pPr>
          </w:p>
        </w:tc>
        <w:tc>
          <w:tcPr>
            <w:tcW w:w="1073" w:type="dxa"/>
            <w:tcBorders>
              <w:top w:val="nil"/>
              <w:left w:val="nil"/>
              <w:bottom w:val="nil"/>
              <w:right w:val="nil"/>
            </w:tcBorders>
            <w:shd w:val="clear" w:color="auto" w:fill="auto"/>
            <w:noWrap/>
            <w:vAlign w:val="bottom"/>
            <w:hideMark/>
          </w:tcPr>
          <w:p w:rsidR="00D723A8" w:rsidRDefault="00D723A8">
            <w:pPr>
              <w:jc w:val="right"/>
            </w:pPr>
          </w:p>
        </w:tc>
        <w:tc>
          <w:tcPr>
            <w:tcW w:w="1556" w:type="dxa"/>
            <w:tcBorders>
              <w:top w:val="nil"/>
              <w:left w:val="nil"/>
              <w:bottom w:val="nil"/>
              <w:right w:val="nil"/>
            </w:tcBorders>
            <w:shd w:val="clear" w:color="auto" w:fill="auto"/>
            <w:noWrap/>
            <w:vAlign w:val="bottom"/>
            <w:hideMark/>
          </w:tcPr>
          <w:p w:rsidR="00D723A8" w:rsidRDefault="00D723A8">
            <w:pPr>
              <w:jc w:val="right"/>
            </w:pPr>
          </w:p>
        </w:tc>
      </w:tr>
      <w:tr w:rsidR="00D723A8" w:rsidTr="00D723A8">
        <w:trPr>
          <w:trHeight w:val="315"/>
        </w:trPr>
        <w:tc>
          <w:tcPr>
            <w:tcW w:w="2127" w:type="dxa"/>
            <w:tcBorders>
              <w:top w:val="single" w:sz="8" w:space="0" w:color="auto"/>
              <w:left w:val="single" w:sz="8" w:space="0" w:color="auto"/>
              <w:bottom w:val="nil"/>
              <w:right w:val="nil"/>
            </w:tcBorders>
            <w:shd w:val="clear" w:color="auto" w:fill="auto"/>
            <w:vAlign w:val="bottom"/>
            <w:hideMark/>
          </w:tcPr>
          <w:p w:rsidR="00D723A8" w:rsidRDefault="00D723A8">
            <w:r>
              <w:t>Nové řešení (změna) :</w:t>
            </w:r>
          </w:p>
        </w:tc>
        <w:tc>
          <w:tcPr>
            <w:tcW w:w="1080" w:type="dxa"/>
            <w:tcBorders>
              <w:top w:val="single" w:sz="8" w:space="0" w:color="auto"/>
              <w:left w:val="nil"/>
              <w:bottom w:val="nil"/>
              <w:right w:val="nil"/>
            </w:tcBorders>
            <w:shd w:val="clear" w:color="auto" w:fill="auto"/>
            <w:noWrap/>
            <w:vAlign w:val="center"/>
            <w:hideMark/>
          </w:tcPr>
          <w:p w:rsidR="00D723A8" w:rsidRDefault="00D723A8">
            <w:pPr>
              <w:jc w:val="center"/>
            </w:pPr>
            <w:r>
              <w:t> </w:t>
            </w:r>
          </w:p>
        </w:tc>
        <w:tc>
          <w:tcPr>
            <w:tcW w:w="1049" w:type="dxa"/>
            <w:tcBorders>
              <w:top w:val="single" w:sz="8" w:space="0" w:color="auto"/>
              <w:left w:val="nil"/>
              <w:bottom w:val="nil"/>
              <w:right w:val="nil"/>
            </w:tcBorders>
            <w:shd w:val="clear" w:color="auto" w:fill="auto"/>
            <w:noWrap/>
            <w:vAlign w:val="bottom"/>
            <w:hideMark/>
          </w:tcPr>
          <w:p w:rsidR="00D723A8" w:rsidRDefault="00D723A8">
            <w:pPr>
              <w:jc w:val="center"/>
            </w:pPr>
            <w:r>
              <w:t> </w:t>
            </w:r>
          </w:p>
        </w:tc>
        <w:tc>
          <w:tcPr>
            <w:tcW w:w="1453" w:type="dxa"/>
            <w:tcBorders>
              <w:top w:val="single" w:sz="8" w:space="0" w:color="auto"/>
              <w:left w:val="nil"/>
              <w:bottom w:val="nil"/>
              <w:right w:val="nil"/>
            </w:tcBorders>
            <w:shd w:val="clear" w:color="auto" w:fill="auto"/>
            <w:noWrap/>
            <w:vAlign w:val="bottom"/>
            <w:hideMark/>
          </w:tcPr>
          <w:p w:rsidR="00D723A8" w:rsidRDefault="00D723A8">
            <w:r>
              <w:t> </w:t>
            </w:r>
          </w:p>
        </w:tc>
        <w:tc>
          <w:tcPr>
            <w:tcW w:w="4078" w:type="dxa"/>
            <w:tcBorders>
              <w:top w:val="single" w:sz="8" w:space="0" w:color="auto"/>
              <w:left w:val="nil"/>
              <w:bottom w:val="nil"/>
              <w:right w:val="nil"/>
            </w:tcBorders>
            <w:shd w:val="clear" w:color="auto" w:fill="auto"/>
            <w:noWrap/>
            <w:vAlign w:val="bottom"/>
            <w:hideMark/>
          </w:tcPr>
          <w:p w:rsidR="00D723A8" w:rsidRDefault="00D723A8">
            <w:r>
              <w:t> </w:t>
            </w:r>
          </w:p>
        </w:tc>
        <w:tc>
          <w:tcPr>
            <w:tcW w:w="616" w:type="dxa"/>
            <w:tcBorders>
              <w:top w:val="single" w:sz="8" w:space="0" w:color="auto"/>
              <w:left w:val="nil"/>
              <w:bottom w:val="nil"/>
              <w:right w:val="nil"/>
            </w:tcBorders>
            <w:shd w:val="clear" w:color="auto" w:fill="auto"/>
            <w:noWrap/>
            <w:vAlign w:val="bottom"/>
            <w:hideMark/>
          </w:tcPr>
          <w:p w:rsidR="00D723A8" w:rsidRDefault="00D723A8">
            <w:r>
              <w:t> </w:t>
            </w:r>
          </w:p>
        </w:tc>
        <w:tc>
          <w:tcPr>
            <w:tcW w:w="976" w:type="dxa"/>
            <w:tcBorders>
              <w:top w:val="single" w:sz="8" w:space="0" w:color="auto"/>
              <w:left w:val="nil"/>
              <w:bottom w:val="nil"/>
              <w:right w:val="nil"/>
            </w:tcBorders>
            <w:shd w:val="clear" w:color="auto" w:fill="auto"/>
            <w:noWrap/>
            <w:vAlign w:val="bottom"/>
            <w:hideMark/>
          </w:tcPr>
          <w:p w:rsidR="00D723A8" w:rsidRDefault="00D723A8">
            <w:r>
              <w:t> </w:t>
            </w:r>
          </w:p>
        </w:tc>
        <w:tc>
          <w:tcPr>
            <w:tcW w:w="1196" w:type="dxa"/>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796" w:type="dxa"/>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1073" w:type="dxa"/>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1556" w:type="dxa"/>
            <w:tcBorders>
              <w:top w:val="single" w:sz="8" w:space="0" w:color="auto"/>
              <w:left w:val="nil"/>
              <w:bottom w:val="nil"/>
              <w:right w:val="single" w:sz="8" w:space="0" w:color="auto"/>
            </w:tcBorders>
            <w:shd w:val="clear" w:color="auto" w:fill="auto"/>
            <w:noWrap/>
            <w:vAlign w:val="bottom"/>
            <w:hideMark/>
          </w:tcPr>
          <w:p w:rsidR="00D723A8" w:rsidRDefault="00D723A8">
            <w:pPr>
              <w:jc w:val="right"/>
            </w:pPr>
            <w:r>
              <w:t> </w:t>
            </w:r>
          </w:p>
        </w:tc>
      </w:tr>
      <w:tr w:rsidR="00D723A8" w:rsidTr="00D723A8">
        <w:trPr>
          <w:trHeight w:val="630"/>
        </w:trPr>
        <w:tc>
          <w:tcPr>
            <w:tcW w:w="2127" w:type="dxa"/>
            <w:tcBorders>
              <w:top w:val="nil"/>
              <w:left w:val="single" w:sz="8" w:space="0" w:color="auto"/>
              <w:bottom w:val="nil"/>
              <w:right w:val="nil"/>
            </w:tcBorders>
            <w:shd w:val="clear" w:color="auto" w:fill="auto"/>
            <w:vAlign w:val="bottom"/>
            <w:hideMark/>
          </w:tcPr>
          <w:p w:rsidR="00D723A8" w:rsidRDefault="00D723A8">
            <w:r>
              <w:t>Odpočet skládkovného.</w:t>
            </w:r>
          </w:p>
        </w:tc>
        <w:tc>
          <w:tcPr>
            <w:tcW w:w="1080" w:type="dxa"/>
            <w:tcBorders>
              <w:top w:val="nil"/>
              <w:left w:val="nil"/>
              <w:bottom w:val="nil"/>
              <w:right w:val="nil"/>
            </w:tcBorders>
            <w:shd w:val="clear" w:color="auto" w:fill="auto"/>
            <w:noWrap/>
            <w:vAlign w:val="center"/>
            <w:hideMark/>
          </w:tcPr>
          <w:p w:rsidR="00D723A8" w:rsidRDefault="00D723A8">
            <w:pPr>
              <w:jc w:val="center"/>
            </w:pPr>
          </w:p>
        </w:tc>
        <w:tc>
          <w:tcPr>
            <w:tcW w:w="1049" w:type="dxa"/>
            <w:tcBorders>
              <w:top w:val="nil"/>
              <w:left w:val="nil"/>
              <w:bottom w:val="nil"/>
              <w:right w:val="nil"/>
            </w:tcBorders>
            <w:shd w:val="clear" w:color="auto" w:fill="auto"/>
            <w:noWrap/>
            <w:vAlign w:val="bottom"/>
            <w:hideMark/>
          </w:tcPr>
          <w:p w:rsidR="00D723A8" w:rsidRDefault="00D723A8">
            <w:pPr>
              <w:jc w:val="center"/>
            </w:pPr>
          </w:p>
        </w:tc>
        <w:tc>
          <w:tcPr>
            <w:tcW w:w="1453" w:type="dxa"/>
            <w:tcBorders>
              <w:top w:val="nil"/>
              <w:left w:val="nil"/>
              <w:bottom w:val="nil"/>
              <w:right w:val="nil"/>
            </w:tcBorders>
            <w:shd w:val="clear" w:color="auto" w:fill="auto"/>
            <w:noWrap/>
            <w:vAlign w:val="bottom"/>
            <w:hideMark/>
          </w:tcPr>
          <w:p w:rsidR="00D723A8" w:rsidRDefault="00D723A8"/>
        </w:tc>
        <w:tc>
          <w:tcPr>
            <w:tcW w:w="4078" w:type="dxa"/>
            <w:tcBorders>
              <w:top w:val="nil"/>
              <w:left w:val="nil"/>
              <w:bottom w:val="nil"/>
              <w:right w:val="nil"/>
            </w:tcBorders>
            <w:shd w:val="clear" w:color="auto" w:fill="auto"/>
            <w:noWrap/>
            <w:vAlign w:val="bottom"/>
            <w:hideMark/>
          </w:tcPr>
          <w:p w:rsidR="00D723A8" w:rsidRDefault="00D723A8"/>
        </w:tc>
        <w:tc>
          <w:tcPr>
            <w:tcW w:w="616" w:type="dxa"/>
            <w:tcBorders>
              <w:top w:val="nil"/>
              <w:left w:val="nil"/>
              <w:bottom w:val="nil"/>
              <w:right w:val="nil"/>
            </w:tcBorders>
            <w:shd w:val="clear" w:color="auto" w:fill="auto"/>
            <w:noWrap/>
            <w:vAlign w:val="bottom"/>
            <w:hideMark/>
          </w:tcPr>
          <w:p w:rsidR="00D723A8" w:rsidRDefault="00D723A8"/>
        </w:tc>
        <w:tc>
          <w:tcPr>
            <w:tcW w:w="976" w:type="dxa"/>
            <w:tcBorders>
              <w:top w:val="nil"/>
              <w:left w:val="nil"/>
              <w:bottom w:val="nil"/>
              <w:right w:val="nil"/>
            </w:tcBorders>
            <w:shd w:val="clear" w:color="auto" w:fill="auto"/>
            <w:noWrap/>
            <w:vAlign w:val="bottom"/>
            <w:hideMark/>
          </w:tcPr>
          <w:p w:rsidR="00D723A8" w:rsidRDefault="00D723A8"/>
        </w:tc>
        <w:tc>
          <w:tcPr>
            <w:tcW w:w="1196" w:type="dxa"/>
            <w:tcBorders>
              <w:top w:val="nil"/>
              <w:left w:val="nil"/>
              <w:bottom w:val="nil"/>
              <w:right w:val="nil"/>
            </w:tcBorders>
            <w:shd w:val="clear" w:color="auto" w:fill="auto"/>
            <w:noWrap/>
            <w:vAlign w:val="bottom"/>
            <w:hideMark/>
          </w:tcPr>
          <w:p w:rsidR="00D723A8" w:rsidRDefault="00D723A8">
            <w:pPr>
              <w:jc w:val="right"/>
            </w:pPr>
          </w:p>
        </w:tc>
        <w:tc>
          <w:tcPr>
            <w:tcW w:w="796" w:type="dxa"/>
            <w:tcBorders>
              <w:top w:val="nil"/>
              <w:left w:val="nil"/>
              <w:bottom w:val="nil"/>
              <w:right w:val="nil"/>
            </w:tcBorders>
            <w:shd w:val="clear" w:color="auto" w:fill="auto"/>
            <w:noWrap/>
            <w:vAlign w:val="bottom"/>
            <w:hideMark/>
          </w:tcPr>
          <w:p w:rsidR="00D723A8" w:rsidRDefault="00D723A8">
            <w:pPr>
              <w:jc w:val="right"/>
            </w:pPr>
          </w:p>
        </w:tc>
        <w:tc>
          <w:tcPr>
            <w:tcW w:w="1073" w:type="dxa"/>
            <w:tcBorders>
              <w:top w:val="nil"/>
              <w:left w:val="nil"/>
              <w:bottom w:val="nil"/>
              <w:right w:val="nil"/>
            </w:tcBorders>
            <w:shd w:val="clear" w:color="auto" w:fill="auto"/>
            <w:noWrap/>
            <w:vAlign w:val="bottom"/>
            <w:hideMark/>
          </w:tcPr>
          <w:p w:rsidR="00D723A8" w:rsidRDefault="00D723A8">
            <w:pPr>
              <w:jc w:val="right"/>
            </w:pPr>
          </w:p>
        </w:tc>
        <w:tc>
          <w:tcPr>
            <w:tcW w:w="1556" w:type="dxa"/>
            <w:tcBorders>
              <w:top w:val="nil"/>
              <w:left w:val="nil"/>
              <w:bottom w:val="nil"/>
              <w:right w:val="single" w:sz="8" w:space="0" w:color="auto"/>
            </w:tcBorders>
            <w:shd w:val="clear" w:color="auto" w:fill="auto"/>
            <w:noWrap/>
            <w:vAlign w:val="bottom"/>
            <w:hideMark/>
          </w:tcPr>
          <w:p w:rsidR="00D723A8" w:rsidRDefault="00D723A8">
            <w:pPr>
              <w:jc w:val="right"/>
            </w:pPr>
            <w:r>
              <w:t> </w:t>
            </w:r>
          </w:p>
        </w:tc>
      </w:tr>
      <w:tr w:rsidR="00D723A8" w:rsidTr="00D723A8">
        <w:trPr>
          <w:trHeight w:val="330"/>
        </w:trPr>
        <w:tc>
          <w:tcPr>
            <w:tcW w:w="2127" w:type="dxa"/>
            <w:tcBorders>
              <w:top w:val="nil"/>
              <w:left w:val="single" w:sz="8" w:space="0" w:color="auto"/>
              <w:bottom w:val="single" w:sz="8" w:space="0" w:color="auto"/>
              <w:right w:val="nil"/>
            </w:tcBorders>
            <w:shd w:val="clear" w:color="auto" w:fill="auto"/>
            <w:vAlign w:val="bottom"/>
            <w:hideMark/>
          </w:tcPr>
          <w:p w:rsidR="00D723A8" w:rsidRDefault="00D723A8">
            <w:r>
              <w:lastRenderedPageBreak/>
              <w:t> </w:t>
            </w:r>
          </w:p>
        </w:tc>
        <w:tc>
          <w:tcPr>
            <w:tcW w:w="1080" w:type="dxa"/>
            <w:tcBorders>
              <w:top w:val="nil"/>
              <w:left w:val="nil"/>
              <w:bottom w:val="single" w:sz="8" w:space="0" w:color="auto"/>
              <w:right w:val="nil"/>
            </w:tcBorders>
            <w:shd w:val="clear" w:color="auto" w:fill="auto"/>
            <w:noWrap/>
            <w:vAlign w:val="center"/>
            <w:hideMark/>
          </w:tcPr>
          <w:p w:rsidR="00D723A8" w:rsidRDefault="00D723A8">
            <w:pPr>
              <w:jc w:val="center"/>
            </w:pPr>
            <w:r>
              <w:t> </w:t>
            </w:r>
          </w:p>
        </w:tc>
        <w:tc>
          <w:tcPr>
            <w:tcW w:w="1049" w:type="dxa"/>
            <w:tcBorders>
              <w:top w:val="nil"/>
              <w:left w:val="nil"/>
              <w:bottom w:val="single" w:sz="8" w:space="0" w:color="auto"/>
              <w:right w:val="nil"/>
            </w:tcBorders>
            <w:shd w:val="clear" w:color="auto" w:fill="auto"/>
            <w:noWrap/>
            <w:vAlign w:val="bottom"/>
            <w:hideMark/>
          </w:tcPr>
          <w:p w:rsidR="00D723A8" w:rsidRDefault="00D723A8">
            <w:pPr>
              <w:jc w:val="center"/>
            </w:pPr>
            <w:r>
              <w:t> </w:t>
            </w:r>
          </w:p>
        </w:tc>
        <w:tc>
          <w:tcPr>
            <w:tcW w:w="1453" w:type="dxa"/>
            <w:tcBorders>
              <w:top w:val="nil"/>
              <w:left w:val="nil"/>
              <w:bottom w:val="single" w:sz="8" w:space="0" w:color="auto"/>
              <w:right w:val="nil"/>
            </w:tcBorders>
            <w:shd w:val="clear" w:color="auto" w:fill="auto"/>
            <w:noWrap/>
            <w:vAlign w:val="bottom"/>
            <w:hideMark/>
          </w:tcPr>
          <w:p w:rsidR="00D723A8" w:rsidRDefault="00D723A8">
            <w:r>
              <w:t> </w:t>
            </w:r>
          </w:p>
        </w:tc>
        <w:tc>
          <w:tcPr>
            <w:tcW w:w="4078" w:type="dxa"/>
            <w:tcBorders>
              <w:top w:val="nil"/>
              <w:left w:val="nil"/>
              <w:bottom w:val="single" w:sz="8" w:space="0" w:color="auto"/>
              <w:right w:val="nil"/>
            </w:tcBorders>
            <w:shd w:val="clear" w:color="auto" w:fill="auto"/>
            <w:noWrap/>
            <w:vAlign w:val="bottom"/>
            <w:hideMark/>
          </w:tcPr>
          <w:p w:rsidR="00D723A8" w:rsidRDefault="00D723A8">
            <w:r>
              <w:t> </w:t>
            </w:r>
          </w:p>
        </w:tc>
        <w:tc>
          <w:tcPr>
            <w:tcW w:w="616" w:type="dxa"/>
            <w:tcBorders>
              <w:top w:val="nil"/>
              <w:left w:val="nil"/>
              <w:bottom w:val="single" w:sz="8" w:space="0" w:color="auto"/>
              <w:right w:val="nil"/>
            </w:tcBorders>
            <w:shd w:val="clear" w:color="auto" w:fill="auto"/>
            <w:noWrap/>
            <w:vAlign w:val="bottom"/>
            <w:hideMark/>
          </w:tcPr>
          <w:p w:rsidR="00D723A8" w:rsidRDefault="00D723A8">
            <w:r>
              <w:t> </w:t>
            </w:r>
          </w:p>
        </w:tc>
        <w:tc>
          <w:tcPr>
            <w:tcW w:w="976" w:type="dxa"/>
            <w:tcBorders>
              <w:top w:val="nil"/>
              <w:left w:val="nil"/>
              <w:bottom w:val="single" w:sz="8" w:space="0" w:color="auto"/>
              <w:right w:val="nil"/>
            </w:tcBorders>
            <w:shd w:val="clear" w:color="auto" w:fill="auto"/>
            <w:noWrap/>
            <w:vAlign w:val="bottom"/>
            <w:hideMark/>
          </w:tcPr>
          <w:p w:rsidR="00D723A8" w:rsidRDefault="00D723A8">
            <w:r>
              <w:t> </w:t>
            </w:r>
          </w:p>
        </w:tc>
        <w:tc>
          <w:tcPr>
            <w:tcW w:w="1196" w:type="dxa"/>
            <w:tcBorders>
              <w:top w:val="nil"/>
              <w:left w:val="nil"/>
              <w:bottom w:val="single" w:sz="8" w:space="0" w:color="auto"/>
              <w:right w:val="nil"/>
            </w:tcBorders>
            <w:shd w:val="clear" w:color="auto" w:fill="auto"/>
            <w:noWrap/>
            <w:vAlign w:val="bottom"/>
            <w:hideMark/>
          </w:tcPr>
          <w:p w:rsidR="00D723A8" w:rsidRDefault="00D723A8">
            <w:pPr>
              <w:jc w:val="right"/>
            </w:pPr>
            <w:r>
              <w:t> </w:t>
            </w:r>
          </w:p>
        </w:tc>
        <w:tc>
          <w:tcPr>
            <w:tcW w:w="796" w:type="dxa"/>
            <w:tcBorders>
              <w:top w:val="nil"/>
              <w:left w:val="nil"/>
              <w:bottom w:val="single" w:sz="8" w:space="0" w:color="auto"/>
              <w:right w:val="nil"/>
            </w:tcBorders>
            <w:shd w:val="clear" w:color="auto" w:fill="auto"/>
            <w:noWrap/>
            <w:vAlign w:val="bottom"/>
            <w:hideMark/>
          </w:tcPr>
          <w:p w:rsidR="00D723A8" w:rsidRDefault="00D723A8">
            <w:pPr>
              <w:jc w:val="right"/>
            </w:pPr>
            <w:r>
              <w:t> </w:t>
            </w:r>
          </w:p>
        </w:tc>
        <w:tc>
          <w:tcPr>
            <w:tcW w:w="1073" w:type="dxa"/>
            <w:tcBorders>
              <w:top w:val="nil"/>
              <w:left w:val="nil"/>
              <w:bottom w:val="single" w:sz="8" w:space="0" w:color="auto"/>
              <w:right w:val="nil"/>
            </w:tcBorders>
            <w:shd w:val="clear" w:color="auto" w:fill="auto"/>
            <w:noWrap/>
            <w:vAlign w:val="bottom"/>
            <w:hideMark/>
          </w:tcPr>
          <w:p w:rsidR="00D723A8" w:rsidRDefault="00D723A8">
            <w:pPr>
              <w:jc w:val="right"/>
            </w:pPr>
            <w:r>
              <w:t> </w:t>
            </w:r>
          </w:p>
        </w:tc>
        <w:tc>
          <w:tcPr>
            <w:tcW w:w="1556" w:type="dxa"/>
            <w:tcBorders>
              <w:top w:val="nil"/>
              <w:left w:val="nil"/>
              <w:bottom w:val="single" w:sz="8" w:space="0" w:color="auto"/>
              <w:right w:val="single" w:sz="8" w:space="0" w:color="auto"/>
            </w:tcBorders>
            <w:shd w:val="clear" w:color="auto" w:fill="auto"/>
            <w:noWrap/>
            <w:vAlign w:val="bottom"/>
            <w:hideMark/>
          </w:tcPr>
          <w:p w:rsidR="00D723A8" w:rsidRDefault="00D723A8">
            <w:pPr>
              <w:jc w:val="right"/>
            </w:pPr>
            <w:r>
              <w:t> </w:t>
            </w:r>
          </w:p>
        </w:tc>
      </w:tr>
      <w:tr w:rsidR="00D723A8" w:rsidTr="00D723A8">
        <w:trPr>
          <w:trHeight w:val="330"/>
        </w:trPr>
        <w:tc>
          <w:tcPr>
            <w:tcW w:w="2127" w:type="dxa"/>
            <w:tcBorders>
              <w:top w:val="nil"/>
              <w:left w:val="nil"/>
              <w:bottom w:val="nil"/>
              <w:right w:val="nil"/>
            </w:tcBorders>
            <w:shd w:val="clear" w:color="auto" w:fill="auto"/>
            <w:vAlign w:val="bottom"/>
            <w:hideMark/>
          </w:tcPr>
          <w:p w:rsidR="00D723A8" w:rsidRDefault="00D723A8"/>
        </w:tc>
        <w:tc>
          <w:tcPr>
            <w:tcW w:w="1080" w:type="dxa"/>
            <w:tcBorders>
              <w:top w:val="nil"/>
              <w:left w:val="nil"/>
              <w:bottom w:val="nil"/>
              <w:right w:val="nil"/>
            </w:tcBorders>
            <w:shd w:val="clear" w:color="auto" w:fill="auto"/>
            <w:noWrap/>
            <w:vAlign w:val="center"/>
            <w:hideMark/>
          </w:tcPr>
          <w:p w:rsidR="00D723A8" w:rsidRDefault="00D723A8">
            <w:pPr>
              <w:jc w:val="center"/>
            </w:pPr>
          </w:p>
        </w:tc>
        <w:tc>
          <w:tcPr>
            <w:tcW w:w="1049" w:type="dxa"/>
            <w:tcBorders>
              <w:top w:val="nil"/>
              <w:left w:val="nil"/>
              <w:bottom w:val="nil"/>
              <w:right w:val="nil"/>
            </w:tcBorders>
            <w:shd w:val="clear" w:color="auto" w:fill="auto"/>
            <w:noWrap/>
            <w:vAlign w:val="bottom"/>
            <w:hideMark/>
          </w:tcPr>
          <w:p w:rsidR="00D723A8" w:rsidRDefault="00D723A8">
            <w:pPr>
              <w:jc w:val="center"/>
            </w:pPr>
          </w:p>
        </w:tc>
        <w:tc>
          <w:tcPr>
            <w:tcW w:w="1453" w:type="dxa"/>
            <w:tcBorders>
              <w:top w:val="nil"/>
              <w:left w:val="nil"/>
              <w:bottom w:val="nil"/>
              <w:right w:val="nil"/>
            </w:tcBorders>
            <w:shd w:val="clear" w:color="auto" w:fill="auto"/>
            <w:noWrap/>
            <w:vAlign w:val="bottom"/>
            <w:hideMark/>
          </w:tcPr>
          <w:p w:rsidR="00D723A8" w:rsidRDefault="00D723A8"/>
        </w:tc>
        <w:tc>
          <w:tcPr>
            <w:tcW w:w="4078" w:type="dxa"/>
            <w:tcBorders>
              <w:top w:val="nil"/>
              <w:left w:val="nil"/>
              <w:bottom w:val="nil"/>
              <w:right w:val="nil"/>
            </w:tcBorders>
            <w:shd w:val="clear" w:color="auto" w:fill="auto"/>
            <w:noWrap/>
            <w:vAlign w:val="bottom"/>
            <w:hideMark/>
          </w:tcPr>
          <w:p w:rsidR="00D723A8" w:rsidRDefault="00D723A8"/>
        </w:tc>
        <w:tc>
          <w:tcPr>
            <w:tcW w:w="616" w:type="dxa"/>
            <w:tcBorders>
              <w:top w:val="nil"/>
              <w:left w:val="nil"/>
              <w:bottom w:val="nil"/>
              <w:right w:val="nil"/>
            </w:tcBorders>
            <w:shd w:val="clear" w:color="auto" w:fill="auto"/>
            <w:noWrap/>
            <w:vAlign w:val="bottom"/>
            <w:hideMark/>
          </w:tcPr>
          <w:p w:rsidR="00D723A8" w:rsidRDefault="00D723A8"/>
        </w:tc>
        <w:tc>
          <w:tcPr>
            <w:tcW w:w="976" w:type="dxa"/>
            <w:tcBorders>
              <w:top w:val="nil"/>
              <w:left w:val="nil"/>
              <w:bottom w:val="nil"/>
              <w:right w:val="nil"/>
            </w:tcBorders>
            <w:shd w:val="clear" w:color="auto" w:fill="auto"/>
            <w:noWrap/>
            <w:vAlign w:val="bottom"/>
            <w:hideMark/>
          </w:tcPr>
          <w:p w:rsidR="00D723A8" w:rsidRDefault="00D723A8"/>
        </w:tc>
        <w:tc>
          <w:tcPr>
            <w:tcW w:w="1196" w:type="dxa"/>
            <w:tcBorders>
              <w:top w:val="nil"/>
              <w:left w:val="nil"/>
              <w:bottom w:val="nil"/>
              <w:right w:val="nil"/>
            </w:tcBorders>
            <w:shd w:val="clear" w:color="auto" w:fill="auto"/>
            <w:noWrap/>
            <w:vAlign w:val="bottom"/>
            <w:hideMark/>
          </w:tcPr>
          <w:p w:rsidR="00D723A8" w:rsidRDefault="00D723A8">
            <w:pPr>
              <w:jc w:val="right"/>
            </w:pPr>
          </w:p>
        </w:tc>
        <w:tc>
          <w:tcPr>
            <w:tcW w:w="796" w:type="dxa"/>
            <w:tcBorders>
              <w:top w:val="nil"/>
              <w:left w:val="nil"/>
              <w:bottom w:val="nil"/>
              <w:right w:val="nil"/>
            </w:tcBorders>
            <w:shd w:val="clear" w:color="auto" w:fill="auto"/>
            <w:noWrap/>
            <w:vAlign w:val="bottom"/>
            <w:hideMark/>
          </w:tcPr>
          <w:p w:rsidR="00D723A8" w:rsidRDefault="00D723A8">
            <w:pPr>
              <w:jc w:val="right"/>
            </w:pPr>
          </w:p>
        </w:tc>
        <w:tc>
          <w:tcPr>
            <w:tcW w:w="1073" w:type="dxa"/>
            <w:tcBorders>
              <w:top w:val="nil"/>
              <w:left w:val="nil"/>
              <w:bottom w:val="nil"/>
              <w:right w:val="nil"/>
            </w:tcBorders>
            <w:shd w:val="clear" w:color="auto" w:fill="auto"/>
            <w:noWrap/>
            <w:vAlign w:val="bottom"/>
            <w:hideMark/>
          </w:tcPr>
          <w:p w:rsidR="00D723A8" w:rsidRDefault="00D723A8">
            <w:pPr>
              <w:jc w:val="right"/>
            </w:pPr>
          </w:p>
        </w:tc>
        <w:tc>
          <w:tcPr>
            <w:tcW w:w="1556" w:type="dxa"/>
            <w:tcBorders>
              <w:top w:val="nil"/>
              <w:left w:val="nil"/>
              <w:bottom w:val="nil"/>
              <w:right w:val="nil"/>
            </w:tcBorders>
            <w:shd w:val="clear" w:color="auto" w:fill="auto"/>
            <w:noWrap/>
            <w:vAlign w:val="bottom"/>
            <w:hideMark/>
          </w:tcPr>
          <w:p w:rsidR="00D723A8" w:rsidRDefault="00D723A8">
            <w:pPr>
              <w:jc w:val="right"/>
            </w:pPr>
          </w:p>
        </w:tc>
      </w:tr>
      <w:tr w:rsidR="00D723A8" w:rsidTr="00D723A8">
        <w:trPr>
          <w:trHeight w:val="315"/>
        </w:trPr>
        <w:tc>
          <w:tcPr>
            <w:tcW w:w="2127" w:type="dxa"/>
            <w:tcBorders>
              <w:top w:val="single" w:sz="8" w:space="0" w:color="auto"/>
              <w:left w:val="single" w:sz="8" w:space="0" w:color="auto"/>
              <w:bottom w:val="nil"/>
              <w:right w:val="nil"/>
            </w:tcBorders>
            <w:shd w:val="clear" w:color="auto" w:fill="auto"/>
            <w:vAlign w:val="bottom"/>
            <w:hideMark/>
          </w:tcPr>
          <w:p w:rsidR="00D723A8" w:rsidRDefault="00D723A8">
            <w:r>
              <w:t>Zdůvodnění změny :</w:t>
            </w:r>
          </w:p>
        </w:tc>
        <w:tc>
          <w:tcPr>
            <w:tcW w:w="1080" w:type="dxa"/>
            <w:tcBorders>
              <w:top w:val="single" w:sz="8" w:space="0" w:color="auto"/>
              <w:left w:val="nil"/>
              <w:bottom w:val="nil"/>
              <w:right w:val="nil"/>
            </w:tcBorders>
            <w:shd w:val="clear" w:color="auto" w:fill="auto"/>
            <w:noWrap/>
            <w:vAlign w:val="center"/>
            <w:hideMark/>
          </w:tcPr>
          <w:p w:rsidR="00D723A8" w:rsidRDefault="00D723A8">
            <w:pPr>
              <w:jc w:val="center"/>
            </w:pPr>
            <w:r>
              <w:t> </w:t>
            </w:r>
          </w:p>
        </w:tc>
        <w:tc>
          <w:tcPr>
            <w:tcW w:w="1049" w:type="dxa"/>
            <w:tcBorders>
              <w:top w:val="single" w:sz="8" w:space="0" w:color="auto"/>
              <w:left w:val="nil"/>
              <w:bottom w:val="nil"/>
              <w:right w:val="nil"/>
            </w:tcBorders>
            <w:shd w:val="clear" w:color="auto" w:fill="auto"/>
            <w:noWrap/>
            <w:vAlign w:val="bottom"/>
            <w:hideMark/>
          </w:tcPr>
          <w:p w:rsidR="00D723A8" w:rsidRDefault="00D723A8">
            <w:pPr>
              <w:jc w:val="center"/>
            </w:pPr>
            <w:r>
              <w:t> </w:t>
            </w:r>
          </w:p>
        </w:tc>
        <w:tc>
          <w:tcPr>
            <w:tcW w:w="1453" w:type="dxa"/>
            <w:tcBorders>
              <w:top w:val="single" w:sz="8" w:space="0" w:color="auto"/>
              <w:left w:val="nil"/>
              <w:bottom w:val="nil"/>
              <w:right w:val="nil"/>
            </w:tcBorders>
            <w:shd w:val="clear" w:color="auto" w:fill="auto"/>
            <w:noWrap/>
            <w:vAlign w:val="bottom"/>
            <w:hideMark/>
          </w:tcPr>
          <w:p w:rsidR="00D723A8" w:rsidRDefault="00D723A8">
            <w:r>
              <w:t> </w:t>
            </w:r>
          </w:p>
        </w:tc>
        <w:tc>
          <w:tcPr>
            <w:tcW w:w="4078" w:type="dxa"/>
            <w:tcBorders>
              <w:top w:val="single" w:sz="8" w:space="0" w:color="auto"/>
              <w:left w:val="nil"/>
              <w:bottom w:val="nil"/>
              <w:right w:val="nil"/>
            </w:tcBorders>
            <w:shd w:val="clear" w:color="auto" w:fill="auto"/>
            <w:noWrap/>
            <w:vAlign w:val="bottom"/>
            <w:hideMark/>
          </w:tcPr>
          <w:p w:rsidR="00D723A8" w:rsidRDefault="00D723A8">
            <w:r>
              <w:t> </w:t>
            </w:r>
          </w:p>
        </w:tc>
        <w:tc>
          <w:tcPr>
            <w:tcW w:w="616" w:type="dxa"/>
            <w:tcBorders>
              <w:top w:val="single" w:sz="8" w:space="0" w:color="auto"/>
              <w:left w:val="nil"/>
              <w:bottom w:val="nil"/>
              <w:right w:val="nil"/>
            </w:tcBorders>
            <w:shd w:val="clear" w:color="auto" w:fill="auto"/>
            <w:noWrap/>
            <w:vAlign w:val="bottom"/>
            <w:hideMark/>
          </w:tcPr>
          <w:p w:rsidR="00D723A8" w:rsidRDefault="00D723A8">
            <w:r>
              <w:t> </w:t>
            </w:r>
          </w:p>
        </w:tc>
        <w:tc>
          <w:tcPr>
            <w:tcW w:w="976" w:type="dxa"/>
            <w:tcBorders>
              <w:top w:val="single" w:sz="8" w:space="0" w:color="auto"/>
              <w:left w:val="nil"/>
              <w:bottom w:val="nil"/>
              <w:right w:val="nil"/>
            </w:tcBorders>
            <w:shd w:val="clear" w:color="auto" w:fill="auto"/>
            <w:noWrap/>
            <w:vAlign w:val="bottom"/>
            <w:hideMark/>
          </w:tcPr>
          <w:p w:rsidR="00D723A8" w:rsidRDefault="00D723A8">
            <w:r>
              <w:t> </w:t>
            </w:r>
          </w:p>
        </w:tc>
        <w:tc>
          <w:tcPr>
            <w:tcW w:w="1196" w:type="dxa"/>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796" w:type="dxa"/>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1073" w:type="dxa"/>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1556" w:type="dxa"/>
            <w:tcBorders>
              <w:top w:val="single" w:sz="8" w:space="0" w:color="auto"/>
              <w:left w:val="nil"/>
              <w:bottom w:val="nil"/>
              <w:right w:val="single" w:sz="8" w:space="0" w:color="auto"/>
            </w:tcBorders>
            <w:shd w:val="clear" w:color="auto" w:fill="auto"/>
            <w:noWrap/>
            <w:vAlign w:val="bottom"/>
            <w:hideMark/>
          </w:tcPr>
          <w:p w:rsidR="00D723A8" w:rsidRDefault="00D723A8">
            <w:pPr>
              <w:jc w:val="right"/>
            </w:pPr>
            <w:r>
              <w:t> </w:t>
            </w:r>
          </w:p>
        </w:tc>
      </w:tr>
      <w:tr w:rsidR="00D723A8" w:rsidTr="00D723A8">
        <w:trPr>
          <w:trHeight w:val="465"/>
        </w:trPr>
        <w:tc>
          <w:tcPr>
            <w:tcW w:w="16000" w:type="dxa"/>
            <w:gridSpan w:val="11"/>
            <w:vMerge w:val="restart"/>
            <w:tcBorders>
              <w:top w:val="nil"/>
              <w:left w:val="single" w:sz="8" w:space="0" w:color="auto"/>
              <w:bottom w:val="single" w:sz="8" w:space="0" w:color="000000"/>
              <w:right w:val="single" w:sz="8" w:space="0" w:color="000000"/>
            </w:tcBorders>
            <w:shd w:val="clear" w:color="auto" w:fill="auto"/>
            <w:hideMark/>
          </w:tcPr>
          <w:p w:rsidR="00D723A8" w:rsidRDefault="00D723A8">
            <w:r>
              <w:t>Odpočet skládkovného za vybourané hmoty, které byly zpětně použity na stavbě. Odpočet skládkovného za větve a křoviny.</w:t>
            </w:r>
          </w:p>
        </w:tc>
      </w:tr>
      <w:tr w:rsidR="00D723A8" w:rsidTr="00D723A8">
        <w:trPr>
          <w:trHeight w:val="276"/>
        </w:trPr>
        <w:tc>
          <w:tcPr>
            <w:tcW w:w="16000" w:type="dxa"/>
            <w:gridSpan w:val="11"/>
            <w:vMerge/>
            <w:tcBorders>
              <w:top w:val="nil"/>
              <w:left w:val="single" w:sz="8" w:space="0" w:color="auto"/>
              <w:bottom w:val="single" w:sz="8" w:space="0" w:color="000000"/>
              <w:right w:val="single" w:sz="8" w:space="0" w:color="000000"/>
            </w:tcBorders>
            <w:vAlign w:val="center"/>
            <w:hideMark/>
          </w:tcPr>
          <w:p w:rsidR="00D723A8" w:rsidRDefault="00D723A8"/>
        </w:tc>
      </w:tr>
      <w:tr w:rsidR="00D723A8" w:rsidTr="000B79EC">
        <w:trPr>
          <w:trHeight w:val="276"/>
        </w:trPr>
        <w:tc>
          <w:tcPr>
            <w:tcW w:w="16000" w:type="dxa"/>
            <w:gridSpan w:val="11"/>
            <w:vMerge/>
            <w:tcBorders>
              <w:top w:val="nil"/>
              <w:left w:val="single" w:sz="8" w:space="0" w:color="auto"/>
              <w:bottom w:val="single" w:sz="8" w:space="0" w:color="000000"/>
              <w:right w:val="single" w:sz="8" w:space="0" w:color="000000"/>
            </w:tcBorders>
            <w:vAlign w:val="center"/>
            <w:hideMark/>
          </w:tcPr>
          <w:p w:rsidR="00D723A8" w:rsidRDefault="00D723A8"/>
        </w:tc>
      </w:tr>
      <w:tr w:rsidR="00D723A8" w:rsidTr="00D723A8">
        <w:trPr>
          <w:trHeight w:val="330"/>
        </w:trPr>
        <w:tc>
          <w:tcPr>
            <w:tcW w:w="2127" w:type="dxa"/>
            <w:tcBorders>
              <w:top w:val="nil"/>
              <w:left w:val="nil"/>
              <w:bottom w:val="nil"/>
              <w:right w:val="nil"/>
            </w:tcBorders>
            <w:shd w:val="clear" w:color="auto" w:fill="auto"/>
            <w:vAlign w:val="bottom"/>
            <w:hideMark/>
          </w:tcPr>
          <w:p w:rsidR="00D723A8" w:rsidRDefault="00D723A8"/>
        </w:tc>
        <w:tc>
          <w:tcPr>
            <w:tcW w:w="1080" w:type="dxa"/>
            <w:tcBorders>
              <w:top w:val="nil"/>
              <w:left w:val="nil"/>
              <w:bottom w:val="nil"/>
              <w:right w:val="nil"/>
            </w:tcBorders>
            <w:shd w:val="clear" w:color="auto" w:fill="auto"/>
            <w:noWrap/>
            <w:vAlign w:val="center"/>
            <w:hideMark/>
          </w:tcPr>
          <w:p w:rsidR="00D723A8" w:rsidRDefault="00D723A8">
            <w:pPr>
              <w:jc w:val="center"/>
            </w:pPr>
          </w:p>
        </w:tc>
        <w:tc>
          <w:tcPr>
            <w:tcW w:w="1049" w:type="dxa"/>
            <w:tcBorders>
              <w:top w:val="nil"/>
              <w:left w:val="nil"/>
              <w:bottom w:val="nil"/>
              <w:right w:val="nil"/>
            </w:tcBorders>
            <w:shd w:val="clear" w:color="auto" w:fill="auto"/>
            <w:noWrap/>
            <w:vAlign w:val="bottom"/>
            <w:hideMark/>
          </w:tcPr>
          <w:p w:rsidR="00D723A8" w:rsidRDefault="00D723A8">
            <w:pPr>
              <w:jc w:val="center"/>
            </w:pPr>
          </w:p>
        </w:tc>
        <w:tc>
          <w:tcPr>
            <w:tcW w:w="1453" w:type="dxa"/>
            <w:tcBorders>
              <w:top w:val="nil"/>
              <w:left w:val="nil"/>
              <w:bottom w:val="nil"/>
              <w:right w:val="nil"/>
            </w:tcBorders>
            <w:shd w:val="clear" w:color="auto" w:fill="auto"/>
            <w:noWrap/>
            <w:vAlign w:val="bottom"/>
            <w:hideMark/>
          </w:tcPr>
          <w:p w:rsidR="00D723A8" w:rsidRDefault="00D723A8"/>
        </w:tc>
        <w:tc>
          <w:tcPr>
            <w:tcW w:w="4078" w:type="dxa"/>
            <w:tcBorders>
              <w:top w:val="nil"/>
              <w:left w:val="nil"/>
              <w:bottom w:val="nil"/>
              <w:right w:val="nil"/>
            </w:tcBorders>
            <w:shd w:val="clear" w:color="auto" w:fill="auto"/>
            <w:noWrap/>
            <w:vAlign w:val="bottom"/>
            <w:hideMark/>
          </w:tcPr>
          <w:p w:rsidR="00D723A8" w:rsidRDefault="00D723A8"/>
        </w:tc>
        <w:tc>
          <w:tcPr>
            <w:tcW w:w="616" w:type="dxa"/>
            <w:tcBorders>
              <w:top w:val="nil"/>
              <w:left w:val="nil"/>
              <w:bottom w:val="nil"/>
              <w:right w:val="nil"/>
            </w:tcBorders>
            <w:shd w:val="clear" w:color="auto" w:fill="auto"/>
            <w:noWrap/>
            <w:vAlign w:val="bottom"/>
            <w:hideMark/>
          </w:tcPr>
          <w:p w:rsidR="00D723A8" w:rsidRDefault="00D723A8"/>
        </w:tc>
        <w:tc>
          <w:tcPr>
            <w:tcW w:w="976" w:type="dxa"/>
            <w:tcBorders>
              <w:top w:val="nil"/>
              <w:left w:val="nil"/>
              <w:bottom w:val="nil"/>
              <w:right w:val="nil"/>
            </w:tcBorders>
            <w:shd w:val="clear" w:color="auto" w:fill="auto"/>
            <w:noWrap/>
            <w:vAlign w:val="bottom"/>
            <w:hideMark/>
          </w:tcPr>
          <w:p w:rsidR="00D723A8" w:rsidRDefault="00D723A8"/>
        </w:tc>
        <w:tc>
          <w:tcPr>
            <w:tcW w:w="1196" w:type="dxa"/>
            <w:tcBorders>
              <w:top w:val="nil"/>
              <w:left w:val="nil"/>
              <w:bottom w:val="nil"/>
              <w:right w:val="nil"/>
            </w:tcBorders>
            <w:shd w:val="clear" w:color="auto" w:fill="auto"/>
            <w:noWrap/>
            <w:vAlign w:val="bottom"/>
            <w:hideMark/>
          </w:tcPr>
          <w:p w:rsidR="00D723A8" w:rsidRDefault="00D723A8">
            <w:pPr>
              <w:jc w:val="right"/>
            </w:pPr>
          </w:p>
        </w:tc>
        <w:tc>
          <w:tcPr>
            <w:tcW w:w="796" w:type="dxa"/>
            <w:tcBorders>
              <w:top w:val="nil"/>
              <w:left w:val="nil"/>
              <w:bottom w:val="nil"/>
              <w:right w:val="nil"/>
            </w:tcBorders>
            <w:shd w:val="clear" w:color="auto" w:fill="auto"/>
            <w:noWrap/>
            <w:vAlign w:val="bottom"/>
            <w:hideMark/>
          </w:tcPr>
          <w:p w:rsidR="00D723A8" w:rsidRDefault="00D723A8">
            <w:pPr>
              <w:jc w:val="right"/>
            </w:pPr>
          </w:p>
        </w:tc>
        <w:tc>
          <w:tcPr>
            <w:tcW w:w="1073" w:type="dxa"/>
            <w:tcBorders>
              <w:top w:val="nil"/>
              <w:left w:val="nil"/>
              <w:bottom w:val="nil"/>
              <w:right w:val="nil"/>
            </w:tcBorders>
            <w:shd w:val="clear" w:color="auto" w:fill="auto"/>
            <w:noWrap/>
            <w:vAlign w:val="bottom"/>
            <w:hideMark/>
          </w:tcPr>
          <w:p w:rsidR="00D723A8" w:rsidRDefault="00D723A8">
            <w:pPr>
              <w:jc w:val="right"/>
            </w:pPr>
          </w:p>
        </w:tc>
        <w:tc>
          <w:tcPr>
            <w:tcW w:w="1556" w:type="dxa"/>
            <w:tcBorders>
              <w:top w:val="nil"/>
              <w:left w:val="nil"/>
              <w:bottom w:val="nil"/>
              <w:right w:val="nil"/>
            </w:tcBorders>
            <w:shd w:val="clear" w:color="auto" w:fill="auto"/>
            <w:noWrap/>
            <w:vAlign w:val="bottom"/>
            <w:hideMark/>
          </w:tcPr>
          <w:p w:rsidR="00D723A8" w:rsidRDefault="00D723A8">
            <w:pPr>
              <w:jc w:val="right"/>
            </w:pPr>
          </w:p>
        </w:tc>
      </w:tr>
      <w:tr w:rsidR="00D723A8" w:rsidTr="00D723A8">
        <w:trPr>
          <w:trHeight w:val="1260"/>
        </w:trPr>
        <w:tc>
          <w:tcPr>
            <w:tcW w:w="2127" w:type="dxa"/>
            <w:tcBorders>
              <w:top w:val="single" w:sz="8" w:space="0" w:color="auto"/>
              <w:left w:val="single" w:sz="8" w:space="0" w:color="auto"/>
              <w:bottom w:val="nil"/>
              <w:right w:val="nil"/>
            </w:tcBorders>
            <w:shd w:val="clear" w:color="auto" w:fill="auto"/>
            <w:vAlign w:val="bottom"/>
            <w:hideMark/>
          </w:tcPr>
          <w:p w:rsidR="00D723A8" w:rsidRDefault="00D723A8" w:rsidP="000B79EC">
            <w:r>
              <w:t xml:space="preserve">Vliv změny na výkresovou dokumentaci díla: </w:t>
            </w:r>
            <w:r w:rsidR="000B79EC">
              <w:t>nemá vliv</w:t>
            </w:r>
          </w:p>
        </w:tc>
        <w:tc>
          <w:tcPr>
            <w:tcW w:w="1080" w:type="dxa"/>
            <w:tcBorders>
              <w:top w:val="single" w:sz="8" w:space="0" w:color="auto"/>
              <w:left w:val="nil"/>
              <w:bottom w:val="nil"/>
              <w:right w:val="nil"/>
            </w:tcBorders>
            <w:shd w:val="clear" w:color="auto" w:fill="auto"/>
            <w:noWrap/>
            <w:vAlign w:val="center"/>
            <w:hideMark/>
          </w:tcPr>
          <w:p w:rsidR="00D723A8" w:rsidRDefault="00D723A8">
            <w:pPr>
              <w:jc w:val="center"/>
            </w:pPr>
            <w:r>
              <w:t> </w:t>
            </w:r>
          </w:p>
        </w:tc>
        <w:tc>
          <w:tcPr>
            <w:tcW w:w="1049" w:type="dxa"/>
            <w:tcBorders>
              <w:top w:val="single" w:sz="8" w:space="0" w:color="auto"/>
              <w:left w:val="nil"/>
              <w:bottom w:val="nil"/>
              <w:right w:val="nil"/>
            </w:tcBorders>
            <w:shd w:val="clear" w:color="auto" w:fill="auto"/>
            <w:noWrap/>
            <w:vAlign w:val="bottom"/>
            <w:hideMark/>
          </w:tcPr>
          <w:p w:rsidR="00D723A8" w:rsidRDefault="00D723A8">
            <w:pPr>
              <w:jc w:val="center"/>
            </w:pPr>
            <w:r>
              <w:t> </w:t>
            </w:r>
          </w:p>
        </w:tc>
        <w:tc>
          <w:tcPr>
            <w:tcW w:w="1453" w:type="dxa"/>
            <w:tcBorders>
              <w:top w:val="single" w:sz="8" w:space="0" w:color="auto"/>
              <w:left w:val="nil"/>
              <w:bottom w:val="nil"/>
              <w:right w:val="nil"/>
            </w:tcBorders>
            <w:shd w:val="clear" w:color="auto" w:fill="auto"/>
            <w:noWrap/>
            <w:vAlign w:val="bottom"/>
            <w:hideMark/>
          </w:tcPr>
          <w:p w:rsidR="00D723A8" w:rsidRDefault="00D723A8">
            <w:r>
              <w:t> </w:t>
            </w:r>
          </w:p>
        </w:tc>
        <w:tc>
          <w:tcPr>
            <w:tcW w:w="4078" w:type="dxa"/>
            <w:tcBorders>
              <w:top w:val="single" w:sz="8" w:space="0" w:color="auto"/>
              <w:left w:val="nil"/>
              <w:bottom w:val="nil"/>
              <w:right w:val="nil"/>
            </w:tcBorders>
            <w:shd w:val="clear" w:color="auto" w:fill="auto"/>
            <w:noWrap/>
            <w:vAlign w:val="bottom"/>
            <w:hideMark/>
          </w:tcPr>
          <w:p w:rsidR="00D723A8" w:rsidRDefault="00D723A8">
            <w:r>
              <w:t> </w:t>
            </w:r>
          </w:p>
        </w:tc>
        <w:tc>
          <w:tcPr>
            <w:tcW w:w="616" w:type="dxa"/>
            <w:tcBorders>
              <w:top w:val="single" w:sz="8" w:space="0" w:color="auto"/>
              <w:left w:val="nil"/>
              <w:bottom w:val="nil"/>
              <w:right w:val="nil"/>
            </w:tcBorders>
            <w:shd w:val="clear" w:color="auto" w:fill="auto"/>
            <w:noWrap/>
            <w:vAlign w:val="bottom"/>
            <w:hideMark/>
          </w:tcPr>
          <w:p w:rsidR="00D723A8" w:rsidRDefault="00D723A8">
            <w:r>
              <w:t> </w:t>
            </w:r>
          </w:p>
        </w:tc>
        <w:tc>
          <w:tcPr>
            <w:tcW w:w="976" w:type="dxa"/>
            <w:tcBorders>
              <w:top w:val="single" w:sz="8" w:space="0" w:color="auto"/>
              <w:left w:val="nil"/>
              <w:bottom w:val="nil"/>
              <w:right w:val="nil"/>
            </w:tcBorders>
            <w:shd w:val="clear" w:color="auto" w:fill="auto"/>
            <w:noWrap/>
            <w:vAlign w:val="bottom"/>
            <w:hideMark/>
          </w:tcPr>
          <w:p w:rsidR="00D723A8" w:rsidRDefault="00D723A8">
            <w:r>
              <w:t> </w:t>
            </w:r>
          </w:p>
        </w:tc>
        <w:tc>
          <w:tcPr>
            <w:tcW w:w="1196" w:type="dxa"/>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796" w:type="dxa"/>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1073" w:type="dxa"/>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1556" w:type="dxa"/>
            <w:tcBorders>
              <w:top w:val="single" w:sz="8" w:space="0" w:color="auto"/>
              <w:left w:val="nil"/>
              <w:bottom w:val="nil"/>
              <w:right w:val="single" w:sz="8" w:space="0" w:color="auto"/>
            </w:tcBorders>
            <w:shd w:val="clear" w:color="auto" w:fill="auto"/>
            <w:noWrap/>
            <w:vAlign w:val="bottom"/>
            <w:hideMark/>
          </w:tcPr>
          <w:p w:rsidR="00D723A8" w:rsidRDefault="00D723A8">
            <w:pPr>
              <w:jc w:val="right"/>
            </w:pPr>
            <w:r>
              <w:t> </w:t>
            </w:r>
          </w:p>
        </w:tc>
      </w:tr>
      <w:tr w:rsidR="00D723A8" w:rsidTr="00D723A8">
        <w:trPr>
          <w:trHeight w:val="945"/>
        </w:trPr>
        <w:tc>
          <w:tcPr>
            <w:tcW w:w="2127" w:type="dxa"/>
            <w:tcBorders>
              <w:top w:val="nil"/>
              <w:left w:val="single" w:sz="8" w:space="0" w:color="auto"/>
              <w:bottom w:val="nil"/>
              <w:right w:val="nil"/>
            </w:tcBorders>
            <w:shd w:val="clear" w:color="auto" w:fill="auto"/>
            <w:vAlign w:val="bottom"/>
            <w:hideMark/>
          </w:tcPr>
          <w:p w:rsidR="00D723A8" w:rsidRDefault="00D723A8">
            <w:r>
              <w:t>Doplnění výkresové dokumentace o výkresy:</w:t>
            </w:r>
          </w:p>
        </w:tc>
        <w:tc>
          <w:tcPr>
            <w:tcW w:w="1080" w:type="dxa"/>
            <w:tcBorders>
              <w:top w:val="nil"/>
              <w:left w:val="nil"/>
              <w:bottom w:val="nil"/>
              <w:right w:val="nil"/>
            </w:tcBorders>
            <w:shd w:val="clear" w:color="auto" w:fill="auto"/>
            <w:noWrap/>
            <w:vAlign w:val="center"/>
            <w:hideMark/>
          </w:tcPr>
          <w:p w:rsidR="00D723A8" w:rsidRDefault="00D723A8">
            <w:pPr>
              <w:jc w:val="center"/>
            </w:pPr>
          </w:p>
        </w:tc>
        <w:tc>
          <w:tcPr>
            <w:tcW w:w="1049" w:type="dxa"/>
            <w:tcBorders>
              <w:top w:val="nil"/>
              <w:left w:val="nil"/>
              <w:bottom w:val="nil"/>
              <w:right w:val="nil"/>
            </w:tcBorders>
            <w:shd w:val="clear" w:color="auto" w:fill="auto"/>
            <w:noWrap/>
            <w:vAlign w:val="bottom"/>
            <w:hideMark/>
          </w:tcPr>
          <w:p w:rsidR="00D723A8" w:rsidRDefault="00D723A8">
            <w:pPr>
              <w:jc w:val="center"/>
            </w:pPr>
          </w:p>
        </w:tc>
        <w:tc>
          <w:tcPr>
            <w:tcW w:w="1453" w:type="dxa"/>
            <w:tcBorders>
              <w:top w:val="nil"/>
              <w:left w:val="nil"/>
              <w:bottom w:val="nil"/>
              <w:right w:val="nil"/>
            </w:tcBorders>
            <w:shd w:val="clear" w:color="auto" w:fill="auto"/>
            <w:noWrap/>
            <w:vAlign w:val="bottom"/>
            <w:hideMark/>
          </w:tcPr>
          <w:p w:rsidR="00D723A8" w:rsidRDefault="00D723A8"/>
        </w:tc>
        <w:tc>
          <w:tcPr>
            <w:tcW w:w="4078" w:type="dxa"/>
            <w:tcBorders>
              <w:top w:val="nil"/>
              <w:left w:val="nil"/>
              <w:bottom w:val="nil"/>
              <w:right w:val="nil"/>
            </w:tcBorders>
            <w:shd w:val="clear" w:color="auto" w:fill="auto"/>
            <w:noWrap/>
            <w:vAlign w:val="bottom"/>
            <w:hideMark/>
          </w:tcPr>
          <w:p w:rsidR="00D723A8" w:rsidRDefault="00D723A8"/>
        </w:tc>
        <w:tc>
          <w:tcPr>
            <w:tcW w:w="616" w:type="dxa"/>
            <w:tcBorders>
              <w:top w:val="nil"/>
              <w:left w:val="nil"/>
              <w:bottom w:val="nil"/>
              <w:right w:val="nil"/>
            </w:tcBorders>
            <w:shd w:val="clear" w:color="auto" w:fill="auto"/>
            <w:noWrap/>
            <w:vAlign w:val="bottom"/>
            <w:hideMark/>
          </w:tcPr>
          <w:p w:rsidR="00D723A8" w:rsidRDefault="00D723A8"/>
        </w:tc>
        <w:tc>
          <w:tcPr>
            <w:tcW w:w="976" w:type="dxa"/>
            <w:tcBorders>
              <w:top w:val="nil"/>
              <w:left w:val="nil"/>
              <w:bottom w:val="nil"/>
              <w:right w:val="nil"/>
            </w:tcBorders>
            <w:shd w:val="clear" w:color="auto" w:fill="auto"/>
            <w:noWrap/>
            <w:vAlign w:val="bottom"/>
            <w:hideMark/>
          </w:tcPr>
          <w:p w:rsidR="00D723A8" w:rsidRDefault="00D723A8"/>
        </w:tc>
        <w:tc>
          <w:tcPr>
            <w:tcW w:w="1196" w:type="dxa"/>
            <w:tcBorders>
              <w:top w:val="nil"/>
              <w:left w:val="nil"/>
              <w:bottom w:val="nil"/>
              <w:right w:val="nil"/>
            </w:tcBorders>
            <w:shd w:val="clear" w:color="auto" w:fill="auto"/>
            <w:noWrap/>
            <w:vAlign w:val="bottom"/>
            <w:hideMark/>
          </w:tcPr>
          <w:p w:rsidR="00D723A8" w:rsidRDefault="00D723A8">
            <w:pPr>
              <w:jc w:val="right"/>
            </w:pPr>
          </w:p>
        </w:tc>
        <w:tc>
          <w:tcPr>
            <w:tcW w:w="796" w:type="dxa"/>
            <w:tcBorders>
              <w:top w:val="nil"/>
              <w:left w:val="nil"/>
              <w:bottom w:val="nil"/>
              <w:right w:val="nil"/>
            </w:tcBorders>
            <w:shd w:val="clear" w:color="auto" w:fill="auto"/>
            <w:noWrap/>
            <w:vAlign w:val="bottom"/>
            <w:hideMark/>
          </w:tcPr>
          <w:p w:rsidR="00D723A8" w:rsidRDefault="00D723A8">
            <w:pPr>
              <w:jc w:val="right"/>
            </w:pPr>
          </w:p>
        </w:tc>
        <w:tc>
          <w:tcPr>
            <w:tcW w:w="1073" w:type="dxa"/>
            <w:tcBorders>
              <w:top w:val="nil"/>
              <w:left w:val="nil"/>
              <w:bottom w:val="nil"/>
              <w:right w:val="nil"/>
            </w:tcBorders>
            <w:shd w:val="clear" w:color="auto" w:fill="auto"/>
            <w:noWrap/>
            <w:vAlign w:val="bottom"/>
            <w:hideMark/>
          </w:tcPr>
          <w:p w:rsidR="00D723A8" w:rsidRDefault="00D723A8">
            <w:pPr>
              <w:jc w:val="right"/>
            </w:pPr>
          </w:p>
        </w:tc>
        <w:tc>
          <w:tcPr>
            <w:tcW w:w="1556" w:type="dxa"/>
            <w:tcBorders>
              <w:top w:val="nil"/>
              <w:left w:val="nil"/>
              <w:bottom w:val="nil"/>
              <w:right w:val="single" w:sz="8" w:space="0" w:color="auto"/>
            </w:tcBorders>
            <w:shd w:val="clear" w:color="auto" w:fill="auto"/>
            <w:noWrap/>
            <w:vAlign w:val="bottom"/>
            <w:hideMark/>
          </w:tcPr>
          <w:p w:rsidR="00D723A8" w:rsidRDefault="00D723A8">
            <w:pPr>
              <w:jc w:val="right"/>
            </w:pPr>
            <w:r>
              <w:t> </w:t>
            </w:r>
          </w:p>
        </w:tc>
      </w:tr>
      <w:tr w:rsidR="00D723A8" w:rsidTr="00D723A8">
        <w:trPr>
          <w:trHeight w:val="270"/>
        </w:trPr>
        <w:tc>
          <w:tcPr>
            <w:tcW w:w="2127" w:type="dxa"/>
            <w:tcBorders>
              <w:top w:val="nil"/>
              <w:left w:val="single" w:sz="8" w:space="0" w:color="auto"/>
              <w:bottom w:val="single" w:sz="8" w:space="0" w:color="auto"/>
              <w:right w:val="nil"/>
            </w:tcBorders>
            <w:shd w:val="clear" w:color="auto" w:fill="auto"/>
            <w:vAlign w:val="bottom"/>
            <w:hideMark/>
          </w:tcPr>
          <w:p w:rsidR="00D723A8" w:rsidRDefault="00D723A8">
            <w:pPr>
              <w:rPr>
                <w:rFonts w:ascii="Arial CE" w:hAnsi="Arial CE" w:cs="Arial CE"/>
                <w:sz w:val="20"/>
                <w:szCs w:val="20"/>
              </w:rPr>
            </w:pPr>
          </w:p>
        </w:tc>
        <w:tc>
          <w:tcPr>
            <w:tcW w:w="1080" w:type="dxa"/>
            <w:tcBorders>
              <w:top w:val="nil"/>
              <w:left w:val="nil"/>
              <w:bottom w:val="single" w:sz="8" w:space="0" w:color="auto"/>
              <w:right w:val="nil"/>
            </w:tcBorders>
            <w:shd w:val="clear" w:color="auto" w:fill="auto"/>
            <w:noWrap/>
            <w:vAlign w:val="center"/>
            <w:hideMark/>
          </w:tcPr>
          <w:p w:rsidR="00D723A8" w:rsidRDefault="00D723A8">
            <w:pPr>
              <w:jc w:val="center"/>
              <w:rPr>
                <w:rFonts w:ascii="Arial CE" w:hAnsi="Arial CE" w:cs="Arial CE"/>
                <w:sz w:val="20"/>
                <w:szCs w:val="20"/>
              </w:rPr>
            </w:pPr>
            <w:r>
              <w:rPr>
                <w:rFonts w:ascii="Arial CE" w:hAnsi="Arial CE" w:cs="Arial CE"/>
                <w:sz w:val="20"/>
                <w:szCs w:val="20"/>
              </w:rPr>
              <w:t> </w:t>
            </w:r>
          </w:p>
        </w:tc>
        <w:tc>
          <w:tcPr>
            <w:tcW w:w="1049" w:type="dxa"/>
            <w:tcBorders>
              <w:top w:val="nil"/>
              <w:left w:val="nil"/>
              <w:bottom w:val="single" w:sz="8" w:space="0" w:color="auto"/>
              <w:right w:val="nil"/>
            </w:tcBorders>
            <w:shd w:val="clear" w:color="auto" w:fill="auto"/>
            <w:noWrap/>
            <w:vAlign w:val="bottom"/>
            <w:hideMark/>
          </w:tcPr>
          <w:p w:rsidR="00D723A8" w:rsidRDefault="00D723A8">
            <w:pPr>
              <w:jc w:val="center"/>
              <w:rPr>
                <w:rFonts w:ascii="Arial CE" w:hAnsi="Arial CE" w:cs="Arial CE"/>
                <w:sz w:val="20"/>
                <w:szCs w:val="20"/>
              </w:rPr>
            </w:pPr>
            <w:r>
              <w:rPr>
                <w:rFonts w:ascii="Arial CE" w:hAnsi="Arial CE" w:cs="Arial CE"/>
                <w:sz w:val="20"/>
                <w:szCs w:val="20"/>
              </w:rPr>
              <w:t> </w:t>
            </w:r>
          </w:p>
        </w:tc>
        <w:tc>
          <w:tcPr>
            <w:tcW w:w="1453" w:type="dxa"/>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4078" w:type="dxa"/>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616" w:type="dxa"/>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976" w:type="dxa"/>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1196" w:type="dxa"/>
            <w:tcBorders>
              <w:top w:val="nil"/>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796" w:type="dxa"/>
            <w:tcBorders>
              <w:top w:val="nil"/>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073" w:type="dxa"/>
            <w:tcBorders>
              <w:top w:val="nil"/>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556" w:type="dxa"/>
            <w:tcBorders>
              <w:top w:val="nil"/>
              <w:left w:val="nil"/>
              <w:bottom w:val="single" w:sz="8" w:space="0" w:color="auto"/>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r>
      <w:tr w:rsidR="00D723A8" w:rsidTr="00D723A8">
        <w:trPr>
          <w:trHeight w:val="255"/>
        </w:trPr>
        <w:tc>
          <w:tcPr>
            <w:tcW w:w="2127" w:type="dxa"/>
            <w:tcBorders>
              <w:top w:val="nil"/>
              <w:left w:val="nil"/>
              <w:bottom w:val="nil"/>
              <w:right w:val="nil"/>
            </w:tcBorders>
            <w:shd w:val="clear" w:color="auto" w:fill="auto"/>
            <w:vAlign w:val="bottom"/>
            <w:hideMark/>
          </w:tcPr>
          <w:p w:rsidR="00D723A8" w:rsidRDefault="00D723A8">
            <w:pPr>
              <w:rPr>
                <w:rFonts w:ascii="Arial CE" w:hAnsi="Arial CE" w:cs="Arial CE"/>
                <w:sz w:val="20"/>
                <w:szCs w:val="20"/>
              </w:rPr>
            </w:pPr>
          </w:p>
        </w:tc>
        <w:tc>
          <w:tcPr>
            <w:tcW w:w="1080"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049" w:type="dxa"/>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4078"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61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9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79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5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D723A8">
        <w:trPr>
          <w:trHeight w:val="390"/>
        </w:trPr>
        <w:tc>
          <w:tcPr>
            <w:tcW w:w="2127" w:type="dxa"/>
            <w:tcBorders>
              <w:top w:val="nil"/>
              <w:left w:val="nil"/>
              <w:bottom w:val="nil"/>
              <w:right w:val="nil"/>
            </w:tcBorders>
            <w:shd w:val="clear" w:color="auto" w:fill="auto"/>
            <w:vAlign w:val="bottom"/>
            <w:hideMark/>
          </w:tcPr>
          <w:p w:rsidR="00D723A8" w:rsidRDefault="00D723A8">
            <w:pPr>
              <w:rPr>
                <w:sz w:val="28"/>
                <w:szCs w:val="28"/>
              </w:rPr>
            </w:pPr>
            <w:r>
              <w:rPr>
                <w:sz w:val="28"/>
                <w:szCs w:val="28"/>
              </w:rPr>
              <w:t>Výkaz výměr :</w:t>
            </w:r>
          </w:p>
        </w:tc>
        <w:tc>
          <w:tcPr>
            <w:tcW w:w="1080" w:type="dxa"/>
            <w:tcBorders>
              <w:top w:val="nil"/>
              <w:left w:val="nil"/>
              <w:bottom w:val="nil"/>
              <w:right w:val="nil"/>
            </w:tcBorders>
            <w:shd w:val="clear" w:color="auto" w:fill="auto"/>
            <w:noWrap/>
            <w:vAlign w:val="center"/>
            <w:hideMark/>
          </w:tcPr>
          <w:p w:rsidR="00D723A8" w:rsidRDefault="00D723A8">
            <w:pPr>
              <w:jc w:val="center"/>
              <w:rPr>
                <w:sz w:val="28"/>
                <w:szCs w:val="28"/>
              </w:rPr>
            </w:pPr>
          </w:p>
        </w:tc>
        <w:tc>
          <w:tcPr>
            <w:tcW w:w="1049" w:type="dxa"/>
            <w:tcBorders>
              <w:top w:val="nil"/>
              <w:left w:val="nil"/>
              <w:bottom w:val="nil"/>
              <w:right w:val="nil"/>
            </w:tcBorders>
            <w:shd w:val="clear" w:color="auto" w:fill="auto"/>
            <w:noWrap/>
            <w:vAlign w:val="bottom"/>
            <w:hideMark/>
          </w:tcPr>
          <w:p w:rsidR="00D723A8" w:rsidRDefault="00D723A8">
            <w:pPr>
              <w:jc w:val="center"/>
              <w:rPr>
                <w:sz w:val="28"/>
                <w:szCs w:val="28"/>
              </w:rP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8"/>
                <w:szCs w:val="28"/>
              </w:rPr>
            </w:pPr>
          </w:p>
        </w:tc>
        <w:tc>
          <w:tcPr>
            <w:tcW w:w="4078"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61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9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79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5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D723A8">
        <w:trPr>
          <w:trHeight w:val="750"/>
        </w:trPr>
        <w:tc>
          <w:tcPr>
            <w:tcW w:w="2127" w:type="dxa"/>
            <w:tcBorders>
              <w:top w:val="single" w:sz="8" w:space="0" w:color="auto"/>
              <w:left w:val="single" w:sz="8" w:space="0" w:color="auto"/>
              <w:bottom w:val="nil"/>
              <w:right w:val="nil"/>
            </w:tcBorders>
            <w:shd w:val="clear" w:color="auto" w:fill="auto"/>
            <w:vAlign w:val="bottom"/>
            <w:hideMark/>
          </w:tcPr>
          <w:p w:rsidR="00D723A8" w:rsidRDefault="00D723A8">
            <w:pPr>
              <w:rPr>
                <w:sz w:val="28"/>
                <w:szCs w:val="28"/>
              </w:rPr>
            </w:pPr>
            <w:r>
              <w:rPr>
                <w:sz w:val="28"/>
                <w:szCs w:val="28"/>
              </w:rPr>
              <w:t>Původní položka (odpočet)</w:t>
            </w:r>
          </w:p>
        </w:tc>
        <w:tc>
          <w:tcPr>
            <w:tcW w:w="1080" w:type="dxa"/>
            <w:tcBorders>
              <w:top w:val="single" w:sz="8" w:space="0" w:color="auto"/>
              <w:left w:val="nil"/>
              <w:bottom w:val="nil"/>
              <w:right w:val="nil"/>
            </w:tcBorders>
            <w:shd w:val="clear" w:color="auto" w:fill="auto"/>
            <w:noWrap/>
            <w:vAlign w:val="center"/>
            <w:hideMark/>
          </w:tcPr>
          <w:p w:rsidR="00D723A8" w:rsidRDefault="00D723A8">
            <w:pPr>
              <w:jc w:val="center"/>
              <w:rPr>
                <w:sz w:val="28"/>
                <w:szCs w:val="28"/>
              </w:rPr>
            </w:pPr>
            <w:r>
              <w:rPr>
                <w:sz w:val="28"/>
                <w:szCs w:val="28"/>
              </w:rPr>
              <w:t> </w:t>
            </w:r>
          </w:p>
        </w:tc>
        <w:tc>
          <w:tcPr>
            <w:tcW w:w="1049" w:type="dxa"/>
            <w:tcBorders>
              <w:top w:val="single" w:sz="8" w:space="0" w:color="auto"/>
              <w:left w:val="nil"/>
              <w:bottom w:val="nil"/>
              <w:right w:val="nil"/>
            </w:tcBorders>
            <w:shd w:val="clear" w:color="auto" w:fill="auto"/>
            <w:noWrap/>
            <w:vAlign w:val="bottom"/>
            <w:hideMark/>
          </w:tcPr>
          <w:p w:rsidR="00D723A8" w:rsidRDefault="00D723A8">
            <w:pPr>
              <w:jc w:val="center"/>
              <w:rPr>
                <w:sz w:val="28"/>
                <w:szCs w:val="28"/>
              </w:rPr>
            </w:pPr>
            <w:r>
              <w:rPr>
                <w:sz w:val="28"/>
                <w:szCs w:val="28"/>
              </w:rPr>
              <w:t> </w:t>
            </w:r>
          </w:p>
        </w:tc>
        <w:tc>
          <w:tcPr>
            <w:tcW w:w="1453"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8"/>
                <w:szCs w:val="28"/>
              </w:rPr>
            </w:pPr>
            <w:r>
              <w:rPr>
                <w:rFonts w:ascii="Arial CE" w:hAnsi="Arial CE" w:cs="Arial CE"/>
                <w:sz w:val="28"/>
                <w:szCs w:val="28"/>
              </w:rPr>
              <w:t> </w:t>
            </w:r>
          </w:p>
        </w:tc>
        <w:tc>
          <w:tcPr>
            <w:tcW w:w="4078"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616"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976"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1196" w:type="dxa"/>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796" w:type="dxa"/>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073" w:type="dxa"/>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556" w:type="dxa"/>
            <w:tcBorders>
              <w:top w:val="single" w:sz="8" w:space="0" w:color="auto"/>
              <w:left w:val="nil"/>
              <w:bottom w:val="nil"/>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r>
      <w:tr w:rsidR="00D723A8" w:rsidTr="00D723A8">
        <w:trPr>
          <w:trHeight w:val="975"/>
        </w:trPr>
        <w:tc>
          <w:tcPr>
            <w:tcW w:w="21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Název objektu</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 </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Kód položky</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Pořadové č.položky ve výkazu výměr</w:t>
            </w:r>
          </w:p>
        </w:tc>
        <w:tc>
          <w:tcPr>
            <w:tcW w:w="4078" w:type="dxa"/>
            <w:tcBorders>
              <w:top w:val="single" w:sz="4" w:space="0" w:color="auto"/>
              <w:left w:val="nil"/>
              <w:bottom w:val="single" w:sz="4" w:space="0" w:color="auto"/>
              <w:right w:val="single" w:sz="4" w:space="0" w:color="auto"/>
            </w:tcBorders>
            <w:shd w:val="clear" w:color="auto" w:fill="auto"/>
            <w:noWrap/>
            <w:vAlign w:val="center"/>
            <w:hideMark/>
          </w:tcPr>
          <w:p w:rsidR="00D723A8" w:rsidRDefault="00D723A8">
            <w:pPr>
              <w:jc w:val="center"/>
              <w:rPr>
                <w:rFonts w:ascii="Arial CE" w:hAnsi="Arial CE" w:cs="Arial CE"/>
                <w:sz w:val="20"/>
                <w:szCs w:val="20"/>
              </w:rPr>
            </w:pPr>
            <w:r>
              <w:rPr>
                <w:rFonts w:ascii="Arial CE" w:hAnsi="Arial CE" w:cs="Arial CE"/>
                <w:sz w:val="20"/>
                <w:szCs w:val="20"/>
              </w:rPr>
              <w:t>Název položky</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Jedn.</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Množství</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Sazba v Kč</w:t>
            </w:r>
          </w:p>
        </w:tc>
        <w:tc>
          <w:tcPr>
            <w:tcW w:w="796" w:type="dxa"/>
            <w:tcBorders>
              <w:top w:val="single" w:sz="4" w:space="0" w:color="auto"/>
              <w:left w:val="nil"/>
              <w:bottom w:val="single" w:sz="4" w:space="0" w:color="auto"/>
              <w:right w:val="nil"/>
            </w:tcBorders>
            <w:shd w:val="clear" w:color="auto" w:fill="auto"/>
            <w:noWrap/>
            <w:vAlign w:val="center"/>
            <w:hideMark/>
          </w:tcPr>
          <w:p w:rsidR="00D723A8" w:rsidRDefault="00D723A8">
            <w:pPr>
              <w:jc w:val="center"/>
              <w:rPr>
                <w:sz w:val="20"/>
                <w:szCs w:val="20"/>
              </w:rPr>
            </w:pPr>
            <w:r>
              <w:rPr>
                <w:sz w:val="20"/>
                <w:szCs w:val="20"/>
              </w:rPr>
              <w:t> </w:t>
            </w:r>
          </w:p>
        </w:tc>
        <w:tc>
          <w:tcPr>
            <w:tcW w:w="1073" w:type="dxa"/>
            <w:tcBorders>
              <w:top w:val="single" w:sz="4" w:space="0" w:color="auto"/>
              <w:left w:val="single" w:sz="4" w:space="0" w:color="auto"/>
              <w:bottom w:val="single" w:sz="4" w:space="0" w:color="auto"/>
              <w:right w:val="nil"/>
            </w:tcBorders>
            <w:shd w:val="clear" w:color="auto" w:fill="auto"/>
            <w:noWrap/>
            <w:vAlign w:val="center"/>
            <w:hideMark/>
          </w:tcPr>
          <w:p w:rsidR="00D723A8" w:rsidRDefault="00D723A8">
            <w:pPr>
              <w:jc w:val="center"/>
              <w:rPr>
                <w:sz w:val="20"/>
                <w:szCs w:val="20"/>
              </w:rPr>
            </w:pPr>
            <w:r>
              <w:rPr>
                <w:sz w:val="20"/>
                <w:szCs w:val="20"/>
              </w:rPr>
              <w:t> </w:t>
            </w:r>
          </w:p>
        </w:tc>
        <w:tc>
          <w:tcPr>
            <w:tcW w:w="155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D723A8" w:rsidRDefault="00D723A8">
            <w:pPr>
              <w:jc w:val="center"/>
              <w:rPr>
                <w:sz w:val="20"/>
                <w:szCs w:val="20"/>
              </w:rPr>
            </w:pPr>
            <w:r>
              <w:rPr>
                <w:sz w:val="20"/>
                <w:szCs w:val="20"/>
              </w:rPr>
              <w:t>Částka Kč bez DPH</w:t>
            </w:r>
          </w:p>
        </w:tc>
      </w:tr>
      <w:tr w:rsidR="00D723A8" w:rsidTr="00D723A8">
        <w:trPr>
          <w:trHeight w:val="510"/>
        </w:trPr>
        <w:tc>
          <w:tcPr>
            <w:tcW w:w="2127" w:type="dxa"/>
            <w:tcBorders>
              <w:top w:val="nil"/>
              <w:left w:val="single" w:sz="8" w:space="0" w:color="auto"/>
              <w:bottom w:val="single" w:sz="4" w:space="0" w:color="auto"/>
              <w:right w:val="single" w:sz="4" w:space="0" w:color="auto"/>
            </w:tcBorders>
            <w:shd w:val="clear" w:color="auto" w:fill="auto"/>
            <w:hideMark/>
          </w:tcPr>
          <w:p w:rsidR="00D723A8" w:rsidRDefault="00D723A8">
            <w:pPr>
              <w:rPr>
                <w:sz w:val="20"/>
                <w:szCs w:val="20"/>
              </w:rPr>
            </w:pPr>
            <w:r>
              <w:rPr>
                <w:sz w:val="20"/>
                <w:szCs w:val="20"/>
              </w:rPr>
              <w:t>Venkovní stavební objekty</w:t>
            </w:r>
          </w:p>
        </w:tc>
        <w:tc>
          <w:tcPr>
            <w:tcW w:w="1080" w:type="dxa"/>
            <w:tcBorders>
              <w:top w:val="nil"/>
              <w:left w:val="nil"/>
              <w:bottom w:val="single" w:sz="4" w:space="0" w:color="auto"/>
              <w:right w:val="single" w:sz="4" w:space="0" w:color="auto"/>
            </w:tcBorders>
            <w:shd w:val="clear" w:color="auto" w:fill="auto"/>
            <w:noWrap/>
            <w:vAlign w:val="bottom"/>
            <w:hideMark/>
          </w:tcPr>
          <w:p w:rsidR="00D723A8" w:rsidRDefault="00D723A8">
            <w:pPr>
              <w:jc w:val="center"/>
              <w:rPr>
                <w:sz w:val="20"/>
                <w:szCs w:val="20"/>
              </w:rPr>
            </w:pPr>
            <w:r>
              <w:rPr>
                <w:sz w:val="20"/>
                <w:szCs w:val="20"/>
              </w:rPr>
              <w:t> </w:t>
            </w:r>
          </w:p>
        </w:tc>
        <w:tc>
          <w:tcPr>
            <w:tcW w:w="1049" w:type="dxa"/>
            <w:tcBorders>
              <w:top w:val="nil"/>
              <w:left w:val="nil"/>
              <w:bottom w:val="single" w:sz="4" w:space="0" w:color="auto"/>
              <w:right w:val="single" w:sz="4" w:space="0" w:color="auto"/>
            </w:tcBorders>
            <w:shd w:val="clear" w:color="000000" w:fill="FFFFFF"/>
            <w:vAlign w:val="center"/>
            <w:hideMark/>
          </w:tcPr>
          <w:p w:rsidR="00D723A8" w:rsidRDefault="00D723A8">
            <w:pPr>
              <w:jc w:val="center"/>
              <w:rPr>
                <w:sz w:val="20"/>
                <w:szCs w:val="20"/>
              </w:rPr>
            </w:pPr>
            <w:r>
              <w:rPr>
                <w:sz w:val="20"/>
                <w:szCs w:val="20"/>
              </w:rPr>
              <w:t>171201211</w:t>
            </w:r>
          </w:p>
        </w:tc>
        <w:tc>
          <w:tcPr>
            <w:tcW w:w="1453" w:type="dxa"/>
            <w:tcBorders>
              <w:top w:val="nil"/>
              <w:left w:val="nil"/>
              <w:bottom w:val="single" w:sz="4" w:space="0" w:color="auto"/>
              <w:right w:val="single" w:sz="4" w:space="0" w:color="auto"/>
            </w:tcBorders>
            <w:shd w:val="clear" w:color="000000" w:fill="FFFFFF"/>
            <w:vAlign w:val="center"/>
            <w:hideMark/>
          </w:tcPr>
          <w:p w:rsidR="00D723A8" w:rsidRDefault="00D723A8">
            <w:pPr>
              <w:jc w:val="center"/>
              <w:rPr>
                <w:sz w:val="20"/>
                <w:szCs w:val="20"/>
              </w:rPr>
            </w:pPr>
            <w:r>
              <w:rPr>
                <w:sz w:val="20"/>
                <w:szCs w:val="20"/>
              </w:rPr>
              <w:t>7</w:t>
            </w:r>
          </w:p>
        </w:tc>
        <w:tc>
          <w:tcPr>
            <w:tcW w:w="4078" w:type="dxa"/>
            <w:tcBorders>
              <w:top w:val="nil"/>
              <w:left w:val="nil"/>
              <w:bottom w:val="nil"/>
              <w:right w:val="single" w:sz="4" w:space="0" w:color="auto"/>
            </w:tcBorders>
            <w:shd w:val="clear" w:color="auto" w:fill="auto"/>
            <w:vAlign w:val="bottom"/>
            <w:hideMark/>
          </w:tcPr>
          <w:p w:rsidR="00D723A8" w:rsidRDefault="00D723A8">
            <w:pPr>
              <w:rPr>
                <w:sz w:val="20"/>
                <w:szCs w:val="20"/>
              </w:rPr>
            </w:pPr>
            <w:r>
              <w:rPr>
                <w:sz w:val="20"/>
                <w:szCs w:val="20"/>
              </w:rPr>
              <w:t>Poplatek za uložení odpadu ze sypaniny na skládce (skládkovné)</w:t>
            </w:r>
          </w:p>
        </w:tc>
        <w:tc>
          <w:tcPr>
            <w:tcW w:w="616" w:type="dxa"/>
            <w:tcBorders>
              <w:top w:val="nil"/>
              <w:left w:val="nil"/>
              <w:bottom w:val="single" w:sz="4" w:space="0" w:color="000000"/>
              <w:right w:val="single" w:sz="4" w:space="0" w:color="000000"/>
            </w:tcBorders>
            <w:shd w:val="clear" w:color="auto" w:fill="auto"/>
            <w:vAlign w:val="center"/>
            <w:hideMark/>
          </w:tcPr>
          <w:p w:rsidR="00D723A8" w:rsidRDefault="00D723A8">
            <w:pPr>
              <w:jc w:val="center"/>
              <w:rPr>
                <w:sz w:val="20"/>
                <w:szCs w:val="20"/>
              </w:rPr>
            </w:pPr>
            <w:r>
              <w:rPr>
                <w:sz w:val="20"/>
                <w:szCs w:val="20"/>
              </w:rPr>
              <w:t>t</w:t>
            </w:r>
          </w:p>
        </w:tc>
        <w:tc>
          <w:tcPr>
            <w:tcW w:w="976" w:type="dxa"/>
            <w:tcBorders>
              <w:top w:val="nil"/>
              <w:left w:val="nil"/>
              <w:bottom w:val="single" w:sz="4" w:space="0" w:color="000000"/>
              <w:right w:val="single" w:sz="4" w:space="0" w:color="000000"/>
            </w:tcBorders>
            <w:shd w:val="clear" w:color="auto" w:fill="auto"/>
            <w:noWrap/>
            <w:vAlign w:val="center"/>
            <w:hideMark/>
          </w:tcPr>
          <w:p w:rsidR="00D723A8" w:rsidRDefault="00D723A8">
            <w:pPr>
              <w:jc w:val="right"/>
              <w:rPr>
                <w:sz w:val="20"/>
                <w:szCs w:val="20"/>
              </w:rPr>
            </w:pPr>
            <w:r>
              <w:rPr>
                <w:sz w:val="20"/>
                <w:szCs w:val="20"/>
              </w:rPr>
              <w:t>-323,30</w:t>
            </w:r>
          </w:p>
        </w:tc>
        <w:tc>
          <w:tcPr>
            <w:tcW w:w="1196" w:type="dxa"/>
            <w:tcBorders>
              <w:top w:val="nil"/>
              <w:left w:val="nil"/>
              <w:bottom w:val="single" w:sz="4" w:space="0" w:color="000000"/>
              <w:right w:val="single" w:sz="4" w:space="0" w:color="000000"/>
            </w:tcBorders>
            <w:shd w:val="clear" w:color="auto" w:fill="auto"/>
            <w:noWrap/>
            <w:vAlign w:val="center"/>
            <w:hideMark/>
          </w:tcPr>
          <w:p w:rsidR="00D723A8" w:rsidRDefault="00D723A8">
            <w:pPr>
              <w:jc w:val="right"/>
              <w:rPr>
                <w:sz w:val="20"/>
                <w:szCs w:val="20"/>
              </w:rPr>
            </w:pPr>
            <w:r>
              <w:rPr>
                <w:sz w:val="20"/>
                <w:szCs w:val="20"/>
              </w:rPr>
              <w:t>150,00</w:t>
            </w:r>
          </w:p>
        </w:tc>
        <w:tc>
          <w:tcPr>
            <w:tcW w:w="796" w:type="dxa"/>
            <w:tcBorders>
              <w:top w:val="nil"/>
              <w:left w:val="nil"/>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556" w:type="dxa"/>
            <w:tcBorders>
              <w:top w:val="nil"/>
              <w:left w:val="single" w:sz="4" w:space="0" w:color="auto"/>
              <w:bottom w:val="single" w:sz="4" w:space="0" w:color="auto"/>
              <w:right w:val="single" w:sz="8" w:space="0" w:color="auto"/>
            </w:tcBorders>
            <w:shd w:val="clear" w:color="auto" w:fill="auto"/>
            <w:vAlign w:val="center"/>
            <w:hideMark/>
          </w:tcPr>
          <w:p w:rsidR="00D723A8" w:rsidRDefault="00D723A8">
            <w:pPr>
              <w:jc w:val="right"/>
              <w:rPr>
                <w:sz w:val="20"/>
                <w:szCs w:val="20"/>
              </w:rPr>
            </w:pPr>
            <w:r>
              <w:rPr>
                <w:sz w:val="20"/>
                <w:szCs w:val="20"/>
              </w:rPr>
              <w:t>-48 494,40</w:t>
            </w:r>
          </w:p>
        </w:tc>
      </w:tr>
      <w:tr w:rsidR="00D723A8" w:rsidTr="00D723A8">
        <w:trPr>
          <w:trHeight w:val="510"/>
        </w:trPr>
        <w:tc>
          <w:tcPr>
            <w:tcW w:w="2127" w:type="dxa"/>
            <w:tcBorders>
              <w:top w:val="nil"/>
              <w:left w:val="single" w:sz="8" w:space="0" w:color="auto"/>
              <w:bottom w:val="single" w:sz="4" w:space="0" w:color="auto"/>
              <w:right w:val="single" w:sz="4" w:space="0" w:color="auto"/>
            </w:tcBorders>
            <w:shd w:val="clear" w:color="auto" w:fill="auto"/>
            <w:hideMark/>
          </w:tcPr>
          <w:p w:rsidR="00D723A8" w:rsidRDefault="00D723A8">
            <w:pPr>
              <w:rPr>
                <w:sz w:val="20"/>
                <w:szCs w:val="20"/>
              </w:rPr>
            </w:pPr>
            <w:r>
              <w:rPr>
                <w:sz w:val="20"/>
                <w:szCs w:val="20"/>
              </w:rPr>
              <w:t>Venkovní stavební objekty</w:t>
            </w:r>
          </w:p>
        </w:tc>
        <w:tc>
          <w:tcPr>
            <w:tcW w:w="1080" w:type="dxa"/>
            <w:tcBorders>
              <w:top w:val="nil"/>
              <w:left w:val="nil"/>
              <w:bottom w:val="single" w:sz="4" w:space="0" w:color="auto"/>
              <w:right w:val="single" w:sz="4" w:space="0" w:color="auto"/>
            </w:tcBorders>
            <w:shd w:val="clear" w:color="auto" w:fill="auto"/>
            <w:noWrap/>
            <w:vAlign w:val="bottom"/>
            <w:hideMark/>
          </w:tcPr>
          <w:p w:rsidR="00D723A8" w:rsidRDefault="00D723A8">
            <w:pPr>
              <w:jc w:val="center"/>
              <w:rPr>
                <w:sz w:val="20"/>
                <w:szCs w:val="20"/>
              </w:rPr>
            </w:pPr>
            <w:r>
              <w:rPr>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997013801</w:t>
            </w:r>
          </w:p>
        </w:tc>
        <w:tc>
          <w:tcPr>
            <w:tcW w:w="1453" w:type="dxa"/>
            <w:tcBorders>
              <w:top w:val="nil"/>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50</w:t>
            </w:r>
          </w:p>
        </w:tc>
        <w:tc>
          <w:tcPr>
            <w:tcW w:w="4078" w:type="dxa"/>
            <w:tcBorders>
              <w:top w:val="single" w:sz="4" w:space="0" w:color="auto"/>
              <w:left w:val="nil"/>
              <w:bottom w:val="single" w:sz="4" w:space="0" w:color="auto"/>
              <w:right w:val="single" w:sz="4" w:space="0" w:color="auto"/>
            </w:tcBorders>
            <w:shd w:val="clear" w:color="auto" w:fill="auto"/>
            <w:vAlign w:val="bottom"/>
            <w:hideMark/>
          </w:tcPr>
          <w:p w:rsidR="00D723A8" w:rsidRDefault="00D723A8">
            <w:pPr>
              <w:rPr>
                <w:sz w:val="20"/>
                <w:szCs w:val="20"/>
              </w:rPr>
            </w:pPr>
            <w:r>
              <w:rPr>
                <w:sz w:val="20"/>
                <w:szCs w:val="20"/>
              </w:rPr>
              <w:t>Poplatek za uložení stavebního betonového odpadu na skládce (skládkovné)</w:t>
            </w:r>
          </w:p>
        </w:tc>
        <w:tc>
          <w:tcPr>
            <w:tcW w:w="616"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t</w:t>
            </w:r>
          </w:p>
        </w:tc>
        <w:tc>
          <w:tcPr>
            <w:tcW w:w="976" w:type="dxa"/>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-128,99</w:t>
            </w:r>
          </w:p>
        </w:tc>
        <w:tc>
          <w:tcPr>
            <w:tcW w:w="1196" w:type="dxa"/>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180,00</w:t>
            </w:r>
          </w:p>
        </w:tc>
        <w:tc>
          <w:tcPr>
            <w:tcW w:w="796" w:type="dxa"/>
            <w:tcBorders>
              <w:top w:val="nil"/>
              <w:left w:val="nil"/>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556" w:type="dxa"/>
            <w:tcBorders>
              <w:top w:val="nil"/>
              <w:left w:val="single" w:sz="4" w:space="0" w:color="auto"/>
              <w:bottom w:val="single" w:sz="4" w:space="0" w:color="auto"/>
              <w:right w:val="single" w:sz="8" w:space="0" w:color="auto"/>
            </w:tcBorders>
            <w:shd w:val="clear" w:color="auto" w:fill="auto"/>
            <w:vAlign w:val="center"/>
            <w:hideMark/>
          </w:tcPr>
          <w:p w:rsidR="00D723A8" w:rsidRDefault="00D723A8">
            <w:pPr>
              <w:jc w:val="right"/>
              <w:rPr>
                <w:sz w:val="20"/>
                <w:szCs w:val="20"/>
              </w:rPr>
            </w:pPr>
            <w:r>
              <w:rPr>
                <w:sz w:val="20"/>
                <w:szCs w:val="20"/>
              </w:rPr>
              <w:t>-23 218,02</w:t>
            </w:r>
          </w:p>
        </w:tc>
      </w:tr>
      <w:tr w:rsidR="00D723A8" w:rsidTr="00D723A8">
        <w:trPr>
          <w:trHeight w:val="510"/>
        </w:trPr>
        <w:tc>
          <w:tcPr>
            <w:tcW w:w="2127" w:type="dxa"/>
            <w:tcBorders>
              <w:top w:val="nil"/>
              <w:left w:val="single" w:sz="8" w:space="0" w:color="auto"/>
              <w:bottom w:val="single" w:sz="4" w:space="0" w:color="auto"/>
              <w:right w:val="single" w:sz="4" w:space="0" w:color="auto"/>
            </w:tcBorders>
            <w:shd w:val="clear" w:color="auto" w:fill="auto"/>
            <w:hideMark/>
          </w:tcPr>
          <w:p w:rsidR="00D723A8" w:rsidRDefault="00D723A8">
            <w:pPr>
              <w:rPr>
                <w:sz w:val="20"/>
                <w:szCs w:val="20"/>
              </w:rPr>
            </w:pPr>
            <w:r>
              <w:rPr>
                <w:sz w:val="20"/>
                <w:szCs w:val="20"/>
              </w:rPr>
              <w:t>Příprava území</w:t>
            </w:r>
          </w:p>
        </w:tc>
        <w:tc>
          <w:tcPr>
            <w:tcW w:w="1080" w:type="dxa"/>
            <w:tcBorders>
              <w:top w:val="nil"/>
              <w:left w:val="nil"/>
              <w:bottom w:val="single" w:sz="4" w:space="0" w:color="auto"/>
              <w:right w:val="single" w:sz="4" w:space="0" w:color="auto"/>
            </w:tcBorders>
            <w:shd w:val="clear" w:color="auto" w:fill="auto"/>
            <w:noWrap/>
            <w:vAlign w:val="bottom"/>
            <w:hideMark/>
          </w:tcPr>
          <w:p w:rsidR="00D723A8" w:rsidRDefault="00D723A8">
            <w:pPr>
              <w:jc w:val="center"/>
              <w:rPr>
                <w:sz w:val="20"/>
                <w:szCs w:val="20"/>
              </w:rPr>
            </w:pPr>
            <w:r>
              <w:rPr>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997013801</w:t>
            </w:r>
          </w:p>
        </w:tc>
        <w:tc>
          <w:tcPr>
            <w:tcW w:w="1453" w:type="dxa"/>
            <w:tcBorders>
              <w:top w:val="nil"/>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18</w:t>
            </w:r>
          </w:p>
        </w:tc>
        <w:tc>
          <w:tcPr>
            <w:tcW w:w="4078" w:type="dxa"/>
            <w:tcBorders>
              <w:top w:val="nil"/>
              <w:left w:val="nil"/>
              <w:bottom w:val="single" w:sz="4" w:space="0" w:color="auto"/>
              <w:right w:val="single" w:sz="4" w:space="0" w:color="auto"/>
            </w:tcBorders>
            <w:shd w:val="clear" w:color="auto" w:fill="auto"/>
            <w:vAlign w:val="bottom"/>
            <w:hideMark/>
          </w:tcPr>
          <w:p w:rsidR="00D723A8" w:rsidRDefault="00D723A8">
            <w:pPr>
              <w:rPr>
                <w:sz w:val="20"/>
                <w:szCs w:val="20"/>
              </w:rPr>
            </w:pPr>
            <w:r>
              <w:rPr>
                <w:sz w:val="20"/>
                <w:szCs w:val="20"/>
              </w:rPr>
              <w:t>Poplatek za uložení betonového odpadu na skládce (skládkovné)</w:t>
            </w:r>
          </w:p>
        </w:tc>
        <w:tc>
          <w:tcPr>
            <w:tcW w:w="616"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t</w:t>
            </w:r>
          </w:p>
        </w:tc>
        <w:tc>
          <w:tcPr>
            <w:tcW w:w="976" w:type="dxa"/>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-31,25</w:t>
            </w:r>
          </w:p>
        </w:tc>
        <w:tc>
          <w:tcPr>
            <w:tcW w:w="1196" w:type="dxa"/>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180,00</w:t>
            </w:r>
          </w:p>
        </w:tc>
        <w:tc>
          <w:tcPr>
            <w:tcW w:w="796" w:type="dxa"/>
            <w:tcBorders>
              <w:top w:val="nil"/>
              <w:left w:val="nil"/>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556" w:type="dxa"/>
            <w:tcBorders>
              <w:top w:val="nil"/>
              <w:left w:val="single" w:sz="4" w:space="0" w:color="auto"/>
              <w:bottom w:val="single" w:sz="4" w:space="0" w:color="auto"/>
              <w:right w:val="single" w:sz="8" w:space="0" w:color="auto"/>
            </w:tcBorders>
            <w:shd w:val="clear" w:color="auto" w:fill="auto"/>
            <w:vAlign w:val="center"/>
            <w:hideMark/>
          </w:tcPr>
          <w:p w:rsidR="00D723A8" w:rsidRDefault="00D723A8">
            <w:pPr>
              <w:jc w:val="right"/>
              <w:rPr>
                <w:sz w:val="20"/>
                <w:szCs w:val="20"/>
              </w:rPr>
            </w:pPr>
            <w:r>
              <w:rPr>
                <w:sz w:val="20"/>
                <w:szCs w:val="20"/>
              </w:rPr>
              <w:t>-5 624,28</w:t>
            </w:r>
          </w:p>
        </w:tc>
      </w:tr>
      <w:tr w:rsidR="00D723A8" w:rsidTr="00D723A8">
        <w:trPr>
          <w:trHeight w:val="510"/>
        </w:trPr>
        <w:tc>
          <w:tcPr>
            <w:tcW w:w="2127" w:type="dxa"/>
            <w:tcBorders>
              <w:top w:val="nil"/>
              <w:left w:val="single" w:sz="8" w:space="0" w:color="auto"/>
              <w:bottom w:val="single" w:sz="4" w:space="0" w:color="auto"/>
              <w:right w:val="single" w:sz="4" w:space="0" w:color="auto"/>
            </w:tcBorders>
            <w:shd w:val="clear" w:color="auto" w:fill="auto"/>
            <w:hideMark/>
          </w:tcPr>
          <w:p w:rsidR="00D723A8" w:rsidRDefault="00D723A8">
            <w:pPr>
              <w:rPr>
                <w:sz w:val="20"/>
                <w:szCs w:val="20"/>
              </w:rPr>
            </w:pPr>
            <w:r>
              <w:rPr>
                <w:sz w:val="20"/>
                <w:szCs w:val="20"/>
              </w:rPr>
              <w:t>Kácení a pěstební opatření</w:t>
            </w:r>
          </w:p>
        </w:tc>
        <w:tc>
          <w:tcPr>
            <w:tcW w:w="1080" w:type="dxa"/>
            <w:tcBorders>
              <w:top w:val="nil"/>
              <w:left w:val="nil"/>
              <w:bottom w:val="single" w:sz="4" w:space="0" w:color="auto"/>
              <w:right w:val="single" w:sz="4" w:space="0" w:color="auto"/>
            </w:tcBorders>
            <w:shd w:val="clear" w:color="auto" w:fill="auto"/>
            <w:noWrap/>
            <w:vAlign w:val="bottom"/>
            <w:hideMark/>
          </w:tcPr>
          <w:p w:rsidR="00D723A8" w:rsidRDefault="00D723A8">
            <w:pPr>
              <w:jc w:val="center"/>
              <w:rPr>
                <w:sz w:val="20"/>
                <w:szCs w:val="20"/>
              </w:rPr>
            </w:pPr>
            <w:r>
              <w:rPr>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21</w:t>
            </w:r>
          </w:p>
        </w:tc>
        <w:tc>
          <w:tcPr>
            <w:tcW w:w="4078" w:type="dxa"/>
            <w:tcBorders>
              <w:top w:val="nil"/>
              <w:left w:val="nil"/>
              <w:bottom w:val="single" w:sz="4" w:space="0" w:color="auto"/>
              <w:right w:val="single" w:sz="4" w:space="0" w:color="auto"/>
            </w:tcBorders>
            <w:shd w:val="clear" w:color="auto" w:fill="auto"/>
            <w:vAlign w:val="bottom"/>
            <w:hideMark/>
          </w:tcPr>
          <w:p w:rsidR="00D723A8" w:rsidRDefault="00D723A8">
            <w:pPr>
              <w:rPr>
                <w:sz w:val="20"/>
                <w:szCs w:val="20"/>
              </w:rPr>
            </w:pPr>
            <w:r>
              <w:rPr>
                <w:sz w:val="20"/>
                <w:szCs w:val="20"/>
              </w:rPr>
              <w:t>Skládkovné: větve + křoviny</w:t>
            </w:r>
          </w:p>
        </w:tc>
        <w:tc>
          <w:tcPr>
            <w:tcW w:w="616"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t</w:t>
            </w:r>
          </w:p>
        </w:tc>
        <w:tc>
          <w:tcPr>
            <w:tcW w:w="976" w:type="dxa"/>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-16,00</w:t>
            </w:r>
          </w:p>
        </w:tc>
        <w:tc>
          <w:tcPr>
            <w:tcW w:w="1196" w:type="dxa"/>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180,00</w:t>
            </w:r>
          </w:p>
        </w:tc>
        <w:tc>
          <w:tcPr>
            <w:tcW w:w="796" w:type="dxa"/>
            <w:tcBorders>
              <w:top w:val="nil"/>
              <w:left w:val="nil"/>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556" w:type="dxa"/>
            <w:tcBorders>
              <w:top w:val="nil"/>
              <w:left w:val="single" w:sz="4" w:space="0" w:color="auto"/>
              <w:bottom w:val="single" w:sz="4" w:space="0" w:color="auto"/>
              <w:right w:val="single" w:sz="8" w:space="0" w:color="auto"/>
            </w:tcBorders>
            <w:shd w:val="clear" w:color="auto" w:fill="auto"/>
            <w:vAlign w:val="center"/>
            <w:hideMark/>
          </w:tcPr>
          <w:p w:rsidR="00D723A8" w:rsidRDefault="00D723A8">
            <w:pPr>
              <w:jc w:val="right"/>
              <w:rPr>
                <w:sz w:val="20"/>
                <w:szCs w:val="20"/>
              </w:rPr>
            </w:pPr>
            <w:r>
              <w:rPr>
                <w:sz w:val="20"/>
                <w:szCs w:val="20"/>
              </w:rPr>
              <w:t>-2 880,00</w:t>
            </w:r>
          </w:p>
        </w:tc>
      </w:tr>
      <w:tr w:rsidR="00D723A8" w:rsidTr="00D723A8">
        <w:trPr>
          <w:trHeight w:val="510"/>
        </w:trPr>
        <w:tc>
          <w:tcPr>
            <w:tcW w:w="2127" w:type="dxa"/>
            <w:tcBorders>
              <w:top w:val="nil"/>
              <w:left w:val="single" w:sz="8" w:space="0" w:color="auto"/>
              <w:bottom w:val="single" w:sz="4" w:space="0" w:color="auto"/>
              <w:right w:val="single" w:sz="4" w:space="0" w:color="auto"/>
            </w:tcBorders>
            <w:shd w:val="clear" w:color="auto" w:fill="auto"/>
            <w:hideMark/>
          </w:tcPr>
          <w:p w:rsidR="00D723A8" w:rsidRDefault="00D723A8">
            <w:pPr>
              <w:rPr>
                <w:sz w:val="20"/>
                <w:szCs w:val="20"/>
              </w:rPr>
            </w:pPr>
            <w:r>
              <w:rPr>
                <w:sz w:val="20"/>
                <w:szCs w:val="20"/>
              </w:rPr>
              <w:t>Komunikace a terénní úpravy</w:t>
            </w:r>
          </w:p>
        </w:tc>
        <w:tc>
          <w:tcPr>
            <w:tcW w:w="1080" w:type="dxa"/>
            <w:tcBorders>
              <w:top w:val="nil"/>
              <w:left w:val="nil"/>
              <w:bottom w:val="single" w:sz="4" w:space="0" w:color="auto"/>
              <w:right w:val="single" w:sz="4" w:space="0" w:color="auto"/>
            </w:tcBorders>
            <w:shd w:val="clear" w:color="auto" w:fill="auto"/>
            <w:noWrap/>
            <w:vAlign w:val="bottom"/>
            <w:hideMark/>
          </w:tcPr>
          <w:p w:rsidR="00D723A8" w:rsidRDefault="00D723A8">
            <w:pPr>
              <w:jc w:val="center"/>
              <w:rPr>
                <w:sz w:val="20"/>
                <w:szCs w:val="20"/>
              </w:rPr>
            </w:pPr>
            <w:r>
              <w:rPr>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171201211</w:t>
            </w:r>
          </w:p>
        </w:tc>
        <w:tc>
          <w:tcPr>
            <w:tcW w:w="1453" w:type="dxa"/>
            <w:tcBorders>
              <w:top w:val="nil"/>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26</w:t>
            </w:r>
          </w:p>
        </w:tc>
        <w:tc>
          <w:tcPr>
            <w:tcW w:w="4078" w:type="dxa"/>
            <w:tcBorders>
              <w:top w:val="nil"/>
              <w:left w:val="nil"/>
              <w:bottom w:val="single" w:sz="4" w:space="0" w:color="auto"/>
              <w:right w:val="single" w:sz="4" w:space="0" w:color="auto"/>
            </w:tcBorders>
            <w:shd w:val="clear" w:color="auto" w:fill="auto"/>
            <w:vAlign w:val="bottom"/>
            <w:hideMark/>
          </w:tcPr>
          <w:p w:rsidR="00D723A8" w:rsidRDefault="00D723A8">
            <w:pPr>
              <w:rPr>
                <w:sz w:val="20"/>
                <w:szCs w:val="20"/>
              </w:rPr>
            </w:pPr>
            <w:r>
              <w:rPr>
                <w:sz w:val="20"/>
                <w:szCs w:val="20"/>
              </w:rPr>
              <w:t>Poplatek za uložení odpadu ze sypaniny na skládce (skládkovné)</w:t>
            </w:r>
          </w:p>
        </w:tc>
        <w:tc>
          <w:tcPr>
            <w:tcW w:w="616"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t</w:t>
            </w:r>
          </w:p>
        </w:tc>
        <w:tc>
          <w:tcPr>
            <w:tcW w:w="976" w:type="dxa"/>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-30,00</w:t>
            </w:r>
          </w:p>
        </w:tc>
        <w:tc>
          <w:tcPr>
            <w:tcW w:w="1196" w:type="dxa"/>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150,00</w:t>
            </w:r>
          </w:p>
        </w:tc>
        <w:tc>
          <w:tcPr>
            <w:tcW w:w="796" w:type="dxa"/>
            <w:tcBorders>
              <w:top w:val="nil"/>
              <w:left w:val="nil"/>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556" w:type="dxa"/>
            <w:tcBorders>
              <w:top w:val="nil"/>
              <w:left w:val="single" w:sz="4" w:space="0" w:color="auto"/>
              <w:bottom w:val="single" w:sz="4" w:space="0" w:color="auto"/>
              <w:right w:val="single" w:sz="8" w:space="0" w:color="auto"/>
            </w:tcBorders>
            <w:shd w:val="clear" w:color="auto" w:fill="auto"/>
            <w:vAlign w:val="center"/>
            <w:hideMark/>
          </w:tcPr>
          <w:p w:rsidR="00D723A8" w:rsidRDefault="00D723A8">
            <w:pPr>
              <w:jc w:val="right"/>
              <w:rPr>
                <w:sz w:val="20"/>
                <w:szCs w:val="20"/>
              </w:rPr>
            </w:pPr>
            <w:r>
              <w:rPr>
                <w:sz w:val="20"/>
                <w:szCs w:val="20"/>
              </w:rPr>
              <w:t>-4 500,00</w:t>
            </w:r>
          </w:p>
        </w:tc>
      </w:tr>
      <w:tr w:rsidR="00D723A8" w:rsidTr="00D723A8">
        <w:trPr>
          <w:trHeight w:val="510"/>
        </w:trPr>
        <w:tc>
          <w:tcPr>
            <w:tcW w:w="2127" w:type="dxa"/>
            <w:tcBorders>
              <w:top w:val="nil"/>
              <w:left w:val="single" w:sz="8" w:space="0" w:color="auto"/>
              <w:bottom w:val="single" w:sz="4" w:space="0" w:color="auto"/>
              <w:right w:val="single" w:sz="4" w:space="0" w:color="auto"/>
            </w:tcBorders>
            <w:shd w:val="clear" w:color="auto" w:fill="auto"/>
            <w:hideMark/>
          </w:tcPr>
          <w:p w:rsidR="00D723A8" w:rsidRDefault="00D723A8">
            <w:pPr>
              <w:rPr>
                <w:sz w:val="20"/>
                <w:szCs w:val="20"/>
              </w:rPr>
            </w:pPr>
            <w:r>
              <w:rPr>
                <w:sz w:val="20"/>
                <w:szCs w:val="20"/>
              </w:rPr>
              <w:t>Komunikace a terénní úpravy</w:t>
            </w:r>
          </w:p>
        </w:tc>
        <w:tc>
          <w:tcPr>
            <w:tcW w:w="1080" w:type="dxa"/>
            <w:tcBorders>
              <w:top w:val="nil"/>
              <w:left w:val="nil"/>
              <w:bottom w:val="single" w:sz="4" w:space="0" w:color="auto"/>
              <w:right w:val="single" w:sz="4" w:space="0" w:color="auto"/>
            </w:tcBorders>
            <w:shd w:val="clear" w:color="auto" w:fill="auto"/>
            <w:noWrap/>
            <w:vAlign w:val="bottom"/>
            <w:hideMark/>
          </w:tcPr>
          <w:p w:rsidR="00D723A8" w:rsidRDefault="00D723A8">
            <w:pPr>
              <w:jc w:val="center"/>
              <w:rPr>
                <w:sz w:val="20"/>
                <w:szCs w:val="20"/>
              </w:rPr>
            </w:pPr>
            <w:r>
              <w:rPr>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171201211</w:t>
            </w:r>
          </w:p>
        </w:tc>
        <w:tc>
          <w:tcPr>
            <w:tcW w:w="1453" w:type="dxa"/>
            <w:tcBorders>
              <w:top w:val="nil"/>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27</w:t>
            </w:r>
          </w:p>
        </w:tc>
        <w:tc>
          <w:tcPr>
            <w:tcW w:w="4078" w:type="dxa"/>
            <w:tcBorders>
              <w:top w:val="nil"/>
              <w:left w:val="nil"/>
              <w:bottom w:val="single" w:sz="4" w:space="0" w:color="auto"/>
              <w:right w:val="single" w:sz="4" w:space="0" w:color="auto"/>
            </w:tcBorders>
            <w:shd w:val="clear" w:color="auto" w:fill="auto"/>
            <w:vAlign w:val="bottom"/>
            <w:hideMark/>
          </w:tcPr>
          <w:p w:rsidR="00D723A8" w:rsidRDefault="00D723A8">
            <w:pPr>
              <w:rPr>
                <w:sz w:val="20"/>
                <w:szCs w:val="20"/>
              </w:rPr>
            </w:pPr>
            <w:r>
              <w:rPr>
                <w:sz w:val="20"/>
                <w:szCs w:val="20"/>
              </w:rPr>
              <w:t>Poplatek za uložení odpadu ze sypaniny na skládce (skládkovné)</w:t>
            </w:r>
          </w:p>
        </w:tc>
        <w:tc>
          <w:tcPr>
            <w:tcW w:w="616"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t</w:t>
            </w:r>
          </w:p>
        </w:tc>
        <w:tc>
          <w:tcPr>
            <w:tcW w:w="976" w:type="dxa"/>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-51,00</w:t>
            </w:r>
          </w:p>
        </w:tc>
        <w:tc>
          <w:tcPr>
            <w:tcW w:w="1196" w:type="dxa"/>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150,00</w:t>
            </w:r>
          </w:p>
        </w:tc>
        <w:tc>
          <w:tcPr>
            <w:tcW w:w="796" w:type="dxa"/>
            <w:tcBorders>
              <w:top w:val="nil"/>
              <w:left w:val="nil"/>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556" w:type="dxa"/>
            <w:tcBorders>
              <w:top w:val="nil"/>
              <w:left w:val="single" w:sz="4" w:space="0" w:color="auto"/>
              <w:bottom w:val="single" w:sz="4" w:space="0" w:color="auto"/>
              <w:right w:val="single" w:sz="8" w:space="0" w:color="auto"/>
            </w:tcBorders>
            <w:shd w:val="clear" w:color="auto" w:fill="auto"/>
            <w:vAlign w:val="center"/>
            <w:hideMark/>
          </w:tcPr>
          <w:p w:rsidR="00D723A8" w:rsidRDefault="00D723A8">
            <w:pPr>
              <w:jc w:val="right"/>
              <w:rPr>
                <w:sz w:val="20"/>
                <w:szCs w:val="20"/>
              </w:rPr>
            </w:pPr>
            <w:r>
              <w:rPr>
                <w:sz w:val="20"/>
                <w:szCs w:val="20"/>
              </w:rPr>
              <w:t>-7 650,00</w:t>
            </w:r>
          </w:p>
        </w:tc>
      </w:tr>
      <w:tr w:rsidR="00D723A8" w:rsidTr="00D723A8">
        <w:trPr>
          <w:trHeight w:val="510"/>
        </w:trPr>
        <w:tc>
          <w:tcPr>
            <w:tcW w:w="2127" w:type="dxa"/>
            <w:tcBorders>
              <w:top w:val="nil"/>
              <w:left w:val="single" w:sz="8" w:space="0" w:color="auto"/>
              <w:bottom w:val="single" w:sz="4" w:space="0" w:color="auto"/>
              <w:right w:val="single" w:sz="4" w:space="0" w:color="auto"/>
            </w:tcBorders>
            <w:shd w:val="clear" w:color="auto" w:fill="auto"/>
            <w:hideMark/>
          </w:tcPr>
          <w:p w:rsidR="00D723A8" w:rsidRDefault="00D723A8">
            <w:pPr>
              <w:rPr>
                <w:sz w:val="20"/>
                <w:szCs w:val="20"/>
              </w:rPr>
            </w:pPr>
            <w:r>
              <w:rPr>
                <w:sz w:val="20"/>
                <w:szCs w:val="20"/>
              </w:rPr>
              <w:t>Komunikace a terénní úpravy</w:t>
            </w:r>
          </w:p>
        </w:tc>
        <w:tc>
          <w:tcPr>
            <w:tcW w:w="1080" w:type="dxa"/>
            <w:tcBorders>
              <w:top w:val="nil"/>
              <w:left w:val="nil"/>
              <w:bottom w:val="single" w:sz="4" w:space="0" w:color="auto"/>
              <w:right w:val="single" w:sz="4" w:space="0" w:color="auto"/>
            </w:tcBorders>
            <w:shd w:val="clear" w:color="auto" w:fill="auto"/>
            <w:noWrap/>
            <w:vAlign w:val="bottom"/>
            <w:hideMark/>
          </w:tcPr>
          <w:p w:rsidR="00D723A8" w:rsidRDefault="00D723A8">
            <w:pPr>
              <w:jc w:val="center"/>
              <w:rPr>
                <w:sz w:val="20"/>
                <w:szCs w:val="20"/>
              </w:rPr>
            </w:pPr>
            <w:r>
              <w:rPr>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997221855</w:t>
            </w:r>
          </w:p>
        </w:tc>
        <w:tc>
          <w:tcPr>
            <w:tcW w:w="1453" w:type="dxa"/>
            <w:tcBorders>
              <w:top w:val="nil"/>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61</w:t>
            </w:r>
          </w:p>
        </w:tc>
        <w:tc>
          <w:tcPr>
            <w:tcW w:w="4078" w:type="dxa"/>
            <w:tcBorders>
              <w:top w:val="nil"/>
              <w:left w:val="nil"/>
              <w:bottom w:val="single" w:sz="4" w:space="0" w:color="auto"/>
              <w:right w:val="single" w:sz="4" w:space="0" w:color="auto"/>
            </w:tcBorders>
            <w:shd w:val="clear" w:color="auto" w:fill="auto"/>
            <w:vAlign w:val="bottom"/>
            <w:hideMark/>
          </w:tcPr>
          <w:p w:rsidR="00D723A8" w:rsidRDefault="00D723A8">
            <w:pPr>
              <w:rPr>
                <w:sz w:val="20"/>
                <w:szCs w:val="20"/>
              </w:rPr>
            </w:pPr>
            <w:r>
              <w:rPr>
                <w:sz w:val="20"/>
                <w:szCs w:val="20"/>
              </w:rPr>
              <w:t>Poplatek za uložení odpadu z kameniva na skládce (skládkovné)</w:t>
            </w:r>
          </w:p>
        </w:tc>
        <w:tc>
          <w:tcPr>
            <w:tcW w:w="616"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t</w:t>
            </w:r>
          </w:p>
        </w:tc>
        <w:tc>
          <w:tcPr>
            <w:tcW w:w="976" w:type="dxa"/>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-337,97</w:t>
            </w:r>
          </w:p>
        </w:tc>
        <w:tc>
          <w:tcPr>
            <w:tcW w:w="1196" w:type="dxa"/>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160,00</w:t>
            </w:r>
          </w:p>
        </w:tc>
        <w:tc>
          <w:tcPr>
            <w:tcW w:w="796" w:type="dxa"/>
            <w:tcBorders>
              <w:top w:val="nil"/>
              <w:left w:val="nil"/>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556" w:type="dxa"/>
            <w:tcBorders>
              <w:top w:val="nil"/>
              <w:left w:val="single" w:sz="4" w:space="0" w:color="auto"/>
              <w:bottom w:val="single" w:sz="4" w:space="0" w:color="auto"/>
              <w:right w:val="single" w:sz="8" w:space="0" w:color="auto"/>
            </w:tcBorders>
            <w:shd w:val="clear" w:color="auto" w:fill="auto"/>
            <w:vAlign w:val="center"/>
            <w:hideMark/>
          </w:tcPr>
          <w:p w:rsidR="00D723A8" w:rsidRDefault="00D723A8">
            <w:pPr>
              <w:jc w:val="right"/>
              <w:rPr>
                <w:sz w:val="20"/>
                <w:szCs w:val="20"/>
              </w:rPr>
            </w:pPr>
            <w:r>
              <w:rPr>
                <w:sz w:val="20"/>
                <w:szCs w:val="20"/>
              </w:rPr>
              <w:t>-54 075,20</w:t>
            </w:r>
          </w:p>
        </w:tc>
      </w:tr>
      <w:tr w:rsidR="00D723A8" w:rsidTr="00D723A8">
        <w:trPr>
          <w:trHeight w:val="450"/>
        </w:trPr>
        <w:tc>
          <w:tcPr>
            <w:tcW w:w="2127" w:type="dxa"/>
            <w:tcBorders>
              <w:top w:val="nil"/>
              <w:left w:val="single" w:sz="8" w:space="0" w:color="auto"/>
              <w:bottom w:val="single" w:sz="4" w:space="0" w:color="auto"/>
              <w:right w:val="single" w:sz="4" w:space="0" w:color="auto"/>
            </w:tcBorders>
            <w:shd w:val="clear" w:color="auto" w:fill="auto"/>
            <w:hideMark/>
          </w:tcPr>
          <w:p w:rsidR="00D723A8" w:rsidRDefault="00D723A8">
            <w:pPr>
              <w:rPr>
                <w:sz w:val="20"/>
                <w:szCs w:val="20"/>
              </w:rPr>
            </w:pPr>
            <w:r>
              <w:rPr>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 </w:t>
            </w:r>
          </w:p>
        </w:tc>
        <w:tc>
          <w:tcPr>
            <w:tcW w:w="1453"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 </w:t>
            </w:r>
          </w:p>
        </w:tc>
        <w:tc>
          <w:tcPr>
            <w:tcW w:w="4078" w:type="dxa"/>
            <w:tcBorders>
              <w:top w:val="nil"/>
              <w:left w:val="nil"/>
              <w:bottom w:val="single" w:sz="4" w:space="0" w:color="auto"/>
              <w:right w:val="single" w:sz="4" w:space="0" w:color="auto"/>
            </w:tcBorders>
            <w:shd w:val="clear" w:color="auto" w:fill="auto"/>
            <w:vAlign w:val="center"/>
            <w:hideMark/>
          </w:tcPr>
          <w:p w:rsidR="00D723A8" w:rsidRDefault="00D723A8">
            <w:pPr>
              <w:rPr>
                <w:sz w:val="20"/>
                <w:szCs w:val="20"/>
              </w:rPr>
            </w:pPr>
            <w:r>
              <w:rPr>
                <w:sz w:val="20"/>
                <w:szCs w:val="20"/>
              </w:rPr>
              <w:t> </w:t>
            </w:r>
          </w:p>
        </w:tc>
        <w:tc>
          <w:tcPr>
            <w:tcW w:w="616"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rsidR="00D723A8" w:rsidRDefault="00D723A8">
            <w:pPr>
              <w:rPr>
                <w:sz w:val="20"/>
                <w:szCs w:val="20"/>
              </w:rPr>
            </w:pPr>
            <w:r>
              <w:rPr>
                <w:sz w:val="20"/>
                <w:szCs w:val="20"/>
              </w:rPr>
              <w:t> </w:t>
            </w:r>
          </w:p>
        </w:tc>
        <w:tc>
          <w:tcPr>
            <w:tcW w:w="1196" w:type="dxa"/>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 </w:t>
            </w:r>
          </w:p>
        </w:tc>
        <w:tc>
          <w:tcPr>
            <w:tcW w:w="796" w:type="dxa"/>
            <w:tcBorders>
              <w:top w:val="nil"/>
              <w:left w:val="nil"/>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556" w:type="dxa"/>
            <w:tcBorders>
              <w:top w:val="nil"/>
              <w:left w:val="single" w:sz="4" w:space="0" w:color="auto"/>
              <w:bottom w:val="single" w:sz="4" w:space="0" w:color="auto"/>
              <w:right w:val="single" w:sz="8" w:space="0" w:color="auto"/>
            </w:tcBorders>
            <w:shd w:val="clear" w:color="auto" w:fill="auto"/>
            <w:vAlign w:val="center"/>
            <w:hideMark/>
          </w:tcPr>
          <w:p w:rsidR="00D723A8" w:rsidRDefault="00D723A8">
            <w:pPr>
              <w:jc w:val="right"/>
              <w:rPr>
                <w:sz w:val="20"/>
                <w:szCs w:val="20"/>
              </w:rPr>
            </w:pPr>
            <w:r>
              <w:rPr>
                <w:sz w:val="20"/>
                <w:szCs w:val="20"/>
              </w:rPr>
              <w:t> </w:t>
            </w:r>
          </w:p>
        </w:tc>
      </w:tr>
      <w:tr w:rsidR="00D723A8" w:rsidTr="00D723A8">
        <w:trPr>
          <w:trHeight w:val="270"/>
        </w:trPr>
        <w:tc>
          <w:tcPr>
            <w:tcW w:w="2127" w:type="dxa"/>
            <w:tcBorders>
              <w:top w:val="nil"/>
              <w:left w:val="single" w:sz="8" w:space="0" w:color="auto"/>
              <w:bottom w:val="single" w:sz="8" w:space="0" w:color="auto"/>
              <w:right w:val="single" w:sz="4" w:space="0" w:color="auto"/>
            </w:tcBorders>
            <w:shd w:val="clear" w:color="auto" w:fill="auto"/>
            <w:vAlign w:val="bottom"/>
            <w:hideMark/>
          </w:tcPr>
          <w:p w:rsidR="00D723A8" w:rsidRDefault="00D723A8">
            <w:pPr>
              <w:rPr>
                <w:sz w:val="20"/>
                <w:szCs w:val="20"/>
              </w:rPr>
            </w:pPr>
            <w:r>
              <w:rPr>
                <w:sz w:val="20"/>
                <w:szCs w:val="20"/>
              </w:rPr>
              <w:t> </w:t>
            </w:r>
          </w:p>
        </w:tc>
        <w:tc>
          <w:tcPr>
            <w:tcW w:w="1080" w:type="dxa"/>
            <w:tcBorders>
              <w:top w:val="nil"/>
              <w:left w:val="nil"/>
              <w:bottom w:val="single" w:sz="8"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 </w:t>
            </w:r>
          </w:p>
        </w:tc>
        <w:tc>
          <w:tcPr>
            <w:tcW w:w="1049" w:type="dxa"/>
            <w:tcBorders>
              <w:top w:val="nil"/>
              <w:left w:val="nil"/>
              <w:bottom w:val="single" w:sz="8" w:space="0" w:color="auto"/>
              <w:right w:val="single" w:sz="4" w:space="0" w:color="auto"/>
            </w:tcBorders>
            <w:shd w:val="clear" w:color="auto" w:fill="auto"/>
            <w:noWrap/>
            <w:vAlign w:val="bottom"/>
            <w:hideMark/>
          </w:tcPr>
          <w:p w:rsidR="00D723A8" w:rsidRDefault="00D723A8">
            <w:pPr>
              <w:jc w:val="center"/>
              <w:rPr>
                <w:sz w:val="20"/>
                <w:szCs w:val="20"/>
              </w:rPr>
            </w:pPr>
            <w:r>
              <w:rPr>
                <w:sz w:val="20"/>
                <w:szCs w:val="20"/>
              </w:rPr>
              <w:t> </w:t>
            </w:r>
          </w:p>
        </w:tc>
        <w:tc>
          <w:tcPr>
            <w:tcW w:w="1453" w:type="dxa"/>
            <w:tcBorders>
              <w:top w:val="nil"/>
              <w:left w:val="nil"/>
              <w:bottom w:val="single" w:sz="8" w:space="0" w:color="auto"/>
              <w:right w:val="single" w:sz="4" w:space="0" w:color="auto"/>
            </w:tcBorders>
            <w:shd w:val="clear" w:color="auto" w:fill="auto"/>
            <w:noWrap/>
            <w:vAlign w:val="bottom"/>
            <w:hideMark/>
          </w:tcPr>
          <w:p w:rsidR="00D723A8" w:rsidRDefault="00D723A8">
            <w:pPr>
              <w:rPr>
                <w:sz w:val="20"/>
                <w:szCs w:val="20"/>
              </w:rPr>
            </w:pPr>
            <w:r>
              <w:rPr>
                <w:sz w:val="20"/>
                <w:szCs w:val="20"/>
              </w:rPr>
              <w:t> </w:t>
            </w:r>
          </w:p>
        </w:tc>
        <w:tc>
          <w:tcPr>
            <w:tcW w:w="4078" w:type="dxa"/>
            <w:tcBorders>
              <w:top w:val="nil"/>
              <w:left w:val="nil"/>
              <w:bottom w:val="single" w:sz="8" w:space="0" w:color="auto"/>
              <w:right w:val="single" w:sz="4" w:space="0" w:color="auto"/>
            </w:tcBorders>
            <w:shd w:val="clear" w:color="auto" w:fill="auto"/>
            <w:noWrap/>
            <w:vAlign w:val="bottom"/>
            <w:hideMark/>
          </w:tcPr>
          <w:p w:rsidR="00D723A8" w:rsidRDefault="00D723A8">
            <w:pPr>
              <w:rPr>
                <w:sz w:val="20"/>
                <w:szCs w:val="20"/>
              </w:rPr>
            </w:pPr>
            <w:r>
              <w:rPr>
                <w:sz w:val="20"/>
                <w:szCs w:val="20"/>
              </w:rPr>
              <w:t> </w:t>
            </w:r>
          </w:p>
        </w:tc>
        <w:tc>
          <w:tcPr>
            <w:tcW w:w="616" w:type="dxa"/>
            <w:tcBorders>
              <w:top w:val="nil"/>
              <w:left w:val="nil"/>
              <w:bottom w:val="single" w:sz="8" w:space="0" w:color="auto"/>
              <w:right w:val="single" w:sz="4" w:space="0" w:color="auto"/>
            </w:tcBorders>
            <w:shd w:val="clear" w:color="auto" w:fill="auto"/>
            <w:noWrap/>
            <w:vAlign w:val="bottom"/>
            <w:hideMark/>
          </w:tcPr>
          <w:p w:rsidR="00D723A8" w:rsidRDefault="00D723A8">
            <w:pPr>
              <w:jc w:val="center"/>
              <w:rPr>
                <w:sz w:val="20"/>
                <w:szCs w:val="20"/>
              </w:rPr>
            </w:pPr>
            <w:r>
              <w:rPr>
                <w:sz w:val="20"/>
                <w:szCs w:val="20"/>
              </w:rPr>
              <w:t> </w:t>
            </w:r>
          </w:p>
        </w:tc>
        <w:tc>
          <w:tcPr>
            <w:tcW w:w="976" w:type="dxa"/>
            <w:tcBorders>
              <w:top w:val="nil"/>
              <w:left w:val="nil"/>
              <w:bottom w:val="single" w:sz="8" w:space="0" w:color="auto"/>
              <w:right w:val="single" w:sz="4" w:space="0" w:color="auto"/>
            </w:tcBorders>
            <w:shd w:val="clear" w:color="auto" w:fill="auto"/>
            <w:noWrap/>
            <w:vAlign w:val="bottom"/>
            <w:hideMark/>
          </w:tcPr>
          <w:p w:rsidR="00D723A8" w:rsidRDefault="00D723A8">
            <w:pPr>
              <w:rPr>
                <w:sz w:val="20"/>
                <w:szCs w:val="20"/>
              </w:rPr>
            </w:pPr>
            <w:r>
              <w:rPr>
                <w:sz w:val="20"/>
                <w:szCs w:val="20"/>
              </w:rPr>
              <w:t> </w:t>
            </w:r>
          </w:p>
        </w:tc>
        <w:tc>
          <w:tcPr>
            <w:tcW w:w="1196" w:type="dxa"/>
            <w:tcBorders>
              <w:top w:val="nil"/>
              <w:left w:val="nil"/>
              <w:bottom w:val="single" w:sz="8" w:space="0" w:color="auto"/>
              <w:right w:val="single" w:sz="4" w:space="0" w:color="auto"/>
            </w:tcBorders>
            <w:shd w:val="clear" w:color="auto" w:fill="auto"/>
            <w:noWrap/>
            <w:vAlign w:val="bottom"/>
            <w:hideMark/>
          </w:tcPr>
          <w:p w:rsidR="00D723A8" w:rsidRDefault="00D723A8">
            <w:pPr>
              <w:jc w:val="right"/>
              <w:rPr>
                <w:sz w:val="20"/>
                <w:szCs w:val="20"/>
              </w:rPr>
            </w:pPr>
            <w:r>
              <w:rPr>
                <w:sz w:val="20"/>
                <w:szCs w:val="20"/>
              </w:rPr>
              <w:t> </w:t>
            </w:r>
          </w:p>
        </w:tc>
        <w:tc>
          <w:tcPr>
            <w:tcW w:w="796" w:type="dxa"/>
            <w:tcBorders>
              <w:top w:val="nil"/>
              <w:left w:val="nil"/>
              <w:bottom w:val="single" w:sz="8" w:space="0" w:color="auto"/>
              <w:right w:val="nil"/>
            </w:tcBorders>
            <w:shd w:val="clear" w:color="auto" w:fill="auto"/>
            <w:noWrap/>
            <w:vAlign w:val="bottom"/>
            <w:hideMark/>
          </w:tcPr>
          <w:p w:rsidR="00D723A8" w:rsidRDefault="00D723A8">
            <w:pPr>
              <w:jc w:val="right"/>
              <w:rPr>
                <w:sz w:val="20"/>
                <w:szCs w:val="20"/>
              </w:rPr>
            </w:pPr>
            <w:r>
              <w:rPr>
                <w:sz w:val="20"/>
                <w:szCs w:val="20"/>
              </w:rPr>
              <w:t> </w:t>
            </w:r>
          </w:p>
        </w:tc>
        <w:tc>
          <w:tcPr>
            <w:tcW w:w="1073" w:type="dxa"/>
            <w:tcBorders>
              <w:top w:val="nil"/>
              <w:left w:val="single" w:sz="4" w:space="0" w:color="auto"/>
              <w:bottom w:val="single" w:sz="8" w:space="0" w:color="auto"/>
              <w:right w:val="nil"/>
            </w:tcBorders>
            <w:shd w:val="clear" w:color="auto" w:fill="auto"/>
            <w:noWrap/>
            <w:vAlign w:val="bottom"/>
            <w:hideMark/>
          </w:tcPr>
          <w:p w:rsidR="00D723A8" w:rsidRDefault="00D723A8">
            <w:pPr>
              <w:jc w:val="right"/>
              <w:rPr>
                <w:sz w:val="20"/>
                <w:szCs w:val="20"/>
              </w:rPr>
            </w:pPr>
            <w:r>
              <w:rPr>
                <w:sz w:val="20"/>
                <w:szCs w:val="20"/>
              </w:rPr>
              <w:t> </w:t>
            </w:r>
          </w:p>
        </w:tc>
        <w:tc>
          <w:tcPr>
            <w:tcW w:w="1556" w:type="dxa"/>
            <w:tcBorders>
              <w:top w:val="nil"/>
              <w:left w:val="single" w:sz="4" w:space="0" w:color="auto"/>
              <w:bottom w:val="single" w:sz="8" w:space="0" w:color="auto"/>
              <w:right w:val="single" w:sz="8" w:space="0" w:color="auto"/>
            </w:tcBorders>
            <w:shd w:val="clear" w:color="000000" w:fill="D9D9D9"/>
            <w:noWrap/>
            <w:vAlign w:val="bottom"/>
            <w:hideMark/>
          </w:tcPr>
          <w:p w:rsidR="00D723A8" w:rsidRDefault="00D723A8">
            <w:pPr>
              <w:jc w:val="right"/>
              <w:rPr>
                <w:b/>
                <w:bCs/>
                <w:sz w:val="20"/>
                <w:szCs w:val="20"/>
              </w:rPr>
            </w:pPr>
            <w:r>
              <w:rPr>
                <w:b/>
                <w:bCs/>
                <w:sz w:val="20"/>
                <w:szCs w:val="20"/>
              </w:rPr>
              <w:t>-146 441,90 Kč</w:t>
            </w:r>
          </w:p>
        </w:tc>
      </w:tr>
      <w:tr w:rsidR="00D723A8" w:rsidTr="00D723A8">
        <w:trPr>
          <w:trHeight w:val="270"/>
        </w:trPr>
        <w:tc>
          <w:tcPr>
            <w:tcW w:w="2127" w:type="dxa"/>
            <w:tcBorders>
              <w:top w:val="nil"/>
              <w:left w:val="nil"/>
              <w:bottom w:val="nil"/>
              <w:right w:val="nil"/>
            </w:tcBorders>
            <w:shd w:val="clear" w:color="auto" w:fill="auto"/>
            <w:vAlign w:val="bottom"/>
            <w:hideMark/>
          </w:tcPr>
          <w:p w:rsidR="00D723A8" w:rsidRDefault="00D723A8">
            <w:pPr>
              <w:rPr>
                <w:rFonts w:ascii="Arial CE" w:hAnsi="Arial CE" w:cs="Arial CE"/>
                <w:sz w:val="20"/>
                <w:szCs w:val="20"/>
              </w:rPr>
            </w:pPr>
          </w:p>
        </w:tc>
        <w:tc>
          <w:tcPr>
            <w:tcW w:w="1080"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049" w:type="dxa"/>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4078"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61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9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79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5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D723A8">
        <w:trPr>
          <w:trHeight w:val="375"/>
        </w:trPr>
        <w:tc>
          <w:tcPr>
            <w:tcW w:w="2127" w:type="dxa"/>
            <w:tcBorders>
              <w:top w:val="single" w:sz="8" w:space="0" w:color="auto"/>
              <w:left w:val="single" w:sz="8" w:space="0" w:color="auto"/>
              <w:bottom w:val="nil"/>
              <w:right w:val="nil"/>
            </w:tcBorders>
            <w:shd w:val="clear" w:color="auto" w:fill="auto"/>
            <w:vAlign w:val="bottom"/>
            <w:hideMark/>
          </w:tcPr>
          <w:p w:rsidR="00D723A8" w:rsidRDefault="00D723A8">
            <w:pPr>
              <w:rPr>
                <w:sz w:val="28"/>
                <w:szCs w:val="28"/>
              </w:rPr>
            </w:pPr>
            <w:r>
              <w:rPr>
                <w:sz w:val="28"/>
                <w:szCs w:val="28"/>
              </w:rPr>
              <w:t>Nová položka</w:t>
            </w:r>
          </w:p>
        </w:tc>
        <w:tc>
          <w:tcPr>
            <w:tcW w:w="1080" w:type="dxa"/>
            <w:tcBorders>
              <w:top w:val="single" w:sz="8" w:space="0" w:color="auto"/>
              <w:left w:val="nil"/>
              <w:bottom w:val="nil"/>
              <w:right w:val="nil"/>
            </w:tcBorders>
            <w:shd w:val="clear" w:color="auto" w:fill="auto"/>
            <w:noWrap/>
            <w:vAlign w:val="center"/>
            <w:hideMark/>
          </w:tcPr>
          <w:p w:rsidR="00D723A8" w:rsidRDefault="00D723A8">
            <w:pPr>
              <w:jc w:val="center"/>
              <w:rPr>
                <w:sz w:val="28"/>
                <w:szCs w:val="28"/>
              </w:rPr>
            </w:pPr>
            <w:r>
              <w:rPr>
                <w:sz w:val="28"/>
                <w:szCs w:val="28"/>
              </w:rPr>
              <w:t> </w:t>
            </w:r>
          </w:p>
        </w:tc>
        <w:tc>
          <w:tcPr>
            <w:tcW w:w="1049" w:type="dxa"/>
            <w:tcBorders>
              <w:top w:val="single" w:sz="8" w:space="0" w:color="auto"/>
              <w:left w:val="nil"/>
              <w:bottom w:val="nil"/>
              <w:right w:val="nil"/>
            </w:tcBorders>
            <w:shd w:val="clear" w:color="auto" w:fill="auto"/>
            <w:noWrap/>
            <w:vAlign w:val="bottom"/>
            <w:hideMark/>
          </w:tcPr>
          <w:p w:rsidR="00D723A8" w:rsidRDefault="00D723A8">
            <w:pPr>
              <w:jc w:val="center"/>
              <w:rPr>
                <w:sz w:val="28"/>
                <w:szCs w:val="28"/>
              </w:rPr>
            </w:pPr>
            <w:r>
              <w:rPr>
                <w:sz w:val="28"/>
                <w:szCs w:val="28"/>
              </w:rPr>
              <w:t> </w:t>
            </w:r>
          </w:p>
        </w:tc>
        <w:tc>
          <w:tcPr>
            <w:tcW w:w="1453"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8"/>
                <w:szCs w:val="28"/>
              </w:rPr>
            </w:pPr>
            <w:r>
              <w:rPr>
                <w:rFonts w:ascii="Arial CE" w:hAnsi="Arial CE" w:cs="Arial CE"/>
                <w:sz w:val="28"/>
                <w:szCs w:val="28"/>
              </w:rPr>
              <w:t> </w:t>
            </w:r>
          </w:p>
        </w:tc>
        <w:tc>
          <w:tcPr>
            <w:tcW w:w="4078"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616"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976"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1196" w:type="dxa"/>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796" w:type="dxa"/>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073" w:type="dxa"/>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556" w:type="dxa"/>
            <w:tcBorders>
              <w:top w:val="single" w:sz="8" w:space="0" w:color="auto"/>
              <w:left w:val="nil"/>
              <w:bottom w:val="nil"/>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r>
      <w:tr w:rsidR="00D723A8" w:rsidTr="00D723A8">
        <w:trPr>
          <w:trHeight w:val="765"/>
        </w:trPr>
        <w:tc>
          <w:tcPr>
            <w:tcW w:w="21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Díl/Název objektu - dílu</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D723A8" w:rsidRDefault="00D723A8">
            <w:pPr>
              <w:jc w:val="center"/>
              <w:rPr>
                <w:sz w:val="16"/>
                <w:szCs w:val="16"/>
              </w:rPr>
            </w:pPr>
            <w:r>
              <w:rPr>
                <w:sz w:val="16"/>
                <w:szCs w:val="16"/>
              </w:rPr>
              <w:t>Díl pro index dle původního rozpočtu</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Nový kód položky</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Pořadové č.položky  výkazu výměr</w:t>
            </w:r>
          </w:p>
        </w:tc>
        <w:tc>
          <w:tcPr>
            <w:tcW w:w="4078" w:type="dxa"/>
            <w:tcBorders>
              <w:top w:val="single" w:sz="4" w:space="0" w:color="auto"/>
              <w:left w:val="nil"/>
              <w:bottom w:val="single" w:sz="4" w:space="0" w:color="auto"/>
              <w:right w:val="single" w:sz="4" w:space="0" w:color="auto"/>
            </w:tcBorders>
            <w:shd w:val="clear" w:color="auto" w:fill="auto"/>
            <w:noWrap/>
            <w:vAlign w:val="center"/>
            <w:hideMark/>
          </w:tcPr>
          <w:p w:rsidR="00D723A8" w:rsidRDefault="00D723A8">
            <w:pPr>
              <w:jc w:val="center"/>
              <w:rPr>
                <w:rFonts w:ascii="Arial CE" w:hAnsi="Arial CE" w:cs="Arial CE"/>
                <w:sz w:val="20"/>
                <w:szCs w:val="20"/>
              </w:rPr>
            </w:pPr>
            <w:r>
              <w:rPr>
                <w:rFonts w:ascii="Arial CE" w:hAnsi="Arial CE" w:cs="Arial CE"/>
                <w:sz w:val="20"/>
                <w:szCs w:val="20"/>
              </w:rPr>
              <w:t>Název položky</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Jedn.</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Množství</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Jednotková cena</w:t>
            </w:r>
          </w:p>
        </w:tc>
        <w:tc>
          <w:tcPr>
            <w:tcW w:w="796" w:type="dxa"/>
            <w:tcBorders>
              <w:top w:val="single" w:sz="4" w:space="0" w:color="auto"/>
              <w:left w:val="nil"/>
              <w:bottom w:val="single" w:sz="4" w:space="0" w:color="auto"/>
              <w:right w:val="nil"/>
            </w:tcBorders>
            <w:shd w:val="clear" w:color="auto" w:fill="auto"/>
            <w:noWrap/>
            <w:vAlign w:val="center"/>
            <w:hideMark/>
          </w:tcPr>
          <w:p w:rsidR="00D723A8" w:rsidRDefault="00D723A8">
            <w:pPr>
              <w:jc w:val="center"/>
              <w:rPr>
                <w:sz w:val="20"/>
                <w:szCs w:val="20"/>
              </w:rPr>
            </w:pPr>
            <w:r>
              <w:rPr>
                <w:sz w:val="20"/>
                <w:szCs w:val="20"/>
              </w:rPr>
              <w:t>Index</w:t>
            </w:r>
          </w:p>
        </w:tc>
        <w:tc>
          <w:tcPr>
            <w:tcW w:w="1073" w:type="dxa"/>
            <w:tcBorders>
              <w:top w:val="single" w:sz="4" w:space="0" w:color="auto"/>
              <w:left w:val="single" w:sz="4" w:space="0" w:color="auto"/>
              <w:bottom w:val="single" w:sz="4" w:space="0" w:color="auto"/>
              <w:right w:val="nil"/>
            </w:tcBorders>
            <w:shd w:val="clear" w:color="auto" w:fill="auto"/>
            <w:vAlign w:val="center"/>
            <w:hideMark/>
          </w:tcPr>
          <w:p w:rsidR="00D723A8" w:rsidRDefault="00D723A8">
            <w:pPr>
              <w:jc w:val="center"/>
              <w:rPr>
                <w:sz w:val="20"/>
                <w:szCs w:val="20"/>
              </w:rPr>
            </w:pPr>
            <w:r>
              <w:rPr>
                <w:sz w:val="20"/>
                <w:szCs w:val="20"/>
              </w:rPr>
              <w:t>Indexovaná cena</w:t>
            </w:r>
          </w:p>
        </w:tc>
        <w:tc>
          <w:tcPr>
            <w:tcW w:w="155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D723A8" w:rsidRDefault="00D723A8">
            <w:pPr>
              <w:jc w:val="center"/>
              <w:rPr>
                <w:sz w:val="20"/>
                <w:szCs w:val="20"/>
              </w:rPr>
            </w:pPr>
            <w:r>
              <w:rPr>
                <w:sz w:val="20"/>
                <w:szCs w:val="20"/>
              </w:rPr>
              <w:t>Částka Kč bez DPH</w:t>
            </w:r>
          </w:p>
        </w:tc>
      </w:tr>
      <w:tr w:rsidR="00D723A8" w:rsidTr="00D723A8">
        <w:trPr>
          <w:trHeight w:val="255"/>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D723A8" w:rsidRDefault="00D723A8">
            <w:pPr>
              <w:rPr>
                <w:sz w:val="20"/>
                <w:szCs w:val="20"/>
              </w:rPr>
            </w:pPr>
            <w:r>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23A8" w:rsidRDefault="00D723A8">
            <w:pPr>
              <w:jc w:val="center"/>
              <w:rPr>
                <w:sz w:val="20"/>
                <w:szCs w:val="20"/>
              </w:rPr>
            </w:pPr>
            <w:r>
              <w:rPr>
                <w:sz w:val="20"/>
                <w:szCs w:val="20"/>
              </w:rPr>
              <w:t> </w:t>
            </w:r>
          </w:p>
        </w:tc>
        <w:tc>
          <w:tcPr>
            <w:tcW w:w="1049" w:type="dxa"/>
            <w:tcBorders>
              <w:top w:val="nil"/>
              <w:left w:val="nil"/>
              <w:bottom w:val="single" w:sz="4" w:space="0" w:color="auto"/>
              <w:right w:val="single" w:sz="4" w:space="0" w:color="auto"/>
            </w:tcBorders>
            <w:shd w:val="clear" w:color="auto" w:fill="auto"/>
            <w:noWrap/>
            <w:vAlign w:val="bottom"/>
            <w:hideMark/>
          </w:tcPr>
          <w:p w:rsidR="00D723A8" w:rsidRDefault="00D723A8">
            <w:pPr>
              <w:rPr>
                <w:sz w:val="20"/>
                <w:szCs w:val="20"/>
              </w:rPr>
            </w:pPr>
            <w:r>
              <w:rPr>
                <w:sz w:val="20"/>
                <w:szCs w:val="20"/>
              </w:rPr>
              <w:t> </w:t>
            </w:r>
          </w:p>
        </w:tc>
        <w:tc>
          <w:tcPr>
            <w:tcW w:w="1453" w:type="dxa"/>
            <w:tcBorders>
              <w:top w:val="nil"/>
              <w:left w:val="nil"/>
              <w:bottom w:val="single" w:sz="4" w:space="0" w:color="auto"/>
              <w:right w:val="single" w:sz="4" w:space="0" w:color="auto"/>
            </w:tcBorders>
            <w:shd w:val="clear" w:color="auto" w:fill="auto"/>
            <w:vAlign w:val="bottom"/>
            <w:hideMark/>
          </w:tcPr>
          <w:p w:rsidR="00D723A8" w:rsidRDefault="00D723A8">
            <w:pPr>
              <w:jc w:val="center"/>
              <w:rPr>
                <w:sz w:val="20"/>
                <w:szCs w:val="20"/>
              </w:rPr>
            </w:pPr>
            <w:r>
              <w:rPr>
                <w:sz w:val="20"/>
                <w:szCs w:val="20"/>
              </w:rPr>
              <w:t> </w:t>
            </w:r>
          </w:p>
        </w:tc>
        <w:tc>
          <w:tcPr>
            <w:tcW w:w="4078" w:type="dxa"/>
            <w:tcBorders>
              <w:top w:val="nil"/>
              <w:left w:val="nil"/>
              <w:bottom w:val="nil"/>
              <w:right w:val="single" w:sz="4" w:space="0" w:color="auto"/>
            </w:tcBorders>
            <w:shd w:val="clear" w:color="auto" w:fill="auto"/>
            <w:vAlign w:val="bottom"/>
            <w:hideMark/>
          </w:tcPr>
          <w:p w:rsidR="00D723A8" w:rsidRDefault="00D723A8">
            <w:pPr>
              <w:rPr>
                <w:b/>
                <w:bCs/>
                <w:sz w:val="20"/>
                <w:szCs w:val="20"/>
              </w:rPr>
            </w:pPr>
            <w:r>
              <w:rPr>
                <w:b/>
                <w:bCs/>
                <w:sz w:val="20"/>
                <w:szCs w:val="20"/>
              </w:rPr>
              <w:t> </w:t>
            </w:r>
          </w:p>
        </w:tc>
        <w:tc>
          <w:tcPr>
            <w:tcW w:w="616" w:type="dxa"/>
            <w:tcBorders>
              <w:top w:val="nil"/>
              <w:left w:val="nil"/>
              <w:bottom w:val="nil"/>
              <w:right w:val="single" w:sz="4" w:space="0" w:color="auto"/>
            </w:tcBorders>
            <w:shd w:val="clear" w:color="auto" w:fill="auto"/>
            <w:noWrap/>
            <w:vAlign w:val="bottom"/>
            <w:hideMark/>
          </w:tcPr>
          <w:p w:rsidR="00D723A8" w:rsidRDefault="00D723A8">
            <w:pPr>
              <w:jc w:val="center"/>
              <w:rPr>
                <w:sz w:val="20"/>
                <w:szCs w:val="20"/>
              </w:rPr>
            </w:pPr>
            <w:r>
              <w:rPr>
                <w:sz w:val="20"/>
                <w:szCs w:val="20"/>
              </w:rPr>
              <w:t> </w:t>
            </w:r>
          </w:p>
        </w:tc>
        <w:tc>
          <w:tcPr>
            <w:tcW w:w="976" w:type="dxa"/>
            <w:tcBorders>
              <w:top w:val="nil"/>
              <w:left w:val="nil"/>
              <w:bottom w:val="nil"/>
              <w:right w:val="single" w:sz="4" w:space="0" w:color="auto"/>
            </w:tcBorders>
            <w:shd w:val="clear" w:color="auto" w:fill="auto"/>
            <w:noWrap/>
            <w:vAlign w:val="bottom"/>
            <w:hideMark/>
          </w:tcPr>
          <w:p w:rsidR="00D723A8" w:rsidRDefault="00D723A8">
            <w:pPr>
              <w:rPr>
                <w:sz w:val="20"/>
                <w:szCs w:val="20"/>
              </w:rPr>
            </w:pPr>
            <w:r>
              <w:rPr>
                <w:sz w:val="20"/>
                <w:szCs w:val="20"/>
              </w:rPr>
              <w:t> </w:t>
            </w:r>
          </w:p>
        </w:tc>
        <w:tc>
          <w:tcPr>
            <w:tcW w:w="1196" w:type="dxa"/>
            <w:tcBorders>
              <w:top w:val="nil"/>
              <w:left w:val="nil"/>
              <w:bottom w:val="single" w:sz="4" w:space="0" w:color="auto"/>
              <w:right w:val="single" w:sz="4" w:space="0" w:color="auto"/>
            </w:tcBorders>
            <w:shd w:val="clear" w:color="auto" w:fill="auto"/>
            <w:noWrap/>
            <w:vAlign w:val="bottom"/>
            <w:hideMark/>
          </w:tcPr>
          <w:p w:rsidR="00D723A8" w:rsidRDefault="00D723A8">
            <w:pPr>
              <w:jc w:val="right"/>
              <w:rPr>
                <w:sz w:val="20"/>
                <w:szCs w:val="20"/>
              </w:rPr>
            </w:pPr>
            <w:r>
              <w:rPr>
                <w:sz w:val="20"/>
                <w:szCs w:val="20"/>
              </w:rPr>
              <w:t> </w:t>
            </w:r>
          </w:p>
        </w:tc>
        <w:tc>
          <w:tcPr>
            <w:tcW w:w="796" w:type="dxa"/>
            <w:tcBorders>
              <w:top w:val="nil"/>
              <w:left w:val="nil"/>
              <w:bottom w:val="single" w:sz="4" w:space="0" w:color="auto"/>
              <w:right w:val="nil"/>
            </w:tcBorders>
            <w:shd w:val="clear" w:color="auto" w:fill="auto"/>
            <w:noWrap/>
            <w:vAlign w:val="bottom"/>
            <w:hideMark/>
          </w:tcPr>
          <w:p w:rsidR="00D723A8" w:rsidRDefault="00D723A8">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bottom"/>
            <w:hideMark/>
          </w:tcPr>
          <w:p w:rsidR="00D723A8" w:rsidRDefault="00D723A8">
            <w:pPr>
              <w:jc w:val="right"/>
              <w:rPr>
                <w:sz w:val="20"/>
                <w:szCs w:val="20"/>
              </w:rPr>
            </w:pPr>
            <w:r>
              <w:rPr>
                <w:sz w:val="20"/>
                <w:szCs w:val="20"/>
              </w:rPr>
              <w:t> </w:t>
            </w:r>
          </w:p>
        </w:tc>
        <w:tc>
          <w:tcPr>
            <w:tcW w:w="1556" w:type="dxa"/>
            <w:tcBorders>
              <w:top w:val="nil"/>
              <w:left w:val="single" w:sz="4" w:space="0" w:color="auto"/>
              <w:bottom w:val="single" w:sz="4" w:space="0" w:color="auto"/>
              <w:right w:val="single" w:sz="8" w:space="0" w:color="auto"/>
            </w:tcBorders>
            <w:shd w:val="clear" w:color="auto" w:fill="auto"/>
            <w:vAlign w:val="bottom"/>
            <w:hideMark/>
          </w:tcPr>
          <w:p w:rsidR="00D723A8" w:rsidRDefault="00D723A8">
            <w:pPr>
              <w:jc w:val="right"/>
              <w:rPr>
                <w:sz w:val="20"/>
                <w:szCs w:val="20"/>
              </w:rPr>
            </w:pPr>
            <w:r>
              <w:rPr>
                <w:sz w:val="20"/>
                <w:szCs w:val="20"/>
              </w:rPr>
              <w:t> </w:t>
            </w:r>
          </w:p>
        </w:tc>
      </w:tr>
      <w:tr w:rsidR="00D723A8" w:rsidTr="00D723A8">
        <w:trPr>
          <w:trHeight w:val="270"/>
        </w:trPr>
        <w:tc>
          <w:tcPr>
            <w:tcW w:w="2127" w:type="dxa"/>
            <w:tcBorders>
              <w:top w:val="nil"/>
              <w:left w:val="single" w:sz="8" w:space="0" w:color="auto"/>
              <w:bottom w:val="single" w:sz="8" w:space="0" w:color="auto"/>
              <w:right w:val="single" w:sz="4" w:space="0" w:color="auto"/>
            </w:tcBorders>
            <w:shd w:val="clear" w:color="auto" w:fill="auto"/>
            <w:vAlign w:val="bottom"/>
            <w:hideMark/>
          </w:tcPr>
          <w:p w:rsidR="00D723A8" w:rsidRDefault="00D723A8">
            <w:pPr>
              <w:rPr>
                <w:rFonts w:ascii="Arial" w:hAnsi="Arial" w:cs="Arial"/>
                <w:sz w:val="18"/>
                <w:szCs w:val="18"/>
              </w:rPr>
            </w:pPr>
            <w:r>
              <w:rPr>
                <w:rFonts w:ascii="Arial" w:hAnsi="Arial" w:cs="Arial"/>
                <w:sz w:val="18"/>
                <w:szCs w:val="18"/>
              </w:rPr>
              <w:t> </w:t>
            </w:r>
          </w:p>
        </w:tc>
        <w:tc>
          <w:tcPr>
            <w:tcW w:w="1080" w:type="dxa"/>
            <w:tcBorders>
              <w:top w:val="nil"/>
              <w:left w:val="nil"/>
              <w:bottom w:val="single" w:sz="8" w:space="0" w:color="auto"/>
              <w:right w:val="single" w:sz="4" w:space="0" w:color="auto"/>
            </w:tcBorders>
            <w:shd w:val="clear" w:color="auto" w:fill="auto"/>
            <w:noWrap/>
            <w:vAlign w:val="center"/>
            <w:hideMark/>
          </w:tcPr>
          <w:p w:rsidR="00D723A8" w:rsidRDefault="00D723A8">
            <w:pPr>
              <w:jc w:val="center"/>
              <w:rPr>
                <w:rFonts w:ascii="Arial" w:hAnsi="Arial" w:cs="Arial"/>
                <w:sz w:val="18"/>
                <w:szCs w:val="18"/>
              </w:rPr>
            </w:pPr>
            <w:r>
              <w:rPr>
                <w:rFonts w:ascii="Arial" w:hAnsi="Arial" w:cs="Arial"/>
                <w:sz w:val="18"/>
                <w:szCs w:val="18"/>
              </w:rPr>
              <w:t> </w:t>
            </w:r>
          </w:p>
        </w:tc>
        <w:tc>
          <w:tcPr>
            <w:tcW w:w="1049" w:type="dxa"/>
            <w:tcBorders>
              <w:top w:val="nil"/>
              <w:left w:val="nil"/>
              <w:bottom w:val="single" w:sz="8" w:space="0" w:color="auto"/>
              <w:right w:val="single" w:sz="4" w:space="0" w:color="auto"/>
            </w:tcBorders>
            <w:shd w:val="clear" w:color="auto" w:fill="auto"/>
            <w:noWrap/>
            <w:vAlign w:val="bottom"/>
            <w:hideMark/>
          </w:tcPr>
          <w:p w:rsidR="00D723A8" w:rsidRDefault="00D723A8">
            <w:pPr>
              <w:jc w:val="center"/>
              <w:rPr>
                <w:rFonts w:ascii="Arial" w:hAnsi="Arial" w:cs="Arial"/>
                <w:sz w:val="18"/>
                <w:szCs w:val="18"/>
              </w:rPr>
            </w:pPr>
            <w:r>
              <w:rPr>
                <w:rFonts w:ascii="Arial" w:hAnsi="Arial" w:cs="Arial"/>
                <w:sz w:val="18"/>
                <w:szCs w:val="18"/>
              </w:rPr>
              <w:t> </w:t>
            </w:r>
          </w:p>
        </w:tc>
        <w:tc>
          <w:tcPr>
            <w:tcW w:w="1453" w:type="dxa"/>
            <w:tcBorders>
              <w:top w:val="nil"/>
              <w:left w:val="nil"/>
              <w:bottom w:val="single" w:sz="8" w:space="0" w:color="auto"/>
              <w:right w:val="single" w:sz="4" w:space="0" w:color="auto"/>
            </w:tcBorders>
            <w:shd w:val="clear" w:color="auto" w:fill="auto"/>
            <w:noWrap/>
            <w:vAlign w:val="center"/>
            <w:hideMark/>
          </w:tcPr>
          <w:p w:rsidR="00D723A8" w:rsidRDefault="00D723A8">
            <w:pPr>
              <w:jc w:val="center"/>
              <w:rPr>
                <w:rFonts w:ascii="Arial" w:hAnsi="Arial" w:cs="Arial"/>
                <w:sz w:val="18"/>
                <w:szCs w:val="18"/>
              </w:rPr>
            </w:pPr>
            <w:r>
              <w:rPr>
                <w:rFonts w:ascii="Arial" w:hAnsi="Arial" w:cs="Arial"/>
                <w:sz w:val="18"/>
                <w:szCs w:val="18"/>
              </w:rPr>
              <w:t> </w:t>
            </w:r>
          </w:p>
        </w:tc>
        <w:tc>
          <w:tcPr>
            <w:tcW w:w="4078" w:type="dxa"/>
            <w:tcBorders>
              <w:top w:val="single" w:sz="4" w:space="0" w:color="auto"/>
              <w:left w:val="nil"/>
              <w:bottom w:val="single" w:sz="8" w:space="0" w:color="auto"/>
              <w:right w:val="single" w:sz="4" w:space="0" w:color="auto"/>
            </w:tcBorders>
            <w:shd w:val="clear" w:color="auto" w:fill="auto"/>
            <w:noWrap/>
            <w:vAlign w:val="bottom"/>
            <w:hideMark/>
          </w:tcPr>
          <w:p w:rsidR="00D723A8" w:rsidRDefault="00D723A8">
            <w:pPr>
              <w:rPr>
                <w:rFonts w:ascii="Arial" w:hAnsi="Arial" w:cs="Arial"/>
                <w:sz w:val="18"/>
                <w:szCs w:val="18"/>
              </w:rPr>
            </w:pPr>
            <w:r>
              <w:rPr>
                <w:rFonts w:ascii="Arial" w:hAnsi="Arial" w:cs="Arial"/>
                <w:sz w:val="18"/>
                <w:szCs w:val="18"/>
              </w:rPr>
              <w:t> </w:t>
            </w:r>
          </w:p>
        </w:tc>
        <w:tc>
          <w:tcPr>
            <w:tcW w:w="616" w:type="dxa"/>
            <w:tcBorders>
              <w:top w:val="single" w:sz="4" w:space="0" w:color="auto"/>
              <w:left w:val="nil"/>
              <w:bottom w:val="single" w:sz="8" w:space="0" w:color="auto"/>
              <w:right w:val="single" w:sz="4" w:space="0" w:color="auto"/>
            </w:tcBorders>
            <w:shd w:val="clear" w:color="auto" w:fill="auto"/>
            <w:noWrap/>
            <w:vAlign w:val="bottom"/>
            <w:hideMark/>
          </w:tcPr>
          <w:p w:rsidR="00D723A8" w:rsidRDefault="00D723A8">
            <w:pPr>
              <w:jc w:val="center"/>
              <w:rPr>
                <w:rFonts w:ascii="Arial" w:hAnsi="Arial" w:cs="Arial"/>
                <w:sz w:val="18"/>
                <w:szCs w:val="18"/>
              </w:rPr>
            </w:pPr>
            <w:r>
              <w:rPr>
                <w:rFonts w:ascii="Arial" w:hAnsi="Arial" w:cs="Arial"/>
                <w:sz w:val="18"/>
                <w:szCs w:val="18"/>
              </w:rPr>
              <w:t> </w:t>
            </w:r>
          </w:p>
        </w:tc>
        <w:tc>
          <w:tcPr>
            <w:tcW w:w="976" w:type="dxa"/>
            <w:tcBorders>
              <w:top w:val="single" w:sz="4" w:space="0" w:color="auto"/>
              <w:left w:val="nil"/>
              <w:bottom w:val="single" w:sz="8" w:space="0" w:color="auto"/>
              <w:right w:val="single" w:sz="4" w:space="0" w:color="auto"/>
            </w:tcBorders>
            <w:shd w:val="clear" w:color="auto" w:fill="auto"/>
            <w:noWrap/>
            <w:vAlign w:val="bottom"/>
            <w:hideMark/>
          </w:tcPr>
          <w:p w:rsidR="00D723A8" w:rsidRDefault="00D723A8">
            <w:pPr>
              <w:rPr>
                <w:rFonts w:ascii="Arial" w:hAnsi="Arial" w:cs="Arial"/>
                <w:sz w:val="18"/>
                <w:szCs w:val="18"/>
              </w:rPr>
            </w:pPr>
            <w:r>
              <w:rPr>
                <w:rFonts w:ascii="Arial" w:hAnsi="Arial" w:cs="Arial"/>
                <w:sz w:val="18"/>
                <w:szCs w:val="18"/>
              </w:rPr>
              <w:t> </w:t>
            </w:r>
          </w:p>
        </w:tc>
        <w:tc>
          <w:tcPr>
            <w:tcW w:w="1196" w:type="dxa"/>
            <w:tcBorders>
              <w:top w:val="nil"/>
              <w:left w:val="nil"/>
              <w:bottom w:val="single" w:sz="8" w:space="0" w:color="auto"/>
              <w:right w:val="single" w:sz="4" w:space="0" w:color="auto"/>
            </w:tcBorders>
            <w:shd w:val="clear" w:color="auto" w:fill="auto"/>
            <w:noWrap/>
            <w:vAlign w:val="bottom"/>
            <w:hideMark/>
          </w:tcPr>
          <w:p w:rsidR="00D723A8" w:rsidRDefault="00D723A8">
            <w:pPr>
              <w:jc w:val="right"/>
              <w:rPr>
                <w:rFonts w:ascii="Arial" w:hAnsi="Arial" w:cs="Arial"/>
                <w:sz w:val="18"/>
                <w:szCs w:val="18"/>
              </w:rPr>
            </w:pPr>
            <w:r>
              <w:rPr>
                <w:rFonts w:ascii="Arial" w:hAnsi="Arial" w:cs="Arial"/>
                <w:sz w:val="18"/>
                <w:szCs w:val="18"/>
              </w:rPr>
              <w:t> </w:t>
            </w:r>
          </w:p>
        </w:tc>
        <w:tc>
          <w:tcPr>
            <w:tcW w:w="796" w:type="dxa"/>
            <w:tcBorders>
              <w:top w:val="nil"/>
              <w:left w:val="nil"/>
              <w:bottom w:val="single" w:sz="8" w:space="0" w:color="auto"/>
              <w:right w:val="nil"/>
            </w:tcBorders>
            <w:shd w:val="clear" w:color="auto" w:fill="auto"/>
            <w:noWrap/>
            <w:vAlign w:val="bottom"/>
            <w:hideMark/>
          </w:tcPr>
          <w:p w:rsidR="00D723A8" w:rsidRDefault="00D723A8">
            <w:pPr>
              <w:jc w:val="right"/>
              <w:rPr>
                <w:rFonts w:ascii="Arial" w:hAnsi="Arial" w:cs="Arial"/>
                <w:sz w:val="18"/>
                <w:szCs w:val="18"/>
              </w:rPr>
            </w:pPr>
            <w:r>
              <w:rPr>
                <w:rFonts w:ascii="Arial" w:hAnsi="Arial" w:cs="Arial"/>
                <w:sz w:val="18"/>
                <w:szCs w:val="18"/>
              </w:rPr>
              <w:t> </w:t>
            </w:r>
          </w:p>
        </w:tc>
        <w:tc>
          <w:tcPr>
            <w:tcW w:w="1073" w:type="dxa"/>
            <w:tcBorders>
              <w:top w:val="nil"/>
              <w:left w:val="single" w:sz="4" w:space="0" w:color="auto"/>
              <w:bottom w:val="single" w:sz="8" w:space="0" w:color="auto"/>
              <w:right w:val="nil"/>
            </w:tcBorders>
            <w:shd w:val="clear" w:color="auto" w:fill="auto"/>
            <w:noWrap/>
            <w:vAlign w:val="bottom"/>
            <w:hideMark/>
          </w:tcPr>
          <w:p w:rsidR="00D723A8" w:rsidRDefault="00D723A8">
            <w:pPr>
              <w:jc w:val="right"/>
              <w:rPr>
                <w:rFonts w:ascii="Arial" w:hAnsi="Arial" w:cs="Arial"/>
                <w:sz w:val="18"/>
                <w:szCs w:val="18"/>
              </w:rPr>
            </w:pPr>
            <w:r>
              <w:rPr>
                <w:rFonts w:ascii="Arial" w:hAnsi="Arial" w:cs="Arial"/>
                <w:sz w:val="18"/>
                <w:szCs w:val="18"/>
              </w:rPr>
              <w:t> </w:t>
            </w:r>
          </w:p>
        </w:tc>
        <w:tc>
          <w:tcPr>
            <w:tcW w:w="1556" w:type="dxa"/>
            <w:tcBorders>
              <w:top w:val="nil"/>
              <w:left w:val="single" w:sz="4" w:space="0" w:color="auto"/>
              <w:bottom w:val="single" w:sz="8" w:space="0" w:color="auto"/>
              <w:right w:val="single" w:sz="8" w:space="0" w:color="auto"/>
            </w:tcBorders>
            <w:shd w:val="clear" w:color="000000" w:fill="D9D9D9"/>
            <w:noWrap/>
            <w:vAlign w:val="bottom"/>
            <w:hideMark/>
          </w:tcPr>
          <w:p w:rsidR="00D723A8" w:rsidRDefault="00D723A8">
            <w:pPr>
              <w:jc w:val="right"/>
              <w:rPr>
                <w:rFonts w:ascii="Arial" w:hAnsi="Arial" w:cs="Arial"/>
                <w:sz w:val="18"/>
                <w:szCs w:val="18"/>
              </w:rPr>
            </w:pPr>
            <w:r>
              <w:rPr>
                <w:rFonts w:ascii="Arial" w:hAnsi="Arial" w:cs="Arial"/>
                <w:sz w:val="18"/>
                <w:szCs w:val="18"/>
              </w:rPr>
              <w:t> </w:t>
            </w:r>
          </w:p>
        </w:tc>
      </w:tr>
      <w:tr w:rsidR="00D723A8" w:rsidTr="00D723A8">
        <w:trPr>
          <w:trHeight w:val="270"/>
        </w:trPr>
        <w:tc>
          <w:tcPr>
            <w:tcW w:w="2127" w:type="dxa"/>
            <w:tcBorders>
              <w:top w:val="nil"/>
              <w:left w:val="nil"/>
              <w:bottom w:val="nil"/>
              <w:right w:val="nil"/>
            </w:tcBorders>
            <w:shd w:val="clear" w:color="auto" w:fill="auto"/>
            <w:vAlign w:val="bottom"/>
            <w:hideMark/>
          </w:tcPr>
          <w:p w:rsidR="00D723A8" w:rsidRDefault="00D723A8">
            <w:pPr>
              <w:rPr>
                <w:rFonts w:ascii="Arial CE" w:hAnsi="Arial CE" w:cs="Arial CE"/>
                <w:sz w:val="20"/>
                <w:szCs w:val="20"/>
              </w:rPr>
            </w:pPr>
          </w:p>
        </w:tc>
        <w:tc>
          <w:tcPr>
            <w:tcW w:w="1080"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049" w:type="dxa"/>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4078"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61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9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79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5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0B79EC" w:rsidTr="000B79EC">
        <w:trPr>
          <w:trHeight w:val="409"/>
        </w:trPr>
        <w:tc>
          <w:tcPr>
            <w:tcW w:w="5709" w:type="dxa"/>
            <w:gridSpan w:val="4"/>
            <w:tcBorders>
              <w:top w:val="single" w:sz="8" w:space="0" w:color="auto"/>
              <w:left w:val="single" w:sz="8" w:space="0" w:color="auto"/>
              <w:bottom w:val="single" w:sz="8" w:space="0" w:color="auto"/>
              <w:right w:val="nil"/>
            </w:tcBorders>
            <w:shd w:val="clear" w:color="auto" w:fill="auto"/>
            <w:vAlign w:val="bottom"/>
            <w:hideMark/>
          </w:tcPr>
          <w:p w:rsidR="000B79EC" w:rsidRDefault="000B79EC" w:rsidP="000B79EC">
            <w:pPr>
              <w:rPr>
                <w:rFonts w:ascii="Arial CE" w:hAnsi="Arial CE" w:cs="Arial CE"/>
                <w:sz w:val="20"/>
                <w:szCs w:val="20"/>
              </w:rPr>
            </w:pPr>
            <w:r>
              <w:t>Rozdíl ceny – vícenáklady/ méněnáklady</w:t>
            </w:r>
            <w:r>
              <w:rPr>
                <w:rFonts w:ascii="Arial CE" w:hAnsi="Arial CE" w:cs="Arial CE"/>
                <w:sz w:val="20"/>
                <w:szCs w:val="20"/>
              </w:rPr>
              <w:t> </w:t>
            </w:r>
          </w:p>
        </w:tc>
        <w:tc>
          <w:tcPr>
            <w:tcW w:w="4078" w:type="dxa"/>
            <w:tcBorders>
              <w:top w:val="single" w:sz="8" w:space="0" w:color="auto"/>
              <w:left w:val="nil"/>
              <w:bottom w:val="single" w:sz="8" w:space="0" w:color="auto"/>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616" w:type="dxa"/>
            <w:tcBorders>
              <w:top w:val="single" w:sz="8" w:space="0" w:color="auto"/>
              <w:left w:val="nil"/>
              <w:bottom w:val="single" w:sz="8" w:space="0" w:color="auto"/>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976" w:type="dxa"/>
            <w:tcBorders>
              <w:top w:val="single" w:sz="8" w:space="0" w:color="auto"/>
              <w:left w:val="nil"/>
              <w:bottom w:val="single" w:sz="8" w:space="0" w:color="auto"/>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1196" w:type="dxa"/>
            <w:tcBorders>
              <w:top w:val="single" w:sz="8" w:space="0" w:color="auto"/>
              <w:left w:val="nil"/>
              <w:bottom w:val="single" w:sz="8" w:space="0" w:color="auto"/>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796" w:type="dxa"/>
            <w:tcBorders>
              <w:top w:val="single" w:sz="8" w:space="0" w:color="auto"/>
              <w:left w:val="nil"/>
              <w:bottom w:val="single" w:sz="8" w:space="0" w:color="auto"/>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1073" w:type="dxa"/>
            <w:tcBorders>
              <w:top w:val="single" w:sz="8" w:space="0" w:color="auto"/>
              <w:left w:val="nil"/>
              <w:bottom w:val="single" w:sz="8" w:space="0" w:color="auto"/>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1556"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0B79EC" w:rsidRDefault="000B79EC">
            <w:pPr>
              <w:jc w:val="right"/>
              <w:rPr>
                <w:rFonts w:ascii="Arial CE" w:hAnsi="Arial CE" w:cs="Arial CE"/>
                <w:b/>
                <w:bCs/>
                <w:sz w:val="20"/>
                <w:szCs w:val="20"/>
              </w:rPr>
            </w:pPr>
            <w:r>
              <w:rPr>
                <w:rFonts w:ascii="Arial CE" w:hAnsi="Arial CE" w:cs="Arial CE"/>
                <w:b/>
                <w:bCs/>
                <w:sz w:val="20"/>
                <w:szCs w:val="20"/>
              </w:rPr>
              <w:t>-146 441,90 Kč</w:t>
            </w:r>
          </w:p>
        </w:tc>
      </w:tr>
      <w:tr w:rsidR="00D723A8" w:rsidTr="00D723A8">
        <w:trPr>
          <w:trHeight w:val="270"/>
        </w:trPr>
        <w:tc>
          <w:tcPr>
            <w:tcW w:w="2127" w:type="dxa"/>
            <w:tcBorders>
              <w:top w:val="nil"/>
              <w:left w:val="nil"/>
              <w:bottom w:val="nil"/>
              <w:right w:val="nil"/>
            </w:tcBorders>
            <w:shd w:val="clear" w:color="auto" w:fill="auto"/>
            <w:vAlign w:val="bottom"/>
            <w:hideMark/>
          </w:tcPr>
          <w:p w:rsidR="00D723A8" w:rsidRDefault="00D723A8">
            <w:pPr>
              <w:rPr>
                <w:rFonts w:ascii="Arial CE" w:hAnsi="Arial CE" w:cs="Arial CE"/>
                <w:sz w:val="20"/>
                <w:szCs w:val="20"/>
              </w:rPr>
            </w:pPr>
          </w:p>
        </w:tc>
        <w:tc>
          <w:tcPr>
            <w:tcW w:w="1080"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049" w:type="dxa"/>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4078"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61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9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79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5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D723A8">
        <w:trPr>
          <w:trHeight w:val="315"/>
        </w:trPr>
        <w:tc>
          <w:tcPr>
            <w:tcW w:w="2127" w:type="dxa"/>
            <w:tcBorders>
              <w:top w:val="single" w:sz="8" w:space="0" w:color="auto"/>
              <w:left w:val="single" w:sz="8" w:space="0" w:color="auto"/>
              <w:bottom w:val="nil"/>
              <w:right w:val="nil"/>
            </w:tcBorders>
            <w:shd w:val="clear" w:color="auto" w:fill="auto"/>
            <w:vAlign w:val="bottom"/>
            <w:hideMark/>
          </w:tcPr>
          <w:p w:rsidR="00D723A8" w:rsidRDefault="00D723A8">
            <w:r>
              <w:t xml:space="preserve">Změnu navrhuje: </w:t>
            </w:r>
          </w:p>
        </w:tc>
        <w:tc>
          <w:tcPr>
            <w:tcW w:w="1080" w:type="dxa"/>
            <w:tcBorders>
              <w:top w:val="single" w:sz="8" w:space="0" w:color="auto"/>
              <w:left w:val="nil"/>
              <w:bottom w:val="nil"/>
              <w:right w:val="nil"/>
            </w:tcBorders>
            <w:shd w:val="clear" w:color="auto" w:fill="auto"/>
            <w:noWrap/>
            <w:vAlign w:val="center"/>
            <w:hideMark/>
          </w:tcPr>
          <w:p w:rsidR="00D723A8" w:rsidRDefault="00D723A8">
            <w:pPr>
              <w:jc w:val="center"/>
            </w:pPr>
            <w:r>
              <w:t> </w:t>
            </w:r>
          </w:p>
        </w:tc>
        <w:tc>
          <w:tcPr>
            <w:tcW w:w="1049" w:type="dxa"/>
            <w:tcBorders>
              <w:top w:val="single" w:sz="8" w:space="0" w:color="auto"/>
              <w:left w:val="nil"/>
              <w:bottom w:val="nil"/>
              <w:right w:val="nil"/>
            </w:tcBorders>
            <w:shd w:val="clear" w:color="auto" w:fill="auto"/>
            <w:noWrap/>
            <w:vAlign w:val="bottom"/>
            <w:hideMark/>
          </w:tcPr>
          <w:p w:rsidR="00D723A8" w:rsidRDefault="00D723A8">
            <w:r>
              <w:t>Investor</w:t>
            </w:r>
          </w:p>
        </w:tc>
        <w:tc>
          <w:tcPr>
            <w:tcW w:w="1453"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4078"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616"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976"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1196" w:type="dxa"/>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796" w:type="dxa"/>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073" w:type="dxa"/>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556" w:type="dxa"/>
            <w:tcBorders>
              <w:top w:val="single" w:sz="8" w:space="0" w:color="auto"/>
              <w:left w:val="nil"/>
              <w:bottom w:val="nil"/>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r>
      <w:tr w:rsidR="00D723A8" w:rsidTr="00D723A8">
        <w:trPr>
          <w:trHeight w:val="330"/>
        </w:trPr>
        <w:tc>
          <w:tcPr>
            <w:tcW w:w="2127" w:type="dxa"/>
            <w:tcBorders>
              <w:top w:val="nil"/>
              <w:left w:val="single" w:sz="8" w:space="0" w:color="auto"/>
              <w:bottom w:val="single" w:sz="8" w:space="0" w:color="auto"/>
              <w:right w:val="nil"/>
            </w:tcBorders>
            <w:shd w:val="clear" w:color="auto" w:fill="auto"/>
            <w:vAlign w:val="bottom"/>
            <w:hideMark/>
          </w:tcPr>
          <w:p w:rsidR="00D723A8" w:rsidRDefault="00D723A8">
            <w:r>
              <w:t> </w:t>
            </w:r>
          </w:p>
        </w:tc>
        <w:tc>
          <w:tcPr>
            <w:tcW w:w="1080" w:type="dxa"/>
            <w:tcBorders>
              <w:top w:val="nil"/>
              <w:left w:val="nil"/>
              <w:bottom w:val="single" w:sz="8" w:space="0" w:color="auto"/>
              <w:right w:val="nil"/>
            </w:tcBorders>
            <w:shd w:val="clear" w:color="auto" w:fill="auto"/>
            <w:noWrap/>
            <w:vAlign w:val="center"/>
            <w:hideMark/>
          </w:tcPr>
          <w:p w:rsidR="00D723A8" w:rsidRDefault="00D723A8">
            <w:pPr>
              <w:jc w:val="center"/>
            </w:pPr>
            <w:r>
              <w:t> </w:t>
            </w:r>
          </w:p>
        </w:tc>
        <w:tc>
          <w:tcPr>
            <w:tcW w:w="1049" w:type="dxa"/>
            <w:tcBorders>
              <w:top w:val="nil"/>
              <w:left w:val="nil"/>
              <w:bottom w:val="single" w:sz="8" w:space="0" w:color="auto"/>
              <w:right w:val="nil"/>
            </w:tcBorders>
            <w:shd w:val="clear" w:color="auto" w:fill="auto"/>
            <w:noWrap/>
            <w:vAlign w:val="bottom"/>
            <w:hideMark/>
          </w:tcPr>
          <w:p w:rsidR="00D723A8" w:rsidRDefault="00D723A8">
            <w:pPr>
              <w:jc w:val="center"/>
            </w:pPr>
            <w:r>
              <w:t> </w:t>
            </w:r>
          </w:p>
        </w:tc>
        <w:tc>
          <w:tcPr>
            <w:tcW w:w="1453" w:type="dxa"/>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4078" w:type="dxa"/>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616" w:type="dxa"/>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976" w:type="dxa"/>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1196" w:type="dxa"/>
            <w:tcBorders>
              <w:top w:val="nil"/>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796" w:type="dxa"/>
            <w:tcBorders>
              <w:top w:val="nil"/>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073" w:type="dxa"/>
            <w:tcBorders>
              <w:top w:val="nil"/>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556" w:type="dxa"/>
            <w:tcBorders>
              <w:top w:val="nil"/>
              <w:left w:val="nil"/>
              <w:bottom w:val="single" w:sz="8" w:space="0" w:color="auto"/>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r>
      <w:tr w:rsidR="00D723A8" w:rsidTr="00D723A8">
        <w:trPr>
          <w:trHeight w:val="270"/>
        </w:trPr>
        <w:tc>
          <w:tcPr>
            <w:tcW w:w="2127" w:type="dxa"/>
            <w:tcBorders>
              <w:top w:val="nil"/>
              <w:left w:val="nil"/>
              <w:bottom w:val="nil"/>
              <w:right w:val="nil"/>
            </w:tcBorders>
            <w:shd w:val="clear" w:color="auto" w:fill="auto"/>
            <w:vAlign w:val="bottom"/>
            <w:hideMark/>
          </w:tcPr>
          <w:p w:rsidR="00D723A8" w:rsidRDefault="00D723A8">
            <w:pPr>
              <w:rPr>
                <w:rFonts w:ascii="Arial CE" w:hAnsi="Arial CE" w:cs="Arial CE"/>
                <w:sz w:val="20"/>
                <w:szCs w:val="20"/>
              </w:rPr>
            </w:pPr>
          </w:p>
        </w:tc>
        <w:tc>
          <w:tcPr>
            <w:tcW w:w="1080"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049" w:type="dxa"/>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4078"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61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9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79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5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D723A8">
        <w:trPr>
          <w:trHeight w:val="630"/>
        </w:trPr>
        <w:tc>
          <w:tcPr>
            <w:tcW w:w="2127" w:type="dxa"/>
            <w:tcBorders>
              <w:top w:val="single" w:sz="8" w:space="0" w:color="auto"/>
              <w:left w:val="single" w:sz="8" w:space="0" w:color="auto"/>
              <w:bottom w:val="nil"/>
              <w:right w:val="nil"/>
            </w:tcBorders>
            <w:shd w:val="clear" w:color="auto" w:fill="auto"/>
            <w:vAlign w:val="bottom"/>
            <w:hideMark/>
          </w:tcPr>
          <w:p w:rsidR="00D723A8" w:rsidRDefault="00D723A8">
            <w:r>
              <w:t xml:space="preserve">Změnový list vyhotovil : </w:t>
            </w:r>
          </w:p>
        </w:tc>
        <w:tc>
          <w:tcPr>
            <w:tcW w:w="1080" w:type="dxa"/>
            <w:tcBorders>
              <w:top w:val="single" w:sz="8" w:space="0" w:color="auto"/>
              <w:left w:val="nil"/>
              <w:bottom w:val="nil"/>
              <w:right w:val="nil"/>
            </w:tcBorders>
            <w:shd w:val="clear" w:color="auto" w:fill="auto"/>
            <w:noWrap/>
            <w:vAlign w:val="center"/>
            <w:hideMark/>
          </w:tcPr>
          <w:p w:rsidR="00D723A8" w:rsidRDefault="00D723A8">
            <w:pPr>
              <w:jc w:val="center"/>
            </w:pPr>
            <w:r>
              <w:t> </w:t>
            </w:r>
          </w:p>
        </w:tc>
        <w:tc>
          <w:tcPr>
            <w:tcW w:w="6580" w:type="dxa"/>
            <w:gridSpan w:val="3"/>
            <w:tcBorders>
              <w:top w:val="single" w:sz="8" w:space="0" w:color="auto"/>
              <w:left w:val="nil"/>
              <w:bottom w:val="nil"/>
              <w:right w:val="nil"/>
            </w:tcBorders>
            <w:shd w:val="clear" w:color="auto" w:fill="auto"/>
            <w:noWrap/>
            <w:vAlign w:val="bottom"/>
            <w:hideMark/>
          </w:tcPr>
          <w:p w:rsidR="00D723A8" w:rsidRDefault="00D723A8">
            <w:r>
              <w:t>Ing. Čestmír Cepák, ZAHRADNÍ ARCHITEKTURA TÁBOR s.r.o.</w:t>
            </w:r>
          </w:p>
        </w:tc>
        <w:tc>
          <w:tcPr>
            <w:tcW w:w="616"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976"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1196" w:type="dxa"/>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796" w:type="dxa"/>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073" w:type="dxa"/>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556" w:type="dxa"/>
            <w:tcBorders>
              <w:top w:val="single" w:sz="8" w:space="0" w:color="auto"/>
              <w:left w:val="nil"/>
              <w:bottom w:val="nil"/>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r>
      <w:tr w:rsidR="00D723A8" w:rsidTr="00D723A8">
        <w:trPr>
          <w:trHeight w:val="330"/>
        </w:trPr>
        <w:tc>
          <w:tcPr>
            <w:tcW w:w="2127" w:type="dxa"/>
            <w:tcBorders>
              <w:top w:val="nil"/>
              <w:left w:val="single" w:sz="8" w:space="0" w:color="auto"/>
              <w:bottom w:val="single" w:sz="8" w:space="0" w:color="auto"/>
              <w:right w:val="nil"/>
            </w:tcBorders>
            <w:shd w:val="clear" w:color="auto" w:fill="auto"/>
            <w:vAlign w:val="bottom"/>
            <w:hideMark/>
          </w:tcPr>
          <w:p w:rsidR="00D723A8" w:rsidRDefault="00D723A8">
            <w:r>
              <w:t> </w:t>
            </w:r>
          </w:p>
        </w:tc>
        <w:tc>
          <w:tcPr>
            <w:tcW w:w="1080" w:type="dxa"/>
            <w:tcBorders>
              <w:top w:val="nil"/>
              <w:left w:val="nil"/>
              <w:bottom w:val="single" w:sz="8" w:space="0" w:color="auto"/>
              <w:right w:val="nil"/>
            </w:tcBorders>
            <w:shd w:val="clear" w:color="auto" w:fill="auto"/>
            <w:noWrap/>
            <w:vAlign w:val="center"/>
            <w:hideMark/>
          </w:tcPr>
          <w:p w:rsidR="00D723A8" w:rsidRDefault="00D723A8">
            <w:pPr>
              <w:jc w:val="center"/>
            </w:pPr>
            <w:r>
              <w:t> </w:t>
            </w:r>
          </w:p>
        </w:tc>
        <w:tc>
          <w:tcPr>
            <w:tcW w:w="1049" w:type="dxa"/>
            <w:tcBorders>
              <w:top w:val="nil"/>
              <w:left w:val="nil"/>
              <w:bottom w:val="single" w:sz="8" w:space="0" w:color="auto"/>
              <w:right w:val="nil"/>
            </w:tcBorders>
            <w:shd w:val="clear" w:color="auto" w:fill="auto"/>
            <w:noWrap/>
            <w:vAlign w:val="bottom"/>
            <w:hideMark/>
          </w:tcPr>
          <w:p w:rsidR="00D723A8" w:rsidRDefault="00D723A8">
            <w:pPr>
              <w:jc w:val="center"/>
            </w:pPr>
            <w:r>
              <w:t> </w:t>
            </w:r>
          </w:p>
        </w:tc>
        <w:tc>
          <w:tcPr>
            <w:tcW w:w="1453" w:type="dxa"/>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4078" w:type="dxa"/>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616" w:type="dxa"/>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976" w:type="dxa"/>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1196" w:type="dxa"/>
            <w:tcBorders>
              <w:top w:val="nil"/>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796" w:type="dxa"/>
            <w:tcBorders>
              <w:top w:val="nil"/>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073" w:type="dxa"/>
            <w:tcBorders>
              <w:top w:val="nil"/>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556" w:type="dxa"/>
            <w:tcBorders>
              <w:top w:val="nil"/>
              <w:left w:val="nil"/>
              <w:bottom w:val="single" w:sz="8" w:space="0" w:color="auto"/>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r>
      <w:tr w:rsidR="00D723A8" w:rsidTr="00D723A8">
        <w:trPr>
          <w:trHeight w:val="270"/>
        </w:trPr>
        <w:tc>
          <w:tcPr>
            <w:tcW w:w="2127" w:type="dxa"/>
            <w:tcBorders>
              <w:top w:val="nil"/>
              <w:left w:val="nil"/>
              <w:bottom w:val="nil"/>
              <w:right w:val="nil"/>
            </w:tcBorders>
            <w:shd w:val="clear" w:color="auto" w:fill="auto"/>
            <w:vAlign w:val="bottom"/>
            <w:hideMark/>
          </w:tcPr>
          <w:p w:rsidR="00D723A8" w:rsidRDefault="00D723A8">
            <w:pPr>
              <w:rPr>
                <w:rFonts w:ascii="Arial CE" w:hAnsi="Arial CE" w:cs="Arial CE"/>
                <w:sz w:val="20"/>
                <w:szCs w:val="20"/>
              </w:rPr>
            </w:pPr>
          </w:p>
        </w:tc>
        <w:tc>
          <w:tcPr>
            <w:tcW w:w="1080"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049" w:type="dxa"/>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4078"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61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9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79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5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D723A8">
        <w:trPr>
          <w:trHeight w:val="315"/>
        </w:trPr>
        <w:tc>
          <w:tcPr>
            <w:tcW w:w="2127" w:type="dxa"/>
            <w:tcBorders>
              <w:top w:val="single" w:sz="8" w:space="0" w:color="auto"/>
              <w:left w:val="single" w:sz="8" w:space="0" w:color="auto"/>
              <w:bottom w:val="nil"/>
              <w:right w:val="nil"/>
            </w:tcBorders>
            <w:shd w:val="clear" w:color="auto" w:fill="auto"/>
            <w:vAlign w:val="bottom"/>
            <w:hideMark/>
          </w:tcPr>
          <w:p w:rsidR="00D723A8" w:rsidRDefault="00D723A8">
            <w:r>
              <w:t xml:space="preserve">Vyjádření zhotovitele : </w:t>
            </w:r>
          </w:p>
        </w:tc>
        <w:tc>
          <w:tcPr>
            <w:tcW w:w="1080" w:type="dxa"/>
            <w:tcBorders>
              <w:top w:val="single" w:sz="8" w:space="0" w:color="auto"/>
              <w:left w:val="nil"/>
              <w:bottom w:val="nil"/>
              <w:right w:val="nil"/>
            </w:tcBorders>
            <w:shd w:val="clear" w:color="auto" w:fill="auto"/>
            <w:noWrap/>
            <w:vAlign w:val="center"/>
            <w:hideMark/>
          </w:tcPr>
          <w:p w:rsidR="00D723A8" w:rsidRDefault="00D723A8">
            <w:pPr>
              <w:jc w:val="center"/>
            </w:pPr>
            <w:r>
              <w:t> </w:t>
            </w:r>
          </w:p>
        </w:tc>
        <w:tc>
          <w:tcPr>
            <w:tcW w:w="6580" w:type="dxa"/>
            <w:gridSpan w:val="3"/>
            <w:tcBorders>
              <w:top w:val="single" w:sz="8" w:space="0" w:color="auto"/>
              <w:left w:val="nil"/>
              <w:bottom w:val="nil"/>
              <w:right w:val="nil"/>
            </w:tcBorders>
            <w:shd w:val="clear" w:color="auto" w:fill="auto"/>
            <w:noWrap/>
            <w:vAlign w:val="bottom"/>
            <w:hideMark/>
          </w:tcPr>
          <w:p w:rsidR="00D723A8" w:rsidRDefault="00D723A8">
            <w:r>
              <w:t>S provedením změny souhlasím.</w:t>
            </w:r>
          </w:p>
        </w:tc>
        <w:tc>
          <w:tcPr>
            <w:tcW w:w="616" w:type="dxa"/>
            <w:tcBorders>
              <w:top w:val="single" w:sz="8" w:space="0" w:color="auto"/>
              <w:left w:val="nil"/>
              <w:bottom w:val="nil"/>
              <w:right w:val="nil"/>
            </w:tcBorders>
            <w:shd w:val="clear" w:color="auto" w:fill="auto"/>
            <w:noWrap/>
            <w:vAlign w:val="bottom"/>
            <w:hideMark/>
          </w:tcPr>
          <w:p w:rsidR="00D723A8" w:rsidRDefault="00D723A8">
            <w:r>
              <w:t> </w:t>
            </w:r>
          </w:p>
        </w:tc>
        <w:tc>
          <w:tcPr>
            <w:tcW w:w="976" w:type="dxa"/>
            <w:tcBorders>
              <w:top w:val="single" w:sz="8" w:space="0" w:color="auto"/>
              <w:left w:val="nil"/>
              <w:bottom w:val="nil"/>
              <w:right w:val="nil"/>
            </w:tcBorders>
            <w:shd w:val="clear" w:color="auto" w:fill="auto"/>
            <w:noWrap/>
            <w:vAlign w:val="bottom"/>
            <w:hideMark/>
          </w:tcPr>
          <w:p w:rsidR="00D723A8" w:rsidRDefault="00D723A8">
            <w:r>
              <w:t> </w:t>
            </w:r>
          </w:p>
        </w:tc>
        <w:tc>
          <w:tcPr>
            <w:tcW w:w="1196" w:type="dxa"/>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796" w:type="dxa"/>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1073" w:type="dxa"/>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1556" w:type="dxa"/>
            <w:tcBorders>
              <w:top w:val="single" w:sz="8" w:space="0" w:color="auto"/>
              <w:left w:val="nil"/>
              <w:bottom w:val="nil"/>
              <w:right w:val="single" w:sz="8" w:space="0" w:color="auto"/>
            </w:tcBorders>
            <w:shd w:val="clear" w:color="auto" w:fill="auto"/>
            <w:noWrap/>
            <w:vAlign w:val="bottom"/>
            <w:hideMark/>
          </w:tcPr>
          <w:p w:rsidR="00D723A8" w:rsidRDefault="00D723A8">
            <w:pPr>
              <w:jc w:val="right"/>
            </w:pPr>
            <w:r>
              <w:t> </w:t>
            </w:r>
          </w:p>
        </w:tc>
      </w:tr>
      <w:tr w:rsidR="00D723A8" w:rsidTr="00D723A8">
        <w:trPr>
          <w:trHeight w:val="315"/>
        </w:trPr>
        <w:tc>
          <w:tcPr>
            <w:tcW w:w="2127" w:type="dxa"/>
            <w:tcBorders>
              <w:top w:val="nil"/>
              <w:left w:val="single" w:sz="8" w:space="0" w:color="auto"/>
              <w:bottom w:val="nil"/>
              <w:right w:val="nil"/>
            </w:tcBorders>
            <w:shd w:val="clear" w:color="auto" w:fill="auto"/>
            <w:vAlign w:val="bottom"/>
            <w:hideMark/>
          </w:tcPr>
          <w:p w:rsidR="00D723A8" w:rsidRDefault="00D723A8">
            <w:r>
              <w:t>Datum :</w:t>
            </w:r>
          </w:p>
        </w:tc>
        <w:tc>
          <w:tcPr>
            <w:tcW w:w="1080" w:type="dxa"/>
            <w:tcBorders>
              <w:top w:val="nil"/>
              <w:left w:val="nil"/>
              <w:bottom w:val="nil"/>
              <w:right w:val="nil"/>
            </w:tcBorders>
            <w:shd w:val="clear" w:color="auto" w:fill="auto"/>
            <w:noWrap/>
            <w:vAlign w:val="center"/>
            <w:hideMark/>
          </w:tcPr>
          <w:p w:rsidR="00D723A8" w:rsidRDefault="00D723A8">
            <w:pPr>
              <w:jc w:val="center"/>
            </w:pPr>
          </w:p>
        </w:tc>
        <w:tc>
          <w:tcPr>
            <w:tcW w:w="1049" w:type="dxa"/>
            <w:tcBorders>
              <w:top w:val="nil"/>
              <w:left w:val="nil"/>
              <w:bottom w:val="nil"/>
              <w:right w:val="nil"/>
            </w:tcBorders>
            <w:shd w:val="clear" w:color="auto" w:fill="auto"/>
            <w:noWrap/>
            <w:vAlign w:val="bottom"/>
            <w:hideMark/>
          </w:tcPr>
          <w:p w:rsidR="00D723A8" w:rsidRDefault="00D723A8">
            <w:pPr>
              <w:jc w:val="center"/>
            </w:pPr>
            <w:r>
              <w:t xml:space="preserve"> </w:t>
            </w:r>
          </w:p>
        </w:tc>
        <w:tc>
          <w:tcPr>
            <w:tcW w:w="1453" w:type="dxa"/>
            <w:tcBorders>
              <w:top w:val="nil"/>
              <w:left w:val="nil"/>
              <w:bottom w:val="nil"/>
              <w:right w:val="nil"/>
            </w:tcBorders>
            <w:shd w:val="clear" w:color="auto" w:fill="auto"/>
            <w:noWrap/>
            <w:vAlign w:val="bottom"/>
            <w:hideMark/>
          </w:tcPr>
          <w:p w:rsidR="00D723A8" w:rsidRDefault="00D723A8"/>
        </w:tc>
        <w:tc>
          <w:tcPr>
            <w:tcW w:w="4078" w:type="dxa"/>
            <w:tcBorders>
              <w:top w:val="nil"/>
              <w:left w:val="nil"/>
              <w:bottom w:val="nil"/>
              <w:right w:val="nil"/>
            </w:tcBorders>
            <w:shd w:val="clear" w:color="auto" w:fill="auto"/>
            <w:noWrap/>
            <w:vAlign w:val="bottom"/>
            <w:hideMark/>
          </w:tcPr>
          <w:p w:rsidR="00D723A8" w:rsidRDefault="00D723A8">
            <w:r>
              <w:t xml:space="preserve"> </w:t>
            </w:r>
          </w:p>
        </w:tc>
        <w:tc>
          <w:tcPr>
            <w:tcW w:w="616" w:type="dxa"/>
            <w:tcBorders>
              <w:top w:val="nil"/>
              <w:left w:val="nil"/>
              <w:bottom w:val="nil"/>
              <w:right w:val="nil"/>
            </w:tcBorders>
            <w:shd w:val="clear" w:color="auto" w:fill="auto"/>
            <w:noWrap/>
            <w:vAlign w:val="bottom"/>
            <w:hideMark/>
          </w:tcPr>
          <w:p w:rsidR="00D723A8" w:rsidRDefault="00D723A8"/>
        </w:tc>
        <w:tc>
          <w:tcPr>
            <w:tcW w:w="976" w:type="dxa"/>
            <w:tcBorders>
              <w:top w:val="nil"/>
              <w:left w:val="nil"/>
              <w:bottom w:val="nil"/>
              <w:right w:val="nil"/>
            </w:tcBorders>
            <w:shd w:val="clear" w:color="auto" w:fill="auto"/>
            <w:noWrap/>
            <w:vAlign w:val="bottom"/>
            <w:hideMark/>
          </w:tcPr>
          <w:p w:rsidR="00D723A8" w:rsidRDefault="00D723A8"/>
        </w:tc>
        <w:tc>
          <w:tcPr>
            <w:tcW w:w="1196" w:type="dxa"/>
            <w:tcBorders>
              <w:top w:val="nil"/>
              <w:left w:val="nil"/>
              <w:bottom w:val="nil"/>
              <w:right w:val="nil"/>
            </w:tcBorders>
            <w:shd w:val="clear" w:color="auto" w:fill="auto"/>
            <w:noWrap/>
            <w:vAlign w:val="bottom"/>
            <w:hideMark/>
          </w:tcPr>
          <w:p w:rsidR="00D723A8" w:rsidRDefault="00D723A8">
            <w:pPr>
              <w:jc w:val="right"/>
            </w:pPr>
          </w:p>
        </w:tc>
        <w:tc>
          <w:tcPr>
            <w:tcW w:w="796" w:type="dxa"/>
            <w:tcBorders>
              <w:top w:val="nil"/>
              <w:left w:val="nil"/>
              <w:bottom w:val="nil"/>
              <w:right w:val="nil"/>
            </w:tcBorders>
            <w:shd w:val="clear" w:color="auto" w:fill="auto"/>
            <w:noWrap/>
            <w:vAlign w:val="bottom"/>
            <w:hideMark/>
          </w:tcPr>
          <w:p w:rsidR="00D723A8" w:rsidRDefault="00D723A8">
            <w:pPr>
              <w:jc w:val="right"/>
            </w:pPr>
          </w:p>
        </w:tc>
        <w:tc>
          <w:tcPr>
            <w:tcW w:w="1073" w:type="dxa"/>
            <w:tcBorders>
              <w:top w:val="nil"/>
              <w:left w:val="nil"/>
              <w:bottom w:val="nil"/>
              <w:right w:val="nil"/>
            </w:tcBorders>
            <w:shd w:val="clear" w:color="auto" w:fill="auto"/>
            <w:noWrap/>
            <w:vAlign w:val="bottom"/>
            <w:hideMark/>
          </w:tcPr>
          <w:p w:rsidR="00D723A8" w:rsidRDefault="00D723A8">
            <w:pPr>
              <w:jc w:val="right"/>
            </w:pPr>
          </w:p>
        </w:tc>
        <w:tc>
          <w:tcPr>
            <w:tcW w:w="1556" w:type="dxa"/>
            <w:tcBorders>
              <w:top w:val="nil"/>
              <w:left w:val="nil"/>
              <w:bottom w:val="nil"/>
              <w:right w:val="single" w:sz="8" w:space="0" w:color="auto"/>
            </w:tcBorders>
            <w:shd w:val="clear" w:color="auto" w:fill="auto"/>
            <w:noWrap/>
            <w:vAlign w:val="bottom"/>
            <w:hideMark/>
          </w:tcPr>
          <w:p w:rsidR="00D723A8" w:rsidRDefault="00D723A8">
            <w:pPr>
              <w:jc w:val="right"/>
            </w:pPr>
            <w:r>
              <w:t> </w:t>
            </w:r>
          </w:p>
        </w:tc>
      </w:tr>
      <w:tr w:rsidR="00D723A8" w:rsidTr="00D723A8">
        <w:trPr>
          <w:trHeight w:val="315"/>
        </w:trPr>
        <w:tc>
          <w:tcPr>
            <w:tcW w:w="2127" w:type="dxa"/>
            <w:tcBorders>
              <w:top w:val="nil"/>
              <w:left w:val="single" w:sz="8" w:space="0" w:color="auto"/>
              <w:bottom w:val="nil"/>
              <w:right w:val="nil"/>
            </w:tcBorders>
            <w:shd w:val="clear" w:color="auto" w:fill="auto"/>
            <w:vAlign w:val="bottom"/>
            <w:hideMark/>
          </w:tcPr>
          <w:p w:rsidR="00D723A8" w:rsidRDefault="00D723A8">
            <w:r>
              <w:t>Podpis :</w:t>
            </w:r>
          </w:p>
        </w:tc>
        <w:tc>
          <w:tcPr>
            <w:tcW w:w="1080" w:type="dxa"/>
            <w:tcBorders>
              <w:top w:val="nil"/>
              <w:left w:val="nil"/>
              <w:bottom w:val="nil"/>
              <w:right w:val="nil"/>
            </w:tcBorders>
            <w:shd w:val="clear" w:color="auto" w:fill="auto"/>
            <w:noWrap/>
            <w:vAlign w:val="center"/>
            <w:hideMark/>
          </w:tcPr>
          <w:p w:rsidR="00D723A8" w:rsidRDefault="00D723A8">
            <w:pPr>
              <w:jc w:val="center"/>
            </w:pPr>
          </w:p>
        </w:tc>
        <w:tc>
          <w:tcPr>
            <w:tcW w:w="6580" w:type="dxa"/>
            <w:gridSpan w:val="3"/>
            <w:tcBorders>
              <w:top w:val="nil"/>
              <w:left w:val="nil"/>
              <w:bottom w:val="nil"/>
              <w:right w:val="nil"/>
            </w:tcBorders>
            <w:shd w:val="clear" w:color="auto" w:fill="auto"/>
            <w:noWrap/>
            <w:vAlign w:val="bottom"/>
            <w:hideMark/>
          </w:tcPr>
          <w:p w:rsidR="00D723A8" w:rsidRDefault="00D723A8">
            <w:r>
              <w:t>Ing. Čestmír Cepák, ZAHRADNÍ ARCHITEKTURA TÁBOR s.r.o.</w:t>
            </w:r>
          </w:p>
        </w:tc>
        <w:tc>
          <w:tcPr>
            <w:tcW w:w="616" w:type="dxa"/>
            <w:tcBorders>
              <w:top w:val="nil"/>
              <w:left w:val="nil"/>
              <w:bottom w:val="nil"/>
              <w:right w:val="nil"/>
            </w:tcBorders>
            <w:shd w:val="clear" w:color="auto" w:fill="auto"/>
            <w:noWrap/>
            <w:vAlign w:val="bottom"/>
            <w:hideMark/>
          </w:tcPr>
          <w:p w:rsidR="00D723A8" w:rsidRDefault="00D723A8"/>
        </w:tc>
        <w:tc>
          <w:tcPr>
            <w:tcW w:w="976" w:type="dxa"/>
            <w:tcBorders>
              <w:top w:val="nil"/>
              <w:left w:val="nil"/>
              <w:bottom w:val="nil"/>
              <w:right w:val="nil"/>
            </w:tcBorders>
            <w:shd w:val="clear" w:color="auto" w:fill="auto"/>
            <w:noWrap/>
            <w:vAlign w:val="bottom"/>
            <w:hideMark/>
          </w:tcPr>
          <w:p w:rsidR="00D723A8" w:rsidRDefault="00D723A8"/>
        </w:tc>
        <w:tc>
          <w:tcPr>
            <w:tcW w:w="1196" w:type="dxa"/>
            <w:tcBorders>
              <w:top w:val="nil"/>
              <w:left w:val="nil"/>
              <w:bottom w:val="nil"/>
              <w:right w:val="nil"/>
            </w:tcBorders>
            <w:shd w:val="clear" w:color="auto" w:fill="auto"/>
            <w:noWrap/>
            <w:vAlign w:val="bottom"/>
            <w:hideMark/>
          </w:tcPr>
          <w:p w:rsidR="00D723A8" w:rsidRDefault="00D723A8">
            <w:pPr>
              <w:jc w:val="right"/>
            </w:pPr>
          </w:p>
        </w:tc>
        <w:tc>
          <w:tcPr>
            <w:tcW w:w="796" w:type="dxa"/>
            <w:tcBorders>
              <w:top w:val="nil"/>
              <w:left w:val="nil"/>
              <w:bottom w:val="nil"/>
              <w:right w:val="nil"/>
            </w:tcBorders>
            <w:shd w:val="clear" w:color="auto" w:fill="auto"/>
            <w:noWrap/>
            <w:vAlign w:val="bottom"/>
            <w:hideMark/>
          </w:tcPr>
          <w:p w:rsidR="00D723A8" w:rsidRDefault="00D723A8">
            <w:pPr>
              <w:jc w:val="right"/>
            </w:pPr>
          </w:p>
        </w:tc>
        <w:tc>
          <w:tcPr>
            <w:tcW w:w="1073" w:type="dxa"/>
            <w:tcBorders>
              <w:top w:val="nil"/>
              <w:left w:val="nil"/>
              <w:bottom w:val="nil"/>
              <w:right w:val="nil"/>
            </w:tcBorders>
            <w:shd w:val="clear" w:color="auto" w:fill="auto"/>
            <w:noWrap/>
            <w:vAlign w:val="bottom"/>
            <w:hideMark/>
          </w:tcPr>
          <w:p w:rsidR="00D723A8" w:rsidRDefault="00D723A8">
            <w:pPr>
              <w:jc w:val="right"/>
            </w:pPr>
          </w:p>
        </w:tc>
        <w:tc>
          <w:tcPr>
            <w:tcW w:w="1556" w:type="dxa"/>
            <w:tcBorders>
              <w:top w:val="nil"/>
              <w:left w:val="nil"/>
              <w:bottom w:val="nil"/>
              <w:right w:val="single" w:sz="8" w:space="0" w:color="auto"/>
            </w:tcBorders>
            <w:shd w:val="clear" w:color="auto" w:fill="auto"/>
            <w:noWrap/>
            <w:vAlign w:val="bottom"/>
            <w:hideMark/>
          </w:tcPr>
          <w:p w:rsidR="00D723A8" w:rsidRDefault="00D723A8">
            <w:pPr>
              <w:jc w:val="right"/>
            </w:pPr>
            <w:r>
              <w:t> </w:t>
            </w:r>
          </w:p>
        </w:tc>
      </w:tr>
      <w:tr w:rsidR="00D723A8" w:rsidTr="00D723A8">
        <w:trPr>
          <w:trHeight w:val="330"/>
        </w:trPr>
        <w:tc>
          <w:tcPr>
            <w:tcW w:w="2127" w:type="dxa"/>
            <w:tcBorders>
              <w:top w:val="nil"/>
              <w:left w:val="single" w:sz="8" w:space="0" w:color="auto"/>
              <w:bottom w:val="single" w:sz="8" w:space="0" w:color="auto"/>
              <w:right w:val="nil"/>
            </w:tcBorders>
            <w:shd w:val="clear" w:color="auto" w:fill="auto"/>
            <w:vAlign w:val="bottom"/>
            <w:hideMark/>
          </w:tcPr>
          <w:p w:rsidR="00D723A8" w:rsidRDefault="00D723A8">
            <w:r>
              <w:t> </w:t>
            </w:r>
          </w:p>
        </w:tc>
        <w:tc>
          <w:tcPr>
            <w:tcW w:w="1080" w:type="dxa"/>
            <w:tcBorders>
              <w:top w:val="nil"/>
              <w:left w:val="nil"/>
              <w:bottom w:val="single" w:sz="8" w:space="0" w:color="auto"/>
              <w:right w:val="nil"/>
            </w:tcBorders>
            <w:shd w:val="clear" w:color="auto" w:fill="auto"/>
            <w:noWrap/>
            <w:vAlign w:val="center"/>
            <w:hideMark/>
          </w:tcPr>
          <w:p w:rsidR="00D723A8" w:rsidRDefault="00D723A8">
            <w:pPr>
              <w:jc w:val="center"/>
            </w:pPr>
            <w:r>
              <w:t> </w:t>
            </w:r>
          </w:p>
        </w:tc>
        <w:tc>
          <w:tcPr>
            <w:tcW w:w="1049" w:type="dxa"/>
            <w:tcBorders>
              <w:top w:val="nil"/>
              <w:left w:val="nil"/>
              <w:bottom w:val="single" w:sz="8" w:space="0" w:color="auto"/>
              <w:right w:val="nil"/>
            </w:tcBorders>
            <w:shd w:val="clear" w:color="auto" w:fill="auto"/>
            <w:noWrap/>
            <w:vAlign w:val="bottom"/>
            <w:hideMark/>
          </w:tcPr>
          <w:p w:rsidR="00D723A8" w:rsidRDefault="00D723A8">
            <w:pPr>
              <w:jc w:val="center"/>
            </w:pPr>
            <w:r>
              <w:t> </w:t>
            </w:r>
          </w:p>
        </w:tc>
        <w:tc>
          <w:tcPr>
            <w:tcW w:w="1453" w:type="dxa"/>
            <w:tcBorders>
              <w:top w:val="nil"/>
              <w:left w:val="nil"/>
              <w:bottom w:val="single" w:sz="8" w:space="0" w:color="auto"/>
              <w:right w:val="nil"/>
            </w:tcBorders>
            <w:shd w:val="clear" w:color="auto" w:fill="auto"/>
            <w:noWrap/>
            <w:vAlign w:val="bottom"/>
            <w:hideMark/>
          </w:tcPr>
          <w:p w:rsidR="00D723A8" w:rsidRDefault="00D723A8">
            <w:r>
              <w:t> </w:t>
            </w:r>
          </w:p>
        </w:tc>
        <w:tc>
          <w:tcPr>
            <w:tcW w:w="4078" w:type="dxa"/>
            <w:tcBorders>
              <w:top w:val="nil"/>
              <w:left w:val="nil"/>
              <w:bottom w:val="single" w:sz="8" w:space="0" w:color="auto"/>
              <w:right w:val="nil"/>
            </w:tcBorders>
            <w:shd w:val="clear" w:color="auto" w:fill="auto"/>
            <w:noWrap/>
            <w:vAlign w:val="bottom"/>
            <w:hideMark/>
          </w:tcPr>
          <w:p w:rsidR="00D723A8" w:rsidRDefault="00D723A8">
            <w:r>
              <w:t> </w:t>
            </w:r>
          </w:p>
        </w:tc>
        <w:tc>
          <w:tcPr>
            <w:tcW w:w="616" w:type="dxa"/>
            <w:tcBorders>
              <w:top w:val="nil"/>
              <w:left w:val="nil"/>
              <w:bottom w:val="single" w:sz="8" w:space="0" w:color="auto"/>
              <w:right w:val="nil"/>
            </w:tcBorders>
            <w:shd w:val="clear" w:color="auto" w:fill="auto"/>
            <w:noWrap/>
            <w:vAlign w:val="bottom"/>
            <w:hideMark/>
          </w:tcPr>
          <w:p w:rsidR="00D723A8" w:rsidRDefault="00D723A8">
            <w:r>
              <w:t> </w:t>
            </w:r>
          </w:p>
        </w:tc>
        <w:tc>
          <w:tcPr>
            <w:tcW w:w="976" w:type="dxa"/>
            <w:tcBorders>
              <w:top w:val="nil"/>
              <w:left w:val="nil"/>
              <w:bottom w:val="single" w:sz="8" w:space="0" w:color="auto"/>
              <w:right w:val="nil"/>
            </w:tcBorders>
            <w:shd w:val="clear" w:color="auto" w:fill="auto"/>
            <w:noWrap/>
            <w:vAlign w:val="bottom"/>
            <w:hideMark/>
          </w:tcPr>
          <w:p w:rsidR="00D723A8" w:rsidRDefault="00D723A8">
            <w:r>
              <w:t> </w:t>
            </w:r>
          </w:p>
        </w:tc>
        <w:tc>
          <w:tcPr>
            <w:tcW w:w="1196" w:type="dxa"/>
            <w:tcBorders>
              <w:top w:val="nil"/>
              <w:left w:val="nil"/>
              <w:bottom w:val="single" w:sz="8" w:space="0" w:color="auto"/>
              <w:right w:val="nil"/>
            </w:tcBorders>
            <w:shd w:val="clear" w:color="auto" w:fill="auto"/>
            <w:noWrap/>
            <w:vAlign w:val="bottom"/>
            <w:hideMark/>
          </w:tcPr>
          <w:p w:rsidR="00D723A8" w:rsidRDefault="00D723A8">
            <w:pPr>
              <w:jc w:val="right"/>
            </w:pPr>
            <w:r>
              <w:t> </w:t>
            </w:r>
          </w:p>
        </w:tc>
        <w:tc>
          <w:tcPr>
            <w:tcW w:w="796" w:type="dxa"/>
            <w:tcBorders>
              <w:top w:val="nil"/>
              <w:left w:val="nil"/>
              <w:bottom w:val="single" w:sz="8" w:space="0" w:color="auto"/>
              <w:right w:val="nil"/>
            </w:tcBorders>
            <w:shd w:val="clear" w:color="auto" w:fill="auto"/>
            <w:noWrap/>
            <w:vAlign w:val="bottom"/>
            <w:hideMark/>
          </w:tcPr>
          <w:p w:rsidR="00D723A8" w:rsidRDefault="00D723A8">
            <w:pPr>
              <w:jc w:val="right"/>
            </w:pPr>
            <w:r>
              <w:t> </w:t>
            </w:r>
          </w:p>
        </w:tc>
        <w:tc>
          <w:tcPr>
            <w:tcW w:w="1073" w:type="dxa"/>
            <w:tcBorders>
              <w:top w:val="nil"/>
              <w:left w:val="nil"/>
              <w:bottom w:val="single" w:sz="8" w:space="0" w:color="auto"/>
              <w:right w:val="nil"/>
            </w:tcBorders>
            <w:shd w:val="clear" w:color="auto" w:fill="auto"/>
            <w:noWrap/>
            <w:vAlign w:val="bottom"/>
            <w:hideMark/>
          </w:tcPr>
          <w:p w:rsidR="00D723A8" w:rsidRDefault="00D723A8">
            <w:pPr>
              <w:jc w:val="right"/>
            </w:pPr>
            <w:r>
              <w:t> </w:t>
            </w:r>
          </w:p>
        </w:tc>
        <w:tc>
          <w:tcPr>
            <w:tcW w:w="1556" w:type="dxa"/>
            <w:tcBorders>
              <w:top w:val="nil"/>
              <w:left w:val="nil"/>
              <w:bottom w:val="single" w:sz="8" w:space="0" w:color="auto"/>
              <w:right w:val="single" w:sz="8" w:space="0" w:color="auto"/>
            </w:tcBorders>
            <w:shd w:val="clear" w:color="auto" w:fill="auto"/>
            <w:noWrap/>
            <w:vAlign w:val="bottom"/>
            <w:hideMark/>
          </w:tcPr>
          <w:p w:rsidR="00D723A8" w:rsidRDefault="00D723A8">
            <w:pPr>
              <w:jc w:val="right"/>
            </w:pPr>
            <w:r>
              <w:t> </w:t>
            </w:r>
          </w:p>
        </w:tc>
      </w:tr>
      <w:tr w:rsidR="00D723A8" w:rsidTr="00D723A8">
        <w:trPr>
          <w:trHeight w:val="630"/>
        </w:trPr>
        <w:tc>
          <w:tcPr>
            <w:tcW w:w="2127" w:type="dxa"/>
            <w:tcBorders>
              <w:top w:val="nil"/>
              <w:left w:val="single" w:sz="8" w:space="0" w:color="auto"/>
              <w:bottom w:val="nil"/>
              <w:right w:val="nil"/>
            </w:tcBorders>
            <w:shd w:val="clear" w:color="auto" w:fill="auto"/>
            <w:vAlign w:val="bottom"/>
            <w:hideMark/>
          </w:tcPr>
          <w:p w:rsidR="00D723A8" w:rsidRDefault="00D723A8">
            <w:r>
              <w:t xml:space="preserve">Vyjádření TDI (za objednatele): </w:t>
            </w:r>
          </w:p>
        </w:tc>
        <w:tc>
          <w:tcPr>
            <w:tcW w:w="1080" w:type="dxa"/>
            <w:tcBorders>
              <w:top w:val="nil"/>
              <w:left w:val="nil"/>
              <w:bottom w:val="nil"/>
              <w:right w:val="nil"/>
            </w:tcBorders>
            <w:shd w:val="clear" w:color="auto" w:fill="auto"/>
            <w:noWrap/>
            <w:vAlign w:val="center"/>
            <w:hideMark/>
          </w:tcPr>
          <w:p w:rsidR="00D723A8" w:rsidRDefault="00D723A8">
            <w:pPr>
              <w:jc w:val="center"/>
            </w:pPr>
            <w:r>
              <w:t> </w:t>
            </w:r>
          </w:p>
        </w:tc>
        <w:tc>
          <w:tcPr>
            <w:tcW w:w="6580" w:type="dxa"/>
            <w:gridSpan w:val="3"/>
            <w:tcBorders>
              <w:top w:val="single" w:sz="8" w:space="0" w:color="auto"/>
              <w:left w:val="nil"/>
              <w:bottom w:val="nil"/>
              <w:right w:val="nil"/>
            </w:tcBorders>
            <w:shd w:val="clear" w:color="auto" w:fill="auto"/>
            <w:noWrap/>
            <w:vAlign w:val="bottom"/>
            <w:hideMark/>
          </w:tcPr>
          <w:p w:rsidR="00D723A8" w:rsidRDefault="00D723A8">
            <w:r>
              <w:t>S provedením změny souhlasím.</w:t>
            </w:r>
          </w:p>
        </w:tc>
        <w:tc>
          <w:tcPr>
            <w:tcW w:w="616" w:type="dxa"/>
            <w:tcBorders>
              <w:top w:val="nil"/>
              <w:left w:val="nil"/>
              <w:bottom w:val="nil"/>
              <w:right w:val="nil"/>
            </w:tcBorders>
            <w:shd w:val="clear" w:color="auto" w:fill="auto"/>
            <w:noWrap/>
            <w:vAlign w:val="bottom"/>
            <w:hideMark/>
          </w:tcPr>
          <w:p w:rsidR="00D723A8" w:rsidRDefault="00D723A8">
            <w:r>
              <w:t> </w:t>
            </w:r>
          </w:p>
        </w:tc>
        <w:tc>
          <w:tcPr>
            <w:tcW w:w="976" w:type="dxa"/>
            <w:tcBorders>
              <w:top w:val="nil"/>
              <w:left w:val="nil"/>
              <w:bottom w:val="nil"/>
              <w:right w:val="nil"/>
            </w:tcBorders>
            <w:shd w:val="clear" w:color="auto" w:fill="auto"/>
            <w:noWrap/>
            <w:vAlign w:val="bottom"/>
            <w:hideMark/>
          </w:tcPr>
          <w:p w:rsidR="00D723A8" w:rsidRDefault="00D723A8">
            <w:r>
              <w:t> </w:t>
            </w:r>
          </w:p>
        </w:tc>
        <w:tc>
          <w:tcPr>
            <w:tcW w:w="1196" w:type="dxa"/>
            <w:tcBorders>
              <w:top w:val="nil"/>
              <w:left w:val="nil"/>
              <w:bottom w:val="nil"/>
              <w:right w:val="nil"/>
            </w:tcBorders>
            <w:shd w:val="clear" w:color="auto" w:fill="auto"/>
            <w:noWrap/>
            <w:vAlign w:val="bottom"/>
            <w:hideMark/>
          </w:tcPr>
          <w:p w:rsidR="00D723A8" w:rsidRDefault="00D723A8">
            <w:pPr>
              <w:jc w:val="right"/>
            </w:pPr>
            <w:r>
              <w:t> </w:t>
            </w:r>
          </w:p>
        </w:tc>
        <w:tc>
          <w:tcPr>
            <w:tcW w:w="796" w:type="dxa"/>
            <w:tcBorders>
              <w:top w:val="nil"/>
              <w:left w:val="nil"/>
              <w:bottom w:val="nil"/>
              <w:right w:val="nil"/>
            </w:tcBorders>
            <w:shd w:val="clear" w:color="auto" w:fill="auto"/>
            <w:noWrap/>
            <w:vAlign w:val="bottom"/>
            <w:hideMark/>
          </w:tcPr>
          <w:p w:rsidR="00D723A8" w:rsidRDefault="00D723A8">
            <w:pPr>
              <w:jc w:val="right"/>
            </w:pPr>
            <w:r>
              <w:t> </w:t>
            </w:r>
          </w:p>
        </w:tc>
        <w:tc>
          <w:tcPr>
            <w:tcW w:w="1073" w:type="dxa"/>
            <w:tcBorders>
              <w:top w:val="nil"/>
              <w:left w:val="nil"/>
              <w:bottom w:val="nil"/>
              <w:right w:val="nil"/>
            </w:tcBorders>
            <w:shd w:val="clear" w:color="auto" w:fill="auto"/>
            <w:noWrap/>
            <w:vAlign w:val="bottom"/>
            <w:hideMark/>
          </w:tcPr>
          <w:p w:rsidR="00D723A8" w:rsidRDefault="00D723A8">
            <w:pPr>
              <w:jc w:val="right"/>
            </w:pPr>
            <w:r>
              <w:t> </w:t>
            </w:r>
          </w:p>
        </w:tc>
        <w:tc>
          <w:tcPr>
            <w:tcW w:w="1556" w:type="dxa"/>
            <w:tcBorders>
              <w:top w:val="nil"/>
              <w:left w:val="nil"/>
              <w:bottom w:val="nil"/>
              <w:right w:val="single" w:sz="8" w:space="0" w:color="auto"/>
            </w:tcBorders>
            <w:shd w:val="clear" w:color="auto" w:fill="auto"/>
            <w:noWrap/>
            <w:vAlign w:val="bottom"/>
            <w:hideMark/>
          </w:tcPr>
          <w:p w:rsidR="00D723A8" w:rsidRDefault="00D723A8">
            <w:pPr>
              <w:jc w:val="right"/>
            </w:pPr>
            <w:r>
              <w:t> </w:t>
            </w:r>
          </w:p>
        </w:tc>
      </w:tr>
      <w:tr w:rsidR="00D723A8" w:rsidTr="00D723A8">
        <w:trPr>
          <w:trHeight w:val="315"/>
        </w:trPr>
        <w:tc>
          <w:tcPr>
            <w:tcW w:w="2127" w:type="dxa"/>
            <w:tcBorders>
              <w:top w:val="nil"/>
              <w:left w:val="single" w:sz="8" w:space="0" w:color="auto"/>
              <w:bottom w:val="nil"/>
              <w:right w:val="nil"/>
            </w:tcBorders>
            <w:shd w:val="clear" w:color="auto" w:fill="auto"/>
            <w:vAlign w:val="bottom"/>
            <w:hideMark/>
          </w:tcPr>
          <w:p w:rsidR="00D723A8" w:rsidRDefault="00D723A8">
            <w:r>
              <w:t>Datum :</w:t>
            </w:r>
          </w:p>
        </w:tc>
        <w:tc>
          <w:tcPr>
            <w:tcW w:w="1080" w:type="dxa"/>
            <w:tcBorders>
              <w:top w:val="nil"/>
              <w:left w:val="nil"/>
              <w:bottom w:val="nil"/>
              <w:right w:val="nil"/>
            </w:tcBorders>
            <w:shd w:val="clear" w:color="auto" w:fill="auto"/>
            <w:noWrap/>
            <w:vAlign w:val="center"/>
            <w:hideMark/>
          </w:tcPr>
          <w:p w:rsidR="00D723A8" w:rsidRDefault="00D723A8">
            <w:pPr>
              <w:jc w:val="center"/>
            </w:pPr>
          </w:p>
        </w:tc>
        <w:tc>
          <w:tcPr>
            <w:tcW w:w="1049" w:type="dxa"/>
            <w:tcBorders>
              <w:top w:val="nil"/>
              <w:left w:val="nil"/>
              <w:bottom w:val="nil"/>
              <w:right w:val="nil"/>
            </w:tcBorders>
            <w:shd w:val="clear" w:color="auto" w:fill="auto"/>
            <w:noWrap/>
            <w:vAlign w:val="bottom"/>
            <w:hideMark/>
          </w:tcPr>
          <w:p w:rsidR="00D723A8" w:rsidRDefault="00D723A8">
            <w:pPr>
              <w:jc w:val="center"/>
            </w:pPr>
          </w:p>
        </w:tc>
        <w:tc>
          <w:tcPr>
            <w:tcW w:w="1453" w:type="dxa"/>
            <w:tcBorders>
              <w:top w:val="nil"/>
              <w:left w:val="nil"/>
              <w:bottom w:val="nil"/>
              <w:right w:val="nil"/>
            </w:tcBorders>
            <w:shd w:val="clear" w:color="auto" w:fill="auto"/>
            <w:noWrap/>
            <w:vAlign w:val="bottom"/>
            <w:hideMark/>
          </w:tcPr>
          <w:p w:rsidR="00D723A8" w:rsidRDefault="00D723A8"/>
        </w:tc>
        <w:tc>
          <w:tcPr>
            <w:tcW w:w="4078" w:type="dxa"/>
            <w:tcBorders>
              <w:top w:val="nil"/>
              <w:left w:val="nil"/>
              <w:bottom w:val="nil"/>
              <w:right w:val="nil"/>
            </w:tcBorders>
            <w:shd w:val="clear" w:color="auto" w:fill="auto"/>
            <w:noWrap/>
            <w:vAlign w:val="bottom"/>
            <w:hideMark/>
          </w:tcPr>
          <w:p w:rsidR="00D723A8" w:rsidRDefault="00D723A8"/>
        </w:tc>
        <w:tc>
          <w:tcPr>
            <w:tcW w:w="616" w:type="dxa"/>
            <w:tcBorders>
              <w:top w:val="nil"/>
              <w:left w:val="nil"/>
              <w:bottom w:val="nil"/>
              <w:right w:val="nil"/>
            </w:tcBorders>
            <w:shd w:val="clear" w:color="auto" w:fill="auto"/>
            <w:noWrap/>
            <w:vAlign w:val="bottom"/>
            <w:hideMark/>
          </w:tcPr>
          <w:p w:rsidR="00D723A8" w:rsidRDefault="00D723A8"/>
        </w:tc>
        <w:tc>
          <w:tcPr>
            <w:tcW w:w="976" w:type="dxa"/>
            <w:tcBorders>
              <w:top w:val="nil"/>
              <w:left w:val="nil"/>
              <w:bottom w:val="nil"/>
              <w:right w:val="nil"/>
            </w:tcBorders>
            <w:shd w:val="clear" w:color="auto" w:fill="auto"/>
            <w:noWrap/>
            <w:vAlign w:val="bottom"/>
            <w:hideMark/>
          </w:tcPr>
          <w:p w:rsidR="00D723A8" w:rsidRDefault="00D723A8"/>
        </w:tc>
        <w:tc>
          <w:tcPr>
            <w:tcW w:w="1196" w:type="dxa"/>
            <w:tcBorders>
              <w:top w:val="nil"/>
              <w:left w:val="nil"/>
              <w:bottom w:val="nil"/>
              <w:right w:val="nil"/>
            </w:tcBorders>
            <w:shd w:val="clear" w:color="auto" w:fill="auto"/>
            <w:noWrap/>
            <w:vAlign w:val="bottom"/>
            <w:hideMark/>
          </w:tcPr>
          <w:p w:rsidR="00D723A8" w:rsidRDefault="00D723A8">
            <w:pPr>
              <w:jc w:val="right"/>
            </w:pPr>
          </w:p>
        </w:tc>
        <w:tc>
          <w:tcPr>
            <w:tcW w:w="796" w:type="dxa"/>
            <w:tcBorders>
              <w:top w:val="nil"/>
              <w:left w:val="nil"/>
              <w:bottom w:val="nil"/>
              <w:right w:val="nil"/>
            </w:tcBorders>
            <w:shd w:val="clear" w:color="auto" w:fill="auto"/>
            <w:noWrap/>
            <w:vAlign w:val="bottom"/>
            <w:hideMark/>
          </w:tcPr>
          <w:p w:rsidR="00D723A8" w:rsidRDefault="00D723A8">
            <w:pPr>
              <w:jc w:val="right"/>
            </w:pPr>
          </w:p>
        </w:tc>
        <w:tc>
          <w:tcPr>
            <w:tcW w:w="1073" w:type="dxa"/>
            <w:tcBorders>
              <w:top w:val="nil"/>
              <w:left w:val="nil"/>
              <w:bottom w:val="nil"/>
              <w:right w:val="nil"/>
            </w:tcBorders>
            <w:shd w:val="clear" w:color="auto" w:fill="auto"/>
            <w:noWrap/>
            <w:vAlign w:val="bottom"/>
            <w:hideMark/>
          </w:tcPr>
          <w:p w:rsidR="00D723A8" w:rsidRDefault="00D723A8">
            <w:pPr>
              <w:jc w:val="right"/>
            </w:pPr>
          </w:p>
        </w:tc>
        <w:tc>
          <w:tcPr>
            <w:tcW w:w="1556" w:type="dxa"/>
            <w:tcBorders>
              <w:top w:val="nil"/>
              <w:left w:val="nil"/>
              <w:bottom w:val="nil"/>
              <w:right w:val="single" w:sz="8" w:space="0" w:color="auto"/>
            </w:tcBorders>
            <w:shd w:val="clear" w:color="auto" w:fill="auto"/>
            <w:noWrap/>
            <w:vAlign w:val="bottom"/>
            <w:hideMark/>
          </w:tcPr>
          <w:p w:rsidR="00D723A8" w:rsidRDefault="00D723A8">
            <w:pPr>
              <w:jc w:val="right"/>
            </w:pPr>
            <w:r>
              <w:t> </w:t>
            </w:r>
          </w:p>
        </w:tc>
      </w:tr>
      <w:tr w:rsidR="00D723A8" w:rsidTr="00D723A8">
        <w:trPr>
          <w:trHeight w:val="315"/>
        </w:trPr>
        <w:tc>
          <w:tcPr>
            <w:tcW w:w="2127" w:type="dxa"/>
            <w:tcBorders>
              <w:top w:val="nil"/>
              <w:left w:val="single" w:sz="8" w:space="0" w:color="auto"/>
              <w:bottom w:val="nil"/>
              <w:right w:val="nil"/>
            </w:tcBorders>
            <w:shd w:val="clear" w:color="auto" w:fill="auto"/>
            <w:vAlign w:val="bottom"/>
            <w:hideMark/>
          </w:tcPr>
          <w:p w:rsidR="00D723A8" w:rsidRDefault="00D723A8">
            <w:r>
              <w:t>Podpis :</w:t>
            </w:r>
          </w:p>
        </w:tc>
        <w:tc>
          <w:tcPr>
            <w:tcW w:w="1080" w:type="dxa"/>
            <w:tcBorders>
              <w:top w:val="nil"/>
              <w:left w:val="nil"/>
              <w:bottom w:val="nil"/>
              <w:right w:val="nil"/>
            </w:tcBorders>
            <w:shd w:val="clear" w:color="auto" w:fill="auto"/>
            <w:noWrap/>
            <w:vAlign w:val="center"/>
            <w:hideMark/>
          </w:tcPr>
          <w:p w:rsidR="00D723A8" w:rsidRDefault="00D723A8">
            <w:pPr>
              <w:jc w:val="center"/>
            </w:pPr>
          </w:p>
        </w:tc>
        <w:tc>
          <w:tcPr>
            <w:tcW w:w="6580" w:type="dxa"/>
            <w:gridSpan w:val="3"/>
            <w:tcBorders>
              <w:top w:val="nil"/>
              <w:left w:val="nil"/>
              <w:bottom w:val="nil"/>
              <w:right w:val="nil"/>
            </w:tcBorders>
            <w:shd w:val="clear" w:color="auto" w:fill="auto"/>
            <w:noWrap/>
            <w:vAlign w:val="bottom"/>
            <w:hideMark/>
          </w:tcPr>
          <w:p w:rsidR="00D723A8" w:rsidRDefault="00D723A8">
            <w:r>
              <w:t>Pavel Hryzák, Město Jindřichův Hradec</w:t>
            </w:r>
          </w:p>
        </w:tc>
        <w:tc>
          <w:tcPr>
            <w:tcW w:w="616" w:type="dxa"/>
            <w:tcBorders>
              <w:top w:val="nil"/>
              <w:left w:val="nil"/>
              <w:bottom w:val="nil"/>
              <w:right w:val="nil"/>
            </w:tcBorders>
            <w:shd w:val="clear" w:color="auto" w:fill="auto"/>
            <w:noWrap/>
            <w:vAlign w:val="bottom"/>
            <w:hideMark/>
          </w:tcPr>
          <w:p w:rsidR="00D723A8" w:rsidRDefault="00D723A8"/>
        </w:tc>
        <w:tc>
          <w:tcPr>
            <w:tcW w:w="976" w:type="dxa"/>
            <w:tcBorders>
              <w:top w:val="nil"/>
              <w:left w:val="nil"/>
              <w:bottom w:val="nil"/>
              <w:right w:val="nil"/>
            </w:tcBorders>
            <w:shd w:val="clear" w:color="auto" w:fill="auto"/>
            <w:noWrap/>
            <w:vAlign w:val="bottom"/>
            <w:hideMark/>
          </w:tcPr>
          <w:p w:rsidR="00D723A8" w:rsidRDefault="00D723A8"/>
        </w:tc>
        <w:tc>
          <w:tcPr>
            <w:tcW w:w="1196" w:type="dxa"/>
            <w:tcBorders>
              <w:top w:val="nil"/>
              <w:left w:val="nil"/>
              <w:bottom w:val="nil"/>
              <w:right w:val="nil"/>
            </w:tcBorders>
            <w:shd w:val="clear" w:color="auto" w:fill="auto"/>
            <w:noWrap/>
            <w:vAlign w:val="bottom"/>
            <w:hideMark/>
          </w:tcPr>
          <w:p w:rsidR="00D723A8" w:rsidRDefault="00D723A8">
            <w:pPr>
              <w:jc w:val="right"/>
            </w:pPr>
          </w:p>
        </w:tc>
        <w:tc>
          <w:tcPr>
            <w:tcW w:w="796" w:type="dxa"/>
            <w:tcBorders>
              <w:top w:val="nil"/>
              <w:left w:val="nil"/>
              <w:bottom w:val="nil"/>
              <w:right w:val="nil"/>
            </w:tcBorders>
            <w:shd w:val="clear" w:color="auto" w:fill="auto"/>
            <w:noWrap/>
            <w:vAlign w:val="bottom"/>
            <w:hideMark/>
          </w:tcPr>
          <w:p w:rsidR="00D723A8" w:rsidRDefault="00D723A8">
            <w:pPr>
              <w:jc w:val="right"/>
            </w:pPr>
          </w:p>
        </w:tc>
        <w:tc>
          <w:tcPr>
            <w:tcW w:w="1073" w:type="dxa"/>
            <w:tcBorders>
              <w:top w:val="nil"/>
              <w:left w:val="nil"/>
              <w:bottom w:val="nil"/>
              <w:right w:val="nil"/>
            </w:tcBorders>
            <w:shd w:val="clear" w:color="auto" w:fill="auto"/>
            <w:noWrap/>
            <w:vAlign w:val="bottom"/>
            <w:hideMark/>
          </w:tcPr>
          <w:p w:rsidR="00D723A8" w:rsidRDefault="00D723A8">
            <w:pPr>
              <w:jc w:val="right"/>
            </w:pPr>
          </w:p>
        </w:tc>
        <w:tc>
          <w:tcPr>
            <w:tcW w:w="1556" w:type="dxa"/>
            <w:tcBorders>
              <w:top w:val="nil"/>
              <w:left w:val="nil"/>
              <w:bottom w:val="nil"/>
              <w:right w:val="single" w:sz="8" w:space="0" w:color="auto"/>
            </w:tcBorders>
            <w:shd w:val="clear" w:color="auto" w:fill="auto"/>
            <w:noWrap/>
            <w:vAlign w:val="bottom"/>
            <w:hideMark/>
          </w:tcPr>
          <w:p w:rsidR="00D723A8" w:rsidRDefault="00D723A8">
            <w:pPr>
              <w:jc w:val="right"/>
            </w:pPr>
            <w:r>
              <w:t> </w:t>
            </w:r>
          </w:p>
        </w:tc>
      </w:tr>
      <w:tr w:rsidR="00D723A8" w:rsidTr="00D723A8">
        <w:trPr>
          <w:trHeight w:val="330"/>
        </w:trPr>
        <w:tc>
          <w:tcPr>
            <w:tcW w:w="2127" w:type="dxa"/>
            <w:tcBorders>
              <w:top w:val="nil"/>
              <w:left w:val="single" w:sz="8" w:space="0" w:color="auto"/>
              <w:bottom w:val="single" w:sz="8" w:space="0" w:color="auto"/>
              <w:right w:val="nil"/>
            </w:tcBorders>
            <w:shd w:val="clear" w:color="auto" w:fill="auto"/>
            <w:vAlign w:val="bottom"/>
            <w:hideMark/>
          </w:tcPr>
          <w:p w:rsidR="00D723A8" w:rsidRDefault="00D723A8">
            <w:r>
              <w:t> </w:t>
            </w:r>
          </w:p>
        </w:tc>
        <w:tc>
          <w:tcPr>
            <w:tcW w:w="1080" w:type="dxa"/>
            <w:tcBorders>
              <w:top w:val="nil"/>
              <w:left w:val="nil"/>
              <w:bottom w:val="single" w:sz="8" w:space="0" w:color="auto"/>
              <w:right w:val="nil"/>
            </w:tcBorders>
            <w:shd w:val="clear" w:color="auto" w:fill="auto"/>
            <w:noWrap/>
            <w:vAlign w:val="center"/>
            <w:hideMark/>
          </w:tcPr>
          <w:p w:rsidR="00D723A8" w:rsidRDefault="00D723A8">
            <w:pPr>
              <w:jc w:val="center"/>
            </w:pPr>
            <w:r>
              <w:t> </w:t>
            </w:r>
          </w:p>
        </w:tc>
        <w:tc>
          <w:tcPr>
            <w:tcW w:w="1049" w:type="dxa"/>
            <w:tcBorders>
              <w:top w:val="nil"/>
              <w:left w:val="nil"/>
              <w:bottom w:val="single" w:sz="8" w:space="0" w:color="auto"/>
              <w:right w:val="nil"/>
            </w:tcBorders>
            <w:shd w:val="clear" w:color="auto" w:fill="auto"/>
            <w:noWrap/>
            <w:vAlign w:val="bottom"/>
            <w:hideMark/>
          </w:tcPr>
          <w:p w:rsidR="00D723A8" w:rsidRDefault="00D723A8">
            <w:pPr>
              <w:jc w:val="center"/>
            </w:pPr>
            <w:r>
              <w:t> </w:t>
            </w:r>
          </w:p>
        </w:tc>
        <w:tc>
          <w:tcPr>
            <w:tcW w:w="1453" w:type="dxa"/>
            <w:tcBorders>
              <w:top w:val="nil"/>
              <w:left w:val="nil"/>
              <w:bottom w:val="single" w:sz="8" w:space="0" w:color="auto"/>
              <w:right w:val="nil"/>
            </w:tcBorders>
            <w:shd w:val="clear" w:color="auto" w:fill="auto"/>
            <w:noWrap/>
            <w:vAlign w:val="bottom"/>
            <w:hideMark/>
          </w:tcPr>
          <w:p w:rsidR="00D723A8" w:rsidRDefault="00D723A8">
            <w:r>
              <w:t> </w:t>
            </w:r>
          </w:p>
        </w:tc>
        <w:tc>
          <w:tcPr>
            <w:tcW w:w="4078" w:type="dxa"/>
            <w:tcBorders>
              <w:top w:val="nil"/>
              <w:left w:val="nil"/>
              <w:bottom w:val="single" w:sz="8" w:space="0" w:color="auto"/>
              <w:right w:val="nil"/>
            </w:tcBorders>
            <w:shd w:val="clear" w:color="auto" w:fill="auto"/>
            <w:noWrap/>
            <w:vAlign w:val="bottom"/>
            <w:hideMark/>
          </w:tcPr>
          <w:p w:rsidR="00D723A8" w:rsidRDefault="00D723A8">
            <w:r>
              <w:t> </w:t>
            </w:r>
          </w:p>
        </w:tc>
        <w:tc>
          <w:tcPr>
            <w:tcW w:w="616" w:type="dxa"/>
            <w:tcBorders>
              <w:top w:val="nil"/>
              <w:left w:val="nil"/>
              <w:bottom w:val="single" w:sz="8" w:space="0" w:color="auto"/>
              <w:right w:val="nil"/>
            </w:tcBorders>
            <w:shd w:val="clear" w:color="auto" w:fill="auto"/>
            <w:noWrap/>
            <w:vAlign w:val="bottom"/>
            <w:hideMark/>
          </w:tcPr>
          <w:p w:rsidR="00D723A8" w:rsidRDefault="00D723A8">
            <w:r>
              <w:t> </w:t>
            </w:r>
          </w:p>
        </w:tc>
        <w:tc>
          <w:tcPr>
            <w:tcW w:w="976" w:type="dxa"/>
            <w:tcBorders>
              <w:top w:val="nil"/>
              <w:left w:val="nil"/>
              <w:bottom w:val="single" w:sz="8" w:space="0" w:color="auto"/>
              <w:right w:val="nil"/>
            </w:tcBorders>
            <w:shd w:val="clear" w:color="auto" w:fill="auto"/>
            <w:noWrap/>
            <w:vAlign w:val="bottom"/>
            <w:hideMark/>
          </w:tcPr>
          <w:p w:rsidR="00D723A8" w:rsidRDefault="00D723A8">
            <w:r>
              <w:t> </w:t>
            </w:r>
          </w:p>
        </w:tc>
        <w:tc>
          <w:tcPr>
            <w:tcW w:w="1196" w:type="dxa"/>
            <w:tcBorders>
              <w:top w:val="nil"/>
              <w:left w:val="nil"/>
              <w:bottom w:val="single" w:sz="8" w:space="0" w:color="auto"/>
              <w:right w:val="nil"/>
            </w:tcBorders>
            <w:shd w:val="clear" w:color="auto" w:fill="auto"/>
            <w:noWrap/>
            <w:vAlign w:val="bottom"/>
            <w:hideMark/>
          </w:tcPr>
          <w:p w:rsidR="00D723A8" w:rsidRDefault="00D723A8">
            <w:pPr>
              <w:jc w:val="right"/>
            </w:pPr>
            <w:r>
              <w:t> </w:t>
            </w:r>
          </w:p>
        </w:tc>
        <w:tc>
          <w:tcPr>
            <w:tcW w:w="796" w:type="dxa"/>
            <w:tcBorders>
              <w:top w:val="nil"/>
              <w:left w:val="nil"/>
              <w:bottom w:val="single" w:sz="8" w:space="0" w:color="auto"/>
              <w:right w:val="nil"/>
            </w:tcBorders>
            <w:shd w:val="clear" w:color="auto" w:fill="auto"/>
            <w:noWrap/>
            <w:vAlign w:val="bottom"/>
            <w:hideMark/>
          </w:tcPr>
          <w:p w:rsidR="00D723A8" w:rsidRDefault="00D723A8">
            <w:pPr>
              <w:jc w:val="right"/>
            </w:pPr>
            <w:r>
              <w:t> </w:t>
            </w:r>
          </w:p>
        </w:tc>
        <w:tc>
          <w:tcPr>
            <w:tcW w:w="1073" w:type="dxa"/>
            <w:tcBorders>
              <w:top w:val="nil"/>
              <w:left w:val="nil"/>
              <w:bottom w:val="single" w:sz="8" w:space="0" w:color="auto"/>
              <w:right w:val="nil"/>
            </w:tcBorders>
            <w:shd w:val="clear" w:color="auto" w:fill="auto"/>
            <w:noWrap/>
            <w:vAlign w:val="bottom"/>
            <w:hideMark/>
          </w:tcPr>
          <w:p w:rsidR="00D723A8" w:rsidRDefault="00D723A8">
            <w:pPr>
              <w:jc w:val="right"/>
            </w:pPr>
            <w:r>
              <w:t> </w:t>
            </w:r>
          </w:p>
        </w:tc>
        <w:tc>
          <w:tcPr>
            <w:tcW w:w="1556" w:type="dxa"/>
            <w:tcBorders>
              <w:top w:val="nil"/>
              <w:left w:val="nil"/>
              <w:bottom w:val="single" w:sz="8" w:space="0" w:color="auto"/>
              <w:right w:val="single" w:sz="8" w:space="0" w:color="auto"/>
            </w:tcBorders>
            <w:shd w:val="clear" w:color="auto" w:fill="auto"/>
            <w:noWrap/>
            <w:vAlign w:val="bottom"/>
            <w:hideMark/>
          </w:tcPr>
          <w:p w:rsidR="00D723A8" w:rsidRDefault="00D723A8">
            <w:pPr>
              <w:jc w:val="right"/>
            </w:pPr>
            <w:r>
              <w:t> </w:t>
            </w:r>
          </w:p>
        </w:tc>
      </w:tr>
    </w:tbl>
    <w:p w:rsidR="00D723A8" w:rsidRDefault="00D723A8" w:rsidP="00D723A8">
      <w:pPr>
        <w:rPr>
          <w:sz w:val="22"/>
          <w:szCs w:val="22"/>
        </w:rPr>
      </w:pPr>
    </w:p>
    <w:p w:rsidR="00D723A8" w:rsidRDefault="00D723A8" w:rsidP="00D723A8">
      <w:pPr>
        <w:rPr>
          <w:sz w:val="22"/>
          <w:szCs w:val="22"/>
        </w:rPr>
      </w:pPr>
    </w:p>
    <w:p w:rsidR="00D723A8" w:rsidRDefault="00D723A8" w:rsidP="00D723A8">
      <w:pPr>
        <w:rPr>
          <w:sz w:val="22"/>
          <w:szCs w:val="22"/>
        </w:rPr>
      </w:pPr>
    </w:p>
    <w:p w:rsidR="00D723A8" w:rsidRDefault="00D723A8" w:rsidP="00D723A8">
      <w:pPr>
        <w:rPr>
          <w:sz w:val="22"/>
          <w:szCs w:val="22"/>
        </w:rPr>
      </w:pPr>
    </w:p>
    <w:tbl>
      <w:tblPr>
        <w:tblW w:w="15937" w:type="dxa"/>
        <w:tblInd w:w="70" w:type="dxa"/>
        <w:tblCellMar>
          <w:left w:w="70" w:type="dxa"/>
          <w:right w:w="70" w:type="dxa"/>
        </w:tblCellMar>
        <w:tblLook w:val="04A0"/>
      </w:tblPr>
      <w:tblGrid>
        <w:gridCol w:w="2136"/>
        <w:gridCol w:w="1116"/>
        <w:gridCol w:w="1196"/>
        <w:gridCol w:w="1453"/>
        <w:gridCol w:w="3963"/>
        <w:gridCol w:w="616"/>
        <w:gridCol w:w="976"/>
        <w:gridCol w:w="1176"/>
        <w:gridCol w:w="676"/>
        <w:gridCol w:w="1073"/>
        <w:gridCol w:w="1556"/>
      </w:tblGrid>
      <w:tr w:rsidR="00D723A8" w:rsidTr="003C0980">
        <w:trPr>
          <w:trHeight w:val="405"/>
        </w:trPr>
        <w:tc>
          <w:tcPr>
            <w:tcW w:w="213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16"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196" w:type="dxa"/>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5416" w:type="dxa"/>
            <w:gridSpan w:val="2"/>
            <w:tcBorders>
              <w:top w:val="nil"/>
              <w:left w:val="nil"/>
              <w:bottom w:val="nil"/>
              <w:right w:val="nil"/>
            </w:tcBorders>
            <w:shd w:val="clear" w:color="auto" w:fill="auto"/>
            <w:noWrap/>
            <w:vAlign w:val="bottom"/>
            <w:hideMark/>
          </w:tcPr>
          <w:p w:rsidR="00D723A8" w:rsidRDefault="00D723A8">
            <w:pPr>
              <w:rPr>
                <w:b/>
                <w:bCs/>
                <w:sz w:val="32"/>
                <w:szCs w:val="32"/>
              </w:rPr>
            </w:pPr>
            <w:r>
              <w:rPr>
                <w:b/>
                <w:bCs/>
                <w:sz w:val="32"/>
                <w:szCs w:val="32"/>
              </w:rPr>
              <w:t>Změnový list č. 2</w:t>
            </w:r>
          </w:p>
        </w:tc>
        <w:tc>
          <w:tcPr>
            <w:tcW w:w="616" w:type="dxa"/>
            <w:tcBorders>
              <w:top w:val="nil"/>
              <w:left w:val="nil"/>
              <w:bottom w:val="nil"/>
              <w:right w:val="nil"/>
            </w:tcBorders>
            <w:shd w:val="clear" w:color="auto" w:fill="auto"/>
            <w:noWrap/>
            <w:vAlign w:val="bottom"/>
            <w:hideMark/>
          </w:tcPr>
          <w:p w:rsidR="00D723A8" w:rsidRDefault="00D723A8">
            <w:pPr>
              <w:rPr>
                <w:rFonts w:ascii="Arial CE" w:hAnsi="Arial CE" w:cs="Arial CE"/>
                <w:b/>
                <w:bCs/>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b/>
                <w:bCs/>
                <w:sz w:val="20"/>
                <w:szCs w:val="20"/>
              </w:rPr>
            </w:pPr>
          </w:p>
        </w:tc>
        <w:tc>
          <w:tcPr>
            <w:tcW w:w="117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c>
          <w:tcPr>
            <w:tcW w:w="67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c>
          <w:tcPr>
            <w:tcW w:w="15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r>
      <w:tr w:rsidR="00D723A8" w:rsidTr="003C0980">
        <w:trPr>
          <w:trHeight w:val="405"/>
        </w:trPr>
        <w:tc>
          <w:tcPr>
            <w:tcW w:w="213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16"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196" w:type="dxa"/>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8184" w:type="dxa"/>
            <w:gridSpan w:val="5"/>
            <w:tcBorders>
              <w:top w:val="nil"/>
              <w:left w:val="nil"/>
              <w:bottom w:val="nil"/>
              <w:right w:val="nil"/>
            </w:tcBorders>
            <w:shd w:val="clear" w:color="auto" w:fill="auto"/>
            <w:noWrap/>
            <w:vAlign w:val="bottom"/>
            <w:hideMark/>
          </w:tcPr>
          <w:p w:rsidR="00D723A8" w:rsidRDefault="00D723A8">
            <w:pPr>
              <w:rPr>
                <w:b/>
                <w:bCs/>
                <w:sz w:val="32"/>
                <w:szCs w:val="32"/>
              </w:rPr>
            </w:pPr>
            <w:r>
              <w:rPr>
                <w:b/>
                <w:bCs/>
                <w:sz w:val="32"/>
                <w:szCs w:val="32"/>
              </w:rPr>
              <w:t>Akce: Revitalizace Husových sadů - 1. etapa, J. Hradec</w:t>
            </w:r>
          </w:p>
        </w:tc>
        <w:tc>
          <w:tcPr>
            <w:tcW w:w="67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c>
          <w:tcPr>
            <w:tcW w:w="15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r>
      <w:tr w:rsidR="00D723A8" w:rsidTr="003C0980">
        <w:trPr>
          <w:trHeight w:val="420"/>
        </w:trPr>
        <w:tc>
          <w:tcPr>
            <w:tcW w:w="213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16"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196" w:type="dxa"/>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Default="00D723A8">
            <w:pPr>
              <w:rPr>
                <w:b/>
                <w:bCs/>
                <w:sz w:val="32"/>
                <w:szCs w:val="32"/>
              </w:rPr>
            </w:pPr>
          </w:p>
        </w:tc>
        <w:tc>
          <w:tcPr>
            <w:tcW w:w="3963" w:type="dxa"/>
            <w:tcBorders>
              <w:top w:val="nil"/>
              <w:left w:val="nil"/>
              <w:bottom w:val="nil"/>
              <w:right w:val="nil"/>
            </w:tcBorders>
            <w:shd w:val="clear" w:color="auto" w:fill="auto"/>
            <w:noWrap/>
            <w:vAlign w:val="bottom"/>
            <w:hideMark/>
          </w:tcPr>
          <w:p w:rsidR="00D723A8" w:rsidRDefault="00D723A8">
            <w:pPr>
              <w:rPr>
                <w:b/>
                <w:bCs/>
                <w:sz w:val="32"/>
                <w:szCs w:val="32"/>
              </w:rPr>
            </w:pPr>
          </w:p>
        </w:tc>
        <w:tc>
          <w:tcPr>
            <w:tcW w:w="616" w:type="dxa"/>
            <w:tcBorders>
              <w:top w:val="nil"/>
              <w:left w:val="nil"/>
              <w:bottom w:val="nil"/>
              <w:right w:val="nil"/>
            </w:tcBorders>
            <w:shd w:val="clear" w:color="auto" w:fill="auto"/>
            <w:noWrap/>
            <w:vAlign w:val="bottom"/>
            <w:hideMark/>
          </w:tcPr>
          <w:p w:rsidR="00D723A8" w:rsidRDefault="00D723A8">
            <w:pPr>
              <w:rPr>
                <w:rFonts w:ascii="Arial CE" w:hAnsi="Arial CE" w:cs="Arial CE"/>
                <w:b/>
                <w:bCs/>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b/>
                <w:bCs/>
                <w:sz w:val="20"/>
                <w:szCs w:val="20"/>
              </w:rPr>
            </w:pPr>
          </w:p>
        </w:tc>
        <w:tc>
          <w:tcPr>
            <w:tcW w:w="117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c>
          <w:tcPr>
            <w:tcW w:w="67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c>
          <w:tcPr>
            <w:tcW w:w="15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r>
      <w:tr w:rsidR="00D723A8" w:rsidTr="003C0980">
        <w:trPr>
          <w:trHeight w:val="330"/>
        </w:trPr>
        <w:tc>
          <w:tcPr>
            <w:tcW w:w="2136" w:type="dxa"/>
            <w:tcBorders>
              <w:top w:val="single" w:sz="8" w:space="0" w:color="auto"/>
              <w:left w:val="single" w:sz="8" w:space="0" w:color="auto"/>
              <w:bottom w:val="nil"/>
              <w:right w:val="single" w:sz="8" w:space="0" w:color="auto"/>
            </w:tcBorders>
            <w:shd w:val="clear" w:color="auto" w:fill="auto"/>
            <w:vAlign w:val="bottom"/>
            <w:hideMark/>
          </w:tcPr>
          <w:p w:rsidR="00D723A8" w:rsidRDefault="00D723A8">
            <w:pPr>
              <w:rPr>
                <w:u w:val="single"/>
              </w:rPr>
            </w:pPr>
            <w:r>
              <w:rPr>
                <w:u w:val="single"/>
              </w:rPr>
              <w:t xml:space="preserve">Adresa   zhotovitele </w:t>
            </w:r>
          </w:p>
        </w:tc>
        <w:tc>
          <w:tcPr>
            <w:tcW w:w="1116" w:type="dxa"/>
            <w:tcBorders>
              <w:top w:val="nil"/>
              <w:left w:val="nil"/>
              <w:bottom w:val="nil"/>
              <w:right w:val="nil"/>
            </w:tcBorders>
            <w:shd w:val="clear" w:color="auto" w:fill="auto"/>
            <w:vAlign w:val="center"/>
            <w:hideMark/>
          </w:tcPr>
          <w:p w:rsidR="00D723A8" w:rsidRDefault="00D723A8">
            <w:pPr>
              <w:jc w:val="center"/>
              <w:rPr>
                <w:u w:val="single"/>
              </w:rPr>
            </w:pPr>
          </w:p>
        </w:tc>
        <w:tc>
          <w:tcPr>
            <w:tcW w:w="1196" w:type="dxa"/>
            <w:tcBorders>
              <w:top w:val="nil"/>
              <w:left w:val="nil"/>
              <w:bottom w:val="nil"/>
              <w:right w:val="nil"/>
            </w:tcBorders>
            <w:shd w:val="clear" w:color="auto" w:fill="auto"/>
            <w:vAlign w:val="bottom"/>
            <w:hideMark/>
          </w:tcPr>
          <w:p w:rsidR="00D723A8" w:rsidRDefault="00D723A8">
            <w:pPr>
              <w:jc w:val="center"/>
              <w:rPr>
                <w:u w:val="single"/>
              </w:rP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396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61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215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723A8" w:rsidRDefault="00D723A8">
            <w:r>
              <w:t>Změnový list číslo</w:t>
            </w:r>
          </w:p>
        </w:tc>
        <w:tc>
          <w:tcPr>
            <w:tcW w:w="676" w:type="dxa"/>
            <w:tcBorders>
              <w:top w:val="single" w:sz="8" w:space="0" w:color="auto"/>
              <w:left w:val="nil"/>
              <w:bottom w:val="single" w:sz="8" w:space="0" w:color="auto"/>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073" w:type="dxa"/>
            <w:tcBorders>
              <w:top w:val="single" w:sz="8" w:space="0" w:color="auto"/>
              <w:left w:val="nil"/>
              <w:bottom w:val="single" w:sz="8" w:space="0" w:color="auto"/>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rsidR="00D723A8" w:rsidRDefault="00D723A8">
            <w:pPr>
              <w:jc w:val="right"/>
              <w:rPr>
                <w:b/>
                <w:bCs/>
              </w:rPr>
            </w:pPr>
            <w:r>
              <w:rPr>
                <w:b/>
                <w:bCs/>
              </w:rPr>
              <w:t>0002</w:t>
            </w:r>
          </w:p>
        </w:tc>
      </w:tr>
      <w:tr w:rsidR="00D723A8" w:rsidTr="003C0980">
        <w:trPr>
          <w:trHeight w:val="945"/>
        </w:trPr>
        <w:tc>
          <w:tcPr>
            <w:tcW w:w="2136" w:type="dxa"/>
            <w:tcBorders>
              <w:top w:val="nil"/>
              <w:left w:val="single" w:sz="8" w:space="0" w:color="auto"/>
              <w:bottom w:val="nil"/>
              <w:right w:val="single" w:sz="8" w:space="0" w:color="auto"/>
            </w:tcBorders>
            <w:shd w:val="clear" w:color="auto" w:fill="auto"/>
            <w:vAlign w:val="bottom"/>
            <w:hideMark/>
          </w:tcPr>
          <w:p w:rsidR="00D723A8" w:rsidRDefault="00D723A8">
            <w:pPr>
              <w:rPr>
                <w:b/>
                <w:bCs/>
              </w:rPr>
            </w:pPr>
            <w:r>
              <w:rPr>
                <w:b/>
                <w:bCs/>
              </w:rPr>
              <w:t>ZAHRADNÍ ARCHITEKTURA TÁBOR s.r.o.</w:t>
            </w:r>
          </w:p>
        </w:tc>
        <w:tc>
          <w:tcPr>
            <w:tcW w:w="1116" w:type="dxa"/>
            <w:tcBorders>
              <w:top w:val="nil"/>
              <w:left w:val="nil"/>
              <w:bottom w:val="nil"/>
              <w:right w:val="nil"/>
            </w:tcBorders>
            <w:shd w:val="clear" w:color="auto" w:fill="auto"/>
            <w:vAlign w:val="center"/>
            <w:hideMark/>
          </w:tcPr>
          <w:p w:rsidR="00D723A8" w:rsidRDefault="00D723A8">
            <w:pPr>
              <w:jc w:val="center"/>
              <w:rPr>
                <w:b/>
                <w:bCs/>
              </w:rPr>
            </w:pPr>
          </w:p>
        </w:tc>
        <w:tc>
          <w:tcPr>
            <w:tcW w:w="1196" w:type="dxa"/>
            <w:tcBorders>
              <w:top w:val="nil"/>
              <w:left w:val="nil"/>
              <w:bottom w:val="nil"/>
              <w:right w:val="nil"/>
            </w:tcBorders>
            <w:shd w:val="clear" w:color="auto" w:fill="auto"/>
            <w:vAlign w:val="bottom"/>
            <w:hideMark/>
          </w:tcPr>
          <w:p w:rsidR="00D723A8" w:rsidRDefault="00D723A8">
            <w:pPr>
              <w:jc w:val="center"/>
              <w:rPr>
                <w:b/>
                <w:bCs/>
              </w:rP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396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61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7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67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5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3C0980">
        <w:trPr>
          <w:trHeight w:val="315"/>
        </w:trPr>
        <w:tc>
          <w:tcPr>
            <w:tcW w:w="2136" w:type="dxa"/>
            <w:tcBorders>
              <w:top w:val="nil"/>
              <w:left w:val="single" w:sz="8" w:space="0" w:color="auto"/>
              <w:bottom w:val="nil"/>
              <w:right w:val="single" w:sz="8" w:space="0" w:color="auto"/>
            </w:tcBorders>
            <w:shd w:val="clear" w:color="auto" w:fill="auto"/>
            <w:noWrap/>
            <w:vAlign w:val="bottom"/>
            <w:hideMark/>
          </w:tcPr>
          <w:p w:rsidR="00D723A8" w:rsidRDefault="00D723A8">
            <w:r>
              <w:t>Beranova Lhota 10</w:t>
            </w:r>
          </w:p>
        </w:tc>
        <w:tc>
          <w:tcPr>
            <w:tcW w:w="1116" w:type="dxa"/>
            <w:tcBorders>
              <w:top w:val="nil"/>
              <w:left w:val="nil"/>
              <w:bottom w:val="nil"/>
              <w:right w:val="nil"/>
            </w:tcBorders>
            <w:shd w:val="clear" w:color="auto" w:fill="auto"/>
            <w:noWrap/>
            <w:vAlign w:val="center"/>
            <w:hideMark/>
          </w:tcPr>
          <w:p w:rsidR="00D723A8" w:rsidRDefault="00D723A8">
            <w:pPr>
              <w:jc w:val="center"/>
              <w:rPr>
                <w:sz w:val="20"/>
                <w:szCs w:val="20"/>
              </w:rPr>
            </w:pPr>
          </w:p>
        </w:tc>
        <w:tc>
          <w:tcPr>
            <w:tcW w:w="1196" w:type="dxa"/>
            <w:tcBorders>
              <w:top w:val="nil"/>
              <w:left w:val="nil"/>
              <w:bottom w:val="nil"/>
              <w:right w:val="nil"/>
            </w:tcBorders>
            <w:shd w:val="clear" w:color="auto" w:fill="auto"/>
            <w:noWrap/>
            <w:vAlign w:val="bottom"/>
            <w:hideMark/>
          </w:tcPr>
          <w:p w:rsidR="00D723A8" w:rsidRDefault="00D723A8">
            <w:pPr>
              <w:jc w:val="center"/>
              <w:rPr>
                <w:sz w:val="20"/>
                <w:szCs w:val="20"/>
              </w:rPr>
            </w:pPr>
          </w:p>
        </w:tc>
        <w:tc>
          <w:tcPr>
            <w:tcW w:w="1453" w:type="dxa"/>
            <w:tcBorders>
              <w:top w:val="nil"/>
              <w:left w:val="nil"/>
              <w:bottom w:val="nil"/>
              <w:right w:val="nil"/>
            </w:tcBorders>
            <w:shd w:val="clear" w:color="auto" w:fill="auto"/>
            <w:noWrap/>
            <w:vAlign w:val="bottom"/>
            <w:hideMark/>
          </w:tcPr>
          <w:p w:rsidR="00D723A8" w:rsidRDefault="00D723A8">
            <w:pPr>
              <w:rPr>
                <w:sz w:val="20"/>
                <w:szCs w:val="20"/>
              </w:rPr>
            </w:pPr>
          </w:p>
        </w:tc>
        <w:tc>
          <w:tcPr>
            <w:tcW w:w="3963" w:type="dxa"/>
            <w:tcBorders>
              <w:top w:val="nil"/>
              <w:left w:val="nil"/>
              <w:bottom w:val="nil"/>
              <w:right w:val="nil"/>
            </w:tcBorders>
            <w:shd w:val="clear" w:color="auto" w:fill="auto"/>
            <w:noWrap/>
            <w:vAlign w:val="bottom"/>
            <w:hideMark/>
          </w:tcPr>
          <w:p w:rsidR="00D723A8" w:rsidRDefault="00D723A8">
            <w:pPr>
              <w:rPr>
                <w:sz w:val="20"/>
                <w:szCs w:val="20"/>
              </w:rPr>
            </w:pPr>
          </w:p>
        </w:tc>
        <w:tc>
          <w:tcPr>
            <w:tcW w:w="616" w:type="dxa"/>
            <w:tcBorders>
              <w:top w:val="nil"/>
              <w:left w:val="nil"/>
              <w:bottom w:val="nil"/>
              <w:right w:val="nil"/>
            </w:tcBorders>
            <w:shd w:val="clear" w:color="auto" w:fill="auto"/>
            <w:noWrap/>
            <w:vAlign w:val="bottom"/>
            <w:hideMark/>
          </w:tcPr>
          <w:p w:rsidR="00D723A8" w:rsidRDefault="00D723A8">
            <w:pPr>
              <w:rPr>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sz w:val="20"/>
                <w:szCs w:val="20"/>
              </w:rPr>
            </w:pPr>
          </w:p>
        </w:tc>
        <w:tc>
          <w:tcPr>
            <w:tcW w:w="1176" w:type="dxa"/>
            <w:tcBorders>
              <w:top w:val="nil"/>
              <w:left w:val="nil"/>
              <w:bottom w:val="nil"/>
              <w:right w:val="nil"/>
            </w:tcBorders>
            <w:shd w:val="clear" w:color="auto" w:fill="auto"/>
            <w:noWrap/>
            <w:vAlign w:val="bottom"/>
            <w:hideMark/>
          </w:tcPr>
          <w:p w:rsidR="00D723A8" w:rsidRDefault="00D723A8">
            <w:pPr>
              <w:jc w:val="right"/>
              <w:rPr>
                <w:sz w:val="20"/>
                <w:szCs w:val="20"/>
              </w:rPr>
            </w:pPr>
          </w:p>
        </w:tc>
        <w:tc>
          <w:tcPr>
            <w:tcW w:w="676" w:type="dxa"/>
            <w:tcBorders>
              <w:top w:val="nil"/>
              <w:left w:val="nil"/>
              <w:bottom w:val="nil"/>
              <w:right w:val="nil"/>
            </w:tcBorders>
            <w:shd w:val="clear" w:color="auto" w:fill="auto"/>
            <w:noWrap/>
            <w:vAlign w:val="bottom"/>
            <w:hideMark/>
          </w:tcPr>
          <w:p w:rsidR="00D723A8" w:rsidRDefault="00D723A8">
            <w:pPr>
              <w:jc w:val="right"/>
              <w:rPr>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sz w:val="20"/>
                <w:szCs w:val="20"/>
              </w:rPr>
            </w:pPr>
          </w:p>
        </w:tc>
        <w:tc>
          <w:tcPr>
            <w:tcW w:w="1556" w:type="dxa"/>
            <w:tcBorders>
              <w:top w:val="nil"/>
              <w:left w:val="nil"/>
              <w:bottom w:val="nil"/>
              <w:right w:val="nil"/>
            </w:tcBorders>
            <w:shd w:val="clear" w:color="auto" w:fill="auto"/>
            <w:noWrap/>
            <w:vAlign w:val="bottom"/>
            <w:hideMark/>
          </w:tcPr>
          <w:p w:rsidR="00D723A8" w:rsidRDefault="00D723A8">
            <w:pPr>
              <w:jc w:val="right"/>
              <w:rPr>
                <w:sz w:val="20"/>
                <w:szCs w:val="20"/>
              </w:rPr>
            </w:pPr>
          </w:p>
        </w:tc>
      </w:tr>
      <w:tr w:rsidR="00D723A8" w:rsidTr="003C0980">
        <w:trPr>
          <w:trHeight w:val="330"/>
        </w:trPr>
        <w:tc>
          <w:tcPr>
            <w:tcW w:w="2136" w:type="dxa"/>
            <w:tcBorders>
              <w:top w:val="nil"/>
              <w:left w:val="single" w:sz="8" w:space="0" w:color="auto"/>
              <w:bottom w:val="single" w:sz="8" w:space="0" w:color="auto"/>
              <w:right w:val="single" w:sz="8" w:space="0" w:color="auto"/>
            </w:tcBorders>
            <w:shd w:val="clear" w:color="auto" w:fill="auto"/>
            <w:vAlign w:val="bottom"/>
            <w:hideMark/>
          </w:tcPr>
          <w:p w:rsidR="00D723A8" w:rsidRDefault="00D723A8">
            <w:r>
              <w:t>391 37 Chotoviny</w:t>
            </w:r>
          </w:p>
        </w:tc>
        <w:tc>
          <w:tcPr>
            <w:tcW w:w="1116" w:type="dxa"/>
            <w:tcBorders>
              <w:top w:val="nil"/>
              <w:left w:val="nil"/>
              <w:bottom w:val="nil"/>
              <w:right w:val="nil"/>
            </w:tcBorders>
            <w:shd w:val="clear" w:color="auto" w:fill="auto"/>
            <w:vAlign w:val="center"/>
            <w:hideMark/>
          </w:tcPr>
          <w:p w:rsidR="00D723A8" w:rsidRDefault="00D723A8">
            <w:pPr>
              <w:jc w:val="center"/>
            </w:pPr>
          </w:p>
        </w:tc>
        <w:tc>
          <w:tcPr>
            <w:tcW w:w="1196" w:type="dxa"/>
            <w:tcBorders>
              <w:top w:val="nil"/>
              <w:left w:val="nil"/>
              <w:bottom w:val="nil"/>
              <w:right w:val="nil"/>
            </w:tcBorders>
            <w:shd w:val="clear" w:color="auto" w:fill="auto"/>
            <w:vAlign w:val="bottom"/>
            <w:hideMark/>
          </w:tcPr>
          <w:p w:rsidR="00D723A8" w:rsidRDefault="00D723A8">
            <w:pPr>
              <w:jc w:val="center"/>
            </w:pPr>
          </w:p>
        </w:tc>
        <w:tc>
          <w:tcPr>
            <w:tcW w:w="1453" w:type="dxa"/>
            <w:tcBorders>
              <w:top w:val="nil"/>
              <w:left w:val="nil"/>
              <w:bottom w:val="nil"/>
              <w:right w:val="nil"/>
            </w:tcBorders>
            <w:shd w:val="clear" w:color="auto" w:fill="auto"/>
            <w:noWrap/>
            <w:vAlign w:val="bottom"/>
            <w:hideMark/>
          </w:tcPr>
          <w:p w:rsidR="00D723A8" w:rsidRDefault="00D723A8">
            <w:pPr>
              <w:rPr>
                <w:sz w:val="20"/>
                <w:szCs w:val="20"/>
              </w:rPr>
            </w:pPr>
          </w:p>
        </w:tc>
        <w:tc>
          <w:tcPr>
            <w:tcW w:w="3963" w:type="dxa"/>
            <w:tcBorders>
              <w:top w:val="nil"/>
              <w:left w:val="nil"/>
              <w:bottom w:val="nil"/>
              <w:right w:val="nil"/>
            </w:tcBorders>
            <w:shd w:val="clear" w:color="auto" w:fill="auto"/>
            <w:noWrap/>
            <w:vAlign w:val="bottom"/>
            <w:hideMark/>
          </w:tcPr>
          <w:p w:rsidR="00D723A8" w:rsidRDefault="00D723A8">
            <w:pPr>
              <w:rPr>
                <w:sz w:val="20"/>
                <w:szCs w:val="20"/>
              </w:rPr>
            </w:pPr>
          </w:p>
        </w:tc>
        <w:tc>
          <w:tcPr>
            <w:tcW w:w="616" w:type="dxa"/>
            <w:tcBorders>
              <w:top w:val="nil"/>
              <w:left w:val="nil"/>
              <w:bottom w:val="nil"/>
              <w:right w:val="nil"/>
            </w:tcBorders>
            <w:shd w:val="clear" w:color="auto" w:fill="auto"/>
            <w:noWrap/>
            <w:vAlign w:val="bottom"/>
            <w:hideMark/>
          </w:tcPr>
          <w:p w:rsidR="00D723A8" w:rsidRDefault="00D723A8">
            <w:pPr>
              <w:rPr>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sz w:val="20"/>
                <w:szCs w:val="20"/>
              </w:rPr>
            </w:pPr>
          </w:p>
        </w:tc>
        <w:tc>
          <w:tcPr>
            <w:tcW w:w="1176" w:type="dxa"/>
            <w:tcBorders>
              <w:top w:val="nil"/>
              <w:left w:val="nil"/>
              <w:bottom w:val="nil"/>
              <w:right w:val="nil"/>
            </w:tcBorders>
            <w:shd w:val="clear" w:color="auto" w:fill="auto"/>
            <w:noWrap/>
            <w:vAlign w:val="bottom"/>
            <w:hideMark/>
          </w:tcPr>
          <w:p w:rsidR="00D723A8" w:rsidRDefault="00D723A8">
            <w:pPr>
              <w:jc w:val="right"/>
              <w:rPr>
                <w:sz w:val="20"/>
                <w:szCs w:val="20"/>
              </w:rPr>
            </w:pPr>
          </w:p>
        </w:tc>
        <w:tc>
          <w:tcPr>
            <w:tcW w:w="676" w:type="dxa"/>
            <w:tcBorders>
              <w:top w:val="nil"/>
              <w:left w:val="nil"/>
              <w:bottom w:val="nil"/>
              <w:right w:val="nil"/>
            </w:tcBorders>
            <w:shd w:val="clear" w:color="auto" w:fill="auto"/>
            <w:noWrap/>
            <w:vAlign w:val="bottom"/>
            <w:hideMark/>
          </w:tcPr>
          <w:p w:rsidR="00D723A8" w:rsidRDefault="00D723A8">
            <w:pPr>
              <w:jc w:val="right"/>
              <w:rPr>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sz w:val="20"/>
                <w:szCs w:val="20"/>
              </w:rPr>
            </w:pPr>
          </w:p>
        </w:tc>
        <w:tc>
          <w:tcPr>
            <w:tcW w:w="1556" w:type="dxa"/>
            <w:tcBorders>
              <w:top w:val="nil"/>
              <w:left w:val="nil"/>
              <w:bottom w:val="nil"/>
              <w:right w:val="nil"/>
            </w:tcBorders>
            <w:shd w:val="clear" w:color="auto" w:fill="auto"/>
            <w:noWrap/>
            <w:vAlign w:val="bottom"/>
            <w:hideMark/>
          </w:tcPr>
          <w:p w:rsidR="00D723A8" w:rsidRDefault="00D723A8">
            <w:pPr>
              <w:jc w:val="right"/>
              <w:rPr>
                <w:sz w:val="20"/>
                <w:szCs w:val="20"/>
              </w:rPr>
            </w:pPr>
          </w:p>
        </w:tc>
      </w:tr>
      <w:tr w:rsidR="00D723A8" w:rsidTr="003C0980">
        <w:trPr>
          <w:trHeight w:val="255"/>
        </w:trPr>
        <w:tc>
          <w:tcPr>
            <w:tcW w:w="2136" w:type="dxa"/>
            <w:tcBorders>
              <w:top w:val="nil"/>
              <w:left w:val="nil"/>
              <w:bottom w:val="nil"/>
              <w:right w:val="nil"/>
            </w:tcBorders>
            <w:shd w:val="clear" w:color="auto" w:fill="auto"/>
            <w:vAlign w:val="bottom"/>
            <w:hideMark/>
          </w:tcPr>
          <w:p w:rsidR="00D723A8" w:rsidRDefault="00D723A8">
            <w:pPr>
              <w:rPr>
                <w:rFonts w:ascii="Arial CE" w:hAnsi="Arial CE" w:cs="Arial CE"/>
                <w:sz w:val="20"/>
                <w:szCs w:val="20"/>
              </w:rPr>
            </w:pPr>
          </w:p>
        </w:tc>
        <w:tc>
          <w:tcPr>
            <w:tcW w:w="1116" w:type="dxa"/>
            <w:tcBorders>
              <w:top w:val="nil"/>
              <w:left w:val="nil"/>
              <w:bottom w:val="nil"/>
              <w:right w:val="nil"/>
            </w:tcBorders>
            <w:shd w:val="clear" w:color="auto" w:fill="auto"/>
            <w:vAlign w:val="center"/>
            <w:hideMark/>
          </w:tcPr>
          <w:p w:rsidR="00D723A8" w:rsidRDefault="00D723A8">
            <w:pPr>
              <w:jc w:val="center"/>
              <w:rPr>
                <w:rFonts w:ascii="Arial CE" w:hAnsi="Arial CE" w:cs="Arial CE"/>
                <w:sz w:val="20"/>
                <w:szCs w:val="20"/>
              </w:rPr>
            </w:pPr>
          </w:p>
        </w:tc>
        <w:tc>
          <w:tcPr>
            <w:tcW w:w="1196" w:type="dxa"/>
            <w:tcBorders>
              <w:top w:val="nil"/>
              <w:left w:val="nil"/>
              <w:bottom w:val="nil"/>
              <w:right w:val="nil"/>
            </w:tcBorders>
            <w:shd w:val="clear" w:color="auto" w:fill="auto"/>
            <w:vAlign w:val="bottom"/>
            <w:hideMark/>
          </w:tcPr>
          <w:p w:rsidR="00D723A8" w:rsidRDefault="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396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61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7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67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5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3C0980">
        <w:trPr>
          <w:trHeight w:val="270"/>
        </w:trPr>
        <w:tc>
          <w:tcPr>
            <w:tcW w:w="2136" w:type="dxa"/>
            <w:tcBorders>
              <w:top w:val="nil"/>
              <w:left w:val="nil"/>
              <w:bottom w:val="nil"/>
              <w:right w:val="nil"/>
            </w:tcBorders>
            <w:shd w:val="clear" w:color="auto" w:fill="auto"/>
            <w:vAlign w:val="bottom"/>
            <w:hideMark/>
          </w:tcPr>
          <w:p w:rsidR="00D723A8" w:rsidRDefault="00D723A8">
            <w:pPr>
              <w:rPr>
                <w:rFonts w:ascii="Arial CE" w:hAnsi="Arial CE" w:cs="Arial CE"/>
                <w:sz w:val="20"/>
                <w:szCs w:val="20"/>
              </w:rPr>
            </w:pPr>
          </w:p>
        </w:tc>
        <w:tc>
          <w:tcPr>
            <w:tcW w:w="1116" w:type="dxa"/>
            <w:tcBorders>
              <w:top w:val="nil"/>
              <w:left w:val="nil"/>
              <w:bottom w:val="nil"/>
              <w:right w:val="nil"/>
            </w:tcBorders>
            <w:shd w:val="clear" w:color="auto" w:fill="auto"/>
            <w:vAlign w:val="center"/>
            <w:hideMark/>
          </w:tcPr>
          <w:p w:rsidR="00D723A8" w:rsidRDefault="00D723A8">
            <w:pPr>
              <w:jc w:val="center"/>
              <w:rPr>
                <w:rFonts w:ascii="Arial CE" w:hAnsi="Arial CE" w:cs="Arial CE"/>
                <w:sz w:val="20"/>
                <w:szCs w:val="20"/>
              </w:rPr>
            </w:pPr>
          </w:p>
        </w:tc>
        <w:tc>
          <w:tcPr>
            <w:tcW w:w="1196" w:type="dxa"/>
            <w:tcBorders>
              <w:top w:val="nil"/>
              <w:left w:val="nil"/>
              <w:bottom w:val="nil"/>
              <w:right w:val="nil"/>
            </w:tcBorders>
            <w:shd w:val="clear" w:color="auto" w:fill="auto"/>
            <w:vAlign w:val="bottom"/>
            <w:hideMark/>
          </w:tcPr>
          <w:p w:rsidR="00D723A8" w:rsidRDefault="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396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61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7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67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5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3C0980">
        <w:trPr>
          <w:trHeight w:val="330"/>
        </w:trPr>
        <w:tc>
          <w:tcPr>
            <w:tcW w:w="2136" w:type="dxa"/>
            <w:tcBorders>
              <w:top w:val="single" w:sz="8" w:space="0" w:color="auto"/>
              <w:left w:val="single" w:sz="8" w:space="0" w:color="auto"/>
              <w:bottom w:val="nil"/>
              <w:right w:val="single" w:sz="8" w:space="0" w:color="auto"/>
            </w:tcBorders>
            <w:shd w:val="clear" w:color="auto" w:fill="auto"/>
            <w:hideMark/>
          </w:tcPr>
          <w:p w:rsidR="00D723A8" w:rsidRDefault="00D723A8">
            <w:pPr>
              <w:rPr>
                <w:u w:val="single"/>
              </w:rPr>
            </w:pPr>
            <w:r>
              <w:rPr>
                <w:u w:val="single"/>
              </w:rPr>
              <w:t>Adresa objednatele</w:t>
            </w:r>
          </w:p>
        </w:tc>
        <w:tc>
          <w:tcPr>
            <w:tcW w:w="1116" w:type="dxa"/>
            <w:tcBorders>
              <w:top w:val="nil"/>
              <w:left w:val="nil"/>
              <w:bottom w:val="nil"/>
              <w:right w:val="nil"/>
            </w:tcBorders>
            <w:shd w:val="clear" w:color="auto" w:fill="auto"/>
            <w:vAlign w:val="center"/>
            <w:hideMark/>
          </w:tcPr>
          <w:p w:rsidR="00D723A8" w:rsidRDefault="00D723A8">
            <w:pPr>
              <w:jc w:val="center"/>
              <w:rPr>
                <w:u w:val="single"/>
              </w:rPr>
            </w:pPr>
          </w:p>
        </w:tc>
        <w:tc>
          <w:tcPr>
            <w:tcW w:w="1196" w:type="dxa"/>
            <w:tcBorders>
              <w:top w:val="nil"/>
              <w:left w:val="nil"/>
              <w:bottom w:val="nil"/>
              <w:right w:val="nil"/>
            </w:tcBorders>
            <w:shd w:val="clear" w:color="auto" w:fill="auto"/>
            <w:hideMark/>
          </w:tcPr>
          <w:p w:rsidR="00D723A8" w:rsidRDefault="00D723A8">
            <w:pPr>
              <w:jc w:val="center"/>
              <w:rPr>
                <w:u w:val="single"/>
              </w:rP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396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61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215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723A8" w:rsidRDefault="00D723A8">
            <w:r>
              <w:t>Datum vydání ZL</w:t>
            </w:r>
          </w:p>
        </w:tc>
        <w:tc>
          <w:tcPr>
            <w:tcW w:w="676" w:type="dxa"/>
            <w:tcBorders>
              <w:top w:val="single" w:sz="8" w:space="0" w:color="auto"/>
              <w:left w:val="nil"/>
              <w:bottom w:val="single" w:sz="8" w:space="0" w:color="auto"/>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073" w:type="dxa"/>
            <w:tcBorders>
              <w:top w:val="single" w:sz="8" w:space="0" w:color="auto"/>
              <w:left w:val="nil"/>
              <w:bottom w:val="single" w:sz="8" w:space="0" w:color="auto"/>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rsidR="00D723A8" w:rsidRDefault="00D723A8">
            <w:pPr>
              <w:jc w:val="right"/>
            </w:pPr>
            <w:r>
              <w:t>30.6.2017</w:t>
            </w:r>
          </w:p>
        </w:tc>
      </w:tr>
      <w:tr w:rsidR="00D723A8" w:rsidTr="003C0980">
        <w:trPr>
          <w:trHeight w:val="570"/>
        </w:trPr>
        <w:tc>
          <w:tcPr>
            <w:tcW w:w="2136" w:type="dxa"/>
            <w:tcBorders>
              <w:top w:val="nil"/>
              <w:left w:val="single" w:sz="8" w:space="0" w:color="auto"/>
              <w:bottom w:val="nil"/>
              <w:right w:val="single" w:sz="8" w:space="0" w:color="auto"/>
            </w:tcBorders>
            <w:shd w:val="clear" w:color="auto" w:fill="auto"/>
            <w:vAlign w:val="bottom"/>
            <w:hideMark/>
          </w:tcPr>
          <w:p w:rsidR="00D723A8" w:rsidRDefault="00D723A8">
            <w:pPr>
              <w:rPr>
                <w:b/>
                <w:bCs/>
              </w:rPr>
            </w:pPr>
            <w:r>
              <w:rPr>
                <w:b/>
                <w:bCs/>
              </w:rPr>
              <w:t>Město Jindřichův Hradec</w:t>
            </w:r>
          </w:p>
        </w:tc>
        <w:tc>
          <w:tcPr>
            <w:tcW w:w="1116" w:type="dxa"/>
            <w:tcBorders>
              <w:top w:val="nil"/>
              <w:left w:val="nil"/>
              <w:bottom w:val="nil"/>
              <w:right w:val="nil"/>
            </w:tcBorders>
            <w:shd w:val="clear" w:color="auto" w:fill="auto"/>
            <w:vAlign w:val="center"/>
            <w:hideMark/>
          </w:tcPr>
          <w:p w:rsidR="00D723A8" w:rsidRDefault="00D723A8">
            <w:pPr>
              <w:jc w:val="center"/>
              <w:rPr>
                <w:b/>
                <w:bCs/>
              </w:rPr>
            </w:pPr>
          </w:p>
        </w:tc>
        <w:tc>
          <w:tcPr>
            <w:tcW w:w="1196" w:type="dxa"/>
            <w:tcBorders>
              <w:top w:val="nil"/>
              <w:left w:val="nil"/>
              <w:bottom w:val="nil"/>
              <w:right w:val="nil"/>
            </w:tcBorders>
            <w:shd w:val="clear" w:color="auto" w:fill="auto"/>
            <w:vAlign w:val="bottom"/>
            <w:hideMark/>
          </w:tcPr>
          <w:p w:rsidR="00D723A8" w:rsidRDefault="00D723A8">
            <w:pPr>
              <w:jc w:val="center"/>
              <w:rPr>
                <w:b/>
                <w:bCs/>
              </w:rP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396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61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7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67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5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3C0980">
        <w:trPr>
          <w:trHeight w:val="315"/>
        </w:trPr>
        <w:tc>
          <w:tcPr>
            <w:tcW w:w="2136" w:type="dxa"/>
            <w:tcBorders>
              <w:top w:val="nil"/>
              <w:left w:val="single" w:sz="8" w:space="0" w:color="auto"/>
              <w:bottom w:val="nil"/>
              <w:right w:val="single" w:sz="8" w:space="0" w:color="auto"/>
            </w:tcBorders>
            <w:shd w:val="clear" w:color="auto" w:fill="auto"/>
            <w:vAlign w:val="bottom"/>
            <w:hideMark/>
          </w:tcPr>
          <w:p w:rsidR="00D723A8" w:rsidRDefault="00D723A8">
            <w:r>
              <w:t>Klášterská 135</w:t>
            </w:r>
          </w:p>
        </w:tc>
        <w:tc>
          <w:tcPr>
            <w:tcW w:w="1116" w:type="dxa"/>
            <w:tcBorders>
              <w:top w:val="nil"/>
              <w:left w:val="nil"/>
              <w:bottom w:val="nil"/>
              <w:right w:val="nil"/>
            </w:tcBorders>
            <w:shd w:val="clear" w:color="auto" w:fill="auto"/>
            <w:vAlign w:val="center"/>
            <w:hideMark/>
          </w:tcPr>
          <w:p w:rsidR="00D723A8" w:rsidRDefault="00D723A8">
            <w:pPr>
              <w:jc w:val="center"/>
            </w:pPr>
          </w:p>
        </w:tc>
        <w:tc>
          <w:tcPr>
            <w:tcW w:w="1196" w:type="dxa"/>
            <w:tcBorders>
              <w:top w:val="nil"/>
              <w:left w:val="nil"/>
              <w:bottom w:val="nil"/>
              <w:right w:val="nil"/>
            </w:tcBorders>
            <w:shd w:val="clear" w:color="auto" w:fill="auto"/>
            <w:vAlign w:val="bottom"/>
            <w:hideMark/>
          </w:tcPr>
          <w:p w:rsidR="00D723A8" w:rsidRDefault="00D723A8">
            <w:pPr>
              <w:jc w:val="cente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396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61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7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67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5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3C0980">
        <w:trPr>
          <w:trHeight w:val="330"/>
        </w:trPr>
        <w:tc>
          <w:tcPr>
            <w:tcW w:w="2136" w:type="dxa"/>
            <w:tcBorders>
              <w:top w:val="nil"/>
              <w:left w:val="single" w:sz="8" w:space="0" w:color="auto"/>
              <w:bottom w:val="single" w:sz="8" w:space="0" w:color="auto"/>
              <w:right w:val="single" w:sz="8" w:space="0" w:color="auto"/>
            </w:tcBorders>
            <w:shd w:val="clear" w:color="auto" w:fill="auto"/>
            <w:vAlign w:val="bottom"/>
            <w:hideMark/>
          </w:tcPr>
          <w:p w:rsidR="00D723A8" w:rsidRDefault="00D723A8">
            <w:r>
              <w:t>377 22  Jindřic</w:t>
            </w:r>
            <w:r w:rsidR="003C0980">
              <w:t>h</w:t>
            </w:r>
            <w:r>
              <w:t>ův Hradec</w:t>
            </w:r>
          </w:p>
        </w:tc>
        <w:tc>
          <w:tcPr>
            <w:tcW w:w="1116" w:type="dxa"/>
            <w:tcBorders>
              <w:top w:val="nil"/>
              <w:left w:val="nil"/>
              <w:bottom w:val="nil"/>
              <w:right w:val="nil"/>
            </w:tcBorders>
            <w:shd w:val="clear" w:color="auto" w:fill="auto"/>
            <w:vAlign w:val="center"/>
            <w:hideMark/>
          </w:tcPr>
          <w:p w:rsidR="00D723A8" w:rsidRDefault="00D723A8">
            <w:pPr>
              <w:jc w:val="center"/>
            </w:pPr>
          </w:p>
        </w:tc>
        <w:tc>
          <w:tcPr>
            <w:tcW w:w="1196" w:type="dxa"/>
            <w:tcBorders>
              <w:top w:val="nil"/>
              <w:left w:val="nil"/>
              <w:bottom w:val="nil"/>
              <w:right w:val="nil"/>
            </w:tcBorders>
            <w:shd w:val="clear" w:color="auto" w:fill="auto"/>
            <w:vAlign w:val="bottom"/>
            <w:hideMark/>
          </w:tcPr>
          <w:p w:rsidR="00D723A8" w:rsidRDefault="00D723A8">
            <w:pPr>
              <w:jc w:val="cente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396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61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7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67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5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3C0980">
        <w:trPr>
          <w:trHeight w:val="270"/>
        </w:trPr>
        <w:tc>
          <w:tcPr>
            <w:tcW w:w="213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16"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196" w:type="dxa"/>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396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61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7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67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5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3C0980">
        <w:trPr>
          <w:trHeight w:val="960"/>
        </w:trPr>
        <w:tc>
          <w:tcPr>
            <w:tcW w:w="213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723A8" w:rsidRDefault="00D723A8">
            <w:r>
              <w:t>Název části stavby dotčené změnou (včetně čísla SO či PS)</w:t>
            </w:r>
          </w:p>
        </w:tc>
        <w:tc>
          <w:tcPr>
            <w:tcW w:w="13801" w:type="dxa"/>
            <w:gridSpan w:val="10"/>
            <w:tcBorders>
              <w:top w:val="single" w:sz="8" w:space="0" w:color="auto"/>
              <w:left w:val="nil"/>
              <w:bottom w:val="single" w:sz="8" w:space="0" w:color="auto"/>
              <w:right w:val="single" w:sz="8" w:space="0" w:color="000000"/>
            </w:tcBorders>
            <w:shd w:val="clear" w:color="auto" w:fill="auto"/>
            <w:vAlign w:val="bottom"/>
            <w:hideMark/>
          </w:tcPr>
          <w:p w:rsidR="00D723A8" w:rsidRDefault="00D723A8">
            <w:r>
              <w:t>Revitalizace Husových sadů - 1. etapa, J. Hradec</w:t>
            </w:r>
          </w:p>
        </w:tc>
      </w:tr>
      <w:tr w:rsidR="00D723A8" w:rsidTr="003C0980">
        <w:trPr>
          <w:trHeight w:val="330"/>
        </w:trPr>
        <w:tc>
          <w:tcPr>
            <w:tcW w:w="2136" w:type="dxa"/>
            <w:tcBorders>
              <w:top w:val="nil"/>
              <w:left w:val="nil"/>
              <w:bottom w:val="nil"/>
              <w:right w:val="nil"/>
            </w:tcBorders>
            <w:shd w:val="clear" w:color="auto" w:fill="auto"/>
            <w:noWrap/>
            <w:vAlign w:val="bottom"/>
            <w:hideMark/>
          </w:tcPr>
          <w:p w:rsidR="00D723A8" w:rsidRDefault="00D723A8"/>
        </w:tc>
        <w:tc>
          <w:tcPr>
            <w:tcW w:w="1116" w:type="dxa"/>
            <w:tcBorders>
              <w:top w:val="nil"/>
              <w:left w:val="nil"/>
              <w:bottom w:val="nil"/>
              <w:right w:val="nil"/>
            </w:tcBorders>
            <w:shd w:val="clear" w:color="auto" w:fill="auto"/>
            <w:noWrap/>
            <w:vAlign w:val="center"/>
            <w:hideMark/>
          </w:tcPr>
          <w:p w:rsidR="00D723A8" w:rsidRDefault="00D723A8">
            <w:pPr>
              <w:jc w:val="center"/>
            </w:pPr>
          </w:p>
        </w:tc>
        <w:tc>
          <w:tcPr>
            <w:tcW w:w="1196" w:type="dxa"/>
            <w:tcBorders>
              <w:top w:val="nil"/>
              <w:left w:val="nil"/>
              <w:bottom w:val="nil"/>
              <w:right w:val="nil"/>
            </w:tcBorders>
            <w:shd w:val="clear" w:color="auto" w:fill="auto"/>
            <w:noWrap/>
            <w:vAlign w:val="bottom"/>
            <w:hideMark/>
          </w:tcPr>
          <w:p w:rsidR="00D723A8" w:rsidRDefault="00D723A8">
            <w:pPr>
              <w:jc w:val="center"/>
            </w:pPr>
          </w:p>
        </w:tc>
        <w:tc>
          <w:tcPr>
            <w:tcW w:w="1453" w:type="dxa"/>
            <w:tcBorders>
              <w:top w:val="nil"/>
              <w:left w:val="nil"/>
              <w:bottom w:val="nil"/>
              <w:right w:val="nil"/>
            </w:tcBorders>
            <w:shd w:val="clear" w:color="auto" w:fill="auto"/>
            <w:noWrap/>
            <w:vAlign w:val="bottom"/>
            <w:hideMark/>
          </w:tcPr>
          <w:p w:rsidR="00D723A8" w:rsidRDefault="00D723A8"/>
        </w:tc>
        <w:tc>
          <w:tcPr>
            <w:tcW w:w="3963" w:type="dxa"/>
            <w:tcBorders>
              <w:top w:val="nil"/>
              <w:left w:val="nil"/>
              <w:bottom w:val="nil"/>
              <w:right w:val="nil"/>
            </w:tcBorders>
            <w:shd w:val="clear" w:color="auto" w:fill="auto"/>
            <w:noWrap/>
            <w:vAlign w:val="bottom"/>
            <w:hideMark/>
          </w:tcPr>
          <w:p w:rsidR="00D723A8" w:rsidRDefault="00D723A8"/>
        </w:tc>
        <w:tc>
          <w:tcPr>
            <w:tcW w:w="616" w:type="dxa"/>
            <w:tcBorders>
              <w:top w:val="nil"/>
              <w:left w:val="nil"/>
              <w:bottom w:val="nil"/>
              <w:right w:val="nil"/>
            </w:tcBorders>
            <w:shd w:val="clear" w:color="auto" w:fill="auto"/>
            <w:noWrap/>
            <w:vAlign w:val="bottom"/>
            <w:hideMark/>
          </w:tcPr>
          <w:p w:rsidR="00D723A8" w:rsidRDefault="00D723A8"/>
        </w:tc>
        <w:tc>
          <w:tcPr>
            <w:tcW w:w="976" w:type="dxa"/>
            <w:tcBorders>
              <w:top w:val="nil"/>
              <w:left w:val="nil"/>
              <w:bottom w:val="nil"/>
              <w:right w:val="nil"/>
            </w:tcBorders>
            <w:shd w:val="clear" w:color="auto" w:fill="auto"/>
            <w:noWrap/>
            <w:vAlign w:val="bottom"/>
            <w:hideMark/>
          </w:tcPr>
          <w:p w:rsidR="00D723A8" w:rsidRDefault="00D723A8"/>
        </w:tc>
        <w:tc>
          <w:tcPr>
            <w:tcW w:w="1176" w:type="dxa"/>
            <w:tcBorders>
              <w:top w:val="nil"/>
              <w:left w:val="nil"/>
              <w:bottom w:val="nil"/>
              <w:right w:val="nil"/>
            </w:tcBorders>
            <w:shd w:val="clear" w:color="auto" w:fill="auto"/>
            <w:noWrap/>
            <w:vAlign w:val="bottom"/>
            <w:hideMark/>
          </w:tcPr>
          <w:p w:rsidR="00D723A8" w:rsidRDefault="00D723A8">
            <w:pPr>
              <w:jc w:val="right"/>
            </w:pPr>
          </w:p>
        </w:tc>
        <w:tc>
          <w:tcPr>
            <w:tcW w:w="676" w:type="dxa"/>
            <w:tcBorders>
              <w:top w:val="nil"/>
              <w:left w:val="nil"/>
              <w:bottom w:val="nil"/>
              <w:right w:val="nil"/>
            </w:tcBorders>
            <w:shd w:val="clear" w:color="auto" w:fill="auto"/>
            <w:noWrap/>
            <w:vAlign w:val="bottom"/>
            <w:hideMark/>
          </w:tcPr>
          <w:p w:rsidR="00D723A8" w:rsidRDefault="00D723A8">
            <w:pPr>
              <w:jc w:val="right"/>
            </w:pPr>
          </w:p>
        </w:tc>
        <w:tc>
          <w:tcPr>
            <w:tcW w:w="1073" w:type="dxa"/>
            <w:tcBorders>
              <w:top w:val="nil"/>
              <w:left w:val="nil"/>
              <w:bottom w:val="nil"/>
              <w:right w:val="nil"/>
            </w:tcBorders>
            <w:shd w:val="clear" w:color="auto" w:fill="auto"/>
            <w:noWrap/>
            <w:vAlign w:val="bottom"/>
            <w:hideMark/>
          </w:tcPr>
          <w:p w:rsidR="00D723A8" w:rsidRDefault="00D723A8">
            <w:pPr>
              <w:jc w:val="right"/>
            </w:pPr>
          </w:p>
        </w:tc>
        <w:tc>
          <w:tcPr>
            <w:tcW w:w="1556" w:type="dxa"/>
            <w:tcBorders>
              <w:top w:val="nil"/>
              <w:left w:val="nil"/>
              <w:bottom w:val="nil"/>
              <w:right w:val="nil"/>
            </w:tcBorders>
            <w:shd w:val="clear" w:color="auto" w:fill="auto"/>
            <w:noWrap/>
            <w:vAlign w:val="bottom"/>
            <w:hideMark/>
          </w:tcPr>
          <w:p w:rsidR="00D723A8" w:rsidRDefault="00D723A8">
            <w:pPr>
              <w:jc w:val="right"/>
            </w:pPr>
          </w:p>
        </w:tc>
      </w:tr>
      <w:tr w:rsidR="00D723A8" w:rsidTr="003C0980">
        <w:trPr>
          <w:trHeight w:val="315"/>
        </w:trPr>
        <w:tc>
          <w:tcPr>
            <w:tcW w:w="2136" w:type="dxa"/>
            <w:tcBorders>
              <w:top w:val="single" w:sz="8" w:space="0" w:color="auto"/>
              <w:left w:val="single" w:sz="8" w:space="0" w:color="auto"/>
              <w:right w:val="single" w:sz="8" w:space="0" w:color="auto"/>
            </w:tcBorders>
            <w:shd w:val="clear" w:color="auto" w:fill="auto"/>
            <w:noWrap/>
            <w:vAlign w:val="bottom"/>
            <w:hideMark/>
          </w:tcPr>
          <w:p w:rsidR="00D723A8" w:rsidRDefault="00D723A8">
            <w:r>
              <w:t>SO 0xx Název</w:t>
            </w:r>
          </w:p>
        </w:tc>
        <w:tc>
          <w:tcPr>
            <w:tcW w:w="13801" w:type="dxa"/>
            <w:gridSpan w:val="10"/>
            <w:tcBorders>
              <w:top w:val="single" w:sz="8" w:space="0" w:color="auto"/>
              <w:left w:val="nil"/>
              <w:right w:val="single" w:sz="8" w:space="0" w:color="000000"/>
            </w:tcBorders>
            <w:shd w:val="clear" w:color="auto" w:fill="auto"/>
            <w:vAlign w:val="bottom"/>
            <w:hideMark/>
          </w:tcPr>
          <w:p w:rsidR="00D723A8" w:rsidRDefault="00D723A8">
            <w:r>
              <w:t>IO2 Kácení a pěstební opatření</w:t>
            </w:r>
          </w:p>
        </w:tc>
      </w:tr>
      <w:tr w:rsidR="00D723A8" w:rsidTr="003C0980">
        <w:trPr>
          <w:trHeight w:val="315"/>
        </w:trPr>
        <w:tc>
          <w:tcPr>
            <w:tcW w:w="2136" w:type="dxa"/>
            <w:tcBorders>
              <w:top w:val="nil"/>
              <w:left w:val="single" w:sz="8" w:space="0" w:color="auto"/>
              <w:bottom w:val="single" w:sz="4" w:space="0" w:color="auto"/>
              <w:right w:val="single" w:sz="8" w:space="0" w:color="auto"/>
            </w:tcBorders>
            <w:shd w:val="clear" w:color="auto" w:fill="auto"/>
            <w:noWrap/>
            <w:vAlign w:val="bottom"/>
            <w:hideMark/>
          </w:tcPr>
          <w:p w:rsidR="00D723A8" w:rsidRDefault="00D723A8">
            <w:r>
              <w:t> </w:t>
            </w:r>
          </w:p>
        </w:tc>
        <w:tc>
          <w:tcPr>
            <w:tcW w:w="13801" w:type="dxa"/>
            <w:gridSpan w:val="10"/>
            <w:tcBorders>
              <w:top w:val="nil"/>
              <w:left w:val="nil"/>
              <w:bottom w:val="single" w:sz="4" w:space="0" w:color="auto"/>
              <w:right w:val="single" w:sz="8" w:space="0" w:color="000000"/>
            </w:tcBorders>
            <w:shd w:val="clear" w:color="auto" w:fill="auto"/>
            <w:noWrap/>
            <w:vAlign w:val="center"/>
            <w:hideMark/>
          </w:tcPr>
          <w:p w:rsidR="00D723A8" w:rsidRDefault="00D723A8">
            <w:r>
              <w:t>IO4 Sadové úpravy</w:t>
            </w:r>
          </w:p>
        </w:tc>
      </w:tr>
      <w:tr w:rsidR="00D723A8" w:rsidTr="003C0980">
        <w:trPr>
          <w:trHeight w:val="330"/>
        </w:trPr>
        <w:tc>
          <w:tcPr>
            <w:tcW w:w="2136" w:type="dxa"/>
            <w:tcBorders>
              <w:top w:val="single" w:sz="4" w:space="0" w:color="auto"/>
              <w:left w:val="nil"/>
              <w:bottom w:val="nil"/>
              <w:right w:val="nil"/>
            </w:tcBorders>
            <w:shd w:val="clear" w:color="auto" w:fill="auto"/>
            <w:noWrap/>
            <w:vAlign w:val="bottom"/>
            <w:hideMark/>
          </w:tcPr>
          <w:p w:rsidR="00D723A8" w:rsidRDefault="00D723A8"/>
        </w:tc>
        <w:tc>
          <w:tcPr>
            <w:tcW w:w="1116" w:type="dxa"/>
            <w:tcBorders>
              <w:top w:val="single" w:sz="4" w:space="0" w:color="auto"/>
              <w:left w:val="nil"/>
              <w:bottom w:val="nil"/>
              <w:right w:val="nil"/>
            </w:tcBorders>
            <w:shd w:val="clear" w:color="auto" w:fill="auto"/>
            <w:noWrap/>
            <w:vAlign w:val="center"/>
            <w:hideMark/>
          </w:tcPr>
          <w:p w:rsidR="00D723A8" w:rsidRDefault="00D723A8">
            <w:pPr>
              <w:jc w:val="center"/>
            </w:pPr>
          </w:p>
        </w:tc>
        <w:tc>
          <w:tcPr>
            <w:tcW w:w="1196" w:type="dxa"/>
            <w:tcBorders>
              <w:top w:val="single" w:sz="4" w:space="0" w:color="auto"/>
              <w:left w:val="nil"/>
              <w:bottom w:val="nil"/>
              <w:right w:val="nil"/>
            </w:tcBorders>
            <w:shd w:val="clear" w:color="auto" w:fill="auto"/>
            <w:noWrap/>
            <w:vAlign w:val="bottom"/>
            <w:hideMark/>
          </w:tcPr>
          <w:p w:rsidR="00D723A8" w:rsidRDefault="00D723A8">
            <w:pPr>
              <w:jc w:val="center"/>
            </w:pPr>
          </w:p>
        </w:tc>
        <w:tc>
          <w:tcPr>
            <w:tcW w:w="1453" w:type="dxa"/>
            <w:tcBorders>
              <w:top w:val="single" w:sz="4" w:space="0" w:color="auto"/>
              <w:left w:val="nil"/>
              <w:bottom w:val="nil"/>
              <w:right w:val="nil"/>
            </w:tcBorders>
            <w:shd w:val="clear" w:color="auto" w:fill="auto"/>
            <w:noWrap/>
            <w:vAlign w:val="bottom"/>
            <w:hideMark/>
          </w:tcPr>
          <w:p w:rsidR="00D723A8" w:rsidRDefault="00D723A8"/>
        </w:tc>
        <w:tc>
          <w:tcPr>
            <w:tcW w:w="3963" w:type="dxa"/>
            <w:tcBorders>
              <w:top w:val="single" w:sz="4" w:space="0" w:color="auto"/>
              <w:left w:val="nil"/>
              <w:bottom w:val="nil"/>
              <w:right w:val="nil"/>
            </w:tcBorders>
            <w:shd w:val="clear" w:color="auto" w:fill="auto"/>
            <w:noWrap/>
            <w:vAlign w:val="bottom"/>
            <w:hideMark/>
          </w:tcPr>
          <w:p w:rsidR="00D723A8" w:rsidRDefault="00D723A8"/>
        </w:tc>
        <w:tc>
          <w:tcPr>
            <w:tcW w:w="616" w:type="dxa"/>
            <w:tcBorders>
              <w:top w:val="single" w:sz="4" w:space="0" w:color="auto"/>
              <w:left w:val="nil"/>
              <w:bottom w:val="nil"/>
              <w:right w:val="nil"/>
            </w:tcBorders>
            <w:shd w:val="clear" w:color="auto" w:fill="auto"/>
            <w:noWrap/>
            <w:vAlign w:val="bottom"/>
            <w:hideMark/>
          </w:tcPr>
          <w:p w:rsidR="00D723A8" w:rsidRDefault="00D723A8"/>
        </w:tc>
        <w:tc>
          <w:tcPr>
            <w:tcW w:w="976" w:type="dxa"/>
            <w:tcBorders>
              <w:top w:val="single" w:sz="4" w:space="0" w:color="auto"/>
              <w:left w:val="nil"/>
              <w:bottom w:val="nil"/>
              <w:right w:val="nil"/>
            </w:tcBorders>
            <w:shd w:val="clear" w:color="auto" w:fill="auto"/>
            <w:noWrap/>
            <w:vAlign w:val="bottom"/>
            <w:hideMark/>
          </w:tcPr>
          <w:p w:rsidR="00D723A8" w:rsidRDefault="00D723A8"/>
        </w:tc>
        <w:tc>
          <w:tcPr>
            <w:tcW w:w="1176" w:type="dxa"/>
            <w:tcBorders>
              <w:top w:val="single" w:sz="4" w:space="0" w:color="auto"/>
              <w:left w:val="nil"/>
              <w:bottom w:val="nil"/>
              <w:right w:val="nil"/>
            </w:tcBorders>
            <w:shd w:val="clear" w:color="auto" w:fill="auto"/>
            <w:noWrap/>
            <w:vAlign w:val="bottom"/>
            <w:hideMark/>
          </w:tcPr>
          <w:p w:rsidR="00D723A8" w:rsidRDefault="00D723A8">
            <w:pPr>
              <w:jc w:val="right"/>
            </w:pPr>
          </w:p>
        </w:tc>
        <w:tc>
          <w:tcPr>
            <w:tcW w:w="676" w:type="dxa"/>
            <w:tcBorders>
              <w:top w:val="single" w:sz="4" w:space="0" w:color="auto"/>
              <w:left w:val="nil"/>
              <w:bottom w:val="nil"/>
              <w:right w:val="nil"/>
            </w:tcBorders>
            <w:shd w:val="clear" w:color="auto" w:fill="auto"/>
            <w:noWrap/>
            <w:vAlign w:val="bottom"/>
            <w:hideMark/>
          </w:tcPr>
          <w:p w:rsidR="00D723A8" w:rsidRDefault="00D723A8">
            <w:pPr>
              <w:jc w:val="right"/>
            </w:pPr>
          </w:p>
        </w:tc>
        <w:tc>
          <w:tcPr>
            <w:tcW w:w="1073" w:type="dxa"/>
            <w:tcBorders>
              <w:top w:val="single" w:sz="4" w:space="0" w:color="auto"/>
              <w:left w:val="nil"/>
              <w:bottom w:val="nil"/>
              <w:right w:val="nil"/>
            </w:tcBorders>
            <w:shd w:val="clear" w:color="auto" w:fill="auto"/>
            <w:noWrap/>
            <w:vAlign w:val="bottom"/>
            <w:hideMark/>
          </w:tcPr>
          <w:p w:rsidR="00D723A8" w:rsidRDefault="00D723A8">
            <w:pPr>
              <w:jc w:val="right"/>
            </w:pPr>
          </w:p>
        </w:tc>
        <w:tc>
          <w:tcPr>
            <w:tcW w:w="1556" w:type="dxa"/>
            <w:tcBorders>
              <w:top w:val="single" w:sz="4" w:space="0" w:color="auto"/>
              <w:left w:val="nil"/>
              <w:bottom w:val="nil"/>
              <w:right w:val="nil"/>
            </w:tcBorders>
            <w:shd w:val="clear" w:color="auto" w:fill="auto"/>
            <w:noWrap/>
            <w:vAlign w:val="bottom"/>
            <w:hideMark/>
          </w:tcPr>
          <w:p w:rsidR="00D723A8" w:rsidRDefault="00D723A8">
            <w:pPr>
              <w:jc w:val="right"/>
            </w:pPr>
          </w:p>
        </w:tc>
      </w:tr>
      <w:tr w:rsidR="00D723A8" w:rsidTr="003C0980">
        <w:trPr>
          <w:trHeight w:val="315"/>
        </w:trPr>
        <w:tc>
          <w:tcPr>
            <w:tcW w:w="2136" w:type="dxa"/>
            <w:tcBorders>
              <w:top w:val="single" w:sz="8" w:space="0" w:color="auto"/>
              <w:left w:val="single" w:sz="8" w:space="0" w:color="auto"/>
              <w:bottom w:val="nil"/>
              <w:right w:val="nil"/>
            </w:tcBorders>
            <w:shd w:val="clear" w:color="auto" w:fill="auto"/>
            <w:noWrap/>
            <w:vAlign w:val="bottom"/>
            <w:hideMark/>
          </w:tcPr>
          <w:p w:rsidR="00D723A8" w:rsidRDefault="00D723A8">
            <w:r>
              <w:t>Nové řešení (změna) :</w:t>
            </w:r>
          </w:p>
        </w:tc>
        <w:tc>
          <w:tcPr>
            <w:tcW w:w="1116" w:type="dxa"/>
            <w:tcBorders>
              <w:top w:val="single" w:sz="8" w:space="0" w:color="auto"/>
              <w:left w:val="nil"/>
              <w:bottom w:val="nil"/>
              <w:right w:val="nil"/>
            </w:tcBorders>
            <w:shd w:val="clear" w:color="auto" w:fill="auto"/>
            <w:noWrap/>
            <w:vAlign w:val="center"/>
            <w:hideMark/>
          </w:tcPr>
          <w:p w:rsidR="00D723A8" w:rsidRDefault="00D723A8">
            <w:pPr>
              <w:jc w:val="center"/>
            </w:pPr>
            <w:r>
              <w:t> </w:t>
            </w:r>
          </w:p>
        </w:tc>
        <w:tc>
          <w:tcPr>
            <w:tcW w:w="1196" w:type="dxa"/>
            <w:tcBorders>
              <w:top w:val="single" w:sz="8" w:space="0" w:color="auto"/>
              <w:left w:val="nil"/>
              <w:bottom w:val="nil"/>
              <w:right w:val="nil"/>
            </w:tcBorders>
            <w:shd w:val="clear" w:color="auto" w:fill="auto"/>
            <w:noWrap/>
            <w:vAlign w:val="bottom"/>
            <w:hideMark/>
          </w:tcPr>
          <w:p w:rsidR="00D723A8" w:rsidRDefault="00D723A8">
            <w:pPr>
              <w:jc w:val="center"/>
            </w:pPr>
            <w:r>
              <w:t> </w:t>
            </w:r>
          </w:p>
        </w:tc>
        <w:tc>
          <w:tcPr>
            <w:tcW w:w="1453" w:type="dxa"/>
            <w:tcBorders>
              <w:top w:val="single" w:sz="8" w:space="0" w:color="auto"/>
              <w:left w:val="nil"/>
              <w:bottom w:val="nil"/>
              <w:right w:val="nil"/>
            </w:tcBorders>
            <w:shd w:val="clear" w:color="auto" w:fill="auto"/>
            <w:noWrap/>
            <w:vAlign w:val="bottom"/>
            <w:hideMark/>
          </w:tcPr>
          <w:p w:rsidR="00D723A8" w:rsidRDefault="00D723A8">
            <w:r>
              <w:t> </w:t>
            </w:r>
          </w:p>
        </w:tc>
        <w:tc>
          <w:tcPr>
            <w:tcW w:w="3963" w:type="dxa"/>
            <w:tcBorders>
              <w:top w:val="single" w:sz="8" w:space="0" w:color="auto"/>
              <w:left w:val="nil"/>
              <w:bottom w:val="nil"/>
              <w:right w:val="nil"/>
            </w:tcBorders>
            <w:shd w:val="clear" w:color="auto" w:fill="auto"/>
            <w:noWrap/>
            <w:vAlign w:val="bottom"/>
            <w:hideMark/>
          </w:tcPr>
          <w:p w:rsidR="00D723A8" w:rsidRDefault="00D723A8">
            <w:r>
              <w:t> </w:t>
            </w:r>
          </w:p>
        </w:tc>
        <w:tc>
          <w:tcPr>
            <w:tcW w:w="616" w:type="dxa"/>
            <w:tcBorders>
              <w:top w:val="single" w:sz="8" w:space="0" w:color="auto"/>
              <w:left w:val="nil"/>
              <w:bottom w:val="nil"/>
              <w:right w:val="nil"/>
            </w:tcBorders>
            <w:shd w:val="clear" w:color="auto" w:fill="auto"/>
            <w:noWrap/>
            <w:vAlign w:val="bottom"/>
            <w:hideMark/>
          </w:tcPr>
          <w:p w:rsidR="00D723A8" w:rsidRDefault="00D723A8">
            <w:r>
              <w:t> </w:t>
            </w:r>
          </w:p>
        </w:tc>
        <w:tc>
          <w:tcPr>
            <w:tcW w:w="976" w:type="dxa"/>
            <w:tcBorders>
              <w:top w:val="single" w:sz="8" w:space="0" w:color="auto"/>
              <w:left w:val="nil"/>
              <w:bottom w:val="nil"/>
              <w:right w:val="nil"/>
            </w:tcBorders>
            <w:shd w:val="clear" w:color="auto" w:fill="auto"/>
            <w:noWrap/>
            <w:vAlign w:val="bottom"/>
            <w:hideMark/>
          </w:tcPr>
          <w:p w:rsidR="00D723A8" w:rsidRDefault="00D723A8">
            <w:r>
              <w:t> </w:t>
            </w:r>
          </w:p>
        </w:tc>
        <w:tc>
          <w:tcPr>
            <w:tcW w:w="1176" w:type="dxa"/>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676" w:type="dxa"/>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1073" w:type="dxa"/>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1556" w:type="dxa"/>
            <w:tcBorders>
              <w:top w:val="single" w:sz="8" w:space="0" w:color="auto"/>
              <w:left w:val="nil"/>
              <w:bottom w:val="nil"/>
              <w:right w:val="single" w:sz="8" w:space="0" w:color="auto"/>
            </w:tcBorders>
            <w:shd w:val="clear" w:color="auto" w:fill="auto"/>
            <w:noWrap/>
            <w:vAlign w:val="bottom"/>
            <w:hideMark/>
          </w:tcPr>
          <w:p w:rsidR="00D723A8" w:rsidRDefault="00D723A8">
            <w:pPr>
              <w:jc w:val="right"/>
            </w:pPr>
            <w:r>
              <w:t> </w:t>
            </w:r>
          </w:p>
        </w:tc>
      </w:tr>
      <w:tr w:rsidR="00D723A8" w:rsidTr="003C0980">
        <w:trPr>
          <w:trHeight w:val="315"/>
        </w:trPr>
        <w:tc>
          <w:tcPr>
            <w:tcW w:w="15937" w:type="dxa"/>
            <w:gridSpan w:val="11"/>
            <w:vMerge w:val="restart"/>
            <w:tcBorders>
              <w:top w:val="nil"/>
              <w:left w:val="single" w:sz="8" w:space="0" w:color="auto"/>
              <w:bottom w:val="single" w:sz="8" w:space="0" w:color="000000"/>
              <w:right w:val="single" w:sz="8" w:space="0" w:color="000000"/>
            </w:tcBorders>
            <w:shd w:val="clear" w:color="auto" w:fill="auto"/>
            <w:vAlign w:val="bottom"/>
            <w:hideMark/>
          </w:tcPr>
          <w:p w:rsidR="00D723A8" w:rsidRDefault="00D723A8">
            <w:r>
              <w:t xml:space="preserve">Změna sadových úprav spočívajících v pokácení 2 stávajících jírovců a náhradní výsadby 2 nových jírovců pleťových. Výsadba 1 nové lípy a neprovedené přesazení stávající lípy. </w:t>
            </w:r>
          </w:p>
        </w:tc>
      </w:tr>
      <w:tr w:rsidR="00D723A8" w:rsidTr="003C0980">
        <w:trPr>
          <w:trHeight w:val="330"/>
        </w:trPr>
        <w:tc>
          <w:tcPr>
            <w:tcW w:w="15937" w:type="dxa"/>
            <w:gridSpan w:val="11"/>
            <w:vMerge/>
            <w:tcBorders>
              <w:top w:val="nil"/>
              <w:left w:val="single" w:sz="8" w:space="0" w:color="auto"/>
              <w:bottom w:val="single" w:sz="8" w:space="0" w:color="000000"/>
              <w:right w:val="single" w:sz="8" w:space="0" w:color="000000"/>
            </w:tcBorders>
            <w:vAlign w:val="center"/>
            <w:hideMark/>
          </w:tcPr>
          <w:p w:rsidR="00D723A8" w:rsidRDefault="00D723A8"/>
        </w:tc>
      </w:tr>
      <w:tr w:rsidR="00D723A8" w:rsidTr="003C0980">
        <w:trPr>
          <w:trHeight w:val="330"/>
        </w:trPr>
        <w:tc>
          <w:tcPr>
            <w:tcW w:w="2136" w:type="dxa"/>
            <w:tcBorders>
              <w:top w:val="nil"/>
              <w:left w:val="nil"/>
              <w:bottom w:val="nil"/>
              <w:right w:val="nil"/>
            </w:tcBorders>
            <w:shd w:val="clear" w:color="auto" w:fill="auto"/>
            <w:noWrap/>
            <w:vAlign w:val="bottom"/>
            <w:hideMark/>
          </w:tcPr>
          <w:p w:rsidR="00D723A8" w:rsidRDefault="00D723A8"/>
        </w:tc>
        <w:tc>
          <w:tcPr>
            <w:tcW w:w="1116" w:type="dxa"/>
            <w:tcBorders>
              <w:top w:val="nil"/>
              <w:left w:val="nil"/>
              <w:bottom w:val="nil"/>
              <w:right w:val="nil"/>
            </w:tcBorders>
            <w:shd w:val="clear" w:color="auto" w:fill="auto"/>
            <w:noWrap/>
            <w:vAlign w:val="center"/>
            <w:hideMark/>
          </w:tcPr>
          <w:p w:rsidR="00D723A8" w:rsidRDefault="00D723A8">
            <w:pPr>
              <w:jc w:val="center"/>
            </w:pPr>
          </w:p>
        </w:tc>
        <w:tc>
          <w:tcPr>
            <w:tcW w:w="1196" w:type="dxa"/>
            <w:tcBorders>
              <w:top w:val="nil"/>
              <w:left w:val="nil"/>
              <w:bottom w:val="nil"/>
              <w:right w:val="nil"/>
            </w:tcBorders>
            <w:shd w:val="clear" w:color="auto" w:fill="auto"/>
            <w:noWrap/>
            <w:vAlign w:val="bottom"/>
            <w:hideMark/>
          </w:tcPr>
          <w:p w:rsidR="00D723A8" w:rsidRDefault="00D723A8">
            <w:pPr>
              <w:jc w:val="center"/>
            </w:pPr>
          </w:p>
        </w:tc>
        <w:tc>
          <w:tcPr>
            <w:tcW w:w="1453" w:type="dxa"/>
            <w:tcBorders>
              <w:top w:val="nil"/>
              <w:left w:val="nil"/>
              <w:bottom w:val="nil"/>
              <w:right w:val="nil"/>
            </w:tcBorders>
            <w:shd w:val="clear" w:color="auto" w:fill="auto"/>
            <w:noWrap/>
            <w:vAlign w:val="bottom"/>
            <w:hideMark/>
          </w:tcPr>
          <w:p w:rsidR="00D723A8" w:rsidRDefault="00D723A8"/>
        </w:tc>
        <w:tc>
          <w:tcPr>
            <w:tcW w:w="3963" w:type="dxa"/>
            <w:tcBorders>
              <w:top w:val="nil"/>
              <w:left w:val="nil"/>
              <w:bottom w:val="nil"/>
              <w:right w:val="nil"/>
            </w:tcBorders>
            <w:shd w:val="clear" w:color="auto" w:fill="auto"/>
            <w:noWrap/>
            <w:vAlign w:val="bottom"/>
            <w:hideMark/>
          </w:tcPr>
          <w:p w:rsidR="00D723A8" w:rsidRDefault="00D723A8"/>
        </w:tc>
        <w:tc>
          <w:tcPr>
            <w:tcW w:w="616" w:type="dxa"/>
            <w:tcBorders>
              <w:top w:val="nil"/>
              <w:left w:val="nil"/>
              <w:bottom w:val="nil"/>
              <w:right w:val="nil"/>
            </w:tcBorders>
            <w:shd w:val="clear" w:color="auto" w:fill="auto"/>
            <w:noWrap/>
            <w:vAlign w:val="bottom"/>
            <w:hideMark/>
          </w:tcPr>
          <w:p w:rsidR="00D723A8" w:rsidRDefault="00D723A8"/>
        </w:tc>
        <w:tc>
          <w:tcPr>
            <w:tcW w:w="976" w:type="dxa"/>
            <w:tcBorders>
              <w:top w:val="nil"/>
              <w:left w:val="nil"/>
              <w:bottom w:val="nil"/>
              <w:right w:val="nil"/>
            </w:tcBorders>
            <w:shd w:val="clear" w:color="auto" w:fill="auto"/>
            <w:noWrap/>
            <w:vAlign w:val="bottom"/>
            <w:hideMark/>
          </w:tcPr>
          <w:p w:rsidR="00D723A8" w:rsidRDefault="00D723A8"/>
        </w:tc>
        <w:tc>
          <w:tcPr>
            <w:tcW w:w="1176" w:type="dxa"/>
            <w:tcBorders>
              <w:top w:val="nil"/>
              <w:left w:val="nil"/>
              <w:bottom w:val="nil"/>
              <w:right w:val="nil"/>
            </w:tcBorders>
            <w:shd w:val="clear" w:color="auto" w:fill="auto"/>
            <w:noWrap/>
            <w:vAlign w:val="bottom"/>
            <w:hideMark/>
          </w:tcPr>
          <w:p w:rsidR="00D723A8" w:rsidRDefault="00D723A8">
            <w:pPr>
              <w:jc w:val="right"/>
            </w:pPr>
          </w:p>
        </w:tc>
        <w:tc>
          <w:tcPr>
            <w:tcW w:w="676" w:type="dxa"/>
            <w:tcBorders>
              <w:top w:val="nil"/>
              <w:left w:val="nil"/>
              <w:bottom w:val="nil"/>
              <w:right w:val="nil"/>
            </w:tcBorders>
            <w:shd w:val="clear" w:color="auto" w:fill="auto"/>
            <w:noWrap/>
            <w:vAlign w:val="bottom"/>
            <w:hideMark/>
          </w:tcPr>
          <w:p w:rsidR="00D723A8" w:rsidRDefault="00D723A8">
            <w:pPr>
              <w:jc w:val="right"/>
            </w:pPr>
          </w:p>
        </w:tc>
        <w:tc>
          <w:tcPr>
            <w:tcW w:w="1073" w:type="dxa"/>
            <w:tcBorders>
              <w:top w:val="nil"/>
              <w:left w:val="nil"/>
              <w:bottom w:val="nil"/>
              <w:right w:val="nil"/>
            </w:tcBorders>
            <w:shd w:val="clear" w:color="auto" w:fill="auto"/>
            <w:noWrap/>
            <w:vAlign w:val="bottom"/>
            <w:hideMark/>
          </w:tcPr>
          <w:p w:rsidR="00D723A8" w:rsidRDefault="00D723A8">
            <w:pPr>
              <w:jc w:val="right"/>
            </w:pPr>
          </w:p>
        </w:tc>
        <w:tc>
          <w:tcPr>
            <w:tcW w:w="1556" w:type="dxa"/>
            <w:tcBorders>
              <w:top w:val="nil"/>
              <w:left w:val="nil"/>
              <w:bottom w:val="nil"/>
              <w:right w:val="nil"/>
            </w:tcBorders>
            <w:shd w:val="clear" w:color="auto" w:fill="auto"/>
            <w:noWrap/>
            <w:vAlign w:val="bottom"/>
            <w:hideMark/>
          </w:tcPr>
          <w:p w:rsidR="00D723A8" w:rsidRDefault="00D723A8">
            <w:pPr>
              <w:jc w:val="right"/>
            </w:pPr>
          </w:p>
        </w:tc>
      </w:tr>
      <w:tr w:rsidR="00D723A8" w:rsidTr="003C0980">
        <w:trPr>
          <w:trHeight w:val="315"/>
        </w:trPr>
        <w:tc>
          <w:tcPr>
            <w:tcW w:w="2136" w:type="dxa"/>
            <w:tcBorders>
              <w:top w:val="single" w:sz="8" w:space="0" w:color="auto"/>
              <w:left w:val="single" w:sz="8" w:space="0" w:color="auto"/>
              <w:bottom w:val="nil"/>
              <w:right w:val="nil"/>
            </w:tcBorders>
            <w:shd w:val="clear" w:color="auto" w:fill="auto"/>
            <w:noWrap/>
            <w:vAlign w:val="bottom"/>
            <w:hideMark/>
          </w:tcPr>
          <w:p w:rsidR="00D723A8" w:rsidRDefault="00D723A8">
            <w:r>
              <w:t>Zdůvodnění změny :</w:t>
            </w:r>
          </w:p>
        </w:tc>
        <w:tc>
          <w:tcPr>
            <w:tcW w:w="1116" w:type="dxa"/>
            <w:tcBorders>
              <w:top w:val="single" w:sz="8" w:space="0" w:color="auto"/>
              <w:left w:val="nil"/>
              <w:bottom w:val="nil"/>
              <w:right w:val="nil"/>
            </w:tcBorders>
            <w:shd w:val="clear" w:color="auto" w:fill="auto"/>
            <w:noWrap/>
            <w:vAlign w:val="center"/>
            <w:hideMark/>
          </w:tcPr>
          <w:p w:rsidR="00D723A8" w:rsidRDefault="00D723A8">
            <w:pPr>
              <w:jc w:val="center"/>
            </w:pPr>
            <w:r>
              <w:t> </w:t>
            </w:r>
          </w:p>
        </w:tc>
        <w:tc>
          <w:tcPr>
            <w:tcW w:w="1196" w:type="dxa"/>
            <w:tcBorders>
              <w:top w:val="single" w:sz="8" w:space="0" w:color="auto"/>
              <w:left w:val="nil"/>
              <w:bottom w:val="nil"/>
              <w:right w:val="nil"/>
            </w:tcBorders>
            <w:shd w:val="clear" w:color="auto" w:fill="auto"/>
            <w:noWrap/>
            <w:vAlign w:val="bottom"/>
            <w:hideMark/>
          </w:tcPr>
          <w:p w:rsidR="00D723A8" w:rsidRDefault="00D723A8">
            <w:pPr>
              <w:jc w:val="center"/>
            </w:pPr>
            <w:r>
              <w:t> </w:t>
            </w:r>
          </w:p>
        </w:tc>
        <w:tc>
          <w:tcPr>
            <w:tcW w:w="1453" w:type="dxa"/>
            <w:tcBorders>
              <w:top w:val="single" w:sz="8" w:space="0" w:color="auto"/>
              <w:left w:val="nil"/>
              <w:bottom w:val="nil"/>
              <w:right w:val="nil"/>
            </w:tcBorders>
            <w:shd w:val="clear" w:color="auto" w:fill="auto"/>
            <w:noWrap/>
            <w:vAlign w:val="bottom"/>
            <w:hideMark/>
          </w:tcPr>
          <w:p w:rsidR="00D723A8" w:rsidRDefault="00D723A8">
            <w:r>
              <w:t> </w:t>
            </w:r>
          </w:p>
        </w:tc>
        <w:tc>
          <w:tcPr>
            <w:tcW w:w="3963" w:type="dxa"/>
            <w:tcBorders>
              <w:top w:val="single" w:sz="8" w:space="0" w:color="auto"/>
              <w:left w:val="nil"/>
              <w:bottom w:val="nil"/>
              <w:right w:val="nil"/>
            </w:tcBorders>
            <w:shd w:val="clear" w:color="auto" w:fill="auto"/>
            <w:noWrap/>
            <w:vAlign w:val="bottom"/>
            <w:hideMark/>
          </w:tcPr>
          <w:p w:rsidR="00D723A8" w:rsidRDefault="00D723A8">
            <w:r>
              <w:t> </w:t>
            </w:r>
          </w:p>
        </w:tc>
        <w:tc>
          <w:tcPr>
            <w:tcW w:w="616" w:type="dxa"/>
            <w:tcBorders>
              <w:top w:val="single" w:sz="8" w:space="0" w:color="auto"/>
              <w:left w:val="nil"/>
              <w:bottom w:val="nil"/>
              <w:right w:val="nil"/>
            </w:tcBorders>
            <w:shd w:val="clear" w:color="auto" w:fill="auto"/>
            <w:noWrap/>
            <w:vAlign w:val="bottom"/>
            <w:hideMark/>
          </w:tcPr>
          <w:p w:rsidR="00D723A8" w:rsidRDefault="00D723A8">
            <w:r>
              <w:t> </w:t>
            </w:r>
          </w:p>
        </w:tc>
        <w:tc>
          <w:tcPr>
            <w:tcW w:w="976" w:type="dxa"/>
            <w:tcBorders>
              <w:top w:val="single" w:sz="8" w:space="0" w:color="auto"/>
              <w:left w:val="nil"/>
              <w:bottom w:val="nil"/>
              <w:right w:val="nil"/>
            </w:tcBorders>
            <w:shd w:val="clear" w:color="auto" w:fill="auto"/>
            <w:noWrap/>
            <w:vAlign w:val="bottom"/>
            <w:hideMark/>
          </w:tcPr>
          <w:p w:rsidR="00D723A8" w:rsidRDefault="00D723A8">
            <w:r>
              <w:t> </w:t>
            </w:r>
          </w:p>
        </w:tc>
        <w:tc>
          <w:tcPr>
            <w:tcW w:w="1176" w:type="dxa"/>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676" w:type="dxa"/>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1073" w:type="dxa"/>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1556" w:type="dxa"/>
            <w:tcBorders>
              <w:top w:val="single" w:sz="8" w:space="0" w:color="auto"/>
              <w:left w:val="nil"/>
              <w:bottom w:val="nil"/>
              <w:right w:val="single" w:sz="8" w:space="0" w:color="auto"/>
            </w:tcBorders>
            <w:shd w:val="clear" w:color="auto" w:fill="auto"/>
            <w:noWrap/>
            <w:vAlign w:val="bottom"/>
            <w:hideMark/>
          </w:tcPr>
          <w:p w:rsidR="00D723A8" w:rsidRDefault="00D723A8">
            <w:pPr>
              <w:jc w:val="right"/>
            </w:pPr>
            <w:r>
              <w:t> </w:t>
            </w:r>
          </w:p>
        </w:tc>
      </w:tr>
      <w:tr w:rsidR="00D723A8" w:rsidTr="003C0980">
        <w:trPr>
          <w:trHeight w:val="390"/>
        </w:trPr>
        <w:tc>
          <w:tcPr>
            <w:tcW w:w="15937" w:type="dxa"/>
            <w:gridSpan w:val="11"/>
            <w:tcBorders>
              <w:top w:val="nil"/>
              <w:left w:val="single" w:sz="8" w:space="0" w:color="auto"/>
              <w:bottom w:val="nil"/>
              <w:right w:val="single" w:sz="8" w:space="0" w:color="000000"/>
            </w:tcBorders>
            <w:shd w:val="clear" w:color="auto" w:fill="auto"/>
            <w:hideMark/>
          </w:tcPr>
          <w:p w:rsidR="00D723A8" w:rsidRDefault="00D723A8">
            <w:r>
              <w:t>Dle PD mají být na pozicích 12 a 31 zachovány stávající jírovce. Z důvodu jejich špatného stavu došlo k jejich pokácení a nahrazení 2 novými jírovci pleťovými vel. 14-16.</w:t>
            </w:r>
          </w:p>
        </w:tc>
      </w:tr>
      <w:tr w:rsidR="00D723A8" w:rsidTr="003C0980">
        <w:trPr>
          <w:trHeight w:val="276"/>
        </w:trPr>
        <w:tc>
          <w:tcPr>
            <w:tcW w:w="15937" w:type="dxa"/>
            <w:gridSpan w:val="11"/>
            <w:vMerge w:val="restart"/>
            <w:tcBorders>
              <w:top w:val="nil"/>
              <w:left w:val="single" w:sz="8" w:space="0" w:color="auto"/>
              <w:bottom w:val="single" w:sz="8" w:space="0" w:color="000000"/>
              <w:right w:val="single" w:sz="8" w:space="0" w:color="000000"/>
            </w:tcBorders>
            <w:shd w:val="clear" w:color="auto" w:fill="auto"/>
            <w:hideMark/>
          </w:tcPr>
          <w:p w:rsidR="00D723A8" w:rsidRDefault="00D723A8">
            <w:r>
              <w:t>Dle PD má být na pozici 84 přesazena lípa z jiné části Husových sadů. Z důvodu její současné velikosti k přesazení nedošlo a byla vysazena nová lípa vel. 14-16.</w:t>
            </w:r>
          </w:p>
        </w:tc>
      </w:tr>
      <w:tr w:rsidR="00D723A8" w:rsidTr="003C0980">
        <w:trPr>
          <w:trHeight w:val="276"/>
        </w:trPr>
        <w:tc>
          <w:tcPr>
            <w:tcW w:w="15937" w:type="dxa"/>
            <w:gridSpan w:val="11"/>
            <w:vMerge/>
            <w:tcBorders>
              <w:top w:val="nil"/>
              <w:left w:val="single" w:sz="8" w:space="0" w:color="auto"/>
              <w:bottom w:val="single" w:sz="8" w:space="0" w:color="000000"/>
              <w:right w:val="single" w:sz="8" w:space="0" w:color="000000"/>
            </w:tcBorders>
            <w:vAlign w:val="center"/>
            <w:hideMark/>
          </w:tcPr>
          <w:p w:rsidR="00D723A8" w:rsidRDefault="00D723A8"/>
        </w:tc>
      </w:tr>
      <w:tr w:rsidR="00D723A8" w:rsidTr="003C0980">
        <w:trPr>
          <w:trHeight w:val="330"/>
        </w:trPr>
        <w:tc>
          <w:tcPr>
            <w:tcW w:w="2136" w:type="dxa"/>
            <w:tcBorders>
              <w:top w:val="nil"/>
              <w:left w:val="nil"/>
              <w:bottom w:val="nil"/>
              <w:right w:val="nil"/>
            </w:tcBorders>
            <w:shd w:val="clear" w:color="auto" w:fill="auto"/>
            <w:noWrap/>
            <w:vAlign w:val="bottom"/>
            <w:hideMark/>
          </w:tcPr>
          <w:p w:rsidR="00D723A8" w:rsidRDefault="00D723A8"/>
        </w:tc>
        <w:tc>
          <w:tcPr>
            <w:tcW w:w="1116" w:type="dxa"/>
            <w:tcBorders>
              <w:top w:val="nil"/>
              <w:left w:val="nil"/>
              <w:bottom w:val="nil"/>
              <w:right w:val="nil"/>
            </w:tcBorders>
            <w:shd w:val="clear" w:color="auto" w:fill="auto"/>
            <w:noWrap/>
            <w:vAlign w:val="center"/>
            <w:hideMark/>
          </w:tcPr>
          <w:p w:rsidR="00D723A8" w:rsidRDefault="00D723A8">
            <w:pPr>
              <w:jc w:val="center"/>
            </w:pPr>
          </w:p>
        </w:tc>
        <w:tc>
          <w:tcPr>
            <w:tcW w:w="1196" w:type="dxa"/>
            <w:tcBorders>
              <w:top w:val="nil"/>
              <w:left w:val="nil"/>
              <w:bottom w:val="nil"/>
              <w:right w:val="nil"/>
            </w:tcBorders>
            <w:shd w:val="clear" w:color="auto" w:fill="auto"/>
            <w:noWrap/>
            <w:vAlign w:val="bottom"/>
            <w:hideMark/>
          </w:tcPr>
          <w:p w:rsidR="00D723A8" w:rsidRDefault="00D723A8">
            <w:pPr>
              <w:jc w:val="center"/>
            </w:pPr>
          </w:p>
        </w:tc>
        <w:tc>
          <w:tcPr>
            <w:tcW w:w="1453" w:type="dxa"/>
            <w:tcBorders>
              <w:top w:val="nil"/>
              <w:left w:val="nil"/>
              <w:bottom w:val="nil"/>
              <w:right w:val="nil"/>
            </w:tcBorders>
            <w:shd w:val="clear" w:color="auto" w:fill="auto"/>
            <w:noWrap/>
            <w:vAlign w:val="bottom"/>
            <w:hideMark/>
          </w:tcPr>
          <w:p w:rsidR="00D723A8" w:rsidRDefault="00D723A8"/>
        </w:tc>
        <w:tc>
          <w:tcPr>
            <w:tcW w:w="3963" w:type="dxa"/>
            <w:tcBorders>
              <w:top w:val="nil"/>
              <w:left w:val="nil"/>
              <w:bottom w:val="nil"/>
              <w:right w:val="nil"/>
            </w:tcBorders>
            <w:shd w:val="clear" w:color="auto" w:fill="auto"/>
            <w:noWrap/>
            <w:vAlign w:val="bottom"/>
            <w:hideMark/>
          </w:tcPr>
          <w:p w:rsidR="00D723A8" w:rsidRDefault="00D723A8"/>
        </w:tc>
        <w:tc>
          <w:tcPr>
            <w:tcW w:w="616" w:type="dxa"/>
            <w:tcBorders>
              <w:top w:val="nil"/>
              <w:left w:val="nil"/>
              <w:bottom w:val="nil"/>
              <w:right w:val="nil"/>
            </w:tcBorders>
            <w:shd w:val="clear" w:color="auto" w:fill="auto"/>
            <w:noWrap/>
            <w:vAlign w:val="bottom"/>
            <w:hideMark/>
          </w:tcPr>
          <w:p w:rsidR="00D723A8" w:rsidRDefault="00D723A8"/>
        </w:tc>
        <w:tc>
          <w:tcPr>
            <w:tcW w:w="976" w:type="dxa"/>
            <w:tcBorders>
              <w:top w:val="nil"/>
              <w:left w:val="nil"/>
              <w:bottom w:val="nil"/>
              <w:right w:val="nil"/>
            </w:tcBorders>
            <w:shd w:val="clear" w:color="auto" w:fill="auto"/>
            <w:noWrap/>
            <w:vAlign w:val="bottom"/>
            <w:hideMark/>
          </w:tcPr>
          <w:p w:rsidR="00D723A8" w:rsidRDefault="00D723A8"/>
        </w:tc>
        <w:tc>
          <w:tcPr>
            <w:tcW w:w="1176" w:type="dxa"/>
            <w:tcBorders>
              <w:top w:val="nil"/>
              <w:left w:val="nil"/>
              <w:bottom w:val="nil"/>
              <w:right w:val="nil"/>
            </w:tcBorders>
            <w:shd w:val="clear" w:color="auto" w:fill="auto"/>
            <w:noWrap/>
            <w:vAlign w:val="bottom"/>
            <w:hideMark/>
          </w:tcPr>
          <w:p w:rsidR="00D723A8" w:rsidRDefault="00D723A8">
            <w:pPr>
              <w:jc w:val="right"/>
            </w:pPr>
          </w:p>
        </w:tc>
        <w:tc>
          <w:tcPr>
            <w:tcW w:w="676" w:type="dxa"/>
            <w:tcBorders>
              <w:top w:val="nil"/>
              <w:left w:val="nil"/>
              <w:bottom w:val="nil"/>
              <w:right w:val="nil"/>
            </w:tcBorders>
            <w:shd w:val="clear" w:color="auto" w:fill="auto"/>
            <w:noWrap/>
            <w:vAlign w:val="bottom"/>
            <w:hideMark/>
          </w:tcPr>
          <w:p w:rsidR="00D723A8" w:rsidRDefault="00D723A8">
            <w:pPr>
              <w:jc w:val="right"/>
            </w:pPr>
          </w:p>
        </w:tc>
        <w:tc>
          <w:tcPr>
            <w:tcW w:w="1073" w:type="dxa"/>
            <w:tcBorders>
              <w:top w:val="nil"/>
              <w:left w:val="nil"/>
              <w:bottom w:val="nil"/>
              <w:right w:val="nil"/>
            </w:tcBorders>
            <w:shd w:val="clear" w:color="auto" w:fill="auto"/>
            <w:noWrap/>
            <w:vAlign w:val="bottom"/>
            <w:hideMark/>
          </w:tcPr>
          <w:p w:rsidR="00D723A8" w:rsidRDefault="00D723A8">
            <w:pPr>
              <w:jc w:val="right"/>
            </w:pPr>
          </w:p>
        </w:tc>
        <w:tc>
          <w:tcPr>
            <w:tcW w:w="1556" w:type="dxa"/>
            <w:tcBorders>
              <w:top w:val="nil"/>
              <w:left w:val="nil"/>
              <w:bottom w:val="nil"/>
              <w:right w:val="nil"/>
            </w:tcBorders>
            <w:shd w:val="clear" w:color="auto" w:fill="auto"/>
            <w:noWrap/>
            <w:vAlign w:val="bottom"/>
            <w:hideMark/>
          </w:tcPr>
          <w:p w:rsidR="00D723A8" w:rsidRDefault="00D723A8">
            <w:pPr>
              <w:jc w:val="right"/>
            </w:pPr>
          </w:p>
        </w:tc>
      </w:tr>
      <w:tr w:rsidR="00D723A8" w:rsidTr="003C0980">
        <w:trPr>
          <w:trHeight w:val="315"/>
        </w:trPr>
        <w:tc>
          <w:tcPr>
            <w:tcW w:w="5901" w:type="dxa"/>
            <w:gridSpan w:val="4"/>
            <w:tcBorders>
              <w:top w:val="single" w:sz="8" w:space="0" w:color="auto"/>
              <w:left w:val="single" w:sz="8" w:space="0" w:color="auto"/>
              <w:bottom w:val="nil"/>
              <w:right w:val="nil"/>
            </w:tcBorders>
            <w:shd w:val="clear" w:color="auto" w:fill="auto"/>
            <w:noWrap/>
            <w:vAlign w:val="bottom"/>
            <w:hideMark/>
          </w:tcPr>
          <w:p w:rsidR="00D723A8" w:rsidRDefault="00D723A8">
            <w:r>
              <w:t>Vliv změny na výkresovou dokumentaci díla: nemá vliv</w:t>
            </w:r>
          </w:p>
        </w:tc>
        <w:tc>
          <w:tcPr>
            <w:tcW w:w="3963" w:type="dxa"/>
            <w:tcBorders>
              <w:top w:val="single" w:sz="8" w:space="0" w:color="auto"/>
              <w:left w:val="nil"/>
              <w:bottom w:val="nil"/>
              <w:right w:val="nil"/>
            </w:tcBorders>
            <w:shd w:val="clear" w:color="auto" w:fill="auto"/>
            <w:noWrap/>
            <w:vAlign w:val="bottom"/>
            <w:hideMark/>
          </w:tcPr>
          <w:p w:rsidR="00D723A8" w:rsidRDefault="00D723A8">
            <w:r>
              <w:t> </w:t>
            </w:r>
          </w:p>
        </w:tc>
        <w:tc>
          <w:tcPr>
            <w:tcW w:w="616" w:type="dxa"/>
            <w:tcBorders>
              <w:top w:val="single" w:sz="8" w:space="0" w:color="auto"/>
              <w:left w:val="nil"/>
              <w:bottom w:val="nil"/>
              <w:right w:val="nil"/>
            </w:tcBorders>
            <w:shd w:val="clear" w:color="auto" w:fill="auto"/>
            <w:noWrap/>
            <w:vAlign w:val="bottom"/>
            <w:hideMark/>
          </w:tcPr>
          <w:p w:rsidR="00D723A8" w:rsidRDefault="00D723A8">
            <w:r>
              <w:t> </w:t>
            </w:r>
          </w:p>
        </w:tc>
        <w:tc>
          <w:tcPr>
            <w:tcW w:w="976" w:type="dxa"/>
            <w:tcBorders>
              <w:top w:val="single" w:sz="8" w:space="0" w:color="auto"/>
              <w:left w:val="nil"/>
              <w:bottom w:val="nil"/>
              <w:right w:val="nil"/>
            </w:tcBorders>
            <w:shd w:val="clear" w:color="auto" w:fill="auto"/>
            <w:noWrap/>
            <w:vAlign w:val="bottom"/>
            <w:hideMark/>
          </w:tcPr>
          <w:p w:rsidR="00D723A8" w:rsidRDefault="00D723A8">
            <w:r>
              <w:t> </w:t>
            </w:r>
          </w:p>
        </w:tc>
        <w:tc>
          <w:tcPr>
            <w:tcW w:w="1176" w:type="dxa"/>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676" w:type="dxa"/>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1073" w:type="dxa"/>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1556" w:type="dxa"/>
            <w:tcBorders>
              <w:top w:val="single" w:sz="8" w:space="0" w:color="auto"/>
              <w:left w:val="nil"/>
              <w:bottom w:val="nil"/>
              <w:right w:val="single" w:sz="8" w:space="0" w:color="auto"/>
            </w:tcBorders>
            <w:shd w:val="clear" w:color="auto" w:fill="auto"/>
            <w:noWrap/>
            <w:vAlign w:val="bottom"/>
            <w:hideMark/>
          </w:tcPr>
          <w:p w:rsidR="00D723A8" w:rsidRDefault="00D723A8">
            <w:pPr>
              <w:jc w:val="right"/>
            </w:pPr>
            <w:r>
              <w:t> </w:t>
            </w:r>
          </w:p>
        </w:tc>
      </w:tr>
      <w:tr w:rsidR="00D723A8" w:rsidTr="003C0980">
        <w:trPr>
          <w:trHeight w:val="315"/>
        </w:trPr>
        <w:tc>
          <w:tcPr>
            <w:tcW w:w="4448" w:type="dxa"/>
            <w:gridSpan w:val="3"/>
            <w:tcBorders>
              <w:top w:val="nil"/>
              <w:left w:val="single" w:sz="8" w:space="0" w:color="auto"/>
              <w:bottom w:val="nil"/>
              <w:right w:val="nil"/>
            </w:tcBorders>
            <w:shd w:val="clear" w:color="auto" w:fill="auto"/>
            <w:noWrap/>
            <w:vAlign w:val="bottom"/>
            <w:hideMark/>
          </w:tcPr>
          <w:p w:rsidR="00D723A8" w:rsidRDefault="00D723A8">
            <w:r>
              <w:t>Doplnění výkresové dokumentace o výkresy:</w:t>
            </w:r>
          </w:p>
        </w:tc>
        <w:tc>
          <w:tcPr>
            <w:tcW w:w="1453" w:type="dxa"/>
            <w:tcBorders>
              <w:top w:val="nil"/>
              <w:left w:val="nil"/>
              <w:bottom w:val="nil"/>
              <w:right w:val="nil"/>
            </w:tcBorders>
            <w:shd w:val="clear" w:color="auto" w:fill="auto"/>
            <w:noWrap/>
            <w:vAlign w:val="bottom"/>
            <w:hideMark/>
          </w:tcPr>
          <w:p w:rsidR="00D723A8" w:rsidRDefault="00D723A8"/>
        </w:tc>
        <w:tc>
          <w:tcPr>
            <w:tcW w:w="3963" w:type="dxa"/>
            <w:tcBorders>
              <w:top w:val="nil"/>
              <w:left w:val="nil"/>
              <w:bottom w:val="nil"/>
              <w:right w:val="nil"/>
            </w:tcBorders>
            <w:shd w:val="clear" w:color="auto" w:fill="auto"/>
            <w:noWrap/>
            <w:vAlign w:val="bottom"/>
            <w:hideMark/>
          </w:tcPr>
          <w:p w:rsidR="00D723A8" w:rsidRDefault="00D723A8"/>
        </w:tc>
        <w:tc>
          <w:tcPr>
            <w:tcW w:w="616" w:type="dxa"/>
            <w:tcBorders>
              <w:top w:val="nil"/>
              <w:left w:val="nil"/>
              <w:bottom w:val="nil"/>
              <w:right w:val="nil"/>
            </w:tcBorders>
            <w:shd w:val="clear" w:color="auto" w:fill="auto"/>
            <w:noWrap/>
            <w:vAlign w:val="bottom"/>
            <w:hideMark/>
          </w:tcPr>
          <w:p w:rsidR="00D723A8" w:rsidRDefault="00D723A8"/>
        </w:tc>
        <w:tc>
          <w:tcPr>
            <w:tcW w:w="976" w:type="dxa"/>
            <w:tcBorders>
              <w:top w:val="nil"/>
              <w:left w:val="nil"/>
              <w:bottom w:val="nil"/>
              <w:right w:val="nil"/>
            </w:tcBorders>
            <w:shd w:val="clear" w:color="auto" w:fill="auto"/>
            <w:noWrap/>
            <w:vAlign w:val="bottom"/>
            <w:hideMark/>
          </w:tcPr>
          <w:p w:rsidR="00D723A8" w:rsidRDefault="00D723A8"/>
        </w:tc>
        <w:tc>
          <w:tcPr>
            <w:tcW w:w="1176" w:type="dxa"/>
            <w:tcBorders>
              <w:top w:val="nil"/>
              <w:left w:val="nil"/>
              <w:bottom w:val="nil"/>
              <w:right w:val="nil"/>
            </w:tcBorders>
            <w:shd w:val="clear" w:color="auto" w:fill="auto"/>
            <w:noWrap/>
            <w:vAlign w:val="bottom"/>
            <w:hideMark/>
          </w:tcPr>
          <w:p w:rsidR="00D723A8" w:rsidRDefault="00D723A8">
            <w:pPr>
              <w:jc w:val="right"/>
            </w:pPr>
          </w:p>
        </w:tc>
        <w:tc>
          <w:tcPr>
            <w:tcW w:w="676" w:type="dxa"/>
            <w:tcBorders>
              <w:top w:val="nil"/>
              <w:left w:val="nil"/>
              <w:bottom w:val="nil"/>
              <w:right w:val="nil"/>
            </w:tcBorders>
            <w:shd w:val="clear" w:color="auto" w:fill="auto"/>
            <w:noWrap/>
            <w:vAlign w:val="bottom"/>
            <w:hideMark/>
          </w:tcPr>
          <w:p w:rsidR="00D723A8" w:rsidRDefault="00D723A8">
            <w:pPr>
              <w:jc w:val="right"/>
            </w:pPr>
          </w:p>
        </w:tc>
        <w:tc>
          <w:tcPr>
            <w:tcW w:w="1073" w:type="dxa"/>
            <w:tcBorders>
              <w:top w:val="nil"/>
              <w:left w:val="nil"/>
              <w:bottom w:val="nil"/>
              <w:right w:val="nil"/>
            </w:tcBorders>
            <w:shd w:val="clear" w:color="auto" w:fill="auto"/>
            <w:noWrap/>
            <w:vAlign w:val="bottom"/>
            <w:hideMark/>
          </w:tcPr>
          <w:p w:rsidR="00D723A8" w:rsidRDefault="00D723A8">
            <w:pPr>
              <w:jc w:val="right"/>
            </w:pPr>
          </w:p>
        </w:tc>
        <w:tc>
          <w:tcPr>
            <w:tcW w:w="1556" w:type="dxa"/>
            <w:tcBorders>
              <w:top w:val="nil"/>
              <w:left w:val="nil"/>
              <w:bottom w:val="nil"/>
              <w:right w:val="single" w:sz="8" w:space="0" w:color="auto"/>
            </w:tcBorders>
            <w:shd w:val="clear" w:color="auto" w:fill="auto"/>
            <w:noWrap/>
            <w:vAlign w:val="bottom"/>
            <w:hideMark/>
          </w:tcPr>
          <w:p w:rsidR="00D723A8" w:rsidRDefault="00D723A8">
            <w:pPr>
              <w:jc w:val="right"/>
            </w:pPr>
            <w:r>
              <w:t> </w:t>
            </w:r>
          </w:p>
        </w:tc>
      </w:tr>
      <w:tr w:rsidR="00D723A8" w:rsidTr="003C0980">
        <w:trPr>
          <w:trHeight w:val="270"/>
        </w:trPr>
        <w:tc>
          <w:tcPr>
            <w:tcW w:w="2136" w:type="dxa"/>
            <w:tcBorders>
              <w:top w:val="nil"/>
              <w:left w:val="single" w:sz="8" w:space="0" w:color="auto"/>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1116" w:type="dxa"/>
            <w:tcBorders>
              <w:top w:val="nil"/>
              <w:left w:val="nil"/>
              <w:bottom w:val="single" w:sz="8" w:space="0" w:color="auto"/>
              <w:right w:val="nil"/>
            </w:tcBorders>
            <w:shd w:val="clear" w:color="auto" w:fill="auto"/>
            <w:noWrap/>
            <w:vAlign w:val="center"/>
            <w:hideMark/>
          </w:tcPr>
          <w:p w:rsidR="00D723A8" w:rsidRDefault="00D723A8">
            <w:pPr>
              <w:jc w:val="center"/>
              <w:rPr>
                <w:rFonts w:ascii="Arial CE" w:hAnsi="Arial CE" w:cs="Arial CE"/>
                <w:sz w:val="20"/>
                <w:szCs w:val="20"/>
              </w:rPr>
            </w:pPr>
            <w:r>
              <w:rPr>
                <w:rFonts w:ascii="Arial CE" w:hAnsi="Arial CE" w:cs="Arial CE"/>
                <w:sz w:val="20"/>
                <w:szCs w:val="20"/>
              </w:rPr>
              <w:t> </w:t>
            </w:r>
          </w:p>
        </w:tc>
        <w:tc>
          <w:tcPr>
            <w:tcW w:w="1196" w:type="dxa"/>
            <w:tcBorders>
              <w:top w:val="nil"/>
              <w:left w:val="nil"/>
              <w:bottom w:val="single" w:sz="8" w:space="0" w:color="auto"/>
              <w:right w:val="nil"/>
            </w:tcBorders>
            <w:shd w:val="clear" w:color="auto" w:fill="auto"/>
            <w:noWrap/>
            <w:vAlign w:val="bottom"/>
            <w:hideMark/>
          </w:tcPr>
          <w:p w:rsidR="00D723A8" w:rsidRDefault="00D723A8">
            <w:pPr>
              <w:jc w:val="center"/>
              <w:rPr>
                <w:rFonts w:ascii="Arial CE" w:hAnsi="Arial CE" w:cs="Arial CE"/>
                <w:sz w:val="20"/>
                <w:szCs w:val="20"/>
              </w:rPr>
            </w:pPr>
            <w:r>
              <w:rPr>
                <w:rFonts w:ascii="Arial CE" w:hAnsi="Arial CE" w:cs="Arial CE"/>
                <w:sz w:val="20"/>
                <w:szCs w:val="20"/>
              </w:rPr>
              <w:t> </w:t>
            </w:r>
          </w:p>
        </w:tc>
        <w:tc>
          <w:tcPr>
            <w:tcW w:w="1453" w:type="dxa"/>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3963" w:type="dxa"/>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616" w:type="dxa"/>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976" w:type="dxa"/>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1176" w:type="dxa"/>
            <w:tcBorders>
              <w:top w:val="nil"/>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676" w:type="dxa"/>
            <w:tcBorders>
              <w:top w:val="nil"/>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073" w:type="dxa"/>
            <w:tcBorders>
              <w:top w:val="nil"/>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556" w:type="dxa"/>
            <w:tcBorders>
              <w:top w:val="nil"/>
              <w:left w:val="nil"/>
              <w:bottom w:val="single" w:sz="8" w:space="0" w:color="auto"/>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r>
      <w:tr w:rsidR="00D723A8" w:rsidTr="003C0980">
        <w:trPr>
          <w:trHeight w:val="255"/>
        </w:trPr>
        <w:tc>
          <w:tcPr>
            <w:tcW w:w="213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16"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196" w:type="dxa"/>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396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61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7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67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5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3C0980">
        <w:trPr>
          <w:trHeight w:val="390"/>
        </w:trPr>
        <w:tc>
          <w:tcPr>
            <w:tcW w:w="2136" w:type="dxa"/>
            <w:tcBorders>
              <w:top w:val="nil"/>
              <w:left w:val="nil"/>
              <w:bottom w:val="nil"/>
              <w:right w:val="nil"/>
            </w:tcBorders>
            <w:shd w:val="clear" w:color="auto" w:fill="auto"/>
            <w:noWrap/>
            <w:vAlign w:val="bottom"/>
            <w:hideMark/>
          </w:tcPr>
          <w:p w:rsidR="00D723A8" w:rsidRDefault="00D723A8">
            <w:pPr>
              <w:rPr>
                <w:sz w:val="28"/>
                <w:szCs w:val="28"/>
              </w:rPr>
            </w:pPr>
            <w:r>
              <w:rPr>
                <w:sz w:val="28"/>
                <w:szCs w:val="28"/>
              </w:rPr>
              <w:t>Výkaz výměr :</w:t>
            </w:r>
          </w:p>
        </w:tc>
        <w:tc>
          <w:tcPr>
            <w:tcW w:w="1116" w:type="dxa"/>
            <w:tcBorders>
              <w:top w:val="nil"/>
              <w:left w:val="nil"/>
              <w:bottom w:val="nil"/>
              <w:right w:val="nil"/>
            </w:tcBorders>
            <w:shd w:val="clear" w:color="auto" w:fill="auto"/>
            <w:noWrap/>
            <w:vAlign w:val="center"/>
            <w:hideMark/>
          </w:tcPr>
          <w:p w:rsidR="00D723A8" w:rsidRDefault="00D723A8">
            <w:pPr>
              <w:jc w:val="center"/>
              <w:rPr>
                <w:sz w:val="28"/>
                <w:szCs w:val="28"/>
              </w:rPr>
            </w:pPr>
          </w:p>
        </w:tc>
        <w:tc>
          <w:tcPr>
            <w:tcW w:w="1196" w:type="dxa"/>
            <w:tcBorders>
              <w:top w:val="nil"/>
              <w:left w:val="nil"/>
              <w:bottom w:val="nil"/>
              <w:right w:val="nil"/>
            </w:tcBorders>
            <w:shd w:val="clear" w:color="auto" w:fill="auto"/>
            <w:noWrap/>
            <w:vAlign w:val="bottom"/>
            <w:hideMark/>
          </w:tcPr>
          <w:p w:rsidR="00D723A8" w:rsidRDefault="00D723A8">
            <w:pPr>
              <w:jc w:val="center"/>
              <w:rPr>
                <w:sz w:val="28"/>
                <w:szCs w:val="28"/>
              </w:rP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8"/>
                <w:szCs w:val="28"/>
              </w:rPr>
            </w:pPr>
          </w:p>
        </w:tc>
        <w:tc>
          <w:tcPr>
            <w:tcW w:w="396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61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7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67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5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3C0980">
        <w:trPr>
          <w:trHeight w:val="375"/>
        </w:trPr>
        <w:tc>
          <w:tcPr>
            <w:tcW w:w="4448" w:type="dxa"/>
            <w:gridSpan w:val="3"/>
            <w:tcBorders>
              <w:top w:val="single" w:sz="8" w:space="0" w:color="auto"/>
              <w:left w:val="single" w:sz="8" w:space="0" w:color="auto"/>
              <w:bottom w:val="nil"/>
              <w:right w:val="nil"/>
            </w:tcBorders>
            <w:shd w:val="clear" w:color="auto" w:fill="auto"/>
            <w:noWrap/>
            <w:vAlign w:val="bottom"/>
            <w:hideMark/>
          </w:tcPr>
          <w:p w:rsidR="00D723A8" w:rsidRDefault="00D723A8">
            <w:pPr>
              <w:rPr>
                <w:sz w:val="28"/>
                <w:szCs w:val="28"/>
              </w:rPr>
            </w:pPr>
            <w:r>
              <w:rPr>
                <w:sz w:val="28"/>
                <w:szCs w:val="28"/>
              </w:rPr>
              <w:t>Původní položka (odpočet)</w:t>
            </w:r>
          </w:p>
        </w:tc>
        <w:tc>
          <w:tcPr>
            <w:tcW w:w="1453"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8"/>
                <w:szCs w:val="28"/>
              </w:rPr>
            </w:pPr>
            <w:r>
              <w:rPr>
                <w:rFonts w:ascii="Arial CE" w:hAnsi="Arial CE" w:cs="Arial CE"/>
                <w:sz w:val="28"/>
                <w:szCs w:val="28"/>
              </w:rPr>
              <w:t> </w:t>
            </w:r>
          </w:p>
        </w:tc>
        <w:tc>
          <w:tcPr>
            <w:tcW w:w="3963"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616"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976"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1176" w:type="dxa"/>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676" w:type="dxa"/>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073" w:type="dxa"/>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556" w:type="dxa"/>
            <w:tcBorders>
              <w:top w:val="single" w:sz="8" w:space="0" w:color="auto"/>
              <w:left w:val="nil"/>
              <w:bottom w:val="nil"/>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r>
      <w:tr w:rsidR="00D723A8" w:rsidTr="003C0980">
        <w:trPr>
          <w:trHeight w:val="975"/>
        </w:trPr>
        <w:tc>
          <w:tcPr>
            <w:tcW w:w="213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Název objektu</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Kód položky</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Pořadové č.položky ve výkazu výměr</w:t>
            </w:r>
          </w:p>
        </w:tc>
        <w:tc>
          <w:tcPr>
            <w:tcW w:w="3963" w:type="dxa"/>
            <w:tcBorders>
              <w:top w:val="single" w:sz="4" w:space="0" w:color="auto"/>
              <w:left w:val="nil"/>
              <w:bottom w:val="single" w:sz="4" w:space="0" w:color="auto"/>
              <w:right w:val="single" w:sz="4" w:space="0" w:color="auto"/>
            </w:tcBorders>
            <w:shd w:val="clear" w:color="auto" w:fill="auto"/>
            <w:noWrap/>
            <w:vAlign w:val="center"/>
            <w:hideMark/>
          </w:tcPr>
          <w:p w:rsidR="00D723A8" w:rsidRDefault="00D723A8">
            <w:pPr>
              <w:jc w:val="center"/>
              <w:rPr>
                <w:rFonts w:ascii="Arial CE" w:hAnsi="Arial CE" w:cs="Arial CE"/>
                <w:sz w:val="20"/>
                <w:szCs w:val="20"/>
              </w:rPr>
            </w:pPr>
            <w:r>
              <w:rPr>
                <w:rFonts w:ascii="Arial CE" w:hAnsi="Arial CE" w:cs="Arial CE"/>
                <w:sz w:val="20"/>
                <w:szCs w:val="20"/>
              </w:rPr>
              <w:t>Název položky</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Jedn.</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Množství</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Sazba v Kč</w:t>
            </w:r>
          </w:p>
        </w:tc>
        <w:tc>
          <w:tcPr>
            <w:tcW w:w="676" w:type="dxa"/>
            <w:tcBorders>
              <w:top w:val="single" w:sz="4" w:space="0" w:color="auto"/>
              <w:left w:val="nil"/>
              <w:bottom w:val="single" w:sz="4" w:space="0" w:color="auto"/>
              <w:right w:val="nil"/>
            </w:tcBorders>
            <w:shd w:val="clear" w:color="auto" w:fill="auto"/>
            <w:noWrap/>
            <w:vAlign w:val="center"/>
            <w:hideMark/>
          </w:tcPr>
          <w:p w:rsidR="00D723A8" w:rsidRDefault="00D723A8">
            <w:pPr>
              <w:jc w:val="center"/>
              <w:rPr>
                <w:sz w:val="20"/>
                <w:szCs w:val="20"/>
              </w:rPr>
            </w:pPr>
            <w:r>
              <w:rPr>
                <w:sz w:val="20"/>
                <w:szCs w:val="20"/>
              </w:rPr>
              <w:t> </w:t>
            </w:r>
          </w:p>
        </w:tc>
        <w:tc>
          <w:tcPr>
            <w:tcW w:w="1073" w:type="dxa"/>
            <w:tcBorders>
              <w:top w:val="single" w:sz="4" w:space="0" w:color="auto"/>
              <w:left w:val="single" w:sz="4" w:space="0" w:color="auto"/>
              <w:bottom w:val="single" w:sz="4" w:space="0" w:color="auto"/>
              <w:right w:val="nil"/>
            </w:tcBorders>
            <w:shd w:val="clear" w:color="auto" w:fill="auto"/>
            <w:noWrap/>
            <w:vAlign w:val="center"/>
            <w:hideMark/>
          </w:tcPr>
          <w:p w:rsidR="00D723A8" w:rsidRDefault="00D723A8">
            <w:pPr>
              <w:jc w:val="center"/>
              <w:rPr>
                <w:sz w:val="20"/>
                <w:szCs w:val="20"/>
              </w:rPr>
            </w:pPr>
            <w:r>
              <w:rPr>
                <w:sz w:val="20"/>
                <w:szCs w:val="20"/>
              </w:rPr>
              <w:t> </w:t>
            </w:r>
          </w:p>
        </w:tc>
        <w:tc>
          <w:tcPr>
            <w:tcW w:w="155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D723A8" w:rsidRDefault="00D723A8">
            <w:pPr>
              <w:jc w:val="center"/>
              <w:rPr>
                <w:sz w:val="20"/>
                <w:szCs w:val="20"/>
              </w:rPr>
            </w:pPr>
            <w:r>
              <w:rPr>
                <w:sz w:val="20"/>
                <w:szCs w:val="20"/>
              </w:rPr>
              <w:t>Částka Kč bez DPH</w:t>
            </w:r>
          </w:p>
        </w:tc>
      </w:tr>
      <w:tr w:rsidR="00D723A8" w:rsidTr="003C0980">
        <w:trPr>
          <w:trHeight w:val="1275"/>
        </w:trPr>
        <w:tc>
          <w:tcPr>
            <w:tcW w:w="2136" w:type="dxa"/>
            <w:tcBorders>
              <w:top w:val="nil"/>
              <w:left w:val="single" w:sz="8" w:space="0" w:color="auto"/>
              <w:bottom w:val="single" w:sz="4" w:space="0" w:color="auto"/>
              <w:right w:val="single" w:sz="4" w:space="0" w:color="auto"/>
            </w:tcBorders>
            <w:shd w:val="clear" w:color="auto" w:fill="auto"/>
            <w:hideMark/>
          </w:tcPr>
          <w:p w:rsidR="00D723A8" w:rsidRDefault="00D723A8">
            <w:pPr>
              <w:rPr>
                <w:sz w:val="20"/>
                <w:szCs w:val="20"/>
              </w:rPr>
            </w:pPr>
            <w:r>
              <w:rPr>
                <w:sz w:val="20"/>
                <w:szCs w:val="20"/>
              </w:rPr>
              <w:t>Sadové úpravy</w:t>
            </w:r>
          </w:p>
        </w:tc>
        <w:tc>
          <w:tcPr>
            <w:tcW w:w="1116" w:type="dxa"/>
            <w:tcBorders>
              <w:top w:val="nil"/>
              <w:left w:val="nil"/>
              <w:bottom w:val="single" w:sz="4" w:space="0" w:color="auto"/>
              <w:right w:val="single" w:sz="4" w:space="0" w:color="auto"/>
            </w:tcBorders>
            <w:shd w:val="clear" w:color="auto" w:fill="auto"/>
            <w:noWrap/>
            <w:vAlign w:val="bottom"/>
            <w:hideMark/>
          </w:tcPr>
          <w:p w:rsidR="00D723A8" w:rsidRDefault="00D723A8">
            <w:pPr>
              <w:jc w:val="center"/>
              <w:rPr>
                <w:sz w:val="20"/>
                <w:szCs w:val="20"/>
              </w:rPr>
            </w:pPr>
            <w:r>
              <w:rPr>
                <w:sz w:val="20"/>
                <w:szCs w:val="20"/>
              </w:rPr>
              <w:t> </w:t>
            </w:r>
          </w:p>
        </w:tc>
        <w:tc>
          <w:tcPr>
            <w:tcW w:w="1196" w:type="dxa"/>
            <w:tcBorders>
              <w:top w:val="nil"/>
              <w:left w:val="nil"/>
              <w:bottom w:val="single" w:sz="4" w:space="0" w:color="auto"/>
              <w:right w:val="single" w:sz="4" w:space="0" w:color="auto"/>
            </w:tcBorders>
            <w:shd w:val="clear" w:color="000000" w:fill="FFFFFF"/>
            <w:vAlign w:val="center"/>
            <w:hideMark/>
          </w:tcPr>
          <w:p w:rsidR="00D723A8" w:rsidRDefault="00D723A8">
            <w:pPr>
              <w:jc w:val="center"/>
              <w:rPr>
                <w:sz w:val="20"/>
                <w:szCs w:val="20"/>
              </w:rPr>
            </w:pPr>
            <w:r>
              <w:rPr>
                <w:sz w:val="20"/>
                <w:szCs w:val="20"/>
              </w:rPr>
              <w:t>18440-1113</w:t>
            </w:r>
          </w:p>
        </w:tc>
        <w:tc>
          <w:tcPr>
            <w:tcW w:w="1453" w:type="dxa"/>
            <w:tcBorders>
              <w:top w:val="nil"/>
              <w:left w:val="nil"/>
              <w:bottom w:val="single" w:sz="4" w:space="0" w:color="auto"/>
              <w:right w:val="single" w:sz="4" w:space="0" w:color="auto"/>
            </w:tcBorders>
            <w:shd w:val="clear" w:color="000000" w:fill="FFFFFF"/>
            <w:vAlign w:val="center"/>
            <w:hideMark/>
          </w:tcPr>
          <w:p w:rsidR="00D723A8" w:rsidRDefault="00D723A8">
            <w:pPr>
              <w:jc w:val="center"/>
              <w:rPr>
                <w:sz w:val="20"/>
                <w:szCs w:val="20"/>
              </w:rPr>
            </w:pPr>
            <w:r>
              <w:rPr>
                <w:sz w:val="20"/>
                <w:szCs w:val="20"/>
              </w:rPr>
              <w:t> </w:t>
            </w:r>
          </w:p>
        </w:tc>
        <w:tc>
          <w:tcPr>
            <w:tcW w:w="3963" w:type="dxa"/>
            <w:tcBorders>
              <w:top w:val="nil"/>
              <w:left w:val="nil"/>
              <w:bottom w:val="nil"/>
              <w:right w:val="single" w:sz="4" w:space="0" w:color="auto"/>
            </w:tcBorders>
            <w:shd w:val="clear" w:color="auto" w:fill="auto"/>
            <w:vAlign w:val="bottom"/>
            <w:hideMark/>
          </w:tcPr>
          <w:p w:rsidR="00D723A8" w:rsidRDefault="00D723A8">
            <w:pPr>
              <w:rPr>
                <w:sz w:val="20"/>
                <w:szCs w:val="20"/>
              </w:rPr>
            </w:pPr>
            <w:r>
              <w:rPr>
                <w:sz w:val="20"/>
                <w:szCs w:val="20"/>
              </w:rPr>
              <w:t>Příprava dřeviny k přesazení v rovině nebo na svahu do 1:5, s balem, při prům. balu přes 1 do 1,2 m, zálivka před přípravou, základní vyhnojení, prolití při záhozu rýhy, jedno vegetační období před přesazením</w:t>
            </w:r>
          </w:p>
        </w:tc>
        <w:tc>
          <w:tcPr>
            <w:tcW w:w="616" w:type="dxa"/>
            <w:tcBorders>
              <w:top w:val="nil"/>
              <w:left w:val="nil"/>
              <w:bottom w:val="single" w:sz="4" w:space="0" w:color="000000"/>
              <w:right w:val="single" w:sz="4" w:space="0" w:color="000000"/>
            </w:tcBorders>
            <w:shd w:val="clear" w:color="auto" w:fill="auto"/>
            <w:vAlign w:val="center"/>
            <w:hideMark/>
          </w:tcPr>
          <w:p w:rsidR="00D723A8" w:rsidRDefault="00D723A8">
            <w:pPr>
              <w:jc w:val="center"/>
              <w:rPr>
                <w:sz w:val="20"/>
                <w:szCs w:val="20"/>
              </w:rPr>
            </w:pPr>
            <w:r>
              <w:rPr>
                <w:sz w:val="20"/>
                <w:szCs w:val="20"/>
              </w:rPr>
              <w:t>ks</w:t>
            </w:r>
          </w:p>
        </w:tc>
        <w:tc>
          <w:tcPr>
            <w:tcW w:w="976" w:type="dxa"/>
            <w:tcBorders>
              <w:top w:val="nil"/>
              <w:left w:val="nil"/>
              <w:bottom w:val="single" w:sz="4" w:space="0" w:color="000000"/>
              <w:right w:val="single" w:sz="4" w:space="0" w:color="000000"/>
            </w:tcBorders>
            <w:shd w:val="clear" w:color="auto" w:fill="auto"/>
            <w:noWrap/>
            <w:vAlign w:val="center"/>
            <w:hideMark/>
          </w:tcPr>
          <w:p w:rsidR="00D723A8" w:rsidRDefault="00D723A8">
            <w:pPr>
              <w:jc w:val="right"/>
              <w:rPr>
                <w:sz w:val="20"/>
                <w:szCs w:val="20"/>
              </w:rPr>
            </w:pPr>
            <w:r>
              <w:rPr>
                <w:sz w:val="20"/>
                <w:szCs w:val="20"/>
              </w:rPr>
              <w:t>-1,00</w:t>
            </w:r>
          </w:p>
        </w:tc>
        <w:tc>
          <w:tcPr>
            <w:tcW w:w="1176" w:type="dxa"/>
            <w:tcBorders>
              <w:top w:val="nil"/>
              <w:left w:val="nil"/>
              <w:bottom w:val="single" w:sz="4" w:space="0" w:color="000000"/>
              <w:right w:val="single" w:sz="4" w:space="0" w:color="000000"/>
            </w:tcBorders>
            <w:shd w:val="clear" w:color="auto" w:fill="auto"/>
            <w:noWrap/>
            <w:vAlign w:val="center"/>
            <w:hideMark/>
          </w:tcPr>
          <w:p w:rsidR="00D723A8" w:rsidRDefault="00D723A8">
            <w:pPr>
              <w:jc w:val="right"/>
              <w:rPr>
                <w:sz w:val="20"/>
                <w:szCs w:val="20"/>
              </w:rPr>
            </w:pPr>
            <w:r>
              <w:rPr>
                <w:sz w:val="20"/>
                <w:szCs w:val="20"/>
              </w:rPr>
              <w:t>600,00</w:t>
            </w:r>
          </w:p>
        </w:tc>
        <w:tc>
          <w:tcPr>
            <w:tcW w:w="676" w:type="dxa"/>
            <w:tcBorders>
              <w:top w:val="nil"/>
              <w:left w:val="nil"/>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556" w:type="dxa"/>
            <w:tcBorders>
              <w:top w:val="nil"/>
              <w:left w:val="single" w:sz="4" w:space="0" w:color="auto"/>
              <w:bottom w:val="single" w:sz="4" w:space="0" w:color="auto"/>
              <w:right w:val="single" w:sz="8" w:space="0" w:color="auto"/>
            </w:tcBorders>
            <w:shd w:val="clear" w:color="auto" w:fill="auto"/>
            <w:vAlign w:val="center"/>
            <w:hideMark/>
          </w:tcPr>
          <w:p w:rsidR="00D723A8" w:rsidRDefault="00D723A8">
            <w:pPr>
              <w:jc w:val="right"/>
              <w:rPr>
                <w:sz w:val="20"/>
                <w:szCs w:val="20"/>
              </w:rPr>
            </w:pPr>
            <w:r>
              <w:rPr>
                <w:sz w:val="20"/>
                <w:szCs w:val="20"/>
              </w:rPr>
              <w:t>-600,00</w:t>
            </w:r>
          </w:p>
        </w:tc>
      </w:tr>
      <w:tr w:rsidR="00D723A8" w:rsidTr="003C0980">
        <w:trPr>
          <w:trHeight w:val="1020"/>
        </w:trPr>
        <w:tc>
          <w:tcPr>
            <w:tcW w:w="2136" w:type="dxa"/>
            <w:tcBorders>
              <w:top w:val="nil"/>
              <w:left w:val="single" w:sz="8" w:space="0" w:color="auto"/>
              <w:bottom w:val="single" w:sz="4" w:space="0" w:color="auto"/>
              <w:right w:val="single" w:sz="4" w:space="0" w:color="auto"/>
            </w:tcBorders>
            <w:shd w:val="clear" w:color="auto" w:fill="auto"/>
            <w:hideMark/>
          </w:tcPr>
          <w:p w:rsidR="00D723A8" w:rsidRDefault="00D723A8">
            <w:pPr>
              <w:rPr>
                <w:sz w:val="20"/>
                <w:szCs w:val="20"/>
              </w:rPr>
            </w:pPr>
            <w:r>
              <w:rPr>
                <w:sz w:val="20"/>
                <w:szCs w:val="20"/>
              </w:rPr>
              <w:t>Sadové úpravy</w:t>
            </w:r>
          </w:p>
        </w:tc>
        <w:tc>
          <w:tcPr>
            <w:tcW w:w="1116" w:type="dxa"/>
            <w:tcBorders>
              <w:top w:val="nil"/>
              <w:left w:val="nil"/>
              <w:bottom w:val="single" w:sz="4" w:space="0" w:color="auto"/>
              <w:right w:val="single" w:sz="4" w:space="0" w:color="auto"/>
            </w:tcBorders>
            <w:shd w:val="clear" w:color="auto" w:fill="auto"/>
            <w:noWrap/>
            <w:vAlign w:val="bottom"/>
            <w:hideMark/>
          </w:tcPr>
          <w:p w:rsidR="00D723A8" w:rsidRDefault="00D723A8">
            <w:pPr>
              <w:jc w:val="center"/>
              <w:rPr>
                <w:sz w:val="20"/>
                <w:szCs w:val="20"/>
              </w:rPr>
            </w:pPr>
            <w:r>
              <w:rPr>
                <w:sz w:val="20"/>
                <w:szCs w:val="20"/>
              </w:rPr>
              <w:t> </w:t>
            </w:r>
          </w:p>
        </w:tc>
        <w:tc>
          <w:tcPr>
            <w:tcW w:w="1196"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18421-5313</w:t>
            </w:r>
          </w:p>
        </w:tc>
        <w:tc>
          <w:tcPr>
            <w:tcW w:w="1453" w:type="dxa"/>
            <w:tcBorders>
              <w:top w:val="nil"/>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 </w:t>
            </w:r>
          </w:p>
        </w:tc>
        <w:tc>
          <w:tcPr>
            <w:tcW w:w="3963" w:type="dxa"/>
            <w:tcBorders>
              <w:top w:val="single" w:sz="4" w:space="0" w:color="auto"/>
              <w:left w:val="nil"/>
              <w:bottom w:val="single" w:sz="4" w:space="0" w:color="auto"/>
              <w:right w:val="single" w:sz="4" w:space="0" w:color="auto"/>
            </w:tcBorders>
            <w:shd w:val="clear" w:color="auto" w:fill="auto"/>
            <w:vAlign w:val="bottom"/>
            <w:hideMark/>
          </w:tcPr>
          <w:p w:rsidR="00D723A8" w:rsidRDefault="00D723A8">
            <w:pPr>
              <w:rPr>
                <w:sz w:val="20"/>
                <w:szCs w:val="20"/>
              </w:rPr>
            </w:pPr>
            <w:r>
              <w:rPr>
                <w:sz w:val="20"/>
                <w:szCs w:val="20"/>
              </w:rPr>
              <w:t>Ukotvení dřeviny nadzemním kotvením, za kmen pomocí textilních popruhů a ocelových lanek, do volné zeminy, tř. 1-4, obvod kmene přes 400-750 mm, vč. ochrany v místě nasazení</w:t>
            </w:r>
          </w:p>
        </w:tc>
        <w:tc>
          <w:tcPr>
            <w:tcW w:w="616"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ks</w:t>
            </w:r>
          </w:p>
        </w:tc>
        <w:tc>
          <w:tcPr>
            <w:tcW w:w="976" w:type="dxa"/>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-1,00</w:t>
            </w:r>
          </w:p>
        </w:tc>
        <w:tc>
          <w:tcPr>
            <w:tcW w:w="1176" w:type="dxa"/>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810,00</w:t>
            </w:r>
          </w:p>
        </w:tc>
        <w:tc>
          <w:tcPr>
            <w:tcW w:w="676" w:type="dxa"/>
            <w:tcBorders>
              <w:top w:val="nil"/>
              <w:left w:val="nil"/>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556" w:type="dxa"/>
            <w:tcBorders>
              <w:top w:val="nil"/>
              <w:left w:val="single" w:sz="4" w:space="0" w:color="auto"/>
              <w:bottom w:val="single" w:sz="4" w:space="0" w:color="auto"/>
              <w:right w:val="single" w:sz="8" w:space="0" w:color="auto"/>
            </w:tcBorders>
            <w:shd w:val="clear" w:color="auto" w:fill="auto"/>
            <w:vAlign w:val="center"/>
            <w:hideMark/>
          </w:tcPr>
          <w:p w:rsidR="00D723A8" w:rsidRDefault="00D723A8">
            <w:pPr>
              <w:jc w:val="right"/>
              <w:rPr>
                <w:sz w:val="20"/>
                <w:szCs w:val="20"/>
              </w:rPr>
            </w:pPr>
            <w:r>
              <w:rPr>
                <w:sz w:val="20"/>
                <w:szCs w:val="20"/>
              </w:rPr>
              <w:t>-810,00</w:t>
            </w:r>
          </w:p>
        </w:tc>
      </w:tr>
      <w:tr w:rsidR="00D723A8" w:rsidTr="003C0980">
        <w:trPr>
          <w:trHeight w:val="1275"/>
        </w:trPr>
        <w:tc>
          <w:tcPr>
            <w:tcW w:w="2136" w:type="dxa"/>
            <w:tcBorders>
              <w:top w:val="nil"/>
              <w:left w:val="single" w:sz="8" w:space="0" w:color="auto"/>
              <w:bottom w:val="single" w:sz="4" w:space="0" w:color="auto"/>
              <w:right w:val="single" w:sz="4" w:space="0" w:color="auto"/>
            </w:tcBorders>
            <w:shd w:val="clear" w:color="auto" w:fill="auto"/>
            <w:hideMark/>
          </w:tcPr>
          <w:p w:rsidR="00D723A8" w:rsidRDefault="00D723A8">
            <w:pPr>
              <w:rPr>
                <w:sz w:val="20"/>
                <w:szCs w:val="20"/>
              </w:rPr>
            </w:pPr>
            <w:r>
              <w:rPr>
                <w:sz w:val="20"/>
                <w:szCs w:val="20"/>
              </w:rPr>
              <w:t>Sadové úpravy</w:t>
            </w:r>
          </w:p>
        </w:tc>
        <w:tc>
          <w:tcPr>
            <w:tcW w:w="1116" w:type="dxa"/>
            <w:tcBorders>
              <w:top w:val="nil"/>
              <w:left w:val="nil"/>
              <w:bottom w:val="single" w:sz="4" w:space="0" w:color="auto"/>
              <w:right w:val="single" w:sz="4" w:space="0" w:color="auto"/>
            </w:tcBorders>
            <w:shd w:val="clear" w:color="auto" w:fill="auto"/>
            <w:noWrap/>
            <w:vAlign w:val="bottom"/>
            <w:hideMark/>
          </w:tcPr>
          <w:p w:rsidR="00D723A8" w:rsidRDefault="00D723A8">
            <w:pPr>
              <w:jc w:val="center"/>
              <w:rPr>
                <w:sz w:val="20"/>
                <w:szCs w:val="20"/>
              </w:rPr>
            </w:pPr>
            <w:r>
              <w:rPr>
                <w:sz w:val="20"/>
                <w:szCs w:val="20"/>
              </w:rPr>
              <w:t> </w:t>
            </w:r>
          </w:p>
        </w:tc>
        <w:tc>
          <w:tcPr>
            <w:tcW w:w="1196"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 </w:t>
            </w:r>
          </w:p>
        </w:tc>
        <w:tc>
          <w:tcPr>
            <w:tcW w:w="3963" w:type="dxa"/>
            <w:tcBorders>
              <w:top w:val="nil"/>
              <w:left w:val="nil"/>
              <w:bottom w:val="single" w:sz="4" w:space="0" w:color="auto"/>
              <w:right w:val="single" w:sz="4" w:space="0" w:color="auto"/>
            </w:tcBorders>
            <w:shd w:val="clear" w:color="auto" w:fill="auto"/>
            <w:vAlign w:val="bottom"/>
            <w:hideMark/>
          </w:tcPr>
          <w:p w:rsidR="00D723A8" w:rsidRDefault="00D723A8">
            <w:pPr>
              <w:rPr>
                <w:sz w:val="20"/>
                <w:szCs w:val="20"/>
              </w:rPr>
            </w:pPr>
            <w:r>
              <w:rPr>
                <w:sz w:val="20"/>
                <w:szCs w:val="20"/>
              </w:rPr>
              <w:t>Specifikace - kotevní systém k nadzemnímu kotvení před přesazením, kotvy z černého železa s napínací ráčnou, kotevní límec s 3 oky, 3 karabiny, 3 kotevní lana, systém ke kotvení dřevin obvodu 20-50 cm</w:t>
            </w:r>
          </w:p>
        </w:tc>
        <w:tc>
          <w:tcPr>
            <w:tcW w:w="616"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ks</w:t>
            </w:r>
          </w:p>
        </w:tc>
        <w:tc>
          <w:tcPr>
            <w:tcW w:w="976" w:type="dxa"/>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-1,00</w:t>
            </w:r>
          </w:p>
        </w:tc>
        <w:tc>
          <w:tcPr>
            <w:tcW w:w="1176" w:type="dxa"/>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1 500,00</w:t>
            </w:r>
          </w:p>
        </w:tc>
        <w:tc>
          <w:tcPr>
            <w:tcW w:w="676" w:type="dxa"/>
            <w:tcBorders>
              <w:top w:val="nil"/>
              <w:left w:val="nil"/>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556" w:type="dxa"/>
            <w:tcBorders>
              <w:top w:val="nil"/>
              <w:left w:val="single" w:sz="4" w:space="0" w:color="auto"/>
              <w:bottom w:val="single" w:sz="4" w:space="0" w:color="auto"/>
              <w:right w:val="single" w:sz="8" w:space="0" w:color="auto"/>
            </w:tcBorders>
            <w:shd w:val="clear" w:color="auto" w:fill="auto"/>
            <w:vAlign w:val="center"/>
            <w:hideMark/>
          </w:tcPr>
          <w:p w:rsidR="00D723A8" w:rsidRDefault="00D723A8">
            <w:pPr>
              <w:jc w:val="right"/>
              <w:rPr>
                <w:sz w:val="20"/>
                <w:szCs w:val="20"/>
              </w:rPr>
            </w:pPr>
            <w:r>
              <w:rPr>
                <w:sz w:val="20"/>
                <w:szCs w:val="20"/>
              </w:rPr>
              <w:t>-1 500,00</w:t>
            </w:r>
          </w:p>
        </w:tc>
      </w:tr>
      <w:tr w:rsidR="00D723A8" w:rsidTr="003C0980">
        <w:trPr>
          <w:trHeight w:val="510"/>
        </w:trPr>
        <w:tc>
          <w:tcPr>
            <w:tcW w:w="2136" w:type="dxa"/>
            <w:tcBorders>
              <w:top w:val="nil"/>
              <w:left w:val="single" w:sz="8" w:space="0" w:color="auto"/>
              <w:bottom w:val="single" w:sz="4" w:space="0" w:color="auto"/>
              <w:right w:val="single" w:sz="4" w:space="0" w:color="auto"/>
            </w:tcBorders>
            <w:shd w:val="clear" w:color="auto" w:fill="auto"/>
            <w:hideMark/>
          </w:tcPr>
          <w:p w:rsidR="00D723A8" w:rsidRDefault="00D723A8">
            <w:pPr>
              <w:rPr>
                <w:sz w:val="20"/>
                <w:szCs w:val="20"/>
              </w:rPr>
            </w:pPr>
            <w:r>
              <w:rPr>
                <w:sz w:val="20"/>
                <w:szCs w:val="20"/>
              </w:rPr>
              <w:t>Sadové úpravy</w:t>
            </w:r>
          </w:p>
        </w:tc>
        <w:tc>
          <w:tcPr>
            <w:tcW w:w="1116" w:type="dxa"/>
            <w:tcBorders>
              <w:top w:val="nil"/>
              <w:left w:val="nil"/>
              <w:bottom w:val="single" w:sz="4" w:space="0" w:color="auto"/>
              <w:right w:val="single" w:sz="4" w:space="0" w:color="auto"/>
            </w:tcBorders>
            <w:shd w:val="clear" w:color="auto" w:fill="auto"/>
            <w:noWrap/>
            <w:vAlign w:val="bottom"/>
            <w:hideMark/>
          </w:tcPr>
          <w:p w:rsidR="00D723A8" w:rsidRDefault="00D723A8">
            <w:pPr>
              <w:jc w:val="center"/>
              <w:rPr>
                <w:sz w:val="20"/>
                <w:szCs w:val="20"/>
              </w:rPr>
            </w:pPr>
            <w:r>
              <w:rPr>
                <w:sz w:val="20"/>
                <w:szCs w:val="20"/>
              </w:rPr>
              <w:t> </w:t>
            </w:r>
          </w:p>
        </w:tc>
        <w:tc>
          <w:tcPr>
            <w:tcW w:w="1196"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18450-2116</w:t>
            </w:r>
          </w:p>
        </w:tc>
        <w:tc>
          <w:tcPr>
            <w:tcW w:w="1453" w:type="dxa"/>
            <w:tcBorders>
              <w:top w:val="nil"/>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 </w:t>
            </w:r>
          </w:p>
        </w:tc>
        <w:tc>
          <w:tcPr>
            <w:tcW w:w="3963" w:type="dxa"/>
            <w:tcBorders>
              <w:top w:val="nil"/>
              <w:left w:val="nil"/>
              <w:bottom w:val="single" w:sz="4" w:space="0" w:color="auto"/>
              <w:right w:val="single" w:sz="4" w:space="0" w:color="auto"/>
            </w:tcBorders>
            <w:shd w:val="clear" w:color="auto" w:fill="auto"/>
            <w:vAlign w:val="bottom"/>
            <w:hideMark/>
          </w:tcPr>
          <w:p w:rsidR="00D723A8" w:rsidRDefault="00D723A8">
            <w:pPr>
              <w:rPr>
                <w:sz w:val="20"/>
                <w:szCs w:val="20"/>
              </w:rPr>
            </w:pPr>
            <w:r>
              <w:rPr>
                <w:sz w:val="20"/>
                <w:szCs w:val="20"/>
              </w:rPr>
              <w:t>Vyzvednutí dřeviny k přesazení s balem, v rovině nebo na svahu do 1:5, přes 1000 do 1200 mm</w:t>
            </w:r>
          </w:p>
        </w:tc>
        <w:tc>
          <w:tcPr>
            <w:tcW w:w="616"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ks</w:t>
            </w:r>
          </w:p>
        </w:tc>
        <w:tc>
          <w:tcPr>
            <w:tcW w:w="976" w:type="dxa"/>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-1,00</w:t>
            </w:r>
          </w:p>
        </w:tc>
        <w:tc>
          <w:tcPr>
            <w:tcW w:w="1176" w:type="dxa"/>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1 500,00</w:t>
            </w:r>
          </w:p>
        </w:tc>
        <w:tc>
          <w:tcPr>
            <w:tcW w:w="676" w:type="dxa"/>
            <w:tcBorders>
              <w:top w:val="nil"/>
              <w:left w:val="nil"/>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556" w:type="dxa"/>
            <w:tcBorders>
              <w:top w:val="nil"/>
              <w:left w:val="single" w:sz="4" w:space="0" w:color="auto"/>
              <w:bottom w:val="single" w:sz="4" w:space="0" w:color="auto"/>
              <w:right w:val="single" w:sz="8" w:space="0" w:color="auto"/>
            </w:tcBorders>
            <w:shd w:val="clear" w:color="auto" w:fill="auto"/>
            <w:vAlign w:val="center"/>
            <w:hideMark/>
          </w:tcPr>
          <w:p w:rsidR="00D723A8" w:rsidRDefault="00D723A8">
            <w:pPr>
              <w:jc w:val="right"/>
              <w:rPr>
                <w:sz w:val="20"/>
                <w:szCs w:val="20"/>
              </w:rPr>
            </w:pPr>
            <w:r>
              <w:rPr>
                <w:sz w:val="20"/>
                <w:szCs w:val="20"/>
              </w:rPr>
              <w:t>-1 500,00</w:t>
            </w:r>
          </w:p>
        </w:tc>
      </w:tr>
      <w:tr w:rsidR="00D723A8" w:rsidTr="003C0980">
        <w:trPr>
          <w:trHeight w:val="765"/>
        </w:trPr>
        <w:tc>
          <w:tcPr>
            <w:tcW w:w="2136" w:type="dxa"/>
            <w:tcBorders>
              <w:top w:val="nil"/>
              <w:left w:val="single" w:sz="8" w:space="0" w:color="auto"/>
              <w:bottom w:val="single" w:sz="4" w:space="0" w:color="auto"/>
              <w:right w:val="single" w:sz="4" w:space="0" w:color="auto"/>
            </w:tcBorders>
            <w:shd w:val="clear" w:color="auto" w:fill="auto"/>
            <w:hideMark/>
          </w:tcPr>
          <w:p w:rsidR="00D723A8" w:rsidRDefault="00D723A8">
            <w:pPr>
              <w:rPr>
                <w:sz w:val="20"/>
                <w:szCs w:val="20"/>
              </w:rPr>
            </w:pPr>
            <w:r>
              <w:rPr>
                <w:sz w:val="20"/>
                <w:szCs w:val="20"/>
              </w:rPr>
              <w:t>Sadové úpravy</w:t>
            </w:r>
          </w:p>
        </w:tc>
        <w:tc>
          <w:tcPr>
            <w:tcW w:w="1116" w:type="dxa"/>
            <w:tcBorders>
              <w:top w:val="nil"/>
              <w:left w:val="nil"/>
              <w:bottom w:val="single" w:sz="4" w:space="0" w:color="auto"/>
              <w:right w:val="single" w:sz="4" w:space="0" w:color="auto"/>
            </w:tcBorders>
            <w:shd w:val="clear" w:color="auto" w:fill="auto"/>
            <w:noWrap/>
            <w:vAlign w:val="bottom"/>
            <w:hideMark/>
          </w:tcPr>
          <w:p w:rsidR="00D723A8" w:rsidRDefault="00D723A8">
            <w:pPr>
              <w:jc w:val="center"/>
              <w:rPr>
                <w:sz w:val="20"/>
                <w:szCs w:val="20"/>
              </w:rPr>
            </w:pPr>
            <w:r>
              <w:rPr>
                <w:sz w:val="20"/>
                <w:szCs w:val="20"/>
              </w:rPr>
              <w:t> </w:t>
            </w:r>
          </w:p>
        </w:tc>
        <w:tc>
          <w:tcPr>
            <w:tcW w:w="1196"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18410-2118</w:t>
            </w:r>
          </w:p>
        </w:tc>
        <w:tc>
          <w:tcPr>
            <w:tcW w:w="1453" w:type="dxa"/>
            <w:tcBorders>
              <w:top w:val="nil"/>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 </w:t>
            </w:r>
          </w:p>
        </w:tc>
        <w:tc>
          <w:tcPr>
            <w:tcW w:w="3963" w:type="dxa"/>
            <w:tcBorders>
              <w:top w:val="nil"/>
              <w:left w:val="nil"/>
              <w:bottom w:val="single" w:sz="4" w:space="0" w:color="auto"/>
              <w:right w:val="single" w:sz="4" w:space="0" w:color="auto"/>
            </w:tcBorders>
            <w:shd w:val="clear" w:color="auto" w:fill="auto"/>
            <w:vAlign w:val="bottom"/>
            <w:hideMark/>
          </w:tcPr>
          <w:p w:rsidR="00D723A8" w:rsidRDefault="00D723A8">
            <w:pPr>
              <w:rPr>
                <w:sz w:val="20"/>
                <w:szCs w:val="20"/>
              </w:rPr>
            </w:pPr>
            <w:r>
              <w:rPr>
                <w:sz w:val="20"/>
                <w:szCs w:val="20"/>
              </w:rPr>
              <w:t>Výsadba dřeviny s balem do předem vyhloubené jamky se zalitím, v rovině nebo na svahu do 1:5, při prům. balu přes 1000 do 1200 mm</w:t>
            </w:r>
          </w:p>
        </w:tc>
        <w:tc>
          <w:tcPr>
            <w:tcW w:w="616"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ks</w:t>
            </w:r>
          </w:p>
        </w:tc>
        <w:tc>
          <w:tcPr>
            <w:tcW w:w="976" w:type="dxa"/>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-1,00</w:t>
            </w:r>
          </w:p>
        </w:tc>
        <w:tc>
          <w:tcPr>
            <w:tcW w:w="1176" w:type="dxa"/>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1 880,00</w:t>
            </w:r>
          </w:p>
        </w:tc>
        <w:tc>
          <w:tcPr>
            <w:tcW w:w="676" w:type="dxa"/>
            <w:tcBorders>
              <w:top w:val="nil"/>
              <w:left w:val="nil"/>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556" w:type="dxa"/>
            <w:tcBorders>
              <w:top w:val="nil"/>
              <w:left w:val="single" w:sz="4" w:space="0" w:color="auto"/>
              <w:bottom w:val="single" w:sz="4" w:space="0" w:color="auto"/>
              <w:right w:val="single" w:sz="8" w:space="0" w:color="auto"/>
            </w:tcBorders>
            <w:shd w:val="clear" w:color="auto" w:fill="auto"/>
            <w:vAlign w:val="center"/>
            <w:hideMark/>
          </w:tcPr>
          <w:p w:rsidR="00D723A8" w:rsidRDefault="00D723A8">
            <w:pPr>
              <w:jc w:val="right"/>
              <w:rPr>
                <w:sz w:val="20"/>
                <w:szCs w:val="20"/>
              </w:rPr>
            </w:pPr>
            <w:r>
              <w:rPr>
                <w:sz w:val="20"/>
                <w:szCs w:val="20"/>
              </w:rPr>
              <w:t>-1 880,00</w:t>
            </w:r>
          </w:p>
        </w:tc>
      </w:tr>
      <w:tr w:rsidR="00D723A8" w:rsidTr="003C0980">
        <w:trPr>
          <w:trHeight w:val="270"/>
        </w:trPr>
        <w:tc>
          <w:tcPr>
            <w:tcW w:w="2136" w:type="dxa"/>
            <w:tcBorders>
              <w:top w:val="nil"/>
              <w:left w:val="single" w:sz="8" w:space="0" w:color="auto"/>
              <w:bottom w:val="single" w:sz="8" w:space="0" w:color="auto"/>
              <w:right w:val="single" w:sz="4" w:space="0" w:color="auto"/>
            </w:tcBorders>
            <w:shd w:val="clear" w:color="auto" w:fill="auto"/>
            <w:noWrap/>
            <w:vAlign w:val="bottom"/>
            <w:hideMark/>
          </w:tcPr>
          <w:p w:rsidR="00D723A8" w:rsidRDefault="00D723A8">
            <w:pPr>
              <w:rPr>
                <w:sz w:val="20"/>
                <w:szCs w:val="20"/>
              </w:rPr>
            </w:pPr>
            <w:r>
              <w:rPr>
                <w:sz w:val="20"/>
                <w:szCs w:val="20"/>
              </w:rPr>
              <w:t> </w:t>
            </w:r>
          </w:p>
        </w:tc>
        <w:tc>
          <w:tcPr>
            <w:tcW w:w="1116" w:type="dxa"/>
            <w:tcBorders>
              <w:top w:val="nil"/>
              <w:left w:val="nil"/>
              <w:bottom w:val="single" w:sz="8"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 </w:t>
            </w:r>
          </w:p>
        </w:tc>
        <w:tc>
          <w:tcPr>
            <w:tcW w:w="1196" w:type="dxa"/>
            <w:tcBorders>
              <w:top w:val="nil"/>
              <w:left w:val="nil"/>
              <w:bottom w:val="single" w:sz="8" w:space="0" w:color="auto"/>
              <w:right w:val="single" w:sz="4" w:space="0" w:color="auto"/>
            </w:tcBorders>
            <w:shd w:val="clear" w:color="auto" w:fill="auto"/>
            <w:noWrap/>
            <w:vAlign w:val="bottom"/>
            <w:hideMark/>
          </w:tcPr>
          <w:p w:rsidR="00D723A8" w:rsidRDefault="00D723A8">
            <w:pPr>
              <w:jc w:val="center"/>
              <w:rPr>
                <w:sz w:val="20"/>
                <w:szCs w:val="20"/>
              </w:rPr>
            </w:pPr>
            <w:r>
              <w:rPr>
                <w:sz w:val="20"/>
                <w:szCs w:val="20"/>
              </w:rPr>
              <w:t> </w:t>
            </w:r>
          </w:p>
        </w:tc>
        <w:tc>
          <w:tcPr>
            <w:tcW w:w="1453" w:type="dxa"/>
            <w:tcBorders>
              <w:top w:val="nil"/>
              <w:left w:val="nil"/>
              <w:bottom w:val="single" w:sz="8" w:space="0" w:color="auto"/>
              <w:right w:val="single" w:sz="4" w:space="0" w:color="auto"/>
            </w:tcBorders>
            <w:shd w:val="clear" w:color="auto" w:fill="auto"/>
            <w:noWrap/>
            <w:vAlign w:val="bottom"/>
            <w:hideMark/>
          </w:tcPr>
          <w:p w:rsidR="00D723A8" w:rsidRDefault="00D723A8">
            <w:pPr>
              <w:rPr>
                <w:sz w:val="20"/>
                <w:szCs w:val="20"/>
              </w:rPr>
            </w:pPr>
            <w:r>
              <w:rPr>
                <w:sz w:val="20"/>
                <w:szCs w:val="20"/>
              </w:rPr>
              <w:t> </w:t>
            </w:r>
          </w:p>
        </w:tc>
        <w:tc>
          <w:tcPr>
            <w:tcW w:w="3963" w:type="dxa"/>
            <w:tcBorders>
              <w:top w:val="nil"/>
              <w:left w:val="nil"/>
              <w:bottom w:val="single" w:sz="8" w:space="0" w:color="auto"/>
              <w:right w:val="single" w:sz="4" w:space="0" w:color="auto"/>
            </w:tcBorders>
            <w:shd w:val="clear" w:color="auto" w:fill="auto"/>
            <w:noWrap/>
            <w:vAlign w:val="bottom"/>
            <w:hideMark/>
          </w:tcPr>
          <w:p w:rsidR="00D723A8" w:rsidRDefault="00D723A8">
            <w:pPr>
              <w:rPr>
                <w:sz w:val="20"/>
                <w:szCs w:val="20"/>
              </w:rPr>
            </w:pPr>
            <w:r>
              <w:rPr>
                <w:sz w:val="20"/>
                <w:szCs w:val="20"/>
              </w:rPr>
              <w:t> </w:t>
            </w:r>
          </w:p>
        </w:tc>
        <w:tc>
          <w:tcPr>
            <w:tcW w:w="616" w:type="dxa"/>
            <w:tcBorders>
              <w:top w:val="nil"/>
              <w:left w:val="nil"/>
              <w:bottom w:val="single" w:sz="8" w:space="0" w:color="auto"/>
              <w:right w:val="single" w:sz="4" w:space="0" w:color="auto"/>
            </w:tcBorders>
            <w:shd w:val="clear" w:color="auto" w:fill="auto"/>
            <w:noWrap/>
            <w:vAlign w:val="bottom"/>
            <w:hideMark/>
          </w:tcPr>
          <w:p w:rsidR="00D723A8" w:rsidRDefault="00D723A8">
            <w:pPr>
              <w:jc w:val="center"/>
              <w:rPr>
                <w:sz w:val="20"/>
                <w:szCs w:val="20"/>
              </w:rPr>
            </w:pPr>
            <w:r>
              <w:rPr>
                <w:sz w:val="20"/>
                <w:szCs w:val="20"/>
              </w:rPr>
              <w:t> </w:t>
            </w:r>
          </w:p>
        </w:tc>
        <w:tc>
          <w:tcPr>
            <w:tcW w:w="976" w:type="dxa"/>
            <w:tcBorders>
              <w:top w:val="nil"/>
              <w:left w:val="nil"/>
              <w:bottom w:val="single" w:sz="8" w:space="0" w:color="auto"/>
              <w:right w:val="single" w:sz="4" w:space="0" w:color="auto"/>
            </w:tcBorders>
            <w:shd w:val="clear" w:color="auto" w:fill="auto"/>
            <w:noWrap/>
            <w:vAlign w:val="bottom"/>
            <w:hideMark/>
          </w:tcPr>
          <w:p w:rsidR="00D723A8" w:rsidRDefault="00D723A8">
            <w:pPr>
              <w:rPr>
                <w:sz w:val="20"/>
                <w:szCs w:val="20"/>
              </w:rPr>
            </w:pPr>
            <w:r>
              <w:rPr>
                <w:sz w:val="20"/>
                <w:szCs w:val="20"/>
              </w:rPr>
              <w:t> </w:t>
            </w:r>
          </w:p>
        </w:tc>
        <w:tc>
          <w:tcPr>
            <w:tcW w:w="1176" w:type="dxa"/>
            <w:tcBorders>
              <w:top w:val="nil"/>
              <w:left w:val="nil"/>
              <w:bottom w:val="single" w:sz="8" w:space="0" w:color="auto"/>
              <w:right w:val="single" w:sz="4" w:space="0" w:color="auto"/>
            </w:tcBorders>
            <w:shd w:val="clear" w:color="auto" w:fill="auto"/>
            <w:noWrap/>
            <w:vAlign w:val="bottom"/>
            <w:hideMark/>
          </w:tcPr>
          <w:p w:rsidR="00D723A8" w:rsidRDefault="00D723A8">
            <w:pPr>
              <w:jc w:val="right"/>
              <w:rPr>
                <w:sz w:val="20"/>
                <w:szCs w:val="20"/>
              </w:rPr>
            </w:pPr>
            <w:r>
              <w:rPr>
                <w:sz w:val="20"/>
                <w:szCs w:val="20"/>
              </w:rPr>
              <w:t> </w:t>
            </w:r>
          </w:p>
        </w:tc>
        <w:tc>
          <w:tcPr>
            <w:tcW w:w="676" w:type="dxa"/>
            <w:tcBorders>
              <w:top w:val="nil"/>
              <w:left w:val="nil"/>
              <w:bottom w:val="single" w:sz="8" w:space="0" w:color="auto"/>
              <w:right w:val="nil"/>
            </w:tcBorders>
            <w:shd w:val="clear" w:color="auto" w:fill="auto"/>
            <w:noWrap/>
            <w:vAlign w:val="bottom"/>
            <w:hideMark/>
          </w:tcPr>
          <w:p w:rsidR="00D723A8" w:rsidRDefault="00D723A8">
            <w:pPr>
              <w:jc w:val="right"/>
              <w:rPr>
                <w:sz w:val="20"/>
                <w:szCs w:val="20"/>
              </w:rPr>
            </w:pPr>
            <w:r>
              <w:rPr>
                <w:sz w:val="20"/>
                <w:szCs w:val="20"/>
              </w:rPr>
              <w:t> </w:t>
            </w:r>
          </w:p>
        </w:tc>
        <w:tc>
          <w:tcPr>
            <w:tcW w:w="1073" w:type="dxa"/>
            <w:tcBorders>
              <w:top w:val="nil"/>
              <w:left w:val="single" w:sz="4" w:space="0" w:color="auto"/>
              <w:bottom w:val="single" w:sz="8" w:space="0" w:color="auto"/>
              <w:right w:val="nil"/>
            </w:tcBorders>
            <w:shd w:val="clear" w:color="auto" w:fill="auto"/>
            <w:noWrap/>
            <w:vAlign w:val="bottom"/>
            <w:hideMark/>
          </w:tcPr>
          <w:p w:rsidR="00D723A8" w:rsidRDefault="00D723A8">
            <w:pPr>
              <w:jc w:val="right"/>
              <w:rPr>
                <w:sz w:val="20"/>
                <w:szCs w:val="20"/>
              </w:rPr>
            </w:pPr>
            <w:r>
              <w:rPr>
                <w:sz w:val="20"/>
                <w:szCs w:val="20"/>
              </w:rPr>
              <w:t> </w:t>
            </w:r>
          </w:p>
        </w:tc>
        <w:tc>
          <w:tcPr>
            <w:tcW w:w="1556" w:type="dxa"/>
            <w:tcBorders>
              <w:top w:val="nil"/>
              <w:left w:val="single" w:sz="4" w:space="0" w:color="auto"/>
              <w:bottom w:val="single" w:sz="8" w:space="0" w:color="auto"/>
              <w:right w:val="single" w:sz="8" w:space="0" w:color="auto"/>
            </w:tcBorders>
            <w:shd w:val="clear" w:color="000000" w:fill="D9D9D9"/>
            <w:noWrap/>
            <w:vAlign w:val="bottom"/>
            <w:hideMark/>
          </w:tcPr>
          <w:p w:rsidR="00D723A8" w:rsidRDefault="00D723A8">
            <w:pPr>
              <w:jc w:val="right"/>
              <w:rPr>
                <w:b/>
                <w:bCs/>
                <w:sz w:val="20"/>
                <w:szCs w:val="20"/>
              </w:rPr>
            </w:pPr>
            <w:r>
              <w:rPr>
                <w:b/>
                <w:bCs/>
                <w:sz w:val="20"/>
                <w:szCs w:val="20"/>
              </w:rPr>
              <w:t>-6 290,00 Kč</w:t>
            </w:r>
          </w:p>
        </w:tc>
      </w:tr>
      <w:tr w:rsidR="00D723A8" w:rsidTr="003C0980">
        <w:trPr>
          <w:trHeight w:val="270"/>
        </w:trPr>
        <w:tc>
          <w:tcPr>
            <w:tcW w:w="213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16"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196" w:type="dxa"/>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396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61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7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67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5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3C0980">
        <w:trPr>
          <w:trHeight w:val="375"/>
        </w:trPr>
        <w:tc>
          <w:tcPr>
            <w:tcW w:w="2136" w:type="dxa"/>
            <w:tcBorders>
              <w:top w:val="single" w:sz="8" w:space="0" w:color="auto"/>
              <w:left w:val="single" w:sz="8" w:space="0" w:color="auto"/>
              <w:bottom w:val="nil"/>
              <w:right w:val="nil"/>
            </w:tcBorders>
            <w:shd w:val="clear" w:color="auto" w:fill="auto"/>
            <w:noWrap/>
            <w:vAlign w:val="bottom"/>
            <w:hideMark/>
          </w:tcPr>
          <w:p w:rsidR="00D723A8" w:rsidRDefault="00D723A8">
            <w:pPr>
              <w:rPr>
                <w:sz w:val="28"/>
                <w:szCs w:val="28"/>
              </w:rPr>
            </w:pPr>
            <w:r>
              <w:rPr>
                <w:sz w:val="28"/>
                <w:szCs w:val="28"/>
              </w:rPr>
              <w:t>Nová položka</w:t>
            </w:r>
          </w:p>
        </w:tc>
        <w:tc>
          <w:tcPr>
            <w:tcW w:w="1116" w:type="dxa"/>
            <w:tcBorders>
              <w:top w:val="single" w:sz="8" w:space="0" w:color="auto"/>
              <w:left w:val="nil"/>
              <w:bottom w:val="nil"/>
              <w:right w:val="nil"/>
            </w:tcBorders>
            <w:shd w:val="clear" w:color="auto" w:fill="auto"/>
            <w:noWrap/>
            <w:vAlign w:val="center"/>
            <w:hideMark/>
          </w:tcPr>
          <w:p w:rsidR="00D723A8" w:rsidRDefault="00D723A8">
            <w:pPr>
              <w:jc w:val="center"/>
              <w:rPr>
                <w:sz w:val="28"/>
                <w:szCs w:val="28"/>
              </w:rPr>
            </w:pPr>
            <w:r>
              <w:rPr>
                <w:sz w:val="28"/>
                <w:szCs w:val="28"/>
              </w:rPr>
              <w:t> </w:t>
            </w:r>
          </w:p>
        </w:tc>
        <w:tc>
          <w:tcPr>
            <w:tcW w:w="1196" w:type="dxa"/>
            <w:tcBorders>
              <w:top w:val="single" w:sz="8" w:space="0" w:color="auto"/>
              <w:left w:val="nil"/>
              <w:bottom w:val="nil"/>
              <w:right w:val="nil"/>
            </w:tcBorders>
            <w:shd w:val="clear" w:color="auto" w:fill="auto"/>
            <w:noWrap/>
            <w:vAlign w:val="bottom"/>
            <w:hideMark/>
          </w:tcPr>
          <w:p w:rsidR="00D723A8" w:rsidRDefault="00D723A8">
            <w:pPr>
              <w:jc w:val="center"/>
              <w:rPr>
                <w:sz w:val="28"/>
                <w:szCs w:val="28"/>
              </w:rPr>
            </w:pPr>
            <w:r>
              <w:rPr>
                <w:sz w:val="28"/>
                <w:szCs w:val="28"/>
              </w:rPr>
              <w:t> </w:t>
            </w:r>
          </w:p>
        </w:tc>
        <w:tc>
          <w:tcPr>
            <w:tcW w:w="1453"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8"/>
                <w:szCs w:val="28"/>
              </w:rPr>
            </w:pPr>
            <w:r>
              <w:rPr>
                <w:rFonts w:ascii="Arial CE" w:hAnsi="Arial CE" w:cs="Arial CE"/>
                <w:sz w:val="28"/>
                <w:szCs w:val="28"/>
              </w:rPr>
              <w:t> </w:t>
            </w:r>
          </w:p>
        </w:tc>
        <w:tc>
          <w:tcPr>
            <w:tcW w:w="3963"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616"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976"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1176" w:type="dxa"/>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676" w:type="dxa"/>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073" w:type="dxa"/>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556" w:type="dxa"/>
            <w:tcBorders>
              <w:top w:val="single" w:sz="8" w:space="0" w:color="auto"/>
              <w:left w:val="nil"/>
              <w:bottom w:val="nil"/>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r>
      <w:tr w:rsidR="00D723A8" w:rsidTr="003C0980">
        <w:trPr>
          <w:trHeight w:val="1020"/>
        </w:trPr>
        <w:tc>
          <w:tcPr>
            <w:tcW w:w="213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Díl/Název objektu - dílu</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Díl pro index dle původního rozpočtu</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Nový kód položky</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Pořadové č.položky  výkazu výměr</w:t>
            </w:r>
          </w:p>
        </w:tc>
        <w:tc>
          <w:tcPr>
            <w:tcW w:w="3963" w:type="dxa"/>
            <w:tcBorders>
              <w:top w:val="single" w:sz="4" w:space="0" w:color="auto"/>
              <w:left w:val="nil"/>
              <w:bottom w:val="single" w:sz="4" w:space="0" w:color="auto"/>
              <w:right w:val="single" w:sz="4" w:space="0" w:color="auto"/>
            </w:tcBorders>
            <w:shd w:val="clear" w:color="auto" w:fill="auto"/>
            <w:noWrap/>
            <w:vAlign w:val="center"/>
            <w:hideMark/>
          </w:tcPr>
          <w:p w:rsidR="00D723A8" w:rsidRDefault="00D723A8">
            <w:pPr>
              <w:jc w:val="center"/>
              <w:rPr>
                <w:rFonts w:ascii="Arial CE" w:hAnsi="Arial CE" w:cs="Arial CE"/>
                <w:sz w:val="20"/>
                <w:szCs w:val="20"/>
              </w:rPr>
            </w:pPr>
            <w:r>
              <w:rPr>
                <w:rFonts w:ascii="Arial CE" w:hAnsi="Arial CE" w:cs="Arial CE"/>
                <w:sz w:val="20"/>
                <w:szCs w:val="20"/>
              </w:rPr>
              <w:t>Název položky</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Jedn.</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Množství</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Jednotková cena</w:t>
            </w:r>
          </w:p>
        </w:tc>
        <w:tc>
          <w:tcPr>
            <w:tcW w:w="676" w:type="dxa"/>
            <w:tcBorders>
              <w:top w:val="single" w:sz="4" w:space="0" w:color="auto"/>
              <w:left w:val="nil"/>
              <w:bottom w:val="single" w:sz="4" w:space="0" w:color="auto"/>
              <w:right w:val="nil"/>
            </w:tcBorders>
            <w:shd w:val="clear" w:color="auto" w:fill="auto"/>
            <w:noWrap/>
            <w:vAlign w:val="center"/>
            <w:hideMark/>
          </w:tcPr>
          <w:p w:rsidR="00D723A8" w:rsidRDefault="00D723A8">
            <w:pPr>
              <w:jc w:val="center"/>
              <w:rPr>
                <w:sz w:val="20"/>
                <w:szCs w:val="20"/>
              </w:rPr>
            </w:pPr>
            <w:r>
              <w:rPr>
                <w:sz w:val="20"/>
                <w:szCs w:val="20"/>
              </w:rPr>
              <w:t>Index</w:t>
            </w:r>
          </w:p>
        </w:tc>
        <w:tc>
          <w:tcPr>
            <w:tcW w:w="1073" w:type="dxa"/>
            <w:tcBorders>
              <w:top w:val="single" w:sz="4" w:space="0" w:color="auto"/>
              <w:left w:val="single" w:sz="4" w:space="0" w:color="auto"/>
              <w:bottom w:val="single" w:sz="4" w:space="0" w:color="auto"/>
              <w:right w:val="nil"/>
            </w:tcBorders>
            <w:shd w:val="clear" w:color="auto" w:fill="auto"/>
            <w:vAlign w:val="center"/>
            <w:hideMark/>
          </w:tcPr>
          <w:p w:rsidR="00D723A8" w:rsidRDefault="00D723A8">
            <w:pPr>
              <w:jc w:val="center"/>
              <w:rPr>
                <w:sz w:val="20"/>
                <w:szCs w:val="20"/>
              </w:rPr>
            </w:pPr>
            <w:r>
              <w:rPr>
                <w:sz w:val="20"/>
                <w:szCs w:val="20"/>
              </w:rPr>
              <w:t>Indexovaná cena</w:t>
            </w:r>
          </w:p>
        </w:tc>
        <w:tc>
          <w:tcPr>
            <w:tcW w:w="155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D723A8" w:rsidRDefault="00D723A8">
            <w:pPr>
              <w:jc w:val="center"/>
              <w:rPr>
                <w:sz w:val="20"/>
                <w:szCs w:val="20"/>
              </w:rPr>
            </w:pPr>
            <w:r>
              <w:rPr>
                <w:sz w:val="20"/>
                <w:szCs w:val="20"/>
              </w:rPr>
              <w:t>Částka Kč bez DPH</w:t>
            </w:r>
          </w:p>
        </w:tc>
      </w:tr>
      <w:tr w:rsidR="00D723A8" w:rsidTr="003C0980">
        <w:trPr>
          <w:trHeight w:val="765"/>
        </w:trPr>
        <w:tc>
          <w:tcPr>
            <w:tcW w:w="2136" w:type="dxa"/>
            <w:tcBorders>
              <w:top w:val="nil"/>
              <w:left w:val="single" w:sz="8" w:space="0" w:color="auto"/>
              <w:bottom w:val="single" w:sz="4" w:space="0" w:color="auto"/>
              <w:right w:val="single" w:sz="4" w:space="0" w:color="auto"/>
            </w:tcBorders>
            <w:shd w:val="clear" w:color="auto" w:fill="auto"/>
            <w:vAlign w:val="center"/>
            <w:hideMark/>
          </w:tcPr>
          <w:p w:rsidR="00D723A8" w:rsidRDefault="00D723A8">
            <w:pPr>
              <w:rPr>
                <w:sz w:val="20"/>
                <w:szCs w:val="20"/>
              </w:rPr>
            </w:pPr>
            <w:r>
              <w:rPr>
                <w:sz w:val="20"/>
                <w:szCs w:val="20"/>
              </w:rPr>
              <w:t>Kácení a pěstební opatření</w:t>
            </w:r>
          </w:p>
        </w:tc>
        <w:tc>
          <w:tcPr>
            <w:tcW w:w="1116"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 </w:t>
            </w:r>
          </w:p>
        </w:tc>
        <w:tc>
          <w:tcPr>
            <w:tcW w:w="1196" w:type="dxa"/>
            <w:tcBorders>
              <w:top w:val="nil"/>
              <w:left w:val="nil"/>
              <w:bottom w:val="single" w:sz="4" w:space="0" w:color="auto"/>
              <w:right w:val="single" w:sz="4" w:space="0" w:color="auto"/>
            </w:tcBorders>
            <w:shd w:val="clear" w:color="auto" w:fill="auto"/>
            <w:noWrap/>
            <w:vAlign w:val="center"/>
            <w:hideMark/>
          </w:tcPr>
          <w:p w:rsidR="00D723A8" w:rsidRDefault="00D723A8">
            <w:pPr>
              <w:rPr>
                <w:sz w:val="20"/>
                <w:szCs w:val="20"/>
              </w:rPr>
            </w:pPr>
            <w:r>
              <w:rPr>
                <w:sz w:val="20"/>
                <w:szCs w:val="20"/>
              </w:rPr>
              <w:t>11215-1317</w:t>
            </w:r>
          </w:p>
        </w:tc>
        <w:tc>
          <w:tcPr>
            <w:tcW w:w="1453" w:type="dxa"/>
            <w:tcBorders>
              <w:top w:val="nil"/>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 </w:t>
            </w:r>
          </w:p>
        </w:tc>
        <w:tc>
          <w:tcPr>
            <w:tcW w:w="3963" w:type="dxa"/>
            <w:tcBorders>
              <w:top w:val="nil"/>
              <w:left w:val="nil"/>
              <w:bottom w:val="nil"/>
              <w:right w:val="single" w:sz="4" w:space="0" w:color="auto"/>
            </w:tcBorders>
            <w:shd w:val="clear" w:color="auto" w:fill="auto"/>
            <w:vAlign w:val="bottom"/>
            <w:hideMark/>
          </w:tcPr>
          <w:p w:rsidR="00D723A8" w:rsidRDefault="00D723A8">
            <w:pPr>
              <w:rPr>
                <w:sz w:val="20"/>
                <w:szCs w:val="20"/>
              </w:rPr>
            </w:pPr>
            <w:r>
              <w:rPr>
                <w:sz w:val="20"/>
                <w:szCs w:val="20"/>
              </w:rPr>
              <w:t>Pokácení stromu postupné o pruměru přes 700 do 800 mm na řezné ploše pařezu bez spouštění částí kmene a koruny</w:t>
            </w:r>
          </w:p>
        </w:tc>
        <w:tc>
          <w:tcPr>
            <w:tcW w:w="616" w:type="dxa"/>
            <w:tcBorders>
              <w:top w:val="nil"/>
              <w:left w:val="nil"/>
              <w:bottom w:val="nil"/>
              <w:right w:val="single" w:sz="4" w:space="0" w:color="auto"/>
            </w:tcBorders>
            <w:shd w:val="clear" w:color="auto" w:fill="auto"/>
            <w:noWrap/>
            <w:vAlign w:val="center"/>
            <w:hideMark/>
          </w:tcPr>
          <w:p w:rsidR="00D723A8" w:rsidRDefault="00D723A8">
            <w:pPr>
              <w:jc w:val="center"/>
              <w:rPr>
                <w:sz w:val="20"/>
                <w:szCs w:val="20"/>
              </w:rPr>
            </w:pPr>
            <w:r>
              <w:rPr>
                <w:sz w:val="20"/>
                <w:szCs w:val="20"/>
              </w:rPr>
              <w:t>ks</w:t>
            </w:r>
          </w:p>
        </w:tc>
        <w:tc>
          <w:tcPr>
            <w:tcW w:w="976" w:type="dxa"/>
            <w:tcBorders>
              <w:top w:val="nil"/>
              <w:left w:val="nil"/>
              <w:bottom w:val="nil"/>
              <w:right w:val="single" w:sz="4" w:space="0" w:color="auto"/>
            </w:tcBorders>
            <w:shd w:val="clear" w:color="auto" w:fill="auto"/>
            <w:noWrap/>
            <w:vAlign w:val="center"/>
            <w:hideMark/>
          </w:tcPr>
          <w:p w:rsidR="00D723A8" w:rsidRDefault="00D723A8">
            <w:pPr>
              <w:jc w:val="right"/>
              <w:rPr>
                <w:sz w:val="20"/>
                <w:szCs w:val="20"/>
              </w:rPr>
            </w:pPr>
            <w:r>
              <w:rPr>
                <w:sz w:val="20"/>
                <w:szCs w:val="20"/>
              </w:rPr>
              <w:t>2,000</w:t>
            </w:r>
          </w:p>
        </w:tc>
        <w:tc>
          <w:tcPr>
            <w:tcW w:w="1176" w:type="dxa"/>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3 500,00</w:t>
            </w:r>
          </w:p>
        </w:tc>
        <w:tc>
          <w:tcPr>
            <w:tcW w:w="676" w:type="dxa"/>
            <w:tcBorders>
              <w:top w:val="nil"/>
              <w:left w:val="nil"/>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556" w:type="dxa"/>
            <w:tcBorders>
              <w:top w:val="nil"/>
              <w:left w:val="single" w:sz="4" w:space="0" w:color="auto"/>
              <w:bottom w:val="single" w:sz="4" w:space="0" w:color="auto"/>
              <w:right w:val="single" w:sz="8" w:space="0" w:color="auto"/>
            </w:tcBorders>
            <w:shd w:val="clear" w:color="auto" w:fill="auto"/>
            <w:vAlign w:val="center"/>
            <w:hideMark/>
          </w:tcPr>
          <w:p w:rsidR="00D723A8" w:rsidRDefault="00D723A8">
            <w:pPr>
              <w:jc w:val="right"/>
              <w:rPr>
                <w:sz w:val="20"/>
                <w:szCs w:val="20"/>
              </w:rPr>
            </w:pPr>
            <w:r>
              <w:rPr>
                <w:sz w:val="20"/>
                <w:szCs w:val="20"/>
              </w:rPr>
              <w:t>7 000,00</w:t>
            </w:r>
          </w:p>
        </w:tc>
      </w:tr>
      <w:tr w:rsidR="00D723A8" w:rsidTr="003C0980">
        <w:trPr>
          <w:trHeight w:val="765"/>
        </w:trPr>
        <w:tc>
          <w:tcPr>
            <w:tcW w:w="2136" w:type="dxa"/>
            <w:tcBorders>
              <w:top w:val="nil"/>
              <w:left w:val="single" w:sz="8" w:space="0" w:color="auto"/>
              <w:bottom w:val="single" w:sz="4" w:space="0" w:color="auto"/>
              <w:right w:val="single" w:sz="4" w:space="0" w:color="auto"/>
            </w:tcBorders>
            <w:shd w:val="clear" w:color="auto" w:fill="auto"/>
            <w:vAlign w:val="center"/>
            <w:hideMark/>
          </w:tcPr>
          <w:p w:rsidR="00D723A8" w:rsidRDefault="00D723A8">
            <w:pPr>
              <w:rPr>
                <w:sz w:val="20"/>
                <w:szCs w:val="20"/>
              </w:rPr>
            </w:pPr>
            <w:r>
              <w:rPr>
                <w:sz w:val="20"/>
                <w:szCs w:val="20"/>
              </w:rPr>
              <w:t>Kácení a pěstební opatření</w:t>
            </w:r>
          </w:p>
        </w:tc>
        <w:tc>
          <w:tcPr>
            <w:tcW w:w="1116"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 </w:t>
            </w:r>
          </w:p>
        </w:tc>
        <w:tc>
          <w:tcPr>
            <w:tcW w:w="1196" w:type="dxa"/>
            <w:tcBorders>
              <w:top w:val="nil"/>
              <w:left w:val="nil"/>
              <w:bottom w:val="single" w:sz="4" w:space="0" w:color="auto"/>
              <w:right w:val="single" w:sz="4" w:space="0" w:color="auto"/>
            </w:tcBorders>
            <w:shd w:val="clear" w:color="auto" w:fill="auto"/>
            <w:noWrap/>
            <w:vAlign w:val="center"/>
            <w:hideMark/>
          </w:tcPr>
          <w:p w:rsidR="00D723A8" w:rsidRDefault="00D723A8">
            <w:pPr>
              <w:rPr>
                <w:sz w:val="20"/>
                <w:szCs w:val="20"/>
              </w:rPr>
            </w:pPr>
            <w:r>
              <w:rPr>
                <w:sz w:val="20"/>
                <w:szCs w:val="20"/>
              </w:rPr>
              <w:t>11225-1221</w:t>
            </w:r>
          </w:p>
        </w:tc>
        <w:tc>
          <w:tcPr>
            <w:tcW w:w="1453" w:type="dxa"/>
            <w:tcBorders>
              <w:top w:val="nil"/>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 </w:t>
            </w:r>
          </w:p>
        </w:tc>
        <w:tc>
          <w:tcPr>
            <w:tcW w:w="3963" w:type="dxa"/>
            <w:tcBorders>
              <w:top w:val="single" w:sz="4" w:space="0" w:color="auto"/>
              <w:left w:val="nil"/>
              <w:bottom w:val="nil"/>
              <w:right w:val="single" w:sz="4" w:space="0" w:color="auto"/>
            </w:tcBorders>
            <w:shd w:val="clear" w:color="auto" w:fill="auto"/>
            <w:vAlign w:val="bottom"/>
            <w:hideMark/>
          </w:tcPr>
          <w:p w:rsidR="00D723A8" w:rsidRDefault="00D723A8">
            <w:pPr>
              <w:rPr>
                <w:sz w:val="20"/>
                <w:szCs w:val="20"/>
              </w:rPr>
            </w:pPr>
            <w:r>
              <w:rPr>
                <w:sz w:val="20"/>
                <w:szCs w:val="20"/>
              </w:rPr>
              <w:t>Odstranění pařezu odfrézováním nebo odvrtáním hloubky přes 200 do 500 mm v rovině nebo na svahu do 1:5</w:t>
            </w:r>
          </w:p>
        </w:tc>
        <w:tc>
          <w:tcPr>
            <w:tcW w:w="616" w:type="dxa"/>
            <w:tcBorders>
              <w:top w:val="single" w:sz="4" w:space="0" w:color="auto"/>
              <w:left w:val="nil"/>
              <w:bottom w:val="nil"/>
              <w:right w:val="single" w:sz="4" w:space="0" w:color="auto"/>
            </w:tcBorders>
            <w:shd w:val="clear" w:color="auto" w:fill="auto"/>
            <w:noWrap/>
            <w:vAlign w:val="center"/>
            <w:hideMark/>
          </w:tcPr>
          <w:p w:rsidR="00D723A8" w:rsidRDefault="00D723A8">
            <w:pPr>
              <w:jc w:val="center"/>
              <w:rPr>
                <w:sz w:val="20"/>
                <w:szCs w:val="20"/>
              </w:rPr>
            </w:pPr>
            <w:r>
              <w:rPr>
                <w:sz w:val="20"/>
                <w:szCs w:val="20"/>
              </w:rPr>
              <w:t>m2</w:t>
            </w:r>
          </w:p>
        </w:tc>
        <w:tc>
          <w:tcPr>
            <w:tcW w:w="976" w:type="dxa"/>
            <w:tcBorders>
              <w:top w:val="single" w:sz="4" w:space="0" w:color="auto"/>
              <w:left w:val="nil"/>
              <w:bottom w:val="nil"/>
              <w:right w:val="single" w:sz="4" w:space="0" w:color="auto"/>
            </w:tcBorders>
            <w:shd w:val="clear" w:color="auto" w:fill="auto"/>
            <w:noWrap/>
            <w:vAlign w:val="center"/>
            <w:hideMark/>
          </w:tcPr>
          <w:p w:rsidR="00D723A8" w:rsidRDefault="00D723A8">
            <w:pPr>
              <w:jc w:val="right"/>
              <w:rPr>
                <w:sz w:val="20"/>
                <w:szCs w:val="20"/>
              </w:rPr>
            </w:pPr>
            <w:r>
              <w:rPr>
                <w:sz w:val="20"/>
                <w:szCs w:val="20"/>
              </w:rPr>
              <w:t>1,000</w:t>
            </w:r>
          </w:p>
        </w:tc>
        <w:tc>
          <w:tcPr>
            <w:tcW w:w="1176" w:type="dxa"/>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2 000,00</w:t>
            </w:r>
          </w:p>
        </w:tc>
        <w:tc>
          <w:tcPr>
            <w:tcW w:w="676" w:type="dxa"/>
            <w:tcBorders>
              <w:top w:val="nil"/>
              <w:left w:val="nil"/>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556" w:type="dxa"/>
            <w:tcBorders>
              <w:top w:val="nil"/>
              <w:left w:val="single" w:sz="4" w:space="0" w:color="auto"/>
              <w:bottom w:val="single" w:sz="4" w:space="0" w:color="auto"/>
              <w:right w:val="single" w:sz="8" w:space="0" w:color="auto"/>
            </w:tcBorders>
            <w:shd w:val="clear" w:color="auto" w:fill="auto"/>
            <w:vAlign w:val="center"/>
            <w:hideMark/>
          </w:tcPr>
          <w:p w:rsidR="00D723A8" w:rsidRDefault="00D723A8">
            <w:pPr>
              <w:jc w:val="right"/>
              <w:rPr>
                <w:sz w:val="20"/>
                <w:szCs w:val="20"/>
              </w:rPr>
            </w:pPr>
            <w:r>
              <w:rPr>
                <w:sz w:val="20"/>
                <w:szCs w:val="20"/>
              </w:rPr>
              <w:t>2 000,00</w:t>
            </w:r>
          </w:p>
        </w:tc>
      </w:tr>
      <w:tr w:rsidR="00D723A8" w:rsidTr="003C0980">
        <w:trPr>
          <w:trHeight w:val="1020"/>
        </w:trPr>
        <w:tc>
          <w:tcPr>
            <w:tcW w:w="2136" w:type="dxa"/>
            <w:tcBorders>
              <w:top w:val="nil"/>
              <w:left w:val="single" w:sz="8" w:space="0" w:color="auto"/>
              <w:bottom w:val="single" w:sz="4" w:space="0" w:color="auto"/>
              <w:right w:val="single" w:sz="4" w:space="0" w:color="auto"/>
            </w:tcBorders>
            <w:shd w:val="clear" w:color="auto" w:fill="auto"/>
            <w:vAlign w:val="center"/>
            <w:hideMark/>
          </w:tcPr>
          <w:p w:rsidR="00D723A8" w:rsidRDefault="00D723A8">
            <w:pPr>
              <w:rPr>
                <w:sz w:val="20"/>
                <w:szCs w:val="20"/>
              </w:rPr>
            </w:pPr>
            <w:r>
              <w:rPr>
                <w:sz w:val="20"/>
                <w:szCs w:val="20"/>
              </w:rPr>
              <w:t>Kácení a pěstební opatření</w:t>
            </w:r>
          </w:p>
        </w:tc>
        <w:tc>
          <w:tcPr>
            <w:tcW w:w="1116"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 </w:t>
            </w:r>
          </w:p>
        </w:tc>
        <w:tc>
          <w:tcPr>
            <w:tcW w:w="1196" w:type="dxa"/>
            <w:tcBorders>
              <w:top w:val="nil"/>
              <w:left w:val="nil"/>
              <w:bottom w:val="single" w:sz="4" w:space="0" w:color="auto"/>
              <w:right w:val="single" w:sz="4" w:space="0" w:color="auto"/>
            </w:tcBorders>
            <w:shd w:val="clear" w:color="auto" w:fill="auto"/>
            <w:noWrap/>
            <w:vAlign w:val="center"/>
            <w:hideMark/>
          </w:tcPr>
          <w:p w:rsidR="00D723A8" w:rsidRDefault="00D723A8">
            <w:pPr>
              <w:rPr>
                <w:sz w:val="20"/>
                <w:szCs w:val="20"/>
              </w:rPr>
            </w:pPr>
            <w:r>
              <w:rPr>
                <w:sz w:val="20"/>
                <w:szCs w:val="20"/>
              </w:rPr>
              <w:t>12291-1121</w:t>
            </w:r>
          </w:p>
        </w:tc>
        <w:tc>
          <w:tcPr>
            <w:tcW w:w="1453" w:type="dxa"/>
            <w:tcBorders>
              <w:top w:val="nil"/>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 </w:t>
            </w:r>
          </w:p>
        </w:tc>
        <w:tc>
          <w:tcPr>
            <w:tcW w:w="3963" w:type="dxa"/>
            <w:tcBorders>
              <w:top w:val="single" w:sz="4" w:space="0" w:color="auto"/>
              <w:left w:val="nil"/>
              <w:bottom w:val="nil"/>
              <w:right w:val="single" w:sz="4" w:space="0" w:color="auto"/>
            </w:tcBorders>
            <w:shd w:val="clear" w:color="auto" w:fill="auto"/>
            <w:vAlign w:val="bottom"/>
            <w:hideMark/>
          </w:tcPr>
          <w:p w:rsidR="00D723A8" w:rsidRDefault="00D723A8">
            <w:pPr>
              <w:rPr>
                <w:sz w:val="20"/>
                <w:szCs w:val="20"/>
              </w:rPr>
            </w:pPr>
            <w:r>
              <w:rPr>
                <w:sz w:val="20"/>
                <w:szCs w:val="20"/>
              </w:rPr>
              <w:t>Odstranění vyfrézované dřevní hmoty hloubky přes 200 do 500 mm v rovině nebo na svahu do 1:5 včetně naložení dřevní hmoty na dopravní prostředek a odvoz na vzdálenost do 20 km</w:t>
            </w:r>
          </w:p>
        </w:tc>
        <w:tc>
          <w:tcPr>
            <w:tcW w:w="616" w:type="dxa"/>
            <w:tcBorders>
              <w:top w:val="single" w:sz="4" w:space="0" w:color="auto"/>
              <w:left w:val="nil"/>
              <w:bottom w:val="nil"/>
              <w:right w:val="single" w:sz="4" w:space="0" w:color="auto"/>
            </w:tcBorders>
            <w:shd w:val="clear" w:color="auto" w:fill="auto"/>
            <w:noWrap/>
            <w:vAlign w:val="center"/>
            <w:hideMark/>
          </w:tcPr>
          <w:p w:rsidR="00D723A8" w:rsidRDefault="00D723A8">
            <w:pPr>
              <w:jc w:val="center"/>
              <w:rPr>
                <w:sz w:val="20"/>
                <w:szCs w:val="20"/>
              </w:rPr>
            </w:pPr>
            <w:r>
              <w:rPr>
                <w:sz w:val="20"/>
                <w:szCs w:val="20"/>
              </w:rPr>
              <w:t>m2</w:t>
            </w:r>
          </w:p>
        </w:tc>
        <w:tc>
          <w:tcPr>
            <w:tcW w:w="976" w:type="dxa"/>
            <w:tcBorders>
              <w:top w:val="single" w:sz="4" w:space="0" w:color="auto"/>
              <w:left w:val="nil"/>
              <w:bottom w:val="nil"/>
              <w:right w:val="single" w:sz="4" w:space="0" w:color="auto"/>
            </w:tcBorders>
            <w:shd w:val="clear" w:color="auto" w:fill="auto"/>
            <w:noWrap/>
            <w:vAlign w:val="center"/>
            <w:hideMark/>
          </w:tcPr>
          <w:p w:rsidR="00D723A8" w:rsidRDefault="00D723A8">
            <w:pPr>
              <w:jc w:val="right"/>
              <w:rPr>
                <w:sz w:val="20"/>
                <w:szCs w:val="20"/>
              </w:rPr>
            </w:pPr>
            <w:r>
              <w:rPr>
                <w:sz w:val="20"/>
                <w:szCs w:val="20"/>
              </w:rPr>
              <w:t>0,170</w:t>
            </w:r>
          </w:p>
        </w:tc>
        <w:tc>
          <w:tcPr>
            <w:tcW w:w="1176" w:type="dxa"/>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800,00</w:t>
            </w:r>
          </w:p>
        </w:tc>
        <w:tc>
          <w:tcPr>
            <w:tcW w:w="676" w:type="dxa"/>
            <w:tcBorders>
              <w:top w:val="nil"/>
              <w:left w:val="nil"/>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556" w:type="dxa"/>
            <w:tcBorders>
              <w:top w:val="nil"/>
              <w:left w:val="single" w:sz="4" w:space="0" w:color="auto"/>
              <w:bottom w:val="single" w:sz="4" w:space="0" w:color="auto"/>
              <w:right w:val="single" w:sz="8" w:space="0" w:color="auto"/>
            </w:tcBorders>
            <w:shd w:val="clear" w:color="auto" w:fill="auto"/>
            <w:vAlign w:val="center"/>
            <w:hideMark/>
          </w:tcPr>
          <w:p w:rsidR="00D723A8" w:rsidRDefault="00D723A8">
            <w:pPr>
              <w:jc w:val="right"/>
              <w:rPr>
                <w:sz w:val="20"/>
                <w:szCs w:val="20"/>
              </w:rPr>
            </w:pPr>
            <w:r>
              <w:rPr>
                <w:sz w:val="20"/>
                <w:szCs w:val="20"/>
              </w:rPr>
              <w:t>136,00</w:t>
            </w:r>
          </w:p>
        </w:tc>
      </w:tr>
      <w:tr w:rsidR="00D723A8" w:rsidTr="003C0980">
        <w:trPr>
          <w:trHeight w:val="1020"/>
        </w:trPr>
        <w:tc>
          <w:tcPr>
            <w:tcW w:w="2136" w:type="dxa"/>
            <w:tcBorders>
              <w:top w:val="nil"/>
              <w:left w:val="single" w:sz="8" w:space="0" w:color="auto"/>
              <w:bottom w:val="single" w:sz="4" w:space="0" w:color="auto"/>
              <w:right w:val="single" w:sz="4" w:space="0" w:color="auto"/>
            </w:tcBorders>
            <w:shd w:val="clear" w:color="auto" w:fill="auto"/>
            <w:vAlign w:val="center"/>
            <w:hideMark/>
          </w:tcPr>
          <w:p w:rsidR="00D723A8" w:rsidRDefault="00D723A8">
            <w:pPr>
              <w:rPr>
                <w:sz w:val="20"/>
                <w:szCs w:val="20"/>
              </w:rPr>
            </w:pPr>
            <w:r>
              <w:rPr>
                <w:sz w:val="20"/>
                <w:szCs w:val="20"/>
              </w:rPr>
              <w:t>Kácení a pěstební opatření</w:t>
            </w:r>
          </w:p>
        </w:tc>
        <w:tc>
          <w:tcPr>
            <w:tcW w:w="1116"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 </w:t>
            </w:r>
          </w:p>
        </w:tc>
        <w:tc>
          <w:tcPr>
            <w:tcW w:w="1196" w:type="dxa"/>
            <w:tcBorders>
              <w:top w:val="nil"/>
              <w:left w:val="nil"/>
              <w:bottom w:val="single" w:sz="4" w:space="0" w:color="auto"/>
              <w:right w:val="single" w:sz="4" w:space="0" w:color="auto"/>
            </w:tcBorders>
            <w:shd w:val="clear" w:color="auto" w:fill="auto"/>
            <w:noWrap/>
            <w:vAlign w:val="center"/>
            <w:hideMark/>
          </w:tcPr>
          <w:p w:rsidR="00D723A8" w:rsidRDefault="00D723A8">
            <w:pPr>
              <w:rPr>
                <w:sz w:val="20"/>
                <w:szCs w:val="20"/>
              </w:rPr>
            </w:pPr>
            <w:r>
              <w:rPr>
                <w:sz w:val="20"/>
                <w:szCs w:val="20"/>
              </w:rPr>
              <w:t>16220-1434</w:t>
            </w:r>
          </w:p>
        </w:tc>
        <w:tc>
          <w:tcPr>
            <w:tcW w:w="1453" w:type="dxa"/>
            <w:tcBorders>
              <w:top w:val="nil"/>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 </w:t>
            </w:r>
          </w:p>
        </w:tc>
        <w:tc>
          <w:tcPr>
            <w:tcW w:w="3963" w:type="dxa"/>
            <w:tcBorders>
              <w:top w:val="single" w:sz="4" w:space="0" w:color="auto"/>
              <w:left w:val="nil"/>
              <w:bottom w:val="nil"/>
              <w:right w:val="single" w:sz="4" w:space="0" w:color="auto"/>
            </w:tcBorders>
            <w:shd w:val="clear" w:color="auto" w:fill="auto"/>
            <w:hideMark/>
          </w:tcPr>
          <w:p w:rsidR="00D723A8" w:rsidRDefault="00D723A8">
            <w:pPr>
              <w:rPr>
                <w:sz w:val="20"/>
                <w:szCs w:val="20"/>
              </w:rPr>
            </w:pPr>
            <w:r>
              <w:rPr>
                <w:sz w:val="20"/>
                <w:szCs w:val="20"/>
              </w:rPr>
              <w:t>Vodorovné přemístění větví s naložením, složením a dopravou, stromů listnatých prum. kmene přes 700 do 900 mm, na vzdálenost do 2000 m</w:t>
            </w:r>
          </w:p>
        </w:tc>
        <w:tc>
          <w:tcPr>
            <w:tcW w:w="616" w:type="dxa"/>
            <w:tcBorders>
              <w:top w:val="single" w:sz="4" w:space="0" w:color="auto"/>
              <w:left w:val="nil"/>
              <w:bottom w:val="nil"/>
              <w:right w:val="single" w:sz="4" w:space="0" w:color="auto"/>
            </w:tcBorders>
            <w:shd w:val="clear" w:color="auto" w:fill="auto"/>
            <w:noWrap/>
            <w:vAlign w:val="center"/>
            <w:hideMark/>
          </w:tcPr>
          <w:p w:rsidR="00D723A8" w:rsidRDefault="00D723A8">
            <w:pPr>
              <w:jc w:val="center"/>
              <w:rPr>
                <w:sz w:val="20"/>
                <w:szCs w:val="20"/>
              </w:rPr>
            </w:pPr>
            <w:r>
              <w:rPr>
                <w:sz w:val="20"/>
                <w:szCs w:val="20"/>
              </w:rPr>
              <w:t>ks</w:t>
            </w:r>
          </w:p>
        </w:tc>
        <w:tc>
          <w:tcPr>
            <w:tcW w:w="976" w:type="dxa"/>
            <w:tcBorders>
              <w:top w:val="single" w:sz="4" w:space="0" w:color="auto"/>
              <w:left w:val="nil"/>
              <w:bottom w:val="nil"/>
              <w:right w:val="single" w:sz="4" w:space="0" w:color="auto"/>
            </w:tcBorders>
            <w:shd w:val="clear" w:color="auto" w:fill="auto"/>
            <w:noWrap/>
            <w:vAlign w:val="center"/>
            <w:hideMark/>
          </w:tcPr>
          <w:p w:rsidR="00D723A8" w:rsidRDefault="00D723A8">
            <w:pPr>
              <w:jc w:val="right"/>
              <w:rPr>
                <w:sz w:val="20"/>
                <w:szCs w:val="20"/>
              </w:rPr>
            </w:pPr>
            <w:r>
              <w:rPr>
                <w:sz w:val="20"/>
                <w:szCs w:val="20"/>
              </w:rPr>
              <w:t>2,000</w:t>
            </w:r>
          </w:p>
        </w:tc>
        <w:tc>
          <w:tcPr>
            <w:tcW w:w="1176" w:type="dxa"/>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509,00</w:t>
            </w:r>
          </w:p>
        </w:tc>
        <w:tc>
          <w:tcPr>
            <w:tcW w:w="676" w:type="dxa"/>
            <w:tcBorders>
              <w:top w:val="nil"/>
              <w:left w:val="nil"/>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556" w:type="dxa"/>
            <w:tcBorders>
              <w:top w:val="nil"/>
              <w:left w:val="single" w:sz="4" w:space="0" w:color="auto"/>
              <w:bottom w:val="single" w:sz="4" w:space="0" w:color="auto"/>
              <w:right w:val="single" w:sz="8" w:space="0" w:color="auto"/>
            </w:tcBorders>
            <w:shd w:val="clear" w:color="auto" w:fill="auto"/>
            <w:vAlign w:val="center"/>
            <w:hideMark/>
          </w:tcPr>
          <w:p w:rsidR="00D723A8" w:rsidRDefault="00D723A8">
            <w:pPr>
              <w:jc w:val="right"/>
              <w:rPr>
                <w:sz w:val="20"/>
                <w:szCs w:val="20"/>
              </w:rPr>
            </w:pPr>
            <w:r>
              <w:rPr>
                <w:sz w:val="20"/>
                <w:szCs w:val="20"/>
              </w:rPr>
              <w:t>1 018,00</w:t>
            </w:r>
          </w:p>
        </w:tc>
      </w:tr>
      <w:tr w:rsidR="00D723A8" w:rsidTr="003C0980">
        <w:trPr>
          <w:trHeight w:val="510"/>
        </w:trPr>
        <w:tc>
          <w:tcPr>
            <w:tcW w:w="2136" w:type="dxa"/>
            <w:tcBorders>
              <w:top w:val="nil"/>
              <w:left w:val="single" w:sz="8" w:space="0" w:color="auto"/>
              <w:bottom w:val="single" w:sz="4" w:space="0" w:color="auto"/>
              <w:right w:val="single" w:sz="4" w:space="0" w:color="auto"/>
            </w:tcBorders>
            <w:shd w:val="clear" w:color="auto" w:fill="auto"/>
            <w:vAlign w:val="bottom"/>
            <w:hideMark/>
          </w:tcPr>
          <w:p w:rsidR="00D723A8" w:rsidRDefault="00D723A8">
            <w:pPr>
              <w:rPr>
                <w:sz w:val="20"/>
                <w:szCs w:val="20"/>
              </w:rPr>
            </w:pPr>
            <w:r>
              <w:rPr>
                <w:sz w:val="20"/>
                <w:szCs w:val="20"/>
              </w:rPr>
              <w:t>Sadové úpravy</w:t>
            </w:r>
          </w:p>
        </w:tc>
        <w:tc>
          <w:tcPr>
            <w:tcW w:w="1116"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 </w:t>
            </w:r>
          </w:p>
        </w:tc>
        <w:tc>
          <w:tcPr>
            <w:tcW w:w="1196" w:type="dxa"/>
            <w:tcBorders>
              <w:top w:val="nil"/>
              <w:left w:val="nil"/>
              <w:bottom w:val="single" w:sz="4" w:space="0" w:color="auto"/>
              <w:right w:val="single" w:sz="4" w:space="0" w:color="auto"/>
            </w:tcBorders>
            <w:shd w:val="clear" w:color="auto" w:fill="auto"/>
            <w:noWrap/>
            <w:vAlign w:val="center"/>
            <w:hideMark/>
          </w:tcPr>
          <w:p w:rsidR="00D723A8" w:rsidRDefault="00D723A8">
            <w:pPr>
              <w:rPr>
                <w:sz w:val="20"/>
                <w:szCs w:val="20"/>
              </w:rPr>
            </w:pPr>
            <w:r>
              <w:rPr>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 </w:t>
            </w:r>
          </w:p>
        </w:tc>
        <w:tc>
          <w:tcPr>
            <w:tcW w:w="3963" w:type="dxa"/>
            <w:tcBorders>
              <w:top w:val="single" w:sz="4" w:space="0" w:color="auto"/>
              <w:left w:val="nil"/>
              <w:bottom w:val="nil"/>
              <w:right w:val="single" w:sz="4" w:space="0" w:color="auto"/>
            </w:tcBorders>
            <w:shd w:val="clear" w:color="auto" w:fill="auto"/>
            <w:vAlign w:val="bottom"/>
            <w:hideMark/>
          </w:tcPr>
          <w:p w:rsidR="00D723A8" w:rsidRDefault="00D723A8">
            <w:pPr>
              <w:rPr>
                <w:sz w:val="20"/>
                <w:szCs w:val="20"/>
              </w:rPr>
            </w:pPr>
            <w:r>
              <w:rPr>
                <w:sz w:val="20"/>
                <w:szCs w:val="20"/>
              </w:rPr>
              <w:t>Listnaté stromy - alejové s balem - Aesculus x carnea, vel. 14-16</w:t>
            </w:r>
          </w:p>
        </w:tc>
        <w:tc>
          <w:tcPr>
            <w:tcW w:w="616" w:type="dxa"/>
            <w:tcBorders>
              <w:top w:val="single" w:sz="4" w:space="0" w:color="auto"/>
              <w:left w:val="nil"/>
              <w:bottom w:val="nil"/>
              <w:right w:val="single" w:sz="4" w:space="0" w:color="auto"/>
            </w:tcBorders>
            <w:shd w:val="clear" w:color="auto" w:fill="auto"/>
            <w:noWrap/>
            <w:vAlign w:val="center"/>
            <w:hideMark/>
          </w:tcPr>
          <w:p w:rsidR="00D723A8" w:rsidRDefault="00D723A8">
            <w:pPr>
              <w:jc w:val="center"/>
              <w:rPr>
                <w:sz w:val="20"/>
                <w:szCs w:val="20"/>
              </w:rPr>
            </w:pPr>
            <w:r>
              <w:rPr>
                <w:sz w:val="20"/>
                <w:szCs w:val="20"/>
              </w:rPr>
              <w:t>ks</w:t>
            </w:r>
          </w:p>
        </w:tc>
        <w:tc>
          <w:tcPr>
            <w:tcW w:w="976" w:type="dxa"/>
            <w:tcBorders>
              <w:top w:val="single" w:sz="4" w:space="0" w:color="auto"/>
              <w:left w:val="nil"/>
              <w:bottom w:val="nil"/>
              <w:right w:val="single" w:sz="4" w:space="0" w:color="auto"/>
            </w:tcBorders>
            <w:shd w:val="clear" w:color="auto" w:fill="auto"/>
            <w:noWrap/>
            <w:vAlign w:val="center"/>
            <w:hideMark/>
          </w:tcPr>
          <w:p w:rsidR="00D723A8" w:rsidRDefault="00D723A8">
            <w:pPr>
              <w:jc w:val="right"/>
              <w:rPr>
                <w:sz w:val="20"/>
                <w:szCs w:val="20"/>
              </w:rPr>
            </w:pPr>
            <w:r>
              <w:rPr>
                <w:sz w:val="20"/>
                <w:szCs w:val="20"/>
              </w:rPr>
              <w:t>2,000</w:t>
            </w:r>
          </w:p>
        </w:tc>
        <w:tc>
          <w:tcPr>
            <w:tcW w:w="1176" w:type="dxa"/>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3 645,00</w:t>
            </w:r>
          </w:p>
        </w:tc>
        <w:tc>
          <w:tcPr>
            <w:tcW w:w="676" w:type="dxa"/>
            <w:tcBorders>
              <w:top w:val="nil"/>
              <w:left w:val="nil"/>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556" w:type="dxa"/>
            <w:tcBorders>
              <w:top w:val="nil"/>
              <w:left w:val="single" w:sz="4" w:space="0" w:color="auto"/>
              <w:bottom w:val="single" w:sz="4" w:space="0" w:color="auto"/>
              <w:right w:val="single" w:sz="8" w:space="0" w:color="auto"/>
            </w:tcBorders>
            <w:shd w:val="clear" w:color="auto" w:fill="auto"/>
            <w:vAlign w:val="center"/>
            <w:hideMark/>
          </w:tcPr>
          <w:p w:rsidR="00D723A8" w:rsidRDefault="00D723A8">
            <w:pPr>
              <w:jc w:val="right"/>
              <w:rPr>
                <w:sz w:val="20"/>
                <w:szCs w:val="20"/>
              </w:rPr>
            </w:pPr>
            <w:r>
              <w:rPr>
                <w:sz w:val="20"/>
                <w:szCs w:val="20"/>
              </w:rPr>
              <w:t>7 290,00</w:t>
            </w:r>
          </w:p>
        </w:tc>
      </w:tr>
      <w:tr w:rsidR="00D723A8" w:rsidTr="003C0980">
        <w:trPr>
          <w:trHeight w:val="510"/>
        </w:trPr>
        <w:tc>
          <w:tcPr>
            <w:tcW w:w="2136" w:type="dxa"/>
            <w:tcBorders>
              <w:top w:val="nil"/>
              <w:left w:val="single" w:sz="8" w:space="0" w:color="auto"/>
              <w:bottom w:val="single" w:sz="4" w:space="0" w:color="auto"/>
              <w:right w:val="single" w:sz="4" w:space="0" w:color="auto"/>
            </w:tcBorders>
            <w:shd w:val="clear" w:color="auto" w:fill="auto"/>
            <w:vAlign w:val="bottom"/>
            <w:hideMark/>
          </w:tcPr>
          <w:p w:rsidR="00D723A8" w:rsidRDefault="00D723A8">
            <w:pPr>
              <w:rPr>
                <w:sz w:val="20"/>
                <w:szCs w:val="20"/>
              </w:rPr>
            </w:pPr>
            <w:r>
              <w:rPr>
                <w:sz w:val="20"/>
                <w:szCs w:val="20"/>
              </w:rPr>
              <w:t>Sadové úpravy</w:t>
            </w:r>
          </w:p>
        </w:tc>
        <w:tc>
          <w:tcPr>
            <w:tcW w:w="1116"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 </w:t>
            </w:r>
          </w:p>
        </w:tc>
        <w:tc>
          <w:tcPr>
            <w:tcW w:w="1196" w:type="dxa"/>
            <w:tcBorders>
              <w:top w:val="nil"/>
              <w:left w:val="nil"/>
              <w:bottom w:val="single" w:sz="4" w:space="0" w:color="auto"/>
              <w:right w:val="single" w:sz="4" w:space="0" w:color="auto"/>
            </w:tcBorders>
            <w:shd w:val="clear" w:color="auto" w:fill="auto"/>
            <w:noWrap/>
            <w:vAlign w:val="center"/>
            <w:hideMark/>
          </w:tcPr>
          <w:p w:rsidR="00D723A8" w:rsidRDefault="00D723A8">
            <w:pPr>
              <w:rPr>
                <w:sz w:val="20"/>
                <w:szCs w:val="20"/>
              </w:rPr>
            </w:pPr>
            <w:r>
              <w:rPr>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 </w:t>
            </w:r>
          </w:p>
        </w:tc>
        <w:tc>
          <w:tcPr>
            <w:tcW w:w="3963" w:type="dxa"/>
            <w:tcBorders>
              <w:top w:val="single" w:sz="4" w:space="0" w:color="auto"/>
              <w:left w:val="nil"/>
              <w:bottom w:val="nil"/>
              <w:right w:val="single" w:sz="4" w:space="0" w:color="auto"/>
            </w:tcBorders>
            <w:shd w:val="clear" w:color="auto" w:fill="auto"/>
            <w:vAlign w:val="bottom"/>
            <w:hideMark/>
          </w:tcPr>
          <w:p w:rsidR="00D723A8" w:rsidRDefault="00D723A8">
            <w:pPr>
              <w:rPr>
                <w:sz w:val="20"/>
                <w:szCs w:val="20"/>
              </w:rPr>
            </w:pPr>
            <w:r>
              <w:rPr>
                <w:sz w:val="20"/>
                <w:szCs w:val="20"/>
              </w:rPr>
              <w:t>Listnaté stromy - alejové s balem - Tilia Cordata, vel. 14-16</w:t>
            </w:r>
          </w:p>
        </w:tc>
        <w:tc>
          <w:tcPr>
            <w:tcW w:w="616" w:type="dxa"/>
            <w:tcBorders>
              <w:top w:val="single" w:sz="4" w:space="0" w:color="auto"/>
              <w:left w:val="nil"/>
              <w:bottom w:val="nil"/>
              <w:right w:val="single" w:sz="4" w:space="0" w:color="auto"/>
            </w:tcBorders>
            <w:shd w:val="clear" w:color="auto" w:fill="auto"/>
            <w:noWrap/>
            <w:vAlign w:val="center"/>
            <w:hideMark/>
          </w:tcPr>
          <w:p w:rsidR="00D723A8" w:rsidRDefault="00D723A8">
            <w:pPr>
              <w:jc w:val="center"/>
              <w:rPr>
                <w:sz w:val="20"/>
                <w:szCs w:val="20"/>
              </w:rPr>
            </w:pPr>
            <w:r>
              <w:rPr>
                <w:sz w:val="20"/>
                <w:szCs w:val="20"/>
              </w:rPr>
              <w:t>ks</w:t>
            </w:r>
          </w:p>
        </w:tc>
        <w:tc>
          <w:tcPr>
            <w:tcW w:w="976" w:type="dxa"/>
            <w:tcBorders>
              <w:top w:val="single" w:sz="4" w:space="0" w:color="auto"/>
              <w:left w:val="nil"/>
              <w:bottom w:val="nil"/>
              <w:right w:val="single" w:sz="4" w:space="0" w:color="auto"/>
            </w:tcBorders>
            <w:shd w:val="clear" w:color="auto" w:fill="auto"/>
            <w:noWrap/>
            <w:vAlign w:val="center"/>
            <w:hideMark/>
          </w:tcPr>
          <w:p w:rsidR="00D723A8" w:rsidRDefault="00D723A8">
            <w:pPr>
              <w:jc w:val="right"/>
              <w:rPr>
                <w:sz w:val="20"/>
                <w:szCs w:val="20"/>
              </w:rPr>
            </w:pPr>
            <w:r>
              <w:rPr>
                <w:sz w:val="20"/>
                <w:szCs w:val="20"/>
              </w:rPr>
              <w:t>1,000</w:t>
            </w:r>
          </w:p>
        </w:tc>
        <w:tc>
          <w:tcPr>
            <w:tcW w:w="1176" w:type="dxa"/>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2 280,00</w:t>
            </w:r>
          </w:p>
        </w:tc>
        <w:tc>
          <w:tcPr>
            <w:tcW w:w="676" w:type="dxa"/>
            <w:tcBorders>
              <w:top w:val="nil"/>
              <w:left w:val="nil"/>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556" w:type="dxa"/>
            <w:tcBorders>
              <w:top w:val="nil"/>
              <w:left w:val="single" w:sz="4" w:space="0" w:color="auto"/>
              <w:bottom w:val="single" w:sz="4" w:space="0" w:color="auto"/>
              <w:right w:val="single" w:sz="8" w:space="0" w:color="auto"/>
            </w:tcBorders>
            <w:shd w:val="clear" w:color="auto" w:fill="auto"/>
            <w:vAlign w:val="center"/>
            <w:hideMark/>
          </w:tcPr>
          <w:p w:rsidR="00D723A8" w:rsidRDefault="00D723A8">
            <w:pPr>
              <w:jc w:val="right"/>
              <w:rPr>
                <w:sz w:val="20"/>
                <w:szCs w:val="20"/>
              </w:rPr>
            </w:pPr>
            <w:r>
              <w:rPr>
                <w:sz w:val="20"/>
                <w:szCs w:val="20"/>
              </w:rPr>
              <w:t>2 280,00</w:t>
            </w:r>
          </w:p>
        </w:tc>
      </w:tr>
      <w:tr w:rsidR="00D723A8" w:rsidTr="003C0980">
        <w:trPr>
          <w:trHeight w:val="765"/>
        </w:trPr>
        <w:tc>
          <w:tcPr>
            <w:tcW w:w="2136" w:type="dxa"/>
            <w:tcBorders>
              <w:top w:val="nil"/>
              <w:left w:val="single" w:sz="8" w:space="0" w:color="auto"/>
              <w:bottom w:val="single" w:sz="4" w:space="0" w:color="auto"/>
              <w:right w:val="single" w:sz="4" w:space="0" w:color="auto"/>
            </w:tcBorders>
            <w:shd w:val="clear" w:color="auto" w:fill="auto"/>
            <w:vAlign w:val="bottom"/>
            <w:hideMark/>
          </w:tcPr>
          <w:p w:rsidR="00D723A8" w:rsidRDefault="00D723A8">
            <w:pPr>
              <w:rPr>
                <w:sz w:val="20"/>
                <w:szCs w:val="20"/>
              </w:rPr>
            </w:pPr>
            <w:r>
              <w:rPr>
                <w:sz w:val="20"/>
                <w:szCs w:val="20"/>
              </w:rPr>
              <w:t>Sadové úpravy</w:t>
            </w:r>
          </w:p>
        </w:tc>
        <w:tc>
          <w:tcPr>
            <w:tcW w:w="1116"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 </w:t>
            </w:r>
          </w:p>
        </w:tc>
        <w:tc>
          <w:tcPr>
            <w:tcW w:w="1196" w:type="dxa"/>
            <w:tcBorders>
              <w:top w:val="nil"/>
              <w:left w:val="nil"/>
              <w:bottom w:val="single" w:sz="4" w:space="0" w:color="auto"/>
              <w:right w:val="single" w:sz="4" w:space="0" w:color="auto"/>
            </w:tcBorders>
            <w:shd w:val="clear" w:color="auto" w:fill="auto"/>
            <w:noWrap/>
            <w:vAlign w:val="center"/>
            <w:hideMark/>
          </w:tcPr>
          <w:p w:rsidR="00D723A8" w:rsidRDefault="00D723A8">
            <w:pPr>
              <w:rPr>
                <w:sz w:val="20"/>
                <w:szCs w:val="20"/>
              </w:rPr>
            </w:pPr>
            <w:r>
              <w:rPr>
                <w:sz w:val="20"/>
                <w:szCs w:val="20"/>
              </w:rPr>
              <w:t>18310-1221</w:t>
            </w:r>
          </w:p>
        </w:tc>
        <w:tc>
          <w:tcPr>
            <w:tcW w:w="1453" w:type="dxa"/>
            <w:tcBorders>
              <w:top w:val="nil"/>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 </w:t>
            </w:r>
          </w:p>
        </w:tc>
        <w:tc>
          <w:tcPr>
            <w:tcW w:w="3963" w:type="dxa"/>
            <w:tcBorders>
              <w:top w:val="single" w:sz="4" w:space="0" w:color="auto"/>
              <w:left w:val="nil"/>
              <w:bottom w:val="nil"/>
              <w:right w:val="single" w:sz="4" w:space="0" w:color="auto"/>
            </w:tcBorders>
            <w:shd w:val="clear" w:color="auto" w:fill="auto"/>
            <w:vAlign w:val="bottom"/>
            <w:hideMark/>
          </w:tcPr>
          <w:p w:rsidR="00D723A8" w:rsidRDefault="00D723A8">
            <w:pPr>
              <w:rPr>
                <w:sz w:val="20"/>
                <w:szCs w:val="20"/>
              </w:rPr>
            </w:pPr>
            <w:r>
              <w:rPr>
                <w:sz w:val="20"/>
                <w:szCs w:val="20"/>
              </w:rPr>
              <w:t>Hloubení jamek pro vysazování rostlin v zemině tř. 1-4, s výměnou půdy v rovině nebo na sv. do 1:5, objemu přes 0,40 do 1,00 m3</w:t>
            </w:r>
          </w:p>
        </w:tc>
        <w:tc>
          <w:tcPr>
            <w:tcW w:w="616" w:type="dxa"/>
            <w:tcBorders>
              <w:top w:val="single" w:sz="4" w:space="0" w:color="auto"/>
              <w:left w:val="nil"/>
              <w:bottom w:val="nil"/>
              <w:right w:val="single" w:sz="4" w:space="0" w:color="auto"/>
            </w:tcBorders>
            <w:shd w:val="clear" w:color="auto" w:fill="auto"/>
            <w:noWrap/>
            <w:vAlign w:val="center"/>
            <w:hideMark/>
          </w:tcPr>
          <w:p w:rsidR="00D723A8" w:rsidRDefault="00D723A8">
            <w:pPr>
              <w:jc w:val="center"/>
              <w:rPr>
                <w:sz w:val="20"/>
                <w:szCs w:val="20"/>
              </w:rPr>
            </w:pPr>
            <w:r>
              <w:rPr>
                <w:sz w:val="20"/>
                <w:szCs w:val="20"/>
              </w:rPr>
              <w:t>ks</w:t>
            </w:r>
          </w:p>
        </w:tc>
        <w:tc>
          <w:tcPr>
            <w:tcW w:w="976" w:type="dxa"/>
            <w:tcBorders>
              <w:top w:val="single" w:sz="4" w:space="0" w:color="auto"/>
              <w:left w:val="nil"/>
              <w:bottom w:val="nil"/>
              <w:right w:val="single" w:sz="4" w:space="0" w:color="auto"/>
            </w:tcBorders>
            <w:shd w:val="clear" w:color="auto" w:fill="auto"/>
            <w:noWrap/>
            <w:vAlign w:val="center"/>
            <w:hideMark/>
          </w:tcPr>
          <w:p w:rsidR="00D723A8" w:rsidRDefault="00D723A8">
            <w:pPr>
              <w:jc w:val="right"/>
              <w:rPr>
                <w:sz w:val="20"/>
                <w:szCs w:val="20"/>
              </w:rPr>
            </w:pPr>
            <w:r>
              <w:rPr>
                <w:sz w:val="20"/>
                <w:szCs w:val="20"/>
              </w:rPr>
              <w:t>3,000</w:t>
            </w:r>
          </w:p>
        </w:tc>
        <w:tc>
          <w:tcPr>
            <w:tcW w:w="1176" w:type="dxa"/>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300,00</w:t>
            </w:r>
          </w:p>
        </w:tc>
        <w:tc>
          <w:tcPr>
            <w:tcW w:w="676" w:type="dxa"/>
            <w:tcBorders>
              <w:top w:val="nil"/>
              <w:left w:val="nil"/>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556" w:type="dxa"/>
            <w:tcBorders>
              <w:top w:val="nil"/>
              <w:left w:val="single" w:sz="4" w:space="0" w:color="auto"/>
              <w:bottom w:val="single" w:sz="4" w:space="0" w:color="auto"/>
              <w:right w:val="single" w:sz="8" w:space="0" w:color="auto"/>
            </w:tcBorders>
            <w:shd w:val="clear" w:color="auto" w:fill="auto"/>
            <w:vAlign w:val="center"/>
            <w:hideMark/>
          </w:tcPr>
          <w:p w:rsidR="00D723A8" w:rsidRDefault="00D723A8">
            <w:pPr>
              <w:jc w:val="right"/>
              <w:rPr>
                <w:sz w:val="20"/>
                <w:szCs w:val="20"/>
              </w:rPr>
            </w:pPr>
            <w:r>
              <w:rPr>
                <w:sz w:val="20"/>
                <w:szCs w:val="20"/>
              </w:rPr>
              <w:t>900,00</w:t>
            </w:r>
          </w:p>
        </w:tc>
      </w:tr>
      <w:tr w:rsidR="00D723A8" w:rsidTr="003C0980">
        <w:trPr>
          <w:trHeight w:val="765"/>
        </w:trPr>
        <w:tc>
          <w:tcPr>
            <w:tcW w:w="2136" w:type="dxa"/>
            <w:tcBorders>
              <w:top w:val="nil"/>
              <w:left w:val="single" w:sz="8" w:space="0" w:color="auto"/>
              <w:bottom w:val="single" w:sz="4" w:space="0" w:color="auto"/>
              <w:right w:val="single" w:sz="4" w:space="0" w:color="auto"/>
            </w:tcBorders>
            <w:shd w:val="clear" w:color="auto" w:fill="auto"/>
            <w:vAlign w:val="bottom"/>
            <w:hideMark/>
          </w:tcPr>
          <w:p w:rsidR="00D723A8" w:rsidRDefault="00D723A8">
            <w:pPr>
              <w:rPr>
                <w:sz w:val="20"/>
                <w:szCs w:val="20"/>
              </w:rPr>
            </w:pPr>
            <w:r>
              <w:rPr>
                <w:sz w:val="20"/>
                <w:szCs w:val="20"/>
              </w:rPr>
              <w:t>Sadové úpravy</w:t>
            </w:r>
          </w:p>
        </w:tc>
        <w:tc>
          <w:tcPr>
            <w:tcW w:w="1116"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 </w:t>
            </w:r>
          </w:p>
        </w:tc>
        <w:tc>
          <w:tcPr>
            <w:tcW w:w="1196" w:type="dxa"/>
            <w:tcBorders>
              <w:top w:val="nil"/>
              <w:left w:val="nil"/>
              <w:bottom w:val="single" w:sz="4" w:space="0" w:color="auto"/>
              <w:right w:val="single" w:sz="4" w:space="0" w:color="auto"/>
            </w:tcBorders>
            <w:shd w:val="clear" w:color="auto" w:fill="auto"/>
            <w:noWrap/>
            <w:vAlign w:val="center"/>
            <w:hideMark/>
          </w:tcPr>
          <w:p w:rsidR="00D723A8" w:rsidRDefault="00D723A8">
            <w:pPr>
              <w:rPr>
                <w:sz w:val="20"/>
                <w:szCs w:val="20"/>
              </w:rPr>
            </w:pPr>
            <w:r>
              <w:rPr>
                <w:sz w:val="20"/>
                <w:szCs w:val="20"/>
              </w:rPr>
              <w:t>18410-2115</w:t>
            </w:r>
          </w:p>
        </w:tc>
        <w:tc>
          <w:tcPr>
            <w:tcW w:w="1453" w:type="dxa"/>
            <w:tcBorders>
              <w:top w:val="nil"/>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 </w:t>
            </w:r>
          </w:p>
        </w:tc>
        <w:tc>
          <w:tcPr>
            <w:tcW w:w="3963" w:type="dxa"/>
            <w:tcBorders>
              <w:top w:val="single" w:sz="4" w:space="0" w:color="auto"/>
              <w:left w:val="nil"/>
              <w:bottom w:val="nil"/>
              <w:right w:val="single" w:sz="4" w:space="0" w:color="auto"/>
            </w:tcBorders>
            <w:shd w:val="clear" w:color="auto" w:fill="auto"/>
            <w:vAlign w:val="bottom"/>
            <w:hideMark/>
          </w:tcPr>
          <w:p w:rsidR="00D723A8" w:rsidRDefault="00D723A8">
            <w:pPr>
              <w:rPr>
                <w:sz w:val="20"/>
                <w:szCs w:val="20"/>
              </w:rPr>
            </w:pPr>
            <w:r>
              <w:rPr>
                <w:sz w:val="20"/>
                <w:szCs w:val="20"/>
              </w:rPr>
              <w:t>Výsadba dřeviny s balem do předem vyhloubené jamky se zalitím v rovině nebo na sv. do 1:5, při prům. balu přes 500 do 600 mm</w:t>
            </w:r>
          </w:p>
        </w:tc>
        <w:tc>
          <w:tcPr>
            <w:tcW w:w="616" w:type="dxa"/>
            <w:tcBorders>
              <w:top w:val="single" w:sz="4" w:space="0" w:color="auto"/>
              <w:left w:val="nil"/>
              <w:bottom w:val="nil"/>
              <w:right w:val="single" w:sz="4" w:space="0" w:color="auto"/>
            </w:tcBorders>
            <w:shd w:val="clear" w:color="auto" w:fill="auto"/>
            <w:noWrap/>
            <w:vAlign w:val="center"/>
            <w:hideMark/>
          </w:tcPr>
          <w:p w:rsidR="00D723A8" w:rsidRDefault="00D723A8">
            <w:pPr>
              <w:jc w:val="center"/>
              <w:rPr>
                <w:sz w:val="20"/>
                <w:szCs w:val="20"/>
              </w:rPr>
            </w:pPr>
            <w:r>
              <w:rPr>
                <w:sz w:val="20"/>
                <w:szCs w:val="20"/>
              </w:rPr>
              <w:t>ks</w:t>
            </w:r>
          </w:p>
        </w:tc>
        <w:tc>
          <w:tcPr>
            <w:tcW w:w="976" w:type="dxa"/>
            <w:tcBorders>
              <w:top w:val="single" w:sz="4" w:space="0" w:color="auto"/>
              <w:left w:val="nil"/>
              <w:bottom w:val="nil"/>
              <w:right w:val="single" w:sz="4" w:space="0" w:color="auto"/>
            </w:tcBorders>
            <w:shd w:val="clear" w:color="auto" w:fill="auto"/>
            <w:noWrap/>
            <w:vAlign w:val="center"/>
            <w:hideMark/>
          </w:tcPr>
          <w:p w:rsidR="00D723A8" w:rsidRDefault="00D723A8">
            <w:pPr>
              <w:jc w:val="right"/>
              <w:rPr>
                <w:sz w:val="20"/>
                <w:szCs w:val="20"/>
              </w:rPr>
            </w:pPr>
            <w:r>
              <w:rPr>
                <w:sz w:val="20"/>
                <w:szCs w:val="20"/>
              </w:rPr>
              <w:t>3,000</w:t>
            </w:r>
          </w:p>
        </w:tc>
        <w:tc>
          <w:tcPr>
            <w:tcW w:w="1176" w:type="dxa"/>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250,00</w:t>
            </w:r>
          </w:p>
        </w:tc>
        <w:tc>
          <w:tcPr>
            <w:tcW w:w="676" w:type="dxa"/>
            <w:tcBorders>
              <w:top w:val="nil"/>
              <w:left w:val="nil"/>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556" w:type="dxa"/>
            <w:tcBorders>
              <w:top w:val="nil"/>
              <w:left w:val="single" w:sz="4" w:space="0" w:color="auto"/>
              <w:bottom w:val="single" w:sz="4" w:space="0" w:color="auto"/>
              <w:right w:val="single" w:sz="8" w:space="0" w:color="auto"/>
            </w:tcBorders>
            <w:shd w:val="clear" w:color="auto" w:fill="auto"/>
            <w:vAlign w:val="center"/>
            <w:hideMark/>
          </w:tcPr>
          <w:p w:rsidR="00D723A8" w:rsidRDefault="00D723A8">
            <w:pPr>
              <w:jc w:val="right"/>
              <w:rPr>
                <w:sz w:val="20"/>
                <w:szCs w:val="20"/>
              </w:rPr>
            </w:pPr>
            <w:r>
              <w:rPr>
                <w:sz w:val="20"/>
                <w:szCs w:val="20"/>
              </w:rPr>
              <w:t>750,00</w:t>
            </w:r>
          </w:p>
        </w:tc>
      </w:tr>
      <w:tr w:rsidR="00D723A8" w:rsidTr="003C0980">
        <w:trPr>
          <w:trHeight w:val="765"/>
        </w:trPr>
        <w:tc>
          <w:tcPr>
            <w:tcW w:w="2136" w:type="dxa"/>
            <w:tcBorders>
              <w:top w:val="nil"/>
              <w:left w:val="single" w:sz="8" w:space="0" w:color="auto"/>
              <w:bottom w:val="single" w:sz="4" w:space="0" w:color="auto"/>
              <w:right w:val="single" w:sz="4" w:space="0" w:color="auto"/>
            </w:tcBorders>
            <w:shd w:val="clear" w:color="auto" w:fill="auto"/>
            <w:vAlign w:val="bottom"/>
            <w:hideMark/>
          </w:tcPr>
          <w:p w:rsidR="00D723A8" w:rsidRDefault="00D723A8">
            <w:pPr>
              <w:rPr>
                <w:sz w:val="20"/>
                <w:szCs w:val="20"/>
              </w:rPr>
            </w:pPr>
            <w:r>
              <w:rPr>
                <w:sz w:val="20"/>
                <w:szCs w:val="20"/>
              </w:rPr>
              <w:t>Sadové úpravy</w:t>
            </w:r>
          </w:p>
        </w:tc>
        <w:tc>
          <w:tcPr>
            <w:tcW w:w="1116"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 </w:t>
            </w:r>
          </w:p>
        </w:tc>
        <w:tc>
          <w:tcPr>
            <w:tcW w:w="1196" w:type="dxa"/>
            <w:tcBorders>
              <w:top w:val="nil"/>
              <w:left w:val="nil"/>
              <w:bottom w:val="single" w:sz="4" w:space="0" w:color="auto"/>
              <w:right w:val="single" w:sz="4" w:space="0" w:color="auto"/>
            </w:tcBorders>
            <w:shd w:val="clear" w:color="auto" w:fill="auto"/>
            <w:noWrap/>
            <w:vAlign w:val="center"/>
            <w:hideMark/>
          </w:tcPr>
          <w:p w:rsidR="00D723A8" w:rsidRDefault="00D723A8">
            <w:pPr>
              <w:rPr>
                <w:sz w:val="20"/>
                <w:szCs w:val="20"/>
              </w:rPr>
            </w:pPr>
            <w:r>
              <w:rPr>
                <w:sz w:val="20"/>
                <w:szCs w:val="20"/>
              </w:rPr>
              <w:t>18421-5133</w:t>
            </w:r>
          </w:p>
        </w:tc>
        <w:tc>
          <w:tcPr>
            <w:tcW w:w="1453" w:type="dxa"/>
            <w:tcBorders>
              <w:top w:val="nil"/>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 </w:t>
            </w:r>
          </w:p>
        </w:tc>
        <w:tc>
          <w:tcPr>
            <w:tcW w:w="3963" w:type="dxa"/>
            <w:tcBorders>
              <w:top w:val="single" w:sz="4" w:space="0" w:color="auto"/>
              <w:left w:val="nil"/>
              <w:bottom w:val="nil"/>
              <w:right w:val="single" w:sz="4" w:space="0" w:color="auto"/>
            </w:tcBorders>
            <w:shd w:val="clear" w:color="auto" w:fill="auto"/>
            <w:vAlign w:val="bottom"/>
            <w:hideMark/>
          </w:tcPr>
          <w:p w:rsidR="00D723A8" w:rsidRDefault="00D723A8">
            <w:pPr>
              <w:rPr>
                <w:sz w:val="20"/>
                <w:szCs w:val="20"/>
              </w:rPr>
            </w:pPr>
            <w:r>
              <w:rPr>
                <w:sz w:val="20"/>
                <w:szCs w:val="20"/>
              </w:rPr>
              <w:t>Ukotvení dřeviny třemi a více kůly při prům. kůlů do 100 mm, při délce přes 2 do 3 m, včetně ochrany proti poškození kmene v místě vzepření</w:t>
            </w:r>
          </w:p>
        </w:tc>
        <w:tc>
          <w:tcPr>
            <w:tcW w:w="616" w:type="dxa"/>
            <w:tcBorders>
              <w:top w:val="single" w:sz="4" w:space="0" w:color="auto"/>
              <w:left w:val="nil"/>
              <w:bottom w:val="nil"/>
              <w:right w:val="single" w:sz="4" w:space="0" w:color="auto"/>
            </w:tcBorders>
            <w:shd w:val="clear" w:color="auto" w:fill="auto"/>
            <w:noWrap/>
            <w:vAlign w:val="center"/>
            <w:hideMark/>
          </w:tcPr>
          <w:p w:rsidR="00D723A8" w:rsidRDefault="00D723A8">
            <w:pPr>
              <w:jc w:val="center"/>
              <w:rPr>
                <w:sz w:val="20"/>
                <w:szCs w:val="20"/>
              </w:rPr>
            </w:pPr>
            <w:r>
              <w:rPr>
                <w:sz w:val="20"/>
                <w:szCs w:val="20"/>
              </w:rPr>
              <w:t>ks</w:t>
            </w:r>
          </w:p>
        </w:tc>
        <w:tc>
          <w:tcPr>
            <w:tcW w:w="976" w:type="dxa"/>
            <w:tcBorders>
              <w:top w:val="single" w:sz="4" w:space="0" w:color="auto"/>
              <w:left w:val="nil"/>
              <w:bottom w:val="nil"/>
              <w:right w:val="single" w:sz="4" w:space="0" w:color="auto"/>
            </w:tcBorders>
            <w:shd w:val="clear" w:color="auto" w:fill="auto"/>
            <w:noWrap/>
            <w:vAlign w:val="center"/>
            <w:hideMark/>
          </w:tcPr>
          <w:p w:rsidR="00D723A8" w:rsidRDefault="00D723A8">
            <w:pPr>
              <w:jc w:val="right"/>
              <w:rPr>
                <w:sz w:val="20"/>
                <w:szCs w:val="20"/>
              </w:rPr>
            </w:pPr>
            <w:r>
              <w:rPr>
                <w:sz w:val="20"/>
                <w:szCs w:val="20"/>
              </w:rPr>
              <w:t>2,000</w:t>
            </w:r>
          </w:p>
        </w:tc>
        <w:tc>
          <w:tcPr>
            <w:tcW w:w="1176" w:type="dxa"/>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190,00</w:t>
            </w:r>
          </w:p>
        </w:tc>
        <w:tc>
          <w:tcPr>
            <w:tcW w:w="676" w:type="dxa"/>
            <w:tcBorders>
              <w:top w:val="nil"/>
              <w:left w:val="nil"/>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556" w:type="dxa"/>
            <w:tcBorders>
              <w:top w:val="nil"/>
              <w:left w:val="single" w:sz="4" w:space="0" w:color="auto"/>
              <w:bottom w:val="single" w:sz="4" w:space="0" w:color="auto"/>
              <w:right w:val="single" w:sz="8" w:space="0" w:color="auto"/>
            </w:tcBorders>
            <w:shd w:val="clear" w:color="auto" w:fill="auto"/>
            <w:vAlign w:val="center"/>
            <w:hideMark/>
          </w:tcPr>
          <w:p w:rsidR="00D723A8" w:rsidRDefault="00D723A8">
            <w:pPr>
              <w:jc w:val="right"/>
              <w:rPr>
                <w:sz w:val="20"/>
                <w:szCs w:val="20"/>
              </w:rPr>
            </w:pPr>
            <w:r>
              <w:rPr>
                <w:sz w:val="20"/>
                <w:szCs w:val="20"/>
              </w:rPr>
              <w:t>380,00</w:t>
            </w:r>
          </w:p>
        </w:tc>
      </w:tr>
      <w:tr w:rsidR="00D723A8" w:rsidTr="003C0980">
        <w:trPr>
          <w:trHeight w:val="765"/>
        </w:trPr>
        <w:tc>
          <w:tcPr>
            <w:tcW w:w="2136" w:type="dxa"/>
            <w:tcBorders>
              <w:top w:val="nil"/>
              <w:left w:val="single" w:sz="8" w:space="0" w:color="auto"/>
              <w:bottom w:val="single" w:sz="4" w:space="0" w:color="auto"/>
              <w:right w:val="single" w:sz="4" w:space="0" w:color="auto"/>
            </w:tcBorders>
            <w:shd w:val="clear" w:color="auto" w:fill="auto"/>
            <w:vAlign w:val="bottom"/>
            <w:hideMark/>
          </w:tcPr>
          <w:p w:rsidR="00D723A8" w:rsidRDefault="00D723A8">
            <w:pPr>
              <w:rPr>
                <w:sz w:val="20"/>
                <w:szCs w:val="20"/>
              </w:rPr>
            </w:pPr>
            <w:r>
              <w:rPr>
                <w:sz w:val="20"/>
                <w:szCs w:val="20"/>
              </w:rPr>
              <w:t>Sadové úpravy</w:t>
            </w:r>
          </w:p>
        </w:tc>
        <w:tc>
          <w:tcPr>
            <w:tcW w:w="1116"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 </w:t>
            </w:r>
          </w:p>
        </w:tc>
        <w:tc>
          <w:tcPr>
            <w:tcW w:w="1196" w:type="dxa"/>
            <w:tcBorders>
              <w:top w:val="nil"/>
              <w:left w:val="nil"/>
              <w:bottom w:val="single" w:sz="4" w:space="0" w:color="auto"/>
              <w:right w:val="single" w:sz="4" w:space="0" w:color="auto"/>
            </w:tcBorders>
            <w:shd w:val="clear" w:color="auto" w:fill="auto"/>
            <w:noWrap/>
            <w:vAlign w:val="center"/>
            <w:hideMark/>
          </w:tcPr>
          <w:p w:rsidR="00D723A8" w:rsidRDefault="00D723A8">
            <w:pPr>
              <w:rPr>
                <w:sz w:val="20"/>
                <w:szCs w:val="20"/>
              </w:rPr>
            </w:pPr>
            <w:r>
              <w:rPr>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 </w:t>
            </w:r>
          </w:p>
        </w:tc>
        <w:tc>
          <w:tcPr>
            <w:tcW w:w="3963" w:type="dxa"/>
            <w:tcBorders>
              <w:top w:val="single" w:sz="4" w:space="0" w:color="auto"/>
              <w:left w:val="nil"/>
              <w:bottom w:val="nil"/>
              <w:right w:val="single" w:sz="4" w:space="0" w:color="auto"/>
            </w:tcBorders>
            <w:shd w:val="clear" w:color="auto" w:fill="auto"/>
            <w:vAlign w:val="bottom"/>
            <w:hideMark/>
          </w:tcPr>
          <w:p w:rsidR="00D723A8" w:rsidRDefault="00D723A8">
            <w:pPr>
              <w:rPr>
                <w:sz w:val="20"/>
                <w:szCs w:val="20"/>
              </w:rPr>
            </w:pPr>
            <w:r>
              <w:rPr>
                <w:sz w:val="20"/>
                <w:szCs w:val="20"/>
              </w:rPr>
              <w:t>Specifikace dřevěných kůlů (vč. kotvicích prostředků) - kůl frézovaný s fazetou, se špicí, průměr 90 mm, délka 3 m</w:t>
            </w:r>
          </w:p>
        </w:tc>
        <w:tc>
          <w:tcPr>
            <w:tcW w:w="616" w:type="dxa"/>
            <w:tcBorders>
              <w:top w:val="single" w:sz="4" w:space="0" w:color="auto"/>
              <w:left w:val="nil"/>
              <w:bottom w:val="nil"/>
              <w:right w:val="single" w:sz="4" w:space="0" w:color="auto"/>
            </w:tcBorders>
            <w:shd w:val="clear" w:color="auto" w:fill="auto"/>
            <w:noWrap/>
            <w:vAlign w:val="center"/>
            <w:hideMark/>
          </w:tcPr>
          <w:p w:rsidR="00D723A8" w:rsidRDefault="00D723A8">
            <w:pPr>
              <w:jc w:val="center"/>
              <w:rPr>
                <w:sz w:val="20"/>
                <w:szCs w:val="20"/>
              </w:rPr>
            </w:pPr>
            <w:r>
              <w:rPr>
                <w:sz w:val="20"/>
                <w:szCs w:val="20"/>
              </w:rPr>
              <w:t>ks</w:t>
            </w:r>
          </w:p>
        </w:tc>
        <w:tc>
          <w:tcPr>
            <w:tcW w:w="976" w:type="dxa"/>
            <w:tcBorders>
              <w:top w:val="single" w:sz="4" w:space="0" w:color="auto"/>
              <w:left w:val="nil"/>
              <w:bottom w:val="nil"/>
              <w:right w:val="single" w:sz="4" w:space="0" w:color="auto"/>
            </w:tcBorders>
            <w:shd w:val="clear" w:color="auto" w:fill="auto"/>
            <w:noWrap/>
            <w:vAlign w:val="center"/>
            <w:hideMark/>
          </w:tcPr>
          <w:p w:rsidR="00D723A8" w:rsidRDefault="00D723A8">
            <w:pPr>
              <w:jc w:val="right"/>
              <w:rPr>
                <w:sz w:val="20"/>
                <w:szCs w:val="20"/>
              </w:rPr>
            </w:pPr>
            <w:r>
              <w:rPr>
                <w:sz w:val="20"/>
                <w:szCs w:val="20"/>
              </w:rPr>
              <w:t>6,000</w:t>
            </w:r>
          </w:p>
        </w:tc>
        <w:tc>
          <w:tcPr>
            <w:tcW w:w="1176" w:type="dxa"/>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75,00</w:t>
            </w:r>
          </w:p>
        </w:tc>
        <w:tc>
          <w:tcPr>
            <w:tcW w:w="676" w:type="dxa"/>
            <w:tcBorders>
              <w:top w:val="nil"/>
              <w:left w:val="nil"/>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556" w:type="dxa"/>
            <w:tcBorders>
              <w:top w:val="nil"/>
              <w:left w:val="single" w:sz="4" w:space="0" w:color="auto"/>
              <w:bottom w:val="single" w:sz="4" w:space="0" w:color="auto"/>
              <w:right w:val="single" w:sz="8" w:space="0" w:color="auto"/>
            </w:tcBorders>
            <w:shd w:val="clear" w:color="auto" w:fill="auto"/>
            <w:vAlign w:val="center"/>
            <w:hideMark/>
          </w:tcPr>
          <w:p w:rsidR="00D723A8" w:rsidRDefault="00D723A8">
            <w:pPr>
              <w:jc w:val="right"/>
              <w:rPr>
                <w:sz w:val="20"/>
                <w:szCs w:val="20"/>
              </w:rPr>
            </w:pPr>
            <w:r>
              <w:rPr>
                <w:sz w:val="20"/>
                <w:szCs w:val="20"/>
              </w:rPr>
              <w:t>450,00</w:t>
            </w:r>
          </w:p>
        </w:tc>
      </w:tr>
      <w:tr w:rsidR="00D723A8" w:rsidTr="003C0980">
        <w:trPr>
          <w:trHeight w:val="270"/>
        </w:trPr>
        <w:tc>
          <w:tcPr>
            <w:tcW w:w="2136" w:type="dxa"/>
            <w:tcBorders>
              <w:top w:val="nil"/>
              <w:left w:val="single" w:sz="8" w:space="0" w:color="auto"/>
              <w:bottom w:val="single" w:sz="8" w:space="0" w:color="auto"/>
              <w:right w:val="single" w:sz="4" w:space="0" w:color="auto"/>
            </w:tcBorders>
            <w:shd w:val="clear" w:color="auto" w:fill="auto"/>
            <w:noWrap/>
            <w:vAlign w:val="bottom"/>
            <w:hideMark/>
          </w:tcPr>
          <w:p w:rsidR="00D723A8" w:rsidRDefault="00D723A8">
            <w:pPr>
              <w:rPr>
                <w:rFonts w:ascii="Arial" w:hAnsi="Arial" w:cs="Arial"/>
                <w:sz w:val="18"/>
                <w:szCs w:val="18"/>
              </w:rPr>
            </w:pPr>
            <w:r>
              <w:rPr>
                <w:rFonts w:ascii="Arial" w:hAnsi="Arial" w:cs="Arial"/>
                <w:sz w:val="18"/>
                <w:szCs w:val="18"/>
              </w:rPr>
              <w:t> </w:t>
            </w:r>
          </w:p>
        </w:tc>
        <w:tc>
          <w:tcPr>
            <w:tcW w:w="1116" w:type="dxa"/>
            <w:tcBorders>
              <w:top w:val="nil"/>
              <w:left w:val="nil"/>
              <w:bottom w:val="single" w:sz="8" w:space="0" w:color="auto"/>
              <w:right w:val="single" w:sz="4" w:space="0" w:color="auto"/>
            </w:tcBorders>
            <w:shd w:val="clear" w:color="auto" w:fill="auto"/>
            <w:noWrap/>
            <w:vAlign w:val="center"/>
            <w:hideMark/>
          </w:tcPr>
          <w:p w:rsidR="00D723A8" w:rsidRDefault="00D723A8">
            <w:pPr>
              <w:jc w:val="center"/>
              <w:rPr>
                <w:rFonts w:ascii="Arial" w:hAnsi="Arial" w:cs="Arial"/>
                <w:sz w:val="18"/>
                <w:szCs w:val="18"/>
              </w:rPr>
            </w:pPr>
            <w:r>
              <w:rPr>
                <w:rFonts w:ascii="Arial" w:hAnsi="Arial" w:cs="Arial"/>
                <w:sz w:val="18"/>
                <w:szCs w:val="18"/>
              </w:rPr>
              <w:t> </w:t>
            </w:r>
          </w:p>
        </w:tc>
        <w:tc>
          <w:tcPr>
            <w:tcW w:w="1196" w:type="dxa"/>
            <w:tcBorders>
              <w:top w:val="nil"/>
              <w:left w:val="nil"/>
              <w:bottom w:val="single" w:sz="8" w:space="0" w:color="auto"/>
              <w:right w:val="single" w:sz="4" w:space="0" w:color="auto"/>
            </w:tcBorders>
            <w:shd w:val="clear" w:color="auto" w:fill="auto"/>
            <w:noWrap/>
            <w:vAlign w:val="bottom"/>
            <w:hideMark/>
          </w:tcPr>
          <w:p w:rsidR="00D723A8" w:rsidRDefault="00D723A8">
            <w:pPr>
              <w:jc w:val="center"/>
              <w:rPr>
                <w:rFonts w:ascii="Arial" w:hAnsi="Arial" w:cs="Arial"/>
                <w:sz w:val="18"/>
                <w:szCs w:val="18"/>
              </w:rPr>
            </w:pPr>
            <w:r>
              <w:rPr>
                <w:rFonts w:ascii="Arial" w:hAnsi="Arial" w:cs="Arial"/>
                <w:sz w:val="18"/>
                <w:szCs w:val="18"/>
              </w:rPr>
              <w:t> </w:t>
            </w:r>
          </w:p>
        </w:tc>
        <w:tc>
          <w:tcPr>
            <w:tcW w:w="1453" w:type="dxa"/>
            <w:tcBorders>
              <w:top w:val="nil"/>
              <w:left w:val="nil"/>
              <w:bottom w:val="single" w:sz="8" w:space="0" w:color="auto"/>
              <w:right w:val="single" w:sz="4" w:space="0" w:color="auto"/>
            </w:tcBorders>
            <w:shd w:val="clear" w:color="auto" w:fill="auto"/>
            <w:noWrap/>
            <w:vAlign w:val="center"/>
            <w:hideMark/>
          </w:tcPr>
          <w:p w:rsidR="00D723A8" w:rsidRDefault="00D723A8">
            <w:pPr>
              <w:jc w:val="center"/>
              <w:rPr>
                <w:rFonts w:ascii="Arial" w:hAnsi="Arial" w:cs="Arial"/>
                <w:sz w:val="18"/>
                <w:szCs w:val="18"/>
              </w:rPr>
            </w:pPr>
            <w:r>
              <w:rPr>
                <w:rFonts w:ascii="Arial" w:hAnsi="Arial" w:cs="Arial"/>
                <w:sz w:val="18"/>
                <w:szCs w:val="18"/>
              </w:rPr>
              <w:t> </w:t>
            </w:r>
          </w:p>
        </w:tc>
        <w:tc>
          <w:tcPr>
            <w:tcW w:w="3963" w:type="dxa"/>
            <w:tcBorders>
              <w:top w:val="single" w:sz="4" w:space="0" w:color="auto"/>
              <w:left w:val="nil"/>
              <w:bottom w:val="single" w:sz="8" w:space="0" w:color="auto"/>
              <w:right w:val="single" w:sz="4" w:space="0" w:color="auto"/>
            </w:tcBorders>
            <w:shd w:val="clear" w:color="auto" w:fill="auto"/>
            <w:noWrap/>
            <w:vAlign w:val="bottom"/>
            <w:hideMark/>
          </w:tcPr>
          <w:p w:rsidR="00D723A8" w:rsidRDefault="00D723A8">
            <w:pPr>
              <w:rPr>
                <w:rFonts w:ascii="Arial" w:hAnsi="Arial" w:cs="Arial"/>
                <w:sz w:val="18"/>
                <w:szCs w:val="18"/>
              </w:rPr>
            </w:pPr>
            <w:r>
              <w:rPr>
                <w:rFonts w:ascii="Arial" w:hAnsi="Arial" w:cs="Arial"/>
                <w:sz w:val="18"/>
                <w:szCs w:val="18"/>
              </w:rPr>
              <w:t> </w:t>
            </w:r>
          </w:p>
        </w:tc>
        <w:tc>
          <w:tcPr>
            <w:tcW w:w="616" w:type="dxa"/>
            <w:tcBorders>
              <w:top w:val="single" w:sz="4" w:space="0" w:color="auto"/>
              <w:left w:val="nil"/>
              <w:bottom w:val="single" w:sz="8" w:space="0" w:color="auto"/>
              <w:right w:val="single" w:sz="4" w:space="0" w:color="auto"/>
            </w:tcBorders>
            <w:shd w:val="clear" w:color="auto" w:fill="auto"/>
            <w:noWrap/>
            <w:vAlign w:val="bottom"/>
            <w:hideMark/>
          </w:tcPr>
          <w:p w:rsidR="00D723A8" w:rsidRDefault="00D723A8">
            <w:pPr>
              <w:jc w:val="center"/>
              <w:rPr>
                <w:rFonts w:ascii="Arial" w:hAnsi="Arial" w:cs="Arial"/>
                <w:sz w:val="18"/>
                <w:szCs w:val="18"/>
              </w:rPr>
            </w:pPr>
            <w:r>
              <w:rPr>
                <w:rFonts w:ascii="Arial" w:hAnsi="Arial" w:cs="Arial"/>
                <w:sz w:val="18"/>
                <w:szCs w:val="18"/>
              </w:rPr>
              <w:t> </w:t>
            </w:r>
          </w:p>
        </w:tc>
        <w:tc>
          <w:tcPr>
            <w:tcW w:w="976" w:type="dxa"/>
            <w:tcBorders>
              <w:top w:val="single" w:sz="4" w:space="0" w:color="auto"/>
              <w:left w:val="nil"/>
              <w:bottom w:val="single" w:sz="8" w:space="0" w:color="auto"/>
              <w:right w:val="single" w:sz="4" w:space="0" w:color="auto"/>
            </w:tcBorders>
            <w:shd w:val="clear" w:color="auto" w:fill="auto"/>
            <w:noWrap/>
            <w:vAlign w:val="bottom"/>
            <w:hideMark/>
          </w:tcPr>
          <w:p w:rsidR="00D723A8" w:rsidRDefault="00D723A8">
            <w:pPr>
              <w:rPr>
                <w:rFonts w:ascii="Arial" w:hAnsi="Arial" w:cs="Arial"/>
                <w:sz w:val="18"/>
                <w:szCs w:val="18"/>
              </w:rPr>
            </w:pPr>
            <w:r>
              <w:rPr>
                <w:rFonts w:ascii="Arial" w:hAnsi="Arial" w:cs="Arial"/>
                <w:sz w:val="18"/>
                <w:szCs w:val="18"/>
              </w:rPr>
              <w:t> </w:t>
            </w:r>
          </w:p>
        </w:tc>
        <w:tc>
          <w:tcPr>
            <w:tcW w:w="1176" w:type="dxa"/>
            <w:tcBorders>
              <w:top w:val="nil"/>
              <w:left w:val="nil"/>
              <w:bottom w:val="single" w:sz="8" w:space="0" w:color="auto"/>
              <w:right w:val="single" w:sz="4" w:space="0" w:color="auto"/>
            </w:tcBorders>
            <w:shd w:val="clear" w:color="auto" w:fill="auto"/>
            <w:noWrap/>
            <w:vAlign w:val="bottom"/>
            <w:hideMark/>
          </w:tcPr>
          <w:p w:rsidR="00D723A8" w:rsidRDefault="00D723A8">
            <w:pPr>
              <w:jc w:val="right"/>
              <w:rPr>
                <w:rFonts w:ascii="Arial" w:hAnsi="Arial" w:cs="Arial"/>
                <w:sz w:val="18"/>
                <w:szCs w:val="18"/>
              </w:rPr>
            </w:pPr>
            <w:r>
              <w:rPr>
                <w:rFonts w:ascii="Arial" w:hAnsi="Arial" w:cs="Arial"/>
                <w:sz w:val="18"/>
                <w:szCs w:val="18"/>
              </w:rPr>
              <w:t> </w:t>
            </w:r>
          </w:p>
        </w:tc>
        <w:tc>
          <w:tcPr>
            <w:tcW w:w="676" w:type="dxa"/>
            <w:tcBorders>
              <w:top w:val="nil"/>
              <w:left w:val="nil"/>
              <w:bottom w:val="single" w:sz="8" w:space="0" w:color="auto"/>
              <w:right w:val="nil"/>
            </w:tcBorders>
            <w:shd w:val="clear" w:color="auto" w:fill="auto"/>
            <w:noWrap/>
            <w:vAlign w:val="bottom"/>
            <w:hideMark/>
          </w:tcPr>
          <w:p w:rsidR="00D723A8" w:rsidRDefault="00D723A8">
            <w:pPr>
              <w:jc w:val="right"/>
              <w:rPr>
                <w:rFonts w:ascii="Arial" w:hAnsi="Arial" w:cs="Arial"/>
                <w:sz w:val="18"/>
                <w:szCs w:val="18"/>
              </w:rPr>
            </w:pPr>
            <w:r>
              <w:rPr>
                <w:rFonts w:ascii="Arial" w:hAnsi="Arial" w:cs="Arial"/>
                <w:sz w:val="18"/>
                <w:szCs w:val="18"/>
              </w:rPr>
              <w:t> </w:t>
            </w:r>
          </w:p>
        </w:tc>
        <w:tc>
          <w:tcPr>
            <w:tcW w:w="1073" w:type="dxa"/>
            <w:tcBorders>
              <w:top w:val="nil"/>
              <w:left w:val="single" w:sz="4" w:space="0" w:color="auto"/>
              <w:bottom w:val="single" w:sz="8" w:space="0" w:color="auto"/>
              <w:right w:val="nil"/>
            </w:tcBorders>
            <w:shd w:val="clear" w:color="auto" w:fill="auto"/>
            <w:noWrap/>
            <w:vAlign w:val="bottom"/>
            <w:hideMark/>
          </w:tcPr>
          <w:p w:rsidR="00D723A8" w:rsidRDefault="00D723A8">
            <w:pPr>
              <w:jc w:val="right"/>
              <w:rPr>
                <w:rFonts w:ascii="Arial" w:hAnsi="Arial" w:cs="Arial"/>
                <w:sz w:val="18"/>
                <w:szCs w:val="18"/>
              </w:rPr>
            </w:pPr>
            <w:r>
              <w:rPr>
                <w:rFonts w:ascii="Arial" w:hAnsi="Arial" w:cs="Arial"/>
                <w:sz w:val="18"/>
                <w:szCs w:val="18"/>
              </w:rPr>
              <w:t> </w:t>
            </w:r>
          </w:p>
        </w:tc>
        <w:tc>
          <w:tcPr>
            <w:tcW w:w="1556" w:type="dxa"/>
            <w:tcBorders>
              <w:top w:val="nil"/>
              <w:left w:val="single" w:sz="4" w:space="0" w:color="auto"/>
              <w:bottom w:val="single" w:sz="8" w:space="0" w:color="auto"/>
              <w:right w:val="single" w:sz="8" w:space="0" w:color="auto"/>
            </w:tcBorders>
            <w:shd w:val="clear" w:color="000000" w:fill="D9D9D9"/>
            <w:noWrap/>
            <w:vAlign w:val="bottom"/>
            <w:hideMark/>
          </w:tcPr>
          <w:p w:rsidR="00D723A8" w:rsidRDefault="00D723A8">
            <w:pPr>
              <w:jc w:val="right"/>
              <w:rPr>
                <w:b/>
                <w:bCs/>
                <w:sz w:val="20"/>
                <w:szCs w:val="20"/>
              </w:rPr>
            </w:pPr>
            <w:r>
              <w:rPr>
                <w:b/>
                <w:bCs/>
                <w:sz w:val="20"/>
                <w:szCs w:val="20"/>
              </w:rPr>
              <w:t>22 204,00 Kč</w:t>
            </w:r>
          </w:p>
        </w:tc>
      </w:tr>
      <w:tr w:rsidR="00D723A8" w:rsidTr="003C0980">
        <w:trPr>
          <w:trHeight w:val="270"/>
        </w:trPr>
        <w:tc>
          <w:tcPr>
            <w:tcW w:w="213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16"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196" w:type="dxa"/>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396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61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7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67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5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3C0980">
        <w:trPr>
          <w:trHeight w:val="330"/>
        </w:trPr>
        <w:tc>
          <w:tcPr>
            <w:tcW w:w="4448" w:type="dxa"/>
            <w:gridSpan w:val="3"/>
            <w:tcBorders>
              <w:top w:val="single" w:sz="8" w:space="0" w:color="auto"/>
              <w:left w:val="single" w:sz="8" w:space="0" w:color="auto"/>
              <w:bottom w:val="single" w:sz="8" w:space="0" w:color="auto"/>
              <w:right w:val="nil"/>
            </w:tcBorders>
            <w:shd w:val="clear" w:color="auto" w:fill="auto"/>
            <w:noWrap/>
            <w:vAlign w:val="bottom"/>
            <w:hideMark/>
          </w:tcPr>
          <w:p w:rsidR="00D723A8" w:rsidRDefault="00D723A8">
            <w:r>
              <w:t>Rozdíl ceny – vícenáklady/ méněnáklady</w:t>
            </w:r>
          </w:p>
        </w:tc>
        <w:tc>
          <w:tcPr>
            <w:tcW w:w="1453" w:type="dxa"/>
            <w:tcBorders>
              <w:top w:val="single" w:sz="8" w:space="0" w:color="auto"/>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3963" w:type="dxa"/>
            <w:tcBorders>
              <w:top w:val="single" w:sz="8" w:space="0" w:color="auto"/>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616" w:type="dxa"/>
            <w:tcBorders>
              <w:top w:val="single" w:sz="8" w:space="0" w:color="auto"/>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976" w:type="dxa"/>
            <w:tcBorders>
              <w:top w:val="single" w:sz="8" w:space="0" w:color="auto"/>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1176" w:type="dxa"/>
            <w:tcBorders>
              <w:top w:val="single" w:sz="8" w:space="0" w:color="auto"/>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676" w:type="dxa"/>
            <w:tcBorders>
              <w:top w:val="single" w:sz="8" w:space="0" w:color="auto"/>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073" w:type="dxa"/>
            <w:tcBorders>
              <w:top w:val="single" w:sz="8" w:space="0" w:color="auto"/>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556"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D723A8" w:rsidRDefault="00D723A8">
            <w:pPr>
              <w:jc w:val="right"/>
              <w:rPr>
                <w:rFonts w:ascii="Arial CE" w:hAnsi="Arial CE" w:cs="Arial CE"/>
                <w:b/>
                <w:bCs/>
                <w:sz w:val="20"/>
                <w:szCs w:val="20"/>
              </w:rPr>
            </w:pPr>
            <w:r>
              <w:rPr>
                <w:rFonts w:ascii="Arial CE" w:hAnsi="Arial CE" w:cs="Arial CE"/>
                <w:b/>
                <w:bCs/>
                <w:sz w:val="20"/>
                <w:szCs w:val="20"/>
              </w:rPr>
              <w:t>15 914,00 Kč</w:t>
            </w:r>
          </w:p>
        </w:tc>
      </w:tr>
      <w:tr w:rsidR="00D723A8" w:rsidTr="003C0980">
        <w:trPr>
          <w:trHeight w:val="270"/>
        </w:trPr>
        <w:tc>
          <w:tcPr>
            <w:tcW w:w="213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16"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196" w:type="dxa"/>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396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61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7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67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5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3C0980">
        <w:trPr>
          <w:trHeight w:val="315"/>
        </w:trPr>
        <w:tc>
          <w:tcPr>
            <w:tcW w:w="2136" w:type="dxa"/>
            <w:tcBorders>
              <w:top w:val="single" w:sz="8" w:space="0" w:color="auto"/>
              <w:left w:val="single" w:sz="8" w:space="0" w:color="auto"/>
              <w:bottom w:val="nil"/>
              <w:right w:val="nil"/>
            </w:tcBorders>
            <w:shd w:val="clear" w:color="auto" w:fill="auto"/>
            <w:noWrap/>
            <w:vAlign w:val="bottom"/>
            <w:hideMark/>
          </w:tcPr>
          <w:p w:rsidR="00D723A8" w:rsidRDefault="00D723A8">
            <w:r>
              <w:t xml:space="preserve">Změnu navrhuje: </w:t>
            </w:r>
          </w:p>
        </w:tc>
        <w:tc>
          <w:tcPr>
            <w:tcW w:w="1116" w:type="dxa"/>
            <w:tcBorders>
              <w:top w:val="single" w:sz="8" w:space="0" w:color="auto"/>
              <w:left w:val="nil"/>
              <w:bottom w:val="nil"/>
              <w:right w:val="nil"/>
            </w:tcBorders>
            <w:shd w:val="clear" w:color="auto" w:fill="auto"/>
            <w:noWrap/>
            <w:vAlign w:val="center"/>
            <w:hideMark/>
          </w:tcPr>
          <w:p w:rsidR="00D723A8" w:rsidRDefault="00D723A8">
            <w:pPr>
              <w:jc w:val="center"/>
            </w:pPr>
            <w:r>
              <w:t> </w:t>
            </w:r>
          </w:p>
        </w:tc>
        <w:tc>
          <w:tcPr>
            <w:tcW w:w="1196" w:type="dxa"/>
            <w:tcBorders>
              <w:top w:val="single" w:sz="8" w:space="0" w:color="auto"/>
              <w:left w:val="nil"/>
              <w:bottom w:val="nil"/>
              <w:right w:val="nil"/>
            </w:tcBorders>
            <w:shd w:val="clear" w:color="auto" w:fill="auto"/>
            <w:noWrap/>
            <w:vAlign w:val="bottom"/>
            <w:hideMark/>
          </w:tcPr>
          <w:p w:rsidR="00D723A8" w:rsidRDefault="00D723A8">
            <w:r>
              <w:t>Investor</w:t>
            </w:r>
          </w:p>
        </w:tc>
        <w:tc>
          <w:tcPr>
            <w:tcW w:w="1453"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3963"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616"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976"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1176" w:type="dxa"/>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676" w:type="dxa"/>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073" w:type="dxa"/>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556" w:type="dxa"/>
            <w:tcBorders>
              <w:top w:val="single" w:sz="8" w:space="0" w:color="auto"/>
              <w:left w:val="nil"/>
              <w:bottom w:val="nil"/>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r>
      <w:tr w:rsidR="00D723A8" w:rsidTr="003C0980">
        <w:trPr>
          <w:trHeight w:val="330"/>
        </w:trPr>
        <w:tc>
          <w:tcPr>
            <w:tcW w:w="2136" w:type="dxa"/>
            <w:tcBorders>
              <w:top w:val="nil"/>
              <w:left w:val="single" w:sz="8" w:space="0" w:color="auto"/>
              <w:bottom w:val="single" w:sz="8" w:space="0" w:color="auto"/>
              <w:right w:val="nil"/>
            </w:tcBorders>
            <w:shd w:val="clear" w:color="auto" w:fill="auto"/>
            <w:noWrap/>
            <w:vAlign w:val="bottom"/>
            <w:hideMark/>
          </w:tcPr>
          <w:p w:rsidR="00D723A8" w:rsidRDefault="00D723A8">
            <w:r>
              <w:t> </w:t>
            </w:r>
          </w:p>
        </w:tc>
        <w:tc>
          <w:tcPr>
            <w:tcW w:w="1116" w:type="dxa"/>
            <w:tcBorders>
              <w:top w:val="nil"/>
              <w:left w:val="nil"/>
              <w:bottom w:val="single" w:sz="8" w:space="0" w:color="auto"/>
              <w:right w:val="nil"/>
            </w:tcBorders>
            <w:shd w:val="clear" w:color="auto" w:fill="auto"/>
            <w:noWrap/>
            <w:vAlign w:val="center"/>
            <w:hideMark/>
          </w:tcPr>
          <w:p w:rsidR="00D723A8" w:rsidRDefault="00D723A8">
            <w:pPr>
              <w:jc w:val="center"/>
            </w:pPr>
            <w:r>
              <w:t> </w:t>
            </w:r>
          </w:p>
        </w:tc>
        <w:tc>
          <w:tcPr>
            <w:tcW w:w="1196" w:type="dxa"/>
            <w:tcBorders>
              <w:top w:val="nil"/>
              <w:left w:val="nil"/>
              <w:bottom w:val="single" w:sz="8" w:space="0" w:color="auto"/>
              <w:right w:val="nil"/>
            </w:tcBorders>
            <w:shd w:val="clear" w:color="auto" w:fill="auto"/>
            <w:noWrap/>
            <w:vAlign w:val="bottom"/>
            <w:hideMark/>
          </w:tcPr>
          <w:p w:rsidR="00D723A8" w:rsidRDefault="00D723A8">
            <w:pPr>
              <w:jc w:val="center"/>
            </w:pPr>
            <w:r>
              <w:t> </w:t>
            </w:r>
          </w:p>
        </w:tc>
        <w:tc>
          <w:tcPr>
            <w:tcW w:w="1453" w:type="dxa"/>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3963" w:type="dxa"/>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616" w:type="dxa"/>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976" w:type="dxa"/>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1176" w:type="dxa"/>
            <w:tcBorders>
              <w:top w:val="nil"/>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676" w:type="dxa"/>
            <w:tcBorders>
              <w:top w:val="nil"/>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073" w:type="dxa"/>
            <w:tcBorders>
              <w:top w:val="nil"/>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556" w:type="dxa"/>
            <w:tcBorders>
              <w:top w:val="nil"/>
              <w:left w:val="nil"/>
              <w:bottom w:val="single" w:sz="8" w:space="0" w:color="auto"/>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r>
      <w:tr w:rsidR="00D723A8" w:rsidTr="003C0980">
        <w:trPr>
          <w:trHeight w:val="270"/>
        </w:trPr>
        <w:tc>
          <w:tcPr>
            <w:tcW w:w="213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16"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196" w:type="dxa"/>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396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61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7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67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5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3C0980">
        <w:trPr>
          <w:trHeight w:val="315"/>
        </w:trPr>
        <w:tc>
          <w:tcPr>
            <w:tcW w:w="3252" w:type="dxa"/>
            <w:gridSpan w:val="2"/>
            <w:tcBorders>
              <w:top w:val="single" w:sz="8" w:space="0" w:color="auto"/>
              <w:left w:val="single" w:sz="8" w:space="0" w:color="auto"/>
              <w:bottom w:val="nil"/>
              <w:right w:val="nil"/>
            </w:tcBorders>
            <w:shd w:val="clear" w:color="auto" w:fill="auto"/>
            <w:noWrap/>
            <w:vAlign w:val="bottom"/>
            <w:hideMark/>
          </w:tcPr>
          <w:p w:rsidR="00D723A8" w:rsidRDefault="00D723A8">
            <w:r>
              <w:t xml:space="preserve">Změnový list vyhotovil : </w:t>
            </w:r>
          </w:p>
        </w:tc>
        <w:tc>
          <w:tcPr>
            <w:tcW w:w="6612" w:type="dxa"/>
            <w:gridSpan w:val="3"/>
            <w:tcBorders>
              <w:top w:val="single" w:sz="8" w:space="0" w:color="auto"/>
              <w:left w:val="nil"/>
              <w:bottom w:val="nil"/>
              <w:right w:val="nil"/>
            </w:tcBorders>
            <w:shd w:val="clear" w:color="auto" w:fill="auto"/>
            <w:noWrap/>
            <w:vAlign w:val="bottom"/>
            <w:hideMark/>
          </w:tcPr>
          <w:p w:rsidR="00D723A8" w:rsidRDefault="00D723A8">
            <w:r>
              <w:t>Ing. Čestmír Cepák, ZAHRADNÍ ARCHITEKTURA TÁBOR s.r.o.</w:t>
            </w:r>
          </w:p>
        </w:tc>
        <w:tc>
          <w:tcPr>
            <w:tcW w:w="616"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976"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1176" w:type="dxa"/>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676" w:type="dxa"/>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073" w:type="dxa"/>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556" w:type="dxa"/>
            <w:tcBorders>
              <w:top w:val="single" w:sz="8" w:space="0" w:color="auto"/>
              <w:left w:val="nil"/>
              <w:bottom w:val="nil"/>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r>
      <w:tr w:rsidR="00D723A8" w:rsidTr="003C0980">
        <w:trPr>
          <w:trHeight w:val="330"/>
        </w:trPr>
        <w:tc>
          <w:tcPr>
            <w:tcW w:w="2136" w:type="dxa"/>
            <w:tcBorders>
              <w:top w:val="nil"/>
              <w:left w:val="single" w:sz="8" w:space="0" w:color="auto"/>
              <w:bottom w:val="single" w:sz="8" w:space="0" w:color="auto"/>
              <w:right w:val="nil"/>
            </w:tcBorders>
            <w:shd w:val="clear" w:color="auto" w:fill="auto"/>
            <w:noWrap/>
            <w:vAlign w:val="bottom"/>
            <w:hideMark/>
          </w:tcPr>
          <w:p w:rsidR="00D723A8" w:rsidRDefault="00D723A8">
            <w:r>
              <w:t> </w:t>
            </w:r>
          </w:p>
        </w:tc>
        <w:tc>
          <w:tcPr>
            <w:tcW w:w="1116" w:type="dxa"/>
            <w:tcBorders>
              <w:top w:val="nil"/>
              <w:left w:val="nil"/>
              <w:bottom w:val="single" w:sz="8" w:space="0" w:color="auto"/>
              <w:right w:val="nil"/>
            </w:tcBorders>
            <w:shd w:val="clear" w:color="auto" w:fill="auto"/>
            <w:noWrap/>
            <w:vAlign w:val="center"/>
            <w:hideMark/>
          </w:tcPr>
          <w:p w:rsidR="00D723A8" w:rsidRDefault="00D723A8">
            <w:pPr>
              <w:jc w:val="center"/>
            </w:pPr>
            <w:r>
              <w:t> </w:t>
            </w:r>
          </w:p>
        </w:tc>
        <w:tc>
          <w:tcPr>
            <w:tcW w:w="1196" w:type="dxa"/>
            <w:tcBorders>
              <w:top w:val="nil"/>
              <w:left w:val="nil"/>
              <w:bottom w:val="single" w:sz="8" w:space="0" w:color="auto"/>
              <w:right w:val="nil"/>
            </w:tcBorders>
            <w:shd w:val="clear" w:color="auto" w:fill="auto"/>
            <w:noWrap/>
            <w:vAlign w:val="bottom"/>
            <w:hideMark/>
          </w:tcPr>
          <w:p w:rsidR="00D723A8" w:rsidRDefault="00D723A8">
            <w:pPr>
              <w:jc w:val="center"/>
            </w:pPr>
            <w:r>
              <w:t> </w:t>
            </w:r>
          </w:p>
        </w:tc>
        <w:tc>
          <w:tcPr>
            <w:tcW w:w="1453" w:type="dxa"/>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3963" w:type="dxa"/>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616" w:type="dxa"/>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976" w:type="dxa"/>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1176" w:type="dxa"/>
            <w:tcBorders>
              <w:top w:val="nil"/>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676" w:type="dxa"/>
            <w:tcBorders>
              <w:top w:val="nil"/>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073" w:type="dxa"/>
            <w:tcBorders>
              <w:top w:val="nil"/>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556" w:type="dxa"/>
            <w:tcBorders>
              <w:top w:val="nil"/>
              <w:left w:val="nil"/>
              <w:bottom w:val="single" w:sz="8" w:space="0" w:color="auto"/>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r>
      <w:tr w:rsidR="00D723A8" w:rsidTr="003C0980">
        <w:trPr>
          <w:trHeight w:val="270"/>
        </w:trPr>
        <w:tc>
          <w:tcPr>
            <w:tcW w:w="213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16"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196" w:type="dxa"/>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396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61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7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67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5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3C0980">
        <w:trPr>
          <w:trHeight w:val="315"/>
        </w:trPr>
        <w:tc>
          <w:tcPr>
            <w:tcW w:w="3252" w:type="dxa"/>
            <w:gridSpan w:val="2"/>
            <w:tcBorders>
              <w:top w:val="single" w:sz="8" w:space="0" w:color="auto"/>
              <w:left w:val="single" w:sz="8" w:space="0" w:color="auto"/>
              <w:bottom w:val="nil"/>
              <w:right w:val="nil"/>
            </w:tcBorders>
            <w:shd w:val="clear" w:color="auto" w:fill="auto"/>
            <w:noWrap/>
            <w:vAlign w:val="bottom"/>
            <w:hideMark/>
          </w:tcPr>
          <w:p w:rsidR="00D723A8" w:rsidRDefault="00D723A8">
            <w:r>
              <w:t xml:space="preserve">Vyjádření zhotovitele : </w:t>
            </w:r>
          </w:p>
        </w:tc>
        <w:tc>
          <w:tcPr>
            <w:tcW w:w="6612" w:type="dxa"/>
            <w:gridSpan w:val="3"/>
            <w:tcBorders>
              <w:top w:val="single" w:sz="8" w:space="0" w:color="auto"/>
              <w:left w:val="nil"/>
              <w:bottom w:val="nil"/>
              <w:right w:val="nil"/>
            </w:tcBorders>
            <w:shd w:val="clear" w:color="auto" w:fill="auto"/>
            <w:noWrap/>
            <w:vAlign w:val="bottom"/>
            <w:hideMark/>
          </w:tcPr>
          <w:p w:rsidR="00D723A8" w:rsidRDefault="00D723A8">
            <w:r>
              <w:t>S provedením změny souhlasím.</w:t>
            </w:r>
          </w:p>
        </w:tc>
        <w:tc>
          <w:tcPr>
            <w:tcW w:w="616" w:type="dxa"/>
            <w:tcBorders>
              <w:top w:val="single" w:sz="8" w:space="0" w:color="auto"/>
              <w:left w:val="nil"/>
              <w:bottom w:val="nil"/>
              <w:right w:val="nil"/>
            </w:tcBorders>
            <w:shd w:val="clear" w:color="auto" w:fill="auto"/>
            <w:noWrap/>
            <w:vAlign w:val="bottom"/>
            <w:hideMark/>
          </w:tcPr>
          <w:p w:rsidR="00D723A8" w:rsidRDefault="00D723A8">
            <w:r>
              <w:t> </w:t>
            </w:r>
          </w:p>
        </w:tc>
        <w:tc>
          <w:tcPr>
            <w:tcW w:w="976" w:type="dxa"/>
            <w:tcBorders>
              <w:top w:val="single" w:sz="8" w:space="0" w:color="auto"/>
              <w:left w:val="nil"/>
              <w:bottom w:val="nil"/>
              <w:right w:val="nil"/>
            </w:tcBorders>
            <w:shd w:val="clear" w:color="auto" w:fill="auto"/>
            <w:noWrap/>
            <w:vAlign w:val="bottom"/>
            <w:hideMark/>
          </w:tcPr>
          <w:p w:rsidR="00D723A8" w:rsidRDefault="00D723A8">
            <w:r>
              <w:t> </w:t>
            </w:r>
          </w:p>
        </w:tc>
        <w:tc>
          <w:tcPr>
            <w:tcW w:w="1176" w:type="dxa"/>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676" w:type="dxa"/>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1073" w:type="dxa"/>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1556" w:type="dxa"/>
            <w:tcBorders>
              <w:top w:val="single" w:sz="8" w:space="0" w:color="auto"/>
              <w:left w:val="nil"/>
              <w:bottom w:val="nil"/>
              <w:right w:val="single" w:sz="8" w:space="0" w:color="auto"/>
            </w:tcBorders>
            <w:shd w:val="clear" w:color="auto" w:fill="auto"/>
            <w:noWrap/>
            <w:vAlign w:val="bottom"/>
            <w:hideMark/>
          </w:tcPr>
          <w:p w:rsidR="00D723A8" w:rsidRDefault="00D723A8">
            <w:pPr>
              <w:jc w:val="right"/>
            </w:pPr>
            <w:r>
              <w:t> </w:t>
            </w:r>
          </w:p>
        </w:tc>
      </w:tr>
      <w:tr w:rsidR="00D723A8" w:rsidTr="003C0980">
        <w:trPr>
          <w:trHeight w:val="315"/>
        </w:trPr>
        <w:tc>
          <w:tcPr>
            <w:tcW w:w="2136" w:type="dxa"/>
            <w:tcBorders>
              <w:top w:val="nil"/>
              <w:left w:val="single" w:sz="8" w:space="0" w:color="auto"/>
              <w:bottom w:val="nil"/>
              <w:right w:val="nil"/>
            </w:tcBorders>
            <w:shd w:val="clear" w:color="auto" w:fill="auto"/>
            <w:noWrap/>
            <w:vAlign w:val="bottom"/>
            <w:hideMark/>
          </w:tcPr>
          <w:p w:rsidR="00D723A8" w:rsidRDefault="00D723A8">
            <w:r>
              <w:t>Datum :</w:t>
            </w:r>
          </w:p>
        </w:tc>
        <w:tc>
          <w:tcPr>
            <w:tcW w:w="1116" w:type="dxa"/>
            <w:tcBorders>
              <w:top w:val="nil"/>
              <w:left w:val="nil"/>
              <w:bottom w:val="nil"/>
              <w:right w:val="nil"/>
            </w:tcBorders>
            <w:shd w:val="clear" w:color="auto" w:fill="auto"/>
            <w:noWrap/>
            <w:vAlign w:val="center"/>
            <w:hideMark/>
          </w:tcPr>
          <w:p w:rsidR="00D723A8" w:rsidRDefault="00D723A8">
            <w:pPr>
              <w:jc w:val="center"/>
            </w:pPr>
          </w:p>
        </w:tc>
        <w:tc>
          <w:tcPr>
            <w:tcW w:w="1196" w:type="dxa"/>
            <w:tcBorders>
              <w:top w:val="nil"/>
              <w:left w:val="nil"/>
              <w:bottom w:val="nil"/>
              <w:right w:val="nil"/>
            </w:tcBorders>
            <w:shd w:val="clear" w:color="auto" w:fill="auto"/>
            <w:noWrap/>
            <w:vAlign w:val="bottom"/>
            <w:hideMark/>
          </w:tcPr>
          <w:p w:rsidR="00D723A8" w:rsidRDefault="00D723A8">
            <w:pPr>
              <w:jc w:val="center"/>
            </w:pPr>
            <w:r>
              <w:t xml:space="preserve"> </w:t>
            </w:r>
          </w:p>
        </w:tc>
        <w:tc>
          <w:tcPr>
            <w:tcW w:w="1453" w:type="dxa"/>
            <w:tcBorders>
              <w:top w:val="nil"/>
              <w:left w:val="nil"/>
              <w:bottom w:val="nil"/>
              <w:right w:val="nil"/>
            </w:tcBorders>
            <w:shd w:val="clear" w:color="auto" w:fill="auto"/>
            <w:noWrap/>
            <w:vAlign w:val="bottom"/>
            <w:hideMark/>
          </w:tcPr>
          <w:p w:rsidR="00D723A8" w:rsidRDefault="00D723A8"/>
        </w:tc>
        <w:tc>
          <w:tcPr>
            <w:tcW w:w="3963" w:type="dxa"/>
            <w:tcBorders>
              <w:top w:val="nil"/>
              <w:left w:val="nil"/>
              <w:bottom w:val="nil"/>
              <w:right w:val="nil"/>
            </w:tcBorders>
            <w:shd w:val="clear" w:color="auto" w:fill="auto"/>
            <w:noWrap/>
            <w:vAlign w:val="bottom"/>
            <w:hideMark/>
          </w:tcPr>
          <w:p w:rsidR="00D723A8" w:rsidRDefault="00D723A8">
            <w:r>
              <w:t xml:space="preserve"> </w:t>
            </w:r>
          </w:p>
        </w:tc>
        <w:tc>
          <w:tcPr>
            <w:tcW w:w="616" w:type="dxa"/>
            <w:tcBorders>
              <w:top w:val="nil"/>
              <w:left w:val="nil"/>
              <w:bottom w:val="nil"/>
              <w:right w:val="nil"/>
            </w:tcBorders>
            <w:shd w:val="clear" w:color="auto" w:fill="auto"/>
            <w:noWrap/>
            <w:vAlign w:val="bottom"/>
            <w:hideMark/>
          </w:tcPr>
          <w:p w:rsidR="00D723A8" w:rsidRDefault="00D723A8"/>
        </w:tc>
        <w:tc>
          <w:tcPr>
            <w:tcW w:w="976" w:type="dxa"/>
            <w:tcBorders>
              <w:top w:val="nil"/>
              <w:left w:val="nil"/>
              <w:bottom w:val="nil"/>
              <w:right w:val="nil"/>
            </w:tcBorders>
            <w:shd w:val="clear" w:color="auto" w:fill="auto"/>
            <w:noWrap/>
            <w:vAlign w:val="bottom"/>
            <w:hideMark/>
          </w:tcPr>
          <w:p w:rsidR="00D723A8" w:rsidRDefault="00D723A8"/>
        </w:tc>
        <w:tc>
          <w:tcPr>
            <w:tcW w:w="1176" w:type="dxa"/>
            <w:tcBorders>
              <w:top w:val="nil"/>
              <w:left w:val="nil"/>
              <w:bottom w:val="nil"/>
              <w:right w:val="nil"/>
            </w:tcBorders>
            <w:shd w:val="clear" w:color="auto" w:fill="auto"/>
            <w:noWrap/>
            <w:vAlign w:val="bottom"/>
            <w:hideMark/>
          </w:tcPr>
          <w:p w:rsidR="00D723A8" w:rsidRDefault="00D723A8">
            <w:pPr>
              <w:jc w:val="right"/>
            </w:pPr>
          </w:p>
        </w:tc>
        <w:tc>
          <w:tcPr>
            <w:tcW w:w="676" w:type="dxa"/>
            <w:tcBorders>
              <w:top w:val="nil"/>
              <w:left w:val="nil"/>
              <w:bottom w:val="nil"/>
              <w:right w:val="nil"/>
            </w:tcBorders>
            <w:shd w:val="clear" w:color="auto" w:fill="auto"/>
            <w:noWrap/>
            <w:vAlign w:val="bottom"/>
            <w:hideMark/>
          </w:tcPr>
          <w:p w:rsidR="00D723A8" w:rsidRDefault="00D723A8">
            <w:pPr>
              <w:jc w:val="right"/>
            </w:pPr>
          </w:p>
        </w:tc>
        <w:tc>
          <w:tcPr>
            <w:tcW w:w="1073" w:type="dxa"/>
            <w:tcBorders>
              <w:top w:val="nil"/>
              <w:left w:val="nil"/>
              <w:bottom w:val="nil"/>
              <w:right w:val="nil"/>
            </w:tcBorders>
            <w:shd w:val="clear" w:color="auto" w:fill="auto"/>
            <w:noWrap/>
            <w:vAlign w:val="bottom"/>
            <w:hideMark/>
          </w:tcPr>
          <w:p w:rsidR="00D723A8" w:rsidRDefault="00D723A8">
            <w:pPr>
              <w:jc w:val="right"/>
            </w:pPr>
          </w:p>
        </w:tc>
        <w:tc>
          <w:tcPr>
            <w:tcW w:w="1556" w:type="dxa"/>
            <w:tcBorders>
              <w:top w:val="nil"/>
              <w:left w:val="nil"/>
              <w:bottom w:val="nil"/>
              <w:right w:val="single" w:sz="8" w:space="0" w:color="auto"/>
            </w:tcBorders>
            <w:shd w:val="clear" w:color="auto" w:fill="auto"/>
            <w:noWrap/>
            <w:vAlign w:val="bottom"/>
            <w:hideMark/>
          </w:tcPr>
          <w:p w:rsidR="00D723A8" w:rsidRDefault="00D723A8">
            <w:pPr>
              <w:jc w:val="right"/>
            </w:pPr>
            <w:r>
              <w:t> </w:t>
            </w:r>
          </w:p>
        </w:tc>
      </w:tr>
      <w:tr w:rsidR="00D723A8" w:rsidTr="003C0980">
        <w:trPr>
          <w:trHeight w:val="315"/>
        </w:trPr>
        <w:tc>
          <w:tcPr>
            <w:tcW w:w="2136" w:type="dxa"/>
            <w:tcBorders>
              <w:top w:val="nil"/>
              <w:left w:val="single" w:sz="8" w:space="0" w:color="auto"/>
              <w:bottom w:val="nil"/>
              <w:right w:val="nil"/>
            </w:tcBorders>
            <w:shd w:val="clear" w:color="auto" w:fill="auto"/>
            <w:noWrap/>
            <w:vAlign w:val="bottom"/>
            <w:hideMark/>
          </w:tcPr>
          <w:p w:rsidR="00D723A8" w:rsidRDefault="00D723A8">
            <w:r>
              <w:t>Podpis :</w:t>
            </w:r>
          </w:p>
        </w:tc>
        <w:tc>
          <w:tcPr>
            <w:tcW w:w="1116" w:type="dxa"/>
            <w:tcBorders>
              <w:top w:val="nil"/>
              <w:left w:val="nil"/>
              <w:bottom w:val="nil"/>
              <w:right w:val="nil"/>
            </w:tcBorders>
            <w:shd w:val="clear" w:color="auto" w:fill="auto"/>
            <w:noWrap/>
            <w:vAlign w:val="center"/>
            <w:hideMark/>
          </w:tcPr>
          <w:p w:rsidR="00D723A8" w:rsidRDefault="00D723A8">
            <w:pPr>
              <w:jc w:val="center"/>
            </w:pPr>
          </w:p>
        </w:tc>
        <w:tc>
          <w:tcPr>
            <w:tcW w:w="6612" w:type="dxa"/>
            <w:gridSpan w:val="3"/>
            <w:tcBorders>
              <w:top w:val="nil"/>
              <w:left w:val="nil"/>
              <w:bottom w:val="nil"/>
              <w:right w:val="nil"/>
            </w:tcBorders>
            <w:shd w:val="clear" w:color="auto" w:fill="auto"/>
            <w:noWrap/>
            <w:vAlign w:val="bottom"/>
            <w:hideMark/>
          </w:tcPr>
          <w:p w:rsidR="00D723A8" w:rsidRDefault="00D723A8">
            <w:r>
              <w:t>Ing. Čestmír Cepák, ZAHRADNÍ ARCHITEKTURA TÁBOR s.r.o.</w:t>
            </w:r>
          </w:p>
        </w:tc>
        <w:tc>
          <w:tcPr>
            <w:tcW w:w="616" w:type="dxa"/>
            <w:tcBorders>
              <w:top w:val="nil"/>
              <w:left w:val="nil"/>
              <w:bottom w:val="nil"/>
              <w:right w:val="nil"/>
            </w:tcBorders>
            <w:shd w:val="clear" w:color="auto" w:fill="auto"/>
            <w:noWrap/>
            <w:vAlign w:val="bottom"/>
            <w:hideMark/>
          </w:tcPr>
          <w:p w:rsidR="00D723A8" w:rsidRDefault="00D723A8"/>
        </w:tc>
        <w:tc>
          <w:tcPr>
            <w:tcW w:w="976" w:type="dxa"/>
            <w:tcBorders>
              <w:top w:val="nil"/>
              <w:left w:val="nil"/>
              <w:bottom w:val="nil"/>
              <w:right w:val="nil"/>
            </w:tcBorders>
            <w:shd w:val="clear" w:color="auto" w:fill="auto"/>
            <w:noWrap/>
            <w:vAlign w:val="bottom"/>
            <w:hideMark/>
          </w:tcPr>
          <w:p w:rsidR="00D723A8" w:rsidRDefault="00D723A8"/>
        </w:tc>
        <w:tc>
          <w:tcPr>
            <w:tcW w:w="1176" w:type="dxa"/>
            <w:tcBorders>
              <w:top w:val="nil"/>
              <w:left w:val="nil"/>
              <w:bottom w:val="nil"/>
              <w:right w:val="nil"/>
            </w:tcBorders>
            <w:shd w:val="clear" w:color="auto" w:fill="auto"/>
            <w:noWrap/>
            <w:vAlign w:val="bottom"/>
            <w:hideMark/>
          </w:tcPr>
          <w:p w:rsidR="00D723A8" w:rsidRDefault="00D723A8">
            <w:pPr>
              <w:jc w:val="right"/>
            </w:pPr>
          </w:p>
        </w:tc>
        <w:tc>
          <w:tcPr>
            <w:tcW w:w="676" w:type="dxa"/>
            <w:tcBorders>
              <w:top w:val="nil"/>
              <w:left w:val="nil"/>
              <w:bottom w:val="nil"/>
              <w:right w:val="nil"/>
            </w:tcBorders>
            <w:shd w:val="clear" w:color="auto" w:fill="auto"/>
            <w:noWrap/>
            <w:vAlign w:val="bottom"/>
            <w:hideMark/>
          </w:tcPr>
          <w:p w:rsidR="00D723A8" w:rsidRDefault="00D723A8">
            <w:pPr>
              <w:jc w:val="right"/>
            </w:pPr>
          </w:p>
        </w:tc>
        <w:tc>
          <w:tcPr>
            <w:tcW w:w="1073" w:type="dxa"/>
            <w:tcBorders>
              <w:top w:val="nil"/>
              <w:left w:val="nil"/>
              <w:bottom w:val="nil"/>
              <w:right w:val="nil"/>
            </w:tcBorders>
            <w:shd w:val="clear" w:color="auto" w:fill="auto"/>
            <w:noWrap/>
            <w:vAlign w:val="bottom"/>
            <w:hideMark/>
          </w:tcPr>
          <w:p w:rsidR="00D723A8" w:rsidRDefault="00D723A8">
            <w:pPr>
              <w:jc w:val="right"/>
            </w:pPr>
          </w:p>
        </w:tc>
        <w:tc>
          <w:tcPr>
            <w:tcW w:w="1556" w:type="dxa"/>
            <w:tcBorders>
              <w:top w:val="nil"/>
              <w:left w:val="nil"/>
              <w:bottom w:val="nil"/>
              <w:right w:val="single" w:sz="8" w:space="0" w:color="auto"/>
            </w:tcBorders>
            <w:shd w:val="clear" w:color="auto" w:fill="auto"/>
            <w:noWrap/>
            <w:vAlign w:val="bottom"/>
            <w:hideMark/>
          </w:tcPr>
          <w:p w:rsidR="00D723A8" w:rsidRDefault="00D723A8">
            <w:pPr>
              <w:jc w:val="right"/>
            </w:pPr>
            <w:r>
              <w:t> </w:t>
            </w:r>
          </w:p>
        </w:tc>
      </w:tr>
      <w:tr w:rsidR="00D723A8" w:rsidTr="003C0980">
        <w:trPr>
          <w:trHeight w:val="330"/>
        </w:trPr>
        <w:tc>
          <w:tcPr>
            <w:tcW w:w="2136" w:type="dxa"/>
            <w:tcBorders>
              <w:top w:val="nil"/>
              <w:left w:val="single" w:sz="8" w:space="0" w:color="auto"/>
              <w:bottom w:val="single" w:sz="8" w:space="0" w:color="auto"/>
              <w:right w:val="nil"/>
            </w:tcBorders>
            <w:shd w:val="clear" w:color="auto" w:fill="auto"/>
            <w:noWrap/>
            <w:vAlign w:val="bottom"/>
            <w:hideMark/>
          </w:tcPr>
          <w:p w:rsidR="00D723A8" w:rsidRDefault="00D723A8">
            <w:r>
              <w:t> </w:t>
            </w:r>
          </w:p>
        </w:tc>
        <w:tc>
          <w:tcPr>
            <w:tcW w:w="1116" w:type="dxa"/>
            <w:tcBorders>
              <w:top w:val="nil"/>
              <w:left w:val="nil"/>
              <w:bottom w:val="single" w:sz="8" w:space="0" w:color="auto"/>
              <w:right w:val="nil"/>
            </w:tcBorders>
            <w:shd w:val="clear" w:color="auto" w:fill="auto"/>
            <w:noWrap/>
            <w:vAlign w:val="center"/>
            <w:hideMark/>
          </w:tcPr>
          <w:p w:rsidR="00D723A8" w:rsidRDefault="00D723A8">
            <w:pPr>
              <w:jc w:val="center"/>
            </w:pPr>
            <w:r>
              <w:t> </w:t>
            </w:r>
          </w:p>
        </w:tc>
        <w:tc>
          <w:tcPr>
            <w:tcW w:w="1196" w:type="dxa"/>
            <w:tcBorders>
              <w:top w:val="nil"/>
              <w:left w:val="nil"/>
              <w:bottom w:val="single" w:sz="8" w:space="0" w:color="auto"/>
              <w:right w:val="nil"/>
            </w:tcBorders>
            <w:shd w:val="clear" w:color="auto" w:fill="auto"/>
            <w:noWrap/>
            <w:vAlign w:val="bottom"/>
            <w:hideMark/>
          </w:tcPr>
          <w:p w:rsidR="00D723A8" w:rsidRDefault="00D723A8">
            <w:pPr>
              <w:jc w:val="center"/>
            </w:pPr>
            <w:r>
              <w:t> </w:t>
            </w:r>
          </w:p>
        </w:tc>
        <w:tc>
          <w:tcPr>
            <w:tcW w:w="1453" w:type="dxa"/>
            <w:tcBorders>
              <w:top w:val="nil"/>
              <w:left w:val="nil"/>
              <w:bottom w:val="single" w:sz="8" w:space="0" w:color="auto"/>
              <w:right w:val="nil"/>
            </w:tcBorders>
            <w:shd w:val="clear" w:color="auto" w:fill="auto"/>
            <w:noWrap/>
            <w:vAlign w:val="bottom"/>
            <w:hideMark/>
          </w:tcPr>
          <w:p w:rsidR="00D723A8" w:rsidRDefault="00D723A8">
            <w:r>
              <w:t> </w:t>
            </w:r>
          </w:p>
        </w:tc>
        <w:tc>
          <w:tcPr>
            <w:tcW w:w="3963" w:type="dxa"/>
            <w:tcBorders>
              <w:top w:val="nil"/>
              <w:left w:val="nil"/>
              <w:bottom w:val="single" w:sz="8" w:space="0" w:color="auto"/>
              <w:right w:val="nil"/>
            </w:tcBorders>
            <w:shd w:val="clear" w:color="auto" w:fill="auto"/>
            <w:noWrap/>
            <w:vAlign w:val="bottom"/>
            <w:hideMark/>
          </w:tcPr>
          <w:p w:rsidR="00D723A8" w:rsidRDefault="00D723A8">
            <w:r>
              <w:t> </w:t>
            </w:r>
          </w:p>
        </w:tc>
        <w:tc>
          <w:tcPr>
            <w:tcW w:w="616" w:type="dxa"/>
            <w:tcBorders>
              <w:top w:val="nil"/>
              <w:left w:val="nil"/>
              <w:bottom w:val="single" w:sz="8" w:space="0" w:color="auto"/>
              <w:right w:val="nil"/>
            </w:tcBorders>
            <w:shd w:val="clear" w:color="auto" w:fill="auto"/>
            <w:noWrap/>
            <w:vAlign w:val="bottom"/>
            <w:hideMark/>
          </w:tcPr>
          <w:p w:rsidR="00D723A8" w:rsidRDefault="00D723A8">
            <w:r>
              <w:t> </w:t>
            </w:r>
          </w:p>
        </w:tc>
        <w:tc>
          <w:tcPr>
            <w:tcW w:w="976" w:type="dxa"/>
            <w:tcBorders>
              <w:top w:val="nil"/>
              <w:left w:val="nil"/>
              <w:bottom w:val="single" w:sz="8" w:space="0" w:color="auto"/>
              <w:right w:val="nil"/>
            </w:tcBorders>
            <w:shd w:val="clear" w:color="auto" w:fill="auto"/>
            <w:noWrap/>
            <w:vAlign w:val="bottom"/>
            <w:hideMark/>
          </w:tcPr>
          <w:p w:rsidR="00D723A8" w:rsidRDefault="00D723A8">
            <w:r>
              <w:t> </w:t>
            </w:r>
          </w:p>
        </w:tc>
        <w:tc>
          <w:tcPr>
            <w:tcW w:w="1176" w:type="dxa"/>
            <w:tcBorders>
              <w:top w:val="nil"/>
              <w:left w:val="nil"/>
              <w:bottom w:val="single" w:sz="8" w:space="0" w:color="auto"/>
              <w:right w:val="nil"/>
            </w:tcBorders>
            <w:shd w:val="clear" w:color="auto" w:fill="auto"/>
            <w:noWrap/>
            <w:vAlign w:val="bottom"/>
            <w:hideMark/>
          </w:tcPr>
          <w:p w:rsidR="00D723A8" w:rsidRDefault="00D723A8">
            <w:pPr>
              <w:jc w:val="right"/>
            </w:pPr>
            <w:r>
              <w:t> </w:t>
            </w:r>
          </w:p>
        </w:tc>
        <w:tc>
          <w:tcPr>
            <w:tcW w:w="676" w:type="dxa"/>
            <w:tcBorders>
              <w:top w:val="nil"/>
              <w:left w:val="nil"/>
              <w:bottom w:val="single" w:sz="8" w:space="0" w:color="auto"/>
              <w:right w:val="nil"/>
            </w:tcBorders>
            <w:shd w:val="clear" w:color="auto" w:fill="auto"/>
            <w:noWrap/>
            <w:vAlign w:val="bottom"/>
            <w:hideMark/>
          </w:tcPr>
          <w:p w:rsidR="00D723A8" w:rsidRDefault="00D723A8">
            <w:pPr>
              <w:jc w:val="right"/>
            </w:pPr>
            <w:r>
              <w:t> </w:t>
            </w:r>
          </w:p>
        </w:tc>
        <w:tc>
          <w:tcPr>
            <w:tcW w:w="1073" w:type="dxa"/>
            <w:tcBorders>
              <w:top w:val="nil"/>
              <w:left w:val="nil"/>
              <w:bottom w:val="single" w:sz="8" w:space="0" w:color="auto"/>
              <w:right w:val="nil"/>
            </w:tcBorders>
            <w:shd w:val="clear" w:color="auto" w:fill="auto"/>
            <w:noWrap/>
            <w:vAlign w:val="bottom"/>
            <w:hideMark/>
          </w:tcPr>
          <w:p w:rsidR="00D723A8" w:rsidRDefault="00D723A8">
            <w:pPr>
              <w:jc w:val="right"/>
            </w:pPr>
            <w:r>
              <w:t> </w:t>
            </w:r>
          </w:p>
        </w:tc>
        <w:tc>
          <w:tcPr>
            <w:tcW w:w="1556" w:type="dxa"/>
            <w:tcBorders>
              <w:top w:val="nil"/>
              <w:left w:val="nil"/>
              <w:bottom w:val="single" w:sz="8" w:space="0" w:color="auto"/>
              <w:right w:val="single" w:sz="8" w:space="0" w:color="auto"/>
            </w:tcBorders>
            <w:shd w:val="clear" w:color="auto" w:fill="auto"/>
            <w:noWrap/>
            <w:vAlign w:val="bottom"/>
            <w:hideMark/>
          </w:tcPr>
          <w:p w:rsidR="00D723A8" w:rsidRDefault="00D723A8">
            <w:pPr>
              <w:jc w:val="right"/>
            </w:pPr>
            <w:r>
              <w:t> </w:t>
            </w:r>
          </w:p>
        </w:tc>
      </w:tr>
      <w:tr w:rsidR="00D723A8" w:rsidTr="003C0980">
        <w:trPr>
          <w:trHeight w:val="315"/>
        </w:trPr>
        <w:tc>
          <w:tcPr>
            <w:tcW w:w="3252" w:type="dxa"/>
            <w:gridSpan w:val="2"/>
            <w:tcBorders>
              <w:top w:val="single" w:sz="8" w:space="0" w:color="auto"/>
              <w:left w:val="single" w:sz="8" w:space="0" w:color="auto"/>
              <w:bottom w:val="nil"/>
              <w:right w:val="nil"/>
            </w:tcBorders>
            <w:shd w:val="clear" w:color="auto" w:fill="auto"/>
            <w:noWrap/>
            <w:vAlign w:val="bottom"/>
            <w:hideMark/>
          </w:tcPr>
          <w:p w:rsidR="00D723A8" w:rsidRDefault="00D723A8">
            <w:r>
              <w:t xml:space="preserve">Vyjádření TDI (za objednatele): </w:t>
            </w:r>
          </w:p>
        </w:tc>
        <w:tc>
          <w:tcPr>
            <w:tcW w:w="6612" w:type="dxa"/>
            <w:gridSpan w:val="3"/>
            <w:tcBorders>
              <w:top w:val="single" w:sz="8" w:space="0" w:color="auto"/>
              <w:left w:val="nil"/>
              <w:bottom w:val="nil"/>
              <w:right w:val="nil"/>
            </w:tcBorders>
            <w:shd w:val="clear" w:color="auto" w:fill="auto"/>
            <w:noWrap/>
            <w:vAlign w:val="bottom"/>
            <w:hideMark/>
          </w:tcPr>
          <w:p w:rsidR="00D723A8" w:rsidRDefault="00D723A8">
            <w:r>
              <w:t>S provedením změny souhlasím.</w:t>
            </w:r>
          </w:p>
        </w:tc>
        <w:tc>
          <w:tcPr>
            <w:tcW w:w="616" w:type="dxa"/>
            <w:tcBorders>
              <w:top w:val="nil"/>
              <w:left w:val="nil"/>
              <w:bottom w:val="nil"/>
              <w:right w:val="nil"/>
            </w:tcBorders>
            <w:shd w:val="clear" w:color="auto" w:fill="auto"/>
            <w:noWrap/>
            <w:vAlign w:val="bottom"/>
            <w:hideMark/>
          </w:tcPr>
          <w:p w:rsidR="00D723A8" w:rsidRDefault="00D723A8">
            <w:r>
              <w:t> </w:t>
            </w:r>
          </w:p>
        </w:tc>
        <w:tc>
          <w:tcPr>
            <w:tcW w:w="976" w:type="dxa"/>
            <w:tcBorders>
              <w:top w:val="nil"/>
              <w:left w:val="nil"/>
              <w:bottom w:val="nil"/>
              <w:right w:val="nil"/>
            </w:tcBorders>
            <w:shd w:val="clear" w:color="auto" w:fill="auto"/>
            <w:noWrap/>
            <w:vAlign w:val="bottom"/>
            <w:hideMark/>
          </w:tcPr>
          <w:p w:rsidR="00D723A8" w:rsidRDefault="00D723A8">
            <w:r>
              <w:t> </w:t>
            </w:r>
          </w:p>
        </w:tc>
        <w:tc>
          <w:tcPr>
            <w:tcW w:w="1176" w:type="dxa"/>
            <w:tcBorders>
              <w:top w:val="nil"/>
              <w:left w:val="nil"/>
              <w:bottom w:val="nil"/>
              <w:right w:val="nil"/>
            </w:tcBorders>
            <w:shd w:val="clear" w:color="auto" w:fill="auto"/>
            <w:noWrap/>
            <w:vAlign w:val="bottom"/>
            <w:hideMark/>
          </w:tcPr>
          <w:p w:rsidR="00D723A8" w:rsidRDefault="00D723A8">
            <w:pPr>
              <w:jc w:val="right"/>
            </w:pPr>
            <w:r>
              <w:t> </w:t>
            </w:r>
          </w:p>
        </w:tc>
        <w:tc>
          <w:tcPr>
            <w:tcW w:w="676" w:type="dxa"/>
            <w:tcBorders>
              <w:top w:val="nil"/>
              <w:left w:val="nil"/>
              <w:bottom w:val="nil"/>
              <w:right w:val="nil"/>
            </w:tcBorders>
            <w:shd w:val="clear" w:color="auto" w:fill="auto"/>
            <w:noWrap/>
            <w:vAlign w:val="bottom"/>
            <w:hideMark/>
          </w:tcPr>
          <w:p w:rsidR="00D723A8" w:rsidRDefault="00D723A8">
            <w:pPr>
              <w:jc w:val="right"/>
            </w:pPr>
            <w:r>
              <w:t> </w:t>
            </w:r>
          </w:p>
        </w:tc>
        <w:tc>
          <w:tcPr>
            <w:tcW w:w="1073" w:type="dxa"/>
            <w:tcBorders>
              <w:top w:val="nil"/>
              <w:left w:val="nil"/>
              <w:bottom w:val="nil"/>
              <w:right w:val="nil"/>
            </w:tcBorders>
            <w:shd w:val="clear" w:color="auto" w:fill="auto"/>
            <w:noWrap/>
            <w:vAlign w:val="bottom"/>
            <w:hideMark/>
          </w:tcPr>
          <w:p w:rsidR="00D723A8" w:rsidRDefault="00D723A8">
            <w:pPr>
              <w:jc w:val="right"/>
            </w:pPr>
            <w:r>
              <w:t> </w:t>
            </w:r>
          </w:p>
        </w:tc>
        <w:tc>
          <w:tcPr>
            <w:tcW w:w="1556" w:type="dxa"/>
            <w:tcBorders>
              <w:top w:val="nil"/>
              <w:left w:val="nil"/>
              <w:bottom w:val="nil"/>
              <w:right w:val="single" w:sz="8" w:space="0" w:color="auto"/>
            </w:tcBorders>
            <w:shd w:val="clear" w:color="auto" w:fill="auto"/>
            <w:noWrap/>
            <w:vAlign w:val="bottom"/>
            <w:hideMark/>
          </w:tcPr>
          <w:p w:rsidR="00D723A8" w:rsidRDefault="00D723A8">
            <w:pPr>
              <w:jc w:val="right"/>
            </w:pPr>
            <w:r>
              <w:t> </w:t>
            </w:r>
          </w:p>
        </w:tc>
      </w:tr>
      <w:tr w:rsidR="00D723A8" w:rsidTr="003C0980">
        <w:trPr>
          <w:trHeight w:val="315"/>
        </w:trPr>
        <w:tc>
          <w:tcPr>
            <w:tcW w:w="2136" w:type="dxa"/>
            <w:tcBorders>
              <w:top w:val="nil"/>
              <w:left w:val="single" w:sz="8" w:space="0" w:color="auto"/>
              <w:bottom w:val="nil"/>
              <w:right w:val="nil"/>
            </w:tcBorders>
            <w:shd w:val="clear" w:color="auto" w:fill="auto"/>
            <w:noWrap/>
            <w:vAlign w:val="bottom"/>
            <w:hideMark/>
          </w:tcPr>
          <w:p w:rsidR="00D723A8" w:rsidRDefault="00D723A8">
            <w:r>
              <w:t>Datum :</w:t>
            </w:r>
          </w:p>
        </w:tc>
        <w:tc>
          <w:tcPr>
            <w:tcW w:w="1116" w:type="dxa"/>
            <w:tcBorders>
              <w:top w:val="nil"/>
              <w:left w:val="nil"/>
              <w:bottom w:val="nil"/>
              <w:right w:val="nil"/>
            </w:tcBorders>
            <w:shd w:val="clear" w:color="auto" w:fill="auto"/>
            <w:noWrap/>
            <w:vAlign w:val="center"/>
            <w:hideMark/>
          </w:tcPr>
          <w:p w:rsidR="00D723A8" w:rsidRDefault="00D723A8">
            <w:pPr>
              <w:jc w:val="center"/>
            </w:pPr>
          </w:p>
        </w:tc>
        <w:tc>
          <w:tcPr>
            <w:tcW w:w="1196" w:type="dxa"/>
            <w:tcBorders>
              <w:top w:val="nil"/>
              <w:left w:val="nil"/>
              <w:bottom w:val="nil"/>
              <w:right w:val="nil"/>
            </w:tcBorders>
            <w:shd w:val="clear" w:color="auto" w:fill="auto"/>
            <w:noWrap/>
            <w:vAlign w:val="bottom"/>
            <w:hideMark/>
          </w:tcPr>
          <w:p w:rsidR="00D723A8" w:rsidRDefault="00D723A8">
            <w:pPr>
              <w:jc w:val="center"/>
            </w:pPr>
          </w:p>
        </w:tc>
        <w:tc>
          <w:tcPr>
            <w:tcW w:w="1453" w:type="dxa"/>
            <w:tcBorders>
              <w:top w:val="nil"/>
              <w:left w:val="nil"/>
              <w:bottom w:val="nil"/>
              <w:right w:val="nil"/>
            </w:tcBorders>
            <w:shd w:val="clear" w:color="auto" w:fill="auto"/>
            <w:noWrap/>
            <w:vAlign w:val="bottom"/>
            <w:hideMark/>
          </w:tcPr>
          <w:p w:rsidR="00D723A8" w:rsidRDefault="00D723A8"/>
        </w:tc>
        <w:tc>
          <w:tcPr>
            <w:tcW w:w="3963" w:type="dxa"/>
            <w:tcBorders>
              <w:top w:val="nil"/>
              <w:left w:val="nil"/>
              <w:bottom w:val="nil"/>
              <w:right w:val="nil"/>
            </w:tcBorders>
            <w:shd w:val="clear" w:color="auto" w:fill="auto"/>
            <w:noWrap/>
            <w:vAlign w:val="bottom"/>
            <w:hideMark/>
          </w:tcPr>
          <w:p w:rsidR="00D723A8" w:rsidRDefault="00D723A8"/>
        </w:tc>
        <w:tc>
          <w:tcPr>
            <w:tcW w:w="616" w:type="dxa"/>
            <w:tcBorders>
              <w:top w:val="nil"/>
              <w:left w:val="nil"/>
              <w:bottom w:val="nil"/>
              <w:right w:val="nil"/>
            </w:tcBorders>
            <w:shd w:val="clear" w:color="auto" w:fill="auto"/>
            <w:noWrap/>
            <w:vAlign w:val="bottom"/>
            <w:hideMark/>
          </w:tcPr>
          <w:p w:rsidR="00D723A8" w:rsidRDefault="00D723A8"/>
        </w:tc>
        <w:tc>
          <w:tcPr>
            <w:tcW w:w="976" w:type="dxa"/>
            <w:tcBorders>
              <w:top w:val="nil"/>
              <w:left w:val="nil"/>
              <w:bottom w:val="nil"/>
              <w:right w:val="nil"/>
            </w:tcBorders>
            <w:shd w:val="clear" w:color="auto" w:fill="auto"/>
            <w:noWrap/>
            <w:vAlign w:val="bottom"/>
            <w:hideMark/>
          </w:tcPr>
          <w:p w:rsidR="00D723A8" w:rsidRDefault="00D723A8"/>
        </w:tc>
        <w:tc>
          <w:tcPr>
            <w:tcW w:w="1176" w:type="dxa"/>
            <w:tcBorders>
              <w:top w:val="nil"/>
              <w:left w:val="nil"/>
              <w:bottom w:val="nil"/>
              <w:right w:val="nil"/>
            </w:tcBorders>
            <w:shd w:val="clear" w:color="auto" w:fill="auto"/>
            <w:noWrap/>
            <w:vAlign w:val="bottom"/>
            <w:hideMark/>
          </w:tcPr>
          <w:p w:rsidR="00D723A8" w:rsidRDefault="00D723A8">
            <w:pPr>
              <w:jc w:val="right"/>
            </w:pPr>
          </w:p>
        </w:tc>
        <w:tc>
          <w:tcPr>
            <w:tcW w:w="676" w:type="dxa"/>
            <w:tcBorders>
              <w:top w:val="nil"/>
              <w:left w:val="nil"/>
              <w:bottom w:val="nil"/>
              <w:right w:val="nil"/>
            </w:tcBorders>
            <w:shd w:val="clear" w:color="auto" w:fill="auto"/>
            <w:noWrap/>
            <w:vAlign w:val="bottom"/>
            <w:hideMark/>
          </w:tcPr>
          <w:p w:rsidR="00D723A8" w:rsidRDefault="00D723A8">
            <w:pPr>
              <w:jc w:val="right"/>
            </w:pPr>
          </w:p>
        </w:tc>
        <w:tc>
          <w:tcPr>
            <w:tcW w:w="1073" w:type="dxa"/>
            <w:tcBorders>
              <w:top w:val="nil"/>
              <w:left w:val="nil"/>
              <w:bottom w:val="nil"/>
              <w:right w:val="nil"/>
            </w:tcBorders>
            <w:shd w:val="clear" w:color="auto" w:fill="auto"/>
            <w:noWrap/>
            <w:vAlign w:val="bottom"/>
            <w:hideMark/>
          </w:tcPr>
          <w:p w:rsidR="00D723A8" w:rsidRDefault="00D723A8">
            <w:pPr>
              <w:jc w:val="right"/>
            </w:pPr>
          </w:p>
        </w:tc>
        <w:tc>
          <w:tcPr>
            <w:tcW w:w="1556" w:type="dxa"/>
            <w:tcBorders>
              <w:top w:val="nil"/>
              <w:left w:val="nil"/>
              <w:bottom w:val="nil"/>
              <w:right w:val="single" w:sz="8" w:space="0" w:color="auto"/>
            </w:tcBorders>
            <w:shd w:val="clear" w:color="auto" w:fill="auto"/>
            <w:noWrap/>
            <w:vAlign w:val="bottom"/>
            <w:hideMark/>
          </w:tcPr>
          <w:p w:rsidR="00D723A8" w:rsidRDefault="00D723A8">
            <w:pPr>
              <w:jc w:val="right"/>
            </w:pPr>
            <w:r>
              <w:t> </w:t>
            </w:r>
          </w:p>
        </w:tc>
      </w:tr>
      <w:tr w:rsidR="00D723A8" w:rsidTr="003C0980">
        <w:trPr>
          <w:trHeight w:val="315"/>
        </w:trPr>
        <w:tc>
          <w:tcPr>
            <w:tcW w:w="2136" w:type="dxa"/>
            <w:tcBorders>
              <w:top w:val="nil"/>
              <w:left w:val="single" w:sz="8" w:space="0" w:color="auto"/>
              <w:bottom w:val="nil"/>
              <w:right w:val="nil"/>
            </w:tcBorders>
            <w:shd w:val="clear" w:color="auto" w:fill="auto"/>
            <w:noWrap/>
            <w:vAlign w:val="bottom"/>
            <w:hideMark/>
          </w:tcPr>
          <w:p w:rsidR="00D723A8" w:rsidRDefault="00D723A8">
            <w:r>
              <w:t>Podpis :</w:t>
            </w:r>
          </w:p>
        </w:tc>
        <w:tc>
          <w:tcPr>
            <w:tcW w:w="1116" w:type="dxa"/>
            <w:tcBorders>
              <w:top w:val="nil"/>
              <w:left w:val="nil"/>
              <w:bottom w:val="nil"/>
              <w:right w:val="nil"/>
            </w:tcBorders>
            <w:shd w:val="clear" w:color="auto" w:fill="auto"/>
            <w:noWrap/>
            <w:vAlign w:val="center"/>
            <w:hideMark/>
          </w:tcPr>
          <w:p w:rsidR="00D723A8" w:rsidRDefault="00D723A8">
            <w:pPr>
              <w:jc w:val="center"/>
            </w:pPr>
          </w:p>
        </w:tc>
        <w:tc>
          <w:tcPr>
            <w:tcW w:w="6612" w:type="dxa"/>
            <w:gridSpan w:val="3"/>
            <w:tcBorders>
              <w:top w:val="nil"/>
              <w:left w:val="nil"/>
              <w:bottom w:val="nil"/>
              <w:right w:val="nil"/>
            </w:tcBorders>
            <w:shd w:val="clear" w:color="auto" w:fill="auto"/>
            <w:noWrap/>
            <w:vAlign w:val="bottom"/>
            <w:hideMark/>
          </w:tcPr>
          <w:p w:rsidR="00D723A8" w:rsidRDefault="00D723A8">
            <w:r>
              <w:t>Pavel Hryzák, Město Jindřichův Hradec</w:t>
            </w:r>
          </w:p>
        </w:tc>
        <w:tc>
          <w:tcPr>
            <w:tcW w:w="616" w:type="dxa"/>
            <w:tcBorders>
              <w:top w:val="nil"/>
              <w:left w:val="nil"/>
              <w:bottom w:val="nil"/>
              <w:right w:val="nil"/>
            </w:tcBorders>
            <w:shd w:val="clear" w:color="auto" w:fill="auto"/>
            <w:noWrap/>
            <w:vAlign w:val="bottom"/>
            <w:hideMark/>
          </w:tcPr>
          <w:p w:rsidR="00D723A8" w:rsidRDefault="00D723A8"/>
        </w:tc>
        <w:tc>
          <w:tcPr>
            <w:tcW w:w="976" w:type="dxa"/>
            <w:tcBorders>
              <w:top w:val="nil"/>
              <w:left w:val="nil"/>
              <w:bottom w:val="nil"/>
              <w:right w:val="nil"/>
            </w:tcBorders>
            <w:shd w:val="clear" w:color="auto" w:fill="auto"/>
            <w:noWrap/>
            <w:vAlign w:val="bottom"/>
            <w:hideMark/>
          </w:tcPr>
          <w:p w:rsidR="00D723A8" w:rsidRDefault="00D723A8"/>
        </w:tc>
        <w:tc>
          <w:tcPr>
            <w:tcW w:w="1176" w:type="dxa"/>
            <w:tcBorders>
              <w:top w:val="nil"/>
              <w:left w:val="nil"/>
              <w:bottom w:val="nil"/>
              <w:right w:val="nil"/>
            </w:tcBorders>
            <w:shd w:val="clear" w:color="auto" w:fill="auto"/>
            <w:noWrap/>
            <w:vAlign w:val="bottom"/>
            <w:hideMark/>
          </w:tcPr>
          <w:p w:rsidR="00D723A8" w:rsidRDefault="00D723A8">
            <w:pPr>
              <w:jc w:val="right"/>
            </w:pPr>
          </w:p>
        </w:tc>
        <w:tc>
          <w:tcPr>
            <w:tcW w:w="676" w:type="dxa"/>
            <w:tcBorders>
              <w:top w:val="nil"/>
              <w:left w:val="nil"/>
              <w:bottom w:val="nil"/>
              <w:right w:val="nil"/>
            </w:tcBorders>
            <w:shd w:val="clear" w:color="auto" w:fill="auto"/>
            <w:noWrap/>
            <w:vAlign w:val="bottom"/>
            <w:hideMark/>
          </w:tcPr>
          <w:p w:rsidR="00D723A8" w:rsidRDefault="00D723A8">
            <w:pPr>
              <w:jc w:val="right"/>
            </w:pPr>
          </w:p>
        </w:tc>
        <w:tc>
          <w:tcPr>
            <w:tcW w:w="1073" w:type="dxa"/>
            <w:tcBorders>
              <w:top w:val="nil"/>
              <w:left w:val="nil"/>
              <w:bottom w:val="nil"/>
              <w:right w:val="nil"/>
            </w:tcBorders>
            <w:shd w:val="clear" w:color="auto" w:fill="auto"/>
            <w:noWrap/>
            <w:vAlign w:val="bottom"/>
            <w:hideMark/>
          </w:tcPr>
          <w:p w:rsidR="00D723A8" w:rsidRDefault="00D723A8">
            <w:pPr>
              <w:jc w:val="right"/>
            </w:pPr>
          </w:p>
        </w:tc>
        <w:tc>
          <w:tcPr>
            <w:tcW w:w="1556" w:type="dxa"/>
            <w:tcBorders>
              <w:top w:val="nil"/>
              <w:left w:val="nil"/>
              <w:bottom w:val="nil"/>
              <w:right w:val="single" w:sz="8" w:space="0" w:color="auto"/>
            </w:tcBorders>
            <w:shd w:val="clear" w:color="auto" w:fill="auto"/>
            <w:noWrap/>
            <w:vAlign w:val="bottom"/>
            <w:hideMark/>
          </w:tcPr>
          <w:p w:rsidR="00D723A8" w:rsidRDefault="00D723A8">
            <w:pPr>
              <w:jc w:val="right"/>
            </w:pPr>
            <w:r>
              <w:t> </w:t>
            </w:r>
          </w:p>
        </w:tc>
      </w:tr>
      <w:tr w:rsidR="00D723A8" w:rsidTr="003C0980">
        <w:trPr>
          <w:trHeight w:val="330"/>
        </w:trPr>
        <w:tc>
          <w:tcPr>
            <w:tcW w:w="2136" w:type="dxa"/>
            <w:tcBorders>
              <w:top w:val="nil"/>
              <w:left w:val="single" w:sz="8" w:space="0" w:color="auto"/>
              <w:bottom w:val="single" w:sz="8" w:space="0" w:color="auto"/>
              <w:right w:val="nil"/>
            </w:tcBorders>
            <w:shd w:val="clear" w:color="auto" w:fill="auto"/>
            <w:noWrap/>
            <w:vAlign w:val="bottom"/>
            <w:hideMark/>
          </w:tcPr>
          <w:p w:rsidR="00D723A8" w:rsidRDefault="00D723A8">
            <w:r>
              <w:t> </w:t>
            </w:r>
          </w:p>
        </w:tc>
        <w:tc>
          <w:tcPr>
            <w:tcW w:w="1116" w:type="dxa"/>
            <w:tcBorders>
              <w:top w:val="nil"/>
              <w:left w:val="nil"/>
              <w:bottom w:val="single" w:sz="8" w:space="0" w:color="auto"/>
              <w:right w:val="nil"/>
            </w:tcBorders>
            <w:shd w:val="clear" w:color="auto" w:fill="auto"/>
            <w:noWrap/>
            <w:vAlign w:val="center"/>
            <w:hideMark/>
          </w:tcPr>
          <w:p w:rsidR="00D723A8" w:rsidRDefault="00D723A8">
            <w:pPr>
              <w:jc w:val="center"/>
            </w:pPr>
            <w:r>
              <w:t> </w:t>
            </w:r>
          </w:p>
        </w:tc>
        <w:tc>
          <w:tcPr>
            <w:tcW w:w="1196" w:type="dxa"/>
            <w:tcBorders>
              <w:top w:val="nil"/>
              <w:left w:val="nil"/>
              <w:bottom w:val="single" w:sz="8" w:space="0" w:color="auto"/>
              <w:right w:val="nil"/>
            </w:tcBorders>
            <w:shd w:val="clear" w:color="auto" w:fill="auto"/>
            <w:noWrap/>
            <w:vAlign w:val="bottom"/>
            <w:hideMark/>
          </w:tcPr>
          <w:p w:rsidR="00D723A8" w:rsidRDefault="00D723A8">
            <w:pPr>
              <w:jc w:val="center"/>
            </w:pPr>
            <w:r>
              <w:t> </w:t>
            </w:r>
          </w:p>
        </w:tc>
        <w:tc>
          <w:tcPr>
            <w:tcW w:w="1453" w:type="dxa"/>
            <w:tcBorders>
              <w:top w:val="nil"/>
              <w:left w:val="nil"/>
              <w:bottom w:val="single" w:sz="8" w:space="0" w:color="auto"/>
              <w:right w:val="nil"/>
            </w:tcBorders>
            <w:shd w:val="clear" w:color="auto" w:fill="auto"/>
            <w:noWrap/>
            <w:vAlign w:val="bottom"/>
            <w:hideMark/>
          </w:tcPr>
          <w:p w:rsidR="00D723A8" w:rsidRDefault="00D723A8">
            <w:r>
              <w:t> </w:t>
            </w:r>
          </w:p>
        </w:tc>
        <w:tc>
          <w:tcPr>
            <w:tcW w:w="3963" w:type="dxa"/>
            <w:tcBorders>
              <w:top w:val="nil"/>
              <w:left w:val="nil"/>
              <w:bottom w:val="single" w:sz="8" w:space="0" w:color="auto"/>
              <w:right w:val="nil"/>
            </w:tcBorders>
            <w:shd w:val="clear" w:color="auto" w:fill="auto"/>
            <w:noWrap/>
            <w:vAlign w:val="bottom"/>
            <w:hideMark/>
          </w:tcPr>
          <w:p w:rsidR="00D723A8" w:rsidRDefault="00D723A8">
            <w:r>
              <w:t> </w:t>
            </w:r>
          </w:p>
        </w:tc>
        <w:tc>
          <w:tcPr>
            <w:tcW w:w="616" w:type="dxa"/>
            <w:tcBorders>
              <w:top w:val="nil"/>
              <w:left w:val="nil"/>
              <w:bottom w:val="single" w:sz="8" w:space="0" w:color="auto"/>
              <w:right w:val="nil"/>
            </w:tcBorders>
            <w:shd w:val="clear" w:color="auto" w:fill="auto"/>
            <w:noWrap/>
            <w:vAlign w:val="bottom"/>
            <w:hideMark/>
          </w:tcPr>
          <w:p w:rsidR="00D723A8" w:rsidRDefault="00D723A8">
            <w:r>
              <w:t> </w:t>
            </w:r>
          </w:p>
        </w:tc>
        <w:tc>
          <w:tcPr>
            <w:tcW w:w="976" w:type="dxa"/>
            <w:tcBorders>
              <w:top w:val="nil"/>
              <w:left w:val="nil"/>
              <w:bottom w:val="single" w:sz="8" w:space="0" w:color="auto"/>
              <w:right w:val="nil"/>
            </w:tcBorders>
            <w:shd w:val="clear" w:color="auto" w:fill="auto"/>
            <w:noWrap/>
            <w:vAlign w:val="bottom"/>
            <w:hideMark/>
          </w:tcPr>
          <w:p w:rsidR="00D723A8" w:rsidRDefault="00D723A8">
            <w:r>
              <w:t> </w:t>
            </w:r>
          </w:p>
        </w:tc>
        <w:tc>
          <w:tcPr>
            <w:tcW w:w="1176" w:type="dxa"/>
            <w:tcBorders>
              <w:top w:val="nil"/>
              <w:left w:val="nil"/>
              <w:bottom w:val="single" w:sz="8" w:space="0" w:color="auto"/>
              <w:right w:val="nil"/>
            </w:tcBorders>
            <w:shd w:val="clear" w:color="auto" w:fill="auto"/>
            <w:noWrap/>
            <w:vAlign w:val="bottom"/>
            <w:hideMark/>
          </w:tcPr>
          <w:p w:rsidR="00D723A8" w:rsidRDefault="00D723A8">
            <w:pPr>
              <w:jc w:val="right"/>
            </w:pPr>
            <w:r>
              <w:t> </w:t>
            </w:r>
          </w:p>
        </w:tc>
        <w:tc>
          <w:tcPr>
            <w:tcW w:w="676" w:type="dxa"/>
            <w:tcBorders>
              <w:top w:val="nil"/>
              <w:left w:val="nil"/>
              <w:bottom w:val="single" w:sz="8" w:space="0" w:color="auto"/>
              <w:right w:val="nil"/>
            </w:tcBorders>
            <w:shd w:val="clear" w:color="auto" w:fill="auto"/>
            <w:noWrap/>
            <w:vAlign w:val="bottom"/>
            <w:hideMark/>
          </w:tcPr>
          <w:p w:rsidR="00D723A8" w:rsidRDefault="00D723A8">
            <w:pPr>
              <w:jc w:val="right"/>
            </w:pPr>
            <w:r>
              <w:t> </w:t>
            </w:r>
          </w:p>
        </w:tc>
        <w:tc>
          <w:tcPr>
            <w:tcW w:w="1073" w:type="dxa"/>
            <w:tcBorders>
              <w:top w:val="nil"/>
              <w:left w:val="nil"/>
              <w:bottom w:val="single" w:sz="8" w:space="0" w:color="auto"/>
              <w:right w:val="nil"/>
            </w:tcBorders>
            <w:shd w:val="clear" w:color="auto" w:fill="auto"/>
            <w:noWrap/>
            <w:vAlign w:val="bottom"/>
            <w:hideMark/>
          </w:tcPr>
          <w:p w:rsidR="00D723A8" w:rsidRDefault="00D723A8">
            <w:pPr>
              <w:jc w:val="right"/>
            </w:pPr>
            <w:r>
              <w:t> </w:t>
            </w:r>
          </w:p>
        </w:tc>
        <w:tc>
          <w:tcPr>
            <w:tcW w:w="1556" w:type="dxa"/>
            <w:tcBorders>
              <w:top w:val="nil"/>
              <w:left w:val="nil"/>
              <w:bottom w:val="single" w:sz="8" w:space="0" w:color="auto"/>
              <w:right w:val="single" w:sz="8" w:space="0" w:color="auto"/>
            </w:tcBorders>
            <w:shd w:val="clear" w:color="auto" w:fill="auto"/>
            <w:noWrap/>
            <w:vAlign w:val="bottom"/>
            <w:hideMark/>
          </w:tcPr>
          <w:p w:rsidR="00D723A8" w:rsidRDefault="00D723A8">
            <w:pPr>
              <w:jc w:val="right"/>
            </w:pPr>
            <w:r>
              <w:t> </w:t>
            </w:r>
          </w:p>
        </w:tc>
      </w:tr>
    </w:tbl>
    <w:p w:rsidR="00D723A8" w:rsidRDefault="00D723A8" w:rsidP="00D723A8">
      <w:pPr>
        <w:rPr>
          <w:sz w:val="22"/>
          <w:szCs w:val="22"/>
        </w:rPr>
      </w:pPr>
    </w:p>
    <w:p w:rsidR="003C0980" w:rsidRDefault="003C0980" w:rsidP="00D723A8">
      <w:pPr>
        <w:rPr>
          <w:sz w:val="22"/>
          <w:szCs w:val="22"/>
        </w:rPr>
      </w:pPr>
    </w:p>
    <w:p w:rsidR="003C0980" w:rsidRDefault="003C0980" w:rsidP="00D723A8">
      <w:pPr>
        <w:rPr>
          <w:sz w:val="22"/>
          <w:szCs w:val="22"/>
        </w:rPr>
      </w:pPr>
    </w:p>
    <w:p w:rsidR="003C0980" w:rsidRDefault="003C0980" w:rsidP="00D723A8">
      <w:pPr>
        <w:rPr>
          <w:sz w:val="22"/>
          <w:szCs w:val="22"/>
        </w:rPr>
      </w:pPr>
    </w:p>
    <w:p w:rsidR="003C0980" w:rsidRDefault="003C0980" w:rsidP="00D723A8">
      <w:pPr>
        <w:rPr>
          <w:sz w:val="22"/>
          <w:szCs w:val="22"/>
        </w:rPr>
      </w:pPr>
    </w:p>
    <w:p w:rsidR="003C0980" w:rsidRDefault="003C0980" w:rsidP="00D723A8">
      <w:pPr>
        <w:rPr>
          <w:sz w:val="22"/>
          <w:szCs w:val="22"/>
        </w:rPr>
      </w:pPr>
    </w:p>
    <w:p w:rsidR="003C0980" w:rsidRDefault="003C0980" w:rsidP="00D723A8">
      <w:pPr>
        <w:rPr>
          <w:sz w:val="22"/>
          <w:szCs w:val="22"/>
        </w:rPr>
      </w:pPr>
    </w:p>
    <w:p w:rsidR="003C0980" w:rsidRDefault="003C0980" w:rsidP="00D723A8">
      <w:pPr>
        <w:rPr>
          <w:sz w:val="22"/>
          <w:szCs w:val="22"/>
        </w:rPr>
      </w:pPr>
    </w:p>
    <w:p w:rsidR="003C0980" w:rsidRDefault="003C0980" w:rsidP="00D723A8">
      <w:pPr>
        <w:rPr>
          <w:sz w:val="22"/>
          <w:szCs w:val="22"/>
        </w:rPr>
      </w:pPr>
    </w:p>
    <w:p w:rsidR="003C0980" w:rsidRDefault="003C0980" w:rsidP="00D723A8">
      <w:pPr>
        <w:rPr>
          <w:sz w:val="22"/>
          <w:szCs w:val="22"/>
        </w:rPr>
      </w:pPr>
    </w:p>
    <w:p w:rsidR="003C0980" w:rsidRDefault="003C0980" w:rsidP="00D723A8">
      <w:pPr>
        <w:rPr>
          <w:sz w:val="22"/>
          <w:szCs w:val="22"/>
        </w:rPr>
      </w:pPr>
    </w:p>
    <w:p w:rsidR="003C0980" w:rsidRDefault="003C0980" w:rsidP="00D723A8">
      <w:pPr>
        <w:rPr>
          <w:sz w:val="22"/>
          <w:szCs w:val="22"/>
        </w:rPr>
      </w:pPr>
    </w:p>
    <w:p w:rsidR="003C0980" w:rsidRDefault="003C0980" w:rsidP="00D723A8">
      <w:pPr>
        <w:rPr>
          <w:sz w:val="22"/>
          <w:szCs w:val="22"/>
        </w:rPr>
      </w:pPr>
    </w:p>
    <w:p w:rsidR="003C0980" w:rsidRDefault="003C0980" w:rsidP="00D723A8">
      <w:pPr>
        <w:rPr>
          <w:sz w:val="22"/>
          <w:szCs w:val="22"/>
        </w:rPr>
      </w:pPr>
    </w:p>
    <w:p w:rsidR="003C0980" w:rsidRDefault="003C0980" w:rsidP="00D723A8">
      <w:pPr>
        <w:rPr>
          <w:sz w:val="22"/>
          <w:szCs w:val="22"/>
        </w:rPr>
      </w:pPr>
    </w:p>
    <w:p w:rsidR="003C0980" w:rsidRDefault="003C0980" w:rsidP="00D723A8">
      <w:pPr>
        <w:rPr>
          <w:sz w:val="22"/>
          <w:szCs w:val="22"/>
        </w:rPr>
      </w:pPr>
    </w:p>
    <w:p w:rsidR="003C0980" w:rsidRDefault="003C0980" w:rsidP="00D723A8">
      <w:pPr>
        <w:rPr>
          <w:sz w:val="22"/>
          <w:szCs w:val="22"/>
        </w:rPr>
      </w:pPr>
    </w:p>
    <w:p w:rsidR="003C0980" w:rsidRDefault="003C0980" w:rsidP="00D723A8">
      <w:pPr>
        <w:rPr>
          <w:sz w:val="22"/>
          <w:szCs w:val="22"/>
        </w:rPr>
      </w:pPr>
    </w:p>
    <w:p w:rsidR="003C0980" w:rsidRDefault="003C0980" w:rsidP="00D723A8">
      <w:pPr>
        <w:rPr>
          <w:sz w:val="22"/>
          <w:szCs w:val="22"/>
        </w:rPr>
      </w:pPr>
    </w:p>
    <w:p w:rsidR="003C0980" w:rsidRDefault="003C0980" w:rsidP="00D723A8">
      <w:pPr>
        <w:rPr>
          <w:sz w:val="22"/>
          <w:szCs w:val="22"/>
        </w:rPr>
      </w:pPr>
    </w:p>
    <w:p w:rsidR="003C0980" w:rsidRDefault="003C0980" w:rsidP="00D723A8">
      <w:pPr>
        <w:rPr>
          <w:sz w:val="22"/>
          <w:szCs w:val="22"/>
        </w:rPr>
      </w:pPr>
    </w:p>
    <w:p w:rsidR="00D723A8" w:rsidRDefault="00D723A8" w:rsidP="00D723A8">
      <w:pPr>
        <w:rPr>
          <w:sz w:val="22"/>
          <w:szCs w:val="22"/>
        </w:rPr>
      </w:pPr>
    </w:p>
    <w:tbl>
      <w:tblPr>
        <w:tblW w:w="15731" w:type="dxa"/>
        <w:tblInd w:w="70" w:type="dxa"/>
        <w:tblCellMar>
          <w:left w:w="70" w:type="dxa"/>
          <w:right w:w="70" w:type="dxa"/>
        </w:tblCellMar>
        <w:tblLook w:val="04A0"/>
      </w:tblPr>
      <w:tblGrid>
        <w:gridCol w:w="2127"/>
        <w:gridCol w:w="1171"/>
        <w:gridCol w:w="1151"/>
        <w:gridCol w:w="1432"/>
        <w:gridCol w:w="3997"/>
        <w:gridCol w:w="596"/>
        <w:gridCol w:w="976"/>
        <w:gridCol w:w="1056"/>
        <w:gridCol w:w="716"/>
        <w:gridCol w:w="1073"/>
        <w:gridCol w:w="1436"/>
      </w:tblGrid>
      <w:tr w:rsidR="00D723A8" w:rsidTr="003C0980">
        <w:trPr>
          <w:trHeight w:val="405"/>
        </w:trPr>
        <w:tc>
          <w:tcPr>
            <w:tcW w:w="2127"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71"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151" w:type="dxa"/>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5429" w:type="dxa"/>
            <w:gridSpan w:val="2"/>
            <w:tcBorders>
              <w:top w:val="nil"/>
              <w:left w:val="nil"/>
              <w:bottom w:val="nil"/>
              <w:right w:val="nil"/>
            </w:tcBorders>
            <w:shd w:val="clear" w:color="auto" w:fill="auto"/>
            <w:noWrap/>
            <w:vAlign w:val="bottom"/>
            <w:hideMark/>
          </w:tcPr>
          <w:p w:rsidR="00D723A8" w:rsidRDefault="00D723A8">
            <w:pPr>
              <w:rPr>
                <w:b/>
                <w:bCs/>
                <w:sz w:val="32"/>
                <w:szCs w:val="32"/>
              </w:rPr>
            </w:pPr>
            <w:r>
              <w:rPr>
                <w:b/>
                <w:bCs/>
                <w:sz w:val="32"/>
                <w:szCs w:val="32"/>
              </w:rPr>
              <w:t>Změnový list č. 3</w:t>
            </w:r>
          </w:p>
        </w:tc>
        <w:tc>
          <w:tcPr>
            <w:tcW w:w="596" w:type="dxa"/>
            <w:tcBorders>
              <w:top w:val="nil"/>
              <w:left w:val="nil"/>
              <w:bottom w:val="nil"/>
              <w:right w:val="nil"/>
            </w:tcBorders>
            <w:shd w:val="clear" w:color="auto" w:fill="auto"/>
            <w:noWrap/>
            <w:vAlign w:val="bottom"/>
            <w:hideMark/>
          </w:tcPr>
          <w:p w:rsidR="00D723A8" w:rsidRDefault="00D723A8">
            <w:pPr>
              <w:rPr>
                <w:rFonts w:ascii="Arial CE" w:hAnsi="Arial CE" w:cs="Arial CE"/>
                <w:b/>
                <w:bCs/>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b/>
                <w:bCs/>
                <w:sz w:val="20"/>
                <w:szCs w:val="20"/>
              </w:rPr>
            </w:pPr>
          </w:p>
        </w:tc>
        <w:tc>
          <w:tcPr>
            <w:tcW w:w="10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c>
          <w:tcPr>
            <w:tcW w:w="7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c>
          <w:tcPr>
            <w:tcW w:w="143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r>
      <w:tr w:rsidR="00D723A8" w:rsidTr="003C0980">
        <w:trPr>
          <w:trHeight w:val="405"/>
        </w:trPr>
        <w:tc>
          <w:tcPr>
            <w:tcW w:w="2127"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71"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151" w:type="dxa"/>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8057" w:type="dxa"/>
            <w:gridSpan w:val="5"/>
            <w:tcBorders>
              <w:top w:val="nil"/>
              <w:left w:val="nil"/>
              <w:bottom w:val="nil"/>
              <w:right w:val="nil"/>
            </w:tcBorders>
            <w:shd w:val="clear" w:color="auto" w:fill="auto"/>
            <w:noWrap/>
            <w:vAlign w:val="bottom"/>
            <w:hideMark/>
          </w:tcPr>
          <w:p w:rsidR="00D723A8" w:rsidRDefault="00D723A8">
            <w:pPr>
              <w:rPr>
                <w:b/>
                <w:bCs/>
                <w:sz w:val="32"/>
                <w:szCs w:val="32"/>
              </w:rPr>
            </w:pPr>
            <w:r>
              <w:rPr>
                <w:b/>
                <w:bCs/>
                <w:sz w:val="32"/>
                <w:szCs w:val="32"/>
              </w:rPr>
              <w:t>Akce: Revitalizace Husových sadů - 1. etapa, J. Hradec</w:t>
            </w:r>
          </w:p>
        </w:tc>
        <w:tc>
          <w:tcPr>
            <w:tcW w:w="7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c>
          <w:tcPr>
            <w:tcW w:w="143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r>
      <w:tr w:rsidR="00D723A8" w:rsidTr="003C0980">
        <w:trPr>
          <w:trHeight w:val="420"/>
        </w:trPr>
        <w:tc>
          <w:tcPr>
            <w:tcW w:w="2127"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71"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151" w:type="dxa"/>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1432" w:type="dxa"/>
            <w:tcBorders>
              <w:top w:val="nil"/>
              <w:left w:val="nil"/>
              <w:bottom w:val="nil"/>
              <w:right w:val="nil"/>
            </w:tcBorders>
            <w:shd w:val="clear" w:color="auto" w:fill="auto"/>
            <w:noWrap/>
            <w:vAlign w:val="bottom"/>
            <w:hideMark/>
          </w:tcPr>
          <w:p w:rsidR="00D723A8" w:rsidRDefault="00D723A8">
            <w:pPr>
              <w:rPr>
                <w:b/>
                <w:bCs/>
                <w:sz w:val="32"/>
                <w:szCs w:val="32"/>
              </w:rPr>
            </w:pPr>
          </w:p>
        </w:tc>
        <w:tc>
          <w:tcPr>
            <w:tcW w:w="3997" w:type="dxa"/>
            <w:tcBorders>
              <w:top w:val="nil"/>
              <w:left w:val="nil"/>
              <w:bottom w:val="nil"/>
              <w:right w:val="nil"/>
            </w:tcBorders>
            <w:shd w:val="clear" w:color="auto" w:fill="auto"/>
            <w:noWrap/>
            <w:vAlign w:val="bottom"/>
            <w:hideMark/>
          </w:tcPr>
          <w:p w:rsidR="00D723A8" w:rsidRDefault="00D723A8">
            <w:pPr>
              <w:rPr>
                <w:b/>
                <w:bCs/>
                <w:sz w:val="32"/>
                <w:szCs w:val="32"/>
              </w:rPr>
            </w:pPr>
          </w:p>
        </w:tc>
        <w:tc>
          <w:tcPr>
            <w:tcW w:w="596" w:type="dxa"/>
            <w:tcBorders>
              <w:top w:val="nil"/>
              <w:left w:val="nil"/>
              <w:bottom w:val="nil"/>
              <w:right w:val="nil"/>
            </w:tcBorders>
            <w:shd w:val="clear" w:color="auto" w:fill="auto"/>
            <w:noWrap/>
            <w:vAlign w:val="bottom"/>
            <w:hideMark/>
          </w:tcPr>
          <w:p w:rsidR="00D723A8" w:rsidRDefault="00D723A8">
            <w:pPr>
              <w:rPr>
                <w:rFonts w:ascii="Arial CE" w:hAnsi="Arial CE" w:cs="Arial CE"/>
                <w:b/>
                <w:bCs/>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b/>
                <w:bCs/>
                <w:sz w:val="20"/>
                <w:szCs w:val="20"/>
              </w:rPr>
            </w:pPr>
          </w:p>
        </w:tc>
        <w:tc>
          <w:tcPr>
            <w:tcW w:w="10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c>
          <w:tcPr>
            <w:tcW w:w="7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c>
          <w:tcPr>
            <w:tcW w:w="143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r>
      <w:tr w:rsidR="00D723A8" w:rsidTr="003C0980">
        <w:trPr>
          <w:trHeight w:val="330"/>
        </w:trPr>
        <w:tc>
          <w:tcPr>
            <w:tcW w:w="2127" w:type="dxa"/>
            <w:tcBorders>
              <w:top w:val="single" w:sz="8" w:space="0" w:color="auto"/>
              <w:left w:val="single" w:sz="8" w:space="0" w:color="auto"/>
              <w:bottom w:val="nil"/>
              <w:right w:val="single" w:sz="8" w:space="0" w:color="auto"/>
            </w:tcBorders>
            <w:shd w:val="clear" w:color="auto" w:fill="auto"/>
            <w:vAlign w:val="bottom"/>
            <w:hideMark/>
          </w:tcPr>
          <w:p w:rsidR="00D723A8" w:rsidRDefault="00D723A8">
            <w:pPr>
              <w:rPr>
                <w:u w:val="single"/>
              </w:rPr>
            </w:pPr>
            <w:r>
              <w:rPr>
                <w:u w:val="single"/>
              </w:rPr>
              <w:t xml:space="preserve">Adresa   zhotovitele </w:t>
            </w:r>
          </w:p>
        </w:tc>
        <w:tc>
          <w:tcPr>
            <w:tcW w:w="1171" w:type="dxa"/>
            <w:tcBorders>
              <w:top w:val="nil"/>
              <w:left w:val="nil"/>
              <w:bottom w:val="nil"/>
              <w:right w:val="nil"/>
            </w:tcBorders>
            <w:shd w:val="clear" w:color="auto" w:fill="auto"/>
            <w:vAlign w:val="center"/>
            <w:hideMark/>
          </w:tcPr>
          <w:p w:rsidR="00D723A8" w:rsidRDefault="00D723A8">
            <w:pPr>
              <w:jc w:val="center"/>
              <w:rPr>
                <w:u w:val="single"/>
              </w:rPr>
            </w:pPr>
          </w:p>
        </w:tc>
        <w:tc>
          <w:tcPr>
            <w:tcW w:w="1151" w:type="dxa"/>
            <w:tcBorders>
              <w:top w:val="nil"/>
              <w:left w:val="nil"/>
              <w:bottom w:val="nil"/>
              <w:right w:val="nil"/>
            </w:tcBorders>
            <w:shd w:val="clear" w:color="auto" w:fill="auto"/>
            <w:vAlign w:val="bottom"/>
            <w:hideMark/>
          </w:tcPr>
          <w:p w:rsidR="00D723A8" w:rsidRDefault="00D723A8">
            <w:pPr>
              <w:jc w:val="center"/>
              <w:rPr>
                <w:u w:val="single"/>
              </w:rPr>
            </w:pPr>
          </w:p>
        </w:tc>
        <w:tc>
          <w:tcPr>
            <w:tcW w:w="1432"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3997"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203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723A8" w:rsidRDefault="00D723A8">
            <w:r>
              <w:t>Změnový list číslo</w:t>
            </w:r>
          </w:p>
        </w:tc>
        <w:tc>
          <w:tcPr>
            <w:tcW w:w="716" w:type="dxa"/>
            <w:tcBorders>
              <w:top w:val="single" w:sz="8" w:space="0" w:color="auto"/>
              <w:left w:val="nil"/>
              <w:bottom w:val="single" w:sz="8" w:space="0" w:color="auto"/>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073" w:type="dxa"/>
            <w:tcBorders>
              <w:top w:val="single" w:sz="8" w:space="0" w:color="auto"/>
              <w:left w:val="nil"/>
              <w:bottom w:val="single" w:sz="8" w:space="0" w:color="auto"/>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436" w:type="dxa"/>
            <w:tcBorders>
              <w:top w:val="single" w:sz="8" w:space="0" w:color="auto"/>
              <w:left w:val="nil"/>
              <w:bottom w:val="single" w:sz="8" w:space="0" w:color="auto"/>
              <w:right w:val="single" w:sz="8" w:space="0" w:color="auto"/>
            </w:tcBorders>
            <w:shd w:val="clear" w:color="auto" w:fill="auto"/>
            <w:noWrap/>
            <w:vAlign w:val="bottom"/>
            <w:hideMark/>
          </w:tcPr>
          <w:p w:rsidR="00D723A8" w:rsidRDefault="00D723A8">
            <w:pPr>
              <w:jc w:val="right"/>
              <w:rPr>
                <w:b/>
                <w:bCs/>
              </w:rPr>
            </w:pPr>
            <w:r>
              <w:rPr>
                <w:b/>
                <w:bCs/>
              </w:rPr>
              <w:t>0003</w:t>
            </w:r>
          </w:p>
        </w:tc>
      </w:tr>
      <w:tr w:rsidR="00D723A8" w:rsidTr="003C0980">
        <w:trPr>
          <w:trHeight w:val="945"/>
        </w:trPr>
        <w:tc>
          <w:tcPr>
            <w:tcW w:w="2127" w:type="dxa"/>
            <w:tcBorders>
              <w:top w:val="nil"/>
              <w:left w:val="single" w:sz="8" w:space="0" w:color="auto"/>
              <w:bottom w:val="nil"/>
              <w:right w:val="single" w:sz="8" w:space="0" w:color="auto"/>
            </w:tcBorders>
            <w:shd w:val="clear" w:color="auto" w:fill="auto"/>
            <w:vAlign w:val="bottom"/>
            <w:hideMark/>
          </w:tcPr>
          <w:p w:rsidR="00D723A8" w:rsidRDefault="00D723A8">
            <w:pPr>
              <w:rPr>
                <w:b/>
                <w:bCs/>
              </w:rPr>
            </w:pPr>
            <w:r>
              <w:rPr>
                <w:b/>
                <w:bCs/>
              </w:rPr>
              <w:t>ZAHRADNÍ ARCHITEKTURA TÁBOR s.r.o.</w:t>
            </w:r>
          </w:p>
        </w:tc>
        <w:tc>
          <w:tcPr>
            <w:tcW w:w="1171" w:type="dxa"/>
            <w:tcBorders>
              <w:top w:val="nil"/>
              <w:left w:val="nil"/>
              <w:bottom w:val="nil"/>
              <w:right w:val="nil"/>
            </w:tcBorders>
            <w:shd w:val="clear" w:color="auto" w:fill="auto"/>
            <w:vAlign w:val="center"/>
            <w:hideMark/>
          </w:tcPr>
          <w:p w:rsidR="00D723A8" w:rsidRDefault="00D723A8">
            <w:pPr>
              <w:jc w:val="center"/>
              <w:rPr>
                <w:b/>
                <w:bCs/>
              </w:rPr>
            </w:pPr>
          </w:p>
        </w:tc>
        <w:tc>
          <w:tcPr>
            <w:tcW w:w="1151" w:type="dxa"/>
            <w:tcBorders>
              <w:top w:val="nil"/>
              <w:left w:val="nil"/>
              <w:bottom w:val="nil"/>
              <w:right w:val="nil"/>
            </w:tcBorders>
            <w:shd w:val="clear" w:color="auto" w:fill="auto"/>
            <w:vAlign w:val="bottom"/>
            <w:hideMark/>
          </w:tcPr>
          <w:p w:rsidR="00D723A8" w:rsidRDefault="00D723A8">
            <w:pPr>
              <w:jc w:val="center"/>
              <w:rPr>
                <w:b/>
                <w:bCs/>
              </w:rPr>
            </w:pPr>
          </w:p>
        </w:tc>
        <w:tc>
          <w:tcPr>
            <w:tcW w:w="1432"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3997"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0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7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43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3C0980">
        <w:trPr>
          <w:trHeight w:val="315"/>
        </w:trPr>
        <w:tc>
          <w:tcPr>
            <w:tcW w:w="2127" w:type="dxa"/>
            <w:tcBorders>
              <w:top w:val="nil"/>
              <w:left w:val="single" w:sz="8" w:space="0" w:color="auto"/>
              <w:bottom w:val="nil"/>
              <w:right w:val="single" w:sz="8" w:space="0" w:color="auto"/>
            </w:tcBorders>
            <w:shd w:val="clear" w:color="auto" w:fill="auto"/>
            <w:noWrap/>
            <w:vAlign w:val="bottom"/>
            <w:hideMark/>
          </w:tcPr>
          <w:p w:rsidR="00D723A8" w:rsidRDefault="00D723A8">
            <w:r>
              <w:t>Beranova Lhota 10</w:t>
            </w:r>
          </w:p>
        </w:tc>
        <w:tc>
          <w:tcPr>
            <w:tcW w:w="1171" w:type="dxa"/>
            <w:tcBorders>
              <w:top w:val="nil"/>
              <w:left w:val="nil"/>
              <w:bottom w:val="nil"/>
              <w:right w:val="nil"/>
            </w:tcBorders>
            <w:shd w:val="clear" w:color="auto" w:fill="auto"/>
            <w:noWrap/>
            <w:vAlign w:val="center"/>
            <w:hideMark/>
          </w:tcPr>
          <w:p w:rsidR="00D723A8" w:rsidRDefault="00D723A8">
            <w:pPr>
              <w:jc w:val="center"/>
              <w:rPr>
                <w:sz w:val="20"/>
                <w:szCs w:val="20"/>
              </w:rPr>
            </w:pPr>
          </w:p>
        </w:tc>
        <w:tc>
          <w:tcPr>
            <w:tcW w:w="1151" w:type="dxa"/>
            <w:tcBorders>
              <w:top w:val="nil"/>
              <w:left w:val="nil"/>
              <w:bottom w:val="nil"/>
              <w:right w:val="nil"/>
            </w:tcBorders>
            <w:shd w:val="clear" w:color="auto" w:fill="auto"/>
            <w:noWrap/>
            <w:vAlign w:val="bottom"/>
            <w:hideMark/>
          </w:tcPr>
          <w:p w:rsidR="00D723A8" w:rsidRDefault="00D723A8">
            <w:pPr>
              <w:jc w:val="center"/>
              <w:rPr>
                <w:sz w:val="20"/>
                <w:szCs w:val="20"/>
              </w:rPr>
            </w:pPr>
          </w:p>
        </w:tc>
        <w:tc>
          <w:tcPr>
            <w:tcW w:w="1432" w:type="dxa"/>
            <w:tcBorders>
              <w:top w:val="nil"/>
              <w:left w:val="nil"/>
              <w:bottom w:val="nil"/>
              <w:right w:val="nil"/>
            </w:tcBorders>
            <w:shd w:val="clear" w:color="auto" w:fill="auto"/>
            <w:noWrap/>
            <w:vAlign w:val="bottom"/>
            <w:hideMark/>
          </w:tcPr>
          <w:p w:rsidR="00D723A8" w:rsidRDefault="00D723A8">
            <w:pPr>
              <w:rPr>
                <w:sz w:val="20"/>
                <w:szCs w:val="20"/>
              </w:rPr>
            </w:pPr>
          </w:p>
        </w:tc>
        <w:tc>
          <w:tcPr>
            <w:tcW w:w="3997" w:type="dxa"/>
            <w:tcBorders>
              <w:top w:val="nil"/>
              <w:left w:val="nil"/>
              <w:bottom w:val="nil"/>
              <w:right w:val="nil"/>
            </w:tcBorders>
            <w:shd w:val="clear" w:color="auto" w:fill="auto"/>
            <w:noWrap/>
            <w:vAlign w:val="bottom"/>
            <w:hideMark/>
          </w:tcPr>
          <w:p w:rsidR="00D723A8" w:rsidRDefault="00D723A8">
            <w:pPr>
              <w:rPr>
                <w:sz w:val="20"/>
                <w:szCs w:val="20"/>
              </w:rPr>
            </w:pPr>
          </w:p>
        </w:tc>
        <w:tc>
          <w:tcPr>
            <w:tcW w:w="596" w:type="dxa"/>
            <w:tcBorders>
              <w:top w:val="nil"/>
              <w:left w:val="nil"/>
              <w:bottom w:val="nil"/>
              <w:right w:val="nil"/>
            </w:tcBorders>
            <w:shd w:val="clear" w:color="auto" w:fill="auto"/>
            <w:noWrap/>
            <w:vAlign w:val="bottom"/>
            <w:hideMark/>
          </w:tcPr>
          <w:p w:rsidR="00D723A8" w:rsidRDefault="00D723A8">
            <w:pPr>
              <w:rPr>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sz w:val="20"/>
                <w:szCs w:val="20"/>
              </w:rPr>
            </w:pPr>
          </w:p>
        </w:tc>
        <w:tc>
          <w:tcPr>
            <w:tcW w:w="1056" w:type="dxa"/>
            <w:tcBorders>
              <w:top w:val="nil"/>
              <w:left w:val="nil"/>
              <w:bottom w:val="nil"/>
              <w:right w:val="nil"/>
            </w:tcBorders>
            <w:shd w:val="clear" w:color="auto" w:fill="auto"/>
            <w:noWrap/>
            <w:vAlign w:val="bottom"/>
            <w:hideMark/>
          </w:tcPr>
          <w:p w:rsidR="00D723A8" w:rsidRDefault="00D723A8">
            <w:pPr>
              <w:jc w:val="right"/>
              <w:rPr>
                <w:sz w:val="20"/>
                <w:szCs w:val="20"/>
              </w:rPr>
            </w:pPr>
          </w:p>
        </w:tc>
        <w:tc>
          <w:tcPr>
            <w:tcW w:w="716" w:type="dxa"/>
            <w:tcBorders>
              <w:top w:val="nil"/>
              <w:left w:val="nil"/>
              <w:bottom w:val="nil"/>
              <w:right w:val="nil"/>
            </w:tcBorders>
            <w:shd w:val="clear" w:color="auto" w:fill="auto"/>
            <w:noWrap/>
            <w:vAlign w:val="bottom"/>
            <w:hideMark/>
          </w:tcPr>
          <w:p w:rsidR="00D723A8" w:rsidRDefault="00D723A8">
            <w:pPr>
              <w:jc w:val="right"/>
              <w:rPr>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sz w:val="20"/>
                <w:szCs w:val="20"/>
              </w:rPr>
            </w:pPr>
          </w:p>
        </w:tc>
        <w:tc>
          <w:tcPr>
            <w:tcW w:w="1436" w:type="dxa"/>
            <w:tcBorders>
              <w:top w:val="nil"/>
              <w:left w:val="nil"/>
              <w:bottom w:val="nil"/>
              <w:right w:val="nil"/>
            </w:tcBorders>
            <w:shd w:val="clear" w:color="auto" w:fill="auto"/>
            <w:noWrap/>
            <w:vAlign w:val="bottom"/>
            <w:hideMark/>
          </w:tcPr>
          <w:p w:rsidR="00D723A8" w:rsidRDefault="00D723A8">
            <w:pPr>
              <w:jc w:val="right"/>
              <w:rPr>
                <w:sz w:val="20"/>
                <w:szCs w:val="20"/>
              </w:rPr>
            </w:pPr>
          </w:p>
        </w:tc>
      </w:tr>
      <w:tr w:rsidR="00D723A8" w:rsidTr="003C0980">
        <w:trPr>
          <w:trHeight w:val="330"/>
        </w:trPr>
        <w:tc>
          <w:tcPr>
            <w:tcW w:w="2127" w:type="dxa"/>
            <w:tcBorders>
              <w:top w:val="nil"/>
              <w:left w:val="single" w:sz="8" w:space="0" w:color="auto"/>
              <w:bottom w:val="single" w:sz="8" w:space="0" w:color="auto"/>
              <w:right w:val="single" w:sz="8" w:space="0" w:color="auto"/>
            </w:tcBorders>
            <w:shd w:val="clear" w:color="auto" w:fill="auto"/>
            <w:vAlign w:val="bottom"/>
            <w:hideMark/>
          </w:tcPr>
          <w:p w:rsidR="00D723A8" w:rsidRDefault="00D723A8">
            <w:r>
              <w:t>391 37 Chotoviny</w:t>
            </w:r>
          </w:p>
        </w:tc>
        <w:tc>
          <w:tcPr>
            <w:tcW w:w="1171" w:type="dxa"/>
            <w:tcBorders>
              <w:top w:val="nil"/>
              <w:left w:val="nil"/>
              <w:bottom w:val="nil"/>
              <w:right w:val="nil"/>
            </w:tcBorders>
            <w:shd w:val="clear" w:color="auto" w:fill="auto"/>
            <w:vAlign w:val="center"/>
            <w:hideMark/>
          </w:tcPr>
          <w:p w:rsidR="00D723A8" w:rsidRDefault="00D723A8">
            <w:pPr>
              <w:jc w:val="center"/>
            </w:pPr>
          </w:p>
        </w:tc>
        <w:tc>
          <w:tcPr>
            <w:tcW w:w="1151" w:type="dxa"/>
            <w:tcBorders>
              <w:top w:val="nil"/>
              <w:left w:val="nil"/>
              <w:bottom w:val="nil"/>
              <w:right w:val="nil"/>
            </w:tcBorders>
            <w:shd w:val="clear" w:color="auto" w:fill="auto"/>
            <w:vAlign w:val="bottom"/>
            <w:hideMark/>
          </w:tcPr>
          <w:p w:rsidR="00D723A8" w:rsidRDefault="00D723A8">
            <w:pPr>
              <w:jc w:val="center"/>
            </w:pPr>
          </w:p>
        </w:tc>
        <w:tc>
          <w:tcPr>
            <w:tcW w:w="1432" w:type="dxa"/>
            <w:tcBorders>
              <w:top w:val="nil"/>
              <w:left w:val="nil"/>
              <w:bottom w:val="nil"/>
              <w:right w:val="nil"/>
            </w:tcBorders>
            <w:shd w:val="clear" w:color="auto" w:fill="auto"/>
            <w:noWrap/>
            <w:vAlign w:val="bottom"/>
            <w:hideMark/>
          </w:tcPr>
          <w:p w:rsidR="00D723A8" w:rsidRDefault="00D723A8">
            <w:pPr>
              <w:rPr>
                <w:sz w:val="20"/>
                <w:szCs w:val="20"/>
              </w:rPr>
            </w:pPr>
          </w:p>
        </w:tc>
        <w:tc>
          <w:tcPr>
            <w:tcW w:w="3997" w:type="dxa"/>
            <w:tcBorders>
              <w:top w:val="nil"/>
              <w:left w:val="nil"/>
              <w:bottom w:val="nil"/>
              <w:right w:val="nil"/>
            </w:tcBorders>
            <w:shd w:val="clear" w:color="auto" w:fill="auto"/>
            <w:noWrap/>
            <w:vAlign w:val="bottom"/>
            <w:hideMark/>
          </w:tcPr>
          <w:p w:rsidR="00D723A8" w:rsidRDefault="00D723A8">
            <w:pPr>
              <w:rPr>
                <w:sz w:val="20"/>
                <w:szCs w:val="20"/>
              </w:rPr>
            </w:pPr>
          </w:p>
        </w:tc>
        <w:tc>
          <w:tcPr>
            <w:tcW w:w="596" w:type="dxa"/>
            <w:tcBorders>
              <w:top w:val="nil"/>
              <w:left w:val="nil"/>
              <w:bottom w:val="nil"/>
              <w:right w:val="nil"/>
            </w:tcBorders>
            <w:shd w:val="clear" w:color="auto" w:fill="auto"/>
            <w:noWrap/>
            <w:vAlign w:val="bottom"/>
            <w:hideMark/>
          </w:tcPr>
          <w:p w:rsidR="00D723A8" w:rsidRDefault="00D723A8">
            <w:pPr>
              <w:rPr>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sz w:val="20"/>
                <w:szCs w:val="20"/>
              </w:rPr>
            </w:pPr>
          </w:p>
        </w:tc>
        <w:tc>
          <w:tcPr>
            <w:tcW w:w="1056" w:type="dxa"/>
            <w:tcBorders>
              <w:top w:val="nil"/>
              <w:left w:val="nil"/>
              <w:bottom w:val="nil"/>
              <w:right w:val="nil"/>
            </w:tcBorders>
            <w:shd w:val="clear" w:color="auto" w:fill="auto"/>
            <w:noWrap/>
            <w:vAlign w:val="bottom"/>
            <w:hideMark/>
          </w:tcPr>
          <w:p w:rsidR="00D723A8" w:rsidRDefault="00D723A8">
            <w:pPr>
              <w:jc w:val="right"/>
              <w:rPr>
                <w:sz w:val="20"/>
                <w:szCs w:val="20"/>
              </w:rPr>
            </w:pPr>
          </w:p>
        </w:tc>
        <w:tc>
          <w:tcPr>
            <w:tcW w:w="716" w:type="dxa"/>
            <w:tcBorders>
              <w:top w:val="nil"/>
              <w:left w:val="nil"/>
              <w:bottom w:val="nil"/>
              <w:right w:val="nil"/>
            </w:tcBorders>
            <w:shd w:val="clear" w:color="auto" w:fill="auto"/>
            <w:noWrap/>
            <w:vAlign w:val="bottom"/>
            <w:hideMark/>
          </w:tcPr>
          <w:p w:rsidR="00D723A8" w:rsidRDefault="00D723A8">
            <w:pPr>
              <w:jc w:val="right"/>
              <w:rPr>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sz w:val="20"/>
                <w:szCs w:val="20"/>
              </w:rPr>
            </w:pPr>
          </w:p>
        </w:tc>
        <w:tc>
          <w:tcPr>
            <w:tcW w:w="1436" w:type="dxa"/>
            <w:tcBorders>
              <w:top w:val="nil"/>
              <w:left w:val="nil"/>
              <w:bottom w:val="nil"/>
              <w:right w:val="nil"/>
            </w:tcBorders>
            <w:shd w:val="clear" w:color="auto" w:fill="auto"/>
            <w:noWrap/>
            <w:vAlign w:val="bottom"/>
            <w:hideMark/>
          </w:tcPr>
          <w:p w:rsidR="00D723A8" w:rsidRDefault="00D723A8">
            <w:pPr>
              <w:jc w:val="right"/>
              <w:rPr>
                <w:sz w:val="20"/>
                <w:szCs w:val="20"/>
              </w:rPr>
            </w:pPr>
          </w:p>
        </w:tc>
      </w:tr>
      <w:tr w:rsidR="00D723A8" w:rsidTr="003C0980">
        <w:trPr>
          <w:trHeight w:val="270"/>
        </w:trPr>
        <w:tc>
          <w:tcPr>
            <w:tcW w:w="2127" w:type="dxa"/>
            <w:tcBorders>
              <w:top w:val="nil"/>
              <w:left w:val="nil"/>
              <w:bottom w:val="nil"/>
              <w:right w:val="nil"/>
            </w:tcBorders>
            <w:shd w:val="clear" w:color="auto" w:fill="auto"/>
            <w:vAlign w:val="bottom"/>
            <w:hideMark/>
          </w:tcPr>
          <w:p w:rsidR="00D723A8" w:rsidRDefault="00D723A8">
            <w:pPr>
              <w:rPr>
                <w:rFonts w:ascii="Arial CE" w:hAnsi="Arial CE" w:cs="Arial CE"/>
                <w:sz w:val="20"/>
                <w:szCs w:val="20"/>
              </w:rPr>
            </w:pPr>
          </w:p>
        </w:tc>
        <w:tc>
          <w:tcPr>
            <w:tcW w:w="1171" w:type="dxa"/>
            <w:tcBorders>
              <w:top w:val="nil"/>
              <w:left w:val="nil"/>
              <w:bottom w:val="nil"/>
              <w:right w:val="nil"/>
            </w:tcBorders>
            <w:shd w:val="clear" w:color="auto" w:fill="auto"/>
            <w:vAlign w:val="center"/>
            <w:hideMark/>
          </w:tcPr>
          <w:p w:rsidR="00D723A8" w:rsidRDefault="00D723A8">
            <w:pPr>
              <w:jc w:val="center"/>
              <w:rPr>
                <w:rFonts w:ascii="Arial CE" w:hAnsi="Arial CE" w:cs="Arial CE"/>
                <w:sz w:val="20"/>
                <w:szCs w:val="20"/>
              </w:rPr>
            </w:pPr>
          </w:p>
        </w:tc>
        <w:tc>
          <w:tcPr>
            <w:tcW w:w="1151" w:type="dxa"/>
            <w:tcBorders>
              <w:top w:val="nil"/>
              <w:left w:val="nil"/>
              <w:bottom w:val="nil"/>
              <w:right w:val="nil"/>
            </w:tcBorders>
            <w:shd w:val="clear" w:color="auto" w:fill="auto"/>
            <w:vAlign w:val="bottom"/>
            <w:hideMark/>
          </w:tcPr>
          <w:p w:rsidR="00D723A8" w:rsidRDefault="00D723A8">
            <w:pPr>
              <w:jc w:val="center"/>
              <w:rPr>
                <w:rFonts w:ascii="Arial CE" w:hAnsi="Arial CE" w:cs="Arial CE"/>
                <w:sz w:val="20"/>
                <w:szCs w:val="20"/>
              </w:rPr>
            </w:pPr>
          </w:p>
        </w:tc>
        <w:tc>
          <w:tcPr>
            <w:tcW w:w="1432"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3997"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0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7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43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3C0980">
        <w:trPr>
          <w:trHeight w:val="330"/>
        </w:trPr>
        <w:tc>
          <w:tcPr>
            <w:tcW w:w="2127" w:type="dxa"/>
            <w:tcBorders>
              <w:top w:val="single" w:sz="8" w:space="0" w:color="auto"/>
              <w:left w:val="single" w:sz="8" w:space="0" w:color="auto"/>
              <w:bottom w:val="nil"/>
              <w:right w:val="single" w:sz="8" w:space="0" w:color="auto"/>
            </w:tcBorders>
            <w:shd w:val="clear" w:color="auto" w:fill="auto"/>
            <w:hideMark/>
          </w:tcPr>
          <w:p w:rsidR="00D723A8" w:rsidRDefault="00D723A8">
            <w:pPr>
              <w:rPr>
                <w:u w:val="single"/>
              </w:rPr>
            </w:pPr>
            <w:r>
              <w:rPr>
                <w:u w:val="single"/>
              </w:rPr>
              <w:t>Adresa objednatele</w:t>
            </w:r>
          </w:p>
        </w:tc>
        <w:tc>
          <w:tcPr>
            <w:tcW w:w="1171" w:type="dxa"/>
            <w:tcBorders>
              <w:top w:val="nil"/>
              <w:left w:val="nil"/>
              <w:bottom w:val="nil"/>
              <w:right w:val="nil"/>
            </w:tcBorders>
            <w:shd w:val="clear" w:color="auto" w:fill="auto"/>
            <w:vAlign w:val="center"/>
            <w:hideMark/>
          </w:tcPr>
          <w:p w:rsidR="00D723A8" w:rsidRDefault="00D723A8">
            <w:pPr>
              <w:jc w:val="center"/>
              <w:rPr>
                <w:u w:val="single"/>
              </w:rPr>
            </w:pPr>
          </w:p>
        </w:tc>
        <w:tc>
          <w:tcPr>
            <w:tcW w:w="1151" w:type="dxa"/>
            <w:tcBorders>
              <w:top w:val="nil"/>
              <w:left w:val="nil"/>
              <w:bottom w:val="nil"/>
              <w:right w:val="nil"/>
            </w:tcBorders>
            <w:shd w:val="clear" w:color="auto" w:fill="auto"/>
            <w:hideMark/>
          </w:tcPr>
          <w:p w:rsidR="00D723A8" w:rsidRDefault="00D723A8">
            <w:pPr>
              <w:jc w:val="center"/>
              <w:rPr>
                <w:u w:val="single"/>
              </w:rPr>
            </w:pPr>
          </w:p>
        </w:tc>
        <w:tc>
          <w:tcPr>
            <w:tcW w:w="1432"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3997"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203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723A8" w:rsidRDefault="00D723A8">
            <w:r>
              <w:t>Datum vydání ZL</w:t>
            </w:r>
          </w:p>
        </w:tc>
        <w:tc>
          <w:tcPr>
            <w:tcW w:w="716" w:type="dxa"/>
            <w:tcBorders>
              <w:top w:val="single" w:sz="8" w:space="0" w:color="auto"/>
              <w:left w:val="nil"/>
              <w:bottom w:val="single" w:sz="8" w:space="0" w:color="auto"/>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073" w:type="dxa"/>
            <w:tcBorders>
              <w:top w:val="single" w:sz="8" w:space="0" w:color="auto"/>
              <w:left w:val="nil"/>
              <w:bottom w:val="single" w:sz="8" w:space="0" w:color="auto"/>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436" w:type="dxa"/>
            <w:tcBorders>
              <w:top w:val="single" w:sz="8" w:space="0" w:color="auto"/>
              <w:left w:val="nil"/>
              <w:bottom w:val="single" w:sz="8" w:space="0" w:color="auto"/>
              <w:right w:val="single" w:sz="8" w:space="0" w:color="auto"/>
            </w:tcBorders>
            <w:shd w:val="clear" w:color="auto" w:fill="auto"/>
            <w:noWrap/>
            <w:vAlign w:val="bottom"/>
            <w:hideMark/>
          </w:tcPr>
          <w:p w:rsidR="00D723A8" w:rsidRDefault="00D723A8">
            <w:pPr>
              <w:jc w:val="right"/>
            </w:pPr>
            <w:r>
              <w:t>30.6.2017</w:t>
            </w:r>
          </w:p>
        </w:tc>
      </w:tr>
      <w:tr w:rsidR="00D723A8" w:rsidTr="003C0980">
        <w:trPr>
          <w:trHeight w:val="570"/>
        </w:trPr>
        <w:tc>
          <w:tcPr>
            <w:tcW w:w="2127" w:type="dxa"/>
            <w:tcBorders>
              <w:top w:val="nil"/>
              <w:left w:val="single" w:sz="8" w:space="0" w:color="auto"/>
              <w:bottom w:val="nil"/>
              <w:right w:val="single" w:sz="8" w:space="0" w:color="auto"/>
            </w:tcBorders>
            <w:shd w:val="clear" w:color="auto" w:fill="auto"/>
            <w:vAlign w:val="bottom"/>
            <w:hideMark/>
          </w:tcPr>
          <w:p w:rsidR="00D723A8" w:rsidRDefault="00D723A8">
            <w:pPr>
              <w:rPr>
                <w:b/>
                <w:bCs/>
              </w:rPr>
            </w:pPr>
            <w:r>
              <w:rPr>
                <w:b/>
                <w:bCs/>
              </w:rPr>
              <w:t>Město Jindřichův Hradec</w:t>
            </w:r>
          </w:p>
        </w:tc>
        <w:tc>
          <w:tcPr>
            <w:tcW w:w="1171" w:type="dxa"/>
            <w:tcBorders>
              <w:top w:val="nil"/>
              <w:left w:val="nil"/>
              <w:bottom w:val="nil"/>
              <w:right w:val="nil"/>
            </w:tcBorders>
            <w:shd w:val="clear" w:color="auto" w:fill="auto"/>
            <w:vAlign w:val="center"/>
            <w:hideMark/>
          </w:tcPr>
          <w:p w:rsidR="00D723A8" w:rsidRDefault="00D723A8">
            <w:pPr>
              <w:jc w:val="center"/>
              <w:rPr>
                <w:b/>
                <w:bCs/>
              </w:rPr>
            </w:pPr>
          </w:p>
        </w:tc>
        <w:tc>
          <w:tcPr>
            <w:tcW w:w="1151" w:type="dxa"/>
            <w:tcBorders>
              <w:top w:val="nil"/>
              <w:left w:val="nil"/>
              <w:bottom w:val="nil"/>
              <w:right w:val="nil"/>
            </w:tcBorders>
            <w:shd w:val="clear" w:color="auto" w:fill="auto"/>
            <w:vAlign w:val="bottom"/>
            <w:hideMark/>
          </w:tcPr>
          <w:p w:rsidR="00D723A8" w:rsidRDefault="00D723A8">
            <w:pPr>
              <w:jc w:val="center"/>
              <w:rPr>
                <w:b/>
                <w:bCs/>
              </w:rPr>
            </w:pPr>
          </w:p>
        </w:tc>
        <w:tc>
          <w:tcPr>
            <w:tcW w:w="1432"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3997"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0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7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43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3C0980">
        <w:trPr>
          <w:trHeight w:val="315"/>
        </w:trPr>
        <w:tc>
          <w:tcPr>
            <w:tcW w:w="2127" w:type="dxa"/>
            <w:tcBorders>
              <w:top w:val="nil"/>
              <w:left w:val="single" w:sz="8" w:space="0" w:color="auto"/>
              <w:bottom w:val="nil"/>
              <w:right w:val="single" w:sz="8" w:space="0" w:color="auto"/>
            </w:tcBorders>
            <w:shd w:val="clear" w:color="auto" w:fill="auto"/>
            <w:vAlign w:val="bottom"/>
            <w:hideMark/>
          </w:tcPr>
          <w:p w:rsidR="00D723A8" w:rsidRDefault="00D723A8">
            <w:r>
              <w:t>Klášterská 135</w:t>
            </w:r>
          </w:p>
        </w:tc>
        <w:tc>
          <w:tcPr>
            <w:tcW w:w="1171" w:type="dxa"/>
            <w:tcBorders>
              <w:top w:val="nil"/>
              <w:left w:val="nil"/>
              <w:bottom w:val="nil"/>
              <w:right w:val="nil"/>
            </w:tcBorders>
            <w:shd w:val="clear" w:color="auto" w:fill="auto"/>
            <w:vAlign w:val="center"/>
            <w:hideMark/>
          </w:tcPr>
          <w:p w:rsidR="00D723A8" w:rsidRDefault="00D723A8">
            <w:pPr>
              <w:jc w:val="center"/>
            </w:pPr>
          </w:p>
        </w:tc>
        <w:tc>
          <w:tcPr>
            <w:tcW w:w="1151" w:type="dxa"/>
            <w:tcBorders>
              <w:top w:val="nil"/>
              <w:left w:val="nil"/>
              <w:bottom w:val="nil"/>
              <w:right w:val="nil"/>
            </w:tcBorders>
            <w:shd w:val="clear" w:color="auto" w:fill="auto"/>
            <w:vAlign w:val="bottom"/>
            <w:hideMark/>
          </w:tcPr>
          <w:p w:rsidR="00D723A8" w:rsidRDefault="00D723A8">
            <w:pPr>
              <w:jc w:val="center"/>
            </w:pPr>
          </w:p>
        </w:tc>
        <w:tc>
          <w:tcPr>
            <w:tcW w:w="1432"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3997"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0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7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43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3C0980">
        <w:trPr>
          <w:trHeight w:val="330"/>
        </w:trPr>
        <w:tc>
          <w:tcPr>
            <w:tcW w:w="2127" w:type="dxa"/>
            <w:tcBorders>
              <w:top w:val="nil"/>
              <w:left w:val="single" w:sz="8" w:space="0" w:color="auto"/>
              <w:bottom w:val="single" w:sz="8" w:space="0" w:color="auto"/>
              <w:right w:val="single" w:sz="8" w:space="0" w:color="auto"/>
            </w:tcBorders>
            <w:shd w:val="clear" w:color="auto" w:fill="auto"/>
            <w:vAlign w:val="bottom"/>
            <w:hideMark/>
          </w:tcPr>
          <w:p w:rsidR="00D723A8" w:rsidRDefault="00D723A8">
            <w:r>
              <w:t>377 22  Jindřicův Hradec</w:t>
            </w:r>
          </w:p>
        </w:tc>
        <w:tc>
          <w:tcPr>
            <w:tcW w:w="1171" w:type="dxa"/>
            <w:tcBorders>
              <w:top w:val="nil"/>
              <w:left w:val="nil"/>
              <w:bottom w:val="nil"/>
              <w:right w:val="nil"/>
            </w:tcBorders>
            <w:shd w:val="clear" w:color="auto" w:fill="auto"/>
            <w:vAlign w:val="center"/>
            <w:hideMark/>
          </w:tcPr>
          <w:p w:rsidR="00D723A8" w:rsidRDefault="00D723A8">
            <w:pPr>
              <w:jc w:val="center"/>
            </w:pPr>
          </w:p>
        </w:tc>
        <w:tc>
          <w:tcPr>
            <w:tcW w:w="1151" w:type="dxa"/>
            <w:tcBorders>
              <w:top w:val="nil"/>
              <w:left w:val="nil"/>
              <w:bottom w:val="nil"/>
              <w:right w:val="nil"/>
            </w:tcBorders>
            <w:shd w:val="clear" w:color="auto" w:fill="auto"/>
            <w:vAlign w:val="bottom"/>
            <w:hideMark/>
          </w:tcPr>
          <w:p w:rsidR="00D723A8" w:rsidRDefault="00D723A8">
            <w:pPr>
              <w:jc w:val="center"/>
            </w:pPr>
          </w:p>
        </w:tc>
        <w:tc>
          <w:tcPr>
            <w:tcW w:w="1432"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3997"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0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7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43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3C0980">
        <w:trPr>
          <w:trHeight w:val="270"/>
        </w:trPr>
        <w:tc>
          <w:tcPr>
            <w:tcW w:w="2127"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71"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151" w:type="dxa"/>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1432"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3997"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0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7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43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3C0980">
        <w:trPr>
          <w:trHeight w:val="960"/>
        </w:trPr>
        <w:tc>
          <w:tcPr>
            <w:tcW w:w="212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723A8" w:rsidRDefault="00D723A8">
            <w:r>
              <w:t>Název části stavby dotčené změnou (včetně čísla SO či PS)</w:t>
            </w:r>
          </w:p>
        </w:tc>
        <w:tc>
          <w:tcPr>
            <w:tcW w:w="13604" w:type="dxa"/>
            <w:gridSpan w:val="10"/>
            <w:tcBorders>
              <w:top w:val="single" w:sz="8" w:space="0" w:color="auto"/>
              <w:left w:val="nil"/>
              <w:bottom w:val="single" w:sz="8" w:space="0" w:color="auto"/>
              <w:right w:val="single" w:sz="8" w:space="0" w:color="000000"/>
            </w:tcBorders>
            <w:shd w:val="clear" w:color="auto" w:fill="auto"/>
            <w:vAlign w:val="bottom"/>
            <w:hideMark/>
          </w:tcPr>
          <w:p w:rsidR="00D723A8" w:rsidRDefault="00D723A8">
            <w:r>
              <w:t>Revitalizace Husových sadů - 1. etapa, J. Hradec</w:t>
            </w:r>
          </w:p>
        </w:tc>
      </w:tr>
      <w:tr w:rsidR="00D723A8" w:rsidTr="003C0980">
        <w:trPr>
          <w:trHeight w:val="330"/>
        </w:trPr>
        <w:tc>
          <w:tcPr>
            <w:tcW w:w="2127" w:type="dxa"/>
            <w:tcBorders>
              <w:top w:val="nil"/>
              <w:left w:val="nil"/>
              <w:bottom w:val="single" w:sz="8" w:space="0" w:color="auto"/>
              <w:right w:val="nil"/>
            </w:tcBorders>
            <w:shd w:val="clear" w:color="auto" w:fill="auto"/>
            <w:noWrap/>
            <w:vAlign w:val="bottom"/>
            <w:hideMark/>
          </w:tcPr>
          <w:p w:rsidR="00D723A8" w:rsidRDefault="00D723A8"/>
        </w:tc>
        <w:tc>
          <w:tcPr>
            <w:tcW w:w="1171" w:type="dxa"/>
            <w:tcBorders>
              <w:top w:val="nil"/>
              <w:left w:val="nil"/>
              <w:bottom w:val="single" w:sz="8" w:space="0" w:color="auto"/>
              <w:right w:val="nil"/>
            </w:tcBorders>
            <w:shd w:val="clear" w:color="auto" w:fill="auto"/>
            <w:noWrap/>
            <w:vAlign w:val="center"/>
            <w:hideMark/>
          </w:tcPr>
          <w:p w:rsidR="00D723A8" w:rsidRDefault="00D723A8">
            <w:pPr>
              <w:jc w:val="center"/>
            </w:pPr>
          </w:p>
        </w:tc>
        <w:tc>
          <w:tcPr>
            <w:tcW w:w="1151" w:type="dxa"/>
            <w:tcBorders>
              <w:top w:val="nil"/>
              <w:left w:val="nil"/>
              <w:bottom w:val="single" w:sz="8" w:space="0" w:color="auto"/>
              <w:right w:val="nil"/>
            </w:tcBorders>
            <w:shd w:val="clear" w:color="auto" w:fill="auto"/>
            <w:noWrap/>
            <w:vAlign w:val="bottom"/>
            <w:hideMark/>
          </w:tcPr>
          <w:p w:rsidR="00D723A8" w:rsidRDefault="00D723A8">
            <w:pPr>
              <w:jc w:val="center"/>
            </w:pPr>
          </w:p>
        </w:tc>
        <w:tc>
          <w:tcPr>
            <w:tcW w:w="1432" w:type="dxa"/>
            <w:tcBorders>
              <w:top w:val="nil"/>
              <w:left w:val="nil"/>
              <w:bottom w:val="single" w:sz="8" w:space="0" w:color="auto"/>
              <w:right w:val="nil"/>
            </w:tcBorders>
            <w:shd w:val="clear" w:color="auto" w:fill="auto"/>
            <w:noWrap/>
            <w:vAlign w:val="bottom"/>
            <w:hideMark/>
          </w:tcPr>
          <w:p w:rsidR="00D723A8" w:rsidRDefault="00D723A8"/>
        </w:tc>
        <w:tc>
          <w:tcPr>
            <w:tcW w:w="3997" w:type="dxa"/>
            <w:tcBorders>
              <w:top w:val="nil"/>
              <w:left w:val="nil"/>
              <w:bottom w:val="single" w:sz="8" w:space="0" w:color="auto"/>
              <w:right w:val="nil"/>
            </w:tcBorders>
            <w:shd w:val="clear" w:color="auto" w:fill="auto"/>
            <w:noWrap/>
            <w:vAlign w:val="bottom"/>
            <w:hideMark/>
          </w:tcPr>
          <w:p w:rsidR="00D723A8" w:rsidRDefault="00D723A8"/>
        </w:tc>
        <w:tc>
          <w:tcPr>
            <w:tcW w:w="596" w:type="dxa"/>
            <w:tcBorders>
              <w:top w:val="nil"/>
              <w:left w:val="nil"/>
              <w:bottom w:val="single" w:sz="8" w:space="0" w:color="auto"/>
              <w:right w:val="nil"/>
            </w:tcBorders>
            <w:shd w:val="clear" w:color="auto" w:fill="auto"/>
            <w:noWrap/>
            <w:vAlign w:val="bottom"/>
            <w:hideMark/>
          </w:tcPr>
          <w:p w:rsidR="00D723A8" w:rsidRDefault="00D723A8"/>
        </w:tc>
        <w:tc>
          <w:tcPr>
            <w:tcW w:w="976" w:type="dxa"/>
            <w:tcBorders>
              <w:top w:val="nil"/>
              <w:left w:val="nil"/>
              <w:bottom w:val="single" w:sz="8" w:space="0" w:color="auto"/>
              <w:right w:val="nil"/>
            </w:tcBorders>
            <w:shd w:val="clear" w:color="auto" w:fill="auto"/>
            <w:noWrap/>
            <w:vAlign w:val="bottom"/>
            <w:hideMark/>
          </w:tcPr>
          <w:p w:rsidR="00D723A8" w:rsidRDefault="00D723A8"/>
        </w:tc>
        <w:tc>
          <w:tcPr>
            <w:tcW w:w="1056" w:type="dxa"/>
            <w:tcBorders>
              <w:top w:val="nil"/>
              <w:left w:val="nil"/>
              <w:bottom w:val="single" w:sz="8" w:space="0" w:color="auto"/>
              <w:right w:val="nil"/>
            </w:tcBorders>
            <w:shd w:val="clear" w:color="auto" w:fill="auto"/>
            <w:noWrap/>
            <w:vAlign w:val="bottom"/>
            <w:hideMark/>
          </w:tcPr>
          <w:p w:rsidR="00D723A8" w:rsidRDefault="00D723A8">
            <w:pPr>
              <w:jc w:val="right"/>
            </w:pPr>
          </w:p>
        </w:tc>
        <w:tc>
          <w:tcPr>
            <w:tcW w:w="716" w:type="dxa"/>
            <w:tcBorders>
              <w:top w:val="nil"/>
              <w:left w:val="nil"/>
              <w:bottom w:val="single" w:sz="8" w:space="0" w:color="auto"/>
              <w:right w:val="nil"/>
            </w:tcBorders>
            <w:shd w:val="clear" w:color="auto" w:fill="auto"/>
            <w:noWrap/>
            <w:vAlign w:val="bottom"/>
            <w:hideMark/>
          </w:tcPr>
          <w:p w:rsidR="00D723A8" w:rsidRDefault="00D723A8">
            <w:pPr>
              <w:jc w:val="right"/>
            </w:pPr>
          </w:p>
        </w:tc>
        <w:tc>
          <w:tcPr>
            <w:tcW w:w="1073" w:type="dxa"/>
            <w:tcBorders>
              <w:top w:val="nil"/>
              <w:left w:val="nil"/>
              <w:bottom w:val="single" w:sz="8" w:space="0" w:color="auto"/>
              <w:right w:val="nil"/>
            </w:tcBorders>
            <w:shd w:val="clear" w:color="auto" w:fill="auto"/>
            <w:noWrap/>
            <w:vAlign w:val="bottom"/>
            <w:hideMark/>
          </w:tcPr>
          <w:p w:rsidR="00D723A8" w:rsidRDefault="00D723A8">
            <w:pPr>
              <w:jc w:val="right"/>
            </w:pPr>
          </w:p>
        </w:tc>
        <w:tc>
          <w:tcPr>
            <w:tcW w:w="1436" w:type="dxa"/>
            <w:tcBorders>
              <w:top w:val="nil"/>
              <w:left w:val="nil"/>
              <w:bottom w:val="single" w:sz="8" w:space="0" w:color="auto"/>
              <w:right w:val="nil"/>
            </w:tcBorders>
            <w:shd w:val="clear" w:color="auto" w:fill="auto"/>
            <w:noWrap/>
            <w:vAlign w:val="bottom"/>
            <w:hideMark/>
          </w:tcPr>
          <w:p w:rsidR="00D723A8" w:rsidRDefault="00D723A8">
            <w:pPr>
              <w:jc w:val="right"/>
            </w:pPr>
          </w:p>
        </w:tc>
      </w:tr>
      <w:tr w:rsidR="00D723A8" w:rsidTr="003C0980">
        <w:trPr>
          <w:trHeight w:val="315"/>
        </w:trPr>
        <w:tc>
          <w:tcPr>
            <w:tcW w:w="2127" w:type="dxa"/>
            <w:tcBorders>
              <w:top w:val="single" w:sz="8" w:space="0" w:color="auto"/>
              <w:left w:val="single" w:sz="8" w:space="0" w:color="auto"/>
              <w:bottom w:val="nil"/>
              <w:right w:val="single" w:sz="8" w:space="0" w:color="auto"/>
            </w:tcBorders>
            <w:shd w:val="clear" w:color="auto" w:fill="auto"/>
            <w:noWrap/>
            <w:vAlign w:val="bottom"/>
            <w:hideMark/>
          </w:tcPr>
          <w:p w:rsidR="00D723A8" w:rsidRDefault="00D723A8">
            <w:r>
              <w:t>SO 0xx Název</w:t>
            </w:r>
          </w:p>
        </w:tc>
        <w:tc>
          <w:tcPr>
            <w:tcW w:w="13604" w:type="dxa"/>
            <w:gridSpan w:val="10"/>
            <w:tcBorders>
              <w:top w:val="single" w:sz="8" w:space="0" w:color="auto"/>
              <w:left w:val="nil"/>
              <w:bottom w:val="nil"/>
              <w:right w:val="single" w:sz="8" w:space="0" w:color="000000"/>
            </w:tcBorders>
            <w:shd w:val="clear" w:color="auto" w:fill="auto"/>
            <w:vAlign w:val="bottom"/>
            <w:hideMark/>
          </w:tcPr>
          <w:p w:rsidR="00D723A8" w:rsidRDefault="00D723A8">
            <w:r>
              <w:t>IO3 Komunikace a terénní úpravy</w:t>
            </w:r>
          </w:p>
        </w:tc>
      </w:tr>
      <w:tr w:rsidR="00D723A8" w:rsidTr="003C0980">
        <w:trPr>
          <w:trHeight w:val="315"/>
        </w:trPr>
        <w:tc>
          <w:tcPr>
            <w:tcW w:w="2127" w:type="dxa"/>
            <w:tcBorders>
              <w:top w:val="nil"/>
              <w:left w:val="single" w:sz="8" w:space="0" w:color="auto"/>
              <w:bottom w:val="single" w:sz="4" w:space="0" w:color="auto"/>
              <w:right w:val="single" w:sz="8" w:space="0" w:color="auto"/>
            </w:tcBorders>
            <w:shd w:val="clear" w:color="auto" w:fill="auto"/>
            <w:noWrap/>
            <w:vAlign w:val="bottom"/>
            <w:hideMark/>
          </w:tcPr>
          <w:p w:rsidR="00D723A8" w:rsidRDefault="00D723A8">
            <w:r>
              <w:t> </w:t>
            </w:r>
          </w:p>
        </w:tc>
        <w:tc>
          <w:tcPr>
            <w:tcW w:w="13604" w:type="dxa"/>
            <w:gridSpan w:val="10"/>
            <w:tcBorders>
              <w:top w:val="nil"/>
              <w:left w:val="nil"/>
              <w:bottom w:val="single" w:sz="4" w:space="0" w:color="auto"/>
              <w:right w:val="single" w:sz="8" w:space="0" w:color="000000"/>
            </w:tcBorders>
            <w:shd w:val="clear" w:color="auto" w:fill="auto"/>
            <w:noWrap/>
            <w:vAlign w:val="center"/>
            <w:hideMark/>
          </w:tcPr>
          <w:p w:rsidR="00D723A8" w:rsidRDefault="00D723A8">
            <w:r>
              <w:t>IO4 Sadové úpravy</w:t>
            </w:r>
          </w:p>
        </w:tc>
      </w:tr>
      <w:tr w:rsidR="00D723A8" w:rsidTr="003C0980">
        <w:trPr>
          <w:trHeight w:val="330"/>
        </w:trPr>
        <w:tc>
          <w:tcPr>
            <w:tcW w:w="2127" w:type="dxa"/>
            <w:tcBorders>
              <w:top w:val="single" w:sz="4" w:space="0" w:color="auto"/>
              <w:left w:val="nil"/>
              <w:bottom w:val="nil"/>
              <w:right w:val="nil"/>
            </w:tcBorders>
            <w:shd w:val="clear" w:color="auto" w:fill="auto"/>
            <w:noWrap/>
            <w:vAlign w:val="bottom"/>
            <w:hideMark/>
          </w:tcPr>
          <w:p w:rsidR="00D723A8" w:rsidRDefault="00D723A8"/>
        </w:tc>
        <w:tc>
          <w:tcPr>
            <w:tcW w:w="1171" w:type="dxa"/>
            <w:tcBorders>
              <w:top w:val="single" w:sz="4" w:space="0" w:color="auto"/>
              <w:left w:val="nil"/>
              <w:bottom w:val="nil"/>
              <w:right w:val="nil"/>
            </w:tcBorders>
            <w:shd w:val="clear" w:color="auto" w:fill="auto"/>
            <w:noWrap/>
            <w:vAlign w:val="center"/>
            <w:hideMark/>
          </w:tcPr>
          <w:p w:rsidR="00D723A8" w:rsidRDefault="00D723A8">
            <w:pPr>
              <w:jc w:val="center"/>
            </w:pPr>
          </w:p>
        </w:tc>
        <w:tc>
          <w:tcPr>
            <w:tcW w:w="1151" w:type="dxa"/>
            <w:tcBorders>
              <w:top w:val="single" w:sz="4" w:space="0" w:color="auto"/>
              <w:left w:val="nil"/>
              <w:bottom w:val="nil"/>
              <w:right w:val="nil"/>
            </w:tcBorders>
            <w:shd w:val="clear" w:color="auto" w:fill="auto"/>
            <w:noWrap/>
            <w:vAlign w:val="bottom"/>
            <w:hideMark/>
          </w:tcPr>
          <w:p w:rsidR="00D723A8" w:rsidRDefault="00D723A8">
            <w:pPr>
              <w:jc w:val="center"/>
            </w:pPr>
          </w:p>
        </w:tc>
        <w:tc>
          <w:tcPr>
            <w:tcW w:w="1432" w:type="dxa"/>
            <w:tcBorders>
              <w:top w:val="single" w:sz="4" w:space="0" w:color="auto"/>
              <w:left w:val="nil"/>
              <w:bottom w:val="nil"/>
              <w:right w:val="nil"/>
            </w:tcBorders>
            <w:shd w:val="clear" w:color="auto" w:fill="auto"/>
            <w:noWrap/>
            <w:vAlign w:val="bottom"/>
            <w:hideMark/>
          </w:tcPr>
          <w:p w:rsidR="00D723A8" w:rsidRDefault="00D723A8"/>
        </w:tc>
        <w:tc>
          <w:tcPr>
            <w:tcW w:w="3997" w:type="dxa"/>
            <w:tcBorders>
              <w:top w:val="single" w:sz="4" w:space="0" w:color="auto"/>
              <w:left w:val="nil"/>
              <w:bottom w:val="nil"/>
              <w:right w:val="nil"/>
            </w:tcBorders>
            <w:shd w:val="clear" w:color="auto" w:fill="auto"/>
            <w:noWrap/>
            <w:vAlign w:val="bottom"/>
            <w:hideMark/>
          </w:tcPr>
          <w:p w:rsidR="00D723A8" w:rsidRDefault="00D723A8"/>
        </w:tc>
        <w:tc>
          <w:tcPr>
            <w:tcW w:w="596" w:type="dxa"/>
            <w:tcBorders>
              <w:top w:val="single" w:sz="4" w:space="0" w:color="auto"/>
              <w:left w:val="nil"/>
              <w:bottom w:val="nil"/>
              <w:right w:val="nil"/>
            </w:tcBorders>
            <w:shd w:val="clear" w:color="auto" w:fill="auto"/>
            <w:noWrap/>
            <w:vAlign w:val="bottom"/>
            <w:hideMark/>
          </w:tcPr>
          <w:p w:rsidR="00D723A8" w:rsidRDefault="00D723A8"/>
        </w:tc>
        <w:tc>
          <w:tcPr>
            <w:tcW w:w="976" w:type="dxa"/>
            <w:tcBorders>
              <w:top w:val="single" w:sz="4" w:space="0" w:color="auto"/>
              <w:left w:val="nil"/>
              <w:bottom w:val="nil"/>
              <w:right w:val="nil"/>
            </w:tcBorders>
            <w:shd w:val="clear" w:color="auto" w:fill="auto"/>
            <w:noWrap/>
            <w:vAlign w:val="bottom"/>
            <w:hideMark/>
          </w:tcPr>
          <w:p w:rsidR="00D723A8" w:rsidRDefault="00D723A8"/>
        </w:tc>
        <w:tc>
          <w:tcPr>
            <w:tcW w:w="1056" w:type="dxa"/>
            <w:tcBorders>
              <w:top w:val="single" w:sz="4" w:space="0" w:color="auto"/>
              <w:left w:val="nil"/>
              <w:bottom w:val="nil"/>
              <w:right w:val="nil"/>
            </w:tcBorders>
            <w:shd w:val="clear" w:color="auto" w:fill="auto"/>
            <w:noWrap/>
            <w:vAlign w:val="bottom"/>
            <w:hideMark/>
          </w:tcPr>
          <w:p w:rsidR="00D723A8" w:rsidRDefault="00D723A8">
            <w:pPr>
              <w:jc w:val="right"/>
            </w:pPr>
          </w:p>
        </w:tc>
        <w:tc>
          <w:tcPr>
            <w:tcW w:w="716" w:type="dxa"/>
            <w:tcBorders>
              <w:top w:val="single" w:sz="4" w:space="0" w:color="auto"/>
              <w:left w:val="nil"/>
              <w:bottom w:val="nil"/>
              <w:right w:val="nil"/>
            </w:tcBorders>
            <w:shd w:val="clear" w:color="auto" w:fill="auto"/>
            <w:noWrap/>
            <w:vAlign w:val="bottom"/>
            <w:hideMark/>
          </w:tcPr>
          <w:p w:rsidR="00D723A8" w:rsidRDefault="00D723A8">
            <w:pPr>
              <w:jc w:val="right"/>
            </w:pPr>
          </w:p>
        </w:tc>
        <w:tc>
          <w:tcPr>
            <w:tcW w:w="1073" w:type="dxa"/>
            <w:tcBorders>
              <w:top w:val="single" w:sz="4" w:space="0" w:color="auto"/>
              <w:left w:val="nil"/>
              <w:bottom w:val="nil"/>
              <w:right w:val="nil"/>
            </w:tcBorders>
            <w:shd w:val="clear" w:color="auto" w:fill="auto"/>
            <w:noWrap/>
            <w:vAlign w:val="bottom"/>
            <w:hideMark/>
          </w:tcPr>
          <w:p w:rsidR="00D723A8" w:rsidRDefault="00D723A8">
            <w:pPr>
              <w:jc w:val="right"/>
            </w:pPr>
          </w:p>
        </w:tc>
        <w:tc>
          <w:tcPr>
            <w:tcW w:w="1436" w:type="dxa"/>
            <w:tcBorders>
              <w:top w:val="single" w:sz="4" w:space="0" w:color="auto"/>
              <w:left w:val="nil"/>
              <w:bottom w:val="nil"/>
              <w:right w:val="nil"/>
            </w:tcBorders>
            <w:shd w:val="clear" w:color="auto" w:fill="auto"/>
            <w:noWrap/>
            <w:vAlign w:val="bottom"/>
            <w:hideMark/>
          </w:tcPr>
          <w:p w:rsidR="00D723A8" w:rsidRDefault="00D723A8">
            <w:pPr>
              <w:jc w:val="right"/>
            </w:pPr>
          </w:p>
        </w:tc>
      </w:tr>
      <w:tr w:rsidR="00D723A8" w:rsidTr="003C0980">
        <w:trPr>
          <w:trHeight w:val="315"/>
        </w:trPr>
        <w:tc>
          <w:tcPr>
            <w:tcW w:w="3298" w:type="dxa"/>
            <w:gridSpan w:val="2"/>
            <w:tcBorders>
              <w:top w:val="single" w:sz="8" w:space="0" w:color="auto"/>
              <w:left w:val="single" w:sz="8" w:space="0" w:color="auto"/>
              <w:right w:val="nil"/>
            </w:tcBorders>
            <w:shd w:val="clear" w:color="auto" w:fill="auto"/>
            <w:noWrap/>
            <w:vAlign w:val="bottom"/>
            <w:hideMark/>
          </w:tcPr>
          <w:p w:rsidR="00D723A8" w:rsidRDefault="00D723A8">
            <w:r>
              <w:t>Nové řešení (změna) :</w:t>
            </w:r>
          </w:p>
        </w:tc>
        <w:tc>
          <w:tcPr>
            <w:tcW w:w="1151" w:type="dxa"/>
            <w:tcBorders>
              <w:top w:val="single" w:sz="8" w:space="0" w:color="auto"/>
              <w:left w:val="nil"/>
              <w:right w:val="nil"/>
            </w:tcBorders>
            <w:shd w:val="clear" w:color="auto" w:fill="auto"/>
            <w:noWrap/>
            <w:vAlign w:val="bottom"/>
            <w:hideMark/>
          </w:tcPr>
          <w:p w:rsidR="00D723A8" w:rsidRDefault="00D723A8">
            <w:pPr>
              <w:jc w:val="center"/>
            </w:pPr>
            <w:r>
              <w:t> </w:t>
            </w:r>
          </w:p>
        </w:tc>
        <w:tc>
          <w:tcPr>
            <w:tcW w:w="1432" w:type="dxa"/>
            <w:tcBorders>
              <w:top w:val="single" w:sz="8" w:space="0" w:color="auto"/>
              <w:left w:val="nil"/>
              <w:right w:val="nil"/>
            </w:tcBorders>
            <w:shd w:val="clear" w:color="auto" w:fill="auto"/>
            <w:noWrap/>
            <w:vAlign w:val="bottom"/>
            <w:hideMark/>
          </w:tcPr>
          <w:p w:rsidR="00D723A8" w:rsidRDefault="00D723A8">
            <w:r>
              <w:t> </w:t>
            </w:r>
          </w:p>
        </w:tc>
        <w:tc>
          <w:tcPr>
            <w:tcW w:w="3997" w:type="dxa"/>
            <w:tcBorders>
              <w:top w:val="single" w:sz="8" w:space="0" w:color="auto"/>
              <w:left w:val="nil"/>
              <w:right w:val="nil"/>
            </w:tcBorders>
            <w:shd w:val="clear" w:color="auto" w:fill="auto"/>
            <w:noWrap/>
            <w:vAlign w:val="bottom"/>
            <w:hideMark/>
          </w:tcPr>
          <w:p w:rsidR="00D723A8" w:rsidRDefault="00D723A8">
            <w:r>
              <w:t> </w:t>
            </w:r>
          </w:p>
        </w:tc>
        <w:tc>
          <w:tcPr>
            <w:tcW w:w="596" w:type="dxa"/>
            <w:tcBorders>
              <w:top w:val="single" w:sz="8" w:space="0" w:color="auto"/>
              <w:left w:val="nil"/>
              <w:right w:val="nil"/>
            </w:tcBorders>
            <w:shd w:val="clear" w:color="auto" w:fill="auto"/>
            <w:noWrap/>
            <w:vAlign w:val="bottom"/>
            <w:hideMark/>
          </w:tcPr>
          <w:p w:rsidR="00D723A8" w:rsidRDefault="00D723A8">
            <w:r>
              <w:t> </w:t>
            </w:r>
          </w:p>
        </w:tc>
        <w:tc>
          <w:tcPr>
            <w:tcW w:w="976" w:type="dxa"/>
            <w:tcBorders>
              <w:top w:val="single" w:sz="8" w:space="0" w:color="auto"/>
              <w:left w:val="nil"/>
              <w:right w:val="nil"/>
            </w:tcBorders>
            <w:shd w:val="clear" w:color="auto" w:fill="auto"/>
            <w:noWrap/>
            <w:vAlign w:val="bottom"/>
            <w:hideMark/>
          </w:tcPr>
          <w:p w:rsidR="00D723A8" w:rsidRDefault="00D723A8">
            <w:r>
              <w:t> </w:t>
            </w:r>
          </w:p>
        </w:tc>
        <w:tc>
          <w:tcPr>
            <w:tcW w:w="1056" w:type="dxa"/>
            <w:tcBorders>
              <w:top w:val="single" w:sz="8" w:space="0" w:color="auto"/>
              <w:left w:val="nil"/>
              <w:right w:val="nil"/>
            </w:tcBorders>
            <w:shd w:val="clear" w:color="auto" w:fill="auto"/>
            <w:noWrap/>
            <w:vAlign w:val="bottom"/>
            <w:hideMark/>
          </w:tcPr>
          <w:p w:rsidR="00D723A8" w:rsidRDefault="00D723A8">
            <w:pPr>
              <w:jc w:val="right"/>
            </w:pPr>
            <w:r>
              <w:t> </w:t>
            </w:r>
          </w:p>
        </w:tc>
        <w:tc>
          <w:tcPr>
            <w:tcW w:w="716" w:type="dxa"/>
            <w:tcBorders>
              <w:top w:val="single" w:sz="8" w:space="0" w:color="auto"/>
              <w:left w:val="nil"/>
              <w:right w:val="nil"/>
            </w:tcBorders>
            <w:shd w:val="clear" w:color="auto" w:fill="auto"/>
            <w:noWrap/>
            <w:vAlign w:val="bottom"/>
            <w:hideMark/>
          </w:tcPr>
          <w:p w:rsidR="00D723A8" w:rsidRDefault="00D723A8">
            <w:pPr>
              <w:jc w:val="right"/>
            </w:pPr>
            <w:r>
              <w:t> </w:t>
            </w:r>
          </w:p>
        </w:tc>
        <w:tc>
          <w:tcPr>
            <w:tcW w:w="1073" w:type="dxa"/>
            <w:tcBorders>
              <w:top w:val="single" w:sz="8" w:space="0" w:color="auto"/>
              <w:left w:val="nil"/>
              <w:right w:val="nil"/>
            </w:tcBorders>
            <w:shd w:val="clear" w:color="auto" w:fill="auto"/>
            <w:noWrap/>
            <w:vAlign w:val="bottom"/>
            <w:hideMark/>
          </w:tcPr>
          <w:p w:rsidR="00D723A8" w:rsidRDefault="00D723A8">
            <w:pPr>
              <w:jc w:val="right"/>
            </w:pPr>
            <w:r>
              <w:t> </w:t>
            </w:r>
          </w:p>
        </w:tc>
        <w:tc>
          <w:tcPr>
            <w:tcW w:w="1436" w:type="dxa"/>
            <w:tcBorders>
              <w:top w:val="single" w:sz="8" w:space="0" w:color="auto"/>
              <w:left w:val="nil"/>
              <w:right w:val="single" w:sz="8" w:space="0" w:color="auto"/>
            </w:tcBorders>
            <w:shd w:val="clear" w:color="auto" w:fill="auto"/>
            <w:noWrap/>
            <w:vAlign w:val="bottom"/>
            <w:hideMark/>
          </w:tcPr>
          <w:p w:rsidR="00D723A8" w:rsidRDefault="00D723A8">
            <w:pPr>
              <w:jc w:val="right"/>
            </w:pPr>
            <w:r>
              <w:t> </w:t>
            </w:r>
          </w:p>
        </w:tc>
      </w:tr>
      <w:tr w:rsidR="00D723A8" w:rsidTr="003C0980">
        <w:trPr>
          <w:trHeight w:val="315"/>
        </w:trPr>
        <w:tc>
          <w:tcPr>
            <w:tcW w:w="9878" w:type="dxa"/>
            <w:gridSpan w:val="5"/>
            <w:tcBorders>
              <w:top w:val="nil"/>
              <w:left w:val="single" w:sz="8" w:space="0" w:color="auto"/>
              <w:bottom w:val="single" w:sz="4" w:space="0" w:color="auto"/>
              <w:right w:val="nil"/>
            </w:tcBorders>
            <w:shd w:val="clear" w:color="auto" w:fill="auto"/>
            <w:noWrap/>
            <w:vAlign w:val="bottom"/>
            <w:hideMark/>
          </w:tcPr>
          <w:p w:rsidR="00D723A8" w:rsidRDefault="00D723A8">
            <w:r>
              <w:t>Neosazení 4 ks stromových mříží u stávajících lip na pozicích 38, 39, 40 a 41.</w:t>
            </w:r>
          </w:p>
        </w:tc>
        <w:tc>
          <w:tcPr>
            <w:tcW w:w="596" w:type="dxa"/>
            <w:tcBorders>
              <w:top w:val="nil"/>
              <w:left w:val="nil"/>
              <w:bottom w:val="single" w:sz="4" w:space="0" w:color="auto"/>
              <w:right w:val="nil"/>
            </w:tcBorders>
            <w:shd w:val="clear" w:color="auto" w:fill="auto"/>
            <w:noWrap/>
            <w:vAlign w:val="bottom"/>
            <w:hideMark/>
          </w:tcPr>
          <w:p w:rsidR="00D723A8" w:rsidRDefault="00D723A8"/>
        </w:tc>
        <w:tc>
          <w:tcPr>
            <w:tcW w:w="976" w:type="dxa"/>
            <w:tcBorders>
              <w:top w:val="nil"/>
              <w:left w:val="nil"/>
              <w:bottom w:val="single" w:sz="4" w:space="0" w:color="auto"/>
              <w:right w:val="nil"/>
            </w:tcBorders>
            <w:shd w:val="clear" w:color="auto" w:fill="auto"/>
            <w:noWrap/>
            <w:vAlign w:val="bottom"/>
            <w:hideMark/>
          </w:tcPr>
          <w:p w:rsidR="00D723A8" w:rsidRDefault="00D723A8"/>
        </w:tc>
        <w:tc>
          <w:tcPr>
            <w:tcW w:w="1056" w:type="dxa"/>
            <w:tcBorders>
              <w:top w:val="nil"/>
              <w:left w:val="nil"/>
              <w:bottom w:val="single" w:sz="4" w:space="0" w:color="auto"/>
              <w:right w:val="nil"/>
            </w:tcBorders>
            <w:shd w:val="clear" w:color="auto" w:fill="auto"/>
            <w:noWrap/>
            <w:vAlign w:val="bottom"/>
            <w:hideMark/>
          </w:tcPr>
          <w:p w:rsidR="00D723A8" w:rsidRDefault="00D723A8">
            <w:pPr>
              <w:jc w:val="right"/>
            </w:pPr>
          </w:p>
        </w:tc>
        <w:tc>
          <w:tcPr>
            <w:tcW w:w="716" w:type="dxa"/>
            <w:tcBorders>
              <w:top w:val="nil"/>
              <w:left w:val="nil"/>
              <w:bottom w:val="single" w:sz="4" w:space="0" w:color="auto"/>
              <w:right w:val="nil"/>
            </w:tcBorders>
            <w:shd w:val="clear" w:color="auto" w:fill="auto"/>
            <w:noWrap/>
            <w:vAlign w:val="bottom"/>
            <w:hideMark/>
          </w:tcPr>
          <w:p w:rsidR="00D723A8" w:rsidRDefault="00D723A8">
            <w:pPr>
              <w:jc w:val="right"/>
            </w:pPr>
          </w:p>
        </w:tc>
        <w:tc>
          <w:tcPr>
            <w:tcW w:w="1073" w:type="dxa"/>
            <w:tcBorders>
              <w:top w:val="nil"/>
              <w:left w:val="nil"/>
              <w:bottom w:val="single" w:sz="4" w:space="0" w:color="auto"/>
              <w:right w:val="nil"/>
            </w:tcBorders>
            <w:shd w:val="clear" w:color="auto" w:fill="auto"/>
            <w:noWrap/>
            <w:vAlign w:val="bottom"/>
            <w:hideMark/>
          </w:tcPr>
          <w:p w:rsidR="00D723A8" w:rsidRDefault="00D723A8">
            <w:pPr>
              <w:jc w:val="right"/>
            </w:pPr>
          </w:p>
        </w:tc>
        <w:tc>
          <w:tcPr>
            <w:tcW w:w="1436" w:type="dxa"/>
            <w:tcBorders>
              <w:top w:val="nil"/>
              <w:left w:val="nil"/>
              <w:bottom w:val="single" w:sz="4" w:space="0" w:color="auto"/>
              <w:right w:val="single" w:sz="8" w:space="0" w:color="auto"/>
            </w:tcBorders>
            <w:shd w:val="clear" w:color="auto" w:fill="auto"/>
            <w:noWrap/>
            <w:vAlign w:val="bottom"/>
            <w:hideMark/>
          </w:tcPr>
          <w:p w:rsidR="00D723A8" w:rsidRDefault="00D723A8">
            <w:pPr>
              <w:jc w:val="right"/>
            </w:pPr>
            <w:r>
              <w:t> </w:t>
            </w:r>
          </w:p>
        </w:tc>
      </w:tr>
      <w:tr w:rsidR="00D723A8" w:rsidTr="003C0980">
        <w:trPr>
          <w:trHeight w:val="330"/>
        </w:trPr>
        <w:tc>
          <w:tcPr>
            <w:tcW w:w="2127" w:type="dxa"/>
            <w:tcBorders>
              <w:top w:val="single" w:sz="4" w:space="0" w:color="auto"/>
              <w:left w:val="nil"/>
              <w:bottom w:val="nil"/>
              <w:right w:val="nil"/>
            </w:tcBorders>
            <w:shd w:val="clear" w:color="auto" w:fill="auto"/>
            <w:noWrap/>
            <w:vAlign w:val="bottom"/>
            <w:hideMark/>
          </w:tcPr>
          <w:p w:rsidR="003C0980" w:rsidRDefault="003C0980" w:rsidP="003C0980"/>
        </w:tc>
        <w:tc>
          <w:tcPr>
            <w:tcW w:w="1171" w:type="dxa"/>
            <w:tcBorders>
              <w:top w:val="single" w:sz="4" w:space="0" w:color="auto"/>
              <w:left w:val="nil"/>
              <w:bottom w:val="nil"/>
              <w:right w:val="nil"/>
            </w:tcBorders>
            <w:shd w:val="clear" w:color="auto" w:fill="auto"/>
            <w:noWrap/>
            <w:vAlign w:val="center"/>
            <w:hideMark/>
          </w:tcPr>
          <w:p w:rsidR="00D723A8" w:rsidRDefault="00D723A8">
            <w:pPr>
              <w:jc w:val="center"/>
            </w:pPr>
          </w:p>
        </w:tc>
        <w:tc>
          <w:tcPr>
            <w:tcW w:w="1151" w:type="dxa"/>
            <w:tcBorders>
              <w:top w:val="single" w:sz="4" w:space="0" w:color="auto"/>
              <w:left w:val="nil"/>
              <w:bottom w:val="nil"/>
              <w:right w:val="nil"/>
            </w:tcBorders>
            <w:shd w:val="clear" w:color="auto" w:fill="auto"/>
            <w:noWrap/>
            <w:vAlign w:val="bottom"/>
            <w:hideMark/>
          </w:tcPr>
          <w:p w:rsidR="00D723A8" w:rsidRDefault="00D723A8">
            <w:pPr>
              <w:jc w:val="center"/>
            </w:pPr>
          </w:p>
        </w:tc>
        <w:tc>
          <w:tcPr>
            <w:tcW w:w="1432" w:type="dxa"/>
            <w:tcBorders>
              <w:top w:val="single" w:sz="4" w:space="0" w:color="auto"/>
              <w:left w:val="nil"/>
              <w:bottom w:val="nil"/>
              <w:right w:val="nil"/>
            </w:tcBorders>
            <w:shd w:val="clear" w:color="auto" w:fill="auto"/>
            <w:noWrap/>
            <w:vAlign w:val="bottom"/>
            <w:hideMark/>
          </w:tcPr>
          <w:p w:rsidR="00D723A8" w:rsidRDefault="00D723A8"/>
        </w:tc>
        <w:tc>
          <w:tcPr>
            <w:tcW w:w="3997" w:type="dxa"/>
            <w:tcBorders>
              <w:top w:val="single" w:sz="4" w:space="0" w:color="auto"/>
              <w:left w:val="nil"/>
              <w:bottom w:val="nil"/>
              <w:right w:val="nil"/>
            </w:tcBorders>
            <w:shd w:val="clear" w:color="auto" w:fill="auto"/>
            <w:noWrap/>
            <w:vAlign w:val="bottom"/>
            <w:hideMark/>
          </w:tcPr>
          <w:p w:rsidR="00D723A8" w:rsidRDefault="00D723A8"/>
        </w:tc>
        <w:tc>
          <w:tcPr>
            <w:tcW w:w="596" w:type="dxa"/>
            <w:tcBorders>
              <w:top w:val="single" w:sz="4" w:space="0" w:color="auto"/>
              <w:left w:val="nil"/>
              <w:bottom w:val="nil"/>
              <w:right w:val="nil"/>
            </w:tcBorders>
            <w:shd w:val="clear" w:color="auto" w:fill="auto"/>
            <w:noWrap/>
            <w:vAlign w:val="bottom"/>
            <w:hideMark/>
          </w:tcPr>
          <w:p w:rsidR="00D723A8" w:rsidRDefault="00D723A8"/>
        </w:tc>
        <w:tc>
          <w:tcPr>
            <w:tcW w:w="976" w:type="dxa"/>
            <w:tcBorders>
              <w:top w:val="single" w:sz="4" w:space="0" w:color="auto"/>
              <w:left w:val="nil"/>
              <w:bottom w:val="nil"/>
              <w:right w:val="nil"/>
            </w:tcBorders>
            <w:shd w:val="clear" w:color="auto" w:fill="auto"/>
            <w:noWrap/>
            <w:vAlign w:val="bottom"/>
            <w:hideMark/>
          </w:tcPr>
          <w:p w:rsidR="00D723A8" w:rsidRDefault="00D723A8"/>
        </w:tc>
        <w:tc>
          <w:tcPr>
            <w:tcW w:w="1056" w:type="dxa"/>
            <w:tcBorders>
              <w:top w:val="single" w:sz="4" w:space="0" w:color="auto"/>
              <w:left w:val="nil"/>
              <w:bottom w:val="nil"/>
              <w:right w:val="nil"/>
            </w:tcBorders>
            <w:shd w:val="clear" w:color="auto" w:fill="auto"/>
            <w:noWrap/>
            <w:vAlign w:val="bottom"/>
            <w:hideMark/>
          </w:tcPr>
          <w:p w:rsidR="00D723A8" w:rsidRDefault="00D723A8">
            <w:pPr>
              <w:jc w:val="right"/>
            </w:pPr>
          </w:p>
        </w:tc>
        <w:tc>
          <w:tcPr>
            <w:tcW w:w="716" w:type="dxa"/>
            <w:tcBorders>
              <w:top w:val="single" w:sz="4" w:space="0" w:color="auto"/>
              <w:left w:val="nil"/>
              <w:bottom w:val="nil"/>
              <w:right w:val="nil"/>
            </w:tcBorders>
            <w:shd w:val="clear" w:color="auto" w:fill="auto"/>
            <w:noWrap/>
            <w:vAlign w:val="bottom"/>
            <w:hideMark/>
          </w:tcPr>
          <w:p w:rsidR="00D723A8" w:rsidRDefault="00D723A8">
            <w:pPr>
              <w:jc w:val="right"/>
            </w:pPr>
          </w:p>
        </w:tc>
        <w:tc>
          <w:tcPr>
            <w:tcW w:w="1073" w:type="dxa"/>
            <w:tcBorders>
              <w:top w:val="single" w:sz="4" w:space="0" w:color="auto"/>
              <w:left w:val="nil"/>
              <w:bottom w:val="nil"/>
              <w:right w:val="nil"/>
            </w:tcBorders>
            <w:shd w:val="clear" w:color="auto" w:fill="auto"/>
            <w:noWrap/>
            <w:vAlign w:val="bottom"/>
            <w:hideMark/>
          </w:tcPr>
          <w:p w:rsidR="00D723A8" w:rsidRDefault="00D723A8">
            <w:pPr>
              <w:jc w:val="right"/>
            </w:pPr>
          </w:p>
        </w:tc>
        <w:tc>
          <w:tcPr>
            <w:tcW w:w="1436" w:type="dxa"/>
            <w:tcBorders>
              <w:top w:val="single" w:sz="4" w:space="0" w:color="auto"/>
              <w:left w:val="nil"/>
              <w:bottom w:val="nil"/>
              <w:right w:val="nil"/>
            </w:tcBorders>
            <w:shd w:val="clear" w:color="auto" w:fill="auto"/>
            <w:noWrap/>
            <w:vAlign w:val="bottom"/>
            <w:hideMark/>
          </w:tcPr>
          <w:p w:rsidR="00D723A8" w:rsidRDefault="00D723A8">
            <w:pPr>
              <w:jc w:val="right"/>
            </w:pPr>
          </w:p>
        </w:tc>
      </w:tr>
      <w:tr w:rsidR="00D723A8" w:rsidTr="003C0980">
        <w:trPr>
          <w:trHeight w:val="315"/>
        </w:trPr>
        <w:tc>
          <w:tcPr>
            <w:tcW w:w="2127" w:type="dxa"/>
            <w:tcBorders>
              <w:top w:val="single" w:sz="8" w:space="0" w:color="auto"/>
              <w:left w:val="single" w:sz="8" w:space="0" w:color="auto"/>
              <w:bottom w:val="nil"/>
              <w:right w:val="nil"/>
            </w:tcBorders>
            <w:shd w:val="clear" w:color="auto" w:fill="auto"/>
            <w:noWrap/>
            <w:vAlign w:val="bottom"/>
            <w:hideMark/>
          </w:tcPr>
          <w:p w:rsidR="00D723A8" w:rsidRDefault="00D723A8">
            <w:r>
              <w:t>Zdůvodnění změny :</w:t>
            </w:r>
          </w:p>
        </w:tc>
        <w:tc>
          <w:tcPr>
            <w:tcW w:w="1171" w:type="dxa"/>
            <w:tcBorders>
              <w:top w:val="single" w:sz="8" w:space="0" w:color="auto"/>
              <w:left w:val="nil"/>
              <w:bottom w:val="nil"/>
              <w:right w:val="nil"/>
            </w:tcBorders>
            <w:shd w:val="clear" w:color="auto" w:fill="auto"/>
            <w:noWrap/>
            <w:vAlign w:val="center"/>
            <w:hideMark/>
          </w:tcPr>
          <w:p w:rsidR="00D723A8" w:rsidRDefault="00D723A8">
            <w:pPr>
              <w:jc w:val="center"/>
            </w:pPr>
            <w:r>
              <w:t> </w:t>
            </w:r>
          </w:p>
        </w:tc>
        <w:tc>
          <w:tcPr>
            <w:tcW w:w="1151" w:type="dxa"/>
            <w:tcBorders>
              <w:top w:val="single" w:sz="8" w:space="0" w:color="auto"/>
              <w:left w:val="nil"/>
              <w:bottom w:val="nil"/>
              <w:right w:val="nil"/>
            </w:tcBorders>
            <w:shd w:val="clear" w:color="auto" w:fill="auto"/>
            <w:noWrap/>
            <w:vAlign w:val="bottom"/>
            <w:hideMark/>
          </w:tcPr>
          <w:p w:rsidR="00D723A8" w:rsidRDefault="00D723A8">
            <w:pPr>
              <w:jc w:val="center"/>
            </w:pPr>
            <w:r>
              <w:t> </w:t>
            </w:r>
          </w:p>
        </w:tc>
        <w:tc>
          <w:tcPr>
            <w:tcW w:w="1432" w:type="dxa"/>
            <w:tcBorders>
              <w:top w:val="single" w:sz="8" w:space="0" w:color="auto"/>
              <w:left w:val="nil"/>
              <w:bottom w:val="nil"/>
              <w:right w:val="nil"/>
            </w:tcBorders>
            <w:shd w:val="clear" w:color="auto" w:fill="auto"/>
            <w:noWrap/>
            <w:vAlign w:val="bottom"/>
            <w:hideMark/>
          </w:tcPr>
          <w:p w:rsidR="00D723A8" w:rsidRDefault="00D723A8">
            <w:r>
              <w:t> </w:t>
            </w:r>
          </w:p>
        </w:tc>
        <w:tc>
          <w:tcPr>
            <w:tcW w:w="3997" w:type="dxa"/>
            <w:tcBorders>
              <w:top w:val="single" w:sz="8" w:space="0" w:color="auto"/>
              <w:left w:val="nil"/>
              <w:bottom w:val="nil"/>
              <w:right w:val="nil"/>
            </w:tcBorders>
            <w:shd w:val="clear" w:color="auto" w:fill="auto"/>
            <w:noWrap/>
            <w:vAlign w:val="bottom"/>
            <w:hideMark/>
          </w:tcPr>
          <w:p w:rsidR="00D723A8" w:rsidRDefault="00D723A8">
            <w:r>
              <w:t> </w:t>
            </w:r>
          </w:p>
        </w:tc>
        <w:tc>
          <w:tcPr>
            <w:tcW w:w="596" w:type="dxa"/>
            <w:tcBorders>
              <w:top w:val="single" w:sz="8" w:space="0" w:color="auto"/>
              <w:left w:val="nil"/>
              <w:bottom w:val="nil"/>
              <w:right w:val="nil"/>
            </w:tcBorders>
            <w:shd w:val="clear" w:color="auto" w:fill="auto"/>
            <w:noWrap/>
            <w:vAlign w:val="bottom"/>
            <w:hideMark/>
          </w:tcPr>
          <w:p w:rsidR="00D723A8" w:rsidRDefault="00D723A8">
            <w:r>
              <w:t> </w:t>
            </w:r>
          </w:p>
        </w:tc>
        <w:tc>
          <w:tcPr>
            <w:tcW w:w="976" w:type="dxa"/>
            <w:tcBorders>
              <w:top w:val="single" w:sz="8" w:space="0" w:color="auto"/>
              <w:left w:val="nil"/>
              <w:bottom w:val="nil"/>
              <w:right w:val="nil"/>
            </w:tcBorders>
            <w:shd w:val="clear" w:color="auto" w:fill="auto"/>
            <w:noWrap/>
            <w:vAlign w:val="bottom"/>
            <w:hideMark/>
          </w:tcPr>
          <w:p w:rsidR="00D723A8" w:rsidRDefault="00D723A8">
            <w:r>
              <w:t> </w:t>
            </w:r>
          </w:p>
        </w:tc>
        <w:tc>
          <w:tcPr>
            <w:tcW w:w="1056" w:type="dxa"/>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716" w:type="dxa"/>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1073" w:type="dxa"/>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1436" w:type="dxa"/>
            <w:tcBorders>
              <w:top w:val="single" w:sz="8" w:space="0" w:color="auto"/>
              <w:left w:val="nil"/>
              <w:bottom w:val="nil"/>
              <w:right w:val="single" w:sz="8" w:space="0" w:color="auto"/>
            </w:tcBorders>
            <w:shd w:val="clear" w:color="auto" w:fill="auto"/>
            <w:noWrap/>
            <w:vAlign w:val="bottom"/>
            <w:hideMark/>
          </w:tcPr>
          <w:p w:rsidR="00D723A8" w:rsidRDefault="00D723A8">
            <w:pPr>
              <w:jc w:val="right"/>
            </w:pPr>
            <w:r>
              <w:t> </w:t>
            </w:r>
          </w:p>
        </w:tc>
      </w:tr>
      <w:tr w:rsidR="00D723A8" w:rsidTr="003C0980">
        <w:trPr>
          <w:trHeight w:val="390"/>
        </w:trPr>
        <w:tc>
          <w:tcPr>
            <w:tcW w:w="15731" w:type="dxa"/>
            <w:gridSpan w:val="11"/>
            <w:vMerge w:val="restart"/>
            <w:tcBorders>
              <w:top w:val="nil"/>
              <w:left w:val="single" w:sz="8" w:space="0" w:color="auto"/>
              <w:bottom w:val="single" w:sz="8" w:space="0" w:color="000000"/>
              <w:right w:val="single" w:sz="8" w:space="0" w:color="000000"/>
            </w:tcBorders>
            <w:shd w:val="clear" w:color="auto" w:fill="auto"/>
            <w:hideMark/>
          </w:tcPr>
          <w:p w:rsidR="00D723A8" w:rsidRDefault="00D723A8">
            <w:r>
              <w:t>Dle PD mají být u stávajících lip na pozicích 38, 39, 40 a 41 osazeny stromové mříže. U takto vzrostlých lip však stromové mříže osadit nelze, proto jsou nahrazeny trávníkovou plochou oddělenou od okolní dlažby kamennými krajníky.</w:t>
            </w:r>
          </w:p>
        </w:tc>
      </w:tr>
      <w:tr w:rsidR="00D723A8" w:rsidTr="003C0980">
        <w:trPr>
          <w:trHeight w:val="276"/>
        </w:trPr>
        <w:tc>
          <w:tcPr>
            <w:tcW w:w="15731" w:type="dxa"/>
            <w:gridSpan w:val="11"/>
            <w:vMerge/>
            <w:tcBorders>
              <w:top w:val="nil"/>
              <w:left w:val="single" w:sz="8" w:space="0" w:color="auto"/>
              <w:bottom w:val="single" w:sz="8" w:space="0" w:color="000000"/>
              <w:right w:val="single" w:sz="8" w:space="0" w:color="000000"/>
            </w:tcBorders>
            <w:vAlign w:val="center"/>
            <w:hideMark/>
          </w:tcPr>
          <w:p w:rsidR="00D723A8" w:rsidRDefault="00D723A8"/>
        </w:tc>
      </w:tr>
      <w:tr w:rsidR="00D723A8" w:rsidTr="003C0980">
        <w:trPr>
          <w:trHeight w:val="276"/>
        </w:trPr>
        <w:tc>
          <w:tcPr>
            <w:tcW w:w="15731" w:type="dxa"/>
            <w:gridSpan w:val="11"/>
            <w:vMerge/>
            <w:tcBorders>
              <w:top w:val="nil"/>
              <w:left w:val="single" w:sz="8" w:space="0" w:color="auto"/>
              <w:bottom w:val="single" w:sz="8" w:space="0" w:color="000000"/>
              <w:right w:val="single" w:sz="8" w:space="0" w:color="000000"/>
            </w:tcBorders>
            <w:vAlign w:val="center"/>
            <w:hideMark/>
          </w:tcPr>
          <w:p w:rsidR="00D723A8" w:rsidRDefault="00D723A8"/>
        </w:tc>
      </w:tr>
      <w:tr w:rsidR="00D723A8" w:rsidTr="003C0980">
        <w:trPr>
          <w:trHeight w:val="330"/>
        </w:trPr>
        <w:tc>
          <w:tcPr>
            <w:tcW w:w="2127" w:type="dxa"/>
            <w:tcBorders>
              <w:top w:val="nil"/>
              <w:left w:val="nil"/>
              <w:bottom w:val="nil"/>
              <w:right w:val="nil"/>
            </w:tcBorders>
            <w:shd w:val="clear" w:color="auto" w:fill="auto"/>
            <w:noWrap/>
            <w:vAlign w:val="bottom"/>
            <w:hideMark/>
          </w:tcPr>
          <w:p w:rsidR="00D723A8" w:rsidRDefault="00D723A8"/>
        </w:tc>
        <w:tc>
          <w:tcPr>
            <w:tcW w:w="1171" w:type="dxa"/>
            <w:tcBorders>
              <w:top w:val="nil"/>
              <w:left w:val="nil"/>
              <w:bottom w:val="nil"/>
              <w:right w:val="nil"/>
            </w:tcBorders>
            <w:shd w:val="clear" w:color="auto" w:fill="auto"/>
            <w:noWrap/>
            <w:vAlign w:val="center"/>
            <w:hideMark/>
          </w:tcPr>
          <w:p w:rsidR="00D723A8" w:rsidRDefault="00D723A8">
            <w:pPr>
              <w:jc w:val="center"/>
            </w:pPr>
          </w:p>
        </w:tc>
        <w:tc>
          <w:tcPr>
            <w:tcW w:w="1151" w:type="dxa"/>
            <w:tcBorders>
              <w:top w:val="nil"/>
              <w:left w:val="nil"/>
              <w:bottom w:val="nil"/>
              <w:right w:val="nil"/>
            </w:tcBorders>
            <w:shd w:val="clear" w:color="auto" w:fill="auto"/>
            <w:noWrap/>
            <w:vAlign w:val="bottom"/>
            <w:hideMark/>
          </w:tcPr>
          <w:p w:rsidR="00D723A8" w:rsidRDefault="00D723A8">
            <w:pPr>
              <w:jc w:val="center"/>
            </w:pPr>
          </w:p>
        </w:tc>
        <w:tc>
          <w:tcPr>
            <w:tcW w:w="1432" w:type="dxa"/>
            <w:tcBorders>
              <w:top w:val="nil"/>
              <w:left w:val="nil"/>
              <w:bottom w:val="nil"/>
              <w:right w:val="nil"/>
            </w:tcBorders>
            <w:shd w:val="clear" w:color="auto" w:fill="auto"/>
            <w:noWrap/>
            <w:vAlign w:val="bottom"/>
            <w:hideMark/>
          </w:tcPr>
          <w:p w:rsidR="00D723A8" w:rsidRDefault="00D723A8"/>
        </w:tc>
        <w:tc>
          <w:tcPr>
            <w:tcW w:w="3997" w:type="dxa"/>
            <w:tcBorders>
              <w:top w:val="nil"/>
              <w:left w:val="nil"/>
              <w:bottom w:val="nil"/>
              <w:right w:val="nil"/>
            </w:tcBorders>
            <w:shd w:val="clear" w:color="auto" w:fill="auto"/>
            <w:noWrap/>
            <w:vAlign w:val="bottom"/>
            <w:hideMark/>
          </w:tcPr>
          <w:p w:rsidR="00D723A8" w:rsidRDefault="00D723A8"/>
        </w:tc>
        <w:tc>
          <w:tcPr>
            <w:tcW w:w="596" w:type="dxa"/>
            <w:tcBorders>
              <w:top w:val="nil"/>
              <w:left w:val="nil"/>
              <w:bottom w:val="nil"/>
              <w:right w:val="nil"/>
            </w:tcBorders>
            <w:shd w:val="clear" w:color="auto" w:fill="auto"/>
            <w:noWrap/>
            <w:vAlign w:val="bottom"/>
            <w:hideMark/>
          </w:tcPr>
          <w:p w:rsidR="00D723A8" w:rsidRDefault="00D723A8"/>
        </w:tc>
        <w:tc>
          <w:tcPr>
            <w:tcW w:w="976" w:type="dxa"/>
            <w:tcBorders>
              <w:top w:val="nil"/>
              <w:left w:val="nil"/>
              <w:bottom w:val="nil"/>
              <w:right w:val="nil"/>
            </w:tcBorders>
            <w:shd w:val="clear" w:color="auto" w:fill="auto"/>
            <w:noWrap/>
            <w:vAlign w:val="bottom"/>
            <w:hideMark/>
          </w:tcPr>
          <w:p w:rsidR="00D723A8" w:rsidRDefault="00D723A8"/>
        </w:tc>
        <w:tc>
          <w:tcPr>
            <w:tcW w:w="1056" w:type="dxa"/>
            <w:tcBorders>
              <w:top w:val="nil"/>
              <w:left w:val="nil"/>
              <w:bottom w:val="nil"/>
              <w:right w:val="nil"/>
            </w:tcBorders>
            <w:shd w:val="clear" w:color="auto" w:fill="auto"/>
            <w:noWrap/>
            <w:vAlign w:val="bottom"/>
            <w:hideMark/>
          </w:tcPr>
          <w:p w:rsidR="00D723A8" w:rsidRDefault="00D723A8">
            <w:pPr>
              <w:jc w:val="right"/>
            </w:pPr>
          </w:p>
        </w:tc>
        <w:tc>
          <w:tcPr>
            <w:tcW w:w="716" w:type="dxa"/>
            <w:tcBorders>
              <w:top w:val="nil"/>
              <w:left w:val="nil"/>
              <w:bottom w:val="nil"/>
              <w:right w:val="nil"/>
            </w:tcBorders>
            <w:shd w:val="clear" w:color="auto" w:fill="auto"/>
            <w:noWrap/>
            <w:vAlign w:val="bottom"/>
            <w:hideMark/>
          </w:tcPr>
          <w:p w:rsidR="00D723A8" w:rsidRDefault="00D723A8">
            <w:pPr>
              <w:jc w:val="right"/>
            </w:pPr>
          </w:p>
        </w:tc>
        <w:tc>
          <w:tcPr>
            <w:tcW w:w="1073" w:type="dxa"/>
            <w:tcBorders>
              <w:top w:val="nil"/>
              <w:left w:val="nil"/>
              <w:bottom w:val="nil"/>
              <w:right w:val="nil"/>
            </w:tcBorders>
            <w:shd w:val="clear" w:color="auto" w:fill="auto"/>
            <w:noWrap/>
            <w:vAlign w:val="bottom"/>
            <w:hideMark/>
          </w:tcPr>
          <w:p w:rsidR="00D723A8" w:rsidRDefault="00D723A8">
            <w:pPr>
              <w:jc w:val="right"/>
            </w:pPr>
          </w:p>
        </w:tc>
        <w:tc>
          <w:tcPr>
            <w:tcW w:w="1436" w:type="dxa"/>
            <w:tcBorders>
              <w:top w:val="nil"/>
              <w:left w:val="nil"/>
              <w:bottom w:val="nil"/>
              <w:right w:val="nil"/>
            </w:tcBorders>
            <w:shd w:val="clear" w:color="auto" w:fill="auto"/>
            <w:noWrap/>
            <w:vAlign w:val="bottom"/>
            <w:hideMark/>
          </w:tcPr>
          <w:p w:rsidR="00D723A8" w:rsidRDefault="00D723A8">
            <w:pPr>
              <w:jc w:val="right"/>
            </w:pPr>
          </w:p>
        </w:tc>
      </w:tr>
      <w:tr w:rsidR="00D723A8" w:rsidTr="003C0980">
        <w:trPr>
          <w:trHeight w:val="315"/>
        </w:trPr>
        <w:tc>
          <w:tcPr>
            <w:tcW w:w="5881" w:type="dxa"/>
            <w:gridSpan w:val="4"/>
            <w:tcBorders>
              <w:top w:val="single" w:sz="8" w:space="0" w:color="auto"/>
              <w:left w:val="single" w:sz="8" w:space="0" w:color="auto"/>
              <w:bottom w:val="nil"/>
              <w:right w:val="nil"/>
            </w:tcBorders>
            <w:shd w:val="clear" w:color="auto" w:fill="auto"/>
            <w:noWrap/>
            <w:vAlign w:val="bottom"/>
            <w:hideMark/>
          </w:tcPr>
          <w:p w:rsidR="00D723A8" w:rsidRDefault="00D723A8">
            <w:r>
              <w:t>Vliv změny na výkresovou dokumentaci díla: nemá vliv</w:t>
            </w:r>
          </w:p>
        </w:tc>
        <w:tc>
          <w:tcPr>
            <w:tcW w:w="3997" w:type="dxa"/>
            <w:tcBorders>
              <w:top w:val="single" w:sz="8" w:space="0" w:color="auto"/>
              <w:left w:val="nil"/>
              <w:bottom w:val="nil"/>
              <w:right w:val="nil"/>
            </w:tcBorders>
            <w:shd w:val="clear" w:color="auto" w:fill="auto"/>
            <w:noWrap/>
            <w:vAlign w:val="bottom"/>
            <w:hideMark/>
          </w:tcPr>
          <w:p w:rsidR="00D723A8" w:rsidRDefault="00D723A8">
            <w:r>
              <w:t> </w:t>
            </w:r>
          </w:p>
        </w:tc>
        <w:tc>
          <w:tcPr>
            <w:tcW w:w="596" w:type="dxa"/>
            <w:tcBorders>
              <w:top w:val="single" w:sz="8" w:space="0" w:color="auto"/>
              <w:left w:val="nil"/>
              <w:bottom w:val="nil"/>
              <w:right w:val="nil"/>
            </w:tcBorders>
            <w:shd w:val="clear" w:color="auto" w:fill="auto"/>
            <w:noWrap/>
            <w:vAlign w:val="bottom"/>
            <w:hideMark/>
          </w:tcPr>
          <w:p w:rsidR="00D723A8" w:rsidRDefault="00D723A8">
            <w:r>
              <w:t> </w:t>
            </w:r>
          </w:p>
        </w:tc>
        <w:tc>
          <w:tcPr>
            <w:tcW w:w="976" w:type="dxa"/>
            <w:tcBorders>
              <w:top w:val="single" w:sz="8" w:space="0" w:color="auto"/>
              <w:left w:val="nil"/>
              <w:bottom w:val="nil"/>
              <w:right w:val="nil"/>
            </w:tcBorders>
            <w:shd w:val="clear" w:color="auto" w:fill="auto"/>
            <w:noWrap/>
            <w:vAlign w:val="bottom"/>
            <w:hideMark/>
          </w:tcPr>
          <w:p w:rsidR="00D723A8" w:rsidRDefault="00D723A8">
            <w:r>
              <w:t> </w:t>
            </w:r>
          </w:p>
        </w:tc>
        <w:tc>
          <w:tcPr>
            <w:tcW w:w="1056" w:type="dxa"/>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716" w:type="dxa"/>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1073" w:type="dxa"/>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1436" w:type="dxa"/>
            <w:tcBorders>
              <w:top w:val="single" w:sz="8" w:space="0" w:color="auto"/>
              <w:left w:val="nil"/>
              <w:bottom w:val="nil"/>
              <w:right w:val="single" w:sz="8" w:space="0" w:color="auto"/>
            </w:tcBorders>
            <w:shd w:val="clear" w:color="auto" w:fill="auto"/>
            <w:noWrap/>
            <w:vAlign w:val="bottom"/>
            <w:hideMark/>
          </w:tcPr>
          <w:p w:rsidR="00D723A8" w:rsidRDefault="00D723A8">
            <w:pPr>
              <w:jc w:val="right"/>
            </w:pPr>
            <w:r>
              <w:t> </w:t>
            </w:r>
          </w:p>
        </w:tc>
      </w:tr>
      <w:tr w:rsidR="00D723A8" w:rsidTr="003C0980">
        <w:trPr>
          <w:trHeight w:val="315"/>
        </w:trPr>
        <w:tc>
          <w:tcPr>
            <w:tcW w:w="4449" w:type="dxa"/>
            <w:gridSpan w:val="3"/>
            <w:tcBorders>
              <w:top w:val="nil"/>
              <w:left w:val="single" w:sz="8" w:space="0" w:color="auto"/>
              <w:bottom w:val="nil"/>
              <w:right w:val="nil"/>
            </w:tcBorders>
            <w:shd w:val="clear" w:color="auto" w:fill="auto"/>
            <w:noWrap/>
            <w:vAlign w:val="bottom"/>
            <w:hideMark/>
          </w:tcPr>
          <w:p w:rsidR="00D723A8" w:rsidRDefault="00D723A8">
            <w:r>
              <w:t>Doplnění výkresové dokumentace o výkresy:</w:t>
            </w:r>
          </w:p>
        </w:tc>
        <w:tc>
          <w:tcPr>
            <w:tcW w:w="1432" w:type="dxa"/>
            <w:tcBorders>
              <w:top w:val="nil"/>
              <w:left w:val="nil"/>
              <w:bottom w:val="nil"/>
              <w:right w:val="nil"/>
            </w:tcBorders>
            <w:shd w:val="clear" w:color="auto" w:fill="auto"/>
            <w:noWrap/>
            <w:vAlign w:val="bottom"/>
            <w:hideMark/>
          </w:tcPr>
          <w:p w:rsidR="00D723A8" w:rsidRDefault="00D723A8"/>
        </w:tc>
        <w:tc>
          <w:tcPr>
            <w:tcW w:w="3997" w:type="dxa"/>
            <w:tcBorders>
              <w:top w:val="nil"/>
              <w:left w:val="nil"/>
              <w:bottom w:val="nil"/>
              <w:right w:val="nil"/>
            </w:tcBorders>
            <w:shd w:val="clear" w:color="auto" w:fill="auto"/>
            <w:noWrap/>
            <w:vAlign w:val="bottom"/>
            <w:hideMark/>
          </w:tcPr>
          <w:p w:rsidR="00D723A8" w:rsidRDefault="00D723A8"/>
        </w:tc>
        <w:tc>
          <w:tcPr>
            <w:tcW w:w="596" w:type="dxa"/>
            <w:tcBorders>
              <w:top w:val="nil"/>
              <w:left w:val="nil"/>
              <w:bottom w:val="nil"/>
              <w:right w:val="nil"/>
            </w:tcBorders>
            <w:shd w:val="clear" w:color="auto" w:fill="auto"/>
            <w:noWrap/>
            <w:vAlign w:val="bottom"/>
            <w:hideMark/>
          </w:tcPr>
          <w:p w:rsidR="00D723A8" w:rsidRDefault="00D723A8"/>
        </w:tc>
        <w:tc>
          <w:tcPr>
            <w:tcW w:w="976" w:type="dxa"/>
            <w:tcBorders>
              <w:top w:val="nil"/>
              <w:left w:val="nil"/>
              <w:bottom w:val="nil"/>
              <w:right w:val="nil"/>
            </w:tcBorders>
            <w:shd w:val="clear" w:color="auto" w:fill="auto"/>
            <w:noWrap/>
            <w:vAlign w:val="bottom"/>
            <w:hideMark/>
          </w:tcPr>
          <w:p w:rsidR="00D723A8" w:rsidRDefault="00D723A8"/>
        </w:tc>
        <w:tc>
          <w:tcPr>
            <w:tcW w:w="1056" w:type="dxa"/>
            <w:tcBorders>
              <w:top w:val="nil"/>
              <w:left w:val="nil"/>
              <w:bottom w:val="nil"/>
              <w:right w:val="nil"/>
            </w:tcBorders>
            <w:shd w:val="clear" w:color="auto" w:fill="auto"/>
            <w:noWrap/>
            <w:vAlign w:val="bottom"/>
            <w:hideMark/>
          </w:tcPr>
          <w:p w:rsidR="00D723A8" w:rsidRDefault="00D723A8">
            <w:pPr>
              <w:jc w:val="right"/>
            </w:pPr>
          </w:p>
        </w:tc>
        <w:tc>
          <w:tcPr>
            <w:tcW w:w="716" w:type="dxa"/>
            <w:tcBorders>
              <w:top w:val="nil"/>
              <w:left w:val="nil"/>
              <w:bottom w:val="nil"/>
              <w:right w:val="nil"/>
            </w:tcBorders>
            <w:shd w:val="clear" w:color="auto" w:fill="auto"/>
            <w:noWrap/>
            <w:vAlign w:val="bottom"/>
            <w:hideMark/>
          </w:tcPr>
          <w:p w:rsidR="00D723A8" w:rsidRDefault="00D723A8">
            <w:pPr>
              <w:jc w:val="right"/>
            </w:pPr>
          </w:p>
        </w:tc>
        <w:tc>
          <w:tcPr>
            <w:tcW w:w="1073" w:type="dxa"/>
            <w:tcBorders>
              <w:top w:val="nil"/>
              <w:left w:val="nil"/>
              <w:bottom w:val="nil"/>
              <w:right w:val="nil"/>
            </w:tcBorders>
            <w:shd w:val="clear" w:color="auto" w:fill="auto"/>
            <w:noWrap/>
            <w:vAlign w:val="bottom"/>
            <w:hideMark/>
          </w:tcPr>
          <w:p w:rsidR="00D723A8" w:rsidRDefault="00D723A8">
            <w:pPr>
              <w:jc w:val="right"/>
            </w:pPr>
          </w:p>
        </w:tc>
        <w:tc>
          <w:tcPr>
            <w:tcW w:w="1436" w:type="dxa"/>
            <w:tcBorders>
              <w:top w:val="nil"/>
              <w:left w:val="nil"/>
              <w:bottom w:val="nil"/>
              <w:right w:val="single" w:sz="8" w:space="0" w:color="auto"/>
            </w:tcBorders>
            <w:shd w:val="clear" w:color="auto" w:fill="auto"/>
            <w:noWrap/>
            <w:vAlign w:val="bottom"/>
            <w:hideMark/>
          </w:tcPr>
          <w:p w:rsidR="00D723A8" w:rsidRDefault="00D723A8">
            <w:pPr>
              <w:jc w:val="right"/>
            </w:pPr>
            <w:r>
              <w:t> </w:t>
            </w:r>
          </w:p>
        </w:tc>
      </w:tr>
      <w:tr w:rsidR="00D723A8" w:rsidTr="003C0980">
        <w:trPr>
          <w:trHeight w:val="270"/>
        </w:trPr>
        <w:tc>
          <w:tcPr>
            <w:tcW w:w="2127" w:type="dxa"/>
            <w:tcBorders>
              <w:top w:val="nil"/>
              <w:left w:val="single" w:sz="8" w:space="0" w:color="auto"/>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1171" w:type="dxa"/>
            <w:tcBorders>
              <w:top w:val="nil"/>
              <w:left w:val="nil"/>
              <w:bottom w:val="single" w:sz="8" w:space="0" w:color="auto"/>
              <w:right w:val="nil"/>
            </w:tcBorders>
            <w:shd w:val="clear" w:color="auto" w:fill="auto"/>
            <w:noWrap/>
            <w:vAlign w:val="center"/>
            <w:hideMark/>
          </w:tcPr>
          <w:p w:rsidR="00D723A8" w:rsidRDefault="00D723A8">
            <w:pPr>
              <w:jc w:val="center"/>
              <w:rPr>
                <w:rFonts w:ascii="Arial CE" w:hAnsi="Arial CE" w:cs="Arial CE"/>
                <w:sz w:val="20"/>
                <w:szCs w:val="20"/>
              </w:rPr>
            </w:pPr>
            <w:r>
              <w:rPr>
                <w:rFonts w:ascii="Arial CE" w:hAnsi="Arial CE" w:cs="Arial CE"/>
                <w:sz w:val="20"/>
                <w:szCs w:val="20"/>
              </w:rPr>
              <w:t> </w:t>
            </w:r>
          </w:p>
        </w:tc>
        <w:tc>
          <w:tcPr>
            <w:tcW w:w="1151" w:type="dxa"/>
            <w:tcBorders>
              <w:top w:val="nil"/>
              <w:left w:val="nil"/>
              <w:bottom w:val="single" w:sz="8" w:space="0" w:color="auto"/>
              <w:right w:val="nil"/>
            </w:tcBorders>
            <w:shd w:val="clear" w:color="auto" w:fill="auto"/>
            <w:noWrap/>
            <w:vAlign w:val="bottom"/>
            <w:hideMark/>
          </w:tcPr>
          <w:p w:rsidR="00D723A8" w:rsidRDefault="00D723A8">
            <w:pPr>
              <w:jc w:val="center"/>
              <w:rPr>
                <w:rFonts w:ascii="Arial CE" w:hAnsi="Arial CE" w:cs="Arial CE"/>
                <w:sz w:val="20"/>
                <w:szCs w:val="20"/>
              </w:rPr>
            </w:pPr>
            <w:r>
              <w:rPr>
                <w:rFonts w:ascii="Arial CE" w:hAnsi="Arial CE" w:cs="Arial CE"/>
                <w:sz w:val="20"/>
                <w:szCs w:val="20"/>
              </w:rPr>
              <w:t> </w:t>
            </w:r>
          </w:p>
        </w:tc>
        <w:tc>
          <w:tcPr>
            <w:tcW w:w="1432" w:type="dxa"/>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3997" w:type="dxa"/>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596" w:type="dxa"/>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976" w:type="dxa"/>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1056" w:type="dxa"/>
            <w:tcBorders>
              <w:top w:val="nil"/>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716" w:type="dxa"/>
            <w:tcBorders>
              <w:top w:val="nil"/>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073" w:type="dxa"/>
            <w:tcBorders>
              <w:top w:val="nil"/>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436" w:type="dxa"/>
            <w:tcBorders>
              <w:top w:val="nil"/>
              <w:left w:val="nil"/>
              <w:bottom w:val="single" w:sz="8" w:space="0" w:color="auto"/>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r>
      <w:tr w:rsidR="00D723A8" w:rsidTr="003C0980">
        <w:trPr>
          <w:trHeight w:val="390"/>
        </w:trPr>
        <w:tc>
          <w:tcPr>
            <w:tcW w:w="2127" w:type="dxa"/>
            <w:tcBorders>
              <w:top w:val="nil"/>
              <w:left w:val="nil"/>
              <w:bottom w:val="nil"/>
              <w:right w:val="nil"/>
            </w:tcBorders>
            <w:shd w:val="clear" w:color="auto" w:fill="auto"/>
            <w:noWrap/>
            <w:vAlign w:val="bottom"/>
            <w:hideMark/>
          </w:tcPr>
          <w:p w:rsidR="00D723A8" w:rsidRDefault="00D723A8">
            <w:pPr>
              <w:rPr>
                <w:sz w:val="28"/>
                <w:szCs w:val="28"/>
              </w:rPr>
            </w:pPr>
            <w:r>
              <w:rPr>
                <w:sz w:val="28"/>
                <w:szCs w:val="28"/>
              </w:rPr>
              <w:t>Výkaz výměr :</w:t>
            </w:r>
          </w:p>
        </w:tc>
        <w:tc>
          <w:tcPr>
            <w:tcW w:w="1171" w:type="dxa"/>
            <w:tcBorders>
              <w:top w:val="nil"/>
              <w:left w:val="nil"/>
              <w:bottom w:val="nil"/>
              <w:right w:val="nil"/>
            </w:tcBorders>
            <w:shd w:val="clear" w:color="auto" w:fill="auto"/>
            <w:noWrap/>
            <w:vAlign w:val="center"/>
            <w:hideMark/>
          </w:tcPr>
          <w:p w:rsidR="00D723A8" w:rsidRDefault="00D723A8">
            <w:pPr>
              <w:jc w:val="center"/>
              <w:rPr>
                <w:sz w:val="28"/>
                <w:szCs w:val="28"/>
              </w:rPr>
            </w:pPr>
          </w:p>
        </w:tc>
        <w:tc>
          <w:tcPr>
            <w:tcW w:w="1151" w:type="dxa"/>
            <w:tcBorders>
              <w:top w:val="nil"/>
              <w:left w:val="nil"/>
              <w:bottom w:val="nil"/>
              <w:right w:val="nil"/>
            </w:tcBorders>
            <w:shd w:val="clear" w:color="auto" w:fill="auto"/>
            <w:noWrap/>
            <w:vAlign w:val="bottom"/>
            <w:hideMark/>
          </w:tcPr>
          <w:p w:rsidR="00D723A8" w:rsidRDefault="00D723A8">
            <w:pPr>
              <w:jc w:val="center"/>
              <w:rPr>
                <w:sz w:val="28"/>
                <w:szCs w:val="28"/>
              </w:rPr>
            </w:pPr>
          </w:p>
        </w:tc>
        <w:tc>
          <w:tcPr>
            <w:tcW w:w="1432" w:type="dxa"/>
            <w:tcBorders>
              <w:top w:val="nil"/>
              <w:left w:val="nil"/>
              <w:bottom w:val="nil"/>
              <w:right w:val="nil"/>
            </w:tcBorders>
            <w:shd w:val="clear" w:color="auto" w:fill="auto"/>
            <w:noWrap/>
            <w:vAlign w:val="bottom"/>
            <w:hideMark/>
          </w:tcPr>
          <w:p w:rsidR="00D723A8" w:rsidRDefault="00D723A8">
            <w:pPr>
              <w:rPr>
                <w:rFonts w:ascii="Arial CE" w:hAnsi="Arial CE" w:cs="Arial CE"/>
                <w:sz w:val="28"/>
                <w:szCs w:val="28"/>
              </w:rPr>
            </w:pPr>
          </w:p>
        </w:tc>
        <w:tc>
          <w:tcPr>
            <w:tcW w:w="3997"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0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7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43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3C0980">
        <w:trPr>
          <w:trHeight w:val="375"/>
        </w:trPr>
        <w:tc>
          <w:tcPr>
            <w:tcW w:w="4449" w:type="dxa"/>
            <w:gridSpan w:val="3"/>
            <w:tcBorders>
              <w:top w:val="single" w:sz="8" w:space="0" w:color="auto"/>
              <w:left w:val="single" w:sz="8" w:space="0" w:color="auto"/>
              <w:bottom w:val="nil"/>
              <w:right w:val="nil"/>
            </w:tcBorders>
            <w:shd w:val="clear" w:color="auto" w:fill="auto"/>
            <w:noWrap/>
            <w:vAlign w:val="bottom"/>
            <w:hideMark/>
          </w:tcPr>
          <w:p w:rsidR="00D723A8" w:rsidRDefault="00D723A8">
            <w:pPr>
              <w:rPr>
                <w:sz w:val="28"/>
                <w:szCs w:val="28"/>
              </w:rPr>
            </w:pPr>
            <w:r>
              <w:rPr>
                <w:sz w:val="28"/>
                <w:szCs w:val="28"/>
              </w:rPr>
              <w:t>Původní položka (odpočet)</w:t>
            </w:r>
          </w:p>
        </w:tc>
        <w:tc>
          <w:tcPr>
            <w:tcW w:w="1432"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8"/>
                <w:szCs w:val="28"/>
              </w:rPr>
            </w:pPr>
            <w:r>
              <w:rPr>
                <w:rFonts w:ascii="Arial CE" w:hAnsi="Arial CE" w:cs="Arial CE"/>
                <w:sz w:val="28"/>
                <w:szCs w:val="28"/>
              </w:rPr>
              <w:t> </w:t>
            </w:r>
          </w:p>
        </w:tc>
        <w:tc>
          <w:tcPr>
            <w:tcW w:w="3997"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596"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976"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1056" w:type="dxa"/>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716" w:type="dxa"/>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073" w:type="dxa"/>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436" w:type="dxa"/>
            <w:tcBorders>
              <w:top w:val="single" w:sz="8" w:space="0" w:color="auto"/>
              <w:left w:val="nil"/>
              <w:bottom w:val="nil"/>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r>
      <w:tr w:rsidR="00D723A8" w:rsidTr="003C0980">
        <w:trPr>
          <w:trHeight w:val="975"/>
        </w:trPr>
        <w:tc>
          <w:tcPr>
            <w:tcW w:w="212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Název objektu</w:t>
            </w:r>
          </w:p>
        </w:tc>
        <w:tc>
          <w:tcPr>
            <w:tcW w:w="1171" w:type="dxa"/>
            <w:tcBorders>
              <w:top w:val="single" w:sz="4" w:space="0" w:color="auto"/>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 </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Kód položky</w:t>
            </w:r>
          </w:p>
        </w:tc>
        <w:tc>
          <w:tcPr>
            <w:tcW w:w="1432" w:type="dxa"/>
            <w:tcBorders>
              <w:top w:val="single" w:sz="4" w:space="0" w:color="auto"/>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Pořadové č.položky ve výkazu výměr</w:t>
            </w:r>
          </w:p>
        </w:tc>
        <w:tc>
          <w:tcPr>
            <w:tcW w:w="3997" w:type="dxa"/>
            <w:tcBorders>
              <w:top w:val="single" w:sz="4" w:space="0" w:color="auto"/>
              <w:left w:val="nil"/>
              <w:bottom w:val="single" w:sz="4" w:space="0" w:color="auto"/>
              <w:right w:val="single" w:sz="4" w:space="0" w:color="auto"/>
            </w:tcBorders>
            <w:shd w:val="clear" w:color="auto" w:fill="auto"/>
            <w:noWrap/>
            <w:vAlign w:val="center"/>
            <w:hideMark/>
          </w:tcPr>
          <w:p w:rsidR="00D723A8" w:rsidRDefault="00D723A8">
            <w:pPr>
              <w:jc w:val="center"/>
              <w:rPr>
                <w:rFonts w:ascii="Arial CE" w:hAnsi="Arial CE" w:cs="Arial CE"/>
                <w:sz w:val="20"/>
                <w:szCs w:val="20"/>
              </w:rPr>
            </w:pPr>
            <w:r>
              <w:rPr>
                <w:rFonts w:ascii="Arial CE" w:hAnsi="Arial CE" w:cs="Arial CE"/>
                <w:sz w:val="20"/>
                <w:szCs w:val="20"/>
              </w:rPr>
              <w:t>Název položky</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Jedn.</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Množství</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Sazba v Kč</w:t>
            </w:r>
          </w:p>
        </w:tc>
        <w:tc>
          <w:tcPr>
            <w:tcW w:w="716" w:type="dxa"/>
            <w:tcBorders>
              <w:top w:val="single" w:sz="4" w:space="0" w:color="auto"/>
              <w:left w:val="nil"/>
              <w:bottom w:val="single" w:sz="4" w:space="0" w:color="auto"/>
              <w:right w:val="nil"/>
            </w:tcBorders>
            <w:shd w:val="clear" w:color="auto" w:fill="auto"/>
            <w:noWrap/>
            <w:vAlign w:val="center"/>
            <w:hideMark/>
          </w:tcPr>
          <w:p w:rsidR="00D723A8" w:rsidRDefault="00D723A8">
            <w:pPr>
              <w:jc w:val="center"/>
              <w:rPr>
                <w:sz w:val="20"/>
                <w:szCs w:val="20"/>
              </w:rPr>
            </w:pPr>
            <w:r>
              <w:rPr>
                <w:sz w:val="20"/>
                <w:szCs w:val="20"/>
              </w:rPr>
              <w:t> </w:t>
            </w:r>
          </w:p>
        </w:tc>
        <w:tc>
          <w:tcPr>
            <w:tcW w:w="1073" w:type="dxa"/>
            <w:tcBorders>
              <w:top w:val="single" w:sz="4" w:space="0" w:color="auto"/>
              <w:left w:val="single" w:sz="4" w:space="0" w:color="auto"/>
              <w:bottom w:val="single" w:sz="4" w:space="0" w:color="auto"/>
              <w:right w:val="nil"/>
            </w:tcBorders>
            <w:shd w:val="clear" w:color="auto" w:fill="auto"/>
            <w:noWrap/>
            <w:vAlign w:val="center"/>
            <w:hideMark/>
          </w:tcPr>
          <w:p w:rsidR="00D723A8" w:rsidRDefault="00D723A8">
            <w:pPr>
              <w:jc w:val="center"/>
              <w:rPr>
                <w:sz w:val="20"/>
                <w:szCs w:val="20"/>
              </w:rPr>
            </w:pPr>
            <w:r>
              <w:rPr>
                <w:sz w:val="20"/>
                <w:szCs w:val="20"/>
              </w:rPr>
              <w:t> </w:t>
            </w:r>
          </w:p>
        </w:tc>
        <w:tc>
          <w:tcPr>
            <w:tcW w:w="143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D723A8" w:rsidRDefault="00D723A8">
            <w:pPr>
              <w:jc w:val="center"/>
              <w:rPr>
                <w:sz w:val="20"/>
                <w:szCs w:val="20"/>
              </w:rPr>
            </w:pPr>
            <w:r>
              <w:rPr>
                <w:sz w:val="20"/>
                <w:szCs w:val="20"/>
              </w:rPr>
              <w:t>Částka Kč bez DPH</w:t>
            </w:r>
          </w:p>
        </w:tc>
      </w:tr>
      <w:tr w:rsidR="00D723A8" w:rsidTr="003C0980">
        <w:trPr>
          <w:trHeight w:val="510"/>
        </w:trPr>
        <w:tc>
          <w:tcPr>
            <w:tcW w:w="2127" w:type="dxa"/>
            <w:tcBorders>
              <w:top w:val="nil"/>
              <w:left w:val="single" w:sz="8" w:space="0" w:color="auto"/>
              <w:bottom w:val="single" w:sz="4" w:space="0" w:color="auto"/>
              <w:right w:val="single" w:sz="4" w:space="0" w:color="auto"/>
            </w:tcBorders>
            <w:shd w:val="clear" w:color="auto" w:fill="auto"/>
            <w:hideMark/>
          </w:tcPr>
          <w:p w:rsidR="00D723A8" w:rsidRDefault="00D723A8">
            <w:pPr>
              <w:rPr>
                <w:sz w:val="20"/>
                <w:szCs w:val="20"/>
              </w:rPr>
            </w:pPr>
            <w:r>
              <w:rPr>
                <w:sz w:val="20"/>
                <w:szCs w:val="20"/>
              </w:rPr>
              <w:t>Komunikace a terénní úpravy</w:t>
            </w:r>
          </w:p>
        </w:tc>
        <w:tc>
          <w:tcPr>
            <w:tcW w:w="1171" w:type="dxa"/>
            <w:tcBorders>
              <w:top w:val="nil"/>
              <w:left w:val="nil"/>
              <w:bottom w:val="single" w:sz="4" w:space="0" w:color="auto"/>
              <w:right w:val="single" w:sz="4" w:space="0" w:color="auto"/>
            </w:tcBorders>
            <w:shd w:val="clear" w:color="auto" w:fill="auto"/>
            <w:noWrap/>
            <w:vAlign w:val="bottom"/>
            <w:hideMark/>
          </w:tcPr>
          <w:p w:rsidR="00D723A8" w:rsidRDefault="00D723A8">
            <w:pPr>
              <w:jc w:val="center"/>
              <w:rPr>
                <w:sz w:val="20"/>
                <w:szCs w:val="20"/>
              </w:rPr>
            </w:pPr>
            <w:r>
              <w:rPr>
                <w:sz w:val="20"/>
                <w:szCs w:val="20"/>
              </w:rPr>
              <w:t> </w:t>
            </w:r>
          </w:p>
        </w:tc>
        <w:tc>
          <w:tcPr>
            <w:tcW w:w="1151" w:type="dxa"/>
            <w:tcBorders>
              <w:top w:val="nil"/>
              <w:left w:val="nil"/>
              <w:bottom w:val="single" w:sz="4" w:space="0" w:color="auto"/>
              <w:right w:val="single" w:sz="4" w:space="0" w:color="auto"/>
            </w:tcBorders>
            <w:shd w:val="clear" w:color="000000" w:fill="FFFFFF"/>
            <w:vAlign w:val="center"/>
            <w:hideMark/>
          </w:tcPr>
          <w:p w:rsidR="00D723A8" w:rsidRDefault="00D723A8">
            <w:pPr>
              <w:jc w:val="center"/>
              <w:rPr>
                <w:sz w:val="20"/>
                <w:szCs w:val="20"/>
              </w:rPr>
            </w:pPr>
            <w:r>
              <w:rPr>
                <w:sz w:val="20"/>
                <w:szCs w:val="20"/>
              </w:rPr>
              <w:t>R3</w:t>
            </w:r>
          </w:p>
        </w:tc>
        <w:tc>
          <w:tcPr>
            <w:tcW w:w="1432" w:type="dxa"/>
            <w:tcBorders>
              <w:top w:val="nil"/>
              <w:left w:val="nil"/>
              <w:bottom w:val="single" w:sz="4" w:space="0" w:color="auto"/>
              <w:right w:val="single" w:sz="4" w:space="0" w:color="auto"/>
            </w:tcBorders>
            <w:shd w:val="clear" w:color="000000" w:fill="FFFFFF"/>
            <w:vAlign w:val="center"/>
            <w:hideMark/>
          </w:tcPr>
          <w:p w:rsidR="00D723A8" w:rsidRDefault="00D723A8">
            <w:pPr>
              <w:jc w:val="center"/>
              <w:rPr>
                <w:sz w:val="20"/>
                <w:szCs w:val="20"/>
              </w:rPr>
            </w:pPr>
            <w:r>
              <w:rPr>
                <w:sz w:val="20"/>
                <w:szCs w:val="20"/>
              </w:rPr>
              <w:t>47</w:t>
            </w:r>
          </w:p>
        </w:tc>
        <w:tc>
          <w:tcPr>
            <w:tcW w:w="3997" w:type="dxa"/>
            <w:tcBorders>
              <w:top w:val="nil"/>
              <w:left w:val="nil"/>
              <w:bottom w:val="nil"/>
              <w:right w:val="single" w:sz="4" w:space="0" w:color="auto"/>
            </w:tcBorders>
            <w:shd w:val="clear" w:color="auto" w:fill="auto"/>
            <w:vAlign w:val="bottom"/>
            <w:hideMark/>
          </w:tcPr>
          <w:p w:rsidR="00D723A8" w:rsidRDefault="00D723A8">
            <w:pPr>
              <w:rPr>
                <w:sz w:val="20"/>
                <w:szCs w:val="20"/>
              </w:rPr>
            </w:pPr>
            <w:r>
              <w:rPr>
                <w:sz w:val="20"/>
                <w:szCs w:val="20"/>
              </w:rPr>
              <w:t>Osazení stromové mříže včetně dodávky rámu k osazení</w:t>
            </w:r>
          </w:p>
        </w:tc>
        <w:tc>
          <w:tcPr>
            <w:tcW w:w="596" w:type="dxa"/>
            <w:tcBorders>
              <w:top w:val="nil"/>
              <w:left w:val="nil"/>
              <w:bottom w:val="single" w:sz="4" w:space="0" w:color="000000"/>
              <w:right w:val="single" w:sz="4" w:space="0" w:color="000000"/>
            </w:tcBorders>
            <w:shd w:val="clear" w:color="auto" w:fill="auto"/>
            <w:vAlign w:val="center"/>
            <w:hideMark/>
          </w:tcPr>
          <w:p w:rsidR="00D723A8" w:rsidRDefault="00D723A8">
            <w:pPr>
              <w:jc w:val="center"/>
              <w:rPr>
                <w:sz w:val="20"/>
                <w:szCs w:val="20"/>
              </w:rPr>
            </w:pPr>
            <w:r>
              <w:rPr>
                <w:sz w:val="20"/>
                <w:szCs w:val="20"/>
              </w:rPr>
              <w:t>ks</w:t>
            </w:r>
          </w:p>
        </w:tc>
        <w:tc>
          <w:tcPr>
            <w:tcW w:w="976" w:type="dxa"/>
            <w:tcBorders>
              <w:top w:val="nil"/>
              <w:left w:val="nil"/>
              <w:bottom w:val="single" w:sz="4" w:space="0" w:color="000000"/>
              <w:right w:val="single" w:sz="4" w:space="0" w:color="000000"/>
            </w:tcBorders>
            <w:shd w:val="clear" w:color="auto" w:fill="auto"/>
            <w:noWrap/>
            <w:vAlign w:val="center"/>
            <w:hideMark/>
          </w:tcPr>
          <w:p w:rsidR="00D723A8" w:rsidRDefault="00D723A8">
            <w:pPr>
              <w:jc w:val="right"/>
              <w:rPr>
                <w:sz w:val="20"/>
                <w:szCs w:val="20"/>
              </w:rPr>
            </w:pPr>
            <w:r>
              <w:rPr>
                <w:sz w:val="20"/>
                <w:szCs w:val="20"/>
              </w:rPr>
              <w:t>-4,00</w:t>
            </w:r>
          </w:p>
        </w:tc>
        <w:tc>
          <w:tcPr>
            <w:tcW w:w="1056" w:type="dxa"/>
            <w:tcBorders>
              <w:top w:val="nil"/>
              <w:left w:val="nil"/>
              <w:bottom w:val="single" w:sz="4" w:space="0" w:color="000000"/>
              <w:right w:val="single" w:sz="4" w:space="0" w:color="000000"/>
            </w:tcBorders>
            <w:shd w:val="clear" w:color="auto" w:fill="auto"/>
            <w:noWrap/>
            <w:vAlign w:val="center"/>
            <w:hideMark/>
          </w:tcPr>
          <w:p w:rsidR="00D723A8" w:rsidRDefault="00D723A8">
            <w:pPr>
              <w:jc w:val="right"/>
              <w:rPr>
                <w:sz w:val="20"/>
                <w:szCs w:val="20"/>
              </w:rPr>
            </w:pPr>
            <w:r>
              <w:rPr>
                <w:sz w:val="20"/>
                <w:szCs w:val="20"/>
              </w:rPr>
              <w:t>1 500,00</w:t>
            </w:r>
          </w:p>
        </w:tc>
        <w:tc>
          <w:tcPr>
            <w:tcW w:w="716" w:type="dxa"/>
            <w:tcBorders>
              <w:top w:val="nil"/>
              <w:left w:val="nil"/>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436" w:type="dxa"/>
            <w:tcBorders>
              <w:top w:val="nil"/>
              <w:left w:val="single" w:sz="4" w:space="0" w:color="auto"/>
              <w:bottom w:val="single" w:sz="4" w:space="0" w:color="auto"/>
              <w:right w:val="single" w:sz="8" w:space="0" w:color="auto"/>
            </w:tcBorders>
            <w:shd w:val="clear" w:color="auto" w:fill="auto"/>
            <w:vAlign w:val="center"/>
            <w:hideMark/>
          </w:tcPr>
          <w:p w:rsidR="00D723A8" w:rsidRDefault="00D723A8">
            <w:pPr>
              <w:jc w:val="right"/>
              <w:rPr>
                <w:sz w:val="20"/>
                <w:szCs w:val="20"/>
              </w:rPr>
            </w:pPr>
            <w:r>
              <w:rPr>
                <w:sz w:val="20"/>
                <w:szCs w:val="20"/>
              </w:rPr>
              <w:t>-6 000,00</w:t>
            </w:r>
          </w:p>
        </w:tc>
      </w:tr>
      <w:tr w:rsidR="00D723A8" w:rsidTr="003C0980">
        <w:trPr>
          <w:trHeight w:val="510"/>
        </w:trPr>
        <w:tc>
          <w:tcPr>
            <w:tcW w:w="2127" w:type="dxa"/>
            <w:tcBorders>
              <w:top w:val="nil"/>
              <w:left w:val="single" w:sz="8" w:space="0" w:color="auto"/>
              <w:bottom w:val="single" w:sz="4" w:space="0" w:color="auto"/>
              <w:right w:val="single" w:sz="4" w:space="0" w:color="auto"/>
            </w:tcBorders>
            <w:shd w:val="clear" w:color="auto" w:fill="auto"/>
            <w:hideMark/>
          </w:tcPr>
          <w:p w:rsidR="00D723A8" w:rsidRDefault="00D723A8">
            <w:pPr>
              <w:rPr>
                <w:sz w:val="20"/>
                <w:szCs w:val="20"/>
              </w:rPr>
            </w:pPr>
            <w:r>
              <w:rPr>
                <w:sz w:val="20"/>
                <w:szCs w:val="20"/>
              </w:rPr>
              <w:t>Komunikace a terénní úpravy</w:t>
            </w:r>
          </w:p>
        </w:tc>
        <w:tc>
          <w:tcPr>
            <w:tcW w:w="1171" w:type="dxa"/>
            <w:tcBorders>
              <w:top w:val="nil"/>
              <w:left w:val="nil"/>
              <w:bottom w:val="single" w:sz="4" w:space="0" w:color="auto"/>
              <w:right w:val="single" w:sz="4" w:space="0" w:color="auto"/>
            </w:tcBorders>
            <w:shd w:val="clear" w:color="auto" w:fill="auto"/>
            <w:noWrap/>
            <w:vAlign w:val="bottom"/>
            <w:hideMark/>
          </w:tcPr>
          <w:p w:rsidR="00D723A8" w:rsidRDefault="00D723A8">
            <w:pPr>
              <w:jc w:val="center"/>
              <w:rPr>
                <w:sz w:val="20"/>
                <w:szCs w:val="20"/>
              </w:rPr>
            </w:pPr>
            <w:r>
              <w:rPr>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R4</w:t>
            </w:r>
          </w:p>
        </w:tc>
        <w:tc>
          <w:tcPr>
            <w:tcW w:w="1432" w:type="dxa"/>
            <w:tcBorders>
              <w:top w:val="nil"/>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48</w:t>
            </w:r>
          </w:p>
        </w:tc>
        <w:tc>
          <w:tcPr>
            <w:tcW w:w="3997" w:type="dxa"/>
            <w:tcBorders>
              <w:top w:val="single" w:sz="4" w:space="0" w:color="auto"/>
              <w:left w:val="nil"/>
              <w:bottom w:val="single" w:sz="4" w:space="0" w:color="auto"/>
              <w:right w:val="single" w:sz="4" w:space="0" w:color="auto"/>
            </w:tcBorders>
            <w:shd w:val="clear" w:color="auto" w:fill="auto"/>
            <w:vAlign w:val="bottom"/>
            <w:hideMark/>
          </w:tcPr>
          <w:p w:rsidR="00D723A8" w:rsidRDefault="00D723A8">
            <w:pPr>
              <w:rPr>
                <w:sz w:val="20"/>
                <w:szCs w:val="20"/>
              </w:rPr>
            </w:pPr>
            <w:r>
              <w:rPr>
                <w:sz w:val="20"/>
                <w:szCs w:val="20"/>
              </w:rPr>
              <w:t>Stromová mříž kruhová, průměr 1600mm, nosnost 3,5t, bez ochranny kmene stromu</w:t>
            </w:r>
          </w:p>
        </w:tc>
        <w:tc>
          <w:tcPr>
            <w:tcW w:w="596"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ks</w:t>
            </w:r>
          </w:p>
        </w:tc>
        <w:tc>
          <w:tcPr>
            <w:tcW w:w="976" w:type="dxa"/>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-4,00</w:t>
            </w:r>
          </w:p>
        </w:tc>
        <w:tc>
          <w:tcPr>
            <w:tcW w:w="1056" w:type="dxa"/>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21 000,00</w:t>
            </w:r>
          </w:p>
        </w:tc>
        <w:tc>
          <w:tcPr>
            <w:tcW w:w="716" w:type="dxa"/>
            <w:tcBorders>
              <w:top w:val="nil"/>
              <w:left w:val="nil"/>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436" w:type="dxa"/>
            <w:tcBorders>
              <w:top w:val="nil"/>
              <w:left w:val="single" w:sz="4" w:space="0" w:color="auto"/>
              <w:bottom w:val="single" w:sz="4" w:space="0" w:color="auto"/>
              <w:right w:val="single" w:sz="8" w:space="0" w:color="auto"/>
            </w:tcBorders>
            <w:shd w:val="clear" w:color="auto" w:fill="auto"/>
            <w:vAlign w:val="center"/>
            <w:hideMark/>
          </w:tcPr>
          <w:p w:rsidR="00D723A8" w:rsidRDefault="00D723A8">
            <w:pPr>
              <w:jc w:val="right"/>
              <w:rPr>
                <w:sz w:val="20"/>
                <w:szCs w:val="20"/>
              </w:rPr>
            </w:pPr>
            <w:r>
              <w:rPr>
                <w:sz w:val="20"/>
                <w:szCs w:val="20"/>
              </w:rPr>
              <w:t>-84 000,00</w:t>
            </w:r>
          </w:p>
        </w:tc>
      </w:tr>
      <w:tr w:rsidR="00D723A8" w:rsidTr="003C0980">
        <w:trPr>
          <w:trHeight w:val="270"/>
        </w:trPr>
        <w:tc>
          <w:tcPr>
            <w:tcW w:w="2127" w:type="dxa"/>
            <w:tcBorders>
              <w:top w:val="nil"/>
              <w:left w:val="single" w:sz="8" w:space="0" w:color="auto"/>
              <w:bottom w:val="single" w:sz="8" w:space="0" w:color="auto"/>
              <w:right w:val="single" w:sz="4" w:space="0" w:color="auto"/>
            </w:tcBorders>
            <w:shd w:val="clear" w:color="auto" w:fill="auto"/>
            <w:noWrap/>
            <w:vAlign w:val="bottom"/>
            <w:hideMark/>
          </w:tcPr>
          <w:p w:rsidR="00D723A8" w:rsidRDefault="00D723A8">
            <w:pPr>
              <w:rPr>
                <w:sz w:val="20"/>
                <w:szCs w:val="20"/>
              </w:rPr>
            </w:pPr>
            <w:r>
              <w:rPr>
                <w:sz w:val="20"/>
                <w:szCs w:val="20"/>
              </w:rPr>
              <w:t> </w:t>
            </w:r>
          </w:p>
        </w:tc>
        <w:tc>
          <w:tcPr>
            <w:tcW w:w="1171" w:type="dxa"/>
            <w:tcBorders>
              <w:top w:val="nil"/>
              <w:left w:val="nil"/>
              <w:bottom w:val="single" w:sz="8"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 </w:t>
            </w:r>
          </w:p>
        </w:tc>
        <w:tc>
          <w:tcPr>
            <w:tcW w:w="1151" w:type="dxa"/>
            <w:tcBorders>
              <w:top w:val="nil"/>
              <w:left w:val="nil"/>
              <w:bottom w:val="single" w:sz="8" w:space="0" w:color="auto"/>
              <w:right w:val="single" w:sz="4" w:space="0" w:color="auto"/>
            </w:tcBorders>
            <w:shd w:val="clear" w:color="auto" w:fill="auto"/>
            <w:noWrap/>
            <w:vAlign w:val="bottom"/>
            <w:hideMark/>
          </w:tcPr>
          <w:p w:rsidR="00D723A8" w:rsidRDefault="00D723A8">
            <w:pPr>
              <w:jc w:val="center"/>
              <w:rPr>
                <w:sz w:val="20"/>
                <w:szCs w:val="20"/>
              </w:rPr>
            </w:pPr>
            <w:r>
              <w:rPr>
                <w:sz w:val="20"/>
                <w:szCs w:val="20"/>
              </w:rPr>
              <w:t> </w:t>
            </w:r>
          </w:p>
        </w:tc>
        <w:tc>
          <w:tcPr>
            <w:tcW w:w="1432" w:type="dxa"/>
            <w:tcBorders>
              <w:top w:val="nil"/>
              <w:left w:val="nil"/>
              <w:bottom w:val="single" w:sz="8" w:space="0" w:color="auto"/>
              <w:right w:val="single" w:sz="4" w:space="0" w:color="auto"/>
            </w:tcBorders>
            <w:shd w:val="clear" w:color="auto" w:fill="auto"/>
            <w:noWrap/>
            <w:vAlign w:val="bottom"/>
            <w:hideMark/>
          </w:tcPr>
          <w:p w:rsidR="00D723A8" w:rsidRDefault="00D723A8">
            <w:pPr>
              <w:rPr>
                <w:sz w:val="20"/>
                <w:szCs w:val="20"/>
              </w:rPr>
            </w:pPr>
            <w:r>
              <w:rPr>
                <w:sz w:val="20"/>
                <w:szCs w:val="20"/>
              </w:rPr>
              <w:t> </w:t>
            </w:r>
          </w:p>
        </w:tc>
        <w:tc>
          <w:tcPr>
            <w:tcW w:w="3997" w:type="dxa"/>
            <w:tcBorders>
              <w:top w:val="nil"/>
              <w:left w:val="nil"/>
              <w:bottom w:val="single" w:sz="8" w:space="0" w:color="auto"/>
              <w:right w:val="single" w:sz="4" w:space="0" w:color="auto"/>
            </w:tcBorders>
            <w:shd w:val="clear" w:color="auto" w:fill="auto"/>
            <w:noWrap/>
            <w:vAlign w:val="bottom"/>
            <w:hideMark/>
          </w:tcPr>
          <w:p w:rsidR="00D723A8" w:rsidRDefault="00D723A8">
            <w:pPr>
              <w:rPr>
                <w:sz w:val="20"/>
                <w:szCs w:val="20"/>
              </w:rPr>
            </w:pPr>
            <w:r>
              <w:rPr>
                <w:sz w:val="20"/>
                <w:szCs w:val="20"/>
              </w:rPr>
              <w:t> </w:t>
            </w:r>
          </w:p>
        </w:tc>
        <w:tc>
          <w:tcPr>
            <w:tcW w:w="596" w:type="dxa"/>
            <w:tcBorders>
              <w:top w:val="nil"/>
              <w:left w:val="nil"/>
              <w:bottom w:val="single" w:sz="8" w:space="0" w:color="auto"/>
              <w:right w:val="single" w:sz="4" w:space="0" w:color="auto"/>
            </w:tcBorders>
            <w:shd w:val="clear" w:color="auto" w:fill="auto"/>
            <w:noWrap/>
            <w:vAlign w:val="bottom"/>
            <w:hideMark/>
          </w:tcPr>
          <w:p w:rsidR="00D723A8" w:rsidRDefault="00D723A8">
            <w:pPr>
              <w:jc w:val="center"/>
              <w:rPr>
                <w:sz w:val="20"/>
                <w:szCs w:val="20"/>
              </w:rPr>
            </w:pPr>
            <w:r>
              <w:rPr>
                <w:sz w:val="20"/>
                <w:szCs w:val="20"/>
              </w:rPr>
              <w:t> </w:t>
            </w:r>
          </w:p>
        </w:tc>
        <w:tc>
          <w:tcPr>
            <w:tcW w:w="976" w:type="dxa"/>
            <w:tcBorders>
              <w:top w:val="nil"/>
              <w:left w:val="nil"/>
              <w:bottom w:val="single" w:sz="8" w:space="0" w:color="auto"/>
              <w:right w:val="single" w:sz="4" w:space="0" w:color="auto"/>
            </w:tcBorders>
            <w:shd w:val="clear" w:color="auto" w:fill="auto"/>
            <w:noWrap/>
            <w:vAlign w:val="bottom"/>
            <w:hideMark/>
          </w:tcPr>
          <w:p w:rsidR="00D723A8" w:rsidRDefault="00D723A8">
            <w:pPr>
              <w:rPr>
                <w:sz w:val="20"/>
                <w:szCs w:val="20"/>
              </w:rPr>
            </w:pPr>
            <w:r>
              <w:rPr>
                <w:sz w:val="20"/>
                <w:szCs w:val="20"/>
              </w:rPr>
              <w:t> </w:t>
            </w:r>
          </w:p>
        </w:tc>
        <w:tc>
          <w:tcPr>
            <w:tcW w:w="1056" w:type="dxa"/>
            <w:tcBorders>
              <w:top w:val="nil"/>
              <w:left w:val="nil"/>
              <w:bottom w:val="single" w:sz="8" w:space="0" w:color="auto"/>
              <w:right w:val="single" w:sz="4" w:space="0" w:color="auto"/>
            </w:tcBorders>
            <w:shd w:val="clear" w:color="auto" w:fill="auto"/>
            <w:noWrap/>
            <w:vAlign w:val="bottom"/>
            <w:hideMark/>
          </w:tcPr>
          <w:p w:rsidR="00D723A8" w:rsidRDefault="00D723A8">
            <w:pPr>
              <w:jc w:val="right"/>
              <w:rPr>
                <w:sz w:val="20"/>
                <w:szCs w:val="20"/>
              </w:rPr>
            </w:pPr>
            <w:r>
              <w:rPr>
                <w:sz w:val="20"/>
                <w:szCs w:val="20"/>
              </w:rPr>
              <w:t> </w:t>
            </w:r>
          </w:p>
        </w:tc>
        <w:tc>
          <w:tcPr>
            <w:tcW w:w="716" w:type="dxa"/>
            <w:tcBorders>
              <w:top w:val="nil"/>
              <w:left w:val="nil"/>
              <w:bottom w:val="single" w:sz="8" w:space="0" w:color="auto"/>
              <w:right w:val="nil"/>
            </w:tcBorders>
            <w:shd w:val="clear" w:color="auto" w:fill="auto"/>
            <w:noWrap/>
            <w:vAlign w:val="bottom"/>
            <w:hideMark/>
          </w:tcPr>
          <w:p w:rsidR="00D723A8" w:rsidRDefault="00D723A8">
            <w:pPr>
              <w:jc w:val="right"/>
              <w:rPr>
                <w:sz w:val="20"/>
                <w:szCs w:val="20"/>
              </w:rPr>
            </w:pPr>
            <w:r>
              <w:rPr>
                <w:sz w:val="20"/>
                <w:szCs w:val="20"/>
              </w:rPr>
              <w:t> </w:t>
            </w:r>
          </w:p>
        </w:tc>
        <w:tc>
          <w:tcPr>
            <w:tcW w:w="1073" w:type="dxa"/>
            <w:tcBorders>
              <w:top w:val="nil"/>
              <w:left w:val="single" w:sz="4" w:space="0" w:color="auto"/>
              <w:bottom w:val="single" w:sz="8" w:space="0" w:color="auto"/>
              <w:right w:val="nil"/>
            </w:tcBorders>
            <w:shd w:val="clear" w:color="auto" w:fill="auto"/>
            <w:noWrap/>
            <w:vAlign w:val="bottom"/>
            <w:hideMark/>
          </w:tcPr>
          <w:p w:rsidR="00D723A8" w:rsidRDefault="00D723A8">
            <w:pPr>
              <w:jc w:val="right"/>
              <w:rPr>
                <w:sz w:val="20"/>
                <w:szCs w:val="20"/>
              </w:rPr>
            </w:pPr>
            <w:r>
              <w:rPr>
                <w:sz w:val="20"/>
                <w:szCs w:val="20"/>
              </w:rPr>
              <w:t> </w:t>
            </w:r>
          </w:p>
        </w:tc>
        <w:tc>
          <w:tcPr>
            <w:tcW w:w="1436" w:type="dxa"/>
            <w:tcBorders>
              <w:top w:val="nil"/>
              <w:left w:val="single" w:sz="4" w:space="0" w:color="auto"/>
              <w:bottom w:val="single" w:sz="8" w:space="0" w:color="auto"/>
              <w:right w:val="single" w:sz="8" w:space="0" w:color="auto"/>
            </w:tcBorders>
            <w:shd w:val="clear" w:color="000000" w:fill="D9D9D9"/>
            <w:noWrap/>
            <w:vAlign w:val="bottom"/>
            <w:hideMark/>
          </w:tcPr>
          <w:p w:rsidR="00D723A8" w:rsidRDefault="00D723A8">
            <w:pPr>
              <w:jc w:val="right"/>
              <w:rPr>
                <w:b/>
                <w:bCs/>
                <w:sz w:val="20"/>
                <w:szCs w:val="20"/>
              </w:rPr>
            </w:pPr>
            <w:r>
              <w:rPr>
                <w:b/>
                <w:bCs/>
                <w:sz w:val="20"/>
                <w:szCs w:val="20"/>
              </w:rPr>
              <w:t>-90 000,00 Kč</w:t>
            </w:r>
          </w:p>
        </w:tc>
      </w:tr>
      <w:tr w:rsidR="00D723A8" w:rsidTr="003C0980">
        <w:trPr>
          <w:trHeight w:val="270"/>
        </w:trPr>
        <w:tc>
          <w:tcPr>
            <w:tcW w:w="2127"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71"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151" w:type="dxa"/>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1432"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3997"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0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7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43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3C0980">
        <w:trPr>
          <w:trHeight w:val="375"/>
        </w:trPr>
        <w:tc>
          <w:tcPr>
            <w:tcW w:w="3298" w:type="dxa"/>
            <w:gridSpan w:val="2"/>
            <w:tcBorders>
              <w:top w:val="single" w:sz="8" w:space="0" w:color="auto"/>
              <w:left w:val="single" w:sz="8" w:space="0" w:color="auto"/>
              <w:bottom w:val="nil"/>
              <w:right w:val="nil"/>
            </w:tcBorders>
            <w:shd w:val="clear" w:color="auto" w:fill="auto"/>
            <w:noWrap/>
            <w:vAlign w:val="bottom"/>
            <w:hideMark/>
          </w:tcPr>
          <w:p w:rsidR="00D723A8" w:rsidRDefault="00D723A8">
            <w:pPr>
              <w:rPr>
                <w:sz w:val="28"/>
                <w:szCs w:val="28"/>
              </w:rPr>
            </w:pPr>
            <w:r>
              <w:rPr>
                <w:sz w:val="28"/>
                <w:szCs w:val="28"/>
              </w:rPr>
              <w:t>Nová položka (přípočet)</w:t>
            </w:r>
          </w:p>
        </w:tc>
        <w:tc>
          <w:tcPr>
            <w:tcW w:w="1151" w:type="dxa"/>
            <w:tcBorders>
              <w:top w:val="single" w:sz="8" w:space="0" w:color="auto"/>
              <w:left w:val="nil"/>
              <w:bottom w:val="nil"/>
              <w:right w:val="nil"/>
            </w:tcBorders>
            <w:shd w:val="clear" w:color="auto" w:fill="auto"/>
            <w:noWrap/>
            <w:vAlign w:val="bottom"/>
            <w:hideMark/>
          </w:tcPr>
          <w:p w:rsidR="00D723A8" w:rsidRDefault="00D723A8">
            <w:pPr>
              <w:jc w:val="center"/>
              <w:rPr>
                <w:sz w:val="28"/>
                <w:szCs w:val="28"/>
              </w:rPr>
            </w:pPr>
            <w:r>
              <w:rPr>
                <w:sz w:val="28"/>
                <w:szCs w:val="28"/>
              </w:rPr>
              <w:t> </w:t>
            </w:r>
          </w:p>
        </w:tc>
        <w:tc>
          <w:tcPr>
            <w:tcW w:w="1432"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8"/>
                <w:szCs w:val="28"/>
              </w:rPr>
            </w:pPr>
            <w:r>
              <w:rPr>
                <w:rFonts w:ascii="Arial CE" w:hAnsi="Arial CE" w:cs="Arial CE"/>
                <w:sz w:val="28"/>
                <w:szCs w:val="28"/>
              </w:rPr>
              <w:t> </w:t>
            </w:r>
          </w:p>
        </w:tc>
        <w:tc>
          <w:tcPr>
            <w:tcW w:w="3997"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596"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976"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1056" w:type="dxa"/>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716" w:type="dxa"/>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073" w:type="dxa"/>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436" w:type="dxa"/>
            <w:tcBorders>
              <w:top w:val="single" w:sz="8" w:space="0" w:color="auto"/>
              <w:left w:val="nil"/>
              <w:bottom w:val="nil"/>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r>
      <w:tr w:rsidR="00D723A8" w:rsidTr="003C0980">
        <w:trPr>
          <w:trHeight w:val="1020"/>
        </w:trPr>
        <w:tc>
          <w:tcPr>
            <w:tcW w:w="212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Díl/Název objektu - dílu</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Díl pro index dle původního rozpočtu</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Nový kód položky</w:t>
            </w:r>
          </w:p>
        </w:tc>
        <w:tc>
          <w:tcPr>
            <w:tcW w:w="1432" w:type="dxa"/>
            <w:tcBorders>
              <w:top w:val="single" w:sz="4" w:space="0" w:color="auto"/>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Pořadové č.položky  výkazu výměr</w:t>
            </w:r>
          </w:p>
        </w:tc>
        <w:tc>
          <w:tcPr>
            <w:tcW w:w="3997" w:type="dxa"/>
            <w:tcBorders>
              <w:top w:val="single" w:sz="4" w:space="0" w:color="auto"/>
              <w:left w:val="nil"/>
              <w:bottom w:val="single" w:sz="4" w:space="0" w:color="auto"/>
              <w:right w:val="single" w:sz="4" w:space="0" w:color="auto"/>
            </w:tcBorders>
            <w:shd w:val="clear" w:color="auto" w:fill="auto"/>
            <w:noWrap/>
            <w:vAlign w:val="center"/>
            <w:hideMark/>
          </w:tcPr>
          <w:p w:rsidR="00D723A8" w:rsidRDefault="00D723A8">
            <w:pPr>
              <w:jc w:val="center"/>
              <w:rPr>
                <w:rFonts w:ascii="Arial CE" w:hAnsi="Arial CE" w:cs="Arial CE"/>
                <w:sz w:val="20"/>
                <w:szCs w:val="20"/>
              </w:rPr>
            </w:pPr>
            <w:r>
              <w:rPr>
                <w:rFonts w:ascii="Arial CE" w:hAnsi="Arial CE" w:cs="Arial CE"/>
                <w:sz w:val="20"/>
                <w:szCs w:val="20"/>
              </w:rPr>
              <w:t>Název položky</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Jedn.</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Množství</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Jednotková cena</w:t>
            </w:r>
          </w:p>
        </w:tc>
        <w:tc>
          <w:tcPr>
            <w:tcW w:w="716" w:type="dxa"/>
            <w:tcBorders>
              <w:top w:val="single" w:sz="4" w:space="0" w:color="auto"/>
              <w:left w:val="nil"/>
              <w:bottom w:val="single" w:sz="4" w:space="0" w:color="auto"/>
              <w:right w:val="nil"/>
            </w:tcBorders>
            <w:shd w:val="clear" w:color="auto" w:fill="auto"/>
            <w:noWrap/>
            <w:vAlign w:val="center"/>
            <w:hideMark/>
          </w:tcPr>
          <w:p w:rsidR="00D723A8" w:rsidRDefault="00D723A8">
            <w:pPr>
              <w:jc w:val="center"/>
              <w:rPr>
                <w:sz w:val="20"/>
                <w:szCs w:val="20"/>
              </w:rPr>
            </w:pPr>
            <w:r>
              <w:rPr>
                <w:sz w:val="20"/>
                <w:szCs w:val="20"/>
              </w:rPr>
              <w:t>Index</w:t>
            </w:r>
          </w:p>
        </w:tc>
        <w:tc>
          <w:tcPr>
            <w:tcW w:w="1073" w:type="dxa"/>
            <w:tcBorders>
              <w:top w:val="single" w:sz="4" w:space="0" w:color="auto"/>
              <w:left w:val="single" w:sz="4" w:space="0" w:color="auto"/>
              <w:bottom w:val="single" w:sz="4" w:space="0" w:color="auto"/>
              <w:right w:val="nil"/>
            </w:tcBorders>
            <w:shd w:val="clear" w:color="auto" w:fill="auto"/>
            <w:vAlign w:val="center"/>
            <w:hideMark/>
          </w:tcPr>
          <w:p w:rsidR="00D723A8" w:rsidRDefault="00D723A8">
            <w:pPr>
              <w:jc w:val="center"/>
              <w:rPr>
                <w:sz w:val="20"/>
                <w:szCs w:val="20"/>
              </w:rPr>
            </w:pPr>
            <w:r>
              <w:rPr>
                <w:sz w:val="20"/>
                <w:szCs w:val="20"/>
              </w:rPr>
              <w:t>Indexovaná cena</w:t>
            </w:r>
          </w:p>
        </w:tc>
        <w:tc>
          <w:tcPr>
            <w:tcW w:w="143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D723A8" w:rsidRDefault="00D723A8">
            <w:pPr>
              <w:jc w:val="center"/>
              <w:rPr>
                <w:sz w:val="20"/>
                <w:szCs w:val="20"/>
              </w:rPr>
            </w:pPr>
            <w:r>
              <w:rPr>
                <w:sz w:val="20"/>
                <w:szCs w:val="20"/>
              </w:rPr>
              <w:t>Částka Kč bez DPH</w:t>
            </w:r>
          </w:p>
        </w:tc>
      </w:tr>
      <w:tr w:rsidR="00D723A8" w:rsidTr="003C0980">
        <w:trPr>
          <w:trHeight w:val="1020"/>
        </w:trPr>
        <w:tc>
          <w:tcPr>
            <w:tcW w:w="2127" w:type="dxa"/>
            <w:tcBorders>
              <w:top w:val="nil"/>
              <w:left w:val="single" w:sz="8" w:space="0" w:color="auto"/>
              <w:bottom w:val="single" w:sz="4" w:space="0" w:color="auto"/>
              <w:right w:val="single" w:sz="4" w:space="0" w:color="auto"/>
            </w:tcBorders>
            <w:shd w:val="clear" w:color="auto" w:fill="auto"/>
            <w:hideMark/>
          </w:tcPr>
          <w:p w:rsidR="00D723A8" w:rsidRDefault="00D723A8">
            <w:pPr>
              <w:rPr>
                <w:sz w:val="20"/>
                <w:szCs w:val="20"/>
              </w:rPr>
            </w:pPr>
            <w:r>
              <w:rPr>
                <w:sz w:val="20"/>
                <w:szCs w:val="20"/>
              </w:rPr>
              <w:t>Sadové úpravy</w:t>
            </w:r>
          </w:p>
        </w:tc>
        <w:tc>
          <w:tcPr>
            <w:tcW w:w="1171"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16260-1102</w:t>
            </w:r>
          </w:p>
        </w:tc>
        <w:tc>
          <w:tcPr>
            <w:tcW w:w="1432" w:type="dxa"/>
            <w:tcBorders>
              <w:top w:val="nil"/>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1</w:t>
            </w:r>
          </w:p>
        </w:tc>
        <w:tc>
          <w:tcPr>
            <w:tcW w:w="3997" w:type="dxa"/>
            <w:tcBorders>
              <w:top w:val="nil"/>
              <w:left w:val="nil"/>
              <w:bottom w:val="nil"/>
              <w:right w:val="single" w:sz="4" w:space="0" w:color="auto"/>
            </w:tcBorders>
            <w:shd w:val="clear" w:color="auto" w:fill="auto"/>
            <w:vAlign w:val="bottom"/>
            <w:hideMark/>
          </w:tcPr>
          <w:p w:rsidR="00D723A8" w:rsidRDefault="00D723A8">
            <w:pPr>
              <w:rPr>
                <w:sz w:val="20"/>
                <w:szCs w:val="20"/>
              </w:rPr>
            </w:pPr>
            <w:r>
              <w:rPr>
                <w:sz w:val="20"/>
                <w:szCs w:val="20"/>
              </w:rPr>
              <w:t>Vodorovné přemístění výkopku po suchu na obvyklém dopravním prostředku, bez naložení a rozhrnutí, se složením, z horniny tř. 1-4, na vzdálenost do 5000m</w:t>
            </w:r>
          </w:p>
        </w:tc>
        <w:tc>
          <w:tcPr>
            <w:tcW w:w="596" w:type="dxa"/>
            <w:tcBorders>
              <w:top w:val="nil"/>
              <w:left w:val="nil"/>
              <w:bottom w:val="nil"/>
              <w:right w:val="single" w:sz="4" w:space="0" w:color="auto"/>
            </w:tcBorders>
            <w:shd w:val="clear" w:color="auto" w:fill="auto"/>
            <w:noWrap/>
            <w:vAlign w:val="center"/>
            <w:hideMark/>
          </w:tcPr>
          <w:p w:rsidR="00D723A8" w:rsidRDefault="00D723A8">
            <w:pPr>
              <w:jc w:val="center"/>
              <w:rPr>
                <w:sz w:val="20"/>
                <w:szCs w:val="20"/>
              </w:rPr>
            </w:pPr>
            <w:r>
              <w:rPr>
                <w:sz w:val="20"/>
                <w:szCs w:val="20"/>
              </w:rPr>
              <w:t>m3</w:t>
            </w:r>
          </w:p>
        </w:tc>
        <w:tc>
          <w:tcPr>
            <w:tcW w:w="976" w:type="dxa"/>
            <w:tcBorders>
              <w:top w:val="nil"/>
              <w:left w:val="nil"/>
              <w:bottom w:val="nil"/>
              <w:right w:val="single" w:sz="4" w:space="0" w:color="auto"/>
            </w:tcBorders>
            <w:shd w:val="clear" w:color="auto" w:fill="auto"/>
            <w:noWrap/>
            <w:vAlign w:val="center"/>
            <w:hideMark/>
          </w:tcPr>
          <w:p w:rsidR="00D723A8" w:rsidRDefault="00D723A8">
            <w:pPr>
              <w:jc w:val="right"/>
              <w:rPr>
                <w:sz w:val="20"/>
                <w:szCs w:val="20"/>
              </w:rPr>
            </w:pPr>
            <w:r>
              <w:rPr>
                <w:sz w:val="20"/>
                <w:szCs w:val="20"/>
              </w:rPr>
              <w:t>3,500</w:t>
            </w:r>
          </w:p>
        </w:tc>
        <w:tc>
          <w:tcPr>
            <w:tcW w:w="1056" w:type="dxa"/>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156,00</w:t>
            </w:r>
          </w:p>
        </w:tc>
        <w:tc>
          <w:tcPr>
            <w:tcW w:w="716" w:type="dxa"/>
            <w:tcBorders>
              <w:top w:val="nil"/>
              <w:left w:val="nil"/>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436" w:type="dxa"/>
            <w:tcBorders>
              <w:top w:val="nil"/>
              <w:left w:val="single" w:sz="4" w:space="0" w:color="auto"/>
              <w:bottom w:val="single" w:sz="4" w:space="0" w:color="auto"/>
              <w:right w:val="single" w:sz="8" w:space="0" w:color="auto"/>
            </w:tcBorders>
            <w:shd w:val="clear" w:color="auto" w:fill="auto"/>
            <w:vAlign w:val="center"/>
            <w:hideMark/>
          </w:tcPr>
          <w:p w:rsidR="00D723A8" w:rsidRDefault="00D723A8">
            <w:pPr>
              <w:jc w:val="right"/>
              <w:rPr>
                <w:sz w:val="20"/>
                <w:szCs w:val="20"/>
              </w:rPr>
            </w:pPr>
            <w:r>
              <w:rPr>
                <w:sz w:val="20"/>
                <w:szCs w:val="20"/>
              </w:rPr>
              <w:t>546,00</w:t>
            </w:r>
          </w:p>
        </w:tc>
      </w:tr>
      <w:tr w:rsidR="00D723A8" w:rsidTr="003C0980">
        <w:trPr>
          <w:trHeight w:val="765"/>
        </w:trPr>
        <w:tc>
          <w:tcPr>
            <w:tcW w:w="2127" w:type="dxa"/>
            <w:tcBorders>
              <w:top w:val="nil"/>
              <w:left w:val="single" w:sz="8" w:space="0" w:color="auto"/>
              <w:bottom w:val="single" w:sz="4" w:space="0" w:color="auto"/>
              <w:right w:val="single" w:sz="4" w:space="0" w:color="auto"/>
            </w:tcBorders>
            <w:shd w:val="clear" w:color="auto" w:fill="auto"/>
            <w:hideMark/>
          </w:tcPr>
          <w:p w:rsidR="00D723A8" w:rsidRDefault="00D723A8">
            <w:pPr>
              <w:rPr>
                <w:sz w:val="20"/>
                <w:szCs w:val="20"/>
              </w:rPr>
            </w:pPr>
            <w:r>
              <w:rPr>
                <w:sz w:val="20"/>
                <w:szCs w:val="20"/>
              </w:rPr>
              <w:t>Sadové úpravy</w:t>
            </w:r>
          </w:p>
        </w:tc>
        <w:tc>
          <w:tcPr>
            <w:tcW w:w="1171"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16710-1101</w:t>
            </w:r>
          </w:p>
        </w:tc>
        <w:tc>
          <w:tcPr>
            <w:tcW w:w="1432" w:type="dxa"/>
            <w:tcBorders>
              <w:top w:val="nil"/>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2</w:t>
            </w:r>
          </w:p>
        </w:tc>
        <w:tc>
          <w:tcPr>
            <w:tcW w:w="3997" w:type="dxa"/>
            <w:tcBorders>
              <w:top w:val="single" w:sz="4" w:space="0" w:color="auto"/>
              <w:left w:val="nil"/>
              <w:bottom w:val="nil"/>
              <w:right w:val="single" w:sz="4" w:space="0" w:color="auto"/>
            </w:tcBorders>
            <w:shd w:val="clear" w:color="auto" w:fill="auto"/>
            <w:vAlign w:val="bottom"/>
            <w:hideMark/>
          </w:tcPr>
          <w:p w:rsidR="00D723A8" w:rsidRDefault="00D723A8">
            <w:pPr>
              <w:rPr>
                <w:sz w:val="20"/>
                <w:szCs w:val="20"/>
              </w:rPr>
            </w:pPr>
            <w:r>
              <w:rPr>
                <w:sz w:val="20"/>
                <w:szCs w:val="20"/>
              </w:rPr>
              <w:t>Nakládání neulehlého výkopku v množství do 100 m3, z hornin tř. 1-4, naložení ornice nebo substrátu</w:t>
            </w:r>
          </w:p>
        </w:tc>
        <w:tc>
          <w:tcPr>
            <w:tcW w:w="596" w:type="dxa"/>
            <w:tcBorders>
              <w:top w:val="single" w:sz="4" w:space="0" w:color="auto"/>
              <w:left w:val="nil"/>
              <w:bottom w:val="nil"/>
              <w:right w:val="single" w:sz="4" w:space="0" w:color="auto"/>
            </w:tcBorders>
            <w:shd w:val="clear" w:color="auto" w:fill="auto"/>
            <w:noWrap/>
            <w:vAlign w:val="center"/>
            <w:hideMark/>
          </w:tcPr>
          <w:p w:rsidR="00D723A8" w:rsidRDefault="00D723A8">
            <w:pPr>
              <w:jc w:val="center"/>
              <w:rPr>
                <w:sz w:val="20"/>
                <w:szCs w:val="20"/>
              </w:rPr>
            </w:pPr>
            <w:r>
              <w:rPr>
                <w:sz w:val="20"/>
                <w:szCs w:val="20"/>
              </w:rPr>
              <w:t>m3</w:t>
            </w:r>
          </w:p>
        </w:tc>
        <w:tc>
          <w:tcPr>
            <w:tcW w:w="976" w:type="dxa"/>
            <w:tcBorders>
              <w:top w:val="single" w:sz="4" w:space="0" w:color="auto"/>
              <w:left w:val="nil"/>
              <w:bottom w:val="nil"/>
              <w:right w:val="single" w:sz="4" w:space="0" w:color="auto"/>
            </w:tcBorders>
            <w:shd w:val="clear" w:color="auto" w:fill="auto"/>
            <w:noWrap/>
            <w:vAlign w:val="center"/>
            <w:hideMark/>
          </w:tcPr>
          <w:p w:rsidR="00D723A8" w:rsidRDefault="00D723A8">
            <w:pPr>
              <w:jc w:val="right"/>
              <w:rPr>
                <w:sz w:val="20"/>
                <w:szCs w:val="20"/>
              </w:rPr>
            </w:pPr>
            <w:r>
              <w:rPr>
                <w:sz w:val="20"/>
                <w:szCs w:val="20"/>
              </w:rPr>
              <w:t>3,500</w:t>
            </w:r>
          </w:p>
        </w:tc>
        <w:tc>
          <w:tcPr>
            <w:tcW w:w="1056" w:type="dxa"/>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80,00</w:t>
            </w:r>
          </w:p>
        </w:tc>
        <w:tc>
          <w:tcPr>
            <w:tcW w:w="716" w:type="dxa"/>
            <w:tcBorders>
              <w:top w:val="nil"/>
              <w:left w:val="nil"/>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436" w:type="dxa"/>
            <w:tcBorders>
              <w:top w:val="nil"/>
              <w:left w:val="single" w:sz="4" w:space="0" w:color="auto"/>
              <w:bottom w:val="single" w:sz="4" w:space="0" w:color="auto"/>
              <w:right w:val="single" w:sz="8" w:space="0" w:color="auto"/>
            </w:tcBorders>
            <w:shd w:val="clear" w:color="auto" w:fill="auto"/>
            <w:vAlign w:val="center"/>
            <w:hideMark/>
          </w:tcPr>
          <w:p w:rsidR="00D723A8" w:rsidRDefault="00D723A8">
            <w:pPr>
              <w:jc w:val="right"/>
              <w:rPr>
                <w:sz w:val="20"/>
                <w:szCs w:val="20"/>
              </w:rPr>
            </w:pPr>
            <w:r>
              <w:rPr>
                <w:sz w:val="20"/>
                <w:szCs w:val="20"/>
              </w:rPr>
              <w:t>280,00</w:t>
            </w:r>
          </w:p>
        </w:tc>
      </w:tr>
      <w:tr w:rsidR="00D723A8" w:rsidTr="003C0980">
        <w:trPr>
          <w:trHeight w:val="765"/>
        </w:trPr>
        <w:tc>
          <w:tcPr>
            <w:tcW w:w="2127" w:type="dxa"/>
            <w:tcBorders>
              <w:top w:val="nil"/>
              <w:left w:val="single" w:sz="8" w:space="0" w:color="auto"/>
              <w:bottom w:val="single" w:sz="4" w:space="0" w:color="auto"/>
              <w:right w:val="single" w:sz="4" w:space="0" w:color="auto"/>
            </w:tcBorders>
            <w:shd w:val="clear" w:color="auto" w:fill="auto"/>
            <w:hideMark/>
          </w:tcPr>
          <w:p w:rsidR="00D723A8" w:rsidRDefault="00D723A8">
            <w:pPr>
              <w:rPr>
                <w:sz w:val="20"/>
                <w:szCs w:val="20"/>
              </w:rPr>
            </w:pPr>
            <w:r>
              <w:rPr>
                <w:sz w:val="20"/>
                <w:szCs w:val="20"/>
              </w:rPr>
              <w:t>Sadové úpravy</w:t>
            </w:r>
          </w:p>
        </w:tc>
        <w:tc>
          <w:tcPr>
            <w:tcW w:w="1171"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18100-6113</w:t>
            </w:r>
          </w:p>
        </w:tc>
        <w:tc>
          <w:tcPr>
            <w:tcW w:w="1432" w:type="dxa"/>
            <w:tcBorders>
              <w:top w:val="nil"/>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4</w:t>
            </w:r>
          </w:p>
        </w:tc>
        <w:tc>
          <w:tcPr>
            <w:tcW w:w="3997" w:type="dxa"/>
            <w:tcBorders>
              <w:top w:val="single" w:sz="4" w:space="0" w:color="auto"/>
              <w:left w:val="nil"/>
              <w:bottom w:val="nil"/>
              <w:right w:val="single" w:sz="4" w:space="0" w:color="auto"/>
            </w:tcBorders>
            <w:shd w:val="clear" w:color="auto" w:fill="auto"/>
            <w:vAlign w:val="bottom"/>
            <w:hideMark/>
          </w:tcPr>
          <w:p w:rsidR="00D723A8" w:rsidRDefault="00D723A8">
            <w:pPr>
              <w:rPr>
                <w:sz w:val="20"/>
                <w:szCs w:val="20"/>
              </w:rPr>
            </w:pPr>
            <w:r>
              <w:rPr>
                <w:sz w:val="20"/>
                <w:szCs w:val="20"/>
              </w:rPr>
              <w:t>Rozprostření zemin schopných zúrodnění, v rovině a ve sklonu do 1:5, tl. přes 0,15 do 0,20 m, rozprostření navezené ornice</w:t>
            </w:r>
          </w:p>
        </w:tc>
        <w:tc>
          <w:tcPr>
            <w:tcW w:w="596" w:type="dxa"/>
            <w:tcBorders>
              <w:top w:val="single" w:sz="4" w:space="0" w:color="auto"/>
              <w:left w:val="nil"/>
              <w:bottom w:val="nil"/>
              <w:right w:val="single" w:sz="4" w:space="0" w:color="auto"/>
            </w:tcBorders>
            <w:shd w:val="clear" w:color="auto" w:fill="auto"/>
            <w:noWrap/>
            <w:vAlign w:val="center"/>
            <w:hideMark/>
          </w:tcPr>
          <w:p w:rsidR="00D723A8" w:rsidRDefault="00D723A8">
            <w:pPr>
              <w:jc w:val="center"/>
              <w:rPr>
                <w:sz w:val="20"/>
                <w:szCs w:val="20"/>
              </w:rPr>
            </w:pPr>
            <w:r>
              <w:rPr>
                <w:sz w:val="20"/>
                <w:szCs w:val="20"/>
              </w:rPr>
              <w:t>m2</w:t>
            </w:r>
          </w:p>
        </w:tc>
        <w:tc>
          <w:tcPr>
            <w:tcW w:w="976" w:type="dxa"/>
            <w:tcBorders>
              <w:top w:val="single" w:sz="4" w:space="0" w:color="auto"/>
              <w:left w:val="nil"/>
              <w:bottom w:val="nil"/>
              <w:right w:val="single" w:sz="4" w:space="0" w:color="auto"/>
            </w:tcBorders>
            <w:shd w:val="clear" w:color="auto" w:fill="auto"/>
            <w:noWrap/>
            <w:vAlign w:val="center"/>
            <w:hideMark/>
          </w:tcPr>
          <w:p w:rsidR="00D723A8" w:rsidRDefault="00D723A8">
            <w:pPr>
              <w:jc w:val="right"/>
              <w:rPr>
                <w:sz w:val="20"/>
                <w:szCs w:val="20"/>
              </w:rPr>
            </w:pPr>
            <w:r>
              <w:rPr>
                <w:sz w:val="20"/>
                <w:szCs w:val="20"/>
              </w:rPr>
              <w:t>35,000</w:t>
            </w:r>
          </w:p>
        </w:tc>
        <w:tc>
          <w:tcPr>
            <w:tcW w:w="1056" w:type="dxa"/>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8,00</w:t>
            </w:r>
          </w:p>
        </w:tc>
        <w:tc>
          <w:tcPr>
            <w:tcW w:w="716" w:type="dxa"/>
            <w:tcBorders>
              <w:top w:val="nil"/>
              <w:left w:val="nil"/>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436" w:type="dxa"/>
            <w:tcBorders>
              <w:top w:val="nil"/>
              <w:left w:val="single" w:sz="4" w:space="0" w:color="auto"/>
              <w:bottom w:val="single" w:sz="4" w:space="0" w:color="auto"/>
              <w:right w:val="single" w:sz="8" w:space="0" w:color="auto"/>
            </w:tcBorders>
            <w:shd w:val="clear" w:color="auto" w:fill="auto"/>
            <w:vAlign w:val="center"/>
            <w:hideMark/>
          </w:tcPr>
          <w:p w:rsidR="00D723A8" w:rsidRDefault="00D723A8">
            <w:pPr>
              <w:jc w:val="right"/>
              <w:rPr>
                <w:sz w:val="20"/>
                <w:szCs w:val="20"/>
              </w:rPr>
            </w:pPr>
            <w:r>
              <w:rPr>
                <w:sz w:val="20"/>
                <w:szCs w:val="20"/>
              </w:rPr>
              <w:t>280,00</w:t>
            </w:r>
          </w:p>
        </w:tc>
      </w:tr>
      <w:tr w:rsidR="00D723A8" w:rsidTr="003C0980">
        <w:trPr>
          <w:trHeight w:val="510"/>
        </w:trPr>
        <w:tc>
          <w:tcPr>
            <w:tcW w:w="2127" w:type="dxa"/>
            <w:tcBorders>
              <w:top w:val="nil"/>
              <w:left w:val="single" w:sz="8" w:space="0" w:color="auto"/>
              <w:bottom w:val="single" w:sz="4" w:space="0" w:color="auto"/>
              <w:right w:val="single" w:sz="4" w:space="0" w:color="auto"/>
            </w:tcBorders>
            <w:shd w:val="clear" w:color="auto" w:fill="auto"/>
            <w:hideMark/>
          </w:tcPr>
          <w:p w:rsidR="00D723A8" w:rsidRDefault="00D723A8">
            <w:pPr>
              <w:rPr>
                <w:sz w:val="20"/>
                <w:szCs w:val="20"/>
              </w:rPr>
            </w:pPr>
            <w:r>
              <w:rPr>
                <w:sz w:val="20"/>
                <w:szCs w:val="20"/>
              </w:rPr>
              <w:t>Sadové úpravy</w:t>
            </w:r>
          </w:p>
        </w:tc>
        <w:tc>
          <w:tcPr>
            <w:tcW w:w="1171"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 </w:t>
            </w:r>
          </w:p>
        </w:tc>
        <w:tc>
          <w:tcPr>
            <w:tcW w:w="1432" w:type="dxa"/>
            <w:tcBorders>
              <w:top w:val="nil"/>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5</w:t>
            </w:r>
          </w:p>
        </w:tc>
        <w:tc>
          <w:tcPr>
            <w:tcW w:w="3997" w:type="dxa"/>
            <w:tcBorders>
              <w:top w:val="single" w:sz="4" w:space="0" w:color="auto"/>
              <w:left w:val="nil"/>
              <w:bottom w:val="nil"/>
              <w:right w:val="single" w:sz="4" w:space="0" w:color="auto"/>
            </w:tcBorders>
            <w:shd w:val="clear" w:color="auto" w:fill="auto"/>
            <w:vAlign w:val="bottom"/>
            <w:hideMark/>
          </w:tcPr>
          <w:p w:rsidR="00D723A8" w:rsidRDefault="00D723A8">
            <w:pPr>
              <w:rPr>
                <w:sz w:val="20"/>
                <w:szCs w:val="20"/>
              </w:rPr>
            </w:pPr>
            <w:r>
              <w:rPr>
                <w:sz w:val="20"/>
                <w:szCs w:val="20"/>
              </w:rPr>
              <w:t>Specifikace ornice nebo substrátu pro ohumusování terénních úprav</w:t>
            </w:r>
          </w:p>
        </w:tc>
        <w:tc>
          <w:tcPr>
            <w:tcW w:w="596" w:type="dxa"/>
            <w:tcBorders>
              <w:top w:val="single" w:sz="4" w:space="0" w:color="auto"/>
              <w:left w:val="nil"/>
              <w:bottom w:val="nil"/>
              <w:right w:val="single" w:sz="4" w:space="0" w:color="auto"/>
            </w:tcBorders>
            <w:shd w:val="clear" w:color="auto" w:fill="auto"/>
            <w:noWrap/>
            <w:vAlign w:val="center"/>
            <w:hideMark/>
          </w:tcPr>
          <w:p w:rsidR="00D723A8" w:rsidRDefault="00D723A8">
            <w:pPr>
              <w:jc w:val="center"/>
              <w:rPr>
                <w:sz w:val="20"/>
                <w:szCs w:val="20"/>
              </w:rPr>
            </w:pPr>
            <w:r>
              <w:rPr>
                <w:sz w:val="20"/>
                <w:szCs w:val="20"/>
              </w:rPr>
              <w:t>m3</w:t>
            </w:r>
          </w:p>
        </w:tc>
        <w:tc>
          <w:tcPr>
            <w:tcW w:w="976" w:type="dxa"/>
            <w:tcBorders>
              <w:top w:val="single" w:sz="4" w:space="0" w:color="auto"/>
              <w:left w:val="nil"/>
              <w:bottom w:val="nil"/>
              <w:right w:val="single" w:sz="4" w:space="0" w:color="auto"/>
            </w:tcBorders>
            <w:shd w:val="clear" w:color="auto" w:fill="auto"/>
            <w:noWrap/>
            <w:vAlign w:val="center"/>
            <w:hideMark/>
          </w:tcPr>
          <w:p w:rsidR="00D723A8" w:rsidRDefault="00D723A8">
            <w:pPr>
              <w:jc w:val="right"/>
              <w:rPr>
                <w:sz w:val="20"/>
                <w:szCs w:val="20"/>
              </w:rPr>
            </w:pPr>
            <w:r>
              <w:rPr>
                <w:sz w:val="20"/>
                <w:szCs w:val="20"/>
              </w:rPr>
              <w:t>3,500</w:t>
            </w:r>
          </w:p>
        </w:tc>
        <w:tc>
          <w:tcPr>
            <w:tcW w:w="1056" w:type="dxa"/>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500,00</w:t>
            </w:r>
          </w:p>
        </w:tc>
        <w:tc>
          <w:tcPr>
            <w:tcW w:w="716" w:type="dxa"/>
            <w:tcBorders>
              <w:top w:val="nil"/>
              <w:left w:val="nil"/>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436" w:type="dxa"/>
            <w:tcBorders>
              <w:top w:val="nil"/>
              <w:left w:val="single" w:sz="4" w:space="0" w:color="auto"/>
              <w:bottom w:val="single" w:sz="4" w:space="0" w:color="auto"/>
              <w:right w:val="single" w:sz="8" w:space="0" w:color="auto"/>
            </w:tcBorders>
            <w:shd w:val="clear" w:color="auto" w:fill="auto"/>
            <w:vAlign w:val="center"/>
            <w:hideMark/>
          </w:tcPr>
          <w:p w:rsidR="00D723A8" w:rsidRDefault="00D723A8">
            <w:pPr>
              <w:jc w:val="right"/>
              <w:rPr>
                <w:sz w:val="20"/>
                <w:szCs w:val="20"/>
              </w:rPr>
            </w:pPr>
            <w:r>
              <w:rPr>
                <w:sz w:val="20"/>
                <w:szCs w:val="20"/>
              </w:rPr>
              <w:t>1 750,00</w:t>
            </w:r>
          </w:p>
        </w:tc>
      </w:tr>
      <w:tr w:rsidR="00D723A8" w:rsidTr="003C0980">
        <w:trPr>
          <w:trHeight w:val="510"/>
        </w:trPr>
        <w:tc>
          <w:tcPr>
            <w:tcW w:w="2127" w:type="dxa"/>
            <w:tcBorders>
              <w:top w:val="nil"/>
              <w:left w:val="single" w:sz="8" w:space="0" w:color="auto"/>
              <w:bottom w:val="single" w:sz="4" w:space="0" w:color="auto"/>
              <w:right w:val="single" w:sz="4" w:space="0" w:color="auto"/>
            </w:tcBorders>
            <w:shd w:val="clear" w:color="auto" w:fill="auto"/>
            <w:hideMark/>
          </w:tcPr>
          <w:p w:rsidR="00D723A8" w:rsidRDefault="00D723A8">
            <w:pPr>
              <w:rPr>
                <w:sz w:val="20"/>
                <w:szCs w:val="20"/>
              </w:rPr>
            </w:pPr>
            <w:r>
              <w:rPr>
                <w:sz w:val="20"/>
                <w:szCs w:val="20"/>
              </w:rPr>
              <w:t>Sadové úpravy</w:t>
            </w:r>
          </w:p>
        </w:tc>
        <w:tc>
          <w:tcPr>
            <w:tcW w:w="1171"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18340-3153</w:t>
            </w:r>
          </w:p>
        </w:tc>
        <w:tc>
          <w:tcPr>
            <w:tcW w:w="1432" w:type="dxa"/>
            <w:tcBorders>
              <w:top w:val="nil"/>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7</w:t>
            </w:r>
          </w:p>
        </w:tc>
        <w:tc>
          <w:tcPr>
            <w:tcW w:w="3997" w:type="dxa"/>
            <w:tcBorders>
              <w:top w:val="single" w:sz="4" w:space="0" w:color="auto"/>
              <w:left w:val="nil"/>
              <w:bottom w:val="nil"/>
              <w:right w:val="single" w:sz="4" w:space="0" w:color="auto"/>
            </w:tcBorders>
            <w:shd w:val="clear" w:color="auto" w:fill="auto"/>
            <w:vAlign w:val="bottom"/>
            <w:hideMark/>
          </w:tcPr>
          <w:p w:rsidR="00D723A8" w:rsidRDefault="00D723A8">
            <w:pPr>
              <w:rPr>
                <w:sz w:val="20"/>
                <w:szCs w:val="20"/>
              </w:rPr>
            </w:pPr>
            <w:r>
              <w:rPr>
                <w:sz w:val="20"/>
                <w:szCs w:val="20"/>
              </w:rPr>
              <w:t>Obdělání půdy hrabáním v rovině nebo na svahu do 1:5 - terénní úpravy</w:t>
            </w:r>
          </w:p>
        </w:tc>
        <w:tc>
          <w:tcPr>
            <w:tcW w:w="596" w:type="dxa"/>
            <w:tcBorders>
              <w:top w:val="single" w:sz="4" w:space="0" w:color="auto"/>
              <w:left w:val="nil"/>
              <w:bottom w:val="nil"/>
              <w:right w:val="single" w:sz="4" w:space="0" w:color="auto"/>
            </w:tcBorders>
            <w:shd w:val="clear" w:color="auto" w:fill="auto"/>
            <w:noWrap/>
            <w:vAlign w:val="center"/>
            <w:hideMark/>
          </w:tcPr>
          <w:p w:rsidR="00D723A8" w:rsidRDefault="00D723A8">
            <w:pPr>
              <w:jc w:val="center"/>
              <w:rPr>
                <w:sz w:val="20"/>
                <w:szCs w:val="20"/>
              </w:rPr>
            </w:pPr>
            <w:r>
              <w:rPr>
                <w:sz w:val="20"/>
                <w:szCs w:val="20"/>
              </w:rPr>
              <w:t>m2</w:t>
            </w:r>
          </w:p>
        </w:tc>
        <w:tc>
          <w:tcPr>
            <w:tcW w:w="976" w:type="dxa"/>
            <w:tcBorders>
              <w:top w:val="single" w:sz="4" w:space="0" w:color="auto"/>
              <w:left w:val="nil"/>
              <w:bottom w:val="nil"/>
              <w:right w:val="single" w:sz="4" w:space="0" w:color="auto"/>
            </w:tcBorders>
            <w:shd w:val="clear" w:color="auto" w:fill="auto"/>
            <w:noWrap/>
            <w:vAlign w:val="center"/>
            <w:hideMark/>
          </w:tcPr>
          <w:p w:rsidR="00D723A8" w:rsidRDefault="00D723A8">
            <w:pPr>
              <w:jc w:val="right"/>
              <w:rPr>
                <w:sz w:val="20"/>
                <w:szCs w:val="20"/>
              </w:rPr>
            </w:pPr>
            <w:r>
              <w:rPr>
                <w:sz w:val="20"/>
                <w:szCs w:val="20"/>
              </w:rPr>
              <w:t>35,000</w:t>
            </w:r>
          </w:p>
        </w:tc>
        <w:tc>
          <w:tcPr>
            <w:tcW w:w="1056" w:type="dxa"/>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1,00</w:t>
            </w:r>
          </w:p>
        </w:tc>
        <w:tc>
          <w:tcPr>
            <w:tcW w:w="716" w:type="dxa"/>
            <w:tcBorders>
              <w:top w:val="nil"/>
              <w:left w:val="nil"/>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436" w:type="dxa"/>
            <w:tcBorders>
              <w:top w:val="nil"/>
              <w:left w:val="single" w:sz="4" w:space="0" w:color="auto"/>
              <w:bottom w:val="single" w:sz="4" w:space="0" w:color="auto"/>
              <w:right w:val="single" w:sz="8" w:space="0" w:color="auto"/>
            </w:tcBorders>
            <w:shd w:val="clear" w:color="auto" w:fill="auto"/>
            <w:vAlign w:val="center"/>
            <w:hideMark/>
          </w:tcPr>
          <w:p w:rsidR="00D723A8" w:rsidRDefault="00D723A8">
            <w:pPr>
              <w:jc w:val="right"/>
              <w:rPr>
                <w:sz w:val="20"/>
                <w:szCs w:val="20"/>
              </w:rPr>
            </w:pPr>
            <w:r>
              <w:rPr>
                <w:sz w:val="20"/>
                <w:szCs w:val="20"/>
              </w:rPr>
              <w:t>35,00</w:t>
            </w:r>
          </w:p>
        </w:tc>
      </w:tr>
      <w:tr w:rsidR="00D723A8" w:rsidTr="003C0980">
        <w:trPr>
          <w:trHeight w:val="765"/>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D723A8" w:rsidRDefault="00D723A8">
            <w:pPr>
              <w:rPr>
                <w:sz w:val="20"/>
                <w:szCs w:val="20"/>
              </w:rPr>
            </w:pPr>
            <w:r>
              <w:rPr>
                <w:sz w:val="20"/>
                <w:szCs w:val="20"/>
              </w:rPr>
              <w:t>Sadové úpravy</w:t>
            </w:r>
          </w:p>
        </w:tc>
        <w:tc>
          <w:tcPr>
            <w:tcW w:w="1171"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18141-1131</w:t>
            </w:r>
          </w:p>
        </w:tc>
        <w:tc>
          <w:tcPr>
            <w:tcW w:w="1432" w:type="dxa"/>
            <w:tcBorders>
              <w:top w:val="nil"/>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10</w:t>
            </w:r>
          </w:p>
        </w:tc>
        <w:tc>
          <w:tcPr>
            <w:tcW w:w="3997" w:type="dxa"/>
            <w:tcBorders>
              <w:top w:val="single" w:sz="4" w:space="0" w:color="auto"/>
              <w:left w:val="nil"/>
              <w:bottom w:val="nil"/>
              <w:right w:val="single" w:sz="4" w:space="0" w:color="auto"/>
            </w:tcBorders>
            <w:shd w:val="clear" w:color="auto" w:fill="auto"/>
            <w:vAlign w:val="bottom"/>
            <w:hideMark/>
          </w:tcPr>
          <w:p w:rsidR="00D723A8" w:rsidRDefault="00D723A8">
            <w:pPr>
              <w:rPr>
                <w:sz w:val="20"/>
                <w:szCs w:val="20"/>
              </w:rPr>
            </w:pPr>
            <w:r>
              <w:rPr>
                <w:sz w:val="20"/>
                <w:szCs w:val="20"/>
              </w:rPr>
              <w:t>Založení trávníku na půdě předem připravené, plochy do 1000 m2 výsevem vč. utužení, parkového, v rovině nebo na svahu do 1:5</w:t>
            </w:r>
          </w:p>
        </w:tc>
        <w:tc>
          <w:tcPr>
            <w:tcW w:w="596" w:type="dxa"/>
            <w:tcBorders>
              <w:top w:val="single" w:sz="4" w:space="0" w:color="auto"/>
              <w:left w:val="nil"/>
              <w:bottom w:val="nil"/>
              <w:right w:val="single" w:sz="4" w:space="0" w:color="auto"/>
            </w:tcBorders>
            <w:shd w:val="clear" w:color="auto" w:fill="auto"/>
            <w:noWrap/>
            <w:vAlign w:val="center"/>
            <w:hideMark/>
          </w:tcPr>
          <w:p w:rsidR="00D723A8" w:rsidRDefault="00D723A8">
            <w:pPr>
              <w:jc w:val="center"/>
              <w:rPr>
                <w:sz w:val="20"/>
                <w:szCs w:val="20"/>
              </w:rPr>
            </w:pPr>
            <w:r>
              <w:rPr>
                <w:sz w:val="20"/>
                <w:szCs w:val="20"/>
              </w:rPr>
              <w:t>m2</w:t>
            </w:r>
          </w:p>
        </w:tc>
        <w:tc>
          <w:tcPr>
            <w:tcW w:w="976" w:type="dxa"/>
            <w:tcBorders>
              <w:top w:val="single" w:sz="4" w:space="0" w:color="auto"/>
              <w:left w:val="nil"/>
              <w:bottom w:val="nil"/>
              <w:right w:val="single" w:sz="4" w:space="0" w:color="auto"/>
            </w:tcBorders>
            <w:shd w:val="clear" w:color="auto" w:fill="auto"/>
            <w:noWrap/>
            <w:vAlign w:val="center"/>
            <w:hideMark/>
          </w:tcPr>
          <w:p w:rsidR="00D723A8" w:rsidRDefault="00D723A8">
            <w:pPr>
              <w:jc w:val="right"/>
              <w:rPr>
                <w:sz w:val="20"/>
                <w:szCs w:val="20"/>
              </w:rPr>
            </w:pPr>
            <w:r>
              <w:rPr>
                <w:sz w:val="20"/>
                <w:szCs w:val="20"/>
              </w:rPr>
              <w:t>35,000</w:t>
            </w:r>
          </w:p>
        </w:tc>
        <w:tc>
          <w:tcPr>
            <w:tcW w:w="1056" w:type="dxa"/>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15,00</w:t>
            </w:r>
          </w:p>
        </w:tc>
        <w:tc>
          <w:tcPr>
            <w:tcW w:w="716" w:type="dxa"/>
            <w:tcBorders>
              <w:top w:val="nil"/>
              <w:left w:val="nil"/>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436" w:type="dxa"/>
            <w:tcBorders>
              <w:top w:val="nil"/>
              <w:left w:val="single" w:sz="4" w:space="0" w:color="auto"/>
              <w:bottom w:val="single" w:sz="4" w:space="0" w:color="auto"/>
              <w:right w:val="single" w:sz="8" w:space="0" w:color="auto"/>
            </w:tcBorders>
            <w:shd w:val="clear" w:color="auto" w:fill="auto"/>
            <w:vAlign w:val="center"/>
            <w:hideMark/>
          </w:tcPr>
          <w:p w:rsidR="00D723A8" w:rsidRDefault="00D723A8">
            <w:pPr>
              <w:jc w:val="right"/>
              <w:rPr>
                <w:sz w:val="20"/>
                <w:szCs w:val="20"/>
              </w:rPr>
            </w:pPr>
            <w:r>
              <w:rPr>
                <w:sz w:val="20"/>
                <w:szCs w:val="20"/>
              </w:rPr>
              <w:t>525,00</w:t>
            </w:r>
          </w:p>
        </w:tc>
      </w:tr>
      <w:tr w:rsidR="00D723A8" w:rsidTr="003C0980">
        <w:trPr>
          <w:trHeight w:val="510"/>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D723A8" w:rsidRDefault="00D723A8">
            <w:pPr>
              <w:rPr>
                <w:sz w:val="20"/>
                <w:szCs w:val="20"/>
              </w:rPr>
            </w:pPr>
            <w:r>
              <w:rPr>
                <w:sz w:val="20"/>
                <w:szCs w:val="20"/>
              </w:rPr>
              <w:t>Sadové úpravy</w:t>
            </w:r>
          </w:p>
        </w:tc>
        <w:tc>
          <w:tcPr>
            <w:tcW w:w="1171"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D723A8" w:rsidRDefault="00D723A8">
            <w:pPr>
              <w:rPr>
                <w:sz w:val="20"/>
                <w:szCs w:val="20"/>
              </w:rPr>
            </w:pPr>
            <w:r>
              <w:rPr>
                <w:sz w:val="20"/>
                <w:szCs w:val="20"/>
              </w:rPr>
              <w:t> </w:t>
            </w:r>
          </w:p>
        </w:tc>
        <w:tc>
          <w:tcPr>
            <w:tcW w:w="1432" w:type="dxa"/>
            <w:tcBorders>
              <w:top w:val="nil"/>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11</w:t>
            </w:r>
          </w:p>
        </w:tc>
        <w:tc>
          <w:tcPr>
            <w:tcW w:w="3997" w:type="dxa"/>
            <w:tcBorders>
              <w:top w:val="single" w:sz="4" w:space="0" w:color="auto"/>
              <w:left w:val="nil"/>
              <w:bottom w:val="nil"/>
              <w:right w:val="single" w:sz="4" w:space="0" w:color="auto"/>
            </w:tcBorders>
            <w:shd w:val="clear" w:color="auto" w:fill="auto"/>
            <w:vAlign w:val="bottom"/>
            <w:hideMark/>
          </w:tcPr>
          <w:p w:rsidR="00D723A8" w:rsidRDefault="00D723A8">
            <w:pPr>
              <w:rPr>
                <w:sz w:val="20"/>
                <w:szCs w:val="20"/>
              </w:rPr>
            </w:pPr>
            <w:r>
              <w:rPr>
                <w:sz w:val="20"/>
                <w:szCs w:val="20"/>
              </w:rPr>
              <w:t>Specifikace travního osiva - směs pro parkové úpravy s menší zátěží</w:t>
            </w:r>
          </w:p>
        </w:tc>
        <w:tc>
          <w:tcPr>
            <w:tcW w:w="596" w:type="dxa"/>
            <w:tcBorders>
              <w:top w:val="single" w:sz="4" w:space="0" w:color="auto"/>
              <w:left w:val="nil"/>
              <w:bottom w:val="nil"/>
              <w:right w:val="single" w:sz="4" w:space="0" w:color="auto"/>
            </w:tcBorders>
            <w:shd w:val="clear" w:color="auto" w:fill="auto"/>
            <w:noWrap/>
            <w:vAlign w:val="center"/>
            <w:hideMark/>
          </w:tcPr>
          <w:p w:rsidR="00D723A8" w:rsidRDefault="00D723A8">
            <w:pPr>
              <w:jc w:val="center"/>
              <w:rPr>
                <w:sz w:val="20"/>
                <w:szCs w:val="20"/>
              </w:rPr>
            </w:pPr>
            <w:r>
              <w:rPr>
                <w:sz w:val="20"/>
                <w:szCs w:val="20"/>
              </w:rPr>
              <w:t>kg</w:t>
            </w:r>
          </w:p>
        </w:tc>
        <w:tc>
          <w:tcPr>
            <w:tcW w:w="976" w:type="dxa"/>
            <w:tcBorders>
              <w:top w:val="single" w:sz="4" w:space="0" w:color="auto"/>
              <w:left w:val="nil"/>
              <w:bottom w:val="nil"/>
              <w:right w:val="single" w:sz="4" w:space="0" w:color="auto"/>
            </w:tcBorders>
            <w:shd w:val="clear" w:color="auto" w:fill="auto"/>
            <w:noWrap/>
            <w:vAlign w:val="center"/>
            <w:hideMark/>
          </w:tcPr>
          <w:p w:rsidR="00D723A8" w:rsidRDefault="00D723A8">
            <w:pPr>
              <w:jc w:val="right"/>
              <w:rPr>
                <w:sz w:val="20"/>
                <w:szCs w:val="20"/>
              </w:rPr>
            </w:pPr>
            <w:r>
              <w:rPr>
                <w:sz w:val="20"/>
                <w:szCs w:val="20"/>
              </w:rPr>
              <w:t>1,260</w:t>
            </w:r>
          </w:p>
        </w:tc>
        <w:tc>
          <w:tcPr>
            <w:tcW w:w="1056" w:type="dxa"/>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100,00</w:t>
            </w:r>
          </w:p>
        </w:tc>
        <w:tc>
          <w:tcPr>
            <w:tcW w:w="716" w:type="dxa"/>
            <w:tcBorders>
              <w:top w:val="nil"/>
              <w:left w:val="nil"/>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436" w:type="dxa"/>
            <w:tcBorders>
              <w:top w:val="nil"/>
              <w:left w:val="single" w:sz="4" w:space="0" w:color="auto"/>
              <w:bottom w:val="single" w:sz="4" w:space="0" w:color="auto"/>
              <w:right w:val="single" w:sz="8" w:space="0" w:color="auto"/>
            </w:tcBorders>
            <w:shd w:val="clear" w:color="auto" w:fill="auto"/>
            <w:vAlign w:val="center"/>
            <w:hideMark/>
          </w:tcPr>
          <w:p w:rsidR="00D723A8" w:rsidRDefault="00D723A8">
            <w:pPr>
              <w:jc w:val="right"/>
              <w:rPr>
                <w:sz w:val="20"/>
                <w:szCs w:val="20"/>
              </w:rPr>
            </w:pPr>
            <w:r>
              <w:rPr>
                <w:sz w:val="20"/>
                <w:szCs w:val="20"/>
              </w:rPr>
              <w:t>126,00</w:t>
            </w:r>
          </w:p>
        </w:tc>
      </w:tr>
      <w:tr w:rsidR="00D723A8" w:rsidTr="003C0980">
        <w:trPr>
          <w:trHeight w:val="1275"/>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D723A8" w:rsidRDefault="00D723A8">
            <w:pPr>
              <w:rPr>
                <w:sz w:val="20"/>
                <w:szCs w:val="20"/>
              </w:rPr>
            </w:pPr>
            <w:r>
              <w:rPr>
                <w:sz w:val="20"/>
                <w:szCs w:val="20"/>
              </w:rPr>
              <w:t>Sadové úpravy</w:t>
            </w:r>
          </w:p>
        </w:tc>
        <w:tc>
          <w:tcPr>
            <w:tcW w:w="1171"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D723A8" w:rsidRDefault="00D723A8">
            <w:pPr>
              <w:rPr>
                <w:sz w:val="20"/>
                <w:szCs w:val="20"/>
              </w:rPr>
            </w:pPr>
            <w:r>
              <w:rPr>
                <w:sz w:val="20"/>
                <w:szCs w:val="20"/>
              </w:rPr>
              <w:t>18580-3111</w:t>
            </w:r>
          </w:p>
        </w:tc>
        <w:tc>
          <w:tcPr>
            <w:tcW w:w="1432" w:type="dxa"/>
            <w:tcBorders>
              <w:top w:val="nil"/>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12</w:t>
            </w:r>
          </w:p>
        </w:tc>
        <w:tc>
          <w:tcPr>
            <w:tcW w:w="3997" w:type="dxa"/>
            <w:tcBorders>
              <w:top w:val="single" w:sz="4" w:space="0" w:color="auto"/>
              <w:left w:val="nil"/>
              <w:bottom w:val="nil"/>
              <w:right w:val="single" w:sz="4" w:space="0" w:color="auto"/>
            </w:tcBorders>
            <w:shd w:val="clear" w:color="auto" w:fill="auto"/>
            <w:vAlign w:val="bottom"/>
            <w:hideMark/>
          </w:tcPr>
          <w:p w:rsidR="00D723A8" w:rsidRDefault="00D723A8">
            <w:pPr>
              <w:rPr>
                <w:sz w:val="20"/>
                <w:szCs w:val="20"/>
              </w:rPr>
            </w:pPr>
            <w:r>
              <w:rPr>
                <w:sz w:val="20"/>
                <w:szCs w:val="20"/>
              </w:rPr>
              <w:t>Ošetření trávníku jednorázově v rovině nebo na svahu do 1:5, včetně pokosení se shrabáním, naložením shrabků na dopravní prostředek, s odvezením vozidlem do vzdálenosti 20 km a složením shrabků</w:t>
            </w:r>
          </w:p>
        </w:tc>
        <w:tc>
          <w:tcPr>
            <w:tcW w:w="596" w:type="dxa"/>
            <w:tcBorders>
              <w:top w:val="single" w:sz="4" w:space="0" w:color="auto"/>
              <w:left w:val="nil"/>
              <w:bottom w:val="nil"/>
              <w:right w:val="single" w:sz="4" w:space="0" w:color="auto"/>
            </w:tcBorders>
            <w:shd w:val="clear" w:color="auto" w:fill="auto"/>
            <w:noWrap/>
            <w:vAlign w:val="center"/>
            <w:hideMark/>
          </w:tcPr>
          <w:p w:rsidR="00D723A8" w:rsidRDefault="00D723A8">
            <w:pPr>
              <w:jc w:val="center"/>
              <w:rPr>
                <w:sz w:val="20"/>
                <w:szCs w:val="20"/>
              </w:rPr>
            </w:pPr>
            <w:r>
              <w:rPr>
                <w:sz w:val="20"/>
                <w:szCs w:val="20"/>
              </w:rPr>
              <w:t>m2</w:t>
            </w:r>
          </w:p>
        </w:tc>
        <w:tc>
          <w:tcPr>
            <w:tcW w:w="976" w:type="dxa"/>
            <w:tcBorders>
              <w:top w:val="single" w:sz="4" w:space="0" w:color="auto"/>
              <w:left w:val="nil"/>
              <w:bottom w:val="nil"/>
              <w:right w:val="single" w:sz="4" w:space="0" w:color="auto"/>
            </w:tcBorders>
            <w:shd w:val="clear" w:color="auto" w:fill="auto"/>
            <w:noWrap/>
            <w:vAlign w:val="center"/>
            <w:hideMark/>
          </w:tcPr>
          <w:p w:rsidR="00D723A8" w:rsidRDefault="00D723A8">
            <w:pPr>
              <w:jc w:val="right"/>
              <w:rPr>
                <w:sz w:val="20"/>
                <w:szCs w:val="20"/>
              </w:rPr>
            </w:pPr>
            <w:r>
              <w:rPr>
                <w:sz w:val="20"/>
                <w:szCs w:val="20"/>
              </w:rPr>
              <w:t>35,000</w:t>
            </w:r>
          </w:p>
        </w:tc>
        <w:tc>
          <w:tcPr>
            <w:tcW w:w="1056" w:type="dxa"/>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2,00</w:t>
            </w:r>
          </w:p>
        </w:tc>
        <w:tc>
          <w:tcPr>
            <w:tcW w:w="716" w:type="dxa"/>
            <w:tcBorders>
              <w:top w:val="nil"/>
              <w:left w:val="nil"/>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436" w:type="dxa"/>
            <w:tcBorders>
              <w:top w:val="nil"/>
              <w:left w:val="single" w:sz="4" w:space="0" w:color="auto"/>
              <w:bottom w:val="single" w:sz="4" w:space="0" w:color="auto"/>
              <w:right w:val="single" w:sz="8" w:space="0" w:color="auto"/>
            </w:tcBorders>
            <w:shd w:val="clear" w:color="auto" w:fill="auto"/>
            <w:vAlign w:val="center"/>
            <w:hideMark/>
          </w:tcPr>
          <w:p w:rsidR="00D723A8" w:rsidRDefault="00D723A8">
            <w:pPr>
              <w:jc w:val="right"/>
              <w:rPr>
                <w:sz w:val="20"/>
                <w:szCs w:val="20"/>
              </w:rPr>
            </w:pPr>
            <w:r>
              <w:rPr>
                <w:sz w:val="20"/>
                <w:szCs w:val="20"/>
              </w:rPr>
              <w:t>70,00</w:t>
            </w:r>
          </w:p>
        </w:tc>
      </w:tr>
      <w:tr w:rsidR="00D723A8" w:rsidTr="003C0980">
        <w:trPr>
          <w:trHeight w:val="765"/>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D723A8" w:rsidRDefault="00D723A8">
            <w:pPr>
              <w:rPr>
                <w:sz w:val="20"/>
                <w:szCs w:val="20"/>
              </w:rPr>
            </w:pPr>
            <w:r>
              <w:rPr>
                <w:sz w:val="20"/>
                <w:szCs w:val="20"/>
              </w:rPr>
              <w:t>Sadové úpravy</w:t>
            </w:r>
          </w:p>
        </w:tc>
        <w:tc>
          <w:tcPr>
            <w:tcW w:w="1171"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D723A8" w:rsidRDefault="00D723A8">
            <w:pPr>
              <w:rPr>
                <w:sz w:val="20"/>
                <w:szCs w:val="20"/>
              </w:rPr>
            </w:pPr>
            <w:r>
              <w:rPr>
                <w:sz w:val="20"/>
                <w:szCs w:val="20"/>
              </w:rPr>
              <w:t>18580-2114</w:t>
            </w:r>
          </w:p>
        </w:tc>
        <w:tc>
          <w:tcPr>
            <w:tcW w:w="1432" w:type="dxa"/>
            <w:tcBorders>
              <w:top w:val="nil"/>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35</w:t>
            </w:r>
          </w:p>
        </w:tc>
        <w:tc>
          <w:tcPr>
            <w:tcW w:w="3997" w:type="dxa"/>
            <w:tcBorders>
              <w:top w:val="single" w:sz="4" w:space="0" w:color="auto"/>
              <w:left w:val="nil"/>
              <w:bottom w:val="nil"/>
              <w:right w:val="single" w:sz="4" w:space="0" w:color="auto"/>
            </w:tcBorders>
            <w:shd w:val="clear" w:color="auto" w:fill="auto"/>
            <w:vAlign w:val="bottom"/>
            <w:hideMark/>
          </w:tcPr>
          <w:p w:rsidR="00D723A8" w:rsidRDefault="00D723A8">
            <w:pPr>
              <w:rPr>
                <w:sz w:val="20"/>
                <w:szCs w:val="20"/>
              </w:rPr>
            </w:pPr>
            <w:r>
              <w:rPr>
                <w:sz w:val="20"/>
                <w:szCs w:val="20"/>
              </w:rPr>
              <w:t>Hnojení půdy nebo trávníků v rovině nebo na svahu do 1:5 umělýmhnojivem s rozdělením k jednotlivým rostlinám</w:t>
            </w:r>
          </w:p>
        </w:tc>
        <w:tc>
          <w:tcPr>
            <w:tcW w:w="596" w:type="dxa"/>
            <w:tcBorders>
              <w:top w:val="single" w:sz="4" w:space="0" w:color="auto"/>
              <w:left w:val="nil"/>
              <w:bottom w:val="nil"/>
              <w:right w:val="single" w:sz="4" w:space="0" w:color="auto"/>
            </w:tcBorders>
            <w:shd w:val="clear" w:color="auto" w:fill="auto"/>
            <w:noWrap/>
            <w:vAlign w:val="center"/>
            <w:hideMark/>
          </w:tcPr>
          <w:p w:rsidR="00D723A8" w:rsidRDefault="00D723A8">
            <w:pPr>
              <w:jc w:val="center"/>
              <w:rPr>
                <w:sz w:val="20"/>
                <w:szCs w:val="20"/>
              </w:rPr>
            </w:pPr>
            <w:r>
              <w:rPr>
                <w:sz w:val="20"/>
                <w:szCs w:val="20"/>
              </w:rPr>
              <w:t>t</w:t>
            </w:r>
          </w:p>
        </w:tc>
        <w:tc>
          <w:tcPr>
            <w:tcW w:w="976" w:type="dxa"/>
            <w:tcBorders>
              <w:top w:val="single" w:sz="4" w:space="0" w:color="auto"/>
              <w:left w:val="nil"/>
              <w:bottom w:val="nil"/>
              <w:right w:val="single" w:sz="4" w:space="0" w:color="auto"/>
            </w:tcBorders>
            <w:shd w:val="clear" w:color="auto" w:fill="auto"/>
            <w:noWrap/>
            <w:vAlign w:val="center"/>
            <w:hideMark/>
          </w:tcPr>
          <w:p w:rsidR="00D723A8" w:rsidRDefault="00D723A8">
            <w:pPr>
              <w:jc w:val="right"/>
              <w:rPr>
                <w:sz w:val="20"/>
                <w:szCs w:val="20"/>
              </w:rPr>
            </w:pPr>
            <w:r>
              <w:rPr>
                <w:sz w:val="20"/>
                <w:szCs w:val="20"/>
              </w:rPr>
              <w:t>0,001</w:t>
            </w:r>
          </w:p>
        </w:tc>
        <w:tc>
          <w:tcPr>
            <w:tcW w:w="1056" w:type="dxa"/>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18 100,00</w:t>
            </w:r>
          </w:p>
        </w:tc>
        <w:tc>
          <w:tcPr>
            <w:tcW w:w="716" w:type="dxa"/>
            <w:tcBorders>
              <w:top w:val="nil"/>
              <w:left w:val="nil"/>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436" w:type="dxa"/>
            <w:tcBorders>
              <w:top w:val="nil"/>
              <w:left w:val="single" w:sz="4" w:space="0" w:color="auto"/>
              <w:bottom w:val="single" w:sz="4" w:space="0" w:color="auto"/>
              <w:right w:val="single" w:sz="8" w:space="0" w:color="auto"/>
            </w:tcBorders>
            <w:shd w:val="clear" w:color="auto" w:fill="auto"/>
            <w:vAlign w:val="center"/>
            <w:hideMark/>
          </w:tcPr>
          <w:p w:rsidR="00D723A8" w:rsidRDefault="00D723A8">
            <w:pPr>
              <w:jc w:val="right"/>
              <w:rPr>
                <w:sz w:val="20"/>
                <w:szCs w:val="20"/>
              </w:rPr>
            </w:pPr>
            <w:r>
              <w:rPr>
                <w:sz w:val="20"/>
                <w:szCs w:val="20"/>
              </w:rPr>
              <w:t>15,84</w:t>
            </w:r>
          </w:p>
        </w:tc>
      </w:tr>
      <w:tr w:rsidR="00D723A8" w:rsidTr="003C0980">
        <w:trPr>
          <w:trHeight w:val="510"/>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D723A8" w:rsidRDefault="00D723A8">
            <w:pPr>
              <w:rPr>
                <w:sz w:val="20"/>
                <w:szCs w:val="20"/>
              </w:rPr>
            </w:pPr>
            <w:r>
              <w:rPr>
                <w:sz w:val="20"/>
                <w:szCs w:val="20"/>
              </w:rPr>
              <w:t>Sadové úpravy</w:t>
            </w:r>
          </w:p>
        </w:tc>
        <w:tc>
          <w:tcPr>
            <w:tcW w:w="1171"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D723A8" w:rsidRDefault="00D723A8">
            <w:pPr>
              <w:rPr>
                <w:sz w:val="20"/>
                <w:szCs w:val="20"/>
              </w:rPr>
            </w:pPr>
            <w:r>
              <w:rPr>
                <w:sz w:val="20"/>
                <w:szCs w:val="20"/>
              </w:rPr>
              <w:t> </w:t>
            </w:r>
          </w:p>
        </w:tc>
        <w:tc>
          <w:tcPr>
            <w:tcW w:w="1432" w:type="dxa"/>
            <w:tcBorders>
              <w:top w:val="nil"/>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36</w:t>
            </w:r>
          </w:p>
        </w:tc>
        <w:tc>
          <w:tcPr>
            <w:tcW w:w="3997" w:type="dxa"/>
            <w:tcBorders>
              <w:top w:val="single" w:sz="4" w:space="0" w:color="auto"/>
              <w:left w:val="nil"/>
              <w:bottom w:val="nil"/>
              <w:right w:val="single" w:sz="4" w:space="0" w:color="auto"/>
            </w:tcBorders>
            <w:shd w:val="clear" w:color="auto" w:fill="auto"/>
            <w:vAlign w:val="bottom"/>
            <w:hideMark/>
          </w:tcPr>
          <w:p w:rsidR="00D723A8" w:rsidRDefault="00D723A8">
            <w:pPr>
              <w:rPr>
                <w:sz w:val="20"/>
                <w:szCs w:val="20"/>
              </w:rPr>
            </w:pPr>
            <w:r>
              <w:rPr>
                <w:sz w:val="20"/>
                <w:szCs w:val="20"/>
              </w:rPr>
              <w:t>Specifikace umělého hnojiva - hnojivo tabletové a startovací pro trávník</w:t>
            </w:r>
          </w:p>
        </w:tc>
        <w:tc>
          <w:tcPr>
            <w:tcW w:w="596" w:type="dxa"/>
            <w:tcBorders>
              <w:top w:val="single" w:sz="4" w:space="0" w:color="auto"/>
              <w:left w:val="nil"/>
              <w:bottom w:val="nil"/>
              <w:right w:val="single" w:sz="4" w:space="0" w:color="auto"/>
            </w:tcBorders>
            <w:shd w:val="clear" w:color="auto" w:fill="auto"/>
            <w:noWrap/>
            <w:vAlign w:val="center"/>
            <w:hideMark/>
          </w:tcPr>
          <w:p w:rsidR="00D723A8" w:rsidRDefault="00D723A8">
            <w:pPr>
              <w:jc w:val="center"/>
              <w:rPr>
                <w:sz w:val="20"/>
                <w:szCs w:val="20"/>
              </w:rPr>
            </w:pPr>
            <w:r>
              <w:rPr>
                <w:sz w:val="20"/>
                <w:szCs w:val="20"/>
              </w:rPr>
              <w:t>kg</w:t>
            </w:r>
          </w:p>
        </w:tc>
        <w:tc>
          <w:tcPr>
            <w:tcW w:w="976" w:type="dxa"/>
            <w:tcBorders>
              <w:top w:val="single" w:sz="4" w:space="0" w:color="auto"/>
              <w:left w:val="nil"/>
              <w:bottom w:val="nil"/>
              <w:right w:val="single" w:sz="4" w:space="0" w:color="auto"/>
            </w:tcBorders>
            <w:shd w:val="clear" w:color="auto" w:fill="auto"/>
            <w:noWrap/>
            <w:vAlign w:val="center"/>
            <w:hideMark/>
          </w:tcPr>
          <w:p w:rsidR="00D723A8" w:rsidRDefault="00D723A8">
            <w:pPr>
              <w:jc w:val="right"/>
              <w:rPr>
                <w:sz w:val="20"/>
                <w:szCs w:val="20"/>
              </w:rPr>
            </w:pPr>
            <w:r>
              <w:rPr>
                <w:sz w:val="20"/>
                <w:szCs w:val="20"/>
              </w:rPr>
              <w:t>1,000</w:t>
            </w:r>
          </w:p>
        </w:tc>
        <w:tc>
          <w:tcPr>
            <w:tcW w:w="1056" w:type="dxa"/>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300,00</w:t>
            </w:r>
          </w:p>
        </w:tc>
        <w:tc>
          <w:tcPr>
            <w:tcW w:w="716" w:type="dxa"/>
            <w:tcBorders>
              <w:top w:val="nil"/>
              <w:left w:val="nil"/>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436" w:type="dxa"/>
            <w:tcBorders>
              <w:top w:val="nil"/>
              <w:left w:val="single" w:sz="4" w:space="0" w:color="auto"/>
              <w:bottom w:val="single" w:sz="4" w:space="0" w:color="auto"/>
              <w:right w:val="single" w:sz="8" w:space="0" w:color="auto"/>
            </w:tcBorders>
            <w:shd w:val="clear" w:color="auto" w:fill="auto"/>
            <w:vAlign w:val="center"/>
            <w:hideMark/>
          </w:tcPr>
          <w:p w:rsidR="00D723A8" w:rsidRDefault="00D723A8">
            <w:pPr>
              <w:jc w:val="right"/>
              <w:rPr>
                <w:sz w:val="20"/>
                <w:szCs w:val="20"/>
              </w:rPr>
            </w:pPr>
            <w:r>
              <w:rPr>
                <w:sz w:val="20"/>
                <w:szCs w:val="20"/>
              </w:rPr>
              <w:t>300,00</w:t>
            </w:r>
          </w:p>
        </w:tc>
      </w:tr>
      <w:tr w:rsidR="00D723A8" w:rsidTr="003C0980">
        <w:trPr>
          <w:trHeight w:val="765"/>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D723A8" w:rsidRDefault="00D723A8">
            <w:pPr>
              <w:rPr>
                <w:sz w:val="20"/>
                <w:szCs w:val="20"/>
              </w:rPr>
            </w:pPr>
            <w:r>
              <w:rPr>
                <w:sz w:val="20"/>
                <w:szCs w:val="20"/>
              </w:rPr>
              <w:t>Sadové úpravy</w:t>
            </w:r>
          </w:p>
        </w:tc>
        <w:tc>
          <w:tcPr>
            <w:tcW w:w="1171"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D723A8" w:rsidRDefault="00D723A8">
            <w:pPr>
              <w:rPr>
                <w:sz w:val="20"/>
                <w:szCs w:val="20"/>
              </w:rPr>
            </w:pPr>
            <w:r>
              <w:rPr>
                <w:sz w:val="20"/>
                <w:szCs w:val="20"/>
              </w:rPr>
              <w:t>18580-2113</w:t>
            </w:r>
          </w:p>
        </w:tc>
        <w:tc>
          <w:tcPr>
            <w:tcW w:w="1432" w:type="dxa"/>
            <w:tcBorders>
              <w:top w:val="nil"/>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38</w:t>
            </w:r>
          </w:p>
        </w:tc>
        <w:tc>
          <w:tcPr>
            <w:tcW w:w="3997" w:type="dxa"/>
            <w:tcBorders>
              <w:top w:val="single" w:sz="4" w:space="0" w:color="auto"/>
              <w:left w:val="nil"/>
              <w:bottom w:val="nil"/>
              <w:right w:val="single" w:sz="4" w:space="0" w:color="auto"/>
            </w:tcBorders>
            <w:shd w:val="clear" w:color="auto" w:fill="auto"/>
            <w:vAlign w:val="bottom"/>
            <w:hideMark/>
          </w:tcPr>
          <w:p w:rsidR="00D723A8" w:rsidRDefault="00D723A8">
            <w:pPr>
              <w:rPr>
                <w:sz w:val="20"/>
                <w:szCs w:val="20"/>
              </w:rPr>
            </w:pPr>
            <w:r>
              <w:rPr>
                <w:sz w:val="20"/>
                <w:szCs w:val="20"/>
              </w:rPr>
              <w:t>Hnojení půdy nebo trávníků v rovině nebo  na sv. do 1:5 umělým hnojivem na široko - hnojení trávníku startovacím hnojivem</w:t>
            </w:r>
          </w:p>
        </w:tc>
        <w:tc>
          <w:tcPr>
            <w:tcW w:w="596" w:type="dxa"/>
            <w:tcBorders>
              <w:top w:val="single" w:sz="4" w:space="0" w:color="auto"/>
              <w:left w:val="nil"/>
              <w:bottom w:val="nil"/>
              <w:right w:val="single" w:sz="4" w:space="0" w:color="auto"/>
            </w:tcBorders>
            <w:shd w:val="clear" w:color="auto" w:fill="auto"/>
            <w:noWrap/>
            <w:vAlign w:val="center"/>
            <w:hideMark/>
          </w:tcPr>
          <w:p w:rsidR="00D723A8" w:rsidRDefault="00D723A8">
            <w:pPr>
              <w:jc w:val="center"/>
              <w:rPr>
                <w:sz w:val="20"/>
                <w:szCs w:val="20"/>
              </w:rPr>
            </w:pPr>
            <w:r>
              <w:rPr>
                <w:sz w:val="20"/>
                <w:szCs w:val="20"/>
              </w:rPr>
              <w:t>t</w:t>
            </w:r>
          </w:p>
        </w:tc>
        <w:tc>
          <w:tcPr>
            <w:tcW w:w="976" w:type="dxa"/>
            <w:tcBorders>
              <w:top w:val="single" w:sz="4" w:space="0" w:color="auto"/>
              <w:left w:val="nil"/>
              <w:bottom w:val="nil"/>
              <w:right w:val="single" w:sz="4" w:space="0" w:color="auto"/>
            </w:tcBorders>
            <w:shd w:val="clear" w:color="auto" w:fill="auto"/>
            <w:noWrap/>
            <w:vAlign w:val="center"/>
            <w:hideMark/>
          </w:tcPr>
          <w:p w:rsidR="00D723A8" w:rsidRDefault="00D723A8">
            <w:pPr>
              <w:jc w:val="right"/>
              <w:rPr>
                <w:sz w:val="20"/>
                <w:szCs w:val="20"/>
              </w:rPr>
            </w:pPr>
            <w:r>
              <w:rPr>
                <w:sz w:val="20"/>
                <w:szCs w:val="20"/>
              </w:rPr>
              <w:t>0,001</w:t>
            </w:r>
          </w:p>
        </w:tc>
        <w:tc>
          <w:tcPr>
            <w:tcW w:w="1056" w:type="dxa"/>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4 110,00</w:t>
            </w:r>
          </w:p>
        </w:tc>
        <w:tc>
          <w:tcPr>
            <w:tcW w:w="716" w:type="dxa"/>
            <w:tcBorders>
              <w:top w:val="nil"/>
              <w:left w:val="nil"/>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436" w:type="dxa"/>
            <w:tcBorders>
              <w:top w:val="nil"/>
              <w:left w:val="single" w:sz="4" w:space="0" w:color="auto"/>
              <w:bottom w:val="single" w:sz="4" w:space="0" w:color="auto"/>
              <w:right w:val="single" w:sz="8" w:space="0" w:color="auto"/>
            </w:tcBorders>
            <w:shd w:val="clear" w:color="auto" w:fill="auto"/>
            <w:vAlign w:val="center"/>
            <w:hideMark/>
          </w:tcPr>
          <w:p w:rsidR="00D723A8" w:rsidRDefault="00D723A8">
            <w:pPr>
              <w:jc w:val="right"/>
              <w:rPr>
                <w:sz w:val="20"/>
                <w:szCs w:val="20"/>
              </w:rPr>
            </w:pPr>
            <w:r>
              <w:rPr>
                <w:sz w:val="20"/>
                <w:szCs w:val="20"/>
              </w:rPr>
              <w:t>4,11</w:t>
            </w:r>
          </w:p>
        </w:tc>
      </w:tr>
      <w:tr w:rsidR="00D723A8" w:rsidTr="003C0980">
        <w:trPr>
          <w:trHeight w:val="270"/>
        </w:trPr>
        <w:tc>
          <w:tcPr>
            <w:tcW w:w="2127" w:type="dxa"/>
            <w:tcBorders>
              <w:top w:val="nil"/>
              <w:left w:val="single" w:sz="8" w:space="0" w:color="auto"/>
              <w:bottom w:val="single" w:sz="8" w:space="0" w:color="auto"/>
              <w:right w:val="single" w:sz="4" w:space="0" w:color="auto"/>
            </w:tcBorders>
            <w:shd w:val="clear" w:color="auto" w:fill="auto"/>
            <w:noWrap/>
            <w:vAlign w:val="bottom"/>
            <w:hideMark/>
          </w:tcPr>
          <w:p w:rsidR="00D723A8" w:rsidRDefault="00D723A8">
            <w:pPr>
              <w:rPr>
                <w:rFonts w:ascii="Arial" w:hAnsi="Arial" w:cs="Arial"/>
                <w:sz w:val="18"/>
                <w:szCs w:val="18"/>
              </w:rPr>
            </w:pPr>
            <w:r>
              <w:rPr>
                <w:rFonts w:ascii="Arial" w:hAnsi="Arial" w:cs="Arial"/>
                <w:sz w:val="18"/>
                <w:szCs w:val="18"/>
              </w:rPr>
              <w:t> </w:t>
            </w:r>
          </w:p>
        </w:tc>
        <w:tc>
          <w:tcPr>
            <w:tcW w:w="1171" w:type="dxa"/>
            <w:tcBorders>
              <w:top w:val="nil"/>
              <w:left w:val="nil"/>
              <w:bottom w:val="single" w:sz="8" w:space="0" w:color="auto"/>
              <w:right w:val="single" w:sz="4" w:space="0" w:color="auto"/>
            </w:tcBorders>
            <w:shd w:val="clear" w:color="auto" w:fill="auto"/>
            <w:noWrap/>
            <w:vAlign w:val="center"/>
            <w:hideMark/>
          </w:tcPr>
          <w:p w:rsidR="00D723A8" w:rsidRDefault="00D723A8">
            <w:pPr>
              <w:jc w:val="center"/>
              <w:rPr>
                <w:rFonts w:ascii="Arial" w:hAnsi="Arial" w:cs="Arial"/>
                <w:sz w:val="18"/>
                <w:szCs w:val="18"/>
              </w:rPr>
            </w:pPr>
            <w:r>
              <w:rPr>
                <w:rFonts w:ascii="Arial" w:hAnsi="Arial" w:cs="Arial"/>
                <w:sz w:val="18"/>
                <w:szCs w:val="18"/>
              </w:rPr>
              <w:t> </w:t>
            </w:r>
          </w:p>
        </w:tc>
        <w:tc>
          <w:tcPr>
            <w:tcW w:w="1151" w:type="dxa"/>
            <w:tcBorders>
              <w:top w:val="nil"/>
              <w:left w:val="nil"/>
              <w:bottom w:val="single" w:sz="8" w:space="0" w:color="auto"/>
              <w:right w:val="single" w:sz="4" w:space="0" w:color="auto"/>
            </w:tcBorders>
            <w:shd w:val="clear" w:color="auto" w:fill="auto"/>
            <w:noWrap/>
            <w:vAlign w:val="bottom"/>
            <w:hideMark/>
          </w:tcPr>
          <w:p w:rsidR="00D723A8" w:rsidRDefault="00D723A8">
            <w:pPr>
              <w:jc w:val="center"/>
              <w:rPr>
                <w:rFonts w:ascii="Arial" w:hAnsi="Arial" w:cs="Arial"/>
                <w:sz w:val="18"/>
                <w:szCs w:val="18"/>
              </w:rPr>
            </w:pPr>
            <w:r>
              <w:rPr>
                <w:rFonts w:ascii="Arial" w:hAnsi="Arial" w:cs="Arial"/>
                <w:sz w:val="18"/>
                <w:szCs w:val="18"/>
              </w:rPr>
              <w:t> </w:t>
            </w:r>
          </w:p>
        </w:tc>
        <w:tc>
          <w:tcPr>
            <w:tcW w:w="1432" w:type="dxa"/>
            <w:tcBorders>
              <w:top w:val="nil"/>
              <w:left w:val="nil"/>
              <w:bottom w:val="single" w:sz="8" w:space="0" w:color="auto"/>
              <w:right w:val="single" w:sz="4" w:space="0" w:color="auto"/>
            </w:tcBorders>
            <w:shd w:val="clear" w:color="auto" w:fill="auto"/>
            <w:noWrap/>
            <w:vAlign w:val="center"/>
            <w:hideMark/>
          </w:tcPr>
          <w:p w:rsidR="00D723A8" w:rsidRDefault="00D723A8">
            <w:pPr>
              <w:jc w:val="center"/>
              <w:rPr>
                <w:rFonts w:ascii="Arial" w:hAnsi="Arial" w:cs="Arial"/>
                <w:sz w:val="18"/>
                <w:szCs w:val="18"/>
              </w:rPr>
            </w:pPr>
            <w:r>
              <w:rPr>
                <w:rFonts w:ascii="Arial" w:hAnsi="Arial" w:cs="Arial"/>
                <w:sz w:val="18"/>
                <w:szCs w:val="18"/>
              </w:rPr>
              <w:t> </w:t>
            </w:r>
          </w:p>
        </w:tc>
        <w:tc>
          <w:tcPr>
            <w:tcW w:w="3997" w:type="dxa"/>
            <w:tcBorders>
              <w:top w:val="single" w:sz="4" w:space="0" w:color="auto"/>
              <w:left w:val="nil"/>
              <w:bottom w:val="single" w:sz="8" w:space="0" w:color="auto"/>
              <w:right w:val="single" w:sz="4" w:space="0" w:color="auto"/>
            </w:tcBorders>
            <w:shd w:val="clear" w:color="auto" w:fill="auto"/>
            <w:noWrap/>
            <w:vAlign w:val="bottom"/>
            <w:hideMark/>
          </w:tcPr>
          <w:p w:rsidR="00D723A8" w:rsidRDefault="00D723A8">
            <w:pPr>
              <w:rPr>
                <w:rFonts w:ascii="Arial" w:hAnsi="Arial" w:cs="Arial"/>
                <w:sz w:val="18"/>
                <w:szCs w:val="18"/>
              </w:rPr>
            </w:pPr>
            <w:r>
              <w:rPr>
                <w:rFonts w:ascii="Arial" w:hAnsi="Arial" w:cs="Arial"/>
                <w:sz w:val="18"/>
                <w:szCs w:val="18"/>
              </w:rPr>
              <w:t> </w:t>
            </w:r>
          </w:p>
        </w:tc>
        <w:tc>
          <w:tcPr>
            <w:tcW w:w="596" w:type="dxa"/>
            <w:tcBorders>
              <w:top w:val="single" w:sz="4" w:space="0" w:color="auto"/>
              <w:left w:val="nil"/>
              <w:bottom w:val="single" w:sz="8" w:space="0" w:color="auto"/>
              <w:right w:val="single" w:sz="4" w:space="0" w:color="auto"/>
            </w:tcBorders>
            <w:shd w:val="clear" w:color="auto" w:fill="auto"/>
            <w:noWrap/>
            <w:vAlign w:val="bottom"/>
            <w:hideMark/>
          </w:tcPr>
          <w:p w:rsidR="00D723A8" w:rsidRDefault="00D723A8">
            <w:pPr>
              <w:jc w:val="center"/>
              <w:rPr>
                <w:rFonts w:ascii="Arial" w:hAnsi="Arial" w:cs="Arial"/>
                <w:sz w:val="18"/>
                <w:szCs w:val="18"/>
              </w:rPr>
            </w:pPr>
            <w:r>
              <w:rPr>
                <w:rFonts w:ascii="Arial" w:hAnsi="Arial" w:cs="Arial"/>
                <w:sz w:val="18"/>
                <w:szCs w:val="18"/>
              </w:rPr>
              <w:t> </w:t>
            </w:r>
          </w:p>
        </w:tc>
        <w:tc>
          <w:tcPr>
            <w:tcW w:w="976" w:type="dxa"/>
            <w:tcBorders>
              <w:top w:val="single" w:sz="4" w:space="0" w:color="auto"/>
              <w:left w:val="nil"/>
              <w:bottom w:val="single" w:sz="8" w:space="0" w:color="auto"/>
              <w:right w:val="single" w:sz="4" w:space="0" w:color="auto"/>
            </w:tcBorders>
            <w:shd w:val="clear" w:color="auto" w:fill="auto"/>
            <w:noWrap/>
            <w:vAlign w:val="bottom"/>
            <w:hideMark/>
          </w:tcPr>
          <w:p w:rsidR="00D723A8" w:rsidRDefault="00D723A8">
            <w:pPr>
              <w:rPr>
                <w:rFonts w:ascii="Arial" w:hAnsi="Arial" w:cs="Arial"/>
                <w:sz w:val="18"/>
                <w:szCs w:val="18"/>
              </w:rPr>
            </w:pPr>
            <w:r>
              <w:rPr>
                <w:rFonts w:ascii="Arial" w:hAnsi="Arial" w:cs="Arial"/>
                <w:sz w:val="18"/>
                <w:szCs w:val="18"/>
              </w:rPr>
              <w:t> </w:t>
            </w:r>
          </w:p>
        </w:tc>
        <w:tc>
          <w:tcPr>
            <w:tcW w:w="1056" w:type="dxa"/>
            <w:tcBorders>
              <w:top w:val="nil"/>
              <w:left w:val="nil"/>
              <w:bottom w:val="single" w:sz="8" w:space="0" w:color="auto"/>
              <w:right w:val="single" w:sz="4" w:space="0" w:color="auto"/>
            </w:tcBorders>
            <w:shd w:val="clear" w:color="auto" w:fill="auto"/>
            <w:noWrap/>
            <w:vAlign w:val="bottom"/>
            <w:hideMark/>
          </w:tcPr>
          <w:p w:rsidR="00D723A8" w:rsidRDefault="00D723A8">
            <w:pPr>
              <w:jc w:val="right"/>
              <w:rPr>
                <w:rFonts w:ascii="Arial" w:hAnsi="Arial" w:cs="Arial"/>
                <w:sz w:val="18"/>
                <w:szCs w:val="18"/>
              </w:rPr>
            </w:pPr>
            <w:r>
              <w:rPr>
                <w:rFonts w:ascii="Arial" w:hAnsi="Arial" w:cs="Arial"/>
                <w:sz w:val="18"/>
                <w:szCs w:val="18"/>
              </w:rPr>
              <w:t> </w:t>
            </w:r>
          </w:p>
        </w:tc>
        <w:tc>
          <w:tcPr>
            <w:tcW w:w="716" w:type="dxa"/>
            <w:tcBorders>
              <w:top w:val="nil"/>
              <w:left w:val="nil"/>
              <w:bottom w:val="single" w:sz="8" w:space="0" w:color="auto"/>
              <w:right w:val="nil"/>
            </w:tcBorders>
            <w:shd w:val="clear" w:color="auto" w:fill="auto"/>
            <w:noWrap/>
            <w:vAlign w:val="bottom"/>
            <w:hideMark/>
          </w:tcPr>
          <w:p w:rsidR="00D723A8" w:rsidRDefault="00D723A8">
            <w:pPr>
              <w:jc w:val="right"/>
              <w:rPr>
                <w:rFonts w:ascii="Arial" w:hAnsi="Arial" w:cs="Arial"/>
                <w:sz w:val="18"/>
                <w:szCs w:val="18"/>
              </w:rPr>
            </w:pPr>
            <w:r>
              <w:rPr>
                <w:rFonts w:ascii="Arial" w:hAnsi="Arial" w:cs="Arial"/>
                <w:sz w:val="18"/>
                <w:szCs w:val="18"/>
              </w:rPr>
              <w:t> </w:t>
            </w:r>
          </w:p>
        </w:tc>
        <w:tc>
          <w:tcPr>
            <w:tcW w:w="1073" w:type="dxa"/>
            <w:tcBorders>
              <w:top w:val="nil"/>
              <w:left w:val="single" w:sz="4" w:space="0" w:color="auto"/>
              <w:bottom w:val="single" w:sz="8" w:space="0" w:color="auto"/>
              <w:right w:val="nil"/>
            </w:tcBorders>
            <w:shd w:val="clear" w:color="auto" w:fill="auto"/>
            <w:noWrap/>
            <w:vAlign w:val="bottom"/>
            <w:hideMark/>
          </w:tcPr>
          <w:p w:rsidR="00D723A8" w:rsidRDefault="00D723A8">
            <w:pPr>
              <w:jc w:val="right"/>
              <w:rPr>
                <w:rFonts w:ascii="Arial" w:hAnsi="Arial" w:cs="Arial"/>
                <w:sz w:val="18"/>
                <w:szCs w:val="18"/>
              </w:rPr>
            </w:pPr>
            <w:r>
              <w:rPr>
                <w:rFonts w:ascii="Arial" w:hAnsi="Arial" w:cs="Arial"/>
                <w:sz w:val="18"/>
                <w:szCs w:val="18"/>
              </w:rPr>
              <w:t> </w:t>
            </w:r>
          </w:p>
        </w:tc>
        <w:tc>
          <w:tcPr>
            <w:tcW w:w="1436" w:type="dxa"/>
            <w:tcBorders>
              <w:top w:val="nil"/>
              <w:left w:val="single" w:sz="4" w:space="0" w:color="auto"/>
              <w:bottom w:val="single" w:sz="8" w:space="0" w:color="auto"/>
              <w:right w:val="single" w:sz="8" w:space="0" w:color="auto"/>
            </w:tcBorders>
            <w:shd w:val="clear" w:color="000000" w:fill="D9D9D9"/>
            <w:noWrap/>
            <w:vAlign w:val="bottom"/>
            <w:hideMark/>
          </w:tcPr>
          <w:p w:rsidR="00D723A8" w:rsidRDefault="00D723A8">
            <w:pPr>
              <w:jc w:val="right"/>
              <w:rPr>
                <w:b/>
                <w:bCs/>
                <w:sz w:val="20"/>
                <w:szCs w:val="20"/>
              </w:rPr>
            </w:pPr>
            <w:r>
              <w:rPr>
                <w:b/>
                <w:bCs/>
                <w:sz w:val="20"/>
                <w:szCs w:val="20"/>
              </w:rPr>
              <w:t>3 931,95 Kč</w:t>
            </w:r>
          </w:p>
        </w:tc>
      </w:tr>
      <w:tr w:rsidR="00D723A8" w:rsidTr="003C0980">
        <w:trPr>
          <w:trHeight w:val="270"/>
        </w:trPr>
        <w:tc>
          <w:tcPr>
            <w:tcW w:w="2127"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71"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151" w:type="dxa"/>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1432"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3997"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0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7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43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3C0980">
        <w:trPr>
          <w:trHeight w:val="330"/>
        </w:trPr>
        <w:tc>
          <w:tcPr>
            <w:tcW w:w="4449" w:type="dxa"/>
            <w:gridSpan w:val="3"/>
            <w:tcBorders>
              <w:top w:val="single" w:sz="8" w:space="0" w:color="auto"/>
              <w:left w:val="single" w:sz="8" w:space="0" w:color="auto"/>
              <w:bottom w:val="single" w:sz="8" w:space="0" w:color="auto"/>
              <w:right w:val="nil"/>
            </w:tcBorders>
            <w:shd w:val="clear" w:color="auto" w:fill="auto"/>
            <w:noWrap/>
            <w:vAlign w:val="bottom"/>
            <w:hideMark/>
          </w:tcPr>
          <w:p w:rsidR="00D723A8" w:rsidRDefault="00D723A8">
            <w:r>
              <w:t>Rozdíl ceny – vícenáklady/ méněnáklady</w:t>
            </w:r>
          </w:p>
        </w:tc>
        <w:tc>
          <w:tcPr>
            <w:tcW w:w="1432" w:type="dxa"/>
            <w:tcBorders>
              <w:top w:val="single" w:sz="8" w:space="0" w:color="auto"/>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3997" w:type="dxa"/>
            <w:tcBorders>
              <w:top w:val="single" w:sz="8" w:space="0" w:color="auto"/>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596" w:type="dxa"/>
            <w:tcBorders>
              <w:top w:val="single" w:sz="8" w:space="0" w:color="auto"/>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976" w:type="dxa"/>
            <w:tcBorders>
              <w:top w:val="single" w:sz="8" w:space="0" w:color="auto"/>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1056" w:type="dxa"/>
            <w:tcBorders>
              <w:top w:val="single" w:sz="8" w:space="0" w:color="auto"/>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716" w:type="dxa"/>
            <w:tcBorders>
              <w:top w:val="single" w:sz="8" w:space="0" w:color="auto"/>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073" w:type="dxa"/>
            <w:tcBorders>
              <w:top w:val="single" w:sz="8" w:space="0" w:color="auto"/>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436"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D723A8" w:rsidRDefault="00D723A8">
            <w:pPr>
              <w:jc w:val="right"/>
              <w:rPr>
                <w:rFonts w:ascii="Arial CE" w:hAnsi="Arial CE" w:cs="Arial CE"/>
                <w:b/>
                <w:bCs/>
                <w:sz w:val="20"/>
                <w:szCs w:val="20"/>
              </w:rPr>
            </w:pPr>
            <w:r>
              <w:rPr>
                <w:rFonts w:ascii="Arial CE" w:hAnsi="Arial CE" w:cs="Arial CE"/>
                <w:b/>
                <w:bCs/>
                <w:sz w:val="20"/>
                <w:szCs w:val="20"/>
              </w:rPr>
              <w:t>-86 068,05 Kč</w:t>
            </w:r>
          </w:p>
        </w:tc>
      </w:tr>
      <w:tr w:rsidR="00D723A8" w:rsidTr="003C0980">
        <w:trPr>
          <w:trHeight w:val="270"/>
        </w:trPr>
        <w:tc>
          <w:tcPr>
            <w:tcW w:w="2127"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71"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151" w:type="dxa"/>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1432"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3997"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0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7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43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3C0980">
        <w:trPr>
          <w:trHeight w:val="315"/>
        </w:trPr>
        <w:tc>
          <w:tcPr>
            <w:tcW w:w="2127" w:type="dxa"/>
            <w:tcBorders>
              <w:top w:val="single" w:sz="8" w:space="0" w:color="auto"/>
              <w:left w:val="single" w:sz="8" w:space="0" w:color="auto"/>
              <w:bottom w:val="nil"/>
              <w:right w:val="nil"/>
            </w:tcBorders>
            <w:shd w:val="clear" w:color="auto" w:fill="auto"/>
            <w:noWrap/>
            <w:vAlign w:val="bottom"/>
            <w:hideMark/>
          </w:tcPr>
          <w:p w:rsidR="00D723A8" w:rsidRDefault="00D723A8">
            <w:r>
              <w:t xml:space="preserve">Změnu navrhuje: </w:t>
            </w:r>
          </w:p>
        </w:tc>
        <w:tc>
          <w:tcPr>
            <w:tcW w:w="1171" w:type="dxa"/>
            <w:tcBorders>
              <w:top w:val="single" w:sz="8" w:space="0" w:color="auto"/>
              <w:left w:val="nil"/>
              <w:bottom w:val="nil"/>
              <w:right w:val="nil"/>
            </w:tcBorders>
            <w:shd w:val="clear" w:color="auto" w:fill="auto"/>
            <w:noWrap/>
            <w:vAlign w:val="center"/>
            <w:hideMark/>
          </w:tcPr>
          <w:p w:rsidR="00D723A8" w:rsidRDefault="00D723A8">
            <w:pPr>
              <w:jc w:val="center"/>
            </w:pPr>
            <w:r>
              <w:t> </w:t>
            </w:r>
          </w:p>
        </w:tc>
        <w:tc>
          <w:tcPr>
            <w:tcW w:w="1151" w:type="dxa"/>
            <w:tcBorders>
              <w:top w:val="single" w:sz="8" w:space="0" w:color="auto"/>
              <w:left w:val="nil"/>
              <w:bottom w:val="nil"/>
              <w:right w:val="nil"/>
            </w:tcBorders>
            <w:shd w:val="clear" w:color="auto" w:fill="auto"/>
            <w:noWrap/>
            <w:vAlign w:val="bottom"/>
            <w:hideMark/>
          </w:tcPr>
          <w:p w:rsidR="00D723A8" w:rsidRDefault="00D723A8">
            <w:r>
              <w:t>Investor</w:t>
            </w:r>
          </w:p>
        </w:tc>
        <w:tc>
          <w:tcPr>
            <w:tcW w:w="1432"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3997"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596"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976"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1056" w:type="dxa"/>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716" w:type="dxa"/>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073" w:type="dxa"/>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436" w:type="dxa"/>
            <w:tcBorders>
              <w:top w:val="single" w:sz="8" w:space="0" w:color="auto"/>
              <w:left w:val="nil"/>
              <w:bottom w:val="nil"/>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r>
      <w:tr w:rsidR="00D723A8" w:rsidTr="003C0980">
        <w:trPr>
          <w:trHeight w:val="330"/>
        </w:trPr>
        <w:tc>
          <w:tcPr>
            <w:tcW w:w="2127" w:type="dxa"/>
            <w:tcBorders>
              <w:top w:val="nil"/>
              <w:left w:val="single" w:sz="8" w:space="0" w:color="auto"/>
              <w:bottom w:val="single" w:sz="8" w:space="0" w:color="auto"/>
              <w:right w:val="nil"/>
            </w:tcBorders>
            <w:shd w:val="clear" w:color="auto" w:fill="auto"/>
            <w:noWrap/>
            <w:vAlign w:val="bottom"/>
            <w:hideMark/>
          </w:tcPr>
          <w:p w:rsidR="00D723A8" w:rsidRDefault="00D723A8">
            <w:r>
              <w:t> </w:t>
            </w:r>
          </w:p>
        </w:tc>
        <w:tc>
          <w:tcPr>
            <w:tcW w:w="1171" w:type="dxa"/>
            <w:tcBorders>
              <w:top w:val="nil"/>
              <w:left w:val="nil"/>
              <w:bottom w:val="single" w:sz="8" w:space="0" w:color="auto"/>
              <w:right w:val="nil"/>
            </w:tcBorders>
            <w:shd w:val="clear" w:color="auto" w:fill="auto"/>
            <w:noWrap/>
            <w:vAlign w:val="center"/>
            <w:hideMark/>
          </w:tcPr>
          <w:p w:rsidR="00D723A8" w:rsidRDefault="00D723A8">
            <w:pPr>
              <w:jc w:val="center"/>
            </w:pPr>
            <w:r>
              <w:t> </w:t>
            </w:r>
          </w:p>
        </w:tc>
        <w:tc>
          <w:tcPr>
            <w:tcW w:w="1151" w:type="dxa"/>
            <w:tcBorders>
              <w:top w:val="nil"/>
              <w:left w:val="nil"/>
              <w:bottom w:val="single" w:sz="8" w:space="0" w:color="auto"/>
              <w:right w:val="nil"/>
            </w:tcBorders>
            <w:shd w:val="clear" w:color="auto" w:fill="auto"/>
            <w:noWrap/>
            <w:vAlign w:val="bottom"/>
            <w:hideMark/>
          </w:tcPr>
          <w:p w:rsidR="00D723A8" w:rsidRDefault="00D723A8">
            <w:pPr>
              <w:jc w:val="center"/>
            </w:pPr>
            <w:r>
              <w:t> </w:t>
            </w:r>
          </w:p>
        </w:tc>
        <w:tc>
          <w:tcPr>
            <w:tcW w:w="1432" w:type="dxa"/>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3997" w:type="dxa"/>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596" w:type="dxa"/>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976" w:type="dxa"/>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1056" w:type="dxa"/>
            <w:tcBorders>
              <w:top w:val="nil"/>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716" w:type="dxa"/>
            <w:tcBorders>
              <w:top w:val="nil"/>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073" w:type="dxa"/>
            <w:tcBorders>
              <w:top w:val="nil"/>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436" w:type="dxa"/>
            <w:tcBorders>
              <w:top w:val="nil"/>
              <w:left w:val="nil"/>
              <w:bottom w:val="single" w:sz="8" w:space="0" w:color="auto"/>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r>
      <w:tr w:rsidR="00D723A8" w:rsidTr="003C0980">
        <w:trPr>
          <w:trHeight w:val="270"/>
        </w:trPr>
        <w:tc>
          <w:tcPr>
            <w:tcW w:w="2127"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71"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151" w:type="dxa"/>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1432"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3997"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0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7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43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3C0980">
        <w:trPr>
          <w:trHeight w:val="315"/>
        </w:trPr>
        <w:tc>
          <w:tcPr>
            <w:tcW w:w="3298" w:type="dxa"/>
            <w:gridSpan w:val="2"/>
            <w:tcBorders>
              <w:top w:val="single" w:sz="8" w:space="0" w:color="auto"/>
              <w:left w:val="single" w:sz="8" w:space="0" w:color="auto"/>
              <w:bottom w:val="nil"/>
              <w:right w:val="nil"/>
            </w:tcBorders>
            <w:shd w:val="clear" w:color="auto" w:fill="auto"/>
            <w:noWrap/>
            <w:vAlign w:val="bottom"/>
            <w:hideMark/>
          </w:tcPr>
          <w:p w:rsidR="00D723A8" w:rsidRDefault="00D723A8">
            <w:r>
              <w:t xml:space="preserve">Změnový list vyhotovil : </w:t>
            </w:r>
          </w:p>
        </w:tc>
        <w:tc>
          <w:tcPr>
            <w:tcW w:w="6580" w:type="dxa"/>
            <w:gridSpan w:val="3"/>
            <w:tcBorders>
              <w:top w:val="single" w:sz="8" w:space="0" w:color="auto"/>
              <w:left w:val="nil"/>
              <w:bottom w:val="nil"/>
              <w:right w:val="nil"/>
            </w:tcBorders>
            <w:shd w:val="clear" w:color="auto" w:fill="auto"/>
            <w:noWrap/>
            <w:vAlign w:val="bottom"/>
            <w:hideMark/>
          </w:tcPr>
          <w:p w:rsidR="00D723A8" w:rsidRDefault="00D723A8">
            <w:r>
              <w:t>Ing. Čestmír Cepák, ZAHRADNÍ ARCHITEKTURA TÁBOR s.r.o.</w:t>
            </w:r>
          </w:p>
        </w:tc>
        <w:tc>
          <w:tcPr>
            <w:tcW w:w="596"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976"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1056" w:type="dxa"/>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716" w:type="dxa"/>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073" w:type="dxa"/>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436" w:type="dxa"/>
            <w:tcBorders>
              <w:top w:val="single" w:sz="8" w:space="0" w:color="auto"/>
              <w:left w:val="nil"/>
              <w:bottom w:val="nil"/>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r>
      <w:tr w:rsidR="00D723A8" w:rsidTr="003C0980">
        <w:trPr>
          <w:trHeight w:val="330"/>
        </w:trPr>
        <w:tc>
          <w:tcPr>
            <w:tcW w:w="2127" w:type="dxa"/>
            <w:tcBorders>
              <w:top w:val="nil"/>
              <w:left w:val="single" w:sz="8" w:space="0" w:color="auto"/>
              <w:bottom w:val="single" w:sz="8" w:space="0" w:color="auto"/>
              <w:right w:val="nil"/>
            </w:tcBorders>
            <w:shd w:val="clear" w:color="auto" w:fill="auto"/>
            <w:noWrap/>
            <w:vAlign w:val="bottom"/>
            <w:hideMark/>
          </w:tcPr>
          <w:p w:rsidR="00D723A8" w:rsidRDefault="00D723A8">
            <w:r>
              <w:t> </w:t>
            </w:r>
          </w:p>
        </w:tc>
        <w:tc>
          <w:tcPr>
            <w:tcW w:w="1171" w:type="dxa"/>
            <w:tcBorders>
              <w:top w:val="nil"/>
              <w:left w:val="nil"/>
              <w:bottom w:val="single" w:sz="8" w:space="0" w:color="auto"/>
              <w:right w:val="nil"/>
            </w:tcBorders>
            <w:shd w:val="clear" w:color="auto" w:fill="auto"/>
            <w:noWrap/>
            <w:vAlign w:val="center"/>
            <w:hideMark/>
          </w:tcPr>
          <w:p w:rsidR="00D723A8" w:rsidRDefault="00D723A8">
            <w:pPr>
              <w:jc w:val="center"/>
            </w:pPr>
            <w:r>
              <w:t> </w:t>
            </w:r>
          </w:p>
        </w:tc>
        <w:tc>
          <w:tcPr>
            <w:tcW w:w="1151" w:type="dxa"/>
            <w:tcBorders>
              <w:top w:val="nil"/>
              <w:left w:val="nil"/>
              <w:bottom w:val="single" w:sz="8" w:space="0" w:color="auto"/>
              <w:right w:val="nil"/>
            </w:tcBorders>
            <w:shd w:val="clear" w:color="auto" w:fill="auto"/>
            <w:noWrap/>
            <w:vAlign w:val="bottom"/>
            <w:hideMark/>
          </w:tcPr>
          <w:p w:rsidR="00D723A8" w:rsidRDefault="00D723A8">
            <w:pPr>
              <w:jc w:val="center"/>
            </w:pPr>
            <w:r>
              <w:t> </w:t>
            </w:r>
          </w:p>
        </w:tc>
        <w:tc>
          <w:tcPr>
            <w:tcW w:w="1432" w:type="dxa"/>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3997" w:type="dxa"/>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596" w:type="dxa"/>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976" w:type="dxa"/>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1056" w:type="dxa"/>
            <w:tcBorders>
              <w:top w:val="nil"/>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716" w:type="dxa"/>
            <w:tcBorders>
              <w:top w:val="nil"/>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073" w:type="dxa"/>
            <w:tcBorders>
              <w:top w:val="nil"/>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436" w:type="dxa"/>
            <w:tcBorders>
              <w:top w:val="nil"/>
              <w:left w:val="nil"/>
              <w:bottom w:val="single" w:sz="8" w:space="0" w:color="auto"/>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r>
      <w:tr w:rsidR="00D723A8" w:rsidTr="003C0980">
        <w:trPr>
          <w:trHeight w:val="270"/>
        </w:trPr>
        <w:tc>
          <w:tcPr>
            <w:tcW w:w="2127"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71"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151" w:type="dxa"/>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1432"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3997"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0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7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43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3C0980">
        <w:trPr>
          <w:trHeight w:val="315"/>
        </w:trPr>
        <w:tc>
          <w:tcPr>
            <w:tcW w:w="3298" w:type="dxa"/>
            <w:gridSpan w:val="2"/>
            <w:tcBorders>
              <w:top w:val="single" w:sz="8" w:space="0" w:color="auto"/>
              <w:left w:val="single" w:sz="8" w:space="0" w:color="auto"/>
              <w:bottom w:val="nil"/>
              <w:right w:val="nil"/>
            </w:tcBorders>
            <w:shd w:val="clear" w:color="auto" w:fill="auto"/>
            <w:noWrap/>
            <w:vAlign w:val="bottom"/>
            <w:hideMark/>
          </w:tcPr>
          <w:p w:rsidR="00D723A8" w:rsidRDefault="00D723A8">
            <w:r>
              <w:t xml:space="preserve">Vyjádření zhotovitele : </w:t>
            </w:r>
          </w:p>
        </w:tc>
        <w:tc>
          <w:tcPr>
            <w:tcW w:w="6580" w:type="dxa"/>
            <w:gridSpan w:val="3"/>
            <w:tcBorders>
              <w:top w:val="single" w:sz="8" w:space="0" w:color="auto"/>
              <w:left w:val="nil"/>
              <w:bottom w:val="nil"/>
              <w:right w:val="nil"/>
            </w:tcBorders>
            <w:shd w:val="clear" w:color="auto" w:fill="auto"/>
            <w:noWrap/>
            <w:vAlign w:val="bottom"/>
            <w:hideMark/>
          </w:tcPr>
          <w:p w:rsidR="00D723A8" w:rsidRDefault="00D723A8">
            <w:r>
              <w:t>S provedením změny souhlasím.</w:t>
            </w:r>
          </w:p>
        </w:tc>
        <w:tc>
          <w:tcPr>
            <w:tcW w:w="596" w:type="dxa"/>
            <w:tcBorders>
              <w:top w:val="single" w:sz="8" w:space="0" w:color="auto"/>
              <w:left w:val="nil"/>
              <w:bottom w:val="nil"/>
              <w:right w:val="nil"/>
            </w:tcBorders>
            <w:shd w:val="clear" w:color="auto" w:fill="auto"/>
            <w:noWrap/>
            <w:vAlign w:val="bottom"/>
            <w:hideMark/>
          </w:tcPr>
          <w:p w:rsidR="00D723A8" w:rsidRDefault="00D723A8">
            <w:r>
              <w:t> </w:t>
            </w:r>
          </w:p>
        </w:tc>
        <w:tc>
          <w:tcPr>
            <w:tcW w:w="976" w:type="dxa"/>
            <w:tcBorders>
              <w:top w:val="single" w:sz="8" w:space="0" w:color="auto"/>
              <w:left w:val="nil"/>
              <w:bottom w:val="nil"/>
              <w:right w:val="nil"/>
            </w:tcBorders>
            <w:shd w:val="clear" w:color="auto" w:fill="auto"/>
            <w:noWrap/>
            <w:vAlign w:val="bottom"/>
            <w:hideMark/>
          </w:tcPr>
          <w:p w:rsidR="00D723A8" w:rsidRDefault="00D723A8">
            <w:r>
              <w:t> </w:t>
            </w:r>
          </w:p>
        </w:tc>
        <w:tc>
          <w:tcPr>
            <w:tcW w:w="1056" w:type="dxa"/>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716" w:type="dxa"/>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1073" w:type="dxa"/>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1436" w:type="dxa"/>
            <w:tcBorders>
              <w:top w:val="single" w:sz="8" w:space="0" w:color="auto"/>
              <w:left w:val="nil"/>
              <w:bottom w:val="nil"/>
              <w:right w:val="single" w:sz="8" w:space="0" w:color="auto"/>
            </w:tcBorders>
            <w:shd w:val="clear" w:color="auto" w:fill="auto"/>
            <w:noWrap/>
            <w:vAlign w:val="bottom"/>
            <w:hideMark/>
          </w:tcPr>
          <w:p w:rsidR="00D723A8" w:rsidRDefault="00D723A8">
            <w:pPr>
              <w:jc w:val="right"/>
            </w:pPr>
            <w:r>
              <w:t> </w:t>
            </w:r>
          </w:p>
        </w:tc>
      </w:tr>
      <w:tr w:rsidR="00D723A8" w:rsidTr="003C0980">
        <w:trPr>
          <w:trHeight w:val="315"/>
        </w:trPr>
        <w:tc>
          <w:tcPr>
            <w:tcW w:w="2127" w:type="dxa"/>
            <w:tcBorders>
              <w:top w:val="nil"/>
              <w:left w:val="single" w:sz="8" w:space="0" w:color="auto"/>
              <w:bottom w:val="nil"/>
              <w:right w:val="nil"/>
            </w:tcBorders>
            <w:shd w:val="clear" w:color="auto" w:fill="auto"/>
            <w:noWrap/>
            <w:vAlign w:val="bottom"/>
            <w:hideMark/>
          </w:tcPr>
          <w:p w:rsidR="00D723A8" w:rsidRDefault="00D723A8">
            <w:r>
              <w:t>Datum :</w:t>
            </w:r>
          </w:p>
        </w:tc>
        <w:tc>
          <w:tcPr>
            <w:tcW w:w="1171" w:type="dxa"/>
            <w:tcBorders>
              <w:top w:val="nil"/>
              <w:left w:val="nil"/>
              <w:bottom w:val="nil"/>
              <w:right w:val="nil"/>
            </w:tcBorders>
            <w:shd w:val="clear" w:color="auto" w:fill="auto"/>
            <w:noWrap/>
            <w:vAlign w:val="center"/>
            <w:hideMark/>
          </w:tcPr>
          <w:p w:rsidR="00D723A8" w:rsidRDefault="00D723A8">
            <w:pPr>
              <w:jc w:val="center"/>
            </w:pPr>
          </w:p>
        </w:tc>
        <w:tc>
          <w:tcPr>
            <w:tcW w:w="1151" w:type="dxa"/>
            <w:tcBorders>
              <w:top w:val="nil"/>
              <w:left w:val="nil"/>
              <w:bottom w:val="nil"/>
              <w:right w:val="nil"/>
            </w:tcBorders>
            <w:shd w:val="clear" w:color="auto" w:fill="auto"/>
            <w:noWrap/>
            <w:vAlign w:val="bottom"/>
            <w:hideMark/>
          </w:tcPr>
          <w:p w:rsidR="00D723A8" w:rsidRDefault="00D723A8">
            <w:pPr>
              <w:jc w:val="center"/>
            </w:pPr>
            <w:r>
              <w:t xml:space="preserve"> </w:t>
            </w:r>
          </w:p>
        </w:tc>
        <w:tc>
          <w:tcPr>
            <w:tcW w:w="1432" w:type="dxa"/>
            <w:tcBorders>
              <w:top w:val="nil"/>
              <w:left w:val="nil"/>
              <w:bottom w:val="nil"/>
              <w:right w:val="nil"/>
            </w:tcBorders>
            <w:shd w:val="clear" w:color="auto" w:fill="auto"/>
            <w:noWrap/>
            <w:vAlign w:val="bottom"/>
            <w:hideMark/>
          </w:tcPr>
          <w:p w:rsidR="00D723A8" w:rsidRDefault="00D723A8"/>
        </w:tc>
        <w:tc>
          <w:tcPr>
            <w:tcW w:w="3997" w:type="dxa"/>
            <w:tcBorders>
              <w:top w:val="nil"/>
              <w:left w:val="nil"/>
              <w:bottom w:val="nil"/>
              <w:right w:val="nil"/>
            </w:tcBorders>
            <w:shd w:val="clear" w:color="auto" w:fill="auto"/>
            <w:noWrap/>
            <w:vAlign w:val="bottom"/>
            <w:hideMark/>
          </w:tcPr>
          <w:p w:rsidR="00D723A8" w:rsidRDefault="00D723A8">
            <w:r>
              <w:t xml:space="preserve"> </w:t>
            </w:r>
          </w:p>
        </w:tc>
        <w:tc>
          <w:tcPr>
            <w:tcW w:w="596" w:type="dxa"/>
            <w:tcBorders>
              <w:top w:val="nil"/>
              <w:left w:val="nil"/>
              <w:bottom w:val="nil"/>
              <w:right w:val="nil"/>
            </w:tcBorders>
            <w:shd w:val="clear" w:color="auto" w:fill="auto"/>
            <w:noWrap/>
            <w:vAlign w:val="bottom"/>
            <w:hideMark/>
          </w:tcPr>
          <w:p w:rsidR="00D723A8" w:rsidRDefault="00D723A8"/>
        </w:tc>
        <w:tc>
          <w:tcPr>
            <w:tcW w:w="976" w:type="dxa"/>
            <w:tcBorders>
              <w:top w:val="nil"/>
              <w:left w:val="nil"/>
              <w:bottom w:val="nil"/>
              <w:right w:val="nil"/>
            </w:tcBorders>
            <w:shd w:val="clear" w:color="auto" w:fill="auto"/>
            <w:noWrap/>
            <w:vAlign w:val="bottom"/>
            <w:hideMark/>
          </w:tcPr>
          <w:p w:rsidR="00D723A8" w:rsidRDefault="00D723A8"/>
        </w:tc>
        <w:tc>
          <w:tcPr>
            <w:tcW w:w="1056" w:type="dxa"/>
            <w:tcBorders>
              <w:top w:val="nil"/>
              <w:left w:val="nil"/>
              <w:bottom w:val="nil"/>
              <w:right w:val="nil"/>
            </w:tcBorders>
            <w:shd w:val="clear" w:color="auto" w:fill="auto"/>
            <w:noWrap/>
            <w:vAlign w:val="bottom"/>
            <w:hideMark/>
          </w:tcPr>
          <w:p w:rsidR="00D723A8" w:rsidRDefault="00D723A8">
            <w:pPr>
              <w:jc w:val="right"/>
            </w:pPr>
          </w:p>
        </w:tc>
        <w:tc>
          <w:tcPr>
            <w:tcW w:w="716" w:type="dxa"/>
            <w:tcBorders>
              <w:top w:val="nil"/>
              <w:left w:val="nil"/>
              <w:bottom w:val="nil"/>
              <w:right w:val="nil"/>
            </w:tcBorders>
            <w:shd w:val="clear" w:color="auto" w:fill="auto"/>
            <w:noWrap/>
            <w:vAlign w:val="bottom"/>
            <w:hideMark/>
          </w:tcPr>
          <w:p w:rsidR="00D723A8" w:rsidRDefault="00D723A8">
            <w:pPr>
              <w:jc w:val="right"/>
            </w:pPr>
          </w:p>
        </w:tc>
        <w:tc>
          <w:tcPr>
            <w:tcW w:w="1073" w:type="dxa"/>
            <w:tcBorders>
              <w:top w:val="nil"/>
              <w:left w:val="nil"/>
              <w:bottom w:val="nil"/>
              <w:right w:val="nil"/>
            </w:tcBorders>
            <w:shd w:val="clear" w:color="auto" w:fill="auto"/>
            <w:noWrap/>
            <w:vAlign w:val="bottom"/>
            <w:hideMark/>
          </w:tcPr>
          <w:p w:rsidR="00D723A8" w:rsidRDefault="00D723A8">
            <w:pPr>
              <w:jc w:val="right"/>
            </w:pPr>
          </w:p>
        </w:tc>
        <w:tc>
          <w:tcPr>
            <w:tcW w:w="1436" w:type="dxa"/>
            <w:tcBorders>
              <w:top w:val="nil"/>
              <w:left w:val="nil"/>
              <w:bottom w:val="nil"/>
              <w:right w:val="single" w:sz="8" w:space="0" w:color="auto"/>
            </w:tcBorders>
            <w:shd w:val="clear" w:color="auto" w:fill="auto"/>
            <w:noWrap/>
            <w:vAlign w:val="bottom"/>
            <w:hideMark/>
          </w:tcPr>
          <w:p w:rsidR="00D723A8" w:rsidRDefault="00D723A8">
            <w:pPr>
              <w:jc w:val="right"/>
            </w:pPr>
            <w:r>
              <w:t> </w:t>
            </w:r>
          </w:p>
        </w:tc>
      </w:tr>
      <w:tr w:rsidR="00D723A8" w:rsidTr="003C0980">
        <w:trPr>
          <w:trHeight w:val="315"/>
        </w:trPr>
        <w:tc>
          <w:tcPr>
            <w:tcW w:w="2127" w:type="dxa"/>
            <w:tcBorders>
              <w:top w:val="nil"/>
              <w:left w:val="single" w:sz="8" w:space="0" w:color="auto"/>
              <w:right w:val="nil"/>
            </w:tcBorders>
            <w:shd w:val="clear" w:color="auto" w:fill="auto"/>
            <w:noWrap/>
            <w:vAlign w:val="bottom"/>
            <w:hideMark/>
          </w:tcPr>
          <w:p w:rsidR="00D723A8" w:rsidRDefault="00D723A8">
            <w:r>
              <w:t> </w:t>
            </w:r>
          </w:p>
        </w:tc>
        <w:tc>
          <w:tcPr>
            <w:tcW w:w="1171" w:type="dxa"/>
            <w:tcBorders>
              <w:top w:val="nil"/>
              <w:left w:val="nil"/>
              <w:right w:val="nil"/>
            </w:tcBorders>
            <w:shd w:val="clear" w:color="auto" w:fill="auto"/>
            <w:noWrap/>
            <w:vAlign w:val="center"/>
            <w:hideMark/>
          </w:tcPr>
          <w:p w:rsidR="00D723A8" w:rsidRDefault="00D723A8">
            <w:pPr>
              <w:jc w:val="center"/>
            </w:pPr>
          </w:p>
        </w:tc>
        <w:tc>
          <w:tcPr>
            <w:tcW w:w="1151" w:type="dxa"/>
            <w:tcBorders>
              <w:top w:val="nil"/>
              <w:left w:val="nil"/>
              <w:right w:val="nil"/>
            </w:tcBorders>
            <w:shd w:val="clear" w:color="auto" w:fill="auto"/>
            <w:noWrap/>
            <w:vAlign w:val="bottom"/>
            <w:hideMark/>
          </w:tcPr>
          <w:p w:rsidR="00D723A8" w:rsidRDefault="00D723A8">
            <w:pPr>
              <w:jc w:val="center"/>
            </w:pPr>
          </w:p>
        </w:tc>
        <w:tc>
          <w:tcPr>
            <w:tcW w:w="1432" w:type="dxa"/>
            <w:tcBorders>
              <w:top w:val="nil"/>
              <w:left w:val="nil"/>
              <w:right w:val="nil"/>
            </w:tcBorders>
            <w:shd w:val="clear" w:color="auto" w:fill="auto"/>
            <w:noWrap/>
            <w:vAlign w:val="bottom"/>
            <w:hideMark/>
          </w:tcPr>
          <w:p w:rsidR="00D723A8" w:rsidRDefault="00D723A8"/>
        </w:tc>
        <w:tc>
          <w:tcPr>
            <w:tcW w:w="3997" w:type="dxa"/>
            <w:tcBorders>
              <w:top w:val="nil"/>
              <w:left w:val="nil"/>
              <w:right w:val="nil"/>
            </w:tcBorders>
            <w:shd w:val="clear" w:color="auto" w:fill="auto"/>
            <w:noWrap/>
            <w:vAlign w:val="bottom"/>
            <w:hideMark/>
          </w:tcPr>
          <w:p w:rsidR="00D723A8" w:rsidRDefault="00D723A8"/>
        </w:tc>
        <w:tc>
          <w:tcPr>
            <w:tcW w:w="596" w:type="dxa"/>
            <w:tcBorders>
              <w:top w:val="nil"/>
              <w:left w:val="nil"/>
              <w:right w:val="nil"/>
            </w:tcBorders>
            <w:shd w:val="clear" w:color="auto" w:fill="auto"/>
            <w:noWrap/>
            <w:vAlign w:val="bottom"/>
            <w:hideMark/>
          </w:tcPr>
          <w:p w:rsidR="00D723A8" w:rsidRDefault="00D723A8"/>
        </w:tc>
        <w:tc>
          <w:tcPr>
            <w:tcW w:w="976" w:type="dxa"/>
            <w:tcBorders>
              <w:top w:val="nil"/>
              <w:left w:val="nil"/>
              <w:right w:val="nil"/>
            </w:tcBorders>
            <w:shd w:val="clear" w:color="auto" w:fill="auto"/>
            <w:noWrap/>
            <w:vAlign w:val="bottom"/>
            <w:hideMark/>
          </w:tcPr>
          <w:p w:rsidR="00D723A8" w:rsidRDefault="00D723A8"/>
        </w:tc>
        <w:tc>
          <w:tcPr>
            <w:tcW w:w="1056" w:type="dxa"/>
            <w:tcBorders>
              <w:top w:val="nil"/>
              <w:left w:val="nil"/>
              <w:right w:val="nil"/>
            </w:tcBorders>
            <w:shd w:val="clear" w:color="auto" w:fill="auto"/>
            <w:noWrap/>
            <w:vAlign w:val="bottom"/>
            <w:hideMark/>
          </w:tcPr>
          <w:p w:rsidR="00D723A8" w:rsidRDefault="00D723A8">
            <w:pPr>
              <w:jc w:val="right"/>
            </w:pPr>
          </w:p>
        </w:tc>
        <w:tc>
          <w:tcPr>
            <w:tcW w:w="716" w:type="dxa"/>
            <w:tcBorders>
              <w:top w:val="nil"/>
              <w:left w:val="nil"/>
              <w:right w:val="nil"/>
            </w:tcBorders>
            <w:shd w:val="clear" w:color="auto" w:fill="auto"/>
            <w:noWrap/>
            <w:vAlign w:val="bottom"/>
            <w:hideMark/>
          </w:tcPr>
          <w:p w:rsidR="00D723A8" w:rsidRDefault="00D723A8">
            <w:pPr>
              <w:jc w:val="right"/>
            </w:pPr>
          </w:p>
        </w:tc>
        <w:tc>
          <w:tcPr>
            <w:tcW w:w="1073" w:type="dxa"/>
            <w:tcBorders>
              <w:top w:val="nil"/>
              <w:left w:val="nil"/>
              <w:right w:val="nil"/>
            </w:tcBorders>
            <w:shd w:val="clear" w:color="auto" w:fill="auto"/>
            <w:noWrap/>
            <w:vAlign w:val="bottom"/>
            <w:hideMark/>
          </w:tcPr>
          <w:p w:rsidR="00D723A8" w:rsidRDefault="00D723A8">
            <w:pPr>
              <w:jc w:val="right"/>
            </w:pPr>
          </w:p>
        </w:tc>
        <w:tc>
          <w:tcPr>
            <w:tcW w:w="1436" w:type="dxa"/>
            <w:tcBorders>
              <w:top w:val="nil"/>
              <w:left w:val="nil"/>
              <w:right w:val="single" w:sz="8" w:space="0" w:color="auto"/>
            </w:tcBorders>
            <w:shd w:val="clear" w:color="auto" w:fill="auto"/>
            <w:noWrap/>
            <w:vAlign w:val="bottom"/>
            <w:hideMark/>
          </w:tcPr>
          <w:p w:rsidR="00D723A8" w:rsidRDefault="00D723A8">
            <w:pPr>
              <w:jc w:val="right"/>
            </w:pPr>
            <w:r>
              <w:t> </w:t>
            </w:r>
          </w:p>
        </w:tc>
      </w:tr>
      <w:tr w:rsidR="00D723A8" w:rsidTr="003C0980">
        <w:trPr>
          <w:trHeight w:val="315"/>
        </w:trPr>
        <w:tc>
          <w:tcPr>
            <w:tcW w:w="2127" w:type="dxa"/>
            <w:tcBorders>
              <w:top w:val="nil"/>
              <w:left w:val="single" w:sz="8" w:space="0" w:color="auto"/>
              <w:bottom w:val="single" w:sz="4" w:space="0" w:color="auto"/>
              <w:right w:val="nil"/>
            </w:tcBorders>
            <w:shd w:val="clear" w:color="auto" w:fill="auto"/>
            <w:noWrap/>
            <w:vAlign w:val="bottom"/>
            <w:hideMark/>
          </w:tcPr>
          <w:p w:rsidR="00D723A8" w:rsidRDefault="00D723A8">
            <w:r>
              <w:t>Podpis :</w:t>
            </w:r>
          </w:p>
        </w:tc>
        <w:tc>
          <w:tcPr>
            <w:tcW w:w="1171" w:type="dxa"/>
            <w:tcBorders>
              <w:top w:val="nil"/>
              <w:left w:val="nil"/>
              <w:bottom w:val="single" w:sz="4" w:space="0" w:color="auto"/>
              <w:right w:val="nil"/>
            </w:tcBorders>
            <w:shd w:val="clear" w:color="auto" w:fill="auto"/>
            <w:noWrap/>
            <w:vAlign w:val="center"/>
            <w:hideMark/>
          </w:tcPr>
          <w:p w:rsidR="00D723A8" w:rsidRDefault="00D723A8">
            <w:pPr>
              <w:jc w:val="center"/>
            </w:pPr>
          </w:p>
        </w:tc>
        <w:tc>
          <w:tcPr>
            <w:tcW w:w="6580" w:type="dxa"/>
            <w:gridSpan w:val="3"/>
            <w:tcBorders>
              <w:top w:val="nil"/>
              <w:left w:val="nil"/>
              <w:bottom w:val="single" w:sz="4" w:space="0" w:color="auto"/>
              <w:right w:val="nil"/>
            </w:tcBorders>
            <w:shd w:val="clear" w:color="auto" w:fill="auto"/>
            <w:noWrap/>
            <w:vAlign w:val="bottom"/>
            <w:hideMark/>
          </w:tcPr>
          <w:p w:rsidR="00D723A8" w:rsidRDefault="00D723A8">
            <w:r>
              <w:t>Ing. Čestmír Cepák, ZAHRADNÍ ARCHITEKTURA TÁBOR s.r.o.</w:t>
            </w:r>
          </w:p>
        </w:tc>
        <w:tc>
          <w:tcPr>
            <w:tcW w:w="596" w:type="dxa"/>
            <w:tcBorders>
              <w:top w:val="nil"/>
              <w:left w:val="nil"/>
              <w:bottom w:val="single" w:sz="4" w:space="0" w:color="auto"/>
              <w:right w:val="nil"/>
            </w:tcBorders>
            <w:shd w:val="clear" w:color="auto" w:fill="auto"/>
            <w:noWrap/>
            <w:vAlign w:val="bottom"/>
            <w:hideMark/>
          </w:tcPr>
          <w:p w:rsidR="00D723A8" w:rsidRDefault="00D723A8"/>
        </w:tc>
        <w:tc>
          <w:tcPr>
            <w:tcW w:w="976" w:type="dxa"/>
            <w:tcBorders>
              <w:top w:val="nil"/>
              <w:left w:val="nil"/>
              <w:bottom w:val="single" w:sz="4" w:space="0" w:color="auto"/>
              <w:right w:val="nil"/>
            </w:tcBorders>
            <w:shd w:val="clear" w:color="auto" w:fill="auto"/>
            <w:noWrap/>
            <w:vAlign w:val="bottom"/>
            <w:hideMark/>
          </w:tcPr>
          <w:p w:rsidR="00D723A8" w:rsidRDefault="00D723A8"/>
        </w:tc>
        <w:tc>
          <w:tcPr>
            <w:tcW w:w="1056" w:type="dxa"/>
            <w:tcBorders>
              <w:top w:val="nil"/>
              <w:left w:val="nil"/>
              <w:bottom w:val="single" w:sz="4" w:space="0" w:color="auto"/>
              <w:right w:val="nil"/>
            </w:tcBorders>
            <w:shd w:val="clear" w:color="auto" w:fill="auto"/>
            <w:noWrap/>
            <w:vAlign w:val="bottom"/>
            <w:hideMark/>
          </w:tcPr>
          <w:p w:rsidR="00D723A8" w:rsidRDefault="00D723A8">
            <w:pPr>
              <w:jc w:val="right"/>
            </w:pPr>
          </w:p>
        </w:tc>
        <w:tc>
          <w:tcPr>
            <w:tcW w:w="716" w:type="dxa"/>
            <w:tcBorders>
              <w:top w:val="nil"/>
              <w:left w:val="nil"/>
              <w:bottom w:val="single" w:sz="4" w:space="0" w:color="auto"/>
              <w:right w:val="nil"/>
            </w:tcBorders>
            <w:shd w:val="clear" w:color="auto" w:fill="auto"/>
            <w:noWrap/>
            <w:vAlign w:val="bottom"/>
            <w:hideMark/>
          </w:tcPr>
          <w:p w:rsidR="00D723A8" w:rsidRDefault="00D723A8">
            <w:pPr>
              <w:jc w:val="right"/>
            </w:pPr>
          </w:p>
        </w:tc>
        <w:tc>
          <w:tcPr>
            <w:tcW w:w="1073" w:type="dxa"/>
            <w:tcBorders>
              <w:top w:val="nil"/>
              <w:left w:val="nil"/>
              <w:bottom w:val="single" w:sz="4" w:space="0" w:color="auto"/>
              <w:right w:val="nil"/>
            </w:tcBorders>
            <w:shd w:val="clear" w:color="auto" w:fill="auto"/>
            <w:noWrap/>
            <w:vAlign w:val="bottom"/>
            <w:hideMark/>
          </w:tcPr>
          <w:p w:rsidR="00D723A8" w:rsidRDefault="00D723A8">
            <w:pPr>
              <w:jc w:val="right"/>
            </w:pPr>
          </w:p>
        </w:tc>
        <w:tc>
          <w:tcPr>
            <w:tcW w:w="1436" w:type="dxa"/>
            <w:tcBorders>
              <w:top w:val="nil"/>
              <w:left w:val="nil"/>
              <w:bottom w:val="single" w:sz="4" w:space="0" w:color="auto"/>
              <w:right w:val="single" w:sz="8" w:space="0" w:color="auto"/>
            </w:tcBorders>
            <w:shd w:val="clear" w:color="auto" w:fill="auto"/>
            <w:noWrap/>
            <w:vAlign w:val="bottom"/>
            <w:hideMark/>
          </w:tcPr>
          <w:p w:rsidR="00D723A8" w:rsidRDefault="00D723A8">
            <w:pPr>
              <w:jc w:val="right"/>
            </w:pPr>
            <w:r>
              <w:t> </w:t>
            </w:r>
          </w:p>
        </w:tc>
      </w:tr>
      <w:tr w:rsidR="00D723A8" w:rsidTr="003C0980">
        <w:trPr>
          <w:trHeight w:val="315"/>
        </w:trPr>
        <w:tc>
          <w:tcPr>
            <w:tcW w:w="3298" w:type="dxa"/>
            <w:gridSpan w:val="2"/>
            <w:tcBorders>
              <w:top w:val="single" w:sz="4" w:space="0" w:color="auto"/>
              <w:left w:val="single" w:sz="8" w:space="0" w:color="auto"/>
              <w:bottom w:val="nil"/>
              <w:right w:val="nil"/>
            </w:tcBorders>
            <w:shd w:val="clear" w:color="auto" w:fill="auto"/>
            <w:noWrap/>
            <w:vAlign w:val="bottom"/>
            <w:hideMark/>
          </w:tcPr>
          <w:p w:rsidR="00D723A8" w:rsidRDefault="00D723A8">
            <w:r>
              <w:t xml:space="preserve">Vyjádření TDI (za objednatele): </w:t>
            </w:r>
          </w:p>
        </w:tc>
        <w:tc>
          <w:tcPr>
            <w:tcW w:w="6580" w:type="dxa"/>
            <w:gridSpan w:val="3"/>
            <w:tcBorders>
              <w:top w:val="single" w:sz="4" w:space="0" w:color="auto"/>
              <w:left w:val="nil"/>
              <w:bottom w:val="nil"/>
              <w:right w:val="nil"/>
            </w:tcBorders>
            <w:shd w:val="clear" w:color="auto" w:fill="auto"/>
            <w:noWrap/>
            <w:vAlign w:val="bottom"/>
            <w:hideMark/>
          </w:tcPr>
          <w:p w:rsidR="00D723A8" w:rsidRDefault="00D723A8">
            <w:r>
              <w:t>S provedením změny souhlasím.</w:t>
            </w:r>
          </w:p>
        </w:tc>
        <w:tc>
          <w:tcPr>
            <w:tcW w:w="596" w:type="dxa"/>
            <w:tcBorders>
              <w:top w:val="single" w:sz="4" w:space="0" w:color="auto"/>
              <w:left w:val="nil"/>
              <w:bottom w:val="nil"/>
              <w:right w:val="nil"/>
            </w:tcBorders>
            <w:shd w:val="clear" w:color="auto" w:fill="auto"/>
            <w:noWrap/>
            <w:vAlign w:val="bottom"/>
            <w:hideMark/>
          </w:tcPr>
          <w:p w:rsidR="00D723A8" w:rsidRDefault="00D723A8">
            <w:r>
              <w:t> </w:t>
            </w:r>
          </w:p>
        </w:tc>
        <w:tc>
          <w:tcPr>
            <w:tcW w:w="976" w:type="dxa"/>
            <w:tcBorders>
              <w:top w:val="single" w:sz="4" w:space="0" w:color="auto"/>
              <w:left w:val="nil"/>
              <w:bottom w:val="nil"/>
              <w:right w:val="nil"/>
            </w:tcBorders>
            <w:shd w:val="clear" w:color="auto" w:fill="auto"/>
            <w:noWrap/>
            <w:vAlign w:val="bottom"/>
            <w:hideMark/>
          </w:tcPr>
          <w:p w:rsidR="00D723A8" w:rsidRDefault="00D723A8">
            <w:r>
              <w:t> </w:t>
            </w:r>
          </w:p>
        </w:tc>
        <w:tc>
          <w:tcPr>
            <w:tcW w:w="1056" w:type="dxa"/>
            <w:tcBorders>
              <w:top w:val="single" w:sz="4" w:space="0" w:color="auto"/>
              <w:left w:val="nil"/>
              <w:bottom w:val="nil"/>
              <w:right w:val="nil"/>
            </w:tcBorders>
            <w:shd w:val="clear" w:color="auto" w:fill="auto"/>
            <w:noWrap/>
            <w:vAlign w:val="bottom"/>
            <w:hideMark/>
          </w:tcPr>
          <w:p w:rsidR="00D723A8" w:rsidRDefault="00D723A8">
            <w:pPr>
              <w:jc w:val="right"/>
            </w:pPr>
            <w:r>
              <w:t> </w:t>
            </w:r>
          </w:p>
        </w:tc>
        <w:tc>
          <w:tcPr>
            <w:tcW w:w="716" w:type="dxa"/>
            <w:tcBorders>
              <w:top w:val="single" w:sz="4" w:space="0" w:color="auto"/>
              <w:left w:val="nil"/>
              <w:bottom w:val="nil"/>
              <w:right w:val="nil"/>
            </w:tcBorders>
            <w:shd w:val="clear" w:color="auto" w:fill="auto"/>
            <w:noWrap/>
            <w:vAlign w:val="bottom"/>
            <w:hideMark/>
          </w:tcPr>
          <w:p w:rsidR="00D723A8" w:rsidRDefault="00D723A8">
            <w:pPr>
              <w:jc w:val="right"/>
            </w:pPr>
            <w:r>
              <w:t> </w:t>
            </w:r>
          </w:p>
        </w:tc>
        <w:tc>
          <w:tcPr>
            <w:tcW w:w="1073" w:type="dxa"/>
            <w:tcBorders>
              <w:top w:val="single" w:sz="4" w:space="0" w:color="auto"/>
              <w:left w:val="nil"/>
              <w:bottom w:val="nil"/>
              <w:right w:val="nil"/>
            </w:tcBorders>
            <w:shd w:val="clear" w:color="auto" w:fill="auto"/>
            <w:noWrap/>
            <w:vAlign w:val="bottom"/>
            <w:hideMark/>
          </w:tcPr>
          <w:p w:rsidR="00D723A8" w:rsidRDefault="00D723A8">
            <w:pPr>
              <w:jc w:val="right"/>
            </w:pPr>
            <w:r>
              <w:t> </w:t>
            </w:r>
          </w:p>
        </w:tc>
        <w:tc>
          <w:tcPr>
            <w:tcW w:w="1436" w:type="dxa"/>
            <w:tcBorders>
              <w:top w:val="single" w:sz="4" w:space="0" w:color="auto"/>
              <w:left w:val="nil"/>
              <w:bottom w:val="nil"/>
              <w:right w:val="single" w:sz="8" w:space="0" w:color="auto"/>
            </w:tcBorders>
            <w:shd w:val="clear" w:color="auto" w:fill="auto"/>
            <w:noWrap/>
            <w:vAlign w:val="bottom"/>
            <w:hideMark/>
          </w:tcPr>
          <w:p w:rsidR="00D723A8" w:rsidRDefault="00D723A8">
            <w:pPr>
              <w:jc w:val="right"/>
            </w:pPr>
            <w:r>
              <w:t> </w:t>
            </w:r>
          </w:p>
        </w:tc>
      </w:tr>
      <w:tr w:rsidR="00D723A8" w:rsidTr="003C0980">
        <w:trPr>
          <w:trHeight w:val="315"/>
        </w:trPr>
        <w:tc>
          <w:tcPr>
            <w:tcW w:w="2127" w:type="dxa"/>
            <w:tcBorders>
              <w:top w:val="nil"/>
              <w:left w:val="single" w:sz="8" w:space="0" w:color="auto"/>
              <w:right w:val="nil"/>
            </w:tcBorders>
            <w:shd w:val="clear" w:color="auto" w:fill="auto"/>
            <w:noWrap/>
            <w:vAlign w:val="bottom"/>
            <w:hideMark/>
          </w:tcPr>
          <w:p w:rsidR="00D723A8" w:rsidRDefault="00D723A8">
            <w:r>
              <w:t>Datum :</w:t>
            </w:r>
          </w:p>
        </w:tc>
        <w:tc>
          <w:tcPr>
            <w:tcW w:w="1171" w:type="dxa"/>
            <w:tcBorders>
              <w:top w:val="nil"/>
              <w:left w:val="nil"/>
              <w:right w:val="nil"/>
            </w:tcBorders>
            <w:shd w:val="clear" w:color="auto" w:fill="auto"/>
            <w:noWrap/>
            <w:vAlign w:val="center"/>
            <w:hideMark/>
          </w:tcPr>
          <w:p w:rsidR="00D723A8" w:rsidRDefault="00D723A8">
            <w:pPr>
              <w:jc w:val="center"/>
            </w:pPr>
          </w:p>
        </w:tc>
        <w:tc>
          <w:tcPr>
            <w:tcW w:w="1151" w:type="dxa"/>
            <w:tcBorders>
              <w:top w:val="nil"/>
              <w:left w:val="nil"/>
              <w:right w:val="nil"/>
            </w:tcBorders>
            <w:shd w:val="clear" w:color="auto" w:fill="auto"/>
            <w:noWrap/>
            <w:vAlign w:val="bottom"/>
            <w:hideMark/>
          </w:tcPr>
          <w:p w:rsidR="00D723A8" w:rsidRDefault="00D723A8">
            <w:pPr>
              <w:jc w:val="center"/>
            </w:pPr>
          </w:p>
        </w:tc>
        <w:tc>
          <w:tcPr>
            <w:tcW w:w="1432" w:type="dxa"/>
            <w:tcBorders>
              <w:top w:val="nil"/>
              <w:left w:val="nil"/>
              <w:right w:val="nil"/>
            </w:tcBorders>
            <w:shd w:val="clear" w:color="auto" w:fill="auto"/>
            <w:noWrap/>
            <w:vAlign w:val="bottom"/>
            <w:hideMark/>
          </w:tcPr>
          <w:p w:rsidR="00D723A8" w:rsidRDefault="00D723A8"/>
        </w:tc>
        <w:tc>
          <w:tcPr>
            <w:tcW w:w="3997" w:type="dxa"/>
            <w:tcBorders>
              <w:top w:val="nil"/>
              <w:left w:val="nil"/>
              <w:right w:val="nil"/>
            </w:tcBorders>
            <w:shd w:val="clear" w:color="auto" w:fill="auto"/>
            <w:noWrap/>
            <w:vAlign w:val="bottom"/>
            <w:hideMark/>
          </w:tcPr>
          <w:p w:rsidR="00D723A8" w:rsidRDefault="00D723A8"/>
        </w:tc>
        <w:tc>
          <w:tcPr>
            <w:tcW w:w="596" w:type="dxa"/>
            <w:tcBorders>
              <w:top w:val="nil"/>
              <w:left w:val="nil"/>
              <w:right w:val="nil"/>
            </w:tcBorders>
            <w:shd w:val="clear" w:color="auto" w:fill="auto"/>
            <w:noWrap/>
            <w:vAlign w:val="bottom"/>
            <w:hideMark/>
          </w:tcPr>
          <w:p w:rsidR="00D723A8" w:rsidRDefault="00D723A8"/>
        </w:tc>
        <w:tc>
          <w:tcPr>
            <w:tcW w:w="976" w:type="dxa"/>
            <w:tcBorders>
              <w:top w:val="nil"/>
              <w:left w:val="nil"/>
              <w:right w:val="nil"/>
            </w:tcBorders>
            <w:shd w:val="clear" w:color="auto" w:fill="auto"/>
            <w:noWrap/>
            <w:vAlign w:val="bottom"/>
            <w:hideMark/>
          </w:tcPr>
          <w:p w:rsidR="00D723A8" w:rsidRDefault="00D723A8"/>
        </w:tc>
        <w:tc>
          <w:tcPr>
            <w:tcW w:w="1056" w:type="dxa"/>
            <w:tcBorders>
              <w:top w:val="nil"/>
              <w:left w:val="nil"/>
              <w:right w:val="nil"/>
            </w:tcBorders>
            <w:shd w:val="clear" w:color="auto" w:fill="auto"/>
            <w:noWrap/>
            <w:vAlign w:val="bottom"/>
            <w:hideMark/>
          </w:tcPr>
          <w:p w:rsidR="00D723A8" w:rsidRDefault="00D723A8">
            <w:pPr>
              <w:jc w:val="right"/>
            </w:pPr>
          </w:p>
        </w:tc>
        <w:tc>
          <w:tcPr>
            <w:tcW w:w="716" w:type="dxa"/>
            <w:tcBorders>
              <w:top w:val="nil"/>
              <w:left w:val="nil"/>
              <w:right w:val="nil"/>
            </w:tcBorders>
            <w:shd w:val="clear" w:color="auto" w:fill="auto"/>
            <w:noWrap/>
            <w:vAlign w:val="bottom"/>
            <w:hideMark/>
          </w:tcPr>
          <w:p w:rsidR="00D723A8" w:rsidRDefault="00D723A8">
            <w:pPr>
              <w:jc w:val="right"/>
            </w:pPr>
          </w:p>
        </w:tc>
        <w:tc>
          <w:tcPr>
            <w:tcW w:w="1073" w:type="dxa"/>
            <w:tcBorders>
              <w:top w:val="nil"/>
              <w:left w:val="nil"/>
              <w:right w:val="nil"/>
            </w:tcBorders>
            <w:shd w:val="clear" w:color="auto" w:fill="auto"/>
            <w:noWrap/>
            <w:vAlign w:val="bottom"/>
            <w:hideMark/>
          </w:tcPr>
          <w:p w:rsidR="00D723A8" w:rsidRDefault="00D723A8">
            <w:pPr>
              <w:jc w:val="right"/>
            </w:pPr>
          </w:p>
        </w:tc>
        <w:tc>
          <w:tcPr>
            <w:tcW w:w="1436" w:type="dxa"/>
            <w:tcBorders>
              <w:top w:val="nil"/>
              <w:left w:val="nil"/>
              <w:right w:val="single" w:sz="8" w:space="0" w:color="auto"/>
            </w:tcBorders>
            <w:shd w:val="clear" w:color="auto" w:fill="auto"/>
            <w:noWrap/>
            <w:vAlign w:val="bottom"/>
            <w:hideMark/>
          </w:tcPr>
          <w:p w:rsidR="00D723A8" w:rsidRDefault="00D723A8">
            <w:pPr>
              <w:jc w:val="right"/>
            </w:pPr>
            <w:r>
              <w:t> </w:t>
            </w:r>
          </w:p>
        </w:tc>
      </w:tr>
      <w:tr w:rsidR="00D723A8" w:rsidTr="003C0980">
        <w:trPr>
          <w:trHeight w:val="315"/>
        </w:trPr>
        <w:tc>
          <w:tcPr>
            <w:tcW w:w="2127" w:type="dxa"/>
            <w:tcBorders>
              <w:top w:val="nil"/>
              <w:left w:val="single" w:sz="8" w:space="0" w:color="auto"/>
              <w:bottom w:val="single" w:sz="4" w:space="0" w:color="auto"/>
              <w:right w:val="nil"/>
            </w:tcBorders>
            <w:shd w:val="clear" w:color="auto" w:fill="auto"/>
            <w:noWrap/>
            <w:vAlign w:val="bottom"/>
            <w:hideMark/>
          </w:tcPr>
          <w:p w:rsidR="00D723A8" w:rsidRDefault="00D723A8">
            <w:r>
              <w:t>Podpis :</w:t>
            </w:r>
          </w:p>
        </w:tc>
        <w:tc>
          <w:tcPr>
            <w:tcW w:w="1171" w:type="dxa"/>
            <w:tcBorders>
              <w:top w:val="nil"/>
              <w:left w:val="nil"/>
              <w:bottom w:val="single" w:sz="4" w:space="0" w:color="auto"/>
              <w:right w:val="nil"/>
            </w:tcBorders>
            <w:shd w:val="clear" w:color="auto" w:fill="auto"/>
            <w:noWrap/>
            <w:vAlign w:val="center"/>
            <w:hideMark/>
          </w:tcPr>
          <w:p w:rsidR="00D723A8" w:rsidRDefault="00D723A8">
            <w:pPr>
              <w:jc w:val="center"/>
            </w:pPr>
          </w:p>
        </w:tc>
        <w:tc>
          <w:tcPr>
            <w:tcW w:w="6580" w:type="dxa"/>
            <w:gridSpan w:val="3"/>
            <w:tcBorders>
              <w:top w:val="nil"/>
              <w:left w:val="nil"/>
              <w:bottom w:val="single" w:sz="4" w:space="0" w:color="auto"/>
              <w:right w:val="nil"/>
            </w:tcBorders>
            <w:shd w:val="clear" w:color="auto" w:fill="auto"/>
            <w:noWrap/>
            <w:vAlign w:val="bottom"/>
            <w:hideMark/>
          </w:tcPr>
          <w:p w:rsidR="00D723A8" w:rsidRDefault="00D723A8">
            <w:r>
              <w:t>Pavel Hryzák, Město Jindřichův Hradec</w:t>
            </w:r>
          </w:p>
        </w:tc>
        <w:tc>
          <w:tcPr>
            <w:tcW w:w="596" w:type="dxa"/>
            <w:tcBorders>
              <w:top w:val="nil"/>
              <w:left w:val="nil"/>
              <w:bottom w:val="single" w:sz="4" w:space="0" w:color="auto"/>
              <w:right w:val="nil"/>
            </w:tcBorders>
            <w:shd w:val="clear" w:color="auto" w:fill="auto"/>
            <w:noWrap/>
            <w:vAlign w:val="bottom"/>
            <w:hideMark/>
          </w:tcPr>
          <w:p w:rsidR="00D723A8" w:rsidRDefault="00D723A8"/>
        </w:tc>
        <w:tc>
          <w:tcPr>
            <w:tcW w:w="976" w:type="dxa"/>
            <w:tcBorders>
              <w:top w:val="nil"/>
              <w:left w:val="nil"/>
              <w:bottom w:val="single" w:sz="4" w:space="0" w:color="auto"/>
              <w:right w:val="nil"/>
            </w:tcBorders>
            <w:shd w:val="clear" w:color="auto" w:fill="auto"/>
            <w:noWrap/>
            <w:vAlign w:val="bottom"/>
            <w:hideMark/>
          </w:tcPr>
          <w:p w:rsidR="00D723A8" w:rsidRDefault="00D723A8"/>
        </w:tc>
        <w:tc>
          <w:tcPr>
            <w:tcW w:w="1056" w:type="dxa"/>
            <w:tcBorders>
              <w:top w:val="nil"/>
              <w:left w:val="nil"/>
              <w:bottom w:val="single" w:sz="4" w:space="0" w:color="auto"/>
              <w:right w:val="nil"/>
            </w:tcBorders>
            <w:shd w:val="clear" w:color="auto" w:fill="auto"/>
            <w:noWrap/>
            <w:vAlign w:val="bottom"/>
            <w:hideMark/>
          </w:tcPr>
          <w:p w:rsidR="00D723A8" w:rsidRDefault="00D723A8">
            <w:pPr>
              <w:jc w:val="right"/>
            </w:pPr>
          </w:p>
        </w:tc>
        <w:tc>
          <w:tcPr>
            <w:tcW w:w="716" w:type="dxa"/>
            <w:tcBorders>
              <w:top w:val="nil"/>
              <w:left w:val="nil"/>
              <w:bottom w:val="single" w:sz="4" w:space="0" w:color="auto"/>
              <w:right w:val="nil"/>
            </w:tcBorders>
            <w:shd w:val="clear" w:color="auto" w:fill="auto"/>
            <w:noWrap/>
            <w:vAlign w:val="bottom"/>
            <w:hideMark/>
          </w:tcPr>
          <w:p w:rsidR="00D723A8" w:rsidRDefault="00D723A8">
            <w:pPr>
              <w:jc w:val="right"/>
            </w:pPr>
          </w:p>
        </w:tc>
        <w:tc>
          <w:tcPr>
            <w:tcW w:w="1073" w:type="dxa"/>
            <w:tcBorders>
              <w:top w:val="nil"/>
              <w:left w:val="nil"/>
              <w:bottom w:val="single" w:sz="4" w:space="0" w:color="auto"/>
              <w:right w:val="nil"/>
            </w:tcBorders>
            <w:shd w:val="clear" w:color="auto" w:fill="auto"/>
            <w:noWrap/>
            <w:vAlign w:val="bottom"/>
            <w:hideMark/>
          </w:tcPr>
          <w:p w:rsidR="00D723A8" w:rsidRDefault="00D723A8">
            <w:pPr>
              <w:jc w:val="right"/>
            </w:pPr>
          </w:p>
        </w:tc>
        <w:tc>
          <w:tcPr>
            <w:tcW w:w="1436" w:type="dxa"/>
            <w:tcBorders>
              <w:top w:val="nil"/>
              <w:left w:val="nil"/>
              <w:bottom w:val="single" w:sz="4" w:space="0" w:color="auto"/>
              <w:right w:val="single" w:sz="8" w:space="0" w:color="auto"/>
            </w:tcBorders>
            <w:shd w:val="clear" w:color="auto" w:fill="auto"/>
            <w:noWrap/>
            <w:vAlign w:val="bottom"/>
            <w:hideMark/>
          </w:tcPr>
          <w:p w:rsidR="00D723A8" w:rsidRDefault="00D723A8">
            <w:pPr>
              <w:jc w:val="right"/>
            </w:pPr>
            <w:r>
              <w:t> </w:t>
            </w:r>
          </w:p>
        </w:tc>
      </w:tr>
    </w:tbl>
    <w:p w:rsidR="00D723A8" w:rsidRDefault="00D723A8" w:rsidP="00D723A8">
      <w:pPr>
        <w:rPr>
          <w:sz w:val="22"/>
          <w:szCs w:val="22"/>
        </w:rPr>
      </w:pPr>
    </w:p>
    <w:tbl>
      <w:tblPr>
        <w:tblW w:w="15976" w:type="dxa"/>
        <w:tblInd w:w="70" w:type="dxa"/>
        <w:tblCellMar>
          <w:left w:w="70" w:type="dxa"/>
          <w:right w:w="70" w:type="dxa"/>
        </w:tblCellMar>
        <w:tblLook w:val="04A0"/>
      </w:tblPr>
      <w:tblGrid>
        <w:gridCol w:w="2390"/>
        <w:gridCol w:w="1148"/>
        <w:gridCol w:w="1208"/>
        <w:gridCol w:w="1453"/>
        <w:gridCol w:w="3963"/>
        <w:gridCol w:w="557"/>
        <w:gridCol w:w="976"/>
        <w:gridCol w:w="1116"/>
        <w:gridCol w:w="736"/>
        <w:gridCol w:w="1073"/>
        <w:gridCol w:w="1356"/>
      </w:tblGrid>
      <w:tr w:rsidR="00D723A8" w:rsidTr="00520EC8">
        <w:trPr>
          <w:trHeight w:val="405"/>
        </w:trPr>
        <w:tc>
          <w:tcPr>
            <w:tcW w:w="2390"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208" w:type="dxa"/>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5416" w:type="dxa"/>
            <w:gridSpan w:val="2"/>
            <w:tcBorders>
              <w:top w:val="nil"/>
              <w:left w:val="nil"/>
              <w:bottom w:val="nil"/>
              <w:right w:val="nil"/>
            </w:tcBorders>
            <w:shd w:val="clear" w:color="auto" w:fill="auto"/>
            <w:noWrap/>
            <w:vAlign w:val="bottom"/>
            <w:hideMark/>
          </w:tcPr>
          <w:p w:rsidR="00D723A8" w:rsidRDefault="00D723A8">
            <w:pPr>
              <w:rPr>
                <w:b/>
                <w:bCs/>
                <w:sz w:val="32"/>
                <w:szCs w:val="32"/>
              </w:rPr>
            </w:pPr>
            <w:r>
              <w:rPr>
                <w:b/>
                <w:bCs/>
                <w:sz w:val="32"/>
                <w:szCs w:val="32"/>
              </w:rPr>
              <w:t>Změnový list č. 4</w:t>
            </w:r>
          </w:p>
        </w:tc>
        <w:tc>
          <w:tcPr>
            <w:tcW w:w="557" w:type="dxa"/>
            <w:tcBorders>
              <w:top w:val="nil"/>
              <w:left w:val="nil"/>
              <w:bottom w:val="nil"/>
              <w:right w:val="nil"/>
            </w:tcBorders>
            <w:shd w:val="clear" w:color="auto" w:fill="auto"/>
            <w:noWrap/>
            <w:vAlign w:val="bottom"/>
            <w:hideMark/>
          </w:tcPr>
          <w:p w:rsidR="00D723A8" w:rsidRDefault="00D723A8">
            <w:pPr>
              <w:rPr>
                <w:rFonts w:ascii="Arial CE" w:hAnsi="Arial CE" w:cs="Arial CE"/>
                <w:b/>
                <w:bCs/>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b/>
                <w:bCs/>
                <w:sz w:val="20"/>
                <w:szCs w:val="20"/>
              </w:rPr>
            </w:pPr>
          </w:p>
        </w:tc>
        <w:tc>
          <w:tcPr>
            <w:tcW w:w="11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c>
          <w:tcPr>
            <w:tcW w:w="73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c>
          <w:tcPr>
            <w:tcW w:w="13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r>
      <w:tr w:rsidR="00D723A8" w:rsidTr="00520EC8">
        <w:trPr>
          <w:trHeight w:val="405"/>
        </w:trPr>
        <w:tc>
          <w:tcPr>
            <w:tcW w:w="2390"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208" w:type="dxa"/>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8065" w:type="dxa"/>
            <w:gridSpan w:val="5"/>
            <w:tcBorders>
              <w:top w:val="nil"/>
              <w:left w:val="nil"/>
              <w:bottom w:val="nil"/>
              <w:right w:val="nil"/>
            </w:tcBorders>
            <w:shd w:val="clear" w:color="auto" w:fill="auto"/>
            <w:noWrap/>
            <w:vAlign w:val="bottom"/>
            <w:hideMark/>
          </w:tcPr>
          <w:p w:rsidR="00D723A8" w:rsidRDefault="00D723A8">
            <w:pPr>
              <w:rPr>
                <w:b/>
                <w:bCs/>
                <w:sz w:val="32"/>
                <w:szCs w:val="32"/>
              </w:rPr>
            </w:pPr>
            <w:r>
              <w:rPr>
                <w:b/>
                <w:bCs/>
                <w:sz w:val="32"/>
                <w:szCs w:val="32"/>
              </w:rPr>
              <w:t>Akce: Revitalizace Husových sadů - 1. etapa, J. Hradec</w:t>
            </w:r>
          </w:p>
        </w:tc>
        <w:tc>
          <w:tcPr>
            <w:tcW w:w="73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c>
          <w:tcPr>
            <w:tcW w:w="13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r>
      <w:tr w:rsidR="00D723A8" w:rsidTr="00520EC8">
        <w:trPr>
          <w:trHeight w:val="420"/>
        </w:trPr>
        <w:tc>
          <w:tcPr>
            <w:tcW w:w="2390"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208" w:type="dxa"/>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Default="00D723A8">
            <w:pPr>
              <w:rPr>
                <w:b/>
                <w:bCs/>
                <w:sz w:val="32"/>
                <w:szCs w:val="32"/>
              </w:rPr>
            </w:pPr>
          </w:p>
        </w:tc>
        <w:tc>
          <w:tcPr>
            <w:tcW w:w="3963" w:type="dxa"/>
            <w:tcBorders>
              <w:top w:val="nil"/>
              <w:left w:val="nil"/>
              <w:bottom w:val="nil"/>
              <w:right w:val="nil"/>
            </w:tcBorders>
            <w:shd w:val="clear" w:color="auto" w:fill="auto"/>
            <w:noWrap/>
            <w:vAlign w:val="bottom"/>
            <w:hideMark/>
          </w:tcPr>
          <w:p w:rsidR="00D723A8" w:rsidRDefault="00D723A8">
            <w:pPr>
              <w:rPr>
                <w:b/>
                <w:bCs/>
                <w:sz w:val="32"/>
                <w:szCs w:val="32"/>
              </w:rPr>
            </w:pPr>
          </w:p>
        </w:tc>
        <w:tc>
          <w:tcPr>
            <w:tcW w:w="557" w:type="dxa"/>
            <w:tcBorders>
              <w:top w:val="nil"/>
              <w:left w:val="nil"/>
              <w:bottom w:val="nil"/>
              <w:right w:val="nil"/>
            </w:tcBorders>
            <w:shd w:val="clear" w:color="auto" w:fill="auto"/>
            <w:noWrap/>
            <w:vAlign w:val="bottom"/>
            <w:hideMark/>
          </w:tcPr>
          <w:p w:rsidR="00D723A8" w:rsidRDefault="00D723A8">
            <w:pPr>
              <w:rPr>
                <w:rFonts w:ascii="Arial CE" w:hAnsi="Arial CE" w:cs="Arial CE"/>
                <w:b/>
                <w:bCs/>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b/>
                <w:bCs/>
                <w:sz w:val="20"/>
                <w:szCs w:val="20"/>
              </w:rPr>
            </w:pPr>
          </w:p>
        </w:tc>
        <w:tc>
          <w:tcPr>
            <w:tcW w:w="11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c>
          <w:tcPr>
            <w:tcW w:w="73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c>
          <w:tcPr>
            <w:tcW w:w="13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r>
      <w:tr w:rsidR="00D723A8" w:rsidTr="00520EC8">
        <w:trPr>
          <w:trHeight w:val="330"/>
        </w:trPr>
        <w:tc>
          <w:tcPr>
            <w:tcW w:w="2390" w:type="dxa"/>
            <w:tcBorders>
              <w:top w:val="single" w:sz="8" w:space="0" w:color="auto"/>
              <w:left w:val="single" w:sz="8" w:space="0" w:color="auto"/>
              <w:bottom w:val="nil"/>
              <w:right w:val="single" w:sz="8" w:space="0" w:color="auto"/>
            </w:tcBorders>
            <w:shd w:val="clear" w:color="auto" w:fill="auto"/>
            <w:vAlign w:val="bottom"/>
            <w:hideMark/>
          </w:tcPr>
          <w:p w:rsidR="00D723A8" w:rsidRDefault="00D723A8">
            <w:pPr>
              <w:rPr>
                <w:u w:val="single"/>
              </w:rPr>
            </w:pPr>
            <w:r>
              <w:rPr>
                <w:u w:val="single"/>
              </w:rPr>
              <w:t xml:space="preserve">Adresa   zhotovitele </w:t>
            </w:r>
          </w:p>
        </w:tc>
        <w:tc>
          <w:tcPr>
            <w:tcW w:w="1148" w:type="dxa"/>
            <w:tcBorders>
              <w:top w:val="nil"/>
              <w:left w:val="nil"/>
              <w:bottom w:val="nil"/>
              <w:right w:val="nil"/>
            </w:tcBorders>
            <w:shd w:val="clear" w:color="auto" w:fill="auto"/>
            <w:vAlign w:val="center"/>
            <w:hideMark/>
          </w:tcPr>
          <w:p w:rsidR="00D723A8" w:rsidRDefault="00D723A8">
            <w:pPr>
              <w:jc w:val="center"/>
              <w:rPr>
                <w:u w:val="single"/>
              </w:rPr>
            </w:pPr>
          </w:p>
        </w:tc>
        <w:tc>
          <w:tcPr>
            <w:tcW w:w="1208" w:type="dxa"/>
            <w:tcBorders>
              <w:top w:val="nil"/>
              <w:left w:val="nil"/>
              <w:bottom w:val="nil"/>
              <w:right w:val="nil"/>
            </w:tcBorders>
            <w:shd w:val="clear" w:color="auto" w:fill="auto"/>
            <w:vAlign w:val="bottom"/>
            <w:hideMark/>
          </w:tcPr>
          <w:p w:rsidR="00D723A8" w:rsidRDefault="00D723A8">
            <w:pPr>
              <w:jc w:val="center"/>
              <w:rPr>
                <w:u w:val="single"/>
              </w:rP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396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209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723A8" w:rsidRDefault="00D723A8">
            <w:r>
              <w:t>Změnový list číslo</w:t>
            </w:r>
          </w:p>
        </w:tc>
        <w:tc>
          <w:tcPr>
            <w:tcW w:w="736" w:type="dxa"/>
            <w:tcBorders>
              <w:top w:val="single" w:sz="8" w:space="0" w:color="auto"/>
              <w:left w:val="nil"/>
              <w:bottom w:val="single" w:sz="8" w:space="0" w:color="auto"/>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073" w:type="dxa"/>
            <w:tcBorders>
              <w:top w:val="single" w:sz="8" w:space="0" w:color="auto"/>
              <w:left w:val="nil"/>
              <w:bottom w:val="single" w:sz="8" w:space="0" w:color="auto"/>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356" w:type="dxa"/>
            <w:tcBorders>
              <w:top w:val="single" w:sz="8" w:space="0" w:color="auto"/>
              <w:left w:val="nil"/>
              <w:bottom w:val="single" w:sz="8" w:space="0" w:color="auto"/>
              <w:right w:val="single" w:sz="8" w:space="0" w:color="auto"/>
            </w:tcBorders>
            <w:shd w:val="clear" w:color="auto" w:fill="auto"/>
            <w:noWrap/>
            <w:vAlign w:val="bottom"/>
            <w:hideMark/>
          </w:tcPr>
          <w:p w:rsidR="00D723A8" w:rsidRDefault="00D723A8">
            <w:pPr>
              <w:jc w:val="right"/>
              <w:rPr>
                <w:b/>
                <w:bCs/>
              </w:rPr>
            </w:pPr>
            <w:r>
              <w:rPr>
                <w:b/>
                <w:bCs/>
              </w:rPr>
              <w:t>0004</w:t>
            </w:r>
          </w:p>
        </w:tc>
      </w:tr>
      <w:tr w:rsidR="00D723A8" w:rsidTr="00520EC8">
        <w:trPr>
          <w:trHeight w:val="945"/>
        </w:trPr>
        <w:tc>
          <w:tcPr>
            <w:tcW w:w="2390" w:type="dxa"/>
            <w:tcBorders>
              <w:top w:val="nil"/>
              <w:left w:val="single" w:sz="8" w:space="0" w:color="auto"/>
              <w:bottom w:val="nil"/>
              <w:right w:val="single" w:sz="8" w:space="0" w:color="auto"/>
            </w:tcBorders>
            <w:shd w:val="clear" w:color="auto" w:fill="auto"/>
            <w:vAlign w:val="bottom"/>
            <w:hideMark/>
          </w:tcPr>
          <w:p w:rsidR="00D723A8" w:rsidRDefault="00D723A8">
            <w:pPr>
              <w:rPr>
                <w:b/>
                <w:bCs/>
              </w:rPr>
            </w:pPr>
            <w:r>
              <w:rPr>
                <w:b/>
                <w:bCs/>
              </w:rPr>
              <w:t>ZAHRADNÍ ARCHITEKTURA TÁBOR s.r.o.</w:t>
            </w:r>
          </w:p>
        </w:tc>
        <w:tc>
          <w:tcPr>
            <w:tcW w:w="1148" w:type="dxa"/>
            <w:tcBorders>
              <w:top w:val="nil"/>
              <w:left w:val="nil"/>
              <w:bottom w:val="nil"/>
              <w:right w:val="nil"/>
            </w:tcBorders>
            <w:shd w:val="clear" w:color="auto" w:fill="auto"/>
            <w:vAlign w:val="center"/>
            <w:hideMark/>
          </w:tcPr>
          <w:p w:rsidR="00D723A8" w:rsidRDefault="00D723A8">
            <w:pPr>
              <w:jc w:val="center"/>
              <w:rPr>
                <w:b/>
                <w:bCs/>
              </w:rPr>
            </w:pPr>
          </w:p>
        </w:tc>
        <w:tc>
          <w:tcPr>
            <w:tcW w:w="1208" w:type="dxa"/>
            <w:tcBorders>
              <w:top w:val="nil"/>
              <w:left w:val="nil"/>
              <w:bottom w:val="nil"/>
              <w:right w:val="nil"/>
            </w:tcBorders>
            <w:shd w:val="clear" w:color="auto" w:fill="auto"/>
            <w:vAlign w:val="bottom"/>
            <w:hideMark/>
          </w:tcPr>
          <w:p w:rsidR="00D723A8" w:rsidRDefault="00D723A8">
            <w:pPr>
              <w:jc w:val="center"/>
              <w:rPr>
                <w:b/>
                <w:bCs/>
              </w:rP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396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73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3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520EC8">
        <w:trPr>
          <w:trHeight w:val="315"/>
        </w:trPr>
        <w:tc>
          <w:tcPr>
            <w:tcW w:w="2390" w:type="dxa"/>
            <w:tcBorders>
              <w:top w:val="nil"/>
              <w:left w:val="single" w:sz="8" w:space="0" w:color="auto"/>
              <w:bottom w:val="nil"/>
              <w:right w:val="single" w:sz="8" w:space="0" w:color="auto"/>
            </w:tcBorders>
            <w:shd w:val="clear" w:color="auto" w:fill="auto"/>
            <w:noWrap/>
            <w:vAlign w:val="bottom"/>
            <w:hideMark/>
          </w:tcPr>
          <w:p w:rsidR="00D723A8" w:rsidRDefault="00D723A8">
            <w:r>
              <w:t>Beranova Lhota 10</w:t>
            </w:r>
          </w:p>
        </w:tc>
        <w:tc>
          <w:tcPr>
            <w:tcW w:w="1148" w:type="dxa"/>
            <w:tcBorders>
              <w:top w:val="nil"/>
              <w:left w:val="nil"/>
              <w:bottom w:val="nil"/>
              <w:right w:val="nil"/>
            </w:tcBorders>
            <w:shd w:val="clear" w:color="auto" w:fill="auto"/>
            <w:noWrap/>
            <w:vAlign w:val="center"/>
            <w:hideMark/>
          </w:tcPr>
          <w:p w:rsidR="00D723A8" w:rsidRDefault="00D723A8">
            <w:pPr>
              <w:jc w:val="center"/>
              <w:rPr>
                <w:sz w:val="20"/>
                <w:szCs w:val="20"/>
              </w:rPr>
            </w:pPr>
          </w:p>
        </w:tc>
        <w:tc>
          <w:tcPr>
            <w:tcW w:w="1208" w:type="dxa"/>
            <w:tcBorders>
              <w:top w:val="nil"/>
              <w:left w:val="nil"/>
              <w:bottom w:val="nil"/>
              <w:right w:val="nil"/>
            </w:tcBorders>
            <w:shd w:val="clear" w:color="auto" w:fill="auto"/>
            <w:noWrap/>
            <w:vAlign w:val="bottom"/>
            <w:hideMark/>
          </w:tcPr>
          <w:p w:rsidR="00D723A8" w:rsidRDefault="00D723A8">
            <w:pPr>
              <w:jc w:val="center"/>
              <w:rPr>
                <w:sz w:val="20"/>
                <w:szCs w:val="20"/>
              </w:rPr>
            </w:pPr>
          </w:p>
        </w:tc>
        <w:tc>
          <w:tcPr>
            <w:tcW w:w="1453" w:type="dxa"/>
            <w:tcBorders>
              <w:top w:val="nil"/>
              <w:left w:val="nil"/>
              <w:bottom w:val="nil"/>
              <w:right w:val="nil"/>
            </w:tcBorders>
            <w:shd w:val="clear" w:color="auto" w:fill="auto"/>
            <w:noWrap/>
            <w:vAlign w:val="bottom"/>
            <w:hideMark/>
          </w:tcPr>
          <w:p w:rsidR="00D723A8" w:rsidRDefault="00D723A8">
            <w:pPr>
              <w:rPr>
                <w:sz w:val="20"/>
                <w:szCs w:val="20"/>
              </w:rPr>
            </w:pPr>
          </w:p>
        </w:tc>
        <w:tc>
          <w:tcPr>
            <w:tcW w:w="3963" w:type="dxa"/>
            <w:tcBorders>
              <w:top w:val="nil"/>
              <w:left w:val="nil"/>
              <w:bottom w:val="nil"/>
              <w:right w:val="nil"/>
            </w:tcBorders>
            <w:shd w:val="clear" w:color="auto" w:fill="auto"/>
            <w:noWrap/>
            <w:vAlign w:val="bottom"/>
            <w:hideMark/>
          </w:tcPr>
          <w:p w:rsidR="00D723A8" w:rsidRDefault="00D723A8">
            <w:pPr>
              <w:rPr>
                <w:sz w:val="20"/>
                <w:szCs w:val="20"/>
              </w:rPr>
            </w:pPr>
          </w:p>
        </w:tc>
        <w:tc>
          <w:tcPr>
            <w:tcW w:w="557" w:type="dxa"/>
            <w:tcBorders>
              <w:top w:val="nil"/>
              <w:left w:val="nil"/>
              <w:bottom w:val="nil"/>
              <w:right w:val="nil"/>
            </w:tcBorders>
            <w:shd w:val="clear" w:color="auto" w:fill="auto"/>
            <w:noWrap/>
            <w:vAlign w:val="bottom"/>
            <w:hideMark/>
          </w:tcPr>
          <w:p w:rsidR="00D723A8" w:rsidRDefault="00D723A8">
            <w:pPr>
              <w:rPr>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sz w:val="20"/>
                <w:szCs w:val="20"/>
              </w:rPr>
            </w:pPr>
          </w:p>
        </w:tc>
        <w:tc>
          <w:tcPr>
            <w:tcW w:w="1116" w:type="dxa"/>
            <w:tcBorders>
              <w:top w:val="nil"/>
              <w:left w:val="nil"/>
              <w:bottom w:val="nil"/>
              <w:right w:val="nil"/>
            </w:tcBorders>
            <w:shd w:val="clear" w:color="auto" w:fill="auto"/>
            <w:noWrap/>
            <w:vAlign w:val="bottom"/>
            <w:hideMark/>
          </w:tcPr>
          <w:p w:rsidR="00D723A8" w:rsidRDefault="00D723A8">
            <w:pPr>
              <w:jc w:val="right"/>
              <w:rPr>
                <w:sz w:val="20"/>
                <w:szCs w:val="20"/>
              </w:rPr>
            </w:pPr>
          </w:p>
        </w:tc>
        <w:tc>
          <w:tcPr>
            <w:tcW w:w="736" w:type="dxa"/>
            <w:tcBorders>
              <w:top w:val="nil"/>
              <w:left w:val="nil"/>
              <w:bottom w:val="nil"/>
              <w:right w:val="nil"/>
            </w:tcBorders>
            <w:shd w:val="clear" w:color="auto" w:fill="auto"/>
            <w:noWrap/>
            <w:vAlign w:val="bottom"/>
            <w:hideMark/>
          </w:tcPr>
          <w:p w:rsidR="00D723A8" w:rsidRDefault="00D723A8">
            <w:pPr>
              <w:jc w:val="right"/>
              <w:rPr>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sz w:val="20"/>
                <w:szCs w:val="20"/>
              </w:rPr>
            </w:pPr>
          </w:p>
        </w:tc>
        <w:tc>
          <w:tcPr>
            <w:tcW w:w="1356" w:type="dxa"/>
            <w:tcBorders>
              <w:top w:val="nil"/>
              <w:left w:val="nil"/>
              <w:bottom w:val="nil"/>
              <w:right w:val="nil"/>
            </w:tcBorders>
            <w:shd w:val="clear" w:color="auto" w:fill="auto"/>
            <w:noWrap/>
            <w:vAlign w:val="bottom"/>
            <w:hideMark/>
          </w:tcPr>
          <w:p w:rsidR="00D723A8" w:rsidRDefault="00D723A8">
            <w:pPr>
              <w:jc w:val="right"/>
              <w:rPr>
                <w:sz w:val="20"/>
                <w:szCs w:val="20"/>
              </w:rPr>
            </w:pPr>
          </w:p>
        </w:tc>
      </w:tr>
      <w:tr w:rsidR="00D723A8" w:rsidTr="00520EC8">
        <w:trPr>
          <w:trHeight w:val="330"/>
        </w:trPr>
        <w:tc>
          <w:tcPr>
            <w:tcW w:w="2390" w:type="dxa"/>
            <w:tcBorders>
              <w:top w:val="nil"/>
              <w:left w:val="single" w:sz="8" w:space="0" w:color="auto"/>
              <w:bottom w:val="single" w:sz="8" w:space="0" w:color="auto"/>
              <w:right w:val="single" w:sz="8" w:space="0" w:color="auto"/>
            </w:tcBorders>
            <w:shd w:val="clear" w:color="auto" w:fill="auto"/>
            <w:vAlign w:val="bottom"/>
            <w:hideMark/>
          </w:tcPr>
          <w:p w:rsidR="00D723A8" w:rsidRDefault="00D723A8">
            <w:r>
              <w:t>391 37 Chotoviny</w:t>
            </w:r>
          </w:p>
        </w:tc>
        <w:tc>
          <w:tcPr>
            <w:tcW w:w="1148" w:type="dxa"/>
            <w:tcBorders>
              <w:top w:val="nil"/>
              <w:left w:val="nil"/>
              <w:bottom w:val="nil"/>
              <w:right w:val="nil"/>
            </w:tcBorders>
            <w:shd w:val="clear" w:color="auto" w:fill="auto"/>
            <w:vAlign w:val="center"/>
            <w:hideMark/>
          </w:tcPr>
          <w:p w:rsidR="00D723A8" w:rsidRDefault="00D723A8">
            <w:pPr>
              <w:jc w:val="center"/>
            </w:pPr>
          </w:p>
        </w:tc>
        <w:tc>
          <w:tcPr>
            <w:tcW w:w="1208" w:type="dxa"/>
            <w:tcBorders>
              <w:top w:val="nil"/>
              <w:left w:val="nil"/>
              <w:bottom w:val="nil"/>
              <w:right w:val="nil"/>
            </w:tcBorders>
            <w:shd w:val="clear" w:color="auto" w:fill="auto"/>
            <w:vAlign w:val="bottom"/>
            <w:hideMark/>
          </w:tcPr>
          <w:p w:rsidR="00D723A8" w:rsidRDefault="00D723A8">
            <w:pPr>
              <w:jc w:val="center"/>
            </w:pPr>
          </w:p>
        </w:tc>
        <w:tc>
          <w:tcPr>
            <w:tcW w:w="1453" w:type="dxa"/>
            <w:tcBorders>
              <w:top w:val="nil"/>
              <w:left w:val="nil"/>
              <w:bottom w:val="nil"/>
              <w:right w:val="nil"/>
            </w:tcBorders>
            <w:shd w:val="clear" w:color="auto" w:fill="auto"/>
            <w:noWrap/>
            <w:vAlign w:val="bottom"/>
            <w:hideMark/>
          </w:tcPr>
          <w:p w:rsidR="00D723A8" w:rsidRDefault="00D723A8">
            <w:pPr>
              <w:rPr>
                <w:sz w:val="20"/>
                <w:szCs w:val="20"/>
              </w:rPr>
            </w:pPr>
          </w:p>
        </w:tc>
        <w:tc>
          <w:tcPr>
            <w:tcW w:w="3963" w:type="dxa"/>
            <w:tcBorders>
              <w:top w:val="nil"/>
              <w:left w:val="nil"/>
              <w:bottom w:val="nil"/>
              <w:right w:val="nil"/>
            </w:tcBorders>
            <w:shd w:val="clear" w:color="auto" w:fill="auto"/>
            <w:noWrap/>
            <w:vAlign w:val="bottom"/>
            <w:hideMark/>
          </w:tcPr>
          <w:p w:rsidR="00D723A8" w:rsidRDefault="00D723A8">
            <w:pPr>
              <w:rPr>
                <w:sz w:val="20"/>
                <w:szCs w:val="20"/>
              </w:rPr>
            </w:pPr>
          </w:p>
        </w:tc>
        <w:tc>
          <w:tcPr>
            <w:tcW w:w="557" w:type="dxa"/>
            <w:tcBorders>
              <w:top w:val="nil"/>
              <w:left w:val="nil"/>
              <w:bottom w:val="nil"/>
              <w:right w:val="nil"/>
            </w:tcBorders>
            <w:shd w:val="clear" w:color="auto" w:fill="auto"/>
            <w:noWrap/>
            <w:vAlign w:val="bottom"/>
            <w:hideMark/>
          </w:tcPr>
          <w:p w:rsidR="00D723A8" w:rsidRDefault="00D723A8">
            <w:pPr>
              <w:rPr>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sz w:val="20"/>
                <w:szCs w:val="20"/>
              </w:rPr>
            </w:pPr>
          </w:p>
        </w:tc>
        <w:tc>
          <w:tcPr>
            <w:tcW w:w="1116" w:type="dxa"/>
            <w:tcBorders>
              <w:top w:val="nil"/>
              <w:left w:val="nil"/>
              <w:bottom w:val="nil"/>
              <w:right w:val="nil"/>
            </w:tcBorders>
            <w:shd w:val="clear" w:color="auto" w:fill="auto"/>
            <w:noWrap/>
            <w:vAlign w:val="bottom"/>
            <w:hideMark/>
          </w:tcPr>
          <w:p w:rsidR="00D723A8" w:rsidRDefault="00D723A8">
            <w:pPr>
              <w:jc w:val="right"/>
              <w:rPr>
                <w:sz w:val="20"/>
                <w:szCs w:val="20"/>
              </w:rPr>
            </w:pPr>
          </w:p>
        </w:tc>
        <w:tc>
          <w:tcPr>
            <w:tcW w:w="736" w:type="dxa"/>
            <w:tcBorders>
              <w:top w:val="nil"/>
              <w:left w:val="nil"/>
              <w:bottom w:val="nil"/>
              <w:right w:val="nil"/>
            </w:tcBorders>
            <w:shd w:val="clear" w:color="auto" w:fill="auto"/>
            <w:noWrap/>
            <w:vAlign w:val="bottom"/>
            <w:hideMark/>
          </w:tcPr>
          <w:p w:rsidR="00D723A8" w:rsidRDefault="00D723A8">
            <w:pPr>
              <w:jc w:val="right"/>
              <w:rPr>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sz w:val="20"/>
                <w:szCs w:val="20"/>
              </w:rPr>
            </w:pPr>
          </w:p>
        </w:tc>
        <w:tc>
          <w:tcPr>
            <w:tcW w:w="1356" w:type="dxa"/>
            <w:tcBorders>
              <w:top w:val="nil"/>
              <w:left w:val="nil"/>
              <w:bottom w:val="nil"/>
              <w:right w:val="nil"/>
            </w:tcBorders>
            <w:shd w:val="clear" w:color="auto" w:fill="auto"/>
            <w:noWrap/>
            <w:vAlign w:val="bottom"/>
            <w:hideMark/>
          </w:tcPr>
          <w:p w:rsidR="00D723A8" w:rsidRDefault="00D723A8">
            <w:pPr>
              <w:jc w:val="right"/>
              <w:rPr>
                <w:sz w:val="20"/>
                <w:szCs w:val="20"/>
              </w:rPr>
            </w:pPr>
          </w:p>
        </w:tc>
      </w:tr>
      <w:tr w:rsidR="00D723A8" w:rsidTr="00520EC8">
        <w:trPr>
          <w:trHeight w:val="255"/>
        </w:trPr>
        <w:tc>
          <w:tcPr>
            <w:tcW w:w="2390" w:type="dxa"/>
            <w:tcBorders>
              <w:top w:val="nil"/>
              <w:left w:val="nil"/>
              <w:bottom w:val="nil"/>
              <w:right w:val="nil"/>
            </w:tcBorders>
            <w:shd w:val="clear" w:color="auto" w:fill="auto"/>
            <w:vAlign w:val="bottom"/>
            <w:hideMark/>
          </w:tcPr>
          <w:p w:rsidR="00D723A8" w:rsidRDefault="00D723A8">
            <w:pPr>
              <w:rPr>
                <w:rFonts w:ascii="Arial CE" w:hAnsi="Arial CE" w:cs="Arial CE"/>
                <w:sz w:val="20"/>
                <w:szCs w:val="20"/>
              </w:rPr>
            </w:pPr>
          </w:p>
        </w:tc>
        <w:tc>
          <w:tcPr>
            <w:tcW w:w="1148" w:type="dxa"/>
            <w:tcBorders>
              <w:top w:val="nil"/>
              <w:left w:val="nil"/>
              <w:bottom w:val="nil"/>
              <w:right w:val="nil"/>
            </w:tcBorders>
            <w:shd w:val="clear" w:color="auto" w:fill="auto"/>
            <w:vAlign w:val="center"/>
            <w:hideMark/>
          </w:tcPr>
          <w:p w:rsidR="00D723A8" w:rsidRDefault="00D723A8">
            <w:pPr>
              <w:jc w:val="center"/>
              <w:rPr>
                <w:rFonts w:ascii="Arial CE" w:hAnsi="Arial CE" w:cs="Arial CE"/>
                <w:sz w:val="20"/>
                <w:szCs w:val="20"/>
              </w:rPr>
            </w:pPr>
          </w:p>
        </w:tc>
        <w:tc>
          <w:tcPr>
            <w:tcW w:w="1208" w:type="dxa"/>
            <w:tcBorders>
              <w:top w:val="nil"/>
              <w:left w:val="nil"/>
              <w:bottom w:val="nil"/>
              <w:right w:val="nil"/>
            </w:tcBorders>
            <w:shd w:val="clear" w:color="auto" w:fill="auto"/>
            <w:vAlign w:val="bottom"/>
            <w:hideMark/>
          </w:tcPr>
          <w:p w:rsidR="00D723A8" w:rsidRDefault="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396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73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3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520EC8">
        <w:trPr>
          <w:trHeight w:val="270"/>
        </w:trPr>
        <w:tc>
          <w:tcPr>
            <w:tcW w:w="2390" w:type="dxa"/>
            <w:tcBorders>
              <w:top w:val="nil"/>
              <w:left w:val="nil"/>
              <w:bottom w:val="nil"/>
              <w:right w:val="nil"/>
            </w:tcBorders>
            <w:shd w:val="clear" w:color="auto" w:fill="auto"/>
            <w:vAlign w:val="bottom"/>
            <w:hideMark/>
          </w:tcPr>
          <w:p w:rsidR="00D723A8" w:rsidRDefault="00D723A8">
            <w:pPr>
              <w:rPr>
                <w:rFonts w:ascii="Arial CE" w:hAnsi="Arial CE" w:cs="Arial CE"/>
                <w:sz w:val="20"/>
                <w:szCs w:val="20"/>
              </w:rPr>
            </w:pPr>
          </w:p>
        </w:tc>
        <w:tc>
          <w:tcPr>
            <w:tcW w:w="1148" w:type="dxa"/>
            <w:tcBorders>
              <w:top w:val="nil"/>
              <w:left w:val="nil"/>
              <w:bottom w:val="nil"/>
              <w:right w:val="nil"/>
            </w:tcBorders>
            <w:shd w:val="clear" w:color="auto" w:fill="auto"/>
            <w:vAlign w:val="center"/>
            <w:hideMark/>
          </w:tcPr>
          <w:p w:rsidR="00D723A8" w:rsidRDefault="00D723A8">
            <w:pPr>
              <w:jc w:val="center"/>
              <w:rPr>
                <w:rFonts w:ascii="Arial CE" w:hAnsi="Arial CE" w:cs="Arial CE"/>
                <w:sz w:val="20"/>
                <w:szCs w:val="20"/>
              </w:rPr>
            </w:pPr>
          </w:p>
        </w:tc>
        <w:tc>
          <w:tcPr>
            <w:tcW w:w="1208" w:type="dxa"/>
            <w:tcBorders>
              <w:top w:val="nil"/>
              <w:left w:val="nil"/>
              <w:bottom w:val="nil"/>
              <w:right w:val="nil"/>
            </w:tcBorders>
            <w:shd w:val="clear" w:color="auto" w:fill="auto"/>
            <w:vAlign w:val="bottom"/>
            <w:hideMark/>
          </w:tcPr>
          <w:p w:rsidR="00D723A8" w:rsidRDefault="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396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73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3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520EC8">
        <w:trPr>
          <w:trHeight w:val="330"/>
        </w:trPr>
        <w:tc>
          <w:tcPr>
            <w:tcW w:w="2390" w:type="dxa"/>
            <w:tcBorders>
              <w:top w:val="single" w:sz="8" w:space="0" w:color="auto"/>
              <w:left w:val="single" w:sz="8" w:space="0" w:color="auto"/>
              <w:bottom w:val="nil"/>
              <w:right w:val="single" w:sz="8" w:space="0" w:color="auto"/>
            </w:tcBorders>
            <w:shd w:val="clear" w:color="auto" w:fill="auto"/>
            <w:hideMark/>
          </w:tcPr>
          <w:p w:rsidR="00D723A8" w:rsidRDefault="00D723A8">
            <w:pPr>
              <w:rPr>
                <w:u w:val="single"/>
              </w:rPr>
            </w:pPr>
            <w:r>
              <w:rPr>
                <w:u w:val="single"/>
              </w:rPr>
              <w:t>Adresa objednatele</w:t>
            </w:r>
          </w:p>
        </w:tc>
        <w:tc>
          <w:tcPr>
            <w:tcW w:w="1148" w:type="dxa"/>
            <w:tcBorders>
              <w:top w:val="nil"/>
              <w:left w:val="nil"/>
              <w:bottom w:val="nil"/>
              <w:right w:val="nil"/>
            </w:tcBorders>
            <w:shd w:val="clear" w:color="auto" w:fill="auto"/>
            <w:vAlign w:val="center"/>
            <w:hideMark/>
          </w:tcPr>
          <w:p w:rsidR="00D723A8" w:rsidRDefault="00D723A8">
            <w:pPr>
              <w:jc w:val="center"/>
              <w:rPr>
                <w:u w:val="single"/>
              </w:rPr>
            </w:pPr>
          </w:p>
        </w:tc>
        <w:tc>
          <w:tcPr>
            <w:tcW w:w="1208" w:type="dxa"/>
            <w:tcBorders>
              <w:top w:val="nil"/>
              <w:left w:val="nil"/>
              <w:bottom w:val="nil"/>
              <w:right w:val="nil"/>
            </w:tcBorders>
            <w:shd w:val="clear" w:color="auto" w:fill="auto"/>
            <w:hideMark/>
          </w:tcPr>
          <w:p w:rsidR="00D723A8" w:rsidRDefault="00D723A8">
            <w:pPr>
              <w:jc w:val="center"/>
              <w:rPr>
                <w:u w:val="single"/>
              </w:rP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396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209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723A8" w:rsidRDefault="00D723A8">
            <w:r>
              <w:t>Datum vydání ZL</w:t>
            </w:r>
          </w:p>
        </w:tc>
        <w:tc>
          <w:tcPr>
            <w:tcW w:w="736" w:type="dxa"/>
            <w:tcBorders>
              <w:top w:val="single" w:sz="8" w:space="0" w:color="auto"/>
              <w:left w:val="nil"/>
              <w:bottom w:val="single" w:sz="8" w:space="0" w:color="auto"/>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073" w:type="dxa"/>
            <w:tcBorders>
              <w:top w:val="single" w:sz="8" w:space="0" w:color="auto"/>
              <w:left w:val="nil"/>
              <w:bottom w:val="single" w:sz="8" w:space="0" w:color="auto"/>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356" w:type="dxa"/>
            <w:tcBorders>
              <w:top w:val="single" w:sz="8" w:space="0" w:color="auto"/>
              <w:left w:val="nil"/>
              <w:bottom w:val="single" w:sz="8" w:space="0" w:color="auto"/>
              <w:right w:val="single" w:sz="8" w:space="0" w:color="auto"/>
            </w:tcBorders>
            <w:shd w:val="clear" w:color="auto" w:fill="auto"/>
            <w:noWrap/>
            <w:vAlign w:val="bottom"/>
            <w:hideMark/>
          </w:tcPr>
          <w:p w:rsidR="00D723A8" w:rsidRDefault="00D723A8">
            <w:pPr>
              <w:jc w:val="right"/>
            </w:pPr>
            <w:r>
              <w:t>30.6.2017</w:t>
            </w:r>
          </w:p>
        </w:tc>
      </w:tr>
      <w:tr w:rsidR="00D723A8" w:rsidTr="00520EC8">
        <w:trPr>
          <w:trHeight w:val="630"/>
        </w:trPr>
        <w:tc>
          <w:tcPr>
            <w:tcW w:w="2390" w:type="dxa"/>
            <w:tcBorders>
              <w:top w:val="nil"/>
              <w:left w:val="single" w:sz="8" w:space="0" w:color="auto"/>
              <w:bottom w:val="nil"/>
              <w:right w:val="single" w:sz="8" w:space="0" w:color="auto"/>
            </w:tcBorders>
            <w:shd w:val="clear" w:color="auto" w:fill="auto"/>
            <w:vAlign w:val="bottom"/>
            <w:hideMark/>
          </w:tcPr>
          <w:p w:rsidR="00D723A8" w:rsidRDefault="00D723A8">
            <w:pPr>
              <w:rPr>
                <w:b/>
                <w:bCs/>
              </w:rPr>
            </w:pPr>
            <w:r>
              <w:rPr>
                <w:b/>
                <w:bCs/>
              </w:rPr>
              <w:t>Město Jindřichův Hradec</w:t>
            </w:r>
          </w:p>
        </w:tc>
        <w:tc>
          <w:tcPr>
            <w:tcW w:w="1148" w:type="dxa"/>
            <w:tcBorders>
              <w:top w:val="nil"/>
              <w:left w:val="nil"/>
              <w:bottom w:val="nil"/>
              <w:right w:val="nil"/>
            </w:tcBorders>
            <w:shd w:val="clear" w:color="auto" w:fill="auto"/>
            <w:vAlign w:val="center"/>
            <w:hideMark/>
          </w:tcPr>
          <w:p w:rsidR="00D723A8" w:rsidRDefault="00D723A8">
            <w:pPr>
              <w:jc w:val="center"/>
              <w:rPr>
                <w:b/>
                <w:bCs/>
              </w:rPr>
            </w:pPr>
          </w:p>
        </w:tc>
        <w:tc>
          <w:tcPr>
            <w:tcW w:w="1208" w:type="dxa"/>
            <w:tcBorders>
              <w:top w:val="nil"/>
              <w:left w:val="nil"/>
              <w:bottom w:val="nil"/>
              <w:right w:val="nil"/>
            </w:tcBorders>
            <w:shd w:val="clear" w:color="auto" w:fill="auto"/>
            <w:vAlign w:val="bottom"/>
            <w:hideMark/>
          </w:tcPr>
          <w:p w:rsidR="00D723A8" w:rsidRDefault="00D723A8">
            <w:pPr>
              <w:jc w:val="center"/>
              <w:rPr>
                <w:b/>
                <w:bCs/>
              </w:rP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396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73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3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520EC8">
        <w:trPr>
          <w:trHeight w:val="315"/>
        </w:trPr>
        <w:tc>
          <w:tcPr>
            <w:tcW w:w="2390" w:type="dxa"/>
            <w:tcBorders>
              <w:top w:val="nil"/>
              <w:left w:val="single" w:sz="8" w:space="0" w:color="auto"/>
              <w:bottom w:val="nil"/>
              <w:right w:val="single" w:sz="8" w:space="0" w:color="auto"/>
            </w:tcBorders>
            <w:shd w:val="clear" w:color="auto" w:fill="auto"/>
            <w:vAlign w:val="bottom"/>
            <w:hideMark/>
          </w:tcPr>
          <w:p w:rsidR="00D723A8" w:rsidRDefault="00D723A8">
            <w:r>
              <w:t>Klášterská 135</w:t>
            </w:r>
          </w:p>
        </w:tc>
        <w:tc>
          <w:tcPr>
            <w:tcW w:w="1148" w:type="dxa"/>
            <w:tcBorders>
              <w:top w:val="nil"/>
              <w:left w:val="nil"/>
              <w:bottom w:val="nil"/>
              <w:right w:val="nil"/>
            </w:tcBorders>
            <w:shd w:val="clear" w:color="auto" w:fill="auto"/>
            <w:vAlign w:val="center"/>
            <w:hideMark/>
          </w:tcPr>
          <w:p w:rsidR="00D723A8" w:rsidRDefault="00D723A8">
            <w:pPr>
              <w:jc w:val="center"/>
            </w:pPr>
          </w:p>
        </w:tc>
        <w:tc>
          <w:tcPr>
            <w:tcW w:w="1208" w:type="dxa"/>
            <w:tcBorders>
              <w:top w:val="nil"/>
              <w:left w:val="nil"/>
              <w:bottom w:val="nil"/>
              <w:right w:val="nil"/>
            </w:tcBorders>
            <w:shd w:val="clear" w:color="auto" w:fill="auto"/>
            <w:vAlign w:val="bottom"/>
            <w:hideMark/>
          </w:tcPr>
          <w:p w:rsidR="00D723A8" w:rsidRDefault="00D723A8">
            <w:pPr>
              <w:jc w:val="cente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396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73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3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520EC8">
        <w:trPr>
          <w:trHeight w:val="330"/>
        </w:trPr>
        <w:tc>
          <w:tcPr>
            <w:tcW w:w="2390" w:type="dxa"/>
            <w:tcBorders>
              <w:top w:val="nil"/>
              <w:left w:val="single" w:sz="8" w:space="0" w:color="auto"/>
              <w:bottom w:val="single" w:sz="8" w:space="0" w:color="auto"/>
              <w:right w:val="single" w:sz="8" w:space="0" w:color="auto"/>
            </w:tcBorders>
            <w:shd w:val="clear" w:color="auto" w:fill="auto"/>
            <w:vAlign w:val="bottom"/>
            <w:hideMark/>
          </w:tcPr>
          <w:p w:rsidR="00D723A8" w:rsidRDefault="00D723A8">
            <w:r>
              <w:t>377 22  Jindřicův Hradec</w:t>
            </w:r>
          </w:p>
        </w:tc>
        <w:tc>
          <w:tcPr>
            <w:tcW w:w="1148" w:type="dxa"/>
            <w:tcBorders>
              <w:top w:val="nil"/>
              <w:left w:val="nil"/>
              <w:bottom w:val="nil"/>
              <w:right w:val="nil"/>
            </w:tcBorders>
            <w:shd w:val="clear" w:color="auto" w:fill="auto"/>
            <w:vAlign w:val="center"/>
            <w:hideMark/>
          </w:tcPr>
          <w:p w:rsidR="00D723A8" w:rsidRDefault="00D723A8">
            <w:pPr>
              <w:jc w:val="center"/>
            </w:pPr>
          </w:p>
        </w:tc>
        <w:tc>
          <w:tcPr>
            <w:tcW w:w="1208" w:type="dxa"/>
            <w:tcBorders>
              <w:top w:val="nil"/>
              <w:left w:val="nil"/>
              <w:bottom w:val="nil"/>
              <w:right w:val="nil"/>
            </w:tcBorders>
            <w:shd w:val="clear" w:color="auto" w:fill="auto"/>
            <w:vAlign w:val="bottom"/>
            <w:hideMark/>
          </w:tcPr>
          <w:p w:rsidR="00D723A8" w:rsidRDefault="00D723A8">
            <w:pPr>
              <w:jc w:val="cente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396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73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3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520EC8">
        <w:trPr>
          <w:trHeight w:val="255"/>
        </w:trPr>
        <w:tc>
          <w:tcPr>
            <w:tcW w:w="2390"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208" w:type="dxa"/>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396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73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3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520EC8">
        <w:trPr>
          <w:trHeight w:val="270"/>
        </w:trPr>
        <w:tc>
          <w:tcPr>
            <w:tcW w:w="2390"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208" w:type="dxa"/>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396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73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3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520EC8">
        <w:trPr>
          <w:trHeight w:val="960"/>
        </w:trPr>
        <w:tc>
          <w:tcPr>
            <w:tcW w:w="239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723A8" w:rsidRDefault="00D723A8">
            <w:r>
              <w:t>Název části stavby dotčené změnou (včetně čísla SO či PS)</w:t>
            </w:r>
          </w:p>
        </w:tc>
        <w:tc>
          <w:tcPr>
            <w:tcW w:w="13586" w:type="dxa"/>
            <w:gridSpan w:val="10"/>
            <w:tcBorders>
              <w:top w:val="single" w:sz="8" w:space="0" w:color="auto"/>
              <w:left w:val="nil"/>
              <w:bottom w:val="single" w:sz="8" w:space="0" w:color="auto"/>
              <w:right w:val="single" w:sz="8" w:space="0" w:color="000000"/>
            </w:tcBorders>
            <w:shd w:val="clear" w:color="auto" w:fill="auto"/>
            <w:vAlign w:val="bottom"/>
            <w:hideMark/>
          </w:tcPr>
          <w:p w:rsidR="00D723A8" w:rsidRDefault="00D723A8">
            <w:r>
              <w:t>Revitalizace Husových sadů - 1. etapa, J. Hradec</w:t>
            </w:r>
          </w:p>
        </w:tc>
      </w:tr>
      <w:tr w:rsidR="00D723A8" w:rsidTr="00520EC8">
        <w:trPr>
          <w:trHeight w:val="330"/>
        </w:trPr>
        <w:tc>
          <w:tcPr>
            <w:tcW w:w="2390" w:type="dxa"/>
            <w:tcBorders>
              <w:top w:val="nil"/>
              <w:left w:val="nil"/>
              <w:bottom w:val="nil"/>
              <w:right w:val="nil"/>
            </w:tcBorders>
            <w:shd w:val="clear" w:color="auto" w:fill="auto"/>
            <w:noWrap/>
            <w:vAlign w:val="bottom"/>
            <w:hideMark/>
          </w:tcPr>
          <w:p w:rsidR="00D723A8" w:rsidRDefault="00D723A8"/>
        </w:tc>
        <w:tc>
          <w:tcPr>
            <w:tcW w:w="1148" w:type="dxa"/>
            <w:tcBorders>
              <w:top w:val="nil"/>
              <w:left w:val="nil"/>
              <w:bottom w:val="nil"/>
              <w:right w:val="nil"/>
            </w:tcBorders>
            <w:shd w:val="clear" w:color="auto" w:fill="auto"/>
            <w:noWrap/>
            <w:vAlign w:val="center"/>
            <w:hideMark/>
          </w:tcPr>
          <w:p w:rsidR="00D723A8" w:rsidRDefault="00D723A8">
            <w:pPr>
              <w:jc w:val="center"/>
            </w:pPr>
          </w:p>
        </w:tc>
        <w:tc>
          <w:tcPr>
            <w:tcW w:w="1208" w:type="dxa"/>
            <w:tcBorders>
              <w:top w:val="nil"/>
              <w:left w:val="nil"/>
              <w:bottom w:val="nil"/>
              <w:right w:val="nil"/>
            </w:tcBorders>
            <w:shd w:val="clear" w:color="auto" w:fill="auto"/>
            <w:noWrap/>
            <w:vAlign w:val="bottom"/>
            <w:hideMark/>
          </w:tcPr>
          <w:p w:rsidR="00D723A8" w:rsidRDefault="00D723A8">
            <w:pPr>
              <w:jc w:val="center"/>
            </w:pPr>
          </w:p>
        </w:tc>
        <w:tc>
          <w:tcPr>
            <w:tcW w:w="1453" w:type="dxa"/>
            <w:tcBorders>
              <w:top w:val="nil"/>
              <w:left w:val="nil"/>
              <w:bottom w:val="nil"/>
              <w:right w:val="nil"/>
            </w:tcBorders>
            <w:shd w:val="clear" w:color="auto" w:fill="auto"/>
            <w:noWrap/>
            <w:vAlign w:val="bottom"/>
            <w:hideMark/>
          </w:tcPr>
          <w:p w:rsidR="00D723A8" w:rsidRDefault="00D723A8"/>
        </w:tc>
        <w:tc>
          <w:tcPr>
            <w:tcW w:w="3963" w:type="dxa"/>
            <w:tcBorders>
              <w:top w:val="nil"/>
              <w:left w:val="nil"/>
              <w:bottom w:val="nil"/>
              <w:right w:val="nil"/>
            </w:tcBorders>
            <w:shd w:val="clear" w:color="auto" w:fill="auto"/>
            <w:noWrap/>
            <w:vAlign w:val="bottom"/>
            <w:hideMark/>
          </w:tcPr>
          <w:p w:rsidR="00D723A8" w:rsidRDefault="00D723A8"/>
        </w:tc>
        <w:tc>
          <w:tcPr>
            <w:tcW w:w="557" w:type="dxa"/>
            <w:tcBorders>
              <w:top w:val="nil"/>
              <w:left w:val="nil"/>
              <w:bottom w:val="nil"/>
              <w:right w:val="nil"/>
            </w:tcBorders>
            <w:shd w:val="clear" w:color="auto" w:fill="auto"/>
            <w:noWrap/>
            <w:vAlign w:val="bottom"/>
            <w:hideMark/>
          </w:tcPr>
          <w:p w:rsidR="00D723A8" w:rsidRDefault="00D723A8"/>
        </w:tc>
        <w:tc>
          <w:tcPr>
            <w:tcW w:w="976" w:type="dxa"/>
            <w:tcBorders>
              <w:top w:val="nil"/>
              <w:left w:val="nil"/>
              <w:bottom w:val="nil"/>
              <w:right w:val="nil"/>
            </w:tcBorders>
            <w:shd w:val="clear" w:color="auto" w:fill="auto"/>
            <w:noWrap/>
            <w:vAlign w:val="bottom"/>
            <w:hideMark/>
          </w:tcPr>
          <w:p w:rsidR="00D723A8" w:rsidRDefault="00D723A8"/>
        </w:tc>
        <w:tc>
          <w:tcPr>
            <w:tcW w:w="1116" w:type="dxa"/>
            <w:tcBorders>
              <w:top w:val="nil"/>
              <w:left w:val="nil"/>
              <w:bottom w:val="nil"/>
              <w:right w:val="nil"/>
            </w:tcBorders>
            <w:shd w:val="clear" w:color="auto" w:fill="auto"/>
            <w:noWrap/>
            <w:vAlign w:val="bottom"/>
            <w:hideMark/>
          </w:tcPr>
          <w:p w:rsidR="00D723A8" w:rsidRDefault="00D723A8">
            <w:pPr>
              <w:jc w:val="right"/>
            </w:pPr>
          </w:p>
        </w:tc>
        <w:tc>
          <w:tcPr>
            <w:tcW w:w="736" w:type="dxa"/>
            <w:tcBorders>
              <w:top w:val="nil"/>
              <w:left w:val="nil"/>
              <w:bottom w:val="nil"/>
              <w:right w:val="nil"/>
            </w:tcBorders>
            <w:shd w:val="clear" w:color="auto" w:fill="auto"/>
            <w:noWrap/>
            <w:vAlign w:val="bottom"/>
            <w:hideMark/>
          </w:tcPr>
          <w:p w:rsidR="00D723A8" w:rsidRDefault="00D723A8">
            <w:pPr>
              <w:jc w:val="right"/>
            </w:pPr>
          </w:p>
        </w:tc>
        <w:tc>
          <w:tcPr>
            <w:tcW w:w="1073" w:type="dxa"/>
            <w:tcBorders>
              <w:top w:val="nil"/>
              <w:left w:val="nil"/>
              <w:bottom w:val="nil"/>
              <w:right w:val="nil"/>
            </w:tcBorders>
            <w:shd w:val="clear" w:color="auto" w:fill="auto"/>
            <w:noWrap/>
            <w:vAlign w:val="bottom"/>
            <w:hideMark/>
          </w:tcPr>
          <w:p w:rsidR="00D723A8" w:rsidRDefault="00D723A8">
            <w:pPr>
              <w:jc w:val="right"/>
            </w:pPr>
          </w:p>
        </w:tc>
        <w:tc>
          <w:tcPr>
            <w:tcW w:w="1356" w:type="dxa"/>
            <w:tcBorders>
              <w:top w:val="nil"/>
              <w:left w:val="nil"/>
              <w:bottom w:val="nil"/>
              <w:right w:val="nil"/>
            </w:tcBorders>
            <w:shd w:val="clear" w:color="auto" w:fill="auto"/>
            <w:noWrap/>
            <w:vAlign w:val="bottom"/>
            <w:hideMark/>
          </w:tcPr>
          <w:p w:rsidR="00D723A8" w:rsidRDefault="00D723A8">
            <w:pPr>
              <w:jc w:val="right"/>
            </w:pPr>
          </w:p>
        </w:tc>
      </w:tr>
      <w:tr w:rsidR="00D723A8" w:rsidTr="00520EC8">
        <w:trPr>
          <w:trHeight w:val="315"/>
        </w:trPr>
        <w:tc>
          <w:tcPr>
            <w:tcW w:w="2390" w:type="dxa"/>
            <w:tcBorders>
              <w:top w:val="single" w:sz="8" w:space="0" w:color="auto"/>
              <w:left w:val="single" w:sz="8" w:space="0" w:color="auto"/>
              <w:bottom w:val="nil"/>
              <w:right w:val="single" w:sz="8" w:space="0" w:color="auto"/>
            </w:tcBorders>
            <w:shd w:val="clear" w:color="auto" w:fill="auto"/>
            <w:noWrap/>
            <w:vAlign w:val="bottom"/>
            <w:hideMark/>
          </w:tcPr>
          <w:p w:rsidR="00D723A8" w:rsidRDefault="00D723A8">
            <w:r>
              <w:t>SO 0xx Název</w:t>
            </w:r>
          </w:p>
        </w:tc>
        <w:tc>
          <w:tcPr>
            <w:tcW w:w="13586" w:type="dxa"/>
            <w:gridSpan w:val="10"/>
            <w:tcBorders>
              <w:top w:val="single" w:sz="8" w:space="0" w:color="auto"/>
              <w:left w:val="nil"/>
              <w:bottom w:val="nil"/>
              <w:right w:val="single" w:sz="8" w:space="0" w:color="000000"/>
            </w:tcBorders>
            <w:shd w:val="clear" w:color="auto" w:fill="auto"/>
            <w:vAlign w:val="bottom"/>
            <w:hideMark/>
          </w:tcPr>
          <w:p w:rsidR="00D723A8" w:rsidRDefault="00D723A8">
            <w:r>
              <w:t>IO3 Komunikace a terénní úpravy</w:t>
            </w:r>
          </w:p>
        </w:tc>
      </w:tr>
      <w:tr w:rsidR="00D723A8" w:rsidTr="00520EC8">
        <w:trPr>
          <w:trHeight w:val="315"/>
        </w:trPr>
        <w:tc>
          <w:tcPr>
            <w:tcW w:w="2390" w:type="dxa"/>
            <w:tcBorders>
              <w:top w:val="nil"/>
              <w:left w:val="single" w:sz="8" w:space="0" w:color="auto"/>
              <w:bottom w:val="nil"/>
              <w:right w:val="single" w:sz="8" w:space="0" w:color="auto"/>
            </w:tcBorders>
            <w:shd w:val="clear" w:color="auto" w:fill="auto"/>
            <w:noWrap/>
            <w:vAlign w:val="bottom"/>
            <w:hideMark/>
          </w:tcPr>
          <w:p w:rsidR="00D723A8" w:rsidRDefault="00D723A8">
            <w:r>
              <w:t> </w:t>
            </w:r>
          </w:p>
        </w:tc>
        <w:tc>
          <w:tcPr>
            <w:tcW w:w="13586" w:type="dxa"/>
            <w:gridSpan w:val="10"/>
            <w:tcBorders>
              <w:top w:val="nil"/>
              <w:left w:val="nil"/>
              <w:bottom w:val="nil"/>
              <w:right w:val="single" w:sz="8" w:space="0" w:color="000000"/>
            </w:tcBorders>
            <w:shd w:val="clear" w:color="auto" w:fill="auto"/>
            <w:noWrap/>
            <w:vAlign w:val="center"/>
            <w:hideMark/>
          </w:tcPr>
          <w:p w:rsidR="00D723A8" w:rsidRDefault="00D723A8">
            <w:r>
              <w:t> </w:t>
            </w:r>
          </w:p>
        </w:tc>
      </w:tr>
      <w:tr w:rsidR="00D723A8" w:rsidTr="00520EC8">
        <w:trPr>
          <w:trHeight w:val="330"/>
        </w:trPr>
        <w:tc>
          <w:tcPr>
            <w:tcW w:w="2390" w:type="dxa"/>
            <w:tcBorders>
              <w:top w:val="nil"/>
              <w:left w:val="single" w:sz="8" w:space="0" w:color="auto"/>
              <w:bottom w:val="single" w:sz="8" w:space="0" w:color="auto"/>
              <w:right w:val="single" w:sz="8" w:space="0" w:color="auto"/>
            </w:tcBorders>
            <w:shd w:val="clear" w:color="auto" w:fill="auto"/>
            <w:noWrap/>
            <w:vAlign w:val="bottom"/>
            <w:hideMark/>
          </w:tcPr>
          <w:p w:rsidR="00D723A8" w:rsidRDefault="00D723A8">
            <w:r>
              <w:t> </w:t>
            </w:r>
          </w:p>
        </w:tc>
        <w:tc>
          <w:tcPr>
            <w:tcW w:w="13586" w:type="dxa"/>
            <w:gridSpan w:val="10"/>
            <w:tcBorders>
              <w:top w:val="nil"/>
              <w:left w:val="nil"/>
              <w:bottom w:val="single" w:sz="8" w:space="0" w:color="auto"/>
              <w:right w:val="single" w:sz="8" w:space="0" w:color="000000"/>
            </w:tcBorders>
            <w:shd w:val="clear" w:color="auto" w:fill="auto"/>
            <w:noWrap/>
            <w:vAlign w:val="center"/>
            <w:hideMark/>
          </w:tcPr>
          <w:p w:rsidR="00D723A8" w:rsidRDefault="00D723A8">
            <w:r>
              <w:t> </w:t>
            </w:r>
          </w:p>
        </w:tc>
      </w:tr>
      <w:tr w:rsidR="00D723A8" w:rsidTr="00520EC8">
        <w:trPr>
          <w:trHeight w:val="330"/>
        </w:trPr>
        <w:tc>
          <w:tcPr>
            <w:tcW w:w="2390" w:type="dxa"/>
            <w:tcBorders>
              <w:top w:val="nil"/>
              <w:left w:val="nil"/>
              <w:bottom w:val="nil"/>
              <w:right w:val="nil"/>
            </w:tcBorders>
            <w:shd w:val="clear" w:color="auto" w:fill="auto"/>
            <w:noWrap/>
            <w:vAlign w:val="bottom"/>
            <w:hideMark/>
          </w:tcPr>
          <w:p w:rsidR="00D723A8" w:rsidRDefault="00D723A8"/>
        </w:tc>
        <w:tc>
          <w:tcPr>
            <w:tcW w:w="1148" w:type="dxa"/>
            <w:tcBorders>
              <w:top w:val="nil"/>
              <w:left w:val="nil"/>
              <w:bottom w:val="nil"/>
              <w:right w:val="nil"/>
            </w:tcBorders>
            <w:shd w:val="clear" w:color="auto" w:fill="auto"/>
            <w:noWrap/>
            <w:vAlign w:val="center"/>
            <w:hideMark/>
          </w:tcPr>
          <w:p w:rsidR="00D723A8" w:rsidRDefault="00D723A8">
            <w:pPr>
              <w:jc w:val="center"/>
            </w:pPr>
          </w:p>
        </w:tc>
        <w:tc>
          <w:tcPr>
            <w:tcW w:w="1208" w:type="dxa"/>
            <w:tcBorders>
              <w:top w:val="nil"/>
              <w:left w:val="nil"/>
              <w:bottom w:val="nil"/>
              <w:right w:val="nil"/>
            </w:tcBorders>
            <w:shd w:val="clear" w:color="auto" w:fill="auto"/>
            <w:noWrap/>
            <w:vAlign w:val="bottom"/>
            <w:hideMark/>
          </w:tcPr>
          <w:p w:rsidR="00D723A8" w:rsidRDefault="00D723A8">
            <w:pPr>
              <w:jc w:val="center"/>
            </w:pPr>
          </w:p>
        </w:tc>
        <w:tc>
          <w:tcPr>
            <w:tcW w:w="1453" w:type="dxa"/>
            <w:tcBorders>
              <w:top w:val="nil"/>
              <w:left w:val="nil"/>
              <w:bottom w:val="nil"/>
              <w:right w:val="nil"/>
            </w:tcBorders>
            <w:shd w:val="clear" w:color="auto" w:fill="auto"/>
            <w:noWrap/>
            <w:vAlign w:val="bottom"/>
            <w:hideMark/>
          </w:tcPr>
          <w:p w:rsidR="00D723A8" w:rsidRDefault="00D723A8"/>
        </w:tc>
        <w:tc>
          <w:tcPr>
            <w:tcW w:w="3963" w:type="dxa"/>
            <w:tcBorders>
              <w:top w:val="nil"/>
              <w:left w:val="nil"/>
              <w:bottom w:val="nil"/>
              <w:right w:val="nil"/>
            </w:tcBorders>
            <w:shd w:val="clear" w:color="auto" w:fill="auto"/>
            <w:noWrap/>
            <w:vAlign w:val="bottom"/>
            <w:hideMark/>
          </w:tcPr>
          <w:p w:rsidR="00D723A8" w:rsidRDefault="00D723A8"/>
        </w:tc>
        <w:tc>
          <w:tcPr>
            <w:tcW w:w="557" w:type="dxa"/>
            <w:tcBorders>
              <w:top w:val="nil"/>
              <w:left w:val="nil"/>
              <w:bottom w:val="nil"/>
              <w:right w:val="nil"/>
            </w:tcBorders>
            <w:shd w:val="clear" w:color="auto" w:fill="auto"/>
            <w:noWrap/>
            <w:vAlign w:val="bottom"/>
            <w:hideMark/>
          </w:tcPr>
          <w:p w:rsidR="00D723A8" w:rsidRDefault="00D723A8"/>
        </w:tc>
        <w:tc>
          <w:tcPr>
            <w:tcW w:w="976" w:type="dxa"/>
            <w:tcBorders>
              <w:top w:val="nil"/>
              <w:left w:val="nil"/>
              <w:bottom w:val="nil"/>
              <w:right w:val="nil"/>
            </w:tcBorders>
            <w:shd w:val="clear" w:color="auto" w:fill="auto"/>
            <w:noWrap/>
            <w:vAlign w:val="bottom"/>
            <w:hideMark/>
          </w:tcPr>
          <w:p w:rsidR="00D723A8" w:rsidRDefault="00D723A8"/>
        </w:tc>
        <w:tc>
          <w:tcPr>
            <w:tcW w:w="1116" w:type="dxa"/>
            <w:tcBorders>
              <w:top w:val="nil"/>
              <w:left w:val="nil"/>
              <w:bottom w:val="nil"/>
              <w:right w:val="nil"/>
            </w:tcBorders>
            <w:shd w:val="clear" w:color="auto" w:fill="auto"/>
            <w:noWrap/>
            <w:vAlign w:val="bottom"/>
            <w:hideMark/>
          </w:tcPr>
          <w:p w:rsidR="00D723A8" w:rsidRDefault="00D723A8">
            <w:pPr>
              <w:jc w:val="right"/>
            </w:pPr>
          </w:p>
        </w:tc>
        <w:tc>
          <w:tcPr>
            <w:tcW w:w="736" w:type="dxa"/>
            <w:tcBorders>
              <w:top w:val="nil"/>
              <w:left w:val="nil"/>
              <w:bottom w:val="nil"/>
              <w:right w:val="nil"/>
            </w:tcBorders>
            <w:shd w:val="clear" w:color="auto" w:fill="auto"/>
            <w:noWrap/>
            <w:vAlign w:val="bottom"/>
            <w:hideMark/>
          </w:tcPr>
          <w:p w:rsidR="00D723A8" w:rsidRDefault="00D723A8">
            <w:pPr>
              <w:jc w:val="right"/>
            </w:pPr>
          </w:p>
        </w:tc>
        <w:tc>
          <w:tcPr>
            <w:tcW w:w="1073" w:type="dxa"/>
            <w:tcBorders>
              <w:top w:val="nil"/>
              <w:left w:val="nil"/>
              <w:bottom w:val="nil"/>
              <w:right w:val="nil"/>
            </w:tcBorders>
            <w:shd w:val="clear" w:color="auto" w:fill="auto"/>
            <w:noWrap/>
            <w:vAlign w:val="bottom"/>
            <w:hideMark/>
          </w:tcPr>
          <w:p w:rsidR="00D723A8" w:rsidRDefault="00D723A8">
            <w:pPr>
              <w:jc w:val="right"/>
            </w:pPr>
          </w:p>
        </w:tc>
        <w:tc>
          <w:tcPr>
            <w:tcW w:w="1356" w:type="dxa"/>
            <w:tcBorders>
              <w:top w:val="nil"/>
              <w:left w:val="nil"/>
              <w:bottom w:val="nil"/>
              <w:right w:val="nil"/>
            </w:tcBorders>
            <w:shd w:val="clear" w:color="auto" w:fill="auto"/>
            <w:noWrap/>
            <w:vAlign w:val="bottom"/>
            <w:hideMark/>
          </w:tcPr>
          <w:p w:rsidR="00D723A8" w:rsidRDefault="00D723A8">
            <w:pPr>
              <w:jc w:val="right"/>
            </w:pPr>
          </w:p>
        </w:tc>
      </w:tr>
      <w:tr w:rsidR="00D723A8" w:rsidTr="00520EC8">
        <w:trPr>
          <w:trHeight w:val="315"/>
        </w:trPr>
        <w:tc>
          <w:tcPr>
            <w:tcW w:w="2390" w:type="dxa"/>
            <w:tcBorders>
              <w:top w:val="single" w:sz="8" w:space="0" w:color="auto"/>
              <w:left w:val="single" w:sz="8" w:space="0" w:color="auto"/>
              <w:bottom w:val="nil"/>
              <w:right w:val="nil"/>
            </w:tcBorders>
            <w:shd w:val="clear" w:color="auto" w:fill="auto"/>
            <w:noWrap/>
            <w:vAlign w:val="bottom"/>
            <w:hideMark/>
          </w:tcPr>
          <w:p w:rsidR="00D723A8" w:rsidRDefault="00D723A8">
            <w:r>
              <w:t>Nové řešení (změna) :</w:t>
            </w:r>
          </w:p>
        </w:tc>
        <w:tc>
          <w:tcPr>
            <w:tcW w:w="1148" w:type="dxa"/>
            <w:tcBorders>
              <w:top w:val="single" w:sz="8" w:space="0" w:color="auto"/>
              <w:left w:val="nil"/>
              <w:bottom w:val="nil"/>
              <w:right w:val="nil"/>
            </w:tcBorders>
            <w:shd w:val="clear" w:color="auto" w:fill="auto"/>
            <w:noWrap/>
            <w:vAlign w:val="center"/>
            <w:hideMark/>
          </w:tcPr>
          <w:p w:rsidR="00D723A8" w:rsidRDefault="00D723A8">
            <w:pPr>
              <w:jc w:val="center"/>
            </w:pPr>
            <w:r>
              <w:t> </w:t>
            </w:r>
          </w:p>
        </w:tc>
        <w:tc>
          <w:tcPr>
            <w:tcW w:w="1208" w:type="dxa"/>
            <w:tcBorders>
              <w:top w:val="single" w:sz="8" w:space="0" w:color="auto"/>
              <w:left w:val="nil"/>
              <w:bottom w:val="nil"/>
              <w:right w:val="nil"/>
            </w:tcBorders>
            <w:shd w:val="clear" w:color="auto" w:fill="auto"/>
            <w:noWrap/>
            <w:vAlign w:val="bottom"/>
            <w:hideMark/>
          </w:tcPr>
          <w:p w:rsidR="00D723A8" w:rsidRDefault="00D723A8">
            <w:pPr>
              <w:jc w:val="center"/>
            </w:pPr>
            <w:r>
              <w:t> </w:t>
            </w:r>
          </w:p>
        </w:tc>
        <w:tc>
          <w:tcPr>
            <w:tcW w:w="1453" w:type="dxa"/>
            <w:tcBorders>
              <w:top w:val="single" w:sz="8" w:space="0" w:color="auto"/>
              <w:left w:val="nil"/>
              <w:bottom w:val="nil"/>
              <w:right w:val="nil"/>
            </w:tcBorders>
            <w:shd w:val="clear" w:color="auto" w:fill="auto"/>
            <w:noWrap/>
            <w:vAlign w:val="bottom"/>
            <w:hideMark/>
          </w:tcPr>
          <w:p w:rsidR="00D723A8" w:rsidRDefault="00D723A8">
            <w:r>
              <w:t> </w:t>
            </w:r>
          </w:p>
        </w:tc>
        <w:tc>
          <w:tcPr>
            <w:tcW w:w="3963" w:type="dxa"/>
            <w:tcBorders>
              <w:top w:val="single" w:sz="8" w:space="0" w:color="auto"/>
              <w:left w:val="nil"/>
              <w:bottom w:val="nil"/>
              <w:right w:val="nil"/>
            </w:tcBorders>
            <w:shd w:val="clear" w:color="auto" w:fill="auto"/>
            <w:noWrap/>
            <w:vAlign w:val="bottom"/>
            <w:hideMark/>
          </w:tcPr>
          <w:p w:rsidR="00D723A8" w:rsidRDefault="00D723A8">
            <w:r>
              <w:t> </w:t>
            </w:r>
          </w:p>
        </w:tc>
        <w:tc>
          <w:tcPr>
            <w:tcW w:w="557" w:type="dxa"/>
            <w:tcBorders>
              <w:top w:val="single" w:sz="8" w:space="0" w:color="auto"/>
              <w:left w:val="nil"/>
              <w:bottom w:val="nil"/>
              <w:right w:val="nil"/>
            </w:tcBorders>
            <w:shd w:val="clear" w:color="auto" w:fill="auto"/>
            <w:noWrap/>
            <w:vAlign w:val="bottom"/>
            <w:hideMark/>
          </w:tcPr>
          <w:p w:rsidR="00D723A8" w:rsidRDefault="00D723A8">
            <w:r>
              <w:t> </w:t>
            </w:r>
          </w:p>
        </w:tc>
        <w:tc>
          <w:tcPr>
            <w:tcW w:w="976" w:type="dxa"/>
            <w:tcBorders>
              <w:top w:val="single" w:sz="8" w:space="0" w:color="auto"/>
              <w:left w:val="nil"/>
              <w:bottom w:val="nil"/>
              <w:right w:val="nil"/>
            </w:tcBorders>
            <w:shd w:val="clear" w:color="auto" w:fill="auto"/>
            <w:noWrap/>
            <w:vAlign w:val="bottom"/>
            <w:hideMark/>
          </w:tcPr>
          <w:p w:rsidR="00D723A8" w:rsidRDefault="00D723A8">
            <w:r>
              <w:t> </w:t>
            </w:r>
          </w:p>
        </w:tc>
        <w:tc>
          <w:tcPr>
            <w:tcW w:w="1116" w:type="dxa"/>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736" w:type="dxa"/>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1073" w:type="dxa"/>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1356" w:type="dxa"/>
            <w:tcBorders>
              <w:top w:val="single" w:sz="8" w:space="0" w:color="auto"/>
              <w:left w:val="nil"/>
              <w:bottom w:val="nil"/>
              <w:right w:val="single" w:sz="8" w:space="0" w:color="auto"/>
            </w:tcBorders>
            <w:shd w:val="clear" w:color="auto" w:fill="auto"/>
            <w:noWrap/>
            <w:vAlign w:val="bottom"/>
            <w:hideMark/>
          </w:tcPr>
          <w:p w:rsidR="00D723A8" w:rsidRDefault="00D723A8">
            <w:pPr>
              <w:jc w:val="right"/>
            </w:pPr>
            <w:r>
              <w:t> </w:t>
            </w:r>
          </w:p>
        </w:tc>
      </w:tr>
      <w:tr w:rsidR="00D723A8" w:rsidTr="00520EC8">
        <w:trPr>
          <w:trHeight w:val="315"/>
        </w:trPr>
        <w:tc>
          <w:tcPr>
            <w:tcW w:w="10162" w:type="dxa"/>
            <w:gridSpan w:val="5"/>
            <w:tcBorders>
              <w:top w:val="nil"/>
              <w:left w:val="single" w:sz="8" w:space="0" w:color="auto"/>
              <w:bottom w:val="nil"/>
              <w:right w:val="nil"/>
            </w:tcBorders>
            <w:shd w:val="clear" w:color="auto" w:fill="auto"/>
            <w:noWrap/>
            <w:vAlign w:val="bottom"/>
            <w:hideMark/>
          </w:tcPr>
          <w:p w:rsidR="00D723A8" w:rsidRDefault="00D723A8">
            <w:r>
              <w:t>Předláždění chodníků z kamenné mozaiky u objektu WC a chodníku k objektu č.p. 47</w:t>
            </w:r>
          </w:p>
        </w:tc>
        <w:tc>
          <w:tcPr>
            <w:tcW w:w="557" w:type="dxa"/>
            <w:tcBorders>
              <w:top w:val="nil"/>
              <w:left w:val="nil"/>
              <w:bottom w:val="nil"/>
              <w:right w:val="nil"/>
            </w:tcBorders>
            <w:shd w:val="clear" w:color="auto" w:fill="auto"/>
            <w:noWrap/>
            <w:vAlign w:val="bottom"/>
            <w:hideMark/>
          </w:tcPr>
          <w:p w:rsidR="00D723A8" w:rsidRDefault="00D723A8"/>
        </w:tc>
        <w:tc>
          <w:tcPr>
            <w:tcW w:w="976" w:type="dxa"/>
            <w:tcBorders>
              <w:top w:val="nil"/>
              <w:left w:val="nil"/>
              <w:bottom w:val="nil"/>
              <w:right w:val="nil"/>
            </w:tcBorders>
            <w:shd w:val="clear" w:color="auto" w:fill="auto"/>
            <w:noWrap/>
            <w:vAlign w:val="bottom"/>
            <w:hideMark/>
          </w:tcPr>
          <w:p w:rsidR="00D723A8" w:rsidRDefault="00D723A8"/>
        </w:tc>
        <w:tc>
          <w:tcPr>
            <w:tcW w:w="1116" w:type="dxa"/>
            <w:tcBorders>
              <w:top w:val="nil"/>
              <w:left w:val="nil"/>
              <w:bottom w:val="nil"/>
              <w:right w:val="nil"/>
            </w:tcBorders>
            <w:shd w:val="clear" w:color="auto" w:fill="auto"/>
            <w:noWrap/>
            <w:vAlign w:val="bottom"/>
            <w:hideMark/>
          </w:tcPr>
          <w:p w:rsidR="00D723A8" w:rsidRDefault="00D723A8">
            <w:pPr>
              <w:jc w:val="right"/>
            </w:pPr>
          </w:p>
        </w:tc>
        <w:tc>
          <w:tcPr>
            <w:tcW w:w="736" w:type="dxa"/>
            <w:tcBorders>
              <w:top w:val="nil"/>
              <w:left w:val="nil"/>
              <w:bottom w:val="nil"/>
              <w:right w:val="nil"/>
            </w:tcBorders>
            <w:shd w:val="clear" w:color="auto" w:fill="auto"/>
            <w:noWrap/>
            <w:vAlign w:val="bottom"/>
            <w:hideMark/>
          </w:tcPr>
          <w:p w:rsidR="00D723A8" w:rsidRDefault="00D723A8">
            <w:pPr>
              <w:jc w:val="right"/>
            </w:pPr>
          </w:p>
        </w:tc>
        <w:tc>
          <w:tcPr>
            <w:tcW w:w="1073" w:type="dxa"/>
            <w:tcBorders>
              <w:top w:val="nil"/>
              <w:left w:val="nil"/>
              <w:bottom w:val="nil"/>
              <w:right w:val="nil"/>
            </w:tcBorders>
            <w:shd w:val="clear" w:color="auto" w:fill="auto"/>
            <w:noWrap/>
            <w:vAlign w:val="bottom"/>
            <w:hideMark/>
          </w:tcPr>
          <w:p w:rsidR="00D723A8" w:rsidRDefault="00D723A8">
            <w:pPr>
              <w:jc w:val="right"/>
            </w:pPr>
          </w:p>
        </w:tc>
        <w:tc>
          <w:tcPr>
            <w:tcW w:w="1356" w:type="dxa"/>
            <w:tcBorders>
              <w:top w:val="nil"/>
              <w:left w:val="nil"/>
              <w:bottom w:val="nil"/>
              <w:right w:val="single" w:sz="8" w:space="0" w:color="auto"/>
            </w:tcBorders>
            <w:shd w:val="clear" w:color="auto" w:fill="auto"/>
            <w:noWrap/>
            <w:vAlign w:val="bottom"/>
            <w:hideMark/>
          </w:tcPr>
          <w:p w:rsidR="00D723A8" w:rsidRDefault="00D723A8">
            <w:pPr>
              <w:jc w:val="right"/>
            </w:pPr>
            <w:r>
              <w:t> </w:t>
            </w:r>
          </w:p>
        </w:tc>
      </w:tr>
      <w:tr w:rsidR="00D723A8" w:rsidTr="00520EC8">
        <w:trPr>
          <w:trHeight w:val="330"/>
        </w:trPr>
        <w:tc>
          <w:tcPr>
            <w:tcW w:w="2390" w:type="dxa"/>
            <w:tcBorders>
              <w:top w:val="nil"/>
              <w:left w:val="single" w:sz="8" w:space="0" w:color="auto"/>
              <w:bottom w:val="single" w:sz="8" w:space="0" w:color="auto"/>
              <w:right w:val="nil"/>
            </w:tcBorders>
            <w:shd w:val="clear" w:color="auto" w:fill="auto"/>
            <w:noWrap/>
            <w:vAlign w:val="bottom"/>
            <w:hideMark/>
          </w:tcPr>
          <w:p w:rsidR="00D723A8" w:rsidRDefault="00D723A8">
            <w:r>
              <w:t> </w:t>
            </w:r>
          </w:p>
        </w:tc>
        <w:tc>
          <w:tcPr>
            <w:tcW w:w="1148" w:type="dxa"/>
            <w:tcBorders>
              <w:top w:val="nil"/>
              <w:left w:val="nil"/>
              <w:bottom w:val="single" w:sz="8" w:space="0" w:color="auto"/>
              <w:right w:val="nil"/>
            </w:tcBorders>
            <w:shd w:val="clear" w:color="auto" w:fill="auto"/>
            <w:noWrap/>
            <w:vAlign w:val="center"/>
            <w:hideMark/>
          </w:tcPr>
          <w:p w:rsidR="00D723A8" w:rsidRDefault="00D723A8">
            <w:pPr>
              <w:jc w:val="center"/>
            </w:pPr>
            <w:r>
              <w:t> </w:t>
            </w:r>
          </w:p>
        </w:tc>
        <w:tc>
          <w:tcPr>
            <w:tcW w:w="1208" w:type="dxa"/>
            <w:tcBorders>
              <w:top w:val="nil"/>
              <w:left w:val="nil"/>
              <w:bottom w:val="single" w:sz="8" w:space="0" w:color="auto"/>
              <w:right w:val="nil"/>
            </w:tcBorders>
            <w:shd w:val="clear" w:color="auto" w:fill="auto"/>
            <w:noWrap/>
            <w:vAlign w:val="bottom"/>
            <w:hideMark/>
          </w:tcPr>
          <w:p w:rsidR="00D723A8" w:rsidRDefault="00D723A8">
            <w:pPr>
              <w:jc w:val="center"/>
            </w:pPr>
            <w:r>
              <w:t> </w:t>
            </w:r>
          </w:p>
        </w:tc>
        <w:tc>
          <w:tcPr>
            <w:tcW w:w="1453" w:type="dxa"/>
            <w:tcBorders>
              <w:top w:val="nil"/>
              <w:left w:val="nil"/>
              <w:bottom w:val="single" w:sz="8" w:space="0" w:color="auto"/>
              <w:right w:val="nil"/>
            </w:tcBorders>
            <w:shd w:val="clear" w:color="auto" w:fill="auto"/>
            <w:noWrap/>
            <w:vAlign w:val="bottom"/>
            <w:hideMark/>
          </w:tcPr>
          <w:p w:rsidR="00D723A8" w:rsidRDefault="00D723A8">
            <w:r>
              <w:t> </w:t>
            </w:r>
          </w:p>
        </w:tc>
        <w:tc>
          <w:tcPr>
            <w:tcW w:w="3963" w:type="dxa"/>
            <w:tcBorders>
              <w:top w:val="nil"/>
              <w:left w:val="nil"/>
              <w:bottom w:val="single" w:sz="8" w:space="0" w:color="auto"/>
              <w:right w:val="nil"/>
            </w:tcBorders>
            <w:shd w:val="clear" w:color="auto" w:fill="auto"/>
            <w:noWrap/>
            <w:vAlign w:val="bottom"/>
            <w:hideMark/>
          </w:tcPr>
          <w:p w:rsidR="00D723A8" w:rsidRDefault="00D723A8">
            <w:r>
              <w:t> </w:t>
            </w:r>
          </w:p>
        </w:tc>
        <w:tc>
          <w:tcPr>
            <w:tcW w:w="557" w:type="dxa"/>
            <w:tcBorders>
              <w:top w:val="nil"/>
              <w:left w:val="nil"/>
              <w:bottom w:val="single" w:sz="8" w:space="0" w:color="auto"/>
              <w:right w:val="nil"/>
            </w:tcBorders>
            <w:shd w:val="clear" w:color="auto" w:fill="auto"/>
            <w:noWrap/>
            <w:vAlign w:val="bottom"/>
            <w:hideMark/>
          </w:tcPr>
          <w:p w:rsidR="00D723A8" w:rsidRDefault="00D723A8">
            <w:r>
              <w:t> </w:t>
            </w:r>
          </w:p>
        </w:tc>
        <w:tc>
          <w:tcPr>
            <w:tcW w:w="976" w:type="dxa"/>
            <w:tcBorders>
              <w:top w:val="nil"/>
              <w:left w:val="nil"/>
              <w:bottom w:val="single" w:sz="8" w:space="0" w:color="auto"/>
              <w:right w:val="nil"/>
            </w:tcBorders>
            <w:shd w:val="clear" w:color="auto" w:fill="auto"/>
            <w:noWrap/>
            <w:vAlign w:val="bottom"/>
            <w:hideMark/>
          </w:tcPr>
          <w:p w:rsidR="00D723A8" w:rsidRDefault="00D723A8">
            <w:r>
              <w:t> </w:t>
            </w:r>
          </w:p>
        </w:tc>
        <w:tc>
          <w:tcPr>
            <w:tcW w:w="1116" w:type="dxa"/>
            <w:tcBorders>
              <w:top w:val="nil"/>
              <w:left w:val="nil"/>
              <w:bottom w:val="single" w:sz="8" w:space="0" w:color="auto"/>
              <w:right w:val="nil"/>
            </w:tcBorders>
            <w:shd w:val="clear" w:color="auto" w:fill="auto"/>
            <w:noWrap/>
            <w:vAlign w:val="bottom"/>
            <w:hideMark/>
          </w:tcPr>
          <w:p w:rsidR="00D723A8" w:rsidRDefault="00D723A8">
            <w:pPr>
              <w:jc w:val="right"/>
            </w:pPr>
            <w:r>
              <w:t> </w:t>
            </w:r>
          </w:p>
        </w:tc>
        <w:tc>
          <w:tcPr>
            <w:tcW w:w="736" w:type="dxa"/>
            <w:tcBorders>
              <w:top w:val="nil"/>
              <w:left w:val="nil"/>
              <w:bottom w:val="single" w:sz="8" w:space="0" w:color="auto"/>
              <w:right w:val="nil"/>
            </w:tcBorders>
            <w:shd w:val="clear" w:color="auto" w:fill="auto"/>
            <w:noWrap/>
            <w:vAlign w:val="bottom"/>
            <w:hideMark/>
          </w:tcPr>
          <w:p w:rsidR="00D723A8" w:rsidRDefault="00D723A8">
            <w:pPr>
              <w:jc w:val="right"/>
            </w:pPr>
            <w:r>
              <w:t> </w:t>
            </w:r>
          </w:p>
        </w:tc>
        <w:tc>
          <w:tcPr>
            <w:tcW w:w="1073" w:type="dxa"/>
            <w:tcBorders>
              <w:top w:val="nil"/>
              <w:left w:val="nil"/>
              <w:bottom w:val="single" w:sz="8" w:space="0" w:color="auto"/>
              <w:right w:val="nil"/>
            </w:tcBorders>
            <w:shd w:val="clear" w:color="auto" w:fill="auto"/>
            <w:noWrap/>
            <w:vAlign w:val="bottom"/>
            <w:hideMark/>
          </w:tcPr>
          <w:p w:rsidR="00D723A8" w:rsidRDefault="00D723A8">
            <w:pPr>
              <w:jc w:val="right"/>
            </w:pPr>
            <w:r>
              <w:t> </w:t>
            </w:r>
          </w:p>
        </w:tc>
        <w:tc>
          <w:tcPr>
            <w:tcW w:w="1356" w:type="dxa"/>
            <w:tcBorders>
              <w:top w:val="nil"/>
              <w:left w:val="nil"/>
              <w:bottom w:val="single" w:sz="8" w:space="0" w:color="auto"/>
              <w:right w:val="single" w:sz="8" w:space="0" w:color="auto"/>
            </w:tcBorders>
            <w:shd w:val="clear" w:color="auto" w:fill="auto"/>
            <w:noWrap/>
            <w:vAlign w:val="bottom"/>
            <w:hideMark/>
          </w:tcPr>
          <w:p w:rsidR="00D723A8" w:rsidRDefault="00D723A8">
            <w:pPr>
              <w:jc w:val="right"/>
            </w:pPr>
            <w:r>
              <w:t> </w:t>
            </w:r>
          </w:p>
        </w:tc>
      </w:tr>
      <w:tr w:rsidR="00D723A8" w:rsidTr="00520EC8">
        <w:trPr>
          <w:trHeight w:val="330"/>
        </w:trPr>
        <w:tc>
          <w:tcPr>
            <w:tcW w:w="2390" w:type="dxa"/>
            <w:tcBorders>
              <w:top w:val="nil"/>
              <w:left w:val="nil"/>
              <w:bottom w:val="nil"/>
              <w:right w:val="nil"/>
            </w:tcBorders>
            <w:shd w:val="clear" w:color="auto" w:fill="auto"/>
            <w:noWrap/>
            <w:vAlign w:val="bottom"/>
            <w:hideMark/>
          </w:tcPr>
          <w:p w:rsidR="00D723A8" w:rsidRDefault="00D723A8"/>
        </w:tc>
        <w:tc>
          <w:tcPr>
            <w:tcW w:w="1148" w:type="dxa"/>
            <w:tcBorders>
              <w:top w:val="nil"/>
              <w:left w:val="nil"/>
              <w:bottom w:val="nil"/>
              <w:right w:val="nil"/>
            </w:tcBorders>
            <w:shd w:val="clear" w:color="auto" w:fill="auto"/>
            <w:noWrap/>
            <w:vAlign w:val="center"/>
            <w:hideMark/>
          </w:tcPr>
          <w:p w:rsidR="00D723A8" w:rsidRDefault="00D723A8">
            <w:pPr>
              <w:jc w:val="center"/>
            </w:pPr>
          </w:p>
        </w:tc>
        <w:tc>
          <w:tcPr>
            <w:tcW w:w="1208" w:type="dxa"/>
            <w:tcBorders>
              <w:top w:val="nil"/>
              <w:left w:val="nil"/>
              <w:bottom w:val="nil"/>
              <w:right w:val="nil"/>
            </w:tcBorders>
            <w:shd w:val="clear" w:color="auto" w:fill="auto"/>
            <w:noWrap/>
            <w:vAlign w:val="bottom"/>
            <w:hideMark/>
          </w:tcPr>
          <w:p w:rsidR="00D723A8" w:rsidRDefault="00D723A8">
            <w:pPr>
              <w:jc w:val="center"/>
            </w:pPr>
          </w:p>
        </w:tc>
        <w:tc>
          <w:tcPr>
            <w:tcW w:w="1453" w:type="dxa"/>
            <w:tcBorders>
              <w:top w:val="nil"/>
              <w:left w:val="nil"/>
              <w:bottom w:val="nil"/>
              <w:right w:val="nil"/>
            </w:tcBorders>
            <w:shd w:val="clear" w:color="auto" w:fill="auto"/>
            <w:noWrap/>
            <w:vAlign w:val="bottom"/>
            <w:hideMark/>
          </w:tcPr>
          <w:p w:rsidR="00D723A8" w:rsidRDefault="00D723A8"/>
        </w:tc>
        <w:tc>
          <w:tcPr>
            <w:tcW w:w="3963" w:type="dxa"/>
            <w:tcBorders>
              <w:top w:val="nil"/>
              <w:left w:val="nil"/>
              <w:bottom w:val="nil"/>
              <w:right w:val="nil"/>
            </w:tcBorders>
            <w:shd w:val="clear" w:color="auto" w:fill="auto"/>
            <w:noWrap/>
            <w:vAlign w:val="bottom"/>
            <w:hideMark/>
          </w:tcPr>
          <w:p w:rsidR="00D723A8" w:rsidRDefault="00D723A8"/>
        </w:tc>
        <w:tc>
          <w:tcPr>
            <w:tcW w:w="557" w:type="dxa"/>
            <w:tcBorders>
              <w:top w:val="nil"/>
              <w:left w:val="nil"/>
              <w:bottom w:val="nil"/>
              <w:right w:val="nil"/>
            </w:tcBorders>
            <w:shd w:val="clear" w:color="auto" w:fill="auto"/>
            <w:noWrap/>
            <w:vAlign w:val="bottom"/>
            <w:hideMark/>
          </w:tcPr>
          <w:p w:rsidR="00D723A8" w:rsidRDefault="00D723A8"/>
        </w:tc>
        <w:tc>
          <w:tcPr>
            <w:tcW w:w="976" w:type="dxa"/>
            <w:tcBorders>
              <w:top w:val="nil"/>
              <w:left w:val="nil"/>
              <w:bottom w:val="nil"/>
              <w:right w:val="nil"/>
            </w:tcBorders>
            <w:shd w:val="clear" w:color="auto" w:fill="auto"/>
            <w:noWrap/>
            <w:vAlign w:val="bottom"/>
            <w:hideMark/>
          </w:tcPr>
          <w:p w:rsidR="00D723A8" w:rsidRDefault="00D723A8"/>
        </w:tc>
        <w:tc>
          <w:tcPr>
            <w:tcW w:w="1116" w:type="dxa"/>
            <w:tcBorders>
              <w:top w:val="nil"/>
              <w:left w:val="nil"/>
              <w:bottom w:val="nil"/>
              <w:right w:val="nil"/>
            </w:tcBorders>
            <w:shd w:val="clear" w:color="auto" w:fill="auto"/>
            <w:noWrap/>
            <w:vAlign w:val="bottom"/>
            <w:hideMark/>
          </w:tcPr>
          <w:p w:rsidR="00D723A8" w:rsidRDefault="00D723A8">
            <w:pPr>
              <w:jc w:val="right"/>
            </w:pPr>
          </w:p>
        </w:tc>
        <w:tc>
          <w:tcPr>
            <w:tcW w:w="736" w:type="dxa"/>
            <w:tcBorders>
              <w:top w:val="nil"/>
              <w:left w:val="nil"/>
              <w:bottom w:val="nil"/>
              <w:right w:val="nil"/>
            </w:tcBorders>
            <w:shd w:val="clear" w:color="auto" w:fill="auto"/>
            <w:noWrap/>
            <w:vAlign w:val="bottom"/>
            <w:hideMark/>
          </w:tcPr>
          <w:p w:rsidR="00D723A8" w:rsidRDefault="00D723A8">
            <w:pPr>
              <w:jc w:val="right"/>
            </w:pPr>
          </w:p>
        </w:tc>
        <w:tc>
          <w:tcPr>
            <w:tcW w:w="1073" w:type="dxa"/>
            <w:tcBorders>
              <w:top w:val="nil"/>
              <w:left w:val="nil"/>
              <w:bottom w:val="nil"/>
              <w:right w:val="nil"/>
            </w:tcBorders>
            <w:shd w:val="clear" w:color="auto" w:fill="auto"/>
            <w:noWrap/>
            <w:vAlign w:val="bottom"/>
            <w:hideMark/>
          </w:tcPr>
          <w:p w:rsidR="00D723A8" w:rsidRDefault="00D723A8">
            <w:pPr>
              <w:jc w:val="right"/>
            </w:pPr>
          </w:p>
        </w:tc>
        <w:tc>
          <w:tcPr>
            <w:tcW w:w="1356" w:type="dxa"/>
            <w:tcBorders>
              <w:top w:val="nil"/>
              <w:left w:val="nil"/>
              <w:bottom w:val="nil"/>
              <w:right w:val="nil"/>
            </w:tcBorders>
            <w:shd w:val="clear" w:color="auto" w:fill="auto"/>
            <w:noWrap/>
            <w:vAlign w:val="bottom"/>
            <w:hideMark/>
          </w:tcPr>
          <w:p w:rsidR="00D723A8" w:rsidRDefault="00D723A8">
            <w:pPr>
              <w:jc w:val="right"/>
            </w:pPr>
          </w:p>
        </w:tc>
      </w:tr>
      <w:tr w:rsidR="00D723A8" w:rsidTr="00520EC8">
        <w:trPr>
          <w:trHeight w:val="315"/>
        </w:trPr>
        <w:tc>
          <w:tcPr>
            <w:tcW w:w="2390" w:type="dxa"/>
            <w:tcBorders>
              <w:top w:val="single" w:sz="8" w:space="0" w:color="auto"/>
              <w:left w:val="single" w:sz="8" w:space="0" w:color="auto"/>
              <w:bottom w:val="nil"/>
              <w:right w:val="nil"/>
            </w:tcBorders>
            <w:shd w:val="clear" w:color="auto" w:fill="auto"/>
            <w:noWrap/>
            <w:vAlign w:val="bottom"/>
            <w:hideMark/>
          </w:tcPr>
          <w:p w:rsidR="00D723A8" w:rsidRDefault="00D723A8">
            <w:r>
              <w:t>Zdůvodnění změny :</w:t>
            </w:r>
          </w:p>
        </w:tc>
        <w:tc>
          <w:tcPr>
            <w:tcW w:w="1148" w:type="dxa"/>
            <w:tcBorders>
              <w:top w:val="single" w:sz="8" w:space="0" w:color="auto"/>
              <w:left w:val="nil"/>
              <w:bottom w:val="nil"/>
              <w:right w:val="nil"/>
            </w:tcBorders>
            <w:shd w:val="clear" w:color="auto" w:fill="auto"/>
            <w:noWrap/>
            <w:vAlign w:val="center"/>
            <w:hideMark/>
          </w:tcPr>
          <w:p w:rsidR="00D723A8" w:rsidRDefault="00D723A8">
            <w:pPr>
              <w:jc w:val="center"/>
            </w:pPr>
            <w:r>
              <w:t> </w:t>
            </w:r>
          </w:p>
        </w:tc>
        <w:tc>
          <w:tcPr>
            <w:tcW w:w="1208" w:type="dxa"/>
            <w:tcBorders>
              <w:top w:val="single" w:sz="8" w:space="0" w:color="auto"/>
              <w:left w:val="nil"/>
              <w:bottom w:val="nil"/>
              <w:right w:val="nil"/>
            </w:tcBorders>
            <w:shd w:val="clear" w:color="auto" w:fill="auto"/>
            <w:noWrap/>
            <w:vAlign w:val="bottom"/>
            <w:hideMark/>
          </w:tcPr>
          <w:p w:rsidR="00D723A8" w:rsidRDefault="00D723A8">
            <w:pPr>
              <w:jc w:val="center"/>
            </w:pPr>
            <w:r>
              <w:t> </w:t>
            </w:r>
          </w:p>
        </w:tc>
        <w:tc>
          <w:tcPr>
            <w:tcW w:w="1453" w:type="dxa"/>
            <w:tcBorders>
              <w:top w:val="single" w:sz="8" w:space="0" w:color="auto"/>
              <w:left w:val="nil"/>
              <w:bottom w:val="nil"/>
              <w:right w:val="nil"/>
            </w:tcBorders>
            <w:shd w:val="clear" w:color="auto" w:fill="auto"/>
            <w:noWrap/>
            <w:vAlign w:val="bottom"/>
            <w:hideMark/>
          </w:tcPr>
          <w:p w:rsidR="00D723A8" w:rsidRDefault="00D723A8">
            <w:r>
              <w:t> </w:t>
            </w:r>
          </w:p>
        </w:tc>
        <w:tc>
          <w:tcPr>
            <w:tcW w:w="3963" w:type="dxa"/>
            <w:tcBorders>
              <w:top w:val="single" w:sz="8" w:space="0" w:color="auto"/>
              <w:left w:val="nil"/>
              <w:bottom w:val="nil"/>
              <w:right w:val="nil"/>
            </w:tcBorders>
            <w:shd w:val="clear" w:color="auto" w:fill="auto"/>
            <w:noWrap/>
            <w:vAlign w:val="bottom"/>
            <w:hideMark/>
          </w:tcPr>
          <w:p w:rsidR="00D723A8" w:rsidRDefault="00D723A8">
            <w:r>
              <w:t> </w:t>
            </w:r>
          </w:p>
        </w:tc>
        <w:tc>
          <w:tcPr>
            <w:tcW w:w="557" w:type="dxa"/>
            <w:tcBorders>
              <w:top w:val="single" w:sz="8" w:space="0" w:color="auto"/>
              <w:left w:val="nil"/>
              <w:bottom w:val="nil"/>
              <w:right w:val="nil"/>
            </w:tcBorders>
            <w:shd w:val="clear" w:color="auto" w:fill="auto"/>
            <w:noWrap/>
            <w:vAlign w:val="bottom"/>
            <w:hideMark/>
          </w:tcPr>
          <w:p w:rsidR="00D723A8" w:rsidRDefault="00D723A8">
            <w:r>
              <w:t> </w:t>
            </w:r>
          </w:p>
        </w:tc>
        <w:tc>
          <w:tcPr>
            <w:tcW w:w="976" w:type="dxa"/>
            <w:tcBorders>
              <w:top w:val="single" w:sz="8" w:space="0" w:color="auto"/>
              <w:left w:val="nil"/>
              <w:bottom w:val="nil"/>
              <w:right w:val="nil"/>
            </w:tcBorders>
            <w:shd w:val="clear" w:color="auto" w:fill="auto"/>
            <w:noWrap/>
            <w:vAlign w:val="bottom"/>
            <w:hideMark/>
          </w:tcPr>
          <w:p w:rsidR="00D723A8" w:rsidRDefault="00D723A8">
            <w:r>
              <w:t> </w:t>
            </w:r>
          </w:p>
        </w:tc>
        <w:tc>
          <w:tcPr>
            <w:tcW w:w="1116" w:type="dxa"/>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736" w:type="dxa"/>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1073" w:type="dxa"/>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1356" w:type="dxa"/>
            <w:tcBorders>
              <w:top w:val="single" w:sz="8" w:space="0" w:color="auto"/>
              <w:left w:val="nil"/>
              <w:bottom w:val="nil"/>
              <w:right w:val="single" w:sz="8" w:space="0" w:color="auto"/>
            </w:tcBorders>
            <w:shd w:val="clear" w:color="auto" w:fill="auto"/>
            <w:noWrap/>
            <w:vAlign w:val="bottom"/>
            <w:hideMark/>
          </w:tcPr>
          <w:p w:rsidR="00D723A8" w:rsidRDefault="00D723A8">
            <w:pPr>
              <w:jc w:val="right"/>
            </w:pPr>
            <w:r>
              <w:t> </w:t>
            </w:r>
          </w:p>
        </w:tc>
      </w:tr>
      <w:tr w:rsidR="00D723A8" w:rsidTr="00520EC8">
        <w:trPr>
          <w:trHeight w:val="390"/>
        </w:trPr>
        <w:tc>
          <w:tcPr>
            <w:tcW w:w="15976" w:type="dxa"/>
            <w:gridSpan w:val="11"/>
            <w:vMerge w:val="restart"/>
            <w:tcBorders>
              <w:top w:val="nil"/>
              <w:left w:val="single" w:sz="8" w:space="0" w:color="auto"/>
              <w:bottom w:val="single" w:sz="8" w:space="0" w:color="000000"/>
              <w:right w:val="single" w:sz="8" w:space="0" w:color="000000"/>
            </w:tcBorders>
            <w:shd w:val="clear" w:color="auto" w:fill="auto"/>
            <w:hideMark/>
          </w:tcPr>
          <w:p w:rsidR="00D723A8" w:rsidRDefault="00D723A8">
            <w:r>
              <w:t>Dle PD měli být přístupové chodníky k objektu WC a k objektu č.p. 47 s povrchem z kamenné mozaiky zachovány ve stávajícím stavu. Povrch těchto chodníků však byl značně nerovný a zvlněný. Proto došlo k jejich předláždění. Chybějící mozaika byla doplněna.</w:t>
            </w:r>
          </w:p>
        </w:tc>
      </w:tr>
      <w:tr w:rsidR="00D723A8" w:rsidTr="00520EC8">
        <w:trPr>
          <w:trHeight w:val="276"/>
        </w:trPr>
        <w:tc>
          <w:tcPr>
            <w:tcW w:w="15976" w:type="dxa"/>
            <w:gridSpan w:val="11"/>
            <w:vMerge/>
            <w:tcBorders>
              <w:top w:val="nil"/>
              <w:left w:val="single" w:sz="8" w:space="0" w:color="auto"/>
              <w:bottom w:val="single" w:sz="8" w:space="0" w:color="000000"/>
              <w:right w:val="single" w:sz="8" w:space="0" w:color="000000"/>
            </w:tcBorders>
            <w:vAlign w:val="center"/>
            <w:hideMark/>
          </w:tcPr>
          <w:p w:rsidR="00D723A8" w:rsidRDefault="00D723A8"/>
        </w:tc>
      </w:tr>
      <w:tr w:rsidR="00D723A8" w:rsidTr="00520EC8">
        <w:trPr>
          <w:trHeight w:val="276"/>
        </w:trPr>
        <w:tc>
          <w:tcPr>
            <w:tcW w:w="15976" w:type="dxa"/>
            <w:gridSpan w:val="11"/>
            <w:vMerge/>
            <w:tcBorders>
              <w:top w:val="nil"/>
              <w:left w:val="single" w:sz="8" w:space="0" w:color="auto"/>
              <w:bottom w:val="single" w:sz="8" w:space="0" w:color="000000"/>
              <w:right w:val="single" w:sz="8" w:space="0" w:color="000000"/>
            </w:tcBorders>
            <w:vAlign w:val="center"/>
            <w:hideMark/>
          </w:tcPr>
          <w:p w:rsidR="00D723A8" w:rsidRDefault="00D723A8"/>
        </w:tc>
      </w:tr>
      <w:tr w:rsidR="00D723A8" w:rsidTr="00520EC8">
        <w:trPr>
          <w:trHeight w:val="330"/>
        </w:trPr>
        <w:tc>
          <w:tcPr>
            <w:tcW w:w="2390" w:type="dxa"/>
            <w:tcBorders>
              <w:top w:val="nil"/>
              <w:left w:val="nil"/>
              <w:bottom w:val="nil"/>
              <w:right w:val="nil"/>
            </w:tcBorders>
            <w:shd w:val="clear" w:color="auto" w:fill="auto"/>
            <w:noWrap/>
            <w:vAlign w:val="bottom"/>
            <w:hideMark/>
          </w:tcPr>
          <w:p w:rsidR="00D723A8" w:rsidRDefault="00D723A8"/>
        </w:tc>
        <w:tc>
          <w:tcPr>
            <w:tcW w:w="1148" w:type="dxa"/>
            <w:tcBorders>
              <w:top w:val="nil"/>
              <w:left w:val="nil"/>
              <w:bottom w:val="nil"/>
              <w:right w:val="nil"/>
            </w:tcBorders>
            <w:shd w:val="clear" w:color="auto" w:fill="auto"/>
            <w:noWrap/>
            <w:vAlign w:val="center"/>
            <w:hideMark/>
          </w:tcPr>
          <w:p w:rsidR="00D723A8" w:rsidRDefault="00D723A8">
            <w:pPr>
              <w:jc w:val="center"/>
            </w:pPr>
          </w:p>
        </w:tc>
        <w:tc>
          <w:tcPr>
            <w:tcW w:w="1208" w:type="dxa"/>
            <w:tcBorders>
              <w:top w:val="nil"/>
              <w:left w:val="nil"/>
              <w:bottom w:val="nil"/>
              <w:right w:val="nil"/>
            </w:tcBorders>
            <w:shd w:val="clear" w:color="auto" w:fill="auto"/>
            <w:noWrap/>
            <w:vAlign w:val="bottom"/>
            <w:hideMark/>
          </w:tcPr>
          <w:p w:rsidR="00D723A8" w:rsidRDefault="00D723A8">
            <w:pPr>
              <w:jc w:val="center"/>
            </w:pPr>
          </w:p>
        </w:tc>
        <w:tc>
          <w:tcPr>
            <w:tcW w:w="1453" w:type="dxa"/>
            <w:tcBorders>
              <w:top w:val="nil"/>
              <w:left w:val="nil"/>
              <w:bottom w:val="nil"/>
              <w:right w:val="nil"/>
            </w:tcBorders>
            <w:shd w:val="clear" w:color="auto" w:fill="auto"/>
            <w:noWrap/>
            <w:vAlign w:val="bottom"/>
            <w:hideMark/>
          </w:tcPr>
          <w:p w:rsidR="00D723A8" w:rsidRDefault="00D723A8"/>
        </w:tc>
        <w:tc>
          <w:tcPr>
            <w:tcW w:w="3963" w:type="dxa"/>
            <w:tcBorders>
              <w:top w:val="nil"/>
              <w:left w:val="nil"/>
              <w:bottom w:val="nil"/>
              <w:right w:val="nil"/>
            </w:tcBorders>
            <w:shd w:val="clear" w:color="auto" w:fill="auto"/>
            <w:noWrap/>
            <w:vAlign w:val="bottom"/>
            <w:hideMark/>
          </w:tcPr>
          <w:p w:rsidR="00D723A8" w:rsidRDefault="00D723A8"/>
        </w:tc>
        <w:tc>
          <w:tcPr>
            <w:tcW w:w="557" w:type="dxa"/>
            <w:tcBorders>
              <w:top w:val="nil"/>
              <w:left w:val="nil"/>
              <w:bottom w:val="nil"/>
              <w:right w:val="nil"/>
            </w:tcBorders>
            <w:shd w:val="clear" w:color="auto" w:fill="auto"/>
            <w:noWrap/>
            <w:vAlign w:val="bottom"/>
            <w:hideMark/>
          </w:tcPr>
          <w:p w:rsidR="00D723A8" w:rsidRDefault="00D723A8"/>
        </w:tc>
        <w:tc>
          <w:tcPr>
            <w:tcW w:w="976" w:type="dxa"/>
            <w:tcBorders>
              <w:top w:val="nil"/>
              <w:left w:val="nil"/>
              <w:bottom w:val="nil"/>
              <w:right w:val="nil"/>
            </w:tcBorders>
            <w:shd w:val="clear" w:color="auto" w:fill="auto"/>
            <w:noWrap/>
            <w:vAlign w:val="bottom"/>
            <w:hideMark/>
          </w:tcPr>
          <w:p w:rsidR="00D723A8" w:rsidRDefault="00D723A8"/>
        </w:tc>
        <w:tc>
          <w:tcPr>
            <w:tcW w:w="1116" w:type="dxa"/>
            <w:tcBorders>
              <w:top w:val="nil"/>
              <w:left w:val="nil"/>
              <w:bottom w:val="nil"/>
              <w:right w:val="nil"/>
            </w:tcBorders>
            <w:shd w:val="clear" w:color="auto" w:fill="auto"/>
            <w:noWrap/>
            <w:vAlign w:val="bottom"/>
            <w:hideMark/>
          </w:tcPr>
          <w:p w:rsidR="00D723A8" w:rsidRDefault="00D723A8">
            <w:pPr>
              <w:jc w:val="right"/>
            </w:pPr>
          </w:p>
        </w:tc>
        <w:tc>
          <w:tcPr>
            <w:tcW w:w="736" w:type="dxa"/>
            <w:tcBorders>
              <w:top w:val="nil"/>
              <w:left w:val="nil"/>
              <w:bottom w:val="nil"/>
              <w:right w:val="nil"/>
            </w:tcBorders>
            <w:shd w:val="clear" w:color="auto" w:fill="auto"/>
            <w:noWrap/>
            <w:vAlign w:val="bottom"/>
            <w:hideMark/>
          </w:tcPr>
          <w:p w:rsidR="00D723A8" w:rsidRDefault="00D723A8">
            <w:pPr>
              <w:jc w:val="right"/>
            </w:pPr>
          </w:p>
        </w:tc>
        <w:tc>
          <w:tcPr>
            <w:tcW w:w="1073" w:type="dxa"/>
            <w:tcBorders>
              <w:top w:val="nil"/>
              <w:left w:val="nil"/>
              <w:bottom w:val="nil"/>
              <w:right w:val="nil"/>
            </w:tcBorders>
            <w:shd w:val="clear" w:color="auto" w:fill="auto"/>
            <w:noWrap/>
            <w:vAlign w:val="bottom"/>
            <w:hideMark/>
          </w:tcPr>
          <w:p w:rsidR="00D723A8" w:rsidRDefault="00D723A8">
            <w:pPr>
              <w:jc w:val="right"/>
            </w:pPr>
          </w:p>
        </w:tc>
        <w:tc>
          <w:tcPr>
            <w:tcW w:w="1356" w:type="dxa"/>
            <w:tcBorders>
              <w:top w:val="nil"/>
              <w:left w:val="nil"/>
              <w:bottom w:val="nil"/>
              <w:right w:val="nil"/>
            </w:tcBorders>
            <w:shd w:val="clear" w:color="auto" w:fill="auto"/>
            <w:noWrap/>
            <w:vAlign w:val="bottom"/>
            <w:hideMark/>
          </w:tcPr>
          <w:p w:rsidR="00D723A8" w:rsidRDefault="00D723A8">
            <w:pPr>
              <w:jc w:val="right"/>
            </w:pPr>
          </w:p>
        </w:tc>
      </w:tr>
      <w:tr w:rsidR="00D723A8" w:rsidTr="00520EC8">
        <w:trPr>
          <w:trHeight w:val="315"/>
        </w:trPr>
        <w:tc>
          <w:tcPr>
            <w:tcW w:w="6199" w:type="dxa"/>
            <w:gridSpan w:val="4"/>
            <w:tcBorders>
              <w:top w:val="single" w:sz="8" w:space="0" w:color="auto"/>
              <w:left w:val="single" w:sz="8" w:space="0" w:color="auto"/>
              <w:bottom w:val="nil"/>
              <w:right w:val="nil"/>
            </w:tcBorders>
            <w:shd w:val="clear" w:color="auto" w:fill="auto"/>
            <w:noWrap/>
            <w:vAlign w:val="bottom"/>
            <w:hideMark/>
          </w:tcPr>
          <w:p w:rsidR="00D723A8" w:rsidRDefault="00D723A8">
            <w:r>
              <w:t>Vliv změny na výkresovou dokumentaci díla: nemá vliv</w:t>
            </w:r>
          </w:p>
        </w:tc>
        <w:tc>
          <w:tcPr>
            <w:tcW w:w="3963" w:type="dxa"/>
            <w:tcBorders>
              <w:top w:val="single" w:sz="8" w:space="0" w:color="auto"/>
              <w:left w:val="nil"/>
              <w:bottom w:val="nil"/>
              <w:right w:val="nil"/>
            </w:tcBorders>
            <w:shd w:val="clear" w:color="auto" w:fill="auto"/>
            <w:noWrap/>
            <w:vAlign w:val="bottom"/>
            <w:hideMark/>
          </w:tcPr>
          <w:p w:rsidR="00D723A8" w:rsidRDefault="00D723A8">
            <w:r>
              <w:t> </w:t>
            </w:r>
          </w:p>
        </w:tc>
        <w:tc>
          <w:tcPr>
            <w:tcW w:w="557" w:type="dxa"/>
            <w:tcBorders>
              <w:top w:val="single" w:sz="8" w:space="0" w:color="auto"/>
              <w:left w:val="nil"/>
              <w:bottom w:val="nil"/>
              <w:right w:val="nil"/>
            </w:tcBorders>
            <w:shd w:val="clear" w:color="auto" w:fill="auto"/>
            <w:noWrap/>
            <w:vAlign w:val="bottom"/>
            <w:hideMark/>
          </w:tcPr>
          <w:p w:rsidR="00D723A8" w:rsidRDefault="00D723A8">
            <w:r>
              <w:t> </w:t>
            </w:r>
          </w:p>
        </w:tc>
        <w:tc>
          <w:tcPr>
            <w:tcW w:w="976" w:type="dxa"/>
            <w:tcBorders>
              <w:top w:val="single" w:sz="8" w:space="0" w:color="auto"/>
              <w:left w:val="nil"/>
              <w:bottom w:val="nil"/>
              <w:right w:val="nil"/>
            </w:tcBorders>
            <w:shd w:val="clear" w:color="auto" w:fill="auto"/>
            <w:noWrap/>
            <w:vAlign w:val="bottom"/>
            <w:hideMark/>
          </w:tcPr>
          <w:p w:rsidR="00D723A8" w:rsidRDefault="00D723A8">
            <w:r>
              <w:t> </w:t>
            </w:r>
          </w:p>
        </w:tc>
        <w:tc>
          <w:tcPr>
            <w:tcW w:w="1116" w:type="dxa"/>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736" w:type="dxa"/>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1073" w:type="dxa"/>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1356" w:type="dxa"/>
            <w:tcBorders>
              <w:top w:val="single" w:sz="8" w:space="0" w:color="auto"/>
              <w:left w:val="nil"/>
              <w:bottom w:val="nil"/>
              <w:right w:val="single" w:sz="8" w:space="0" w:color="auto"/>
            </w:tcBorders>
            <w:shd w:val="clear" w:color="auto" w:fill="auto"/>
            <w:noWrap/>
            <w:vAlign w:val="bottom"/>
            <w:hideMark/>
          </w:tcPr>
          <w:p w:rsidR="00D723A8" w:rsidRDefault="00D723A8">
            <w:pPr>
              <w:jc w:val="right"/>
            </w:pPr>
            <w:r>
              <w:t> </w:t>
            </w:r>
          </w:p>
        </w:tc>
      </w:tr>
      <w:tr w:rsidR="00D723A8" w:rsidTr="00520EC8">
        <w:trPr>
          <w:trHeight w:val="405"/>
        </w:trPr>
        <w:tc>
          <w:tcPr>
            <w:tcW w:w="2390" w:type="dxa"/>
            <w:tcBorders>
              <w:top w:val="nil"/>
              <w:left w:val="single" w:sz="8" w:space="0" w:color="auto"/>
              <w:bottom w:val="nil"/>
              <w:right w:val="nil"/>
            </w:tcBorders>
            <w:shd w:val="clear" w:color="auto" w:fill="auto"/>
            <w:noWrap/>
            <w:vAlign w:val="bottom"/>
            <w:hideMark/>
          </w:tcPr>
          <w:p w:rsidR="00D723A8" w:rsidRDefault="00D723A8">
            <w:pPr>
              <w:ind w:firstLineChars="100" w:firstLine="240"/>
            </w:pPr>
            <w:r>
              <w:t> </w:t>
            </w:r>
          </w:p>
        </w:tc>
        <w:tc>
          <w:tcPr>
            <w:tcW w:w="1148" w:type="dxa"/>
            <w:tcBorders>
              <w:top w:val="nil"/>
              <w:left w:val="nil"/>
              <w:bottom w:val="nil"/>
              <w:right w:val="nil"/>
            </w:tcBorders>
            <w:shd w:val="clear" w:color="auto" w:fill="auto"/>
            <w:noWrap/>
            <w:vAlign w:val="center"/>
            <w:hideMark/>
          </w:tcPr>
          <w:p w:rsidR="00D723A8" w:rsidRDefault="00D723A8">
            <w:pPr>
              <w:jc w:val="center"/>
            </w:pPr>
          </w:p>
        </w:tc>
        <w:tc>
          <w:tcPr>
            <w:tcW w:w="1208" w:type="dxa"/>
            <w:tcBorders>
              <w:top w:val="nil"/>
              <w:left w:val="nil"/>
              <w:bottom w:val="nil"/>
              <w:right w:val="nil"/>
            </w:tcBorders>
            <w:shd w:val="clear" w:color="auto" w:fill="auto"/>
            <w:noWrap/>
            <w:vAlign w:val="bottom"/>
            <w:hideMark/>
          </w:tcPr>
          <w:p w:rsidR="00D723A8" w:rsidRDefault="00D723A8">
            <w:pPr>
              <w:jc w:val="center"/>
            </w:pPr>
          </w:p>
        </w:tc>
        <w:tc>
          <w:tcPr>
            <w:tcW w:w="1453" w:type="dxa"/>
            <w:tcBorders>
              <w:top w:val="nil"/>
              <w:left w:val="nil"/>
              <w:bottom w:val="nil"/>
              <w:right w:val="nil"/>
            </w:tcBorders>
            <w:shd w:val="clear" w:color="auto" w:fill="auto"/>
            <w:noWrap/>
            <w:vAlign w:val="bottom"/>
            <w:hideMark/>
          </w:tcPr>
          <w:p w:rsidR="00D723A8" w:rsidRDefault="00D723A8"/>
        </w:tc>
        <w:tc>
          <w:tcPr>
            <w:tcW w:w="3963" w:type="dxa"/>
            <w:tcBorders>
              <w:top w:val="nil"/>
              <w:left w:val="nil"/>
              <w:bottom w:val="nil"/>
              <w:right w:val="nil"/>
            </w:tcBorders>
            <w:shd w:val="clear" w:color="auto" w:fill="auto"/>
            <w:noWrap/>
            <w:vAlign w:val="bottom"/>
            <w:hideMark/>
          </w:tcPr>
          <w:p w:rsidR="00D723A8" w:rsidRDefault="00D723A8"/>
        </w:tc>
        <w:tc>
          <w:tcPr>
            <w:tcW w:w="557" w:type="dxa"/>
            <w:tcBorders>
              <w:top w:val="nil"/>
              <w:left w:val="nil"/>
              <w:bottom w:val="nil"/>
              <w:right w:val="nil"/>
            </w:tcBorders>
            <w:shd w:val="clear" w:color="auto" w:fill="auto"/>
            <w:noWrap/>
            <w:vAlign w:val="bottom"/>
            <w:hideMark/>
          </w:tcPr>
          <w:p w:rsidR="00D723A8" w:rsidRDefault="00D723A8"/>
        </w:tc>
        <w:tc>
          <w:tcPr>
            <w:tcW w:w="976" w:type="dxa"/>
            <w:tcBorders>
              <w:top w:val="nil"/>
              <w:left w:val="nil"/>
              <w:bottom w:val="nil"/>
              <w:right w:val="nil"/>
            </w:tcBorders>
            <w:shd w:val="clear" w:color="auto" w:fill="auto"/>
            <w:noWrap/>
            <w:vAlign w:val="bottom"/>
            <w:hideMark/>
          </w:tcPr>
          <w:p w:rsidR="00D723A8" w:rsidRDefault="00D723A8"/>
        </w:tc>
        <w:tc>
          <w:tcPr>
            <w:tcW w:w="1116" w:type="dxa"/>
            <w:tcBorders>
              <w:top w:val="nil"/>
              <w:left w:val="nil"/>
              <w:bottom w:val="nil"/>
              <w:right w:val="nil"/>
            </w:tcBorders>
            <w:shd w:val="clear" w:color="auto" w:fill="auto"/>
            <w:noWrap/>
            <w:vAlign w:val="bottom"/>
            <w:hideMark/>
          </w:tcPr>
          <w:p w:rsidR="00D723A8" w:rsidRDefault="00D723A8">
            <w:pPr>
              <w:jc w:val="right"/>
            </w:pPr>
          </w:p>
        </w:tc>
        <w:tc>
          <w:tcPr>
            <w:tcW w:w="736" w:type="dxa"/>
            <w:tcBorders>
              <w:top w:val="nil"/>
              <w:left w:val="nil"/>
              <w:bottom w:val="nil"/>
              <w:right w:val="nil"/>
            </w:tcBorders>
            <w:shd w:val="clear" w:color="auto" w:fill="auto"/>
            <w:noWrap/>
            <w:vAlign w:val="bottom"/>
            <w:hideMark/>
          </w:tcPr>
          <w:p w:rsidR="00D723A8" w:rsidRDefault="00D723A8">
            <w:pPr>
              <w:jc w:val="right"/>
            </w:pPr>
          </w:p>
        </w:tc>
        <w:tc>
          <w:tcPr>
            <w:tcW w:w="1073" w:type="dxa"/>
            <w:tcBorders>
              <w:top w:val="nil"/>
              <w:left w:val="nil"/>
              <w:bottom w:val="nil"/>
              <w:right w:val="nil"/>
            </w:tcBorders>
            <w:shd w:val="clear" w:color="auto" w:fill="auto"/>
            <w:noWrap/>
            <w:vAlign w:val="bottom"/>
            <w:hideMark/>
          </w:tcPr>
          <w:p w:rsidR="00D723A8" w:rsidRDefault="00D723A8">
            <w:pPr>
              <w:jc w:val="right"/>
            </w:pPr>
          </w:p>
        </w:tc>
        <w:tc>
          <w:tcPr>
            <w:tcW w:w="1356" w:type="dxa"/>
            <w:tcBorders>
              <w:top w:val="nil"/>
              <w:left w:val="nil"/>
              <w:bottom w:val="nil"/>
              <w:right w:val="single" w:sz="8" w:space="0" w:color="auto"/>
            </w:tcBorders>
            <w:shd w:val="clear" w:color="auto" w:fill="auto"/>
            <w:noWrap/>
            <w:vAlign w:val="bottom"/>
            <w:hideMark/>
          </w:tcPr>
          <w:p w:rsidR="00D723A8" w:rsidRDefault="00D723A8">
            <w:pPr>
              <w:jc w:val="right"/>
            </w:pPr>
            <w:r>
              <w:t> </w:t>
            </w:r>
          </w:p>
        </w:tc>
      </w:tr>
      <w:tr w:rsidR="00D723A8" w:rsidTr="00520EC8">
        <w:trPr>
          <w:trHeight w:val="315"/>
        </w:trPr>
        <w:tc>
          <w:tcPr>
            <w:tcW w:w="4746" w:type="dxa"/>
            <w:gridSpan w:val="3"/>
            <w:tcBorders>
              <w:top w:val="nil"/>
              <w:left w:val="single" w:sz="8" w:space="0" w:color="auto"/>
              <w:bottom w:val="nil"/>
              <w:right w:val="nil"/>
            </w:tcBorders>
            <w:shd w:val="clear" w:color="auto" w:fill="auto"/>
            <w:noWrap/>
            <w:vAlign w:val="bottom"/>
            <w:hideMark/>
          </w:tcPr>
          <w:p w:rsidR="00D723A8" w:rsidRDefault="00D723A8">
            <w:r>
              <w:t>Doplnění výkresové dokumentace o výkresy:</w:t>
            </w:r>
          </w:p>
        </w:tc>
        <w:tc>
          <w:tcPr>
            <w:tcW w:w="1453" w:type="dxa"/>
            <w:tcBorders>
              <w:top w:val="nil"/>
              <w:left w:val="nil"/>
              <w:bottom w:val="nil"/>
              <w:right w:val="nil"/>
            </w:tcBorders>
            <w:shd w:val="clear" w:color="auto" w:fill="auto"/>
            <w:noWrap/>
            <w:vAlign w:val="bottom"/>
            <w:hideMark/>
          </w:tcPr>
          <w:p w:rsidR="00D723A8" w:rsidRDefault="00D723A8"/>
        </w:tc>
        <w:tc>
          <w:tcPr>
            <w:tcW w:w="3963" w:type="dxa"/>
            <w:tcBorders>
              <w:top w:val="nil"/>
              <w:left w:val="nil"/>
              <w:bottom w:val="nil"/>
              <w:right w:val="nil"/>
            </w:tcBorders>
            <w:shd w:val="clear" w:color="auto" w:fill="auto"/>
            <w:noWrap/>
            <w:vAlign w:val="bottom"/>
            <w:hideMark/>
          </w:tcPr>
          <w:p w:rsidR="00D723A8" w:rsidRDefault="00D723A8"/>
        </w:tc>
        <w:tc>
          <w:tcPr>
            <w:tcW w:w="557" w:type="dxa"/>
            <w:tcBorders>
              <w:top w:val="nil"/>
              <w:left w:val="nil"/>
              <w:bottom w:val="nil"/>
              <w:right w:val="nil"/>
            </w:tcBorders>
            <w:shd w:val="clear" w:color="auto" w:fill="auto"/>
            <w:noWrap/>
            <w:vAlign w:val="bottom"/>
            <w:hideMark/>
          </w:tcPr>
          <w:p w:rsidR="00D723A8" w:rsidRDefault="00D723A8"/>
        </w:tc>
        <w:tc>
          <w:tcPr>
            <w:tcW w:w="976" w:type="dxa"/>
            <w:tcBorders>
              <w:top w:val="nil"/>
              <w:left w:val="nil"/>
              <w:bottom w:val="nil"/>
              <w:right w:val="nil"/>
            </w:tcBorders>
            <w:shd w:val="clear" w:color="auto" w:fill="auto"/>
            <w:noWrap/>
            <w:vAlign w:val="bottom"/>
            <w:hideMark/>
          </w:tcPr>
          <w:p w:rsidR="00D723A8" w:rsidRDefault="00D723A8"/>
        </w:tc>
        <w:tc>
          <w:tcPr>
            <w:tcW w:w="1116" w:type="dxa"/>
            <w:tcBorders>
              <w:top w:val="nil"/>
              <w:left w:val="nil"/>
              <w:bottom w:val="nil"/>
              <w:right w:val="nil"/>
            </w:tcBorders>
            <w:shd w:val="clear" w:color="auto" w:fill="auto"/>
            <w:noWrap/>
            <w:vAlign w:val="bottom"/>
            <w:hideMark/>
          </w:tcPr>
          <w:p w:rsidR="00D723A8" w:rsidRDefault="00D723A8">
            <w:pPr>
              <w:jc w:val="right"/>
            </w:pPr>
          </w:p>
        </w:tc>
        <w:tc>
          <w:tcPr>
            <w:tcW w:w="736" w:type="dxa"/>
            <w:tcBorders>
              <w:top w:val="nil"/>
              <w:left w:val="nil"/>
              <w:bottom w:val="nil"/>
              <w:right w:val="nil"/>
            </w:tcBorders>
            <w:shd w:val="clear" w:color="auto" w:fill="auto"/>
            <w:noWrap/>
            <w:vAlign w:val="bottom"/>
            <w:hideMark/>
          </w:tcPr>
          <w:p w:rsidR="00D723A8" w:rsidRDefault="00D723A8">
            <w:pPr>
              <w:jc w:val="right"/>
            </w:pPr>
          </w:p>
        </w:tc>
        <w:tc>
          <w:tcPr>
            <w:tcW w:w="1073" w:type="dxa"/>
            <w:tcBorders>
              <w:top w:val="nil"/>
              <w:left w:val="nil"/>
              <w:bottom w:val="nil"/>
              <w:right w:val="nil"/>
            </w:tcBorders>
            <w:shd w:val="clear" w:color="auto" w:fill="auto"/>
            <w:noWrap/>
            <w:vAlign w:val="bottom"/>
            <w:hideMark/>
          </w:tcPr>
          <w:p w:rsidR="00D723A8" w:rsidRDefault="00D723A8">
            <w:pPr>
              <w:jc w:val="right"/>
            </w:pPr>
          </w:p>
        </w:tc>
        <w:tc>
          <w:tcPr>
            <w:tcW w:w="1356" w:type="dxa"/>
            <w:tcBorders>
              <w:top w:val="nil"/>
              <w:left w:val="nil"/>
              <w:bottom w:val="nil"/>
              <w:right w:val="single" w:sz="8" w:space="0" w:color="auto"/>
            </w:tcBorders>
            <w:shd w:val="clear" w:color="auto" w:fill="auto"/>
            <w:noWrap/>
            <w:vAlign w:val="bottom"/>
            <w:hideMark/>
          </w:tcPr>
          <w:p w:rsidR="00D723A8" w:rsidRDefault="00D723A8">
            <w:pPr>
              <w:jc w:val="right"/>
            </w:pPr>
            <w:r>
              <w:t> </w:t>
            </w:r>
          </w:p>
        </w:tc>
      </w:tr>
      <w:tr w:rsidR="00D723A8" w:rsidTr="00520EC8">
        <w:trPr>
          <w:trHeight w:val="90"/>
        </w:trPr>
        <w:tc>
          <w:tcPr>
            <w:tcW w:w="2390" w:type="dxa"/>
            <w:tcBorders>
              <w:top w:val="nil"/>
              <w:left w:val="single" w:sz="8" w:space="0" w:color="auto"/>
              <w:bottom w:val="nil"/>
              <w:right w:val="nil"/>
            </w:tcBorders>
            <w:shd w:val="clear" w:color="auto" w:fill="auto"/>
            <w:noWrap/>
            <w:vAlign w:val="bottom"/>
            <w:hideMark/>
          </w:tcPr>
          <w:p w:rsidR="00D723A8" w:rsidRDefault="00D723A8">
            <w:pPr>
              <w:ind w:firstLineChars="100" w:firstLine="240"/>
            </w:pPr>
            <w:r>
              <w:t> </w:t>
            </w:r>
          </w:p>
        </w:tc>
        <w:tc>
          <w:tcPr>
            <w:tcW w:w="1148" w:type="dxa"/>
            <w:tcBorders>
              <w:top w:val="nil"/>
              <w:left w:val="nil"/>
              <w:bottom w:val="nil"/>
              <w:right w:val="nil"/>
            </w:tcBorders>
            <w:shd w:val="clear" w:color="auto" w:fill="auto"/>
            <w:noWrap/>
            <w:vAlign w:val="center"/>
            <w:hideMark/>
          </w:tcPr>
          <w:p w:rsidR="00D723A8" w:rsidRDefault="00D723A8">
            <w:pPr>
              <w:jc w:val="center"/>
            </w:pPr>
          </w:p>
        </w:tc>
        <w:tc>
          <w:tcPr>
            <w:tcW w:w="1208" w:type="dxa"/>
            <w:tcBorders>
              <w:top w:val="nil"/>
              <w:left w:val="nil"/>
              <w:bottom w:val="nil"/>
              <w:right w:val="nil"/>
            </w:tcBorders>
            <w:shd w:val="clear" w:color="auto" w:fill="auto"/>
            <w:noWrap/>
            <w:vAlign w:val="bottom"/>
            <w:hideMark/>
          </w:tcPr>
          <w:p w:rsidR="00D723A8" w:rsidRDefault="00D723A8">
            <w:pPr>
              <w:jc w:val="center"/>
            </w:pPr>
          </w:p>
        </w:tc>
        <w:tc>
          <w:tcPr>
            <w:tcW w:w="1453" w:type="dxa"/>
            <w:tcBorders>
              <w:top w:val="nil"/>
              <w:left w:val="nil"/>
              <w:bottom w:val="nil"/>
              <w:right w:val="nil"/>
            </w:tcBorders>
            <w:shd w:val="clear" w:color="auto" w:fill="auto"/>
            <w:noWrap/>
            <w:vAlign w:val="bottom"/>
            <w:hideMark/>
          </w:tcPr>
          <w:p w:rsidR="00D723A8" w:rsidRDefault="00D723A8"/>
        </w:tc>
        <w:tc>
          <w:tcPr>
            <w:tcW w:w="3963" w:type="dxa"/>
            <w:tcBorders>
              <w:top w:val="nil"/>
              <w:left w:val="nil"/>
              <w:bottom w:val="nil"/>
              <w:right w:val="nil"/>
            </w:tcBorders>
            <w:shd w:val="clear" w:color="auto" w:fill="auto"/>
            <w:noWrap/>
            <w:vAlign w:val="bottom"/>
            <w:hideMark/>
          </w:tcPr>
          <w:p w:rsidR="00D723A8" w:rsidRDefault="00D723A8"/>
        </w:tc>
        <w:tc>
          <w:tcPr>
            <w:tcW w:w="557" w:type="dxa"/>
            <w:tcBorders>
              <w:top w:val="nil"/>
              <w:left w:val="nil"/>
              <w:bottom w:val="nil"/>
              <w:right w:val="nil"/>
            </w:tcBorders>
            <w:shd w:val="clear" w:color="auto" w:fill="auto"/>
            <w:noWrap/>
            <w:vAlign w:val="bottom"/>
            <w:hideMark/>
          </w:tcPr>
          <w:p w:rsidR="00D723A8" w:rsidRDefault="00D723A8"/>
        </w:tc>
        <w:tc>
          <w:tcPr>
            <w:tcW w:w="976" w:type="dxa"/>
            <w:tcBorders>
              <w:top w:val="nil"/>
              <w:left w:val="nil"/>
              <w:bottom w:val="nil"/>
              <w:right w:val="nil"/>
            </w:tcBorders>
            <w:shd w:val="clear" w:color="auto" w:fill="auto"/>
            <w:noWrap/>
            <w:vAlign w:val="bottom"/>
            <w:hideMark/>
          </w:tcPr>
          <w:p w:rsidR="00D723A8" w:rsidRDefault="00D723A8"/>
        </w:tc>
        <w:tc>
          <w:tcPr>
            <w:tcW w:w="1116" w:type="dxa"/>
            <w:tcBorders>
              <w:top w:val="nil"/>
              <w:left w:val="nil"/>
              <w:bottom w:val="nil"/>
              <w:right w:val="nil"/>
            </w:tcBorders>
            <w:shd w:val="clear" w:color="auto" w:fill="auto"/>
            <w:noWrap/>
            <w:vAlign w:val="bottom"/>
            <w:hideMark/>
          </w:tcPr>
          <w:p w:rsidR="00D723A8" w:rsidRDefault="00D723A8">
            <w:pPr>
              <w:jc w:val="right"/>
            </w:pPr>
          </w:p>
        </w:tc>
        <w:tc>
          <w:tcPr>
            <w:tcW w:w="736" w:type="dxa"/>
            <w:tcBorders>
              <w:top w:val="nil"/>
              <w:left w:val="nil"/>
              <w:bottom w:val="nil"/>
              <w:right w:val="nil"/>
            </w:tcBorders>
            <w:shd w:val="clear" w:color="auto" w:fill="auto"/>
            <w:noWrap/>
            <w:vAlign w:val="bottom"/>
            <w:hideMark/>
          </w:tcPr>
          <w:p w:rsidR="00D723A8" w:rsidRDefault="00D723A8">
            <w:pPr>
              <w:jc w:val="right"/>
            </w:pPr>
          </w:p>
        </w:tc>
        <w:tc>
          <w:tcPr>
            <w:tcW w:w="1073" w:type="dxa"/>
            <w:tcBorders>
              <w:top w:val="nil"/>
              <w:left w:val="nil"/>
              <w:bottom w:val="nil"/>
              <w:right w:val="nil"/>
            </w:tcBorders>
            <w:shd w:val="clear" w:color="auto" w:fill="auto"/>
            <w:noWrap/>
            <w:vAlign w:val="bottom"/>
            <w:hideMark/>
          </w:tcPr>
          <w:p w:rsidR="00D723A8" w:rsidRDefault="00D723A8">
            <w:pPr>
              <w:jc w:val="right"/>
            </w:pPr>
          </w:p>
        </w:tc>
        <w:tc>
          <w:tcPr>
            <w:tcW w:w="1356" w:type="dxa"/>
            <w:tcBorders>
              <w:top w:val="nil"/>
              <w:left w:val="nil"/>
              <w:bottom w:val="nil"/>
              <w:right w:val="single" w:sz="8" w:space="0" w:color="auto"/>
            </w:tcBorders>
            <w:shd w:val="clear" w:color="auto" w:fill="auto"/>
            <w:noWrap/>
            <w:vAlign w:val="bottom"/>
            <w:hideMark/>
          </w:tcPr>
          <w:p w:rsidR="00D723A8" w:rsidRDefault="00D723A8">
            <w:pPr>
              <w:jc w:val="right"/>
            </w:pPr>
            <w:r>
              <w:t> </w:t>
            </w:r>
          </w:p>
        </w:tc>
      </w:tr>
      <w:tr w:rsidR="00D723A8" w:rsidTr="00520EC8">
        <w:trPr>
          <w:trHeight w:val="315"/>
        </w:trPr>
        <w:tc>
          <w:tcPr>
            <w:tcW w:w="2390" w:type="dxa"/>
            <w:tcBorders>
              <w:top w:val="nil"/>
              <w:left w:val="single" w:sz="8" w:space="0" w:color="auto"/>
              <w:bottom w:val="nil"/>
              <w:right w:val="nil"/>
            </w:tcBorders>
            <w:shd w:val="clear" w:color="auto" w:fill="auto"/>
            <w:noWrap/>
            <w:vAlign w:val="bottom"/>
            <w:hideMark/>
          </w:tcPr>
          <w:p w:rsidR="00D723A8" w:rsidRDefault="00D723A8">
            <w:r>
              <w:t> </w:t>
            </w:r>
          </w:p>
        </w:tc>
        <w:tc>
          <w:tcPr>
            <w:tcW w:w="1148" w:type="dxa"/>
            <w:tcBorders>
              <w:top w:val="nil"/>
              <w:left w:val="nil"/>
              <w:bottom w:val="nil"/>
              <w:right w:val="nil"/>
            </w:tcBorders>
            <w:shd w:val="clear" w:color="auto" w:fill="auto"/>
            <w:noWrap/>
            <w:vAlign w:val="center"/>
            <w:hideMark/>
          </w:tcPr>
          <w:p w:rsidR="00D723A8" w:rsidRDefault="00D723A8">
            <w:pPr>
              <w:jc w:val="center"/>
            </w:pPr>
          </w:p>
        </w:tc>
        <w:tc>
          <w:tcPr>
            <w:tcW w:w="1208" w:type="dxa"/>
            <w:tcBorders>
              <w:top w:val="nil"/>
              <w:left w:val="nil"/>
              <w:bottom w:val="nil"/>
              <w:right w:val="nil"/>
            </w:tcBorders>
            <w:shd w:val="clear" w:color="auto" w:fill="auto"/>
            <w:noWrap/>
            <w:vAlign w:val="bottom"/>
            <w:hideMark/>
          </w:tcPr>
          <w:p w:rsidR="00D723A8" w:rsidRDefault="00D723A8">
            <w:pPr>
              <w:jc w:val="center"/>
            </w:pPr>
          </w:p>
        </w:tc>
        <w:tc>
          <w:tcPr>
            <w:tcW w:w="1453" w:type="dxa"/>
            <w:tcBorders>
              <w:top w:val="nil"/>
              <w:left w:val="nil"/>
              <w:bottom w:val="nil"/>
              <w:right w:val="nil"/>
            </w:tcBorders>
            <w:shd w:val="clear" w:color="auto" w:fill="auto"/>
            <w:noWrap/>
            <w:vAlign w:val="bottom"/>
            <w:hideMark/>
          </w:tcPr>
          <w:p w:rsidR="00D723A8" w:rsidRDefault="00D723A8"/>
        </w:tc>
        <w:tc>
          <w:tcPr>
            <w:tcW w:w="3963" w:type="dxa"/>
            <w:tcBorders>
              <w:top w:val="nil"/>
              <w:left w:val="nil"/>
              <w:bottom w:val="nil"/>
              <w:right w:val="nil"/>
            </w:tcBorders>
            <w:shd w:val="clear" w:color="auto" w:fill="auto"/>
            <w:noWrap/>
            <w:vAlign w:val="bottom"/>
            <w:hideMark/>
          </w:tcPr>
          <w:p w:rsidR="00D723A8" w:rsidRDefault="00D723A8"/>
        </w:tc>
        <w:tc>
          <w:tcPr>
            <w:tcW w:w="557" w:type="dxa"/>
            <w:tcBorders>
              <w:top w:val="nil"/>
              <w:left w:val="nil"/>
              <w:bottom w:val="nil"/>
              <w:right w:val="nil"/>
            </w:tcBorders>
            <w:shd w:val="clear" w:color="auto" w:fill="auto"/>
            <w:noWrap/>
            <w:vAlign w:val="bottom"/>
            <w:hideMark/>
          </w:tcPr>
          <w:p w:rsidR="00D723A8" w:rsidRDefault="00D723A8"/>
        </w:tc>
        <w:tc>
          <w:tcPr>
            <w:tcW w:w="976" w:type="dxa"/>
            <w:tcBorders>
              <w:top w:val="nil"/>
              <w:left w:val="nil"/>
              <w:bottom w:val="nil"/>
              <w:right w:val="nil"/>
            </w:tcBorders>
            <w:shd w:val="clear" w:color="auto" w:fill="auto"/>
            <w:noWrap/>
            <w:vAlign w:val="bottom"/>
            <w:hideMark/>
          </w:tcPr>
          <w:p w:rsidR="00D723A8" w:rsidRDefault="00D723A8"/>
        </w:tc>
        <w:tc>
          <w:tcPr>
            <w:tcW w:w="1116" w:type="dxa"/>
            <w:tcBorders>
              <w:top w:val="nil"/>
              <w:left w:val="nil"/>
              <w:bottom w:val="nil"/>
              <w:right w:val="nil"/>
            </w:tcBorders>
            <w:shd w:val="clear" w:color="auto" w:fill="auto"/>
            <w:noWrap/>
            <w:vAlign w:val="bottom"/>
            <w:hideMark/>
          </w:tcPr>
          <w:p w:rsidR="00D723A8" w:rsidRDefault="00D723A8">
            <w:pPr>
              <w:jc w:val="right"/>
            </w:pPr>
          </w:p>
        </w:tc>
        <w:tc>
          <w:tcPr>
            <w:tcW w:w="736" w:type="dxa"/>
            <w:tcBorders>
              <w:top w:val="nil"/>
              <w:left w:val="nil"/>
              <w:bottom w:val="nil"/>
              <w:right w:val="nil"/>
            </w:tcBorders>
            <w:shd w:val="clear" w:color="auto" w:fill="auto"/>
            <w:noWrap/>
            <w:vAlign w:val="bottom"/>
            <w:hideMark/>
          </w:tcPr>
          <w:p w:rsidR="00D723A8" w:rsidRDefault="00D723A8">
            <w:pPr>
              <w:jc w:val="right"/>
            </w:pPr>
          </w:p>
        </w:tc>
        <w:tc>
          <w:tcPr>
            <w:tcW w:w="1073" w:type="dxa"/>
            <w:tcBorders>
              <w:top w:val="nil"/>
              <w:left w:val="nil"/>
              <w:bottom w:val="nil"/>
              <w:right w:val="nil"/>
            </w:tcBorders>
            <w:shd w:val="clear" w:color="auto" w:fill="auto"/>
            <w:noWrap/>
            <w:vAlign w:val="bottom"/>
            <w:hideMark/>
          </w:tcPr>
          <w:p w:rsidR="00D723A8" w:rsidRDefault="00D723A8">
            <w:pPr>
              <w:jc w:val="right"/>
            </w:pPr>
          </w:p>
        </w:tc>
        <w:tc>
          <w:tcPr>
            <w:tcW w:w="1356" w:type="dxa"/>
            <w:tcBorders>
              <w:top w:val="nil"/>
              <w:left w:val="nil"/>
              <w:bottom w:val="nil"/>
              <w:right w:val="single" w:sz="8" w:space="0" w:color="auto"/>
            </w:tcBorders>
            <w:shd w:val="clear" w:color="auto" w:fill="auto"/>
            <w:noWrap/>
            <w:vAlign w:val="bottom"/>
            <w:hideMark/>
          </w:tcPr>
          <w:p w:rsidR="00D723A8" w:rsidRDefault="00D723A8">
            <w:pPr>
              <w:jc w:val="right"/>
            </w:pPr>
            <w:r>
              <w:t> </w:t>
            </w:r>
          </w:p>
        </w:tc>
      </w:tr>
      <w:tr w:rsidR="00D723A8" w:rsidTr="00520EC8">
        <w:trPr>
          <w:trHeight w:val="270"/>
        </w:trPr>
        <w:tc>
          <w:tcPr>
            <w:tcW w:w="2390" w:type="dxa"/>
            <w:tcBorders>
              <w:top w:val="nil"/>
              <w:left w:val="single" w:sz="8" w:space="0" w:color="auto"/>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1148" w:type="dxa"/>
            <w:tcBorders>
              <w:top w:val="nil"/>
              <w:left w:val="nil"/>
              <w:bottom w:val="single" w:sz="8" w:space="0" w:color="auto"/>
              <w:right w:val="nil"/>
            </w:tcBorders>
            <w:shd w:val="clear" w:color="auto" w:fill="auto"/>
            <w:noWrap/>
            <w:vAlign w:val="center"/>
            <w:hideMark/>
          </w:tcPr>
          <w:p w:rsidR="00D723A8" w:rsidRDefault="00D723A8">
            <w:pPr>
              <w:jc w:val="center"/>
              <w:rPr>
                <w:rFonts w:ascii="Arial CE" w:hAnsi="Arial CE" w:cs="Arial CE"/>
                <w:sz w:val="20"/>
                <w:szCs w:val="20"/>
              </w:rPr>
            </w:pPr>
            <w:r>
              <w:rPr>
                <w:rFonts w:ascii="Arial CE" w:hAnsi="Arial CE" w:cs="Arial CE"/>
                <w:sz w:val="20"/>
                <w:szCs w:val="20"/>
              </w:rPr>
              <w:t> </w:t>
            </w:r>
          </w:p>
        </w:tc>
        <w:tc>
          <w:tcPr>
            <w:tcW w:w="1208" w:type="dxa"/>
            <w:tcBorders>
              <w:top w:val="nil"/>
              <w:left w:val="nil"/>
              <w:bottom w:val="single" w:sz="8" w:space="0" w:color="auto"/>
              <w:right w:val="nil"/>
            </w:tcBorders>
            <w:shd w:val="clear" w:color="auto" w:fill="auto"/>
            <w:noWrap/>
            <w:vAlign w:val="bottom"/>
            <w:hideMark/>
          </w:tcPr>
          <w:p w:rsidR="00D723A8" w:rsidRDefault="00D723A8">
            <w:pPr>
              <w:jc w:val="center"/>
              <w:rPr>
                <w:rFonts w:ascii="Arial CE" w:hAnsi="Arial CE" w:cs="Arial CE"/>
                <w:sz w:val="20"/>
                <w:szCs w:val="20"/>
              </w:rPr>
            </w:pPr>
            <w:r>
              <w:rPr>
                <w:rFonts w:ascii="Arial CE" w:hAnsi="Arial CE" w:cs="Arial CE"/>
                <w:sz w:val="20"/>
                <w:szCs w:val="20"/>
              </w:rPr>
              <w:t> </w:t>
            </w:r>
          </w:p>
        </w:tc>
        <w:tc>
          <w:tcPr>
            <w:tcW w:w="1453" w:type="dxa"/>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3963" w:type="dxa"/>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557" w:type="dxa"/>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976" w:type="dxa"/>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1116" w:type="dxa"/>
            <w:tcBorders>
              <w:top w:val="nil"/>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736" w:type="dxa"/>
            <w:tcBorders>
              <w:top w:val="nil"/>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073" w:type="dxa"/>
            <w:tcBorders>
              <w:top w:val="nil"/>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356" w:type="dxa"/>
            <w:tcBorders>
              <w:top w:val="nil"/>
              <w:left w:val="nil"/>
              <w:bottom w:val="single" w:sz="8" w:space="0" w:color="auto"/>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r>
      <w:tr w:rsidR="00D723A8" w:rsidTr="00520EC8">
        <w:trPr>
          <w:trHeight w:val="255"/>
        </w:trPr>
        <w:tc>
          <w:tcPr>
            <w:tcW w:w="2390"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208" w:type="dxa"/>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396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73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3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520EC8">
        <w:trPr>
          <w:trHeight w:val="390"/>
        </w:trPr>
        <w:tc>
          <w:tcPr>
            <w:tcW w:w="2390" w:type="dxa"/>
            <w:tcBorders>
              <w:top w:val="nil"/>
              <w:left w:val="nil"/>
              <w:bottom w:val="nil"/>
              <w:right w:val="nil"/>
            </w:tcBorders>
            <w:shd w:val="clear" w:color="auto" w:fill="auto"/>
            <w:noWrap/>
            <w:vAlign w:val="bottom"/>
            <w:hideMark/>
          </w:tcPr>
          <w:p w:rsidR="00D723A8" w:rsidRDefault="00D723A8">
            <w:pPr>
              <w:rPr>
                <w:sz w:val="28"/>
                <w:szCs w:val="28"/>
              </w:rPr>
            </w:pPr>
            <w:r>
              <w:rPr>
                <w:sz w:val="28"/>
                <w:szCs w:val="28"/>
              </w:rPr>
              <w:t>Výkaz výměr :</w:t>
            </w:r>
          </w:p>
        </w:tc>
        <w:tc>
          <w:tcPr>
            <w:tcW w:w="1148" w:type="dxa"/>
            <w:tcBorders>
              <w:top w:val="nil"/>
              <w:left w:val="nil"/>
              <w:bottom w:val="nil"/>
              <w:right w:val="nil"/>
            </w:tcBorders>
            <w:shd w:val="clear" w:color="auto" w:fill="auto"/>
            <w:noWrap/>
            <w:vAlign w:val="center"/>
            <w:hideMark/>
          </w:tcPr>
          <w:p w:rsidR="00D723A8" w:rsidRDefault="00D723A8">
            <w:pPr>
              <w:jc w:val="center"/>
              <w:rPr>
                <w:sz w:val="28"/>
                <w:szCs w:val="28"/>
              </w:rPr>
            </w:pPr>
          </w:p>
        </w:tc>
        <w:tc>
          <w:tcPr>
            <w:tcW w:w="1208" w:type="dxa"/>
            <w:tcBorders>
              <w:top w:val="nil"/>
              <w:left w:val="nil"/>
              <w:bottom w:val="nil"/>
              <w:right w:val="nil"/>
            </w:tcBorders>
            <w:shd w:val="clear" w:color="auto" w:fill="auto"/>
            <w:noWrap/>
            <w:vAlign w:val="bottom"/>
            <w:hideMark/>
          </w:tcPr>
          <w:p w:rsidR="00D723A8" w:rsidRDefault="00D723A8">
            <w:pPr>
              <w:jc w:val="center"/>
              <w:rPr>
                <w:sz w:val="28"/>
                <w:szCs w:val="28"/>
              </w:rP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8"/>
                <w:szCs w:val="28"/>
              </w:rPr>
            </w:pPr>
          </w:p>
        </w:tc>
        <w:tc>
          <w:tcPr>
            <w:tcW w:w="396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73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3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520EC8">
        <w:trPr>
          <w:trHeight w:val="375"/>
        </w:trPr>
        <w:tc>
          <w:tcPr>
            <w:tcW w:w="3538" w:type="dxa"/>
            <w:gridSpan w:val="2"/>
            <w:tcBorders>
              <w:top w:val="single" w:sz="8" w:space="0" w:color="auto"/>
              <w:left w:val="single" w:sz="8" w:space="0" w:color="auto"/>
              <w:bottom w:val="nil"/>
              <w:right w:val="nil"/>
            </w:tcBorders>
            <w:shd w:val="clear" w:color="auto" w:fill="auto"/>
            <w:noWrap/>
            <w:vAlign w:val="bottom"/>
            <w:hideMark/>
          </w:tcPr>
          <w:p w:rsidR="00D723A8" w:rsidRDefault="00D723A8">
            <w:pPr>
              <w:rPr>
                <w:sz w:val="28"/>
                <w:szCs w:val="28"/>
              </w:rPr>
            </w:pPr>
            <w:r>
              <w:rPr>
                <w:sz w:val="28"/>
                <w:szCs w:val="28"/>
              </w:rPr>
              <w:t>Původní položka (odpočet)</w:t>
            </w:r>
          </w:p>
        </w:tc>
        <w:tc>
          <w:tcPr>
            <w:tcW w:w="1208" w:type="dxa"/>
            <w:tcBorders>
              <w:top w:val="single" w:sz="8" w:space="0" w:color="auto"/>
              <w:left w:val="nil"/>
              <w:bottom w:val="nil"/>
              <w:right w:val="nil"/>
            </w:tcBorders>
            <w:shd w:val="clear" w:color="auto" w:fill="auto"/>
            <w:noWrap/>
            <w:vAlign w:val="bottom"/>
            <w:hideMark/>
          </w:tcPr>
          <w:p w:rsidR="00D723A8" w:rsidRDefault="00D723A8">
            <w:pPr>
              <w:jc w:val="center"/>
              <w:rPr>
                <w:sz w:val="28"/>
                <w:szCs w:val="28"/>
              </w:rPr>
            </w:pPr>
            <w:r>
              <w:rPr>
                <w:sz w:val="28"/>
                <w:szCs w:val="28"/>
              </w:rPr>
              <w:t> </w:t>
            </w:r>
          </w:p>
        </w:tc>
        <w:tc>
          <w:tcPr>
            <w:tcW w:w="1453"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8"/>
                <w:szCs w:val="28"/>
              </w:rPr>
            </w:pPr>
            <w:r>
              <w:rPr>
                <w:rFonts w:ascii="Arial CE" w:hAnsi="Arial CE" w:cs="Arial CE"/>
                <w:sz w:val="28"/>
                <w:szCs w:val="28"/>
              </w:rPr>
              <w:t> </w:t>
            </w:r>
          </w:p>
        </w:tc>
        <w:tc>
          <w:tcPr>
            <w:tcW w:w="3963"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557"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976"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1116" w:type="dxa"/>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736" w:type="dxa"/>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073" w:type="dxa"/>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356" w:type="dxa"/>
            <w:tcBorders>
              <w:top w:val="single" w:sz="8" w:space="0" w:color="auto"/>
              <w:left w:val="nil"/>
              <w:bottom w:val="nil"/>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r>
      <w:tr w:rsidR="00D723A8" w:rsidTr="00520EC8">
        <w:trPr>
          <w:trHeight w:val="975"/>
        </w:trPr>
        <w:tc>
          <w:tcPr>
            <w:tcW w:w="239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Název objektu</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 </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Kód položky</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Pořadové č.položky ve výkazu výměr</w:t>
            </w:r>
          </w:p>
        </w:tc>
        <w:tc>
          <w:tcPr>
            <w:tcW w:w="3963" w:type="dxa"/>
            <w:tcBorders>
              <w:top w:val="single" w:sz="4" w:space="0" w:color="auto"/>
              <w:left w:val="nil"/>
              <w:bottom w:val="single" w:sz="4" w:space="0" w:color="auto"/>
              <w:right w:val="single" w:sz="4" w:space="0" w:color="auto"/>
            </w:tcBorders>
            <w:shd w:val="clear" w:color="auto" w:fill="auto"/>
            <w:noWrap/>
            <w:vAlign w:val="center"/>
            <w:hideMark/>
          </w:tcPr>
          <w:p w:rsidR="00D723A8" w:rsidRDefault="00D723A8">
            <w:pPr>
              <w:jc w:val="center"/>
              <w:rPr>
                <w:rFonts w:ascii="Arial CE" w:hAnsi="Arial CE" w:cs="Arial CE"/>
                <w:sz w:val="20"/>
                <w:szCs w:val="20"/>
              </w:rPr>
            </w:pPr>
            <w:r>
              <w:rPr>
                <w:rFonts w:ascii="Arial CE" w:hAnsi="Arial CE" w:cs="Arial CE"/>
                <w:sz w:val="20"/>
                <w:szCs w:val="20"/>
              </w:rPr>
              <w:t>Název položky</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Jedn.</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Množství</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Sazba v Kč</w:t>
            </w:r>
          </w:p>
        </w:tc>
        <w:tc>
          <w:tcPr>
            <w:tcW w:w="736" w:type="dxa"/>
            <w:tcBorders>
              <w:top w:val="single" w:sz="4" w:space="0" w:color="auto"/>
              <w:left w:val="nil"/>
              <w:bottom w:val="single" w:sz="4" w:space="0" w:color="auto"/>
              <w:right w:val="nil"/>
            </w:tcBorders>
            <w:shd w:val="clear" w:color="auto" w:fill="auto"/>
            <w:noWrap/>
            <w:vAlign w:val="center"/>
            <w:hideMark/>
          </w:tcPr>
          <w:p w:rsidR="00D723A8" w:rsidRDefault="00D723A8">
            <w:pPr>
              <w:jc w:val="center"/>
              <w:rPr>
                <w:sz w:val="20"/>
                <w:szCs w:val="20"/>
              </w:rPr>
            </w:pPr>
            <w:r>
              <w:rPr>
                <w:sz w:val="20"/>
                <w:szCs w:val="20"/>
              </w:rPr>
              <w:t> </w:t>
            </w:r>
          </w:p>
        </w:tc>
        <w:tc>
          <w:tcPr>
            <w:tcW w:w="1073" w:type="dxa"/>
            <w:tcBorders>
              <w:top w:val="single" w:sz="4" w:space="0" w:color="auto"/>
              <w:left w:val="single" w:sz="4" w:space="0" w:color="auto"/>
              <w:bottom w:val="single" w:sz="4" w:space="0" w:color="auto"/>
              <w:right w:val="nil"/>
            </w:tcBorders>
            <w:shd w:val="clear" w:color="auto" w:fill="auto"/>
            <w:noWrap/>
            <w:vAlign w:val="center"/>
            <w:hideMark/>
          </w:tcPr>
          <w:p w:rsidR="00D723A8" w:rsidRDefault="00D723A8">
            <w:pPr>
              <w:jc w:val="center"/>
              <w:rPr>
                <w:sz w:val="20"/>
                <w:szCs w:val="20"/>
              </w:rPr>
            </w:pPr>
            <w:r>
              <w:rPr>
                <w:sz w:val="20"/>
                <w:szCs w:val="20"/>
              </w:rPr>
              <w:t> </w:t>
            </w:r>
          </w:p>
        </w:tc>
        <w:tc>
          <w:tcPr>
            <w:tcW w:w="135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D723A8" w:rsidRDefault="00D723A8">
            <w:pPr>
              <w:jc w:val="center"/>
              <w:rPr>
                <w:sz w:val="20"/>
                <w:szCs w:val="20"/>
              </w:rPr>
            </w:pPr>
            <w:r>
              <w:rPr>
                <w:sz w:val="20"/>
                <w:szCs w:val="20"/>
              </w:rPr>
              <w:t>Částka Kč bez DPH</w:t>
            </w:r>
          </w:p>
        </w:tc>
      </w:tr>
      <w:tr w:rsidR="00D723A8" w:rsidTr="00520EC8">
        <w:trPr>
          <w:trHeight w:val="255"/>
        </w:trPr>
        <w:tc>
          <w:tcPr>
            <w:tcW w:w="2390" w:type="dxa"/>
            <w:tcBorders>
              <w:top w:val="nil"/>
              <w:left w:val="single" w:sz="8" w:space="0" w:color="auto"/>
              <w:bottom w:val="single" w:sz="4" w:space="0" w:color="auto"/>
              <w:right w:val="single" w:sz="4" w:space="0" w:color="auto"/>
            </w:tcBorders>
            <w:shd w:val="clear" w:color="auto" w:fill="auto"/>
            <w:hideMark/>
          </w:tcPr>
          <w:p w:rsidR="00D723A8" w:rsidRDefault="00D723A8">
            <w:pPr>
              <w:rPr>
                <w:sz w:val="20"/>
                <w:szCs w:val="20"/>
              </w:rPr>
            </w:pPr>
            <w:r>
              <w:rPr>
                <w:sz w:val="20"/>
                <w:szCs w:val="20"/>
              </w:rPr>
              <w:t> </w:t>
            </w:r>
          </w:p>
        </w:tc>
        <w:tc>
          <w:tcPr>
            <w:tcW w:w="1148" w:type="dxa"/>
            <w:tcBorders>
              <w:top w:val="nil"/>
              <w:left w:val="nil"/>
              <w:bottom w:val="single" w:sz="4" w:space="0" w:color="auto"/>
              <w:right w:val="single" w:sz="4" w:space="0" w:color="auto"/>
            </w:tcBorders>
            <w:shd w:val="clear" w:color="auto" w:fill="auto"/>
            <w:noWrap/>
            <w:vAlign w:val="bottom"/>
            <w:hideMark/>
          </w:tcPr>
          <w:p w:rsidR="00D723A8" w:rsidRDefault="00D723A8">
            <w:pPr>
              <w:jc w:val="center"/>
              <w:rPr>
                <w:sz w:val="20"/>
                <w:szCs w:val="20"/>
              </w:rPr>
            </w:pPr>
            <w:r>
              <w:rPr>
                <w:sz w:val="20"/>
                <w:szCs w:val="20"/>
              </w:rPr>
              <w:t> </w:t>
            </w:r>
          </w:p>
        </w:tc>
        <w:tc>
          <w:tcPr>
            <w:tcW w:w="1208" w:type="dxa"/>
            <w:tcBorders>
              <w:top w:val="nil"/>
              <w:left w:val="nil"/>
              <w:bottom w:val="single" w:sz="4" w:space="0" w:color="auto"/>
              <w:right w:val="single" w:sz="4" w:space="0" w:color="auto"/>
            </w:tcBorders>
            <w:shd w:val="clear" w:color="000000" w:fill="FFFFFF"/>
            <w:vAlign w:val="center"/>
            <w:hideMark/>
          </w:tcPr>
          <w:p w:rsidR="00D723A8" w:rsidRDefault="00D723A8">
            <w:pPr>
              <w:jc w:val="center"/>
              <w:rPr>
                <w:sz w:val="20"/>
                <w:szCs w:val="20"/>
              </w:rPr>
            </w:pPr>
            <w:r>
              <w:rPr>
                <w:sz w:val="20"/>
                <w:szCs w:val="20"/>
              </w:rPr>
              <w:t> </w:t>
            </w:r>
          </w:p>
        </w:tc>
        <w:tc>
          <w:tcPr>
            <w:tcW w:w="1453" w:type="dxa"/>
            <w:tcBorders>
              <w:top w:val="nil"/>
              <w:left w:val="nil"/>
              <w:bottom w:val="single" w:sz="4" w:space="0" w:color="auto"/>
              <w:right w:val="single" w:sz="4" w:space="0" w:color="auto"/>
            </w:tcBorders>
            <w:shd w:val="clear" w:color="000000" w:fill="FFFFFF"/>
            <w:vAlign w:val="center"/>
            <w:hideMark/>
          </w:tcPr>
          <w:p w:rsidR="00D723A8" w:rsidRDefault="00D723A8">
            <w:pPr>
              <w:jc w:val="center"/>
              <w:rPr>
                <w:sz w:val="20"/>
                <w:szCs w:val="20"/>
              </w:rPr>
            </w:pPr>
            <w:r>
              <w:rPr>
                <w:sz w:val="20"/>
                <w:szCs w:val="20"/>
              </w:rPr>
              <w:t> </w:t>
            </w:r>
          </w:p>
        </w:tc>
        <w:tc>
          <w:tcPr>
            <w:tcW w:w="3963" w:type="dxa"/>
            <w:tcBorders>
              <w:top w:val="nil"/>
              <w:left w:val="nil"/>
              <w:bottom w:val="nil"/>
              <w:right w:val="single" w:sz="4" w:space="0" w:color="auto"/>
            </w:tcBorders>
            <w:shd w:val="clear" w:color="auto" w:fill="auto"/>
            <w:vAlign w:val="bottom"/>
            <w:hideMark/>
          </w:tcPr>
          <w:p w:rsidR="00D723A8" w:rsidRDefault="00D723A8">
            <w:pPr>
              <w:rPr>
                <w:sz w:val="20"/>
                <w:szCs w:val="20"/>
              </w:rPr>
            </w:pPr>
            <w:r>
              <w:rPr>
                <w:sz w:val="20"/>
                <w:szCs w:val="20"/>
              </w:rPr>
              <w:t> </w:t>
            </w:r>
          </w:p>
        </w:tc>
        <w:tc>
          <w:tcPr>
            <w:tcW w:w="557" w:type="dxa"/>
            <w:tcBorders>
              <w:top w:val="nil"/>
              <w:left w:val="nil"/>
              <w:bottom w:val="single" w:sz="4" w:space="0" w:color="000000"/>
              <w:right w:val="single" w:sz="4" w:space="0" w:color="000000"/>
            </w:tcBorders>
            <w:shd w:val="clear" w:color="auto" w:fill="auto"/>
            <w:vAlign w:val="center"/>
            <w:hideMark/>
          </w:tcPr>
          <w:p w:rsidR="00D723A8" w:rsidRDefault="00D723A8">
            <w:pPr>
              <w:jc w:val="center"/>
              <w:rPr>
                <w:sz w:val="20"/>
                <w:szCs w:val="20"/>
              </w:rPr>
            </w:pPr>
            <w:r>
              <w:rPr>
                <w:sz w:val="20"/>
                <w:szCs w:val="20"/>
              </w:rPr>
              <w:t> </w:t>
            </w:r>
          </w:p>
        </w:tc>
        <w:tc>
          <w:tcPr>
            <w:tcW w:w="976" w:type="dxa"/>
            <w:tcBorders>
              <w:top w:val="nil"/>
              <w:left w:val="nil"/>
              <w:bottom w:val="single" w:sz="4" w:space="0" w:color="000000"/>
              <w:right w:val="single" w:sz="4" w:space="0" w:color="000000"/>
            </w:tcBorders>
            <w:shd w:val="clear" w:color="auto" w:fill="auto"/>
            <w:noWrap/>
            <w:vAlign w:val="center"/>
            <w:hideMark/>
          </w:tcPr>
          <w:p w:rsidR="00D723A8" w:rsidRDefault="00D723A8">
            <w:pPr>
              <w:jc w:val="right"/>
              <w:rPr>
                <w:sz w:val="20"/>
                <w:szCs w:val="20"/>
              </w:rPr>
            </w:pPr>
            <w:r>
              <w:rPr>
                <w:sz w:val="20"/>
                <w:szCs w:val="20"/>
              </w:rPr>
              <w:t> </w:t>
            </w:r>
          </w:p>
        </w:tc>
        <w:tc>
          <w:tcPr>
            <w:tcW w:w="1116" w:type="dxa"/>
            <w:tcBorders>
              <w:top w:val="nil"/>
              <w:left w:val="nil"/>
              <w:bottom w:val="single" w:sz="4" w:space="0" w:color="000000"/>
              <w:right w:val="single" w:sz="4" w:space="0" w:color="000000"/>
            </w:tcBorders>
            <w:shd w:val="clear" w:color="auto" w:fill="auto"/>
            <w:noWrap/>
            <w:vAlign w:val="center"/>
            <w:hideMark/>
          </w:tcPr>
          <w:p w:rsidR="00D723A8" w:rsidRDefault="00D723A8">
            <w:pPr>
              <w:jc w:val="right"/>
              <w:rPr>
                <w:sz w:val="20"/>
                <w:szCs w:val="20"/>
              </w:rPr>
            </w:pPr>
            <w:r>
              <w:rPr>
                <w:sz w:val="20"/>
                <w:szCs w:val="20"/>
              </w:rPr>
              <w:t> </w:t>
            </w:r>
          </w:p>
        </w:tc>
        <w:tc>
          <w:tcPr>
            <w:tcW w:w="736" w:type="dxa"/>
            <w:tcBorders>
              <w:top w:val="nil"/>
              <w:left w:val="nil"/>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356" w:type="dxa"/>
            <w:tcBorders>
              <w:top w:val="nil"/>
              <w:left w:val="single" w:sz="4" w:space="0" w:color="auto"/>
              <w:bottom w:val="single" w:sz="4" w:space="0" w:color="auto"/>
              <w:right w:val="single" w:sz="8" w:space="0" w:color="auto"/>
            </w:tcBorders>
            <w:shd w:val="clear" w:color="auto" w:fill="auto"/>
            <w:vAlign w:val="center"/>
            <w:hideMark/>
          </w:tcPr>
          <w:p w:rsidR="00D723A8" w:rsidRDefault="00D723A8">
            <w:pPr>
              <w:jc w:val="right"/>
              <w:rPr>
                <w:sz w:val="20"/>
                <w:szCs w:val="20"/>
              </w:rPr>
            </w:pPr>
            <w:r>
              <w:rPr>
                <w:sz w:val="20"/>
                <w:szCs w:val="20"/>
              </w:rPr>
              <w:t> </w:t>
            </w:r>
          </w:p>
        </w:tc>
      </w:tr>
      <w:tr w:rsidR="00D723A8" w:rsidTr="00520EC8">
        <w:trPr>
          <w:trHeight w:val="255"/>
        </w:trPr>
        <w:tc>
          <w:tcPr>
            <w:tcW w:w="2390" w:type="dxa"/>
            <w:tcBorders>
              <w:top w:val="nil"/>
              <w:left w:val="single" w:sz="8" w:space="0" w:color="auto"/>
              <w:bottom w:val="single" w:sz="4" w:space="0" w:color="auto"/>
              <w:right w:val="single" w:sz="4" w:space="0" w:color="auto"/>
            </w:tcBorders>
            <w:shd w:val="clear" w:color="auto" w:fill="auto"/>
            <w:hideMark/>
          </w:tcPr>
          <w:p w:rsidR="00D723A8" w:rsidRDefault="00D723A8">
            <w:pPr>
              <w:rPr>
                <w:sz w:val="20"/>
                <w:szCs w:val="20"/>
              </w:rPr>
            </w:pPr>
            <w:r>
              <w:rPr>
                <w:sz w:val="20"/>
                <w:szCs w:val="20"/>
              </w:rPr>
              <w:t> </w:t>
            </w:r>
          </w:p>
        </w:tc>
        <w:tc>
          <w:tcPr>
            <w:tcW w:w="1148" w:type="dxa"/>
            <w:tcBorders>
              <w:top w:val="nil"/>
              <w:left w:val="nil"/>
              <w:bottom w:val="single" w:sz="4" w:space="0" w:color="auto"/>
              <w:right w:val="single" w:sz="4" w:space="0" w:color="auto"/>
            </w:tcBorders>
            <w:shd w:val="clear" w:color="auto" w:fill="auto"/>
            <w:noWrap/>
            <w:vAlign w:val="bottom"/>
            <w:hideMark/>
          </w:tcPr>
          <w:p w:rsidR="00D723A8" w:rsidRDefault="00D723A8">
            <w:pPr>
              <w:jc w:val="center"/>
              <w:rPr>
                <w:sz w:val="20"/>
                <w:szCs w:val="20"/>
              </w:rPr>
            </w:pPr>
            <w:r>
              <w:rPr>
                <w:sz w:val="20"/>
                <w:szCs w:val="20"/>
              </w:rPr>
              <w:t> </w:t>
            </w:r>
          </w:p>
        </w:tc>
        <w:tc>
          <w:tcPr>
            <w:tcW w:w="1208"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 </w:t>
            </w:r>
          </w:p>
        </w:tc>
        <w:tc>
          <w:tcPr>
            <w:tcW w:w="3963" w:type="dxa"/>
            <w:tcBorders>
              <w:top w:val="single" w:sz="4" w:space="0" w:color="auto"/>
              <w:left w:val="nil"/>
              <w:bottom w:val="single" w:sz="4" w:space="0" w:color="auto"/>
              <w:right w:val="single" w:sz="4" w:space="0" w:color="auto"/>
            </w:tcBorders>
            <w:shd w:val="clear" w:color="auto" w:fill="auto"/>
            <w:vAlign w:val="bottom"/>
            <w:hideMark/>
          </w:tcPr>
          <w:p w:rsidR="00D723A8" w:rsidRDefault="00D723A8">
            <w:pPr>
              <w:rPr>
                <w:sz w:val="20"/>
                <w:szCs w:val="20"/>
              </w:rPr>
            </w:pPr>
            <w:r>
              <w:rPr>
                <w:sz w:val="20"/>
                <w:szCs w:val="20"/>
              </w:rPr>
              <w:t> </w:t>
            </w:r>
          </w:p>
        </w:tc>
        <w:tc>
          <w:tcPr>
            <w:tcW w:w="557"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rsidR="00D723A8" w:rsidRDefault="00D723A8">
            <w:pPr>
              <w:rPr>
                <w:sz w:val="20"/>
                <w:szCs w:val="20"/>
              </w:rPr>
            </w:pPr>
            <w:r>
              <w:rPr>
                <w:sz w:val="20"/>
                <w:szCs w:val="20"/>
              </w:rPr>
              <w:t> </w:t>
            </w:r>
          </w:p>
        </w:tc>
        <w:tc>
          <w:tcPr>
            <w:tcW w:w="1116" w:type="dxa"/>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 </w:t>
            </w:r>
          </w:p>
        </w:tc>
        <w:tc>
          <w:tcPr>
            <w:tcW w:w="736" w:type="dxa"/>
            <w:tcBorders>
              <w:top w:val="nil"/>
              <w:left w:val="nil"/>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356" w:type="dxa"/>
            <w:tcBorders>
              <w:top w:val="nil"/>
              <w:left w:val="single" w:sz="4" w:space="0" w:color="auto"/>
              <w:bottom w:val="single" w:sz="4" w:space="0" w:color="auto"/>
              <w:right w:val="single" w:sz="8" w:space="0" w:color="auto"/>
            </w:tcBorders>
            <w:shd w:val="clear" w:color="auto" w:fill="auto"/>
            <w:vAlign w:val="center"/>
            <w:hideMark/>
          </w:tcPr>
          <w:p w:rsidR="00D723A8" w:rsidRDefault="00D723A8">
            <w:pPr>
              <w:jc w:val="right"/>
              <w:rPr>
                <w:sz w:val="20"/>
                <w:szCs w:val="20"/>
              </w:rPr>
            </w:pPr>
            <w:r>
              <w:rPr>
                <w:sz w:val="20"/>
                <w:szCs w:val="20"/>
              </w:rPr>
              <w:t> </w:t>
            </w:r>
          </w:p>
        </w:tc>
      </w:tr>
      <w:tr w:rsidR="00D723A8" w:rsidTr="00520EC8">
        <w:trPr>
          <w:trHeight w:val="270"/>
        </w:trPr>
        <w:tc>
          <w:tcPr>
            <w:tcW w:w="2390" w:type="dxa"/>
            <w:tcBorders>
              <w:top w:val="nil"/>
              <w:left w:val="single" w:sz="8" w:space="0" w:color="auto"/>
              <w:bottom w:val="single" w:sz="8" w:space="0" w:color="auto"/>
              <w:right w:val="single" w:sz="4" w:space="0" w:color="auto"/>
            </w:tcBorders>
            <w:shd w:val="clear" w:color="auto" w:fill="auto"/>
            <w:noWrap/>
            <w:vAlign w:val="bottom"/>
            <w:hideMark/>
          </w:tcPr>
          <w:p w:rsidR="00D723A8" w:rsidRDefault="00D723A8">
            <w:pPr>
              <w:rPr>
                <w:sz w:val="20"/>
                <w:szCs w:val="20"/>
              </w:rPr>
            </w:pPr>
            <w:r>
              <w:rPr>
                <w:sz w:val="20"/>
                <w:szCs w:val="20"/>
              </w:rPr>
              <w:t> </w:t>
            </w:r>
          </w:p>
        </w:tc>
        <w:tc>
          <w:tcPr>
            <w:tcW w:w="1148" w:type="dxa"/>
            <w:tcBorders>
              <w:top w:val="nil"/>
              <w:left w:val="nil"/>
              <w:bottom w:val="single" w:sz="8"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 </w:t>
            </w:r>
          </w:p>
        </w:tc>
        <w:tc>
          <w:tcPr>
            <w:tcW w:w="1208" w:type="dxa"/>
            <w:tcBorders>
              <w:top w:val="nil"/>
              <w:left w:val="nil"/>
              <w:bottom w:val="single" w:sz="8" w:space="0" w:color="auto"/>
              <w:right w:val="single" w:sz="4" w:space="0" w:color="auto"/>
            </w:tcBorders>
            <w:shd w:val="clear" w:color="auto" w:fill="auto"/>
            <w:noWrap/>
            <w:vAlign w:val="bottom"/>
            <w:hideMark/>
          </w:tcPr>
          <w:p w:rsidR="00D723A8" w:rsidRDefault="00D723A8">
            <w:pPr>
              <w:jc w:val="center"/>
              <w:rPr>
                <w:sz w:val="20"/>
                <w:szCs w:val="20"/>
              </w:rPr>
            </w:pPr>
            <w:r>
              <w:rPr>
                <w:sz w:val="20"/>
                <w:szCs w:val="20"/>
              </w:rPr>
              <w:t> </w:t>
            </w:r>
          </w:p>
        </w:tc>
        <w:tc>
          <w:tcPr>
            <w:tcW w:w="1453" w:type="dxa"/>
            <w:tcBorders>
              <w:top w:val="nil"/>
              <w:left w:val="nil"/>
              <w:bottom w:val="single" w:sz="8" w:space="0" w:color="auto"/>
              <w:right w:val="single" w:sz="4" w:space="0" w:color="auto"/>
            </w:tcBorders>
            <w:shd w:val="clear" w:color="auto" w:fill="auto"/>
            <w:noWrap/>
            <w:vAlign w:val="bottom"/>
            <w:hideMark/>
          </w:tcPr>
          <w:p w:rsidR="00D723A8" w:rsidRDefault="00D723A8">
            <w:pPr>
              <w:rPr>
                <w:sz w:val="20"/>
                <w:szCs w:val="20"/>
              </w:rPr>
            </w:pPr>
            <w:r>
              <w:rPr>
                <w:sz w:val="20"/>
                <w:szCs w:val="20"/>
              </w:rPr>
              <w:t> </w:t>
            </w:r>
          </w:p>
        </w:tc>
        <w:tc>
          <w:tcPr>
            <w:tcW w:w="3963" w:type="dxa"/>
            <w:tcBorders>
              <w:top w:val="nil"/>
              <w:left w:val="nil"/>
              <w:bottom w:val="single" w:sz="8" w:space="0" w:color="auto"/>
              <w:right w:val="single" w:sz="4" w:space="0" w:color="auto"/>
            </w:tcBorders>
            <w:shd w:val="clear" w:color="auto" w:fill="auto"/>
            <w:noWrap/>
            <w:vAlign w:val="bottom"/>
            <w:hideMark/>
          </w:tcPr>
          <w:p w:rsidR="00D723A8" w:rsidRDefault="00D723A8">
            <w:pPr>
              <w:rPr>
                <w:sz w:val="20"/>
                <w:szCs w:val="20"/>
              </w:rPr>
            </w:pPr>
            <w:r>
              <w:rPr>
                <w:sz w:val="20"/>
                <w:szCs w:val="20"/>
              </w:rPr>
              <w:t> </w:t>
            </w:r>
          </w:p>
        </w:tc>
        <w:tc>
          <w:tcPr>
            <w:tcW w:w="557" w:type="dxa"/>
            <w:tcBorders>
              <w:top w:val="nil"/>
              <w:left w:val="nil"/>
              <w:bottom w:val="single" w:sz="8" w:space="0" w:color="auto"/>
              <w:right w:val="single" w:sz="4" w:space="0" w:color="auto"/>
            </w:tcBorders>
            <w:shd w:val="clear" w:color="auto" w:fill="auto"/>
            <w:noWrap/>
            <w:vAlign w:val="bottom"/>
            <w:hideMark/>
          </w:tcPr>
          <w:p w:rsidR="00D723A8" w:rsidRDefault="00D723A8">
            <w:pPr>
              <w:jc w:val="center"/>
              <w:rPr>
                <w:sz w:val="20"/>
                <w:szCs w:val="20"/>
              </w:rPr>
            </w:pPr>
            <w:r>
              <w:rPr>
                <w:sz w:val="20"/>
                <w:szCs w:val="20"/>
              </w:rPr>
              <w:t> </w:t>
            </w:r>
          </w:p>
        </w:tc>
        <w:tc>
          <w:tcPr>
            <w:tcW w:w="976" w:type="dxa"/>
            <w:tcBorders>
              <w:top w:val="nil"/>
              <w:left w:val="nil"/>
              <w:bottom w:val="single" w:sz="8" w:space="0" w:color="auto"/>
              <w:right w:val="single" w:sz="4" w:space="0" w:color="auto"/>
            </w:tcBorders>
            <w:shd w:val="clear" w:color="auto" w:fill="auto"/>
            <w:noWrap/>
            <w:vAlign w:val="bottom"/>
            <w:hideMark/>
          </w:tcPr>
          <w:p w:rsidR="00D723A8" w:rsidRDefault="00D723A8">
            <w:pPr>
              <w:rPr>
                <w:sz w:val="20"/>
                <w:szCs w:val="20"/>
              </w:rPr>
            </w:pPr>
            <w:r>
              <w:rPr>
                <w:sz w:val="20"/>
                <w:szCs w:val="20"/>
              </w:rPr>
              <w:t> </w:t>
            </w:r>
          </w:p>
        </w:tc>
        <w:tc>
          <w:tcPr>
            <w:tcW w:w="1116" w:type="dxa"/>
            <w:tcBorders>
              <w:top w:val="nil"/>
              <w:left w:val="nil"/>
              <w:bottom w:val="single" w:sz="8" w:space="0" w:color="auto"/>
              <w:right w:val="single" w:sz="4" w:space="0" w:color="auto"/>
            </w:tcBorders>
            <w:shd w:val="clear" w:color="auto" w:fill="auto"/>
            <w:noWrap/>
            <w:vAlign w:val="bottom"/>
            <w:hideMark/>
          </w:tcPr>
          <w:p w:rsidR="00D723A8" w:rsidRDefault="00D723A8">
            <w:pPr>
              <w:jc w:val="right"/>
              <w:rPr>
                <w:sz w:val="20"/>
                <w:szCs w:val="20"/>
              </w:rPr>
            </w:pPr>
            <w:r>
              <w:rPr>
                <w:sz w:val="20"/>
                <w:szCs w:val="20"/>
              </w:rPr>
              <w:t> </w:t>
            </w:r>
          </w:p>
        </w:tc>
        <w:tc>
          <w:tcPr>
            <w:tcW w:w="736" w:type="dxa"/>
            <w:tcBorders>
              <w:top w:val="nil"/>
              <w:left w:val="nil"/>
              <w:bottom w:val="single" w:sz="8" w:space="0" w:color="auto"/>
              <w:right w:val="nil"/>
            </w:tcBorders>
            <w:shd w:val="clear" w:color="auto" w:fill="auto"/>
            <w:noWrap/>
            <w:vAlign w:val="bottom"/>
            <w:hideMark/>
          </w:tcPr>
          <w:p w:rsidR="00D723A8" w:rsidRDefault="00D723A8">
            <w:pPr>
              <w:jc w:val="right"/>
              <w:rPr>
                <w:sz w:val="20"/>
                <w:szCs w:val="20"/>
              </w:rPr>
            </w:pPr>
            <w:r>
              <w:rPr>
                <w:sz w:val="20"/>
                <w:szCs w:val="20"/>
              </w:rPr>
              <w:t> </w:t>
            </w:r>
          </w:p>
        </w:tc>
        <w:tc>
          <w:tcPr>
            <w:tcW w:w="1073" w:type="dxa"/>
            <w:tcBorders>
              <w:top w:val="nil"/>
              <w:left w:val="single" w:sz="4" w:space="0" w:color="auto"/>
              <w:bottom w:val="single" w:sz="8" w:space="0" w:color="auto"/>
              <w:right w:val="nil"/>
            </w:tcBorders>
            <w:shd w:val="clear" w:color="auto" w:fill="auto"/>
            <w:noWrap/>
            <w:vAlign w:val="bottom"/>
            <w:hideMark/>
          </w:tcPr>
          <w:p w:rsidR="00D723A8" w:rsidRDefault="00D723A8">
            <w:pPr>
              <w:jc w:val="right"/>
              <w:rPr>
                <w:sz w:val="20"/>
                <w:szCs w:val="20"/>
              </w:rPr>
            </w:pPr>
            <w:r>
              <w:rPr>
                <w:sz w:val="20"/>
                <w:szCs w:val="20"/>
              </w:rPr>
              <w:t> </w:t>
            </w:r>
          </w:p>
        </w:tc>
        <w:tc>
          <w:tcPr>
            <w:tcW w:w="1356" w:type="dxa"/>
            <w:tcBorders>
              <w:top w:val="nil"/>
              <w:left w:val="single" w:sz="4" w:space="0" w:color="auto"/>
              <w:bottom w:val="single" w:sz="8" w:space="0" w:color="auto"/>
              <w:right w:val="single" w:sz="8" w:space="0" w:color="auto"/>
            </w:tcBorders>
            <w:shd w:val="clear" w:color="000000" w:fill="D9D9D9"/>
            <w:noWrap/>
            <w:vAlign w:val="bottom"/>
            <w:hideMark/>
          </w:tcPr>
          <w:p w:rsidR="00D723A8" w:rsidRDefault="00D723A8">
            <w:pPr>
              <w:jc w:val="right"/>
              <w:rPr>
                <w:b/>
                <w:bCs/>
                <w:sz w:val="20"/>
                <w:szCs w:val="20"/>
              </w:rPr>
            </w:pPr>
            <w:r>
              <w:rPr>
                <w:b/>
                <w:bCs/>
                <w:sz w:val="20"/>
                <w:szCs w:val="20"/>
              </w:rPr>
              <w:t>0,00 Kč</w:t>
            </w:r>
          </w:p>
        </w:tc>
      </w:tr>
      <w:tr w:rsidR="00D723A8" w:rsidTr="00520EC8">
        <w:trPr>
          <w:trHeight w:val="270"/>
        </w:trPr>
        <w:tc>
          <w:tcPr>
            <w:tcW w:w="2390"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208" w:type="dxa"/>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396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73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3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520EC8">
        <w:trPr>
          <w:trHeight w:val="375"/>
        </w:trPr>
        <w:tc>
          <w:tcPr>
            <w:tcW w:w="3538" w:type="dxa"/>
            <w:gridSpan w:val="2"/>
            <w:tcBorders>
              <w:top w:val="single" w:sz="8" w:space="0" w:color="auto"/>
              <w:left w:val="single" w:sz="8" w:space="0" w:color="auto"/>
              <w:bottom w:val="nil"/>
              <w:right w:val="nil"/>
            </w:tcBorders>
            <w:shd w:val="clear" w:color="auto" w:fill="auto"/>
            <w:noWrap/>
            <w:vAlign w:val="bottom"/>
            <w:hideMark/>
          </w:tcPr>
          <w:p w:rsidR="00D723A8" w:rsidRDefault="00D723A8">
            <w:pPr>
              <w:rPr>
                <w:sz w:val="28"/>
                <w:szCs w:val="28"/>
              </w:rPr>
            </w:pPr>
            <w:r>
              <w:rPr>
                <w:sz w:val="28"/>
                <w:szCs w:val="28"/>
              </w:rPr>
              <w:t>Nová položka (přípočet)</w:t>
            </w:r>
          </w:p>
        </w:tc>
        <w:tc>
          <w:tcPr>
            <w:tcW w:w="1208" w:type="dxa"/>
            <w:tcBorders>
              <w:top w:val="single" w:sz="8" w:space="0" w:color="auto"/>
              <w:left w:val="nil"/>
              <w:bottom w:val="nil"/>
              <w:right w:val="nil"/>
            </w:tcBorders>
            <w:shd w:val="clear" w:color="auto" w:fill="auto"/>
            <w:noWrap/>
            <w:vAlign w:val="bottom"/>
            <w:hideMark/>
          </w:tcPr>
          <w:p w:rsidR="00D723A8" w:rsidRDefault="00D723A8">
            <w:pPr>
              <w:jc w:val="center"/>
              <w:rPr>
                <w:sz w:val="28"/>
                <w:szCs w:val="28"/>
              </w:rPr>
            </w:pPr>
            <w:r>
              <w:rPr>
                <w:sz w:val="28"/>
                <w:szCs w:val="28"/>
              </w:rPr>
              <w:t> </w:t>
            </w:r>
          </w:p>
        </w:tc>
        <w:tc>
          <w:tcPr>
            <w:tcW w:w="1453"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8"/>
                <w:szCs w:val="28"/>
              </w:rPr>
            </w:pPr>
            <w:r>
              <w:rPr>
                <w:rFonts w:ascii="Arial CE" w:hAnsi="Arial CE" w:cs="Arial CE"/>
                <w:sz w:val="28"/>
                <w:szCs w:val="28"/>
              </w:rPr>
              <w:t> </w:t>
            </w:r>
          </w:p>
        </w:tc>
        <w:tc>
          <w:tcPr>
            <w:tcW w:w="3963"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557"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976"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1116" w:type="dxa"/>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736" w:type="dxa"/>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073" w:type="dxa"/>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356" w:type="dxa"/>
            <w:tcBorders>
              <w:top w:val="single" w:sz="8" w:space="0" w:color="auto"/>
              <w:left w:val="nil"/>
              <w:bottom w:val="nil"/>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r>
      <w:tr w:rsidR="00D723A8" w:rsidTr="00520EC8">
        <w:trPr>
          <w:trHeight w:val="1020"/>
        </w:trPr>
        <w:tc>
          <w:tcPr>
            <w:tcW w:w="239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Díl/Název objektu - dílu</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Díl pro index dle původního rozpočtu</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Nový kód položky</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Pořadové č.položky  výkazu výměr</w:t>
            </w:r>
          </w:p>
        </w:tc>
        <w:tc>
          <w:tcPr>
            <w:tcW w:w="3963" w:type="dxa"/>
            <w:tcBorders>
              <w:top w:val="single" w:sz="4" w:space="0" w:color="auto"/>
              <w:left w:val="nil"/>
              <w:bottom w:val="single" w:sz="4" w:space="0" w:color="auto"/>
              <w:right w:val="single" w:sz="4" w:space="0" w:color="auto"/>
            </w:tcBorders>
            <w:shd w:val="clear" w:color="auto" w:fill="auto"/>
            <w:noWrap/>
            <w:vAlign w:val="center"/>
            <w:hideMark/>
          </w:tcPr>
          <w:p w:rsidR="00D723A8" w:rsidRDefault="00D723A8">
            <w:pPr>
              <w:jc w:val="center"/>
              <w:rPr>
                <w:rFonts w:ascii="Arial CE" w:hAnsi="Arial CE" w:cs="Arial CE"/>
                <w:sz w:val="20"/>
                <w:szCs w:val="20"/>
              </w:rPr>
            </w:pPr>
            <w:r>
              <w:rPr>
                <w:rFonts w:ascii="Arial CE" w:hAnsi="Arial CE" w:cs="Arial CE"/>
                <w:sz w:val="20"/>
                <w:szCs w:val="20"/>
              </w:rPr>
              <w:t>Název položky</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Jedn.</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Množství</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Jednotková cena</w:t>
            </w:r>
          </w:p>
        </w:tc>
        <w:tc>
          <w:tcPr>
            <w:tcW w:w="736" w:type="dxa"/>
            <w:tcBorders>
              <w:top w:val="single" w:sz="4" w:space="0" w:color="auto"/>
              <w:left w:val="nil"/>
              <w:bottom w:val="single" w:sz="4" w:space="0" w:color="auto"/>
              <w:right w:val="nil"/>
            </w:tcBorders>
            <w:shd w:val="clear" w:color="auto" w:fill="auto"/>
            <w:noWrap/>
            <w:vAlign w:val="center"/>
            <w:hideMark/>
          </w:tcPr>
          <w:p w:rsidR="00D723A8" w:rsidRDefault="00D723A8">
            <w:pPr>
              <w:jc w:val="center"/>
              <w:rPr>
                <w:sz w:val="20"/>
                <w:szCs w:val="20"/>
              </w:rPr>
            </w:pPr>
            <w:r>
              <w:rPr>
                <w:sz w:val="20"/>
                <w:szCs w:val="20"/>
              </w:rPr>
              <w:t>Index</w:t>
            </w:r>
          </w:p>
        </w:tc>
        <w:tc>
          <w:tcPr>
            <w:tcW w:w="1073" w:type="dxa"/>
            <w:tcBorders>
              <w:top w:val="single" w:sz="4" w:space="0" w:color="auto"/>
              <w:left w:val="single" w:sz="4" w:space="0" w:color="auto"/>
              <w:bottom w:val="single" w:sz="4" w:space="0" w:color="auto"/>
              <w:right w:val="nil"/>
            </w:tcBorders>
            <w:shd w:val="clear" w:color="auto" w:fill="auto"/>
            <w:vAlign w:val="center"/>
            <w:hideMark/>
          </w:tcPr>
          <w:p w:rsidR="00D723A8" w:rsidRDefault="00D723A8">
            <w:pPr>
              <w:jc w:val="center"/>
              <w:rPr>
                <w:sz w:val="20"/>
                <w:szCs w:val="20"/>
              </w:rPr>
            </w:pPr>
            <w:r>
              <w:rPr>
                <w:sz w:val="20"/>
                <w:szCs w:val="20"/>
              </w:rPr>
              <w:t>Indexovaná cena</w:t>
            </w:r>
          </w:p>
        </w:tc>
        <w:tc>
          <w:tcPr>
            <w:tcW w:w="135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D723A8" w:rsidRDefault="00D723A8">
            <w:pPr>
              <w:jc w:val="center"/>
              <w:rPr>
                <w:sz w:val="20"/>
                <w:szCs w:val="20"/>
              </w:rPr>
            </w:pPr>
            <w:r>
              <w:rPr>
                <w:sz w:val="20"/>
                <w:szCs w:val="20"/>
              </w:rPr>
              <w:t>Částka Kč bez DPH</w:t>
            </w:r>
          </w:p>
        </w:tc>
      </w:tr>
      <w:tr w:rsidR="00D723A8" w:rsidTr="00520EC8">
        <w:trPr>
          <w:trHeight w:val="510"/>
        </w:trPr>
        <w:tc>
          <w:tcPr>
            <w:tcW w:w="2390" w:type="dxa"/>
            <w:tcBorders>
              <w:top w:val="nil"/>
              <w:left w:val="single" w:sz="8" w:space="0" w:color="auto"/>
              <w:bottom w:val="single" w:sz="4" w:space="0" w:color="auto"/>
              <w:right w:val="single" w:sz="4" w:space="0" w:color="auto"/>
            </w:tcBorders>
            <w:shd w:val="clear" w:color="auto" w:fill="auto"/>
            <w:hideMark/>
          </w:tcPr>
          <w:p w:rsidR="00D723A8" w:rsidRDefault="00D723A8">
            <w:pPr>
              <w:rPr>
                <w:sz w:val="20"/>
                <w:szCs w:val="20"/>
              </w:rPr>
            </w:pPr>
            <w:r>
              <w:rPr>
                <w:sz w:val="20"/>
                <w:szCs w:val="20"/>
              </w:rPr>
              <w:t>Komunikace a terénní úpravy</w:t>
            </w:r>
          </w:p>
        </w:tc>
        <w:tc>
          <w:tcPr>
            <w:tcW w:w="1148"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 </w:t>
            </w:r>
          </w:p>
        </w:tc>
        <w:tc>
          <w:tcPr>
            <w:tcW w:w="1208"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113106111,1</w:t>
            </w:r>
          </w:p>
        </w:tc>
        <w:tc>
          <w:tcPr>
            <w:tcW w:w="1453" w:type="dxa"/>
            <w:tcBorders>
              <w:top w:val="nil"/>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2</w:t>
            </w:r>
          </w:p>
        </w:tc>
        <w:tc>
          <w:tcPr>
            <w:tcW w:w="3963" w:type="dxa"/>
            <w:tcBorders>
              <w:top w:val="nil"/>
              <w:left w:val="nil"/>
              <w:bottom w:val="nil"/>
              <w:right w:val="single" w:sz="4" w:space="0" w:color="auto"/>
            </w:tcBorders>
            <w:shd w:val="clear" w:color="auto" w:fill="auto"/>
            <w:vAlign w:val="bottom"/>
            <w:hideMark/>
          </w:tcPr>
          <w:p w:rsidR="00D723A8" w:rsidRDefault="00D723A8">
            <w:pPr>
              <w:rPr>
                <w:sz w:val="20"/>
                <w:szCs w:val="20"/>
              </w:rPr>
            </w:pPr>
            <w:r>
              <w:rPr>
                <w:sz w:val="20"/>
                <w:szCs w:val="20"/>
              </w:rPr>
              <w:t>Rozebrání dlažeb komunikací pro pěší z mozaiky na deponii</w:t>
            </w:r>
          </w:p>
        </w:tc>
        <w:tc>
          <w:tcPr>
            <w:tcW w:w="557" w:type="dxa"/>
            <w:tcBorders>
              <w:top w:val="nil"/>
              <w:left w:val="nil"/>
              <w:bottom w:val="nil"/>
              <w:right w:val="single" w:sz="4" w:space="0" w:color="auto"/>
            </w:tcBorders>
            <w:shd w:val="clear" w:color="auto" w:fill="auto"/>
            <w:noWrap/>
            <w:vAlign w:val="center"/>
            <w:hideMark/>
          </w:tcPr>
          <w:p w:rsidR="00D723A8" w:rsidRDefault="00D723A8">
            <w:pPr>
              <w:jc w:val="center"/>
              <w:rPr>
                <w:sz w:val="20"/>
                <w:szCs w:val="20"/>
              </w:rPr>
            </w:pPr>
            <w:r>
              <w:rPr>
                <w:sz w:val="20"/>
                <w:szCs w:val="20"/>
              </w:rPr>
              <w:t>m2</w:t>
            </w:r>
          </w:p>
        </w:tc>
        <w:tc>
          <w:tcPr>
            <w:tcW w:w="976" w:type="dxa"/>
            <w:tcBorders>
              <w:top w:val="nil"/>
              <w:left w:val="nil"/>
              <w:bottom w:val="nil"/>
              <w:right w:val="single" w:sz="4" w:space="0" w:color="auto"/>
            </w:tcBorders>
            <w:shd w:val="clear" w:color="auto" w:fill="auto"/>
            <w:noWrap/>
            <w:vAlign w:val="center"/>
            <w:hideMark/>
          </w:tcPr>
          <w:p w:rsidR="00D723A8" w:rsidRDefault="00D723A8">
            <w:pPr>
              <w:jc w:val="right"/>
              <w:rPr>
                <w:sz w:val="20"/>
                <w:szCs w:val="20"/>
              </w:rPr>
            </w:pPr>
            <w:r>
              <w:rPr>
                <w:sz w:val="20"/>
                <w:szCs w:val="20"/>
              </w:rPr>
              <w:t>56,000</w:t>
            </w:r>
          </w:p>
        </w:tc>
        <w:tc>
          <w:tcPr>
            <w:tcW w:w="1116" w:type="dxa"/>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35,00</w:t>
            </w:r>
          </w:p>
        </w:tc>
        <w:tc>
          <w:tcPr>
            <w:tcW w:w="736" w:type="dxa"/>
            <w:tcBorders>
              <w:top w:val="nil"/>
              <w:left w:val="nil"/>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356" w:type="dxa"/>
            <w:tcBorders>
              <w:top w:val="nil"/>
              <w:left w:val="single" w:sz="4" w:space="0" w:color="auto"/>
              <w:bottom w:val="single" w:sz="4" w:space="0" w:color="auto"/>
              <w:right w:val="single" w:sz="8" w:space="0" w:color="auto"/>
            </w:tcBorders>
            <w:shd w:val="clear" w:color="auto" w:fill="auto"/>
            <w:vAlign w:val="center"/>
            <w:hideMark/>
          </w:tcPr>
          <w:p w:rsidR="00D723A8" w:rsidRDefault="00D723A8">
            <w:pPr>
              <w:jc w:val="right"/>
              <w:rPr>
                <w:sz w:val="20"/>
                <w:szCs w:val="20"/>
              </w:rPr>
            </w:pPr>
            <w:r>
              <w:rPr>
                <w:sz w:val="20"/>
                <w:szCs w:val="20"/>
              </w:rPr>
              <w:t>1 960,00</w:t>
            </w:r>
          </w:p>
        </w:tc>
      </w:tr>
      <w:tr w:rsidR="00D723A8" w:rsidTr="00520EC8">
        <w:trPr>
          <w:trHeight w:val="510"/>
        </w:trPr>
        <w:tc>
          <w:tcPr>
            <w:tcW w:w="2390" w:type="dxa"/>
            <w:tcBorders>
              <w:top w:val="nil"/>
              <w:left w:val="single" w:sz="8" w:space="0" w:color="auto"/>
              <w:bottom w:val="single" w:sz="4" w:space="0" w:color="auto"/>
              <w:right w:val="single" w:sz="4" w:space="0" w:color="auto"/>
            </w:tcBorders>
            <w:shd w:val="clear" w:color="auto" w:fill="auto"/>
            <w:hideMark/>
          </w:tcPr>
          <w:p w:rsidR="00D723A8" w:rsidRDefault="00D723A8">
            <w:pPr>
              <w:rPr>
                <w:sz w:val="20"/>
                <w:szCs w:val="20"/>
              </w:rPr>
            </w:pPr>
            <w:r>
              <w:rPr>
                <w:sz w:val="20"/>
                <w:szCs w:val="20"/>
              </w:rPr>
              <w:t>Komunikace a terénní úpravy</w:t>
            </w:r>
          </w:p>
        </w:tc>
        <w:tc>
          <w:tcPr>
            <w:tcW w:w="1148"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 </w:t>
            </w:r>
          </w:p>
        </w:tc>
        <w:tc>
          <w:tcPr>
            <w:tcW w:w="1208"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564861111</w:t>
            </w:r>
          </w:p>
        </w:tc>
        <w:tc>
          <w:tcPr>
            <w:tcW w:w="1453" w:type="dxa"/>
            <w:tcBorders>
              <w:top w:val="nil"/>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31</w:t>
            </w:r>
          </w:p>
        </w:tc>
        <w:tc>
          <w:tcPr>
            <w:tcW w:w="3963" w:type="dxa"/>
            <w:tcBorders>
              <w:top w:val="single" w:sz="4" w:space="0" w:color="auto"/>
              <w:left w:val="nil"/>
              <w:bottom w:val="nil"/>
              <w:right w:val="single" w:sz="4" w:space="0" w:color="auto"/>
            </w:tcBorders>
            <w:shd w:val="clear" w:color="auto" w:fill="auto"/>
            <w:vAlign w:val="bottom"/>
            <w:hideMark/>
          </w:tcPr>
          <w:p w:rsidR="00D723A8" w:rsidRDefault="00D723A8">
            <w:pPr>
              <w:rPr>
                <w:sz w:val="20"/>
                <w:szCs w:val="20"/>
              </w:rPr>
            </w:pPr>
            <w:r>
              <w:rPr>
                <w:sz w:val="20"/>
                <w:szCs w:val="20"/>
              </w:rPr>
              <w:t>Podklad ze štěrkodrtě ŠD tl 150 mm mozaika z použité dlažby</w:t>
            </w:r>
          </w:p>
        </w:tc>
        <w:tc>
          <w:tcPr>
            <w:tcW w:w="557" w:type="dxa"/>
            <w:tcBorders>
              <w:top w:val="single" w:sz="4" w:space="0" w:color="auto"/>
              <w:left w:val="nil"/>
              <w:bottom w:val="nil"/>
              <w:right w:val="single" w:sz="4" w:space="0" w:color="auto"/>
            </w:tcBorders>
            <w:shd w:val="clear" w:color="auto" w:fill="auto"/>
            <w:noWrap/>
            <w:vAlign w:val="center"/>
            <w:hideMark/>
          </w:tcPr>
          <w:p w:rsidR="00D723A8" w:rsidRDefault="00D723A8">
            <w:pPr>
              <w:jc w:val="center"/>
              <w:rPr>
                <w:sz w:val="20"/>
                <w:szCs w:val="20"/>
              </w:rPr>
            </w:pPr>
            <w:r>
              <w:rPr>
                <w:sz w:val="20"/>
                <w:szCs w:val="20"/>
              </w:rPr>
              <w:t>m2</w:t>
            </w:r>
          </w:p>
        </w:tc>
        <w:tc>
          <w:tcPr>
            <w:tcW w:w="976" w:type="dxa"/>
            <w:tcBorders>
              <w:top w:val="single" w:sz="4" w:space="0" w:color="auto"/>
              <w:left w:val="nil"/>
              <w:bottom w:val="nil"/>
              <w:right w:val="single" w:sz="4" w:space="0" w:color="auto"/>
            </w:tcBorders>
            <w:shd w:val="clear" w:color="auto" w:fill="auto"/>
            <w:noWrap/>
            <w:vAlign w:val="center"/>
            <w:hideMark/>
          </w:tcPr>
          <w:p w:rsidR="00D723A8" w:rsidRDefault="00D723A8">
            <w:pPr>
              <w:jc w:val="right"/>
              <w:rPr>
                <w:sz w:val="20"/>
                <w:szCs w:val="20"/>
              </w:rPr>
            </w:pPr>
            <w:r>
              <w:rPr>
                <w:sz w:val="20"/>
                <w:szCs w:val="20"/>
              </w:rPr>
              <w:t>56,000</w:t>
            </w:r>
          </w:p>
        </w:tc>
        <w:tc>
          <w:tcPr>
            <w:tcW w:w="1116" w:type="dxa"/>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129,00</w:t>
            </w:r>
          </w:p>
        </w:tc>
        <w:tc>
          <w:tcPr>
            <w:tcW w:w="736" w:type="dxa"/>
            <w:tcBorders>
              <w:top w:val="nil"/>
              <w:left w:val="nil"/>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356" w:type="dxa"/>
            <w:tcBorders>
              <w:top w:val="nil"/>
              <w:left w:val="single" w:sz="4" w:space="0" w:color="auto"/>
              <w:bottom w:val="single" w:sz="4" w:space="0" w:color="auto"/>
              <w:right w:val="single" w:sz="8" w:space="0" w:color="auto"/>
            </w:tcBorders>
            <w:shd w:val="clear" w:color="auto" w:fill="auto"/>
            <w:vAlign w:val="center"/>
            <w:hideMark/>
          </w:tcPr>
          <w:p w:rsidR="00D723A8" w:rsidRDefault="00D723A8">
            <w:pPr>
              <w:jc w:val="right"/>
              <w:rPr>
                <w:sz w:val="20"/>
                <w:szCs w:val="20"/>
              </w:rPr>
            </w:pPr>
            <w:r>
              <w:rPr>
                <w:sz w:val="20"/>
                <w:szCs w:val="20"/>
              </w:rPr>
              <w:t>7 224,00</w:t>
            </w:r>
          </w:p>
        </w:tc>
      </w:tr>
      <w:tr w:rsidR="00D723A8" w:rsidTr="00520EC8">
        <w:trPr>
          <w:trHeight w:val="765"/>
        </w:trPr>
        <w:tc>
          <w:tcPr>
            <w:tcW w:w="2390" w:type="dxa"/>
            <w:tcBorders>
              <w:top w:val="nil"/>
              <w:left w:val="single" w:sz="8" w:space="0" w:color="auto"/>
              <w:bottom w:val="single" w:sz="4" w:space="0" w:color="auto"/>
              <w:right w:val="single" w:sz="4" w:space="0" w:color="auto"/>
            </w:tcBorders>
            <w:shd w:val="clear" w:color="auto" w:fill="auto"/>
            <w:hideMark/>
          </w:tcPr>
          <w:p w:rsidR="00D723A8" w:rsidRDefault="00D723A8">
            <w:pPr>
              <w:rPr>
                <w:sz w:val="20"/>
                <w:szCs w:val="20"/>
              </w:rPr>
            </w:pPr>
            <w:r>
              <w:rPr>
                <w:sz w:val="20"/>
                <w:szCs w:val="20"/>
              </w:rPr>
              <w:t>Komunikace a terénní úpravy</w:t>
            </w:r>
          </w:p>
        </w:tc>
        <w:tc>
          <w:tcPr>
            <w:tcW w:w="1148"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 </w:t>
            </w:r>
          </w:p>
        </w:tc>
        <w:tc>
          <w:tcPr>
            <w:tcW w:w="1208"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591411111</w:t>
            </w:r>
          </w:p>
        </w:tc>
        <w:tc>
          <w:tcPr>
            <w:tcW w:w="1453" w:type="dxa"/>
            <w:tcBorders>
              <w:top w:val="nil"/>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37</w:t>
            </w:r>
          </w:p>
        </w:tc>
        <w:tc>
          <w:tcPr>
            <w:tcW w:w="3963" w:type="dxa"/>
            <w:tcBorders>
              <w:top w:val="single" w:sz="4" w:space="0" w:color="auto"/>
              <w:left w:val="nil"/>
              <w:bottom w:val="nil"/>
              <w:right w:val="single" w:sz="4" w:space="0" w:color="auto"/>
            </w:tcBorders>
            <w:shd w:val="clear" w:color="auto" w:fill="auto"/>
            <w:vAlign w:val="bottom"/>
            <w:hideMark/>
          </w:tcPr>
          <w:p w:rsidR="00D723A8" w:rsidRDefault="00D723A8">
            <w:pPr>
              <w:rPr>
                <w:sz w:val="20"/>
                <w:szCs w:val="20"/>
              </w:rPr>
            </w:pPr>
            <w:r>
              <w:rPr>
                <w:sz w:val="20"/>
                <w:szCs w:val="20"/>
              </w:rPr>
              <w:t>Kladení dlažby z mozaiky jednobarevné komunikací pro pěší lože z kameniva použita vybouraná</w:t>
            </w:r>
          </w:p>
        </w:tc>
        <w:tc>
          <w:tcPr>
            <w:tcW w:w="557" w:type="dxa"/>
            <w:tcBorders>
              <w:top w:val="single" w:sz="4" w:space="0" w:color="auto"/>
              <w:left w:val="nil"/>
              <w:bottom w:val="nil"/>
              <w:right w:val="single" w:sz="4" w:space="0" w:color="auto"/>
            </w:tcBorders>
            <w:shd w:val="clear" w:color="auto" w:fill="auto"/>
            <w:noWrap/>
            <w:vAlign w:val="center"/>
            <w:hideMark/>
          </w:tcPr>
          <w:p w:rsidR="00D723A8" w:rsidRDefault="00D723A8">
            <w:pPr>
              <w:jc w:val="center"/>
              <w:rPr>
                <w:sz w:val="20"/>
                <w:szCs w:val="20"/>
              </w:rPr>
            </w:pPr>
            <w:r>
              <w:rPr>
                <w:sz w:val="20"/>
                <w:szCs w:val="20"/>
              </w:rPr>
              <w:t>m2</w:t>
            </w:r>
          </w:p>
        </w:tc>
        <w:tc>
          <w:tcPr>
            <w:tcW w:w="976" w:type="dxa"/>
            <w:tcBorders>
              <w:top w:val="single" w:sz="4" w:space="0" w:color="auto"/>
              <w:left w:val="nil"/>
              <w:bottom w:val="nil"/>
              <w:right w:val="single" w:sz="4" w:space="0" w:color="auto"/>
            </w:tcBorders>
            <w:shd w:val="clear" w:color="auto" w:fill="auto"/>
            <w:noWrap/>
            <w:vAlign w:val="center"/>
            <w:hideMark/>
          </w:tcPr>
          <w:p w:rsidR="00D723A8" w:rsidRDefault="00D723A8">
            <w:pPr>
              <w:jc w:val="right"/>
              <w:rPr>
                <w:sz w:val="20"/>
                <w:szCs w:val="20"/>
              </w:rPr>
            </w:pPr>
            <w:r>
              <w:rPr>
                <w:sz w:val="20"/>
                <w:szCs w:val="20"/>
              </w:rPr>
              <w:t>38,200</w:t>
            </w:r>
          </w:p>
        </w:tc>
        <w:tc>
          <w:tcPr>
            <w:tcW w:w="1116" w:type="dxa"/>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420,00</w:t>
            </w:r>
          </w:p>
        </w:tc>
        <w:tc>
          <w:tcPr>
            <w:tcW w:w="736" w:type="dxa"/>
            <w:tcBorders>
              <w:top w:val="nil"/>
              <w:left w:val="nil"/>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356" w:type="dxa"/>
            <w:tcBorders>
              <w:top w:val="nil"/>
              <w:left w:val="single" w:sz="4" w:space="0" w:color="auto"/>
              <w:bottom w:val="single" w:sz="4" w:space="0" w:color="auto"/>
              <w:right w:val="single" w:sz="8" w:space="0" w:color="auto"/>
            </w:tcBorders>
            <w:shd w:val="clear" w:color="auto" w:fill="auto"/>
            <w:vAlign w:val="center"/>
            <w:hideMark/>
          </w:tcPr>
          <w:p w:rsidR="00D723A8" w:rsidRDefault="00D723A8">
            <w:pPr>
              <w:jc w:val="right"/>
              <w:rPr>
                <w:sz w:val="20"/>
                <w:szCs w:val="20"/>
              </w:rPr>
            </w:pPr>
            <w:r>
              <w:rPr>
                <w:sz w:val="20"/>
                <w:szCs w:val="20"/>
              </w:rPr>
              <w:t>16 044,00</w:t>
            </w:r>
          </w:p>
        </w:tc>
      </w:tr>
      <w:tr w:rsidR="00D723A8" w:rsidTr="00520EC8">
        <w:trPr>
          <w:trHeight w:val="765"/>
        </w:trPr>
        <w:tc>
          <w:tcPr>
            <w:tcW w:w="2390" w:type="dxa"/>
            <w:tcBorders>
              <w:top w:val="nil"/>
              <w:left w:val="single" w:sz="8" w:space="0" w:color="auto"/>
              <w:bottom w:val="single" w:sz="4" w:space="0" w:color="auto"/>
              <w:right w:val="single" w:sz="4" w:space="0" w:color="auto"/>
            </w:tcBorders>
            <w:shd w:val="clear" w:color="auto" w:fill="auto"/>
            <w:hideMark/>
          </w:tcPr>
          <w:p w:rsidR="00D723A8" w:rsidRDefault="00D723A8">
            <w:pPr>
              <w:rPr>
                <w:sz w:val="20"/>
                <w:szCs w:val="20"/>
              </w:rPr>
            </w:pPr>
            <w:r>
              <w:rPr>
                <w:sz w:val="20"/>
                <w:szCs w:val="20"/>
              </w:rPr>
              <w:t>Komunikace a terénní úpravy</w:t>
            </w:r>
          </w:p>
        </w:tc>
        <w:tc>
          <w:tcPr>
            <w:tcW w:w="1148"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 </w:t>
            </w:r>
          </w:p>
        </w:tc>
        <w:tc>
          <w:tcPr>
            <w:tcW w:w="1208"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591411111,1</w:t>
            </w:r>
          </w:p>
        </w:tc>
        <w:tc>
          <w:tcPr>
            <w:tcW w:w="1453" w:type="dxa"/>
            <w:tcBorders>
              <w:top w:val="nil"/>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38</w:t>
            </w:r>
          </w:p>
        </w:tc>
        <w:tc>
          <w:tcPr>
            <w:tcW w:w="3963" w:type="dxa"/>
            <w:tcBorders>
              <w:top w:val="single" w:sz="4" w:space="0" w:color="auto"/>
              <w:left w:val="nil"/>
              <w:bottom w:val="nil"/>
              <w:right w:val="single" w:sz="4" w:space="0" w:color="auto"/>
            </w:tcBorders>
            <w:shd w:val="clear" w:color="auto" w:fill="auto"/>
            <w:vAlign w:val="bottom"/>
            <w:hideMark/>
          </w:tcPr>
          <w:p w:rsidR="00D723A8" w:rsidRDefault="00D723A8">
            <w:pPr>
              <w:rPr>
                <w:sz w:val="20"/>
                <w:szCs w:val="20"/>
              </w:rPr>
            </w:pPr>
            <w:r>
              <w:rPr>
                <w:sz w:val="20"/>
                <w:szCs w:val="20"/>
              </w:rPr>
              <w:t>Kladení dlažby z mozaiky jednobarevné komunikací pro pěší lože z kameniva s dodávkou kostek</w:t>
            </w:r>
          </w:p>
        </w:tc>
        <w:tc>
          <w:tcPr>
            <w:tcW w:w="557" w:type="dxa"/>
            <w:tcBorders>
              <w:top w:val="single" w:sz="4" w:space="0" w:color="auto"/>
              <w:left w:val="nil"/>
              <w:bottom w:val="nil"/>
              <w:right w:val="single" w:sz="4" w:space="0" w:color="auto"/>
            </w:tcBorders>
            <w:shd w:val="clear" w:color="auto" w:fill="auto"/>
            <w:noWrap/>
            <w:vAlign w:val="center"/>
            <w:hideMark/>
          </w:tcPr>
          <w:p w:rsidR="00D723A8" w:rsidRDefault="00D723A8">
            <w:pPr>
              <w:jc w:val="center"/>
              <w:rPr>
                <w:sz w:val="20"/>
                <w:szCs w:val="20"/>
              </w:rPr>
            </w:pPr>
            <w:r>
              <w:rPr>
                <w:sz w:val="20"/>
                <w:szCs w:val="20"/>
              </w:rPr>
              <w:t>m2</w:t>
            </w:r>
          </w:p>
        </w:tc>
        <w:tc>
          <w:tcPr>
            <w:tcW w:w="976" w:type="dxa"/>
            <w:tcBorders>
              <w:top w:val="single" w:sz="4" w:space="0" w:color="auto"/>
              <w:left w:val="nil"/>
              <w:bottom w:val="nil"/>
              <w:right w:val="single" w:sz="4" w:space="0" w:color="auto"/>
            </w:tcBorders>
            <w:shd w:val="clear" w:color="auto" w:fill="auto"/>
            <w:noWrap/>
            <w:vAlign w:val="center"/>
            <w:hideMark/>
          </w:tcPr>
          <w:p w:rsidR="00D723A8" w:rsidRDefault="00D723A8">
            <w:pPr>
              <w:jc w:val="right"/>
              <w:rPr>
                <w:sz w:val="20"/>
                <w:szCs w:val="20"/>
              </w:rPr>
            </w:pPr>
            <w:r>
              <w:rPr>
                <w:sz w:val="20"/>
                <w:szCs w:val="20"/>
              </w:rPr>
              <w:t>17,800</w:t>
            </w:r>
          </w:p>
        </w:tc>
        <w:tc>
          <w:tcPr>
            <w:tcW w:w="1116" w:type="dxa"/>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402,00</w:t>
            </w:r>
          </w:p>
        </w:tc>
        <w:tc>
          <w:tcPr>
            <w:tcW w:w="736" w:type="dxa"/>
            <w:tcBorders>
              <w:top w:val="nil"/>
              <w:left w:val="nil"/>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356" w:type="dxa"/>
            <w:tcBorders>
              <w:top w:val="nil"/>
              <w:left w:val="single" w:sz="4" w:space="0" w:color="auto"/>
              <w:bottom w:val="single" w:sz="4" w:space="0" w:color="auto"/>
              <w:right w:val="single" w:sz="8" w:space="0" w:color="auto"/>
            </w:tcBorders>
            <w:shd w:val="clear" w:color="auto" w:fill="auto"/>
            <w:vAlign w:val="center"/>
            <w:hideMark/>
          </w:tcPr>
          <w:p w:rsidR="00D723A8" w:rsidRDefault="00D723A8">
            <w:pPr>
              <w:jc w:val="right"/>
              <w:rPr>
                <w:sz w:val="20"/>
                <w:szCs w:val="20"/>
              </w:rPr>
            </w:pPr>
            <w:r>
              <w:rPr>
                <w:sz w:val="20"/>
                <w:szCs w:val="20"/>
              </w:rPr>
              <w:t>7 155,60</w:t>
            </w:r>
          </w:p>
        </w:tc>
      </w:tr>
      <w:tr w:rsidR="00D723A8" w:rsidTr="00520EC8">
        <w:trPr>
          <w:trHeight w:val="255"/>
        </w:trPr>
        <w:tc>
          <w:tcPr>
            <w:tcW w:w="2390" w:type="dxa"/>
            <w:tcBorders>
              <w:top w:val="nil"/>
              <w:left w:val="single" w:sz="8" w:space="0" w:color="auto"/>
              <w:bottom w:val="single" w:sz="4" w:space="0" w:color="auto"/>
              <w:right w:val="single" w:sz="4" w:space="0" w:color="auto"/>
            </w:tcBorders>
            <w:shd w:val="clear" w:color="auto" w:fill="auto"/>
            <w:hideMark/>
          </w:tcPr>
          <w:p w:rsidR="00D723A8" w:rsidRDefault="00D723A8">
            <w:pPr>
              <w:rPr>
                <w:sz w:val="20"/>
                <w:szCs w:val="20"/>
              </w:rPr>
            </w:pPr>
            <w:r>
              <w:rPr>
                <w:sz w:val="20"/>
                <w:szCs w:val="20"/>
              </w:rPr>
              <w:t>Komunikace a terénní úpravy</w:t>
            </w:r>
          </w:p>
        </w:tc>
        <w:tc>
          <w:tcPr>
            <w:tcW w:w="1148"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 </w:t>
            </w:r>
          </w:p>
        </w:tc>
        <w:tc>
          <w:tcPr>
            <w:tcW w:w="1208"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583800100</w:t>
            </w:r>
          </w:p>
        </w:tc>
        <w:tc>
          <w:tcPr>
            <w:tcW w:w="1453" w:type="dxa"/>
            <w:tcBorders>
              <w:top w:val="nil"/>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39</w:t>
            </w:r>
          </w:p>
        </w:tc>
        <w:tc>
          <w:tcPr>
            <w:tcW w:w="3963" w:type="dxa"/>
            <w:tcBorders>
              <w:top w:val="single" w:sz="4" w:space="0" w:color="auto"/>
              <w:left w:val="nil"/>
              <w:bottom w:val="nil"/>
              <w:right w:val="single" w:sz="4" w:space="0" w:color="auto"/>
            </w:tcBorders>
            <w:shd w:val="clear" w:color="auto" w:fill="auto"/>
            <w:vAlign w:val="bottom"/>
            <w:hideMark/>
          </w:tcPr>
          <w:p w:rsidR="00D723A8" w:rsidRDefault="00D723A8">
            <w:pPr>
              <w:rPr>
                <w:sz w:val="20"/>
                <w:szCs w:val="20"/>
              </w:rPr>
            </w:pPr>
            <w:r>
              <w:rPr>
                <w:sz w:val="20"/>
                <w:szCs w:val="20"/>
              </w:rPr>
              <w:t>mozaika dlažební, žula 4/6 cm šedá</w:t>
            </w:r>
          </w:p>
        </w:tc>
        <w:tc>
          <w:tcPr>
            <w:tcW w:w="557" w:type="dxa"/>
            <w:tcBorders>
              <w:top w:val="single" w:sz="4" w:space="0" w:color="auto"/>
              <w:left w:val="nil"/>
              <w:bottom w:val="nil"/>
              <w:right w:val="single" w:sz="4" w:space="0" w:color="auto"/>
            </w:tcBorders>
            <w:shd w:val="clear" w:color="auto" w:fill="auto"/>
            <w:noWrap/>
            <w:vAlign w:val="center"/>
            <w:hideMark/>
          </w:tcPr>
          <w:p w:rsidR="00D723A8" w:rsidRDefault="00D723A8">
            <w:pPr>
              <w:jc w:val="center"/>
              <w:rPr>
                <w:sz w:val="20"/>
                <w:szCs w:val="20"/>
              </w:rPr>
            </w:pPr>
            <w:r>
              <w:rPr>
                <w:sz w:val="20"/>
                <w:szCs w:val="20"/>
              </w:rPr>
              <w:t>t</w:t>
            </w:r>
          </w:p>
        </w:tc>
        <w:tc>
          <w:tcPr>
            <w:tcW w:w="976" w:type="dxa"/>
            <w:tcBorders>
              <w:top w:val="single" w:sz="4" w:space="0" w:color="auto"/>
              <w:left w:val="nil"/>
              <w:bottom w:val="nil"/>
              <w:right w:val="single" w:sz="4" w:space="0" w:color="auto"/>
            </w:tcBorders>
            <w:shd w:val="clear" w:color="auto" w:fill="auto"/>
            <w:noWrap/>
            <w:vAlign w:val="center"/>
            <w:hideMark/>
          </w:tcPr>
          <w:p w:rsidR="00D723A8" w:rsidRDefault="00D723A8">
            <w:pPr>
              <w:jc w:val="right"/>
              <w:rPr>
                <w:sz w:val="20"/>
                <w:szCs w:val="20"/>
              </w:rPr>
            </w:pPr>
            <w:r>
              <w:rPr>
                <w:sz w:val="20"/>
                <w:szCs w:val="20"/>
              </w:rPr>
              <w:t>2,130</w:t>
            </w:r>
          </w:p>
        </w:tc>
        <w:tc>
          <w:tcPr>
            <w:tcW w:w="1116" w:type="dxa"/>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2 065,00</w:t>
            </w:r>
          </w:p>
        </w:tc>
        <w:tc>
          <w:tcPr>
            <w:tcW w:w="736" w:type="dxa"/>
            <w:tcBorders>
              <w:top w:val="nil"/>
              <w:left w:val="nil"/>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356" w:type="dxa"/>
            <w:tcBorders>
              <w:top w:val="nil"/>
              <w:left w:val="single" w:sz="4" w:space="0" w:color="auto"/>
              <w:bottom w:val="single" w:sz="4" w:space="0" w:color="auto"/>
              <w:right w:val="single" w:sz="8" w:space="0" w:color="auto"/>
            </w:tcBorders>
            <w:shd w:val="clear" w:color="auto" w:fill="auto"/>
            <w:vAlign w:val="center"/>
            <w:hideMark/>
          </w:tcPr>
          <w:p w:rsidR="00D723A8" w:rsidRDefault="00D723A8">
            <w:pPr>
              <w:jc w:val="right"/>
              <w:rPr>
                <w:sz w:val="20"/>
                <w:szCs w:val="20"/>
              </w:rPr>
            </w:pPr>
            <w:r>
              <w:rPr>
                <w:sz w:val="20"/>
                <w:szCs w:val="20"/>
              </w:rPr>
              <w:t>4 398,45</w:t>
            </w:r>
          </w:p>
        </w:tc>
      </w:tr>
      <w:tr w:rsidR="00D723A8" w:rsidTr="00520EC8">
        <w:trPr>
          <w:trHeight w:val="510"/>
        </w:trPr>
        <w:tc>
          <w:tcPr>
            <w:tcW w:w="2390" w:type="dxa"/>
            <w:tcBorders>
              <w:top w:val="nil"/>
              <w:left w:val="single" w:sz="8" w:space="0" w:color="auto"/>
              <w:bottom w:val="single" w:sz="4" w:space="0" w:color="auto"/>
              <w:right w:val="single" w:sz="4" w:space="0" w:color="auto"/>
            </w:tcBorders>
            <w:shd w:val="clear" w:color="auto" w:fill="auto"/>
            <w:vAlign w:val="bottom"/>
            <w:hideMark/>
          </w:tcPr>
          <w:p w:rsidR="00D723A8" w:rsidRDefault="00D723A8">
            <w:pPr>
              <w:rPr>
                <w:sz w:val="20"/>
                <w:szCs w:val="20"/>
              </w:rPr>
            </w:pPr>
            <w:r>
              <w:rPr>
                <w:sz w:val="20"/>
                <w:szCs w:val="20"/>
              </w:rPr>
              <w:t>Komunikace a terénní úpravy</w:t>
            </w:r>
          </w:p>
        </w:tc>
        <w:tc>
          <w:tcPr>
            <w:tcW w:w="1148"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 </w:t>
            </w:r>
          </w:p>
        </w:tc>
        <w:tc>
          <w:tcPr>
            <w:tcW w:w="1208"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998223011</w:t>
            </w:r>
          </w:p>
        </w:tc>
        <w:tc>
          <w:tcPr>
            <w:tcW w:w="1453" w:type="dxa"/>
            <w:tcBorders>
              <w:top w:val="nil"/>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62</w:t>
            </w:r>
          </w:p>
        </w:tc>
        <w:tc>
          <w:tcPr>
            <w:tcW w:w="3963" w:type="dxa"/>
            <w:tcBorders>
              <w:top w:val="single" w:sz="4" w:space="0" w:color="auto"/>
              <w:left w:val="nil"/>
              <w:bottom w:val="nil"/>
              <w:right w:val="single" w:sz="4" w:space="0" w:color="auto"/>
            </w:tcBorders>
            <w:shd w:val="clear" w:color="auto" w:fill="auto"/>
            <w:vAlign w:val="bottom"/>
            <w:hideMark/>
          </w:tcPr>
          <w:p w:rsidR="00D723A8" w:rsidRDefault="00D723A8">
            <w:pPr>
              <w:rPr>
                <w:sz w:val="20"/>
                <w:szCs w:val="20"/>
              </w:rPr>
            </w:pPr>
            <w:r>
              <w:rPr>
                <w:sz w:val="20"/>
                <w:szCs w:val="20"/>
              </w:rPr>
              <w:t>Přesun hmot pro pozemní komunikace s krytem dlážděným</w:t>
            </w:r>
          </w:p>
        </w:tc>
        <w:tc>
          <w:tcPr>
            <w:tcW w:w="557" w:type="dxa"/>
            <w:tcBorders>
              <w:top w:val="single" w:sz="4" w:space="0" w:color="auto"/>
              <w:left w:val="nil"/>
              <w:bottom w:val="nil"/>
              <w:right w:val="single" w:sz="4" w:space="0" w:color="auto"/>
            </w:tcBorders>
            <w:shd w:val="clear" w:color="auto" w:fill="auto"/>
            <w:noWrap/>
            <w:vAlign w:val="center"/>
            <w:hideMark/>
          </w:tcPr>
          <w:p w:rsidR="00D723A8" w:rsidRDefault="00D723A8">
            <w:pPr>
              <w:jc w:val="center"/>
              <w:rPr>
                <w:sz w:val="20"/>
                <w:szCs w:val="20"/>
              </w:rPr>
            </w:pPr>
            <w:r>
              <w:rPr>
                <w:sz w:val="20"/>
                <w:szCs w:val="20"/>
              </w:rPr>
              <w:t>t</w:t>
            </w:r>
          </w:p>
        </w:tc>
        <w:tc>
          <w:tcPr>
            <w:tcW w:w="976" w:type="dxa"/>
            <w:tcBorders>
              <w:top w:val="single" w:sz="4" w:space="0" w:color="auto"/>
              <w:left w:val="nil"/>
              <w:bottom w:val="nil"/>
              <w:right w:val="single" w:sz="4" w:space="0" w:color="auto"/>
            </w:tcBorders>
            <w:shd w:val="clear" w:color="auto" w:fill="auto"/>
            <w:noWrap/>
            <w:vAlign w:val="center"/>
            <w:hideMark/>
          </w:tcPr>
          <w:p w:rsidR="00D723A8" w:rsidRDefault="00D723A8">
            <w:pPr>
              <w:jc w:val="right"/>
              <w:rPr>
                <w:sz w:val="20"/>
                <w:szCs w:val="20"/>
              </w:rPr>
            </w:pPr>
            <w:r>
              <w:rPr>
                <w:sz w:val="20"/>
                <w:szCs w:val="20"/>
              </w:rPr>
              <w:t>24,750</w:t>
            </w:r>
          </w:p>
        </w:tc>
        <w:tc>
          <w:tcPr>
            <w:tcW w:w="1116" w:type="dxa"/>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100,00</w:t>
            </w:r>
          </w:p>
        </w:tc>
        <w:tc>
          <w:tcPr>
            <w:tcW w:w="736" w:type="dxa"/>
            <w:tcBorders>
              <w:top w:val="nil"/>
              <w:left w:val="nil"/>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356" w:type="dxa"/>
            <w:tcBorders>
              <w:top w:val="nil"/>
              <w:left w:val="single" w:sz="4" w:space="0" w:color="auto"/>
              <w:bottom w:val="single" w:sz="4" w:space="0" w:color="auto"/>
              <w:right w:val="single" w:sz="8" w:space="0" w:color="auto"/>
            </w:tcBorders>
            <w:shd w:val="clear" w:color="auto" w:fill="auto"/>
            <w:vAlign w:val="center"/>
            <w:hideMark/>
          </w:tcPr>
          <w:p w:rsidR="00D723A8" w:rsidRDefault="00D723A8">
            <w:pPr>
              <w:jc w:val="right"/>
              <w:rPr>
                <w:sz w:val="20"/>
                <w:szCs w:val="20"/>
              </w:rPr>
            </w:pPr>
            <w:r>
              <w:rPr>
                <w:sz w:val="20"/>
                <w:szCs w:val="20"/>
              </w:rPr>
              <w:t>2 475,00</w:t>
            </w:r>
          </w:p>
        </w:tc>
      </w:tr>
      <w:tr w:rsidR="00D723A8" w:rsidTr="00520EC8">
        <w:trPr>
          <w:trHeight w:val="270"/>
        </w:trPr>
        <w:tc>
          <w:tcPr>
            <w:tcW w:w="2390" w:type="dxa"/>
            <w:tcBorders>
              <w:top w:val="nil"/>
              <w:left w:val="single" w:sz="8" w:space="0" w:color="auto"/>
              <w:bottom w:val="single" w:sz="8" w:space="0" w:color="auto"/>
              <w:right w:val="single" w:sz="4" w:space="0" w:color="auto"/>
            </w:tcBorders>
            <w:shd w:val="clear" w:color="auto" w:fill="auto"/>
            <w:noWrap/>
            <w:vAlign w:val="bottom"/>
            <w:hideMark/>
          </w:tcPr>
          <w:p w:rsidR="00D723A8" w:rsidRDefault="00D723A8">
            <w:pPr>
              <w:rPr>
                <w:rFonts w:ascii="Arial" w:hAnsi="Arial" w:cs="Arial"/>
                <w:sz w:val="18"/>
                <w:szCs w:val="18"/>
              </w:rPr>
            </w:pPr>
            <w:r>
              <w:rPr>
                <w:rFonts w:ascii="Arial" w:hAnsi="Arial" w:cs="Arial"/>
                <w:sz w:val="18"/>
                <w:szCs w:val="18"/>
              </w:rPr>
              <w:t> </w:t>
            </w:r>
          </w:p>
        </w:tc>
        <w:tc>
          <w:tcPr>
            <w:tcW w:w="1148" w:type="dxa"/>
            <w:tcBorders>
              <w:top w:val="nil"/>
              <w:left w:val="nil"/>
              <w:bottom w:val="single" w:sz="8" w:space="0" w:color="auto"/>
              <w:right w:val="single" w:sz="4" w:space="0" w:color="auto"/>
            </w:tcBorders>
            <w:shd w:val="clear" w:color="auto" w:fill="auto"/>
            <w:noWrap/>
            <w:vAlign w:val="center"/>
            <w:hideMark/>
          </w:tcPr>
          <w:p w:rsidR="00D723A8" w:rsidRDefault="00D723A8">
            <w:pPr>
              <w:jc w:val="center"/>
              <w:rPr>
                <w:rFonts w:ascii="Arial" w:hAnsi="Arial" w:cs="Arial"/>
                <w:sz w:val="18"/>
                <w:szCs w:val="18"/>
              </w:rPr>
            </w:pPr>
            <w:r>
              <w:rPr>
                <w:rFonts w:ascii="Arial" w:hAnsi="Arial" w:cs="Arial"/>
                <w:sz w:val="18"/>
                <w:szCs w:val="18"/>
              </w:rPr>
              <w:t> </w:t>
            </w:r>
          </w:p>
        </w:tc>
        <w:tc>
          <w:tcPr>
            <w:tcW w:w="1208" w:type="dxa"/>
            <w:tcBorders>
              <w:top w:val="nil"/>
              <w:left w:val="nil"/>
              <w:bottom w:val="single" w:sz="8" w:space="0" w:color="auto"/>
              <w:right w:val="single" w:sz="4" w:space="0" w:color="auto"/>
            </w:tcBorders>
            <w:shd w:val="clear" w:color="auto" w:fill="auto"/>
            <w:noWrap/>
            <w:vAlign w:val="bottom"/>
            <w:hideMark/>
          </w:tcPr>
          <w:p w:rsidR="00D723A8" w:rsidRDefault="00D723A8">
            <w:pPr>
              <w:jc w:val="center"/>
              <w:rPr>
                <w:rFonts w:ascii="Arial" w:hAnsi="Arial" w:cs="Arial"/>
                <w:sz w:val="18"/>
                <w:szCs w:val="18"/>
              </w:rPr>
            </w:pPr>
            <w:r>
              <w:rPr>
                <w:rFonts w:ascii="Arial" w:hAnsi="Arial" w:cs="Arial"/>
                <w:sz w:val="18"/>
                <w:szCs w:val="18"/>
              </w:rPr>
              <w:t> </w:t>
            </w:r>
          </w:p>
        </w:tc>
        <w:tc>
          <w:tcPr>
            <w:tcW w:w="1453" w:type="dxa"/>
            <w:tcBorders>
              <w:top w:val="nil"/>
              <w:left w:val="nil"/>
              <w:bottom w:val="single" w:sz="8" w:space="0" w:color="auto"/>
              <w:right w:val="single" w:sz="4" w:space="0" w:color="auto"/>
            </w:tcBorders>
            <w:shd w:val="clear" w:color="auto" w:fill="auto"/>
            <w:noWrap/>
            <w:vAlign w:val="center"/>
            <w:hideMark/>
          </w:tcPr>
          <w:p w:rsidR="00D723A8" w:rsidRDefault="00D723A8">
            <w:pPr>
              <w:jc w:val="center"/>
              <w:rPr>
                <w:rFonts w:ascii="Arial" w:hAnsi="Arial" w:cs="Arial"/>
                <w:sz w:val="18"/>
                <w:szCs w:val="18"/>
              </w:rPr>
            </w:pPr>
            <w:r>
              <w:rPr>
                <w:rFonts w:ascii="Arial" w:hAnsi="Arial" w:cs="Arial"/>
                <w:sz w:val="18"/>
                <w:szCs w:val="18"/>
              </w:rPr>
              <w:t> </w:t>
            </w:r>
          </w:p>
        </w:tc>
        <w:tc>
          <w:tcPr>
            <w:tcW w:w="3963" w:type="dxa"/>
            <w:tcBorders>
              <w:top w:val="single" w:sz="4" w:space="0" w:color="auto"/>
              <w:left w:val="nil"/>
              <w:bottom w:val="single" w:sz="8" w:space="0" w:color="auto"/>
              <w:right w:val="single" w:sz="4" w:space="0" w:color="auto"/>
            </w:tcBorders>
            <w:shd w:val="clear" w:color="auto" w:fill="auto"/>
            <w:noWrap/>
            <w:vAlign w:val="bottom"/>
            <w:hideMark/>
          </w:tcPr>
          <w:p w:rsidR="00D723A8" w:rsidRDefault="00D723A8">
            <w:pPr>
              <w:rPr>
                <w:rFonts w:ascii="Arial" w:hAnsi="Arial" w:cs="Arial"/>
                <w:sz w:val="18"/>
                <w:szCs w:val="18"/>
              </w:rPr>
            </w:pPr>
            <w:r>
              <w:rPr>
                <w:rFonts w:ascii="Arial" w:hAnsi="Arial" w:cs="Arial"/>
                <w:sz w:val="18"/>
                <w:szCs w:val="18"/>
              </w:rPr>
              <w:t> </w:t>
            </w:r>
          </w:p>
        </w:tc>
        <w:tc>
          <w:tcPr>
            <w:tcW w:w="557" w:type="dxa"/>
            <w:tcBorders>
              <w:top w:val="single" w:sz="4" w:space="0" w:color="auto"/>
              <w:left w:val="nil"/>
              <w:bottom w:val="single" w:sz="8" w:space="0" w:color="auto"/>
              <w:right w:val="single" w:sz="4" w:space="0" w:color="auto"/>
            </w:tcBorders>
            <w:shd w:val="clear" w:color="auto" w:fill="auto"/>
            <w:noWrap/>
            <w:vAlign w:val="bottom"/>
            <w:hideMark/>
          </w:tcPr>
          <w:p w:rsidR="00D723A8" w:rsidRDefault="00D723A8">
            <w:pPr>
              <w:jc w:val="center"/>
              <w:rPr>
                <w:rFonts w:ascii="Arial" w:hAnsi="Arial" w:cs="Arial"/>
                <w:sz w:val="18"/>
                <w:szCs w:val="18"/>
              </w:rPr>
            </w:pPr>
            <w:r>
              <w:rPr>
                <w:rFonts w:ascii="Arial" w:hAnsi="Arial" w:cs="Arial"/>
                <w:sz w:val="18"/>
                <w:szCs w:val="18"/>
              </w:rPr>
              <w:t> </w:t>
            </w:r>
          </w:p>
        </w:tc>
        <w:tc>
          <w:tcPr>
            <w:tcW w:w="976" w:type="dxa"/>
            <w:tcBorders>
              <w:top w:val="single" w:sz="4" w:space="0" w:color="auto"/>
              <w:left w:val="nil"/>
              <w:bottom w:val="single" w:sz="8" w:space="0" w:color="auto"/>
              <w:right w:val="single" w:sz="4" w:space="0" w:color="auto"/>
            </w:tcBorders>
            <w:shd w:val="clear" w:color="auto" w:fill="auto"/>
            <w:noWrap/>
            <w:vAlign w:val="bottom"/>
            <w:hideMark/>
          </w:tcPr>
          <w:p w:rsidR="00D723A8" w:rsidRDefault="00D723A8">
            <w:pPr>
              <w:rPr>
                <w:rFonts w:ascii="Arial" w:hAnsi="Arial" w:cs="Arial"/>
                <w:sz w:val="18"/>
                <w:szCs w:val="18"/>
              </w:rPr>
            </w:pPr>
            <w:r>
              <w:rPr>
                <w:rFonts w:ascii="Arial" w:hAnsi="Arial" w:cs="Arial"/>
                <w:sz w:val="18"/>
                <w:szCs w:val="18"/>
              </w:rPr>
              <w:t> </w:t>
            </w:r>
          </w:p>
        </w:tc>
        <w:tc>
          <w:tcPr>
            <w:tcW w:w="1116" w:type="dxa"/>
            <w:tcBorders>
              <w:top w:val="nil"/>
              <w:left w:val="nil"/>
              <w:bottom w:val="single" w:sz="8" w:space="0" w:color="auto"/>
              <w:right w:val="single" w:sz="4" w:space="0" w:color="auto"/>
            </w:tcBorders>
            <w:shd w:val="clear" w:color="auto" w:fill="auto"/>
            <w:noWrap/>
            <w:vAlign w:val="bottom"/>
            <w:hideMark/>
          </w:tcPr>
          <w:p w:rsidR="00D723A8" w:rsidRDefault="00D723A8">
            <w:pPr>
              <w:jc w:val="right"/>
              <w:rPr>
                <w:rFonts w:ascii="Arial" w:hAnsi="Arial" w:cs="Arial"/>
                <w:sz w:val="18"/>
                <w:szCs w:val="18"/>
              </w:rPr>
            </w:pPr>
            <w:r>
              <w:rPr>
                <w:rFonts w:ascii="Arial" w:hAnsi="Arial" w:cs="Arial"/>
                <w:sz w:val="18"/>
                <w:szCs w:val="18"/>
              </w:rPr>
              <w:t> </w:t>
            </w:r>
          </w:p>
        </w:tc>
        <w:tc>
          <w:tcPr>
            <w:tcW w:w="736" w:type="dxa"/>
            <w:tcBorders>
              <w:top w:val="nil"/>
              <w:left w:val="nil"/>
              <w:bottom w:val="single" w:sz="8" w:space="0" w:color="auto"/>
              <w:right w:val="nil"/>
            </w:tcBorders>
            <w:shd w:val="clear" w:color="auto" w:fill="auto"/>
            <w:noWrap/>
            <w:vAlign w:val="bottom"/>
            <w:hideMark/>
          </w:tcPr>
          <w:p w:rsidR="00D723A8" w:rsidRDefault="00D723A8">
            <w:pPr>
              <w:jc w:val="right"/>
              <w:rPr>
                <w:rFonts w:ascii="Arial" w:hAnsi="Arial" w:cs="Arial"/>
                <w:sz w:val="18"/>
                <w:szCs w:val="18"/>
              </w:rPr>
            </w:pPr>
            <w:r>
              <w:rPr>
                <w:rFonts w:ascii="Arial" w:hAnsi="Arial" w:cs="Arial"/>
                <w:sz w:val="18"/>
                <w:szCs w:val="18"/>
              </w:rPr>
              <w:t> </w:t>
            </w:r>
          </w:p>
        </w:tc>
        <w:tc>
          <w:tcPr>
            <w:tcW w:w="1073" w:type="dxa"/>
            <w:tcBorders>
              <w:top w:val="nil"/>
              <w:left w:val="single" w:sz="4" w:space="0" w:color="auto"/>
              <w:bottom w:val="single" w:sz="8" w:space="0" w:color="auto"/>
              <w:right w:val="nil"/>
            </w:tcBorders>
            <w:shd w:val="clear" w:color="auto" w:fill="auto"/>
            <w:noWrap/>
            <w:vAlign w:val="bottom"/>
            <w:hideMark/>
          </w:tcPr>
          <w:p w:rsidR="00D723A8" w:rsidRDefault="00D723A8">
            <w:pPr>
              <w:jc w:val="right"/>
              <w:rPr>
                <w:rFonts w:ascii="Arial" w:hAnsi="Arial" w:cs="Arial"/>
                <w:sz w:val="18"/>
                <w:szCs w:val="18"/>
              </w:rPr>
            </w:pPr>
            <w:r>
              <w:rPr>
                <w:rFonts w:ascii="Arial" w:hAnsi="Arial" w:cs="Arial"/>
                <w:sz w:val="18"/>
                <w:szCs w:val="18"/>
              </w:rPr>
              <w:t> </w:t>
            </w:r>
          </w:p>
        </w:tc>
        <w:tc>
          <w:tcPr>
            <w:tcW w:w="1356" w:type="dxa"/>
            <w:tcBorders>
              <w:top w:val="nil"/>
              <w:left w:val="single" w:sz="4" w:space="0" w:color="auto"/>
              <w:bottom w:val="single" w:sz="8" w:space="0" w:color="auto"/>
              <w:right w:val="single" w:sz="8" w:space="0" w:color="auto"/>
            </w:tcBorders>
            <w:shd w:val="clear" w:color="000000" w:fill="D9D9D9"/>
            <w:noWrap/>
            <w:vAlign w:val="bottom"/>
            <w:hideMark/>
          </w:tcPr>
          <w:p w:rsidR="00D723A8" w:rsidRDefault="00D723A8">
            <w:pPr>
              <w:jc w:val="right"/>
              <w:rPr>
                <w:b/>
                <w:bCs/>
                <w:sz w:val="20"/>
                <w:szCs w:val="20"/>
              </w:rPr>
            </w:pPr>
            <w:r>
              <w:rPr>
                <w:b/>
                <w:bCs/>
                <w:sz w:val="20"/>
                <w:szCs w:val="20"/>
              </w:rPr>
              <w:t>39 257,05 Kč</w:t>
            </w:r>
          </w:p>
        </w:tc>
      </w:tr>
      <w:tr w:rsidR="00D723A8" w:rsidTr="00520EC8">
        <w:trPr>
          <w:trHeight w:val="270"/>
        </w:trPr>
        <w:tc>
          <w:tcPr>
            <w:tcW w:w="2390"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208" w:type="dxa"/>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396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73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3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520EC8">
        <w:trPr>
          <w:trHeight w:val="330"/>
        </w:trPr>
        <w:tc>
          <w:tcPr>
            <w:tcW w:w="4746" w:type="dxa"/>
            <w:gridSpan w:val="3"/>
            <w:tcBorders>
              <w:top w:val="single" w:sz="8" w:space="0" w:color="auto"/>
              <w:left w:val="single" w:sz="8" w:space="0" w:color="auto"/>
              <w:bottom w:val="single" w:sz="8" w:space="0" w:color="auto"/>
              <w:right w:val="nil"/>
            </w:tcBorders>
            <w:shd w:val="clear" w:color="auto" w:fill="auto"/>
            <w:noWrap/>
            <w:vAlign w:val="bottom"/>
            <w:hideMark/>
          </w:tcPr>
          <w:p w:rsidR="00D723A8" w:rsidRDefault="00D723A8">
            <w:r>
              <w:t>Rozdíl ceny – vícenáklady/ méněnáklady</w:t>
            </w:r>
          </w:p>
        </w:tc>
        <w:tc>
          <w:tcPr>
            <w:tcW w:w="1453" w:type="dxa"/>
            <w:tcBorders>
              <w:top w:val="single" w:sz="8" w:space="0" w:color="auto"/>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3963" w:type="dxa"/>
            <w:tcBorders>
              <w:top w:val="single" w:sz="8" w:space="0" w:color="auto"/>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557" w:type="dxa"/>
            <w:tcBorders>
              <w:top w:val="single" w:sz="8" w:space="0" w:color="auto"/>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976" w:type="dxa"/>
            <w:tcBorders>
              <w:top w:val="single" w:sz="8" w:space="0" w:color="auto"/>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1116" w:type="dxa"/>
            <w:tcBorders>
              <w:top w:val="single" w:sz="8" w:space="0" w:color="auto"/>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736" w:type="dxa"/>
            <w:tcBorders>
              <w:top w:val="single" w:sz="8" w:space="0" w:color="auto"/>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073" w:type="dxa"/>
            <w:tcBorders>
              <w:top w:val="single" w:sz="8" w:space="0" w:color="auto"/>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356"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D723A8" w:rsidRDefault="00D723A8">
            <w:pPr>
              <w:jc w:val="right"/>
              <w:rPr>
                <w:rFonts w:ascii="Arial CE" w:hAnsi="Arial CE" w:cs="Arial CE"/>
                <w:b/>
                <w:bCs/>
                <w:sz w:val="20"/>
                <w:szCs w:val="20"/>
              </w:rPr>
            </w:pPr>
            <w:r>
              <w:rPr>
                <w:rFonts w:ascii="Arial CE" w:hAnsi="Arial CE" w:cs="Arial CE"/>
                <w:b/>
                <w:bCs/>
                <w:sz w:val="20"/>
                <w:szCs w:val="20"/>
              </w:rPr>
              <w:t>39 257,05 Kč</w:t>
            </w:r>
          </w:p>
        </w:tc>
      </w:tr>
      <w:tr w:rsidR="00D723A8" w:rsidTr="00520EC8">
        <w:trPr>
          <w:trHeight w:val="270"/>
        </w:trPr>
        <w:tc>
          <w:tcPr>
            <w:tcW w:w="2390"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208" w:type="dxa"/>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396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73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3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520EC8">
        <w:trPr>
          <w:trHeight w:val="315"/>
        </w:trPr>
        <w:tc>
          <w:tcPr>
            <w:tcW w:w="2390" w:type="dxa"/>
            <w:tcBorders>
              <w:top w:val="single" w:sz="8" w:space="0" w:color="auto"/>
              <w:left w:val="single" w:sz="8" w:space="0" w:color="auto"/>
              <w:bottom w:val="nil"/>
              <w:right w:val="nil"/>
            </w:tcBorders>
            <w:shd w:val="clear" w:color="auto" w:fill="auto"/>
            <w:noWrap/>
            <w:vAlign w:val="bottom"/>
            <w:hideMark/>
          </w:tcPr>
          <w:p w:rsidR="00D723A8" w:rsidRDefault="00D723A8">
            <w:r>
              <w:t xml:space="preserve">Změnu navrhuje: </w:t>
            </w:r>
          </w:p>
        </w:tc>
        <w:tc>
          <w:tcPr>
            <w:tcW w:w="1148" w:type="dxa"/>
            <w:tcBorders>
              <w:top w:val="single" w:sz="8" w:space="0" w:color="auto"/>
              <w:left w:val="nil"/>
              <w:bottom w:val="nil"/>
              <w:right w:val="nil"/>
            </w:tcBorders>
            <w:shd w:val="clear" w:color="auto" w:fill="auto"/>
            <w:noWrap/>
            <w:vAlign w:val="center"/>
            <w:hideMark/>
          </w:tcPr>
          <w:p w:rsidR="00D723A8" w:rsidRDefault="00D723A8">
            <w:pPr>
              <w:jc w:val="center"/>
            </w:pPr>
            <w:r>
              <w:t> </w:t>
            </w:r>
          </w:p>
        </w:tc>
        <w:tc>
          <w:tcPr>
            <w:tcW w:w="1208" w:type="dxa"/>
            <w:tcBorders>
              <w:top w:val="single" w:sz="8" w:space="0" w:color="auto"/>
              <w:left w:val="nil"/>
              <w:bottom w:val="nil"/>
              <w:right w:val="nil"/>
            </w:tcBorders>
            <w:shd w:val="clear" w:color="auto" w:fill="auto"/>
            <w:noWrap/>
            <w:vAlign w:val="bottom"/>
            <w:hideMark/>
          </w:tcPr>
          <w:p w:rsidR="00D723A8" w:rsidRDefault="00D723A8">
            <w:r>
              <w:t>Investor</w:t>
            </w:r>
          </w:p>
        </w:tc>
        <w:tc>
          <w:tcPr>
            <w:tcW w:w="1453"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3963"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557"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976"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1116" w:type="dxa"/>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736" w:type="dxa"/>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073" w:type="dxa"/>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356" w:type="dxa"/>
            <w:tcBorders>
              <w:top w:val="single" w:sz="8" w:space="0" w:color="auto"/>
              <w:left w:val="nil"/>
              <w:bottom w:val="nil"/>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r>
      <w:tr w:rsidR="00D723A8" w:rsidTr="00520EC8">
        <w:trPr>
          <w:trHeight w:val="255"/>
        </w:trPr>
        <w:tc>
          <w:tcPr>
            <w:tcW w:w="2390" w:type="dxa"/>
            <w:tcBorders>
              <w:top w:val="nil"/>
              <w:left w:val="single" w:sz="8" w:space="0" w:color="auto"/>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1148"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208" w:type="dxa"/>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396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73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356" w:type="dxa"/>
            <w:tcBorders>
              <w:top w:val="nil"/>
              <w:left w:val="nil"/>
              <w:bottom w:val="nil"/>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r>
      <w:tr w:rsidR="00D723A8" w:rsidTr="00520EC8">
        <w:trPr>
          <w:trHeight w:val="330"/>
        </w:trPr>
        <w:tc>
          <w:tcPr>
            <w:tcW w:w="2390" w:type="dxa"/>
            <w:tcBorders>
              <w:top w:val="nil"/>
              <w:left w:val="single" w:sz="8" w:space="0" w:color="auto"/>
              <w:bottom w:val="single" w:sz="8" w:space="0" w:color="auto"/>
              <w:right w:val="nil"/>
            </w:tcBorders>
            <w:shd w:val="clear" w:color="auto" w:fill="auto"/>
            <w:noWrap/>
            <w:vAlign w:val="bottom"/>
            <w:hideMark/>
          </w:tcPr>
          <w:p w:rsidR="00D723A8" w:rsidRDefault="00D723A8">
            <w:r>
              <w:t> </w:t>
            </w:r>
          </w:p>
        </w:tc>
        <w:tc>
          <w:tcPr>
            <w:tcW w:w="1148" w:type="dxa"/>
            <w:tcBorders>
              <w:top w:val="nil"/>
              <w:left w:val="nil"/>
              <w:bottom w:val="single" w:sz="8" w:space="0" w:color="auto"/>
              <w:right w:val="nil"/>
            </w:tcBorders>
            <w:shd w:val="clear" w:color="auto" w:fill="auto"/>
            <w:noWrap/>
            <w:vAlign w:val="center"/>
            <w:hideMark/>
          </w:tcPr>
          <w:p w:rsidR="00D723A8" w:rsidRDefault="00D723A8">
            <w:pPr>
              <w:jc w:val="center"/>
            </w:pPr>
            <w:r>
              <w:t> </w:t>
            </w:r>
          </w:p>
        </w:tc>
        <w:tc>
          <w:tcPr>
            <w:tcW w:w="1208" w:type="dxa"/>
            <w:tcBorders>
              <w:top w:val="nil"/>
              <w:left w:val="nil"/>
              <w:bottom w:val="single" w:sz="8" w:space="0" w:color="auto"/>
              <w:right w:val="nil"/>
            </w:tcBorders>
            <w:shd w:val="clear" w:color="auto" w:fill="auto"/>
            <w:noWrap/>
            <w:vAlign w:val="bottom"/>
            <w:hideMark/>
          </w:tcPr>
          <w:p w:rsidR="00D723A8" w:rsidRDefault="00D723A8">
            <w:pPr>
              <w:jc w:val="center"/>
            </w:pPr>
            <w:r>
              <w:t> </w:t>
            </w:r>
          </w:p>
        </w:tc>
        <w:tc>
          <w:tcPr>
            <w:tcW w:w="1453" w:type="dxa"/>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3963" w:type="dxa"/>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557" w:type="dxa"/>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976" w:type="dxa"/>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1116" w:type="dxa"/>
            <w:tcBorders>
              <w:top w:val="nil"/>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736" w:type="dxa"/>
            <w:tcBorders>
              <w:top w:val="nil"/>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073" w:type="dxa"/>
            <w:tcBorders>
              <w:top w:val="nil"/>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356" w:type="dxa"/>
            <w:tcBorders>
              <w:top w:val="nil"/>
              <w:left w:val="nil"/>
              <w:bottom w:val="single" w:sz="8" w:space="0" w:color="auto"/>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r>
      <w:tr w:rsidR="00D723A8" w:rsidTr="00520EC8">
        <w:trPr>
          <w:trHeight w:val="270"/>
        </w:trPr>
        <w:tc>
          <w:tcPr>
            <w:tcW w:w="2390"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208" w:type="dxa"/>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396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73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3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520EC8">
        <w:trPr>
          <w:trHeight w:val="315"/>
        </w:trPr>
        <w:tc>
          <w:tcPr>
            <w:tcW w:w="2390" w:type="dxa"/>
            <w:tcBorders>
              <w:top w:val="single" w:sz="8" w:space="0" w:color="auto"/>
              <w:left w:val="single" w:sz="8" w:space="0" w:color="auto"/>
              <w:bottom w:val="nil"/>
              <w:right w:val="nil"/>
            </w:tcBorders>
            <w:shd w:val="clear" w:color="auto" w:fill="auto"/>
            <w:noWrap/>
            <w:vAlign w:val="bottom"/>
            <w:hideMark/>
          </w:tcPr>
          <w:p w:rsidR="00D723A8" w:rsidRDefault="00D723A8">
            <w:r>
              <w:t xml:space="preserve">Změnový list vyhotovil : </w:t>
            </w:r>
          </w:p>
        </w:tc>
        <w:tc>
          <w:tcPr>
            <w:tcW w:w="1148" w:type="dxa"/>
            <w:tcBorders>
              <w:top w:val="single" w:sz="8" w:space="0" w:color="auto"/>
              <w:left w:val="nil"/>
              <w:bottom w:val="nil"/>
              <w:right w:val="nil"/>
            </w:tcBorders>
            <w:shd w:val="clear" w:color="auto" w:fill="auto"/>
            <w:noWrap/>
            <w:vAlign w:val="center"/>
            <w:hideMark/>
          </w:tcPr>
          <w:p w:rsidR="00D723A8" w:rsidRDefault="00D723A8">
            <w:pPr>
              <w:jc w:val="center"/>
            </w:pPr>
            <w:r>
              <w:t> </w:t>
            </w:r>
          </w:p>
        </w:tc>
        <w:tc>
          <w:tcPr>
            <w:tcW w:w="6624" w:type="dxa"/>
            <w:gridSpan w:val="3"/>
            <w:tcBorders>
              <w:top w:val="single" w:sz="8" w:space="0" w:color="auto"/>
              <w:left w:val="nil"/>
              <w:bottom w:val="nil"/>
              <w:right w:val="nil"/>
            </w:tcBorders>
            <w:shd w:val="clear" w:color="auto" w:fill="auto"/>
            <w:noWrap/>
            <w:vAlign w:val="bottom"/>
            <w:hideMark/>
          </w:tcPr>
          <w:p w:rsidR="00D723A8" w:rsidRDefault="00D723A8">
            <w:r>
              <w:t>Ing. Čestmír Cepák, ZAHRADNÍ ARCHITEKTURA TÁBOR s.r.o.</w:t>
            </w:r>
          </w:p>
        </w:tc>
        <w:tc>
          <w:tcPr>
            <w:tcW w:w="557"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976"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1116" w:type="dxa"/>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736" w:type="dxa"/>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073" w:type="dxa"/>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356" w:type="dxa"/>
            <w:tcBorders>
              <w:top w:val="single" w:sz="8" w:space="0" w:color="auto"/>
              <w:left w:val="nil"/>
              <w:bottom w:val="nil"/>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r>
      <w:tr w:rsidR="00D723A8" w:rsidTr="00520EC8">
        <w:trPr>
          <w:trHeight w:val="255"/>
        </w:trPr>
        <w:tc>
          <w:tcPr>
            <w:tcW w:w="2390" w:type="dxa"/>
            <w:tcBorders>
              <w:top w:val="nil"/>
              <w:left w:val="single" w:sz="8" w:space="0" w:color="auto"/>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1148"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208" w:type="dxa"/>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396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73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356" w:type="dxa"/>
            <w:tcBorders>
              <w:top w:val="nil"/>
              <w:left w:val="nil"/>
              <w:bottom w:val="nil"/>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r>
      <w:tr w:rsidR="00D723A8" w:rsidTr="00520EC8">
        <w:trPr>
          <w:trHeight w:val="330"/>
        </w:trPr>
        <w:tc>
          <w:tcPr>
            <w:tcW w:w="2390" w:type="dxa"/>
            <w:tcBorders>
              <w:top w:val="nil"/>
              <w:left w:val="single" w:sz="8" w:space="0" w:color="auto"/>
              <w:bottom w:val="single" w:sz="8" w:space="0" w:color="auto"/>
              <w:right w:val="nil"/>
            </w:tcBorders>
            <w:shd w:val="clear" w:color="auto" w:fill="auto"/>
            <w:noWrap/>
            <w:vAlign w:val="bottom"/>
            <w:hideMark/>
          </w:tcPr>
          <w:p w:rsidR="00D723A8" w:rsidRDefault="00D723A8">
            <w:r>
              <w:t> </w:t>
            </w:r>
          </w:p>
        </w:tc>
        <w:tc>
          <w:tcPr>
            <w:tcW w:w="1148" w:type="dxa"/>
            <w:tcBorders>
              <w:top w:val="nil"/>
              <w:left w:val="nil"/>
              <w:bottom w:val="single" w:sz="8" w:space="0" w:color="auto"/>
              <w:right w:val="nil"/>
            </w:tcBorders>
            <w:shd w:val="clear" w:color="auto" w:fill="auto"/>
            <w:noWrap/>
            <w:vAlign w:val="center"/>
            <w:hideMark/>
          </w:tcPr>
          <w:p w:rsidR="00D723A8" w:rsidRDefault="00D723A8">
            <w:pPr>
              <w:jc w:val="center"/>
            </w:pPr>
            <w:r>
              <w:t> </w:t>
            </w:r>
          </w:p>
        </w:tc>
        <w:tc>
          <w:tcPr>
            <w:tcW w:w="1208" w:type="dxa"/>
            <w:tcBorders>
              <w:top w:val="nil"/>
              <w:left w:val="nil"/>
              <w:bottom w:val="single" w:sz="8" w:space="0" w:color="auto"/>
              <w:right w:val="nil"/>
            </w:tcBorders>
            <w:shd w:val="clear" w:color="auto" w:fill="auto"/>
            <w:noWrap/>
            <w:vAlign w:val="bottom"/>
            <w:hideMark/>
          </w:tcPr>
          <w:p w:rsidR="00D723A8" w:rsidRDefault="00D723A8">
            <w:pPr>
              <w:jc w:val="center"/>
            </w:pPr>
            <w:r>
              <w:t> </w:t>
            </w:r>
          </w:p>
        </w:tc>
        <w:tc>
          <w:tcPr>
            <w:tcW w:w="1453" w:type="dxa"/>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3963" w:type="dxa"/>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557" w:type="dxa"/>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976" w:type="dxa"/>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1116" w:type="dxa"/>
            <w:tcBorders>
              <w:top w:val="nil"/>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736" w:type="dxa"/>
            <w:tcBorders>
              <w:top w:val="nil"/>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073" w:type="dxa"/>
            <w:tcBorders>
              <w:top w:val="nil"/>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356" w:type="dxa"/>
            <w:tcBorders>
              <w:top w:val="nil"/>
              <w:left w:val="nil"/>
              <w:bottom w:val="single" w:sz="8" w:space="0" w:color="auto"/>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r>
      <w:tr w:rsidR="00D723A8" w:rsidTr="00520EC8">
        <w:trPr>
          <w:trHeight w:val="270"/>
        </w:trPr>
        <w:tc>
          <w:tcPr>
            <w:tcW w:w="2390"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208" w:type="dxa"/>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396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73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35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520EC8">
        <w:trPr>
          <w:trHeight w:val="315"/>
        </w:trPr>
        <w:tc>
          <w:tcPr>
            <w:tcW w:w="2390" w:type="dxa"/>
            <w:tcBorders>
              <w:top w:val="single" w:sz="8" w:space="0" w:color="auto"/>
              <w:left w:val="single" w:sz="8" w:space="0" w:color="auto"/>
              <w:bottom w:val="nil"/>
              <w:right w:val="nil"/>
            </w:tcBorders>
            <w:shd w:val="clear" w:color="auto" w:fill="auto"/>
            <w:noWrap/>
            <w:vAlign w:val="bottom"/>
            <w:hideMark/>
          </w:tcPr>
          <w:p w:rsidR="00D723A8" w:rsidRDefault="00D723A8">
            <w:r>
              <w:t xml:space="preserve">Vyjádření zhotovitele : </w:t>
            </w:r>
          </w:p>
        </w:tc>
        <w:tc>
          <w:tcPr>
            <w:tcW w:w="1148" w:type="dxa"/>
            <w:tcBorders>
              <w:top w:val="single" w:sz="8" w:space="0" w:color="auto"/>
              <w:left w:val="nil"/>
              <w:bottom w:val="nil"/>
              <w:right w:val="nil"/>
            </w:tcBorders>
            <w:shd w:val="clear" w:color="auto" w:fill="auto"/>
            <w:noWrap/>
            <w:vAlign w:val="center"/>
            <w:hideMark/>
          </w:tcPr>
          <w:p w:rsidR="00D723A8" w:rsidRDefault="00D723A8">
            <w:pPr>
              <w:jc w:val="center"/>
            </w:pPr>
            <w:r>
              <w:t> </w:t>
            </w:r>
          </w:p>
        </w:tc>
        <w:tc>
          <w:tcPr>
            <w:tcW w:w="6624" w:type="dxa"/>
            <w:gridSpan w:val="3"/>
            <w:tcBorders>
              <w:top w:val="single" w:sz="8" w:space="0" w:color="auto"/>
              <w:left w:val="nil"/>
              <w:bottom w:val="nil"/>
              <w:right w:val="nil"/>
            </w:tcBorders>
            <w:shd w:val="clear" w:color="auto" w:fill="auto"/>
            <w:noWrap/>
            <w:vAlign w:val="bottom"/>
            <w:hideMark/>
          </w:tcPr>
          <w:p w:rsidR="00D723A8" w:rsidRDefault="00D723A8">
            <w:r>
              <w:t>S provedením změny souhlasím.</w:t>
            </w:r>
          </w:p>
        </w:tc>
        <w:tc>
          <w:tcPr>
            <w:tcW w:w="557" w:type="dxa"/>
            <w:tcBorders>
              <w:top w:val="single" w:sz="8" w:space="0" w:color="auto"/>
              <w:left w:val="nil"/>
              <w:bottom w:val="nil"/>
              <w:right w:val="nil"/>
            </w:tcBorders>
            <w:shd w:val="clear" w:color="auto" w:fill="auto"/>
            <w:noWrap/>
            <w:vAlign w:val="bottom"/>
            <w:hideMark/>
          </w:tcPr>
          <w:p w:rsidR="00D723A8" w:rsidRDefault="00D723A8">
            <w:r>
              <w:t> </w:t>
            </w:r>
          </w:p>
        </w:tc>
        <w:tc>
          <w:tcPr>
            <w:tcW w:w="976" w:type="dxa"/>
            <w:tcBorders>
              <w:top w:val="single" w:sz="8" w:space="0" w:color="auto"/>
              <w:left w:val="nil"/>
              <w:bottom w:val="nil"/>
              <w:right w:val="nil"/>
            </w:tcBorders>
            <w:shd w:val="clear" w:color="auto" w:fill="auto"/>
            <w:noWrap/>
            <w:vAlign w:val="bottom"/>
            <w:hideMark/>
          </w:tcPr>
          <w:p w:rsidR="00D723A8" w:rsidRDefault="00D723A8">
            <w:r>
              <w:t> </w:t>
            </w:r>
          </w:p>
        </w:tc>
        <w:tc>
          <w:tcPr>
            <w:tcW w:w="1116" w:type="dxa"/>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736" w:type="dxa"/>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1073" w:type="dxa"/>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1356" w:type="dxa"/>
            <w:tcBorders>
              <w:top w:val="single" w:sz="8" w:space="0" w:color="auto"/>
              <w:left w:val="nil"/>
              <w:bottom w:val="nil"/>
              <w:right w:val="single" w:sz="8" w:space="0" w:color="auto"/>
            </w:tcBorders>
            <w:shd w:val="clear" w:color="auto" w:fill="auto"/>
            <w:noWrap/>
            <w:vAlign w:val="bottom"/>
            <w:hideMark/>
          </w:tcPr>
          <w:p w:rsidR="00D723A8" w:rsidRDefault="00D723A8">
            <w:pPr>
              <w:jc w:val="right"/>
            </w:pPr>
            <w:r>
              <w:t> </w:t>
            </w:r>
          </w:p>
        </w:tc>
      </w:tr>
      <w:tr w:rsidR="00D723A8" w:rsidTr="00520EC8">
        <w:trPr>
          <w:trHeight w:val="315"/>
        </w:trPr>
        <w:tc>
          <w:tcPr>
            <w:tcW w:w="2390" w:type="dxa"/>
            <w:tcBorders>
              <w:top w:val="nil"/>
              <w:left w:val="single" w:sz="8" w:space="0" w:color="auto"/>
              <w:bottom w:val="nil"/>
              <w:right w:val="nil"/>
            </w:tcBorders>
            <w:shd w:val="clear" w:color="auto" w:fill="auto"/>
            <w:noWrap/>
            <w:vAlign w:val="bottom"/>
            <w:hideMark/>
          </w:tcPr>
          <w:p w:rsidR="00D723A8" w:rsidRDefault="00D723A8">
            <w:r>
              <w:t> </w:t>
            </w:r>
          </w:p>
        </w:tc>
        <w:tc>
          <w:tcPr>
            <w:tcW w:w="1148" w:type="dxa"/>
            <w:tcBorders>
              <w:top w:val="nil"/>
              <w:left w:val="nil"/>
              <w:bottom w:val="nil"/>
              <w:right w:val="nil"/>
            </w:tcBorders>
            <w:shd w:val="clear" w:color="auto" w:fill="auto"/>
            <w:noWrap/>
            <w:vAlign w:val="center"/>
            <w:hideMark/>
          </w:tcPr>
          <w:p w:rsidR="00D723A8" w:rsidRDefault="00D723A8">
            <w:pPr>
              <w:jc w:val="center"/>
            </w:pPr>
          </w:p>
        </w:tc>
        <w:tc>
          <w:tcPr>
            <w:tcW w:w="1208" w:type="dxa"/>
            <w:tcBorders>
              <w:top w:val="nil"/>
              <w:left w:val="nil"/>
              <w:bottom w:val="nil"/>
              <w:right w:val="nil"/>
            </w:tcBorders>
            <w:shd w:val="clear" w:color="auto" w:fill="auto"/>
            <w:noWrap/>
            <w:vAlign w:val="bottom"/>
            <w:hideMark/>
          </w:tcPr>
          <w:p w:rsidR="00D723A8" w:rsidRDefault="00D723A8">
            <w:pPr>
              <w:jc w:val="center"/>
            </w:pPr>
          </w:p>
        </w:tc>
        <w:tc>
          <w:tcPr>
            <w:tcW w:w="1453" w:type="dxa"/>
            <w:tcBorders>
              <w:top w:val="nil"/>
              <w:left w:val="nil"/>
              <w:bottom w:val="nil"/>
              <w:right w:val="nil"/>
            </w:tcBorders>
            <w:shd w:val="clear" w:color="auto" w:fill="auto"/>
            <w:noWrap/>
            <w:vAlign w:val="bottom"/>
            <w:hideMark/>
          </w:tcPr>
          <w:p w:rsidR="00D723A8" w:rsidRDefault="00D723A8"/>
        </w:tc>
        <w:tc>
          <w:tcPr>
            <w:tcW w:w="3963" w:type="dxa"/>
            <w:tcBorders>
              <w:top w:val="nil"/>
              <w:left w:val="nil"/>
              <w:bottom w:val="nil"/>
              <w:right w:val="nil"/>
            </w:tcBorders>
            <w:shd w:val="clear" w:color="auto" w:fill="auto"/>
            <w:noWrap/>
            <w:vAlign w:val="bottom"/>
            <w:hideMark/>
          </w:tcPr>
          <w:p w:rsidR="00D723A8" w:rsidRDefault="00D723A8">
            <w:r>
              <w:t xml:space="preserve"> </w:t>
            </w:r>
          </w:p>
        </w:tc>
        <w:tc>
          <w:tcPr>
            <w:tcW w:w="557" w:type="dxa"/>
            <w:tcBorders>
              <w:top w:val="nil"/>
              <w:left w:val="nil"/>
              <w:bottom w:val="nil"/>
              <w:right w:val="nil"/>
            </w:tcBorders>
            <w:shd w:val="clear" w:color="auto" w:fill="auto"/>
            <w:noWrap/>
            <w:vAlign w:val="bottom"/>
            <w:hideMark/>
          </w:tcPr>
          <w:p w:rsidR="00D723A8" w:rsidRDefault="00D723A8"/>
        </w:tc>
        <w:tc>
          <w:tcPr>
            <w:tcW w:w="976" w:type="dxa"/>
            <w:tcBorders>
              <w:top w:val="nil"/>
              <w:left w:val="nil"/>
              <w:bottom w:val="nil"/>
              <w:right w:val="nil"/>
            </w:tcBorders>
            <w:shd w:val="clear" w:color="auto" w:fill="auto"/>
            <w:noWrap/>
            <w:vAlign w:val="bottom"/>
            <w:hideMark/>
          </w:tcPr>
          <w:p w:rsidR="00D723A8" w:rsidRDefault="00D723A8"/>
        </w:tc>
        <w:tc>
          <w:tcPr>
            <w:tcW w:w="1116" w:type="dxa"/>
            <w:tcBorders>
              <w:top w:val="nil"/>
              <w:left w:val="nil"/>
              <w:bottom w:val="nil"/>
              <w:right w:val="nil"/>
            </w:tcBorders>
            <w:shd w:val="clear" w:color="auto" w:fill="auto"/>
            <w:noWrap/>
            <w:vAlign w:val="bottom"/>
            <w:hideMark/>
          </w:tcPr>
          <w:p w:rsidR="00D723A8" w:rsidRDefault="00D723A8">
            <w:pPr>
              <w:jc w:val="right"/>
            </w:pPr>
          </w:p>
        </w:tc>
        <w:tc>
          <w:tcPr>
            <w:tcW w:w="736" w:type="dxa"/>
            <w:tcBorders>
              <w:top w:val="nil"/>
              <w:left w:val="nil"/>
              <w:bottom w:val="nil"/>
              <w:right w:val="nil"/>
            </w:tcBorders>
            <w:shd w:val="clear" w:color="auto" w:fill="auto"/>
            <w:noWrap/>
            <w:vAlign w:val="bottom"/>
            <w:hideMark/>
          </w:tcPr>
          <w:p w:rsidR="00D723A8" w:rsidRDefault="00D723A8">
            <w:pPr>
              <w:jc w:val="right"/>
            </w:pPr>
          </w:p>
        </w:tc>
        <w:tc>
          <w:tcPr>
            <w:tcW w:w="1073" w:type="dxa"/>
            <w:tcBorders>
              <w:top w:val="nil"/>
              <w:left w:val="nil"/>
              <w:bottom w:val="nil"/>
              <w:right w:val="nil"/>
            </w:tcBorders>
            <w:shd w:val="clear" w:color="auto" w:fill="auto"/>
            <w:noWrap/>
            <w:vAlign w:val="bottom"/>
            <w:hideMark/>
          </w:tcPr>
          <w:p w:rsidR="00D723A8" w:rsidRDefault="00D723A8">
            <w:pPr>
              <w:jc w:val="right"/>
            </w:pPr>
          </w:p>
        </w:tc>
        <w:tc>
          <w:tcPr>
            <w:tcW w:w="1356" w:type="dxa"/>
            <w:tcBorders>
              <w:top w:val="nil"/>
              <w:left w:val="nil"/>
              <w:bottom w:val="nil"/>
              <w:right w:val="single" w:sz="8" w:space="0" w:color="auto"/>
            </w:tcBorders>
            <w:shd w:val="clear" w:color="auto" w:fill="auto"/>
            <w:noWrap/>
            <w:vAlign w:val="bottom"/>
            <w:hideMark/>
          </w:tcPr>
          <w:p w:rsidR="00D723A8" w:rsidRDefault="00D723A8">
            <w:pPr>
              <w:jc w:val="right"/>
            </w:pPr>
            <w:r>
              <w:t> </w:t>
            </w:r>
          </w:p>
        </w:tc>
      </w:tr>
      <w:tr w:rsidR="00D723A8" w:rsidTr="00520EC8">
        <w:trPr>
          <w:trHeight w:val="315"/>
        </w:trPr>
        <w:tc>
          <w:tcPr>
            <w:tcW w:w="2390" w:type="dxa"/>
            <w:tcBorders>
              <w:top w:val="nil"/>
              <w:left w:val="single" w:sz="8" w:space="0" w:color="auto"/>
              <w:bottom w:val="nil"/>
              <w:right w:val="nil"/>
            </w:tcBorders>
            <w:shd w:val="clear" w:color="auto" w:fill="auto"/>
            <w:noWrap/>
            <w:vAlign w:val="bottom"/>
            <w:hideMark/>
          </w:tcPr>
          <w:p w:rsidR="00D723A8" w:rsidRDefault="00D723A8">
            <w:r>
              <w:t> </w:t>
            </w:r>
          </w:p>
        </w:tc>
        <w:tc>
          <w:tcPr>
            <w:tcW w:w="1148" w:type="dxa"/>
            <w:tcBorders>
              <w:top w:val="nil"/>
              <w:left w:val="nil"/>
              <w:bottom w:val="nil"/>
              <w:right w:val="nil"/>
            </w:tcBorders>
            <w:shd w:val="clear" w:color="auto" w:fill="auto"/>
            <w:noWrap/>
            <w:vAlign w:val="center"/>
            <w:hideMark/>
          </w:tcPr>
          <w:p w:rsidR="00D723A8" w:rsidRDefault="00D723A8">
            <w:pPr>
              <w:jc w:val="center"/>
            </w:pPr>
          </w:p>
        </w:tc>
        <w:tc>
          <w:tcPr>
            <w:tcW w:w="1208" w:type="dxa"/>
            <w:tcBorders>
              <w:top w:val="nil"/>
              <w:left w:val="nil"/>
              <w:bottom w:val="nil"/>
              <w:right w:val="nil"/>
            </w:tcBorders>
            <w:shd w:val="clear" w:color="auto" w:fill="auto"/>
            <w:noWrap/>
            <w:vAlign w:val="bottom"/>
            <w:hideMark/>
          </w:tcPr>
          <w:p w:rsidR="00D723A8" w:rsidRDefault="00D723A8">
            <w:pPr>
              <w:jc w:val="center"/>
            </w:pPr>
          </w:p>
        </w:tc>
        <w:tc>
          <w:tcPr>
            <w:tcW w:w="1453" w:type="dxa"/>
            <w:tcBorders>
              <w:top w:val="nil"/>
              <w:left w:val="nil"/>
              <w:bottom w:val="nil"/>
              <w:right w:val="nil"/>
            </w:tcBorders>
            <w:shd w:val="clear" w:color="auto" w:fill="auto"/>
            <w:noWrap/>
            <w:vAlign w:val="bottom"/>
            <w:hideMark/>
          </w:tcPr>
          <w:p w:rsidR="00D723A8" w:rsidRDefault="00D723A8"/>
        </w:tc>
        <w:tc>
          <w:tcPr>
            <w:tcW w:w="3963" w:type="dxa"/>
            <w:tcBorders>
              <w:top w:val="nil"/>
              <w:left w:val="nil"/>
              <w:bottom w:val="nil"/>
              <w:right w:val="nil"/>
            </w:tcBorders>
            <w:shd w:val="clear" w:color="auto" w:fill="auto"/>
            <w:noWrap/>
            <w:vAlign w:val="bottom"/>
            <w:hideMark/>
          </w:tcPr>
          <w:p w:rsidR="00D723A8" w:rsidRDefault="00D723A8"/>
        </w:tc>
        <w:tc>
          <w:tcPr>
            <w:tcW w:w="557" w:type="dxa"/>
            <w:tcBorders>
              <w:top w:val="nil"/>
              <w:left w:val="nil"/>
              <w:bottom w:val="nil"/>
              <w:right w:val="nil"/>
            </w:tcBorders>
            <w:shd w:val="clear" w:color="auto" w:fill="auto"/>
            <w:noWrap/>
            <w:vAlign w:val="bottom"/>
            <w:hideMark/>
          </w:tcPr>
          <w:p w:rsidR="00D723A8" w:rsidRDefault="00D723A8"/>
        </w:tc>
        <w:tc>
          <w:tcPr>
            <w:tcW w:w="976" w:type="dxa"/>
            <w:tcBorders>
              <w:top w:val="nil"/>
              <w:left w:val="nil"/>
              <w:bottom w:val="nil"/>
              <w:right w:val="nil"/>
            </w:tcBorders>
            <w:shd w:val="clear" w:color="auto" w:fill="auto"/>
            <w:noWrap/>
            <w:vAlign w:val="bottom"/>
            <w:hideMark/>
          </w:tcPr>
          <w:p w:rsidR="00D723A8" w:rsidRDefault="00D723A8"/>
        </w:tc>
        <w:tc>
          <w:tcPr>
            <w:tcW w:w="1116" w:type="dxa"/>
            <w:tcBorders>
              <w:top w:val="nil"/>
              <w:left w:val="nil"/>
              <w:bottom w:val="nil"/>
              <w:right w:val="nil"/>
            </w:tcBorders>
            <w:shd w:val="clear" w:color="auto" w:fill="auto"/>
            <w:noWrap/>
            <w:vAlign w:val="bottom"/>
            <w:hideMark/>
          </w:tcPr>
          <w:p w:rsidR="00D723A8" w:rsidRDefault="00D723A8">
            <w:pPr>
              <w:jc w:val="right"/>
            </w:pPr>
          </w:p>
        </w:tc>
        <w:tc>
          <w:tcPr>
            <w:tcW w:w="736" w:type="dxa"/>
            <w:tcBorders>
              <w:top w:val="nil"/>
              <w:left w:val="nil"/>
              <w:bottom w:val="nil"/>
              <w:right w:val="nil"/>
            </w:tcBorders>
            <w:shd w:val="clear" w:color="auto" w:fill="auto"/>
            <w:noWrap/>
            <w:vAlign w:val="bottom"/>
            <w:hideMark/>
          </w:tcPr>
          <w:p w:rsidR="00D723A8" w:rsidRDefault="00D723A8">
            <w:pPr>
              <w:jc w:val="right"/>
            </w:pPr>
          </w:p>
        </w:tc>
        <w:tc>
          <w:tcPr>
            <w:tcW w:w="1073" w:type="dxa"/>
            <w:tcBorders>
              <w:top w:val="nil"/>
              <w:left w:val="nil"/>
              <w:bottom w:val="nil"/>
              <w:right w:val="nil"/>
            </w:tcBorders>
            <w:shd w:val="clear" w:color="auto" w:fill="auto"/>
            <w:noWrap/>
            <w:vAlign w:val="bottom"/>
            <w:hideMark/>
          </w:tcPr>
          <w:p w:rsidR="00D723A8" w:rsidRDefault="00D723A8">
            <w:pPr>
              <w:jc w:val="right"/>
            </w:pPr>
          </w:p>
        </w:tc>
        <w:tc>
          <w:tcPr>
            <w:tcW w:w="1356" w:type="dxa"/>
            <w:tcBorders>
              <w:top w:val="nil"/>
              <w:left w:val="nil"/>
              <w:bottom w:val="nil"/>
              <w:right w:val="single" w:sz="8" w:space="0" w:color="auto"/>
            </w:tcBorders>
            <w:shd w:val="clear" w:color="auto" w:fill="auto"/>
            <w:noWrap/>
            <w:vAlign w:val="bottom"/>
            <w:hideMark/>
          </w:tcPr>
          <w:p w:rsidR="00D723A8" w:rsidRDefault="00D723A8">
            <w:pPr>
              <w:jc w:val="right"/>
            </w:pPr>
            <w:r>
              <w:t> </w:t>
            </w:r>
          </w:p>
        </w:tc>
      </w:tr>
      <w:tr w:rsidR="00D723A8" w:rsidTr="00520EC8">
        <w:trPr>
          <w:trHeight w:val="315"/>
        </w:trPr>
        <w:tc>
          <w:tcPr>
            <w:tcW w:w="2390" w:type="dxa"/>
            <w:tcBorders>
              <w:top w:val="nil"/>
              <w:left w:val="single" w:sz="8" w:space="0" w:color="auto"/>
              <w:bottom w:val="nil"/>
              <w:right w:val="nil"/>
            </w:tcBorders>
            <w:shd w:val="clear" w:color="auto" w:fill="auto"/>
            <w:noWrap/>
            <w:vAlign w:val="bottom"/>
            <w:hideMark/>
          </w:tcPr>
          <w:p w:rsidR="00D723A8" w:rsidRDefault="00D723A8">
            <w:r>
              <w:t>Datum :</w:t>
            </w:r>
          </w:p>
        </w:tc>
        <w:tc>
          <w:tcPr>
            <w:tcW w:w="1148" w:type="dxa"/>
            <w:tcBorders>
              <w:top w:val="nil"/>
              <w:left w:val="nil"/>
              <w:bottom w:val="nil"/>
              <w:right w:val="nil"/>
            </w:tcBorders>
            <w:shd w:val="clear" w:color="auto" w:fill="auto"/>
            <w:noWrap/>
            <w:vAlign w:val="center"/>
            <w:hideMark/>
          </w:tcPr>
          <w:p w:rsidR="00D723A8" w:rsidRDefault="00D723A8">
            <w:pPr>
              <w:jc w:val="center"/>
            </w:pPr>
          </w:p>
        </w:tc>
        <w:tc>
          <w:tcPr>
            <w:tcW w:w="1208" w:type="dxa"/>
            <w:tcBorders>
              <w:top w:val="nil"/>
              <w:left w:val="nil"/>
              <w:bottom w:val="nil"/>
              <w:right w:val="nil"/>
            </w:tcBorders>
            <w:shd w:val="clear" w:color="auto" w:fill="auto"/>
            <w:noWrap/>
            <w:vAlign w:val="bottom"/>
            <w:hideMark/>
          </w:tcPr>
          <w:p w:rsidR="00D723A8" w:rsidRDefault="00D723A8">
            <w:pPr>
              <w:jc w:val="center"/>
            </w:pPr>
            <w:r>
              <w:t xml:space="preserve"> </w:t>
            </w:r>
          </w:p>
        </w:tc>
        <w:tc>
          <w:tcPr>
            <w:tcW w:w="1453" w:type="dxa"/>
            <w:tcBorders>
              <w:top w:val="nil"/>
              <w:left w:val="nil"/>
              <w:bottom w:val="nil"/>
              <w:right w:val="nil"/>
            </w:tcBorders>
            <w:shd w:val="clear" w:color="auto" w:fill="auto"/>
            <w:noWrap/>
            <w:vAlign w:val="bottom"/>
            <w:hideMark/>
          </w:tcPr>
          <w:p w:rsidR="00D723A8" w:rsidRDefault="00D723A8"/>
        </w:tc>
        <w:tc>
          <w:tcPr>
            <w:tcW w:w="3963" w:type="dxa"/>
            <w:tcBorders>
              <w:top w:val="nil"/>
              <w:left w:val="nil"/>
              <w:bottom w:val="nil"/>
              <w:right w:val="nil"/>
            </w:tcBorders>
            <w:shd w:val="clear" w:color="auto" w:fill="auto"/>
            <w:noWrap/>
            <w:vAlign w:val="bottom"/>
            <w:hideMark/>
          </w:tcPr>
          <w:p w:rsidR="00D723A8" w:rsidRDefault="00D723A8">
            <w:r>
              <w:t xml:space="preserve"> </w:t>
            </w:r>
          </w:p>
        </w:tc>
        <w:tc>
          <w:tcPr>
            <w:tcW w:w="557" w:type="dxa"/>
            <w:tcBorders>
              <w:top w:val="nil"/>
              <w:left w:val="nil"/>
              <w:bottom w:val="nil"/>
              <w:right w:val="nil"/>
            </w:tcBorders>
            <w:shd w:val="clear" w:color="auto" w:fill="auto"/>
            <w:noWrap/>
            <w:vAlign w:val="bottom"/>
            <w:hideMark/>
          </w:tcPr>
          <w:p w:rsidR="00D723A8" w:rsidRDefault="00D723A8"/>
        </w:tc>
        <w:tc>
          <w:tcPr>
            <w:tcW w:w="976" w:type="dxa"/>
            <w:tcBorders>
              <w:top w:val="nil"/>
              <w:left w:val="nil"/>
              <w:bottom w:val="nil"/>
              <w:right w:val="nil"/>
            </w:tcBorders>
            <w:shd w:val="clear" w:color="auto" w:fill="auto"/>
            <w:noWrap/>
            <w:vAlign w:val="bottom"/>
            <w:hideMark/>
          </w:tcPr>
          <w:p w:rsidR="00D723A8" w:rsidRDefault="00D723A8"/>
        </w:tc>
        <w:tc>
          <w:tcPr>
            <w:tcW w:w="1116" w:type="dxa"/>
            <w:tcBorders>
              <w:top w:val="nil"/>
              <w:left w:val="nil"/>
              <w:bottom w:val="nil"/>
              <w:right w:val="nil"/>
            </w:tcBorders>
            <w:shd w:val="clear" w:color="auto" w:fill="auto"/>
            <w:noWrap/>
            <w:vAlign w:val="bottom"/>
            <w:hideMark/>
          </w:tcPr>
          <w:p w:rsidR="00D723A8" w:rsidRDefault="00D723A8">
            <w:pPr>
              <w:jc w:val="right"/>
            </w:pPr>
          </w:p>
        </w:tc>
        <w:tc>
          <w:tcPr>
            <w:tcW w:w="736" w:type="dxa"/>
            <w:tcBorders>
              <w:top w:val="nil"/>
              <w:left w:val="nil"/>
              <w:bottom w:val="nil"/>
              <w:right w:val="nil"/>
            </w:tcBorders>
            <w:shd w:val="clear" w:color="auto" w:fill="auto"/>
            <w:noWrap/>
            <w:vAlign w:val="bottom"/>
            <w:hideMark/>
          </w:tcPr>
          <w:p w:rsidR="00D723A8" w:rsidRDefault="00D723A8">
            <w:pPr>
              <w:jc w:val="right"/>
            </w:pPr>
          </w:p>
        </w:tc>
        <w:tc>
          <w:tcPr>
            <w:tcW w:w="1073" w:type="dxa"/>
            <w:tcBorders>
              <w:top w:val="nil"/>
              <w:left w:val="nil"/>
              <w:bottom w:val="nil"/>
              <w:right w:val="nil"/>
            </w:tcBorders>
            <w:shd w:val="clear" w:color="auto" w:fill="auto"/>
            <w:noWrap/>
            <w:vAlign w:val="bottom"/>
            <w:hideMark/>
          </w:tcPr>
          <w:p w:rsidR="00D723A8" w:rsidRDefault="00D723A8">
            <w:pPr>
              <w:jc w:val="right"/>
            </w:pPr>
          </w:p>
        </w:tc>
        <w:tc>
          <w:tcPr>
            <w:tcW w:w="1356" w:type="dxa"/>
            <w:tcBorders>
              <w:top w:val="nil"/>
              <w:left w:val="nil"/>
              <w:bottom w:val="nil"/>
              <w:right w:val="single" w:sz="8" w:space="0" w:color="auto"/>
            </w:tcBorders>
            <w:shd w:val="clear" w:color="auto" w:fill="auto"/>
            <w:noWrap/>
            <w:vAlign w:val="bottom"/>
            <w:hideMark/>
          </w:tcPr>
          <w:p w:rsidR="00D723A8" w:rsidRDefault="00D723A8">
            <w:pPr>
              <w:jc w:val="right"/>
            </w:pPr>
            <w:r>
              <w:t> </w:t>
            </w:r>
          </w:p>
        </w:tc>
      </w:tr>
      <w:tr w:rsidR="00D723A8" w:rsidTr="00520EC8">
        <w:trPr>
          <w:trHeight w:val="315"/>
        </w:trPr>
        <w:tc>
          <w:tcPr>
            <w:tcW w:w="2390" w:type="dxa"/>
            <w:tcBorders>
              <w:top w:val="nil"/>
              <w:left w:val="single" w:sz="8" w:space="0" w:color="auto"/>
              <w:bottom w:val="nil"/>
              <w:right w:val="nil"/>
            </w:tcBorders>
            <w:shd w:val="clear" w:color="auto" w:fill="auto"/>
            <w:noWrap/>
            <w:vAlign w:val="bottom"/>
            <w:hideMark/>
          </w:tcPr>
          <w:p w:rsidR="00D723A8" w:rsidRDefault="00D723A8">
            <w:r>
              <w:t> </w:t>
            </w:r>
          </w:p>
        </w:tc>
        <w:tc>
          <w:tcPr>
            <w:tcW w:w="1148" w:type="dxa"/>
            <w:tcBorders>
              <w:top w:val="nil"/>
              <w:left w:val="nil"/>
              <w:bottom w:val="nil"/>
              <w:right w:val="nil"/>
            </w:tcBorders>
            <w:shd w:val="clear" w:color="auto" w:fill="auto"/>
            <w:noWrap/>
            <w:vAlign w:val="center"/>
            <w:hideMark/>
          </w:tcPr>
          <w:p w:rsidR="00D723A8" w:rsidRDefault="00D723A8">
            <w:pPr>
              <w:jc w:val="center"/>
            </w:pPr>
          </w:p>
        </w:tc>
        <w:tc>
          <w:tcPr>
            <w:tcW w:w="1208" w:type="dxa"/>
            <w:tcBorders>
              <w:top w:val="nil"/>
              <w:left w:val="nil"/>
              <w:bottom w:val="nil"/>
              <w:right w:val="nil"/>
            </w:tcBorders>
            <w:shd w:val="clear" w:color="auto" w:fill="auto"/>
            <w:noWrap/>
            <w:vAlign w:val="bottom"/>
            <w:hideMark/>
          </w:tcPr>
          <w:p w:rsidR="00D723A8" w:rsidRDefault="00D723A8">
            <w:pPr>
              <w:jc w:val="center"/>
            </w:pPr>
          </w:p>
        </w:tc>
        <w:tc>
          <w:tcPr>
            <w:tcW w:w="1453" w:type="dxa"/>
            <w:tcBorders>
              <w:top w:val="nil"/>
              <w:left w:val="nil"/>
              <w:bottom w:val="nil"/>
              <w:right w:val="nil"/>
            </w:tcBorders>
            <w:shd w:val="clear" w:color="auto" w:fill="auto"/>
            <w:noWrap/>
            <w:vAlign w:val="bottom"/>
            <w:hideMark/>
          </w:tcPr>
          <w:p w:rsidR="00D723A8" w:rsidRDefault="00D723A8"/>
        </w:tc>
        <w:tc>
          <w:tcPr>
            <w:tcW w:w="3963" w:type="dxa"/>
            <w:tcBorders>
              <w:top w:val="nil"/>
              <w:left w:val="nil"/>
              <w:bottom w:val="nil"/>
              <w:right w:val="nil"/>
            </w:tcBorders>
            <w:shd w:val="clear" w:color="auto" w:fill="auto"/>
            <w:noWrap/>
            <w:vAlign w:val="bottom"/>
            <w:hideMark/>
          </w:tcPr>
          <w:p w:rsidR="00D723A8" w:rsidRDefault="00D723A8"/>
        </w:tc>
        <w:tc>
          <w:tcPr>
            <w:tcW w:w="557" w:type="dxa"/>
            <w:tcBorders>
              <w:top w:val="nil"/>
              <w:left w:val="nil"/>
              <w:bottom w:val="nil"/>
              <w:right w:val="nil"/>
            </w:tcBorders>
            <w:shd w:val="clear" w:color="auto" w:fill="auto"/>
            <w:noWrap/>
            <w:vAlign w:val="bottom"/>
            <w:hideMark/>
          </w:tcPr>
          <w:p w:rsidR="00D723A8" w:rsidRDefault="00D723A8"/>
        </w:tc>
        <w:tc>
          <w:tcPr>
            <w:tcW w:w="976" w:type="dxa"/>
            <w:tcBorders>
              <w:top w:val="nil"/>
              <w:left w:val="nil"/>
              <w:bottom w:val="nil"/>
              <w:right w:val="nil"/>
            </w:tcBorders>
            <w:shd w:val="clear" w:color="auto" w:fill="auto"/>
            <w:noWrap/>
            <w:vAlign w:val="bottom"/>
            <w:hideMark/>
          </w:tcPr>
          <w:p w:rsidR="00D723A8" w:rsidRDefault="00D723A8"/>
        </w:tc>
        <w:tc>
          <w:tcPr>
            <w:tcW w:w="1116" w:type="dxa"/>
            <w:tcBorders>
              <w:top w:val="nil"/>
              <w:left w:val="nil"/>
              <w:bottom w:val="nil"/>
              <w:right w:val="nil"/>
            </w:tcBorders>
            <w:shd w:val="clear" w:color="auto" w:fill="auto"/>
            <w:noWrap/>
            <w:vAlign w:val="bottom"/>
            <w:hideMark/>
          </w:tcPr>
          <w:p w:rsidR="00D723A8" w:rsidRDefault="00D723A8">
            <w:pPr>
              <w:jc w:val="right"/>
            </w:pPr>
          </w:p>
        </w:tc>
        <w:tc>
          <w:tcPr>
            <w:tcW w:w="736" w:type="dxa"/>
            <w:tcBorders>
              <w:top w:val="nil"/>
              <w:left w:val="nil"/>
              <w:bottom w:val="nil"/>
              <w:right w:val="nil"/>
            </w:tcBorders>
            <w:shd w:val="clear" w:color="auto" w:fill="auto"/>
            <w:noWrap/>
            <w:vAlign w:val="bottom"/>
            <w:hideMark/>
          </w:tcPr>
          <w:p w:rsidR="00D723A8" w:rsidRDefault="00D723A8">
            <w:pPr>
              <w:jc w:val="right"/>
            </w:pPr>
          </w:p>
        </w:tc>
        <w:tc>
          <w:tcPr>
            <w:tcW w:w="1073" w:type="dxa"/>
            <w:tcBorders>
              <w:top w:val="nil"/>
              <w:left w:val="nil"/>
              <w:bottom w:val="nil"/>
              <w:right w:val="nil"/>
            </w:tcBorders>
            <w:shd w:val="clear" w:color="auto" w:fill="auto"/>
            <w:noWrap/>
            <w:vAlign w:val="bottom"/>
            <w:hideMark/>
          </w:tcPr>
          <w:p w:rsidR="00D723A8" w:rsidRDefault="00D723A8">
            <w:pPr>
              <w:jc w:val="right"/>
            </w:pPr>
          </w:p>
        </w:tc>
        <w:tc>
          <w:tcPr>
            <w:tcW w:w="1356" w:type="dxa"/>
            <w:tcBorders>
              <w:top w:val="nil"/>
              <w:left w:val="nil"/>
              <w:bottom w:val="nil"/>
              <w:right w:val="single" w:sz="8" w:space="0" w:color="auto"/>
            </w:tcBorders>
            <w:shd w:val="clear" w:color="auto" w:fill="auto"/>
            <w:noWrap/>
            <w:vAlign w:val="bottom"/>
            <w:hideMark/>
          </w:tcPr>
          <w:p w:rsidR="00D723A8" w:rsidRDefault="00D723A8">
            <w:pPr>
              <w:jc w:val="right"/>
            </w:pPr>
            <w:r>
              <w:t> </w:t>
            </w:r>
          </w:p>
        </w:tc>
      </w:tr>
      <w:tr w:rsidR="00D723A8" w:rsidTr="00520EC8">
        <w:trPr>
          <w:trHeight w:val="315"/>
        </w:trPr>
        <w:tc>
          <w:tcPr>
            <w:tcW w:w="2390" w:type="dxa"/>
            <w:tcBorders>
              <w:top w:val="nil"/>
              <w:left w:val="single" w:sz="8" w:space="0" w:color="auto"/>
              <w:bottom w:val="nil"/>
              <w:right w:val="nil"/>
            </w:tcBorders>
            <w:shd w:val="clear" w:color="auto" w:fill="auto"/>
            <w:noWrap/>
            <w:vAlign w:val="bottom"/>
            <w:hideMark/>
          </w:tcPr>
          <w:p w:rsidR="00D723A8" w:rsidRDefault="00D723A8">
            <w:r>
              <w:t>Podpis :</w:t>
            </w:r>
          </w:p>
        </w:tc>
        <w:tc>
          <w:tcPr>
            <w:tcW w:w="1148" w:type="dxa"/>
            <w:tcBorders>
              <w:top w:val="nil"/>
              <w:left w:val="nil"/>
              <w:bottom w:val="nil"/>
              <w:right w:val="nil"/>
            </w:tcBorders>
            <w:shd w:val="clear" w:color="auto" w:fill="auto"/>
            <w:noWrap/>
            <w:vAlign w:val="center"/>
            <w:hideMark/>
          </w:tcPr>
          <w:p w:rsidR="00D723A8" w:rsidRDefault="00D723A8">
            <w:pPr>
              <w:jc w:val="center"/>
            </w:pPr>
          </w:p>
        </w:tc>
        <w:tc>
          <w:tcPr>
            <w:tcW w:w="6624" w:type="dxa"/>
            <w:gridSpan w:val="3"/>
            <w:tcBorders>
              <w:top w:val="nil"/>
              <w:left w:val="nil"/>
              <w:bottom w:val="nil"/>
              <w:right w:val="nil"/>
            </w:tcBorders>
            <w:shd w:val="clear" w:color="auto" w:fill="auto"/>
            <w:noWrap/>
            <w:vAlign w:val="bottom"/>
            <w:hideMark/>
          </w:tcPr>
          <w:p w:rsidR="00D723A8" w:rsidRDefault="00D723A8">
            <w:r>
              <w:t>Ing. Čestmír Cepák, ZAHRADNÍ ARCHITEKTURA TÁBOR s.r.o.</w:t>
            </w:r>
          </w:p>
        </w:tc>
        <w:tc>
          <w:tcPr>
            <w:tcW w:w="557" w:type="dxa"/>
            <w:tcBorders>
              <w:top w:val="nil"/>
              <w:left w:val="nil"/>
              <w:bottom w:val="nil"/>
              <w:right w:val="nil"/>
            </w:tcBorders>
            <w:shd w:val="clear" w:color="auto" w:fill="auto"/>
            <w:noWrap/>
            <w:vAlign w:val="bottom"/>
            <w:hideMark/>
          </w:tcPr>
          <w:p w:rsidR="00D723A8" w:rsidRDefault="00D723A8"/>
        </w:tc>
        <w:tc>
          <w:tcPr>
            <w:tcW w:w="976" w:type="dxa"/>
            <w:tcBorders>
              <w:top w:val="nil"/>
              <w:left w:val="nil"/>
              <w:bottom w:val="nil"/>
              <w:right w:val="nil"/>
            </w:tcBorders>
            <w:shd w:val="clear" w:color="auto" w:fill="auto"/>
            <w:noWrap/>
            <w:vAlign w:val="bottom"/>
            <w:hideMark/>
          </w:tcPr>
          <w:p w:rsidR="00D723A8" w:rsidRDefault="00D723A8"/>
        </w:tc>
        <w:tc>
          <w:tcPr>
            <w:tcW w:w="1116" w:type="dxa"/>
            <w:tcBorders>
              <w:top w:val="nil"/>
              <w:left w:val="nil"/>
              <w:bottom w:val="nil"/>
              <w:right w:val="nil"/>
            </w:tcBorders>
            <w:shd w:val="clear" w:color="auto" w:fill="auto"/>
            <w:noWrap/>
            <w:vAlign w:val="bottom"/>
            <w:hideMark/>
          </w:tcPr>
          <w:p w:rsidR="00D723A8" w:rsidRDefault="00D723A8">
            <w:pPr>
              <w:jc w:val="right"/>
            </w:pPr>
          </w:p>
        </w:tc>
        <w:tc>
          <w:tcPr>
            <w:tcW w:w="736" w:type="dxa"/>
            <w:tcBorders>
              <w:top w:val="nil"/>
              <w:left w:val="nil"/>
              <w:bottom w:val="nil"/>
              <w:right w:val="nil"/>
            </w:tcBorders>
            <w:shd w:val="clear" w:color="auto" w:fill="auto"/>
            <w:noWrap/>
            <w:vAlign w:val="bottom"/>
            <w:hideMark/>
          </w:tcPr>
          <w:p w:rsidR="00D723A8" w:rsidRDefault="00D723A8">
            <w:pPr>
              <w:jc w:val="right"/>
            </w:pPr>
          </w:p>
        </w:tc>
        <w:tc>
          <w:tcPr>
            <w:tcW w:w="1073" w:type="dxa"/>
            <w:tcBorders>
              <w:top w:val="nil"/>
              <w:left w:val="nil"/>
              <w:bottom w:val="nil"/>
              <w:right w:val="nil"/>
            </w:tcBorders>
            <w:shd w:val="clear" w:color="auto" w:fill="auto"/>
            <w:noWrap/>
            <w:vAlign w:val="bottom"/>
            <w:hideMark/>
          </w:tcPr>
          <w:p w:rsidR="00D723A8" w:rsidRDefault="00D723A8">
            <w:pPr>
              <w:jc w:val="right"/>
            </w:pPr>
          </w:p>
        </w:tc>
        <w:tc>
          <w:tcPr>
            <w:tcW w:w="1356" w:type="dxa"/>
            <w:tcBorders>
              <w:top w:val="nil"/>
              <w:left w:val="nil"/>
              <w:bottom w:val="nil"/>
              <w:right w:val="single" w:sz="8" w:space="0" w:color="auto"/>
            </w:tcBorders>
            <w:shd w:val="clear" w:color="auto" w:fill="auto"/>
            <w:noWrap/>
            <w:vAlign w:val="bottom"/>
            <w:hideMark/>
          </w:tcPr>
          <w:p w:rsidR="00D723A8" w:rsidRDefault="00D723A8">
            <w:pPr>
              <w:jc w:val="right"/>
            </w:pPr>
            <w:r>
              <w:t> </w:t>
            </w:r>
          </w:p>
        </w:tc>
      </w:tr>
      <w:tr w:rsidR="00D723A8" w:rsidTr="00520EC8">
        <w:trPr>
          <w:trHeight w:val="330"/>
        </w:trPr>
        <w:tc>
          <w:tcPr>
            <w:tcW w:w="2390" w:type="dxa"/>
            <w:tcBorders>
              <w:top w:val="nil"/>
              <w:left w:val="single" w:sz="8" w:space="0" w:color="auto"/>
              <w:bottom w:val="single" w:sz="8" w:space="0" w:color="auto"/>
              <w:right w:val="nil"/>
            </w:tcBorders>
            <w:shd w:val="clear" w:color="auto" w:fill="auto"/>
            <w:noWrap/>
            <w:vAlign w:val="bottom"/>
            <w:hideMark/>
          </w:tcPr>
          <w:p w:rsidR="00D723A8" w:rsidRDefault="00D723A8">
            <w:r>
              <w:t> </w:t>
            </w:r>
          </w:p>
        </w:tc>
        <w:tc>
          <w:tcPr>
            <w:tcW w:w="1148" w:type="dxa"/>
            <w:tcBorders>
              <w:top w:val="nil"/>
              <w:left w:val="nil"/>
              <w:bottom w:val="single" w:sz="8" w:space="0" w:color="auto"/>
              <w:right w:val="nil"/>
            </w:tcBorders>
            <w:shd w:val="clear" w:color="auto" w:fill="auto"/>
            <w:noWrap/>
            <w:vAlign w:val="center"/>
            <w:hideMark/>
          </w:tcPr>
          <w:p w:rsidR="00D723A8" w:rsidRDefault="00D723A8">
            <w:pPr>
              <w:jc w:val="center"/>
            </w:pPr>
            <w:r>
              <w:t> </w:t>
            </w:r>
          </w:p>
        </w:tc>
        <w:tc>
          <w:tcPr>
            <w:tcW w:w="1208" w:type="dxa"/>
            <w:tcBorders>
              <w:top w:val="nil"/>
              <w:left w:val="nil"/>
              <w:bottom w:val="single" w:sz="8" w:space="0" w:color="auto"/>
              <w:right w:val="nil"/>
            </w:tcBorders>
            <w:shd w:val="clear" w:color="auto" w:fill="auto"/>
            <w:noWrap/>
            <w:vAlign w:val="bottom"/>
            <w:hideMark/>
          </w:tcPr>
          <w:p w:rsidR="00D723A8" w:rsidRDefault="00D723A8">
            <w:pPr>
              <w:jc w:val="center"/>
            </w:pPr>
            <w:r>
              <w:t> </w:t>
            </w:r>
          </w:p>
        </w:tc>
        <w:tc>
          <w:tcPr>
            <w:tcW w:w="1453" w:type="dxa"/>
            <w:tcBorders>
              <w:top w:val="nil"/>
              <w:left w:val="nil"/>
              <w:bottom w:val="single" w:sz="8" w:space="0" w:color="auto"/>
              <w:right w:val="nil"/>
            </w:tcBorders>
            <w:shd w:val="clear" w:color="auto" w:fill="auto"/>
            <w:noWrap/>
            <w:vAlign w:val="bottom"/>
            <w:hideMark/>
          </w:tcPr>
          <w:p w:rsidR="00D723A8" w:rsidRDefault="00D723A8">
            <w:r>
              <w:t> </w:t>
            </w:r>
          </w:p>
        </w:tc>
        <w:tc>
          <w:tcPr>
            <w:tcW w:w="3963" w:type="dxa"/>
            <w:tcBorders>
              <w:top w:val="nil"/>
              <w:left w:val="nil"/>
              <w:bottom w:val="single" w:sz="8" w:space="0" w:color="auto"/>
              <w:right w:val="nil"/>
            </w:tcBorders>
            <w:shd w:val="clear" w:color="auto" w:fill="auto"/>
            <w:noWrap/>
            <w:vAlign w:val="bottom"/>
            <w:hideMark/>
          </w:tcPr>
          <w:p w:rsidR="00D723A8" w:rsidRDefault="00D723A8">
            <w:r>
              <w:t> </w:t>
            </w:r>
          </w:p>
        </w:tc>
        <w:tc>
          <w:tcPr>
            <w:tcW w:w="557" w:type="dxa"/>
            <w:tcBorders>
              <w:top w:val="nil"/>
              <w:left w:val="nil"/>
              <w:bottom w:val="single" w:sz="8" w:space="0" w:color="auto"/>
              <w:right w:val="nil"/>
            </w:tcBorders>
            <w:shd w:val="clear" w:color="auto" w:fill="auto"/>
            <w:noWrap/>
            <w:vAlign w:val="bottom"/>
            <w:hideMark/>
          </w:tcPr>
          <w:p w:rsidR="00D723A8" w:rsidRDefault="00D723A8">
            <w:r>
              <w:t> </w:t>
            </w:r>
          </w:p>
        </w:tc>
        <w:tc>
          <w:tcPr>
            <w:tcW w:w="976" w:type="dxa"/>
            <w:tcBorders>
              <w:top w:val="nil"/>
              <w:left w:val="nil"/>
              <w:bottom w:val="single" w:sz="8" w:space="0" w:color="auto"/>
              <w:right w:val="nil"/>
            </w:tcBorders>
            <w:shd w:val="clear" w:color="auto" w:fill="auto"/>
            <w:noWrap/>
            <w:vAlign w:val="bottom"/>
            <w:hideMark/>
          </w:tcPr>
          <w:p w:rsidR="00D723A8" w:rsidRDefault="00D723A8">
            <w:r>
              <w:t> </w:t>
            </w:r>
          </w:p>
        </w:tc>
        <w:tc>
          <w:tcPr>
            <w:tcW w:w="1116" w:type="dxa"/>
            <w:tcBorders>
              <w:top w:val="nil"/>
              <w:left w:val="nil"/>
              <w:bottom w:val="single" w:sz="8" w:space="0" w:color="auto"/>
              <w:right w:val="nil"/>
            </w:tcBorders>
            <w:shd w:val="clear" w:color="auto" w:fill="auto"/>
            <w:noWrap/>
            <w:vAlign w:val="bottom"/>
            <w:hideMark/>
          </w:tcPr>
          <w:p w:rsidR="00D723A8" w:rsidRDefault="00D723A8">
            <w:pPr>
              <w:jc w:val="right"/>
            </w:pPr>
            <w:r>
              <w:t> </w:t>
            </w:r>
          </w:p>
        </w:tc>
        <w:tc>
          <w:tcPr>
            <w:tcW w:w="736" w:type="dxa"/>
            <w:tcBorders>
              <w:top w:val="nil"/>
              <w:left w:val="nil"/>
              <w:bottom w:val="single" w:sz="8" w:space="0" w:color="auto"/>
              <w:right w:val="nil"/>
            </w:tcBorders>
            <w:shd w:val="clear" w:color="auto" w:fill="auto"/>
            <w:noWrap/>
            <w:vAlign w:val="bottom"/>
            <w:hideMark/>
          </w:tcPr>
          <w:p w:rsidR="00D723A8" w:rsidRDefault="00D723A8">
            <w:pPr>
              <w:jc w:val="right"/>
            </w:pPr>
            <w:r>
              <w:t> </w:t>
            </w:r>
          </w:p>
        </w:tc>
        <w:tc>
          <w:tcPr>
            <w:tcW w:w="1073" w:type="dxa"/>
            <w:tcBorders>
              <w:top w:val="nil"/>
              <w:left w:val="nil"/>
              <w:bottom w:val="single" w:sz="8" w:space="0" w:color="auto"/>
              <w:right w:val="nil"/>
            </w:tcBorders>
            <w:shd w:val="clear" w:color="auto" w:fill="auto"/>
            <w:noWrap/>
            <w:vAlign w:val="bottom"/>
            <w:hideMark/>
          </w:tcPr>
          <w:p w:rsidR="00D723A8" w:rsidRDefault="00D723A8">
            <w:pPr>
              <w:jc w:val="right"/>
            </w:pPr>
            <w:r>
              <w:t> </w:t>
            </w:r>
          </w:p>
        </w:tc>
        <w:tc>
          <w:tcPr>
            <w:tcW w:w="1356" w:type="dxa"/>
            <w:tcBorders>
              <w:top w:val="nil"/>
              <w:left w:val="nil"/>
              <w:bottom w:val="single" w:sz="8" w:space="0" w:color="auto"/>
              <w:right w:val="single" w:sz="8" w:space="0" w:color="auto"/>
            </w:tcBorders>
            <w:shd w:val="clear" w:color="auto" w:fill="auto"/>
            <w:noWrap/>
            <w:vAlign w:val="bottom"/>
            <w:hideMark/>
          </w:tcPr>
          <w:p w:rsidR="00D723A8" w:rsidRDefault="00D723A8">
            <w:pPr>
              <w:jc w:val="right"/>
            </w:pPr>
            <w:r>
              <w:t> </w:t>
            </w:r>
          </w:p>
        </w:tc>
      </w:tr>
      <w:tr w:rsidR="00D723A8" w:rsidTr="00520EC8">
        <w:trPr>
          <w:trHeight w:val="315"/>
        </w:trPr>
        <w:tc>
          <w:tcPr>
            <w:tcW w:w="3538" w:type="dxa"/>
            <w:gridSpan w:val="2"/>
            <w:tcBorders>
              <w:top w:val="single" w:sz="8" w:space="0" w:color="auto"/>
              <w:left w:val="single" w:sz="8" w:space="0" w:color="auto"/>
              <w:bottom w:val="nil"/>
              <w:right w:val="nil"/>
            </w:tcBorders>
            <w:shd w:val="clear" w:color="auto" w:fill="auto"/>
            <w:noWrap/>
            <w:vAlign w:val="bottom"/>
            <w:hideMark/>
          </w:tcPr>
          <w:p w:rsidR="00D723A8" w:rsidRDefault="00D723A8">
            <w:r>
              <w:t xml:space="preserve">Vyjádření TDI (za objednatele): </w:t>
            </w:r>
          </w:p>
        </w:tc>
        <w:tc>
          <w:tcPr>
            <w:tcW w:w="6624" w:type="dxa"/>
            <w:gridSpan w:val="3"/>
            <w:tcBorders>
              <w:top w:val="single" w:sz="8" w:space="0" w:color="auto"/>
              <w:left w:val="nil"/>
              <w:bottom w:val="nil"/>
              <w:right w:val="nil"/>
            </w:tcBorders>
            <w:shd w:val="clear" w:color="auto" w:fill="auto"/>
            <w:noWrap/>
            <w:vAlign w:val="bottom"/>
            <w:hideMark/>
          </w:tcPr>
          <w:p w:rsidR="00D723A8" w:rsidRDefault="00D723A8">
            <w:r>
              <w:t>S provedením změny souhlasím.</w:t>
            </w:r>
          </w:p>
        </w:tc>
        <w:tc>
          <w:tcPr>
            <w:tcW w:w="557" w:type="dxa"/>
            <w:tcBorders>
              <w:top w:val="nil"/>
              <w:left w:val="nil"/>
              <w:bottom w:val="nil"/>
              <w:right w:val="nil"/>
            </w:tcBorders>
            <w:shd w:val="clear" w:color="auto" w:fill="auto"/>
            <w:noWrap/>
            <w:vAlign w:val="bottom"/>
            <w:hideMark/>
          </w:tcPr>
          <w:p w:rsidR="00D723A8" w:rsidRDefault="00D723A8">
            <w:r>
              <w:t> </w:t>
            </w:r>
          </w:p>
        </w:tc>
        <w:tc>
          <w:tcPr>
            <w:tcW w:w="976" w:type="dxa"/>
            <w:tcBorders>
              <w:top w:val="nil"/>
              <w:left w:val="nil"/>
              <w:bottom w:val="nil"/>
              <w:right w:val="nil"/>
            </w:tcBorders>
            <w:shd w:val="clear" w:color="auto" w:fill="auto"/>
            <w:noWrap/>
            <w:vAlign w:val="bottom"/>
            <w:hideMark/>
          </w:tcPr>
          <w:p w:rsidR="00D723A8" w:rsidRDefault="00D723A8">
            <w:r>
              <w:t> </w:t>
            </w:r>
          </w:p>
        </w:tc>
        <w:tc>
          <w:tcPr>
            <w:tcW w:w="1116" w:type="dxa"/>
            <w:tcBorders>
              <w:top w:val="nil"/>
              <w:left w:val="nil"/>
              <w:bottom w:val="nil"/>
              <w:right w:val="nil"/>
            </w:tcBorders>
            <w:shd w:val="clear" w:color="auto" w:fill="auto"/>
            <w:noWrap/>
            <w:vAlign w:val="bottom"/>
            <w:hideMark/>
          </w:tcPr>
          <w:p w:rsidR="00D723A8" w:rsidRDefault="00D723A8">
            <w:pPr>
              <w:jc w:val="right"/>
            </w:pPr>
            <w:r>
              <w:t> </w:t>
            </w:r>
          </w:p>
        </w:tc>
        <w:tc>
          <w:tcPr>
            <w:tcW w:w="736" w:type="dxa"/>
            <w:tcBorders>
              <w:top w:val="nil"/>
              <w:left w:val="nil"/>
              <w:bottom w:val="nil"/>
              <w:right w:val="nil"/>
            </w:tcBorders>
            <w:shd w:val="clear" w:color="auto" w:fill="auto"/>
            <w:noWrap/>
            <w:vAlign w:val="bottom"/>
            <w:hideMark/>
          </w:tcPr>
          <w:p w:rsidR="00D723A8" w:rsidRDefault="00D723A8">
            <w:pPr>
              <w:jc w:val="right"/>
            </w:pPr>
            <w:r>
              <w:t> </w:t>
            </w:r>
          </w:p>
        </w:tc>
        <w:tc>
          <w:tcPr>
            <w:tcW w:w="1073" w:type="dxa"/>
            <w:tcBorders>
              <w:top w:val="nil"/>
              <w:left w:val="nil"/>
              <w:bottom w:val="nil"/>
              <w:right w:val="nil"/>
            </w:tcBorders>
            <w:shd w:val="clear" w:color="auto" w:fill="auto"/>
            <w:noWrap/>
            <w:vAlign w:val="bottom"/>
            <w:hideMark/>
          </w:tcPr>
          <w:p w:rsidR="00D723A8" w:rsidRDefault="00D723A8">
            <w:pPr>
              <w:jc w:val="right"/>
            </w:pPr>
            <w:r>
              <w:t> </w:t>
            </w:r>
          </w:p>
        </w:tc>
        <w:tc>
          <w:tcPr>
            <w:tcW w:w="1356" w:type="dxa"/>
            <w:tcBorders>
              <w:top w:val="nil"/>
              <w:left w:val="nil"/>
              <w:bottom w:val="nil"/>
              <w:right w:val="single" w:sz="8" w:space="0" w:color="auto"/>
            </w:tcBorders>
            <w:shd w:val="clear" w:color="auto" w:fill="auto"/>
            <w:noWrap/>
            <w:vAlign w:val="bottom"/>
            <w:hideMark/>
          </w:tcPr>
          <w:p w:rsidR="00D723A8" w:rsidRDefault="00D723A8">
            <w:pPr>
              <w:jc w:val="right"/>
            </w:pPr>
            <w:r>
              <w:t> </w:t>
            </w:r>
          </w:p>
        </w:tc>
      </w:tr>
      <w:tr w:rsidR="00D723A8" w:rsidTr="00520EC8">
        <w:trPr>
          <w:trHeight w:val="315"/>
        </w:trPr>
        <w:tc>
          <w:tcPr>
            <w:tcW w:w="2390" w:type="dxa"/>
            <w:tcBorders>
              <w:top w:val="nil"/>
              <w:left w:val="single" w:sz="8" w:space="0" w:color="auto"/>
              <w:bottom w:val="nil"/>
              <w:right w:val="nil"/>
            </w:tcBorders>
            <w:shd w:val="clear" w:color="auto" w:fill="auto"/>
            <w:noWrap/>
            <w:vAlign w:val="bottom"/>
            <w:hideMark/>
          </w:tcPr>
          <w:p w:rsidR="00D723A8" w:rsidRDefault="00D723A8">
            <w:r>
              <w:t>Datum :</w:t>
            </w:r>
          </w:p>
        </w:tc>
        <w:tc>
          <w:tcPr>
            <w:tcW w:w="1148" w:type="dxa"/>
            <w:tcBorders>
              <w:top w:val="nil"/>
              <w:left w:val="nil"/>
              <w:bottom w:val="nil"/>
              <w:right w:val="nil"/>
            </w:tcBorders>
            <w:shd w:val="clear" w:color="auto" w:fill="auto"/>
            <w:noWrap/>
            <w:vAlign w:val="center"/>
            <w:hideMark/>
          </w:tcPr>
          <w:p w:rsidR="00D723A8" w:rsidRDefault="00D723A8">
            <w:pPr>
              <w:jc w:val="center"/>
            </w:pPr>
          </w:p>
        </w:tc>
        <w:tc>
          <w:tcPr>
            <w:tcW w:w="1208" w:type="dxa"/>
            <w:tcBorders>
              <w:top w:val="nil"/>
              <w:left w:val="nil"/>
              <w:bottom w:val="nil"/>
              <w:right w:val="nil"/>
            </w:tcBorders>
            <w:shd w:val="clear" w:color="auto" w:fill="auto"/>
            <w:noWrap/>
            <w:vAlign w:val="bottom"/>
            <w:hideMark/>
          </w:tcPr>
          <w:p w:rsidR="00D723A8" w:rsidRDefault="00D723A8">
            <w:pPr>
              <w:jc w:val="center"/>
            </w:pPr>
          </w:p>
        </w:tc>
        <w:tc>
          <w:tcPr>
            <w:tcW w:w="1453" w:type="dxa"/>
            <w:tcBorders>
              <w:top w:val="nil"/>
              <w:left w:val="nil"/>
              <w:bottom w:val="nil"/>
              <w:right w:val="nil"/>
            </w:tcBorders>
            <w:shd w:val="clear" w:color="auto" w:fill="auto"/>
            <w:noWrap/>
            <w:vAlign w:val="bottom"/>
            <w:hideMark/>
          </w:tcPr>
          <w:p w:rsidR="00D723A8" w:rsidRDefault="00D723A8"/>
        </w:tc>
        <w:tc>
          <w:tcPr>
            <w:tcW w:w="3963" w:type="dxa"/>
            <w:tcBorders>
              <w:top w:val="nil"/>
              <w:left w:val="nil"/>
              <w:bottom w:val="nil"/>
              <w:right w:val="nil"/>
            </w:tcBorders>
            <w:shd w:val="clear" w:color="auto" w:fill="auto"/>
            <w:noWrap/>
            <w:vAlign w:val="bottom"/>
            <w:hideMark/>
          </w:tcPr>
          <w:p w:rsidR="00D723A8" w:rsidRDefault="00D723A8"/>
        </w:tc>
        <w:tc>
          <w:tcPr>
            <w:tcW w:w="557" w:type="dxa"/>
            <w:tcBorders>
              <w:top w:val="nil"/>
              <w:left w:val="nil"/>
              <w:bottom w:val="nil"/>
              <w:right w:val="nil"/>
            </w:tcBorders>
            <w:shd w:val="clear" w:color="auto" w:fill="auto"/>
            <w:noWrap/>
            <w:vAlign w:val="bottom"/>
            <w:hideMark/>
          </w:tcPr>
          <w:p w:rsidR="00D723A8" w:rsidRDefault="00D723A8"/>
        </w:tc>
        <w:tc>
          <w:tcPr>
            <w:tcW w:w="976" w:type="dxa"/>
            <w:tcBorders>
              <w:top w:val="nil"/>
              <w:left w:val="nil"/>
              <w:bottom w:val="nil"/>
              <w:right w:val="nil"/>
            </w:tcBorders>
            <w:shd w:val="clear" w:color="auto" w:fill="auto"/>
            <w:noWrap/>
            <w:vAlign w:val="bottom"/>
            <w:hideMark/>
          </w:tcPr>
          <w:p w:rsidR="00D723A8" w:rsidRDefault="00D723A8"/>
        </w:tc>
        <w:tc>
          <w:tcPr>
            <w:tcW w:w="1116" w:type="dxa"/>
            <w:tcBorders>
              <w:top w:val="nil"/>
              <w:left w:val="nil"/>
              <w:bottom w:val="nil"/>
              <w:right w:val="nil"/>
            </w:tcBorders>
            <w:shd w:val="clear" w:color="auto" w:fill="auto"/>
            <w:noWrap/>
            <w:vAlign w:val="bottom"/>
            <w:hideMark/>
          </w:tcPr>
          <w:p w:rsidR="00D723A8" w:rsidRDefault="00D723A8">
            <w:pPr>
              <w:jc w:val="right"/>
            </w:pPr>
          </w:p>
        </w:tc>
        <w:tc>
          <w:tcPr>
            <w:tcW w:w="736" w:type="dxa"/>
            <w:tcBorders>
              <w:top w:val="nil"/>
              <w:left w:val="nil"/>
              <w:bottom w:val="nil"/>
              <w:right w:val="nil"/>
            </w:tcBorders>
            <w:shd w:val="clear" w:color="auto" w:fill="auto"/>
            <w:noWrap/>
            <w:vAlign w:val="bottom"/>
            <w:hideMark/>
          </w:tcPr>
          <w:p w:rsidR="00D723A8" w:rsidRDefault="00D723A8">
            <w:pPr>
              <w:jc w:val="right"/>
            </w:pPr>
          </w:p>
        </w:tc>
        <w:tc>
          <w:tcPr>
            <w:tcW w:w="1073" w:type="dxa"/>
            <w:tcBorders>
              <w:top w:val="nil"/>
              <w:left w:val="nil"/>
              <w:bottom w:val="nil"/>
              <w:right w:val="nil"/>
            </w:tcBorders>
            <w:shd w:val="clear" w:color="auto" w:fill="auto"/>
            <w:noWrap/>
            <w:vAlign w:val="bottom"/>
            <w:hideMark/>
          </w:tcPr>
          <w:p w:rsidR="00D723A8" w:rsidRDefault="00D723A8">
            <w:pPr>
              <w:jc w:val="right"/>
            </w:pPr>
          </w:p>
        </w:tc>
        <w:tc>
          <w:tcPr>
            <w:tcW w:w="1356" w:type="dxa"/>
            <w:tcBorders>
              <w:top w:val="nil"/>
              <w:left w:val="nil"/>
              <w:bottom w:val="nil"/>
              <w:right w:val="single" w:sz="8" w:space="0" w:color="auto"/>
            </w:tcBorders>
            <w:shd w:val="clear" w:color="auto" w:fill="auto"/>
            <w:noWrap/>
            <w:vAlign w:val="bottom"/>
            <w:hideMark/>
          </w:tcPr>
          <w:p w:rsidR="00D723A8" w:rsidRDefault="00D723A8">
            <w:pPr>
              <w:jc w:val="right"/>
            </w:pPr>
            <w:r>
              <w:t> </w:t>
            </w:r>
          </w:p>
        </w:tc>
      </w:tr>
      <w:tr w:rsidR="00D723A8" w:rsidTr="00520EC8">
        <w:trPr>
          <w:trHeight w:val="315"/>
        </w:trPr>
        <w:tc>
          <w:tcPr>
            <w:tcW w:w="2390" w:type="dxa"/>
            <w:tcBorders>
              <w:top w:val="nil"/>
              <w:left w:val="single" w:sz="8" w:space="0" w:color="auto"/>
              <w:bottom w:val="nil"/>
              <w:right w:val="nil"/>
            </w:tcBorders>
            <w:shd w:val="clear" w:color="auto" w:fill="auto"/>
            <w:noWrap/>
            <w:vAlign w:val="bottom"/>
            <w:hideMark/>
          </w:tcPr>
          <w:p w:rsidR="00D723A8" w:rsidRDefault="00D723A8">
            <w:r>
              <w:t> </w:t>
            </w:r>
          </w:p>
        </w:tc>
        <w:tc>
          <w:tcPr>
            <w:tcW w:w="1148" w:type="dxa"/>
            <w:tcBorders>
              <w:top w:val="nil"/>
              <w:left w:val="nil"/>
              <w:bottom w:val="nil"/>
              <w:right w:val="nil"/>
            </w:tcBorders>
            <w:shd w:val="clear" w:color="auto" w:fill="auto"/>
            <w:noWrap/>
            <w:vAlign w:val="center"/>
            <w:hideMark/>
          </w:tcPr>
          <w:p w:rsidR="00D723A8" w:rsidRDefault="00D723A8">
            <w:pPr>
              <w:jc w:val="center"/>
            </w:pPr>
          </w:p>
        </w:tc>
        <w:tc>
          <w:tcPr>
            <w:tcW w:w="1208" w:type="dxa"/>
            <w:tcBorders>
              <w:top w:val="nil"/>
              <w:left w:val="nil"/>
              <w:bottom w:val="nil"/>
              <w:right w:val="nil"/>
            </w:tcBorders>
            <w:shd w:val="clear" w:color="auto" w:fill="auto"/>
            <w:noWrap/>
            <w:vAlign w:val="bottom"/>
            <w:hideMark/>
          </w:tcPr>
          <w:p w:rsidR="00D723A8" w:rsidRDefault="00D723A8">
            <w:pPr>
              <w:jc w:val="center"/>
            </w:pPr>
          </w:p>
        </w:tc>
        <w:tc>
          <w:tcPr>
            <w:tcW w:w="1453" w:type="dxa"/>
            <w:tcBorders>
              <w:top w:val="nil"/>
              <w:left w:val="nil"/>
              <w:bottom w:val="nil"/>
              <w:right w:val="nil"/>
            </w:tcBorders>
            <w:shd w:val="clear" w:color="auto" w:fill="auto"/>
            <w:noWrap/>
            <w:vAlign w:val="bottom"/>
            <w:hideMark/>
          </w:tcPr>
          <w:p w:rsidR="00D723A8" w:rsidRDefault="00D723A8"/>
        </w:tc>
        <w:tc>
          <w:tcPr>
            <w:tcW w:w="3963" w:type="dxa"/>
            <w:tcBorders>
              <w:top w:val="nil"/>
              <w:left w:val="nil"/>
              <w:bottom w:val="nil"/>
              <w:right w:val="nil"/>
            </w:tcBorders>
            <w:shd w:val="clear" w:color="auto" w:fill="auto"/>
            <w:noWrap/>
            <w:vAlign w:val="bottom"/>
            <w:hideMark/>
          </w:tcPr>
          <w:p w:rsidR="00D723A8" w:rsidRDefault="00D723A8"/>
        </w:tc>
        <w:tc>
          <w:tcPr>
            <w:tcW w:w="557" w:type="dxa"/>
            <w:tcBorders>
              <w:top w:val="nil"/>
              <w:left w:val="nil"/>
              <w:bottom w:val="nil"/>
              <w:right w:val="nil"/>
            </w:tcBorders>
            <w:shd w:val="clear" w:color="auto" w:fill="auto"/>
            <w:noWrap/>
            <w:vAlign w:val="bottom"/>
            <w:hideMark/>
          </w:tcPr>
          <w:p w:rsidR="00D723A8" w:rsidRDefault="00D723A8"/>
        </w:tc>
        <w:tc>
          <w:tcPr>
            <w:tcW w:w="976" w:type="dxa"/>
            <w:tcBorders>
              <w:top w:val="nil"/>
              <w:left w:val="nil"/>
              <w:bottom w:val="nil"/>
              <w:right w:val="nil"/>
            </w:tcBorders>
            <w:shd w:val="clear" w:color="auto" w:fill="auto"/>
            <w:noWrap/>
            <w:vAlign w:val="bottom"/>
            <w:hideMark/>
          </w:tcPr>
          <w:p w:rsidR="00D723A8" w:rsidRDefault="00D723A8"/>
        </w:tc>
        <w:tc>
          <w:tcPr>
            <w:tcW w:w="1116" w:type="dxa"/>
            <w:tcBorders>
              <w:top w:val="nil"/>
              <w:left w:val="nil"/>
              <w:bottom w:val="nil"/>
              <w:right w:val="nil"/>
            </w:tcBorders>
            <w:shd w:val="clear" w:color="auto" w:fill="auto"/>
            <w:noWrap/>
            <w:vAlign w:val="bottom"/>
            <w:hideMark/>
          </w:tcPr>
          <w:p w:rsidR="00D723A8" w:rsidRDefault="00D723A8">
            <w:pPr>
              <w:jc w:val="right"/>
            </w:pPr>
          </w:p>
        </w:tc>
        <w:tc>
          <w:tcPr>
            <w:tcW w:w="736" w:type="dxa"/>
            <w:tcBorders>
              <w:top w:val="nil"/>
              <w:left w:val="nil"/>
              <w:bottom w:val="nil"/>
              <w:right w:val="nil"/>
            </w:tcBorders>
            <w:shd w:val="clear" w:color="auto" w:fill="auto"/>
            <w:noWrap/>
            <w:vAlign w:val="bottom"/>
            <w:hideMark/>
          </w:tcPr>
          <w:p w:rsidR="00D723A8" w:rsidRDefault="00D723A8">
            <w:pPr>
              <w:jc w:val="right"/>
            </w:pPr>
          </w:p>
        </w:tc>
        <w:tc>
          <w:tcPr>
            <w:tcW w:w="1073" w:type="dxa"/>
            <w:tcBorders>
              <w:top w:val="nil"/>
              <w:left w:val="nil"/>
              <w:bottom w:val="nil"/>
              <w:right w:val="nil"/>
            </w:tcBorders>
            <w:shd w:val="clear" w:color="auto" w:fill="auto"/>
            <w:noWrap/>
            <w:vAlign w:val="bottom"/>
            <w:hideMark/>
          </w:tcPr>
          <w:p w:rsidR="00D723A8" w:rsidRDefault="00D723A8">
            <w:pPr>
              <w:jc w:val="right"/>
            </w:pPr>
          </w:p>
        </w:tc>
        <w:tc>
          <w:tcPr>
            <w:tcW w:w="1356" w:type="dxa"/>
            <w:tcBorders>
              <w:top w:val="nil"/>
              <w:left w:val="nil"/>
              <w:bottom w:val="nil"/>
              <w:right w:val="single" w:sz="8" w:space="0" w:color="auto"/>
            </w:tcBorders>
            <w:shd w:val="clear" w:color="auto" w:fill="auto"/>
            <w:noWrap/>
            <w:vAlign w:val="bottom"/>
            <w:hideMark/>
          </w:tcPr>
          <w:p w:rsidR="00D723A8" w:rsidRDefault="00D723A8">
            <w:pPr>
              <w:jc w:val="right"/>
            </w:pPr>
            <w:r>
              <w:t> </w:t>
            </w:r>
          </w:p>
        </w:tc>
      </w:tr>
      <w:tr w:rsidR="00D723A8" w:rsidTr="00520EC8">
        <w:trPr>
          <w:trHeight w:val="315"/>
        </w:trPr>
        <w:tc>
          <w:tcPr>
            <w:tcW w:w="2390" w:type="dxa"/>
            <w:tcBorders>
              <w:top w:val="nil"/>
              <w:left w:val="single" w:sz="8" w:space="0" w:color="auto"/>
              <w:bottom w:val="nil"/>
              <w:right w:val="nil"/>
            </w:tcBorders>
            <w:shd w:val="clear" w:color="auto" w:fill="auto"/>
            <w:noWrap/>
            <w:vAlign w:val="bottom"/>
            <w:hideMark/>
          </w:tcPr>
          <w:p w:rsidR="00D723A8" w:rsidRDefault="00D723A8">
            <w:r>
              <w:t>Podpis :</w:t>
            </w:r>
          </w:p>
        </w:tc>
        <w:tc>
          <w:tcPr>
            <w:tcW w:w="1148" w:type="dxa"/>
            <w:tcBorders>
              <w:top w:val="nil"/>
              <w:left w:val="nil"/>
              <w:bottom w:val="nil"/>
              <w:right w:val="nil"/>
            </w:tcBorders>
            <w:shd w:val="clear" w:color="auto" w:fill="auto"/>
            <w:noWrap/>
            <w:vAlign w:val="center"/>
            <w:hideMark/>
          </w:tcPr>
          <w:p w:rsidR="00D723A8" w:rsidRDefault="00D723A8">
            <w:pPr>
              <w:jc w:val="center"/>
            </w:pPr>
          </w:p>
        </w:tc>
        <w:tc>
          <w:tcPr>
            <w:tcW w:w="6624" w:type="dxa"/>
            <w:gridSpan w:val="3"/>
            <w:tcBorders>
              <w:top w:val="nil"/>
              <w:left w:val="nil"/>
              <w:bottom w:val="nil"/>
              <w:right w:val="nil"/>
            </w:tcBorders>
            <w:shd w:val="clear" w:color="auto" w:fill="auto"/>
            <w:noWrap/>
            <w:vAlign w:val="bottom"/>
            <w:hideMark/>
          </w:tcPr>
          <w:p w:rsidR="00D723A8" w:rsidRDefault="00D723A8">
            <w:r>
              <w:t>Pavel Hryzák, Město Jindřichův Hradec</w:t>
            </w:r>
          </w:p>
        </w:tc>
        <w:tc>
          <w:tcPr>
            <w:tcW w:w="557" w:type="dxa"/>
            <w:tcBorders>
              <w:top w:val="nil"/>
              <w:left w:val="nil"/>
              <w:bottom w:val="nil"/>
              <w:right w:val="nil"/>
            </w:tcBorders>
            <w:shd w:val="clear" w:color="auto" w:fill="auto"/>
            <w:noWrap/>
            <w:vAlign w:val="bottom"/>
            <w:hideMark/>
          </w:tcPr>
          <w:p w:rsidR="00D723A8" w:rsidRDefault="00D723A8"/>
        </w:tc>
        <w:tc>
          <w:tcPr>
            <w:tcW w:w="976" w:type="dxa"/>
            <w:tcBorders>
              <w:top w:val="nil"/>
              <w:left w:val="nil"/>
              <w:bottom w:val="nil"/>
              <w:right w:val="nil"/>
            </w:tcBorders>
            <w:shd w:val="clear" w:color="auto" w:fill="auto"/>
            <w:noWrap/>
            <w:vAlign w:val="bottom"/>
            <w:hideMark/>
          </w:tcPr>
          <w:p w:rsidR="00D723A8" w:rsidRDefault="00D723A8"/>
        </w:tc>
        <w:tc>
          <w:tcPr>
            <w:tcW w:w="1116" w:type="dxa"/>
            <w:tcBorders>
              <w:top w:val="nil"/>
              <w:left w:val="nil"/>
              <w:bottom w:val="nil"/>
              <w:right w:val="nil"/>
            </w:tcBorders>
            <w:shd w:val="clear" w:color="auto" w:fill="auto"/>
            <w:noWrap/>
            <w:vAlign w:val="bottom"/>
            <w:hideMark/>
          </w:tcPr>
          <w:p w:rsidR="00D723A8" w:rsidRDefault="00D723A8">
            <w:pPr>
              <w:jc w:val="right"/>
            </w:pPr>
          </w:p>
        </w:tc>
        <w:tc>
          <w:tcPr>
            <w:tcW w:w="736" w:type="dxa"/>
            <w:tcBorders>
              <w:top w:val="nil"/>
              <w:left w:val="nil"/>
              <w:bottom w:val="nil"/>
              <w:right w:val="nil"/>
            </w:tcBorders>
            <w:shd w:val="clear" w:color="auto" w:fill="auto"/>
            <w:noWrap/>
            <w:vAlign w:val="bottom"/>
            <w:hideMark/>
          </w:tcPr>
          <w:p w:rsidR="00D723A8" w:rsidRDefault="00D723A8">
            <w:pPr>
              <w:jc w:val="right"/>
            </w:pPr>
          </w:p>
        </w:tc>
        <w:tc>
          <w:tcPr>
            <w:tcW w:w="1073" w:type="dxa"/>
            <w:tcBorders>
              <w:top w:val="nil"/>
              <w:left w:val="nil"/>
              <w:bottom w:val="nil"/>
              <w:right w:val="nil"/>
            </w:tcBorders>
            <w:shd w:val="clear" w:color="auto" w:fill="auto"/>
            <w:noWrap/>
            <w:vAlign w:val="bottom"/>
            <w:hideMark/>
          </w:tcPr>
          <w:p w:rsidR="00D723A8" w:rsidRDefault="00D723A8">
            <w:pPr>
              <w:jc w:val="right"/>
            </w:pPr>
          </w:p>
        </w:tc>
        <w:tc>
          <w:tcPr>
            <w:tcW w:w="1356" w:type="dxa"/>
            <w:tcBorders>
              <w:top w:val="nil"/>
              <w:left w:val="nil"/>
              <w:bottom w:val="nil"/>
              <w:right w:val="single" w:sz="8" w:space="0" w:color="auto"/>
            </w:tcBorders>
            <w:shd w:val="clear" w:color="auto" w:fill="auto"/>
            <w:noWrap/>
            <w:vAlign w:val="bottom"/>
            <w:hideMark/>
          </w:tcPr>
          <w:p w:rsidR="00D723A8" w:rsidRDefault="00D723A8">
            <w:pPr>
              <w:jc w:val="right"/>
            </w:pPr>
            <w:r>
              <w:t> </w:t>
            </w:r>
          </w:p>
        </w:tc>
      </w:tr>
      <w:tr w:rsidR="00D723A8" w:rsidTr="00520EC8">
        <w:trPr>
          <w:trHeight w:val="330"/>
        </w:trPr>
        <w:tc>
          <w:tcPr>
            <w:tcW w:w="2390" w:type="dxa"/>
            <w:tcBorders>
              <w:top w:val="nil"/>
              <w:left w:val="single" w:sz="8" w:space="0" w:color="auto"/>
              <w:bottom w:val="single" w:sz="8" w:space="0" w:color="auto"/>
              <w:right w:val="nil"/>
            </w:tcBorders>
            <w:shd w:val="clear" w:color="auto" w:fill="auto"/>
            <w:noWrap/>
            <w:vAlign w:val="bottom"/>
            <w:hideMark/>
          </w:tcPr>
          <w:p w:rsidR="00D723A8" w:rsidRDefault="00D723A8">
            <w:r>
              <w:t> </w:t>
            </w:r>
          </w:p>
        </w:tc>
        <w:tc>
          <w:tcPr>
            <w:tcW w:w="1148" w:type="dxa"/>
            <w:tcBorders>
              <w:top w:val="nil"/>
              <w:left w:val="nil"/>
              <w:bottom w:val="single" w:sz="8" w:space="0" w:color="auto"/>
              <w:right w:val="nil"/>
            </w:tcBorders>
            <w:shd w:val="clear" w:color="auto" w:fill="auto"/>
            <w:noWrap/>
            <w:vAlign w:val="center"/>
            <w:hideMark/>
          </w:tcPr>
          <w:p w:rsidR="00D723A8" w:rsidRDefault="00D723A8">
            <w:pPr>
              <w:jc w:val="center"/>
            </w:pPr>
            <w:r>
              <w:t> </w:t>
            </w:r>
          </w:p>
        </w:tc>
        <w:tc>
          <w:tcPr>
            <w:tcW w:w="1208" w:type="dxa"/>
            <w:tcBorders>
              <w:top w:val="nil"/>
              <w:left w:val="nil"/>
              <w:bottom w:val="single" w:sz="8" w:space="0" w:color="auto"/>
              <w:right w:val="nil"/>
            </w:tcBorders>
            <w:shd w:val="clear" w:color="auto" w:fill="auto"/>
            <w:noWrap/>
            <w:vAlign w:val="bottom"/>
            <w:hideMark/>
          </w:tcPr>
          <w:p w:rsidR="00D723A8" w:rsidRDefault="00D723A8">
            <w:pPr>
              <w:jc w:val="center"/>
            </w:pPr>
            <w:r>
              <w:t> </w:t>
            </w:r>
          </w:p>
        </w:tc>
        <w:tc>
          <w:tcPr>
            <w:tcW w:w="1453" w:type="dxa"/>
            <w:tcBorders>
              <w:top w:val="nil"/>
              <w:left w:val="nil"/>
              <w:bottom w:val="single" w:sz="8" w:space="0" w:color="auto"/>
              <w:right w:val="nil"/>
            </w:tcBorders>
            <w:shd w:val="clear" w:color="auto" w:fill="auto"/>
            <w:noWrap/>
            <w:vAlign w:val="bottom"/>
            <w:hideMark/>
          </w:tcPr>
          <w:p w:rsidR="00D723A8" w:rsidRDefault="00D723A8">
            <w:r>
              <w:t> </w:t>
            </w:r>
          </w:p>
        </w:tc>
        <w:tc>
          <w:tcPr>
            <w:tcW w:w="3963" w:type="dxa"/>
            <w:tcBorders>
              <w:top w:val="nil"/>
              <w:left w:val="nil"/>
              <w:bottom w:val="single" w:sz="8" w:space="0" w:color="auto"/>
              <w:right w:val="nil"/>
            </w:tcBorders>
            <w:shd w:val="clear" w:color="auto" w:fill="auto"/>
            <w:noWrap/>
            <w:vAlign w:val="bottom"/>
            <w:hideMark/>
          </w:tcPr>
          <w:p w:rsidR="00D723A8" w:rsidRDefault="00D723A8">
            <w:r>
              <w:t> </w:t>
            </w:r>
          </w:p>
        </w:tc>
        <w:tc>
          <w:tcPr>
            <w:tcW w:w="557" w:type="dxa"/>
            <w:tcBorders>
              <w:top w:val="nil"/>
              <w:left w:val="nil"/>
              <w:bottom w:val="single" w:sz="8" w:space="0" w:color="auto"/>
              <w:right w:val="nil"/>
            </w:tcBorders>
            <w:shd w:val="clear" w:color="auto" w:fill="auto"/>
            <w:noWrap/>
            <w:vAlign w:val="bottom"/>
            <w:hideMark/>
          </w:tcPr>
          <w:p w:rsidR="00D723A8" w:rsidRDefault="00D723A8">
            <w:r>
              <w:t> </w:t>
            </w:r>
          </w:p>
        </w:tc>
        <w:tc>
          <w:tcPr>
            <w:tcW w:w="976" w:type="dxa"/>
            <w:tcBorders>
              <w:top w:val="nil"/>
              <w:left w:val="nil"/>
              <w:bottom w:val="single" w:sz="8" w:space="0" w:color="auto"/>
              <w:right w:val="nil"/>
            </w:tcBorders>
            <w:shd w:val="clear" w:color="auto" w:fill="auto"/>
            <w:noWrap/>
            <w:vAlign w:val="bottom"/>
            <w:hideMark/>
          </w:tcPr>
          <w:p w:rsidR="00D723A8" w:rsidRDefault="00D723A8">
            <w:r>
              <w:t> </w:t>
            </w:r>
          </w:p>
        </w:tc>
        <w:tc>
          <w:tcPr>
            <w:tcW w:w="1116" w:type="dxa"/>
            <w:tcBorders>
              <w:top w:val="nil"/>
              <w:left w:val="nil"/>
              <w:bottom w:val="single" w:sz="8" w:space="0" w:color="auto"/>
              <w:right w:val="nil"/>
            </w:tcBorders>
            <w:shd w:val="clear" w:color="auto" w:fill="auto"/>
            <w:noWrap/>
            <w:vAlign w:val="bottom"/>
            <w:hideMark/>
          </w:tcPr>
          <w:p w:rsidR="00D723A8" w:rsidRDefault="00D723A8">
            <w:pPr>
              <w:jc w:val="right"/>
            </w:pPr>
            <w:r>
              <w:t> </w:t>
            </w:r>
          </w:p>
        </w:tc>
        <w:tc>
          <w:tcPr>
            <w:tcW w:w="736" w:type="dxa"/>
            <w:tcBorders>
              <w:top w:val="nil"/>
              <w:left w:val="nil"/>
              <w:bottom w:val="single" w:sz="8" w:space="0" w:color="auto"/>
              <w:right w:val="nil"/>
            </w:tcBorders>
            <w:shd w:val="clear" w:color="auto" w:fill="auto"/>
            <w:noWrap/>
            <w:vAlign w:val="bottom"/>
            <w:hideMark/>
          </w:tcPr>
          <w:p w:rsidR="00D723A8" w:rsidRDefault="00D723A8">
            <w:pPr>
              <w:jc w:val="right"/>
            </w:pPr>
            <w:r>
              <w:t> </w:t>
            </w:r>
          </w:p>
        </w:tc>
        <w:tc>
          <w:tcPr>
            <w:tcW w:w="1073" w:type="dxa"/>
            <w:tcBorders>
              <w:top w:val="nil"/>
              <w:left w:val="nil"/>
              <w:bottom w:val="single" w:sz="8" w:space="0" w:color="auto"/>
              <w:right w:val="nil"/>
            </w:tcBorders>
            <w:shd w:val="clear" w:color="auto" w:fill="auto"/>
            <w:noWrap/>
            <w:vAlign w:val="bottom"/>
            <w:hideMark/>
          </w:tcPr>
          <w:p w:rsidR="00D723A8" w:rsidRDefault="00D723A8">
            <w:pPr>
              <w:jc w:val="right"/>
            </w:pPr>
            <w:r>
              <w:t> </w:t>
            </w:r>
          </w:p>
        </w:tc>
        <w:tc>
          <w:tcPr>
            <w:tcW w:w="1356" w:type="dxa"/>
            <w:tcBorders>
              <w:top w:val="nil"/>
              <w:left w:val="nil"/>
              <w:bottom w:val="single" w:sz="8" w:space="0" w:color="auto"/>
              <w:right w:val="single" w:sz="8" w:space="0" w:color="auto"/>
            </w:tcBorders>
            <w:shd w:val="clear" w:color="auto" w:fill="auto"/>
            <w:noWrap/>
            <w:vAlign w:val="bottom"/>
            <w:hideMark/>
          </w:tcPr>
          <w:p w:rsidR="00D723A8" w:rsidRDefault="00D723A8">
            <w:pPr>
              <w:jc w:val="right"/>
            </w:pPr>
            <w:r>
              <w:t> </w:t>
            </w:r>
          </w:p>
        </w:tc>
      </w:tr>
    </w:tbl>
    <w:p w:rsidR="00D723A8" w:rsidRDefault="00D723A8" w:rsidP="00D723A8">
      <w:pPr>
        <w:rPr>
          <w:sz w:val="22"/>
          <w:szCs w:val="22"/>
        </w:rPr>
      </w:pPr>
    </w:p>
    <w:p w:rsidR="00D723A8" w:rsidRDefault="00D723A8" w:rsidP="00D723A8">
      <w:pPr>
        <w:rPr>
          <w:sz w:val="22"/>
          <w:szCs w:val="22"/>
        </w:rPr>
      </w:pPr>
    </w:p>
    <w:p w:rsidR="00D723A8" w:rsidRDefault="00D723A8" w:rsidP="00D723A8">
      <w:pPr>
        <w:rPr>
          <w:sz w:val="22"/>
          <w:szCs w:val="22"/>
        </w:rPr>
      </w:pPr>
    </w:p>
    <w:p w:rsidR="00D723A8" w:rsidRDefault="00D723A8" w:rsidP="00D723A8">
      <w:pPr>
        <w:rPr>
          <w:sz w:val="22"/>
          <w:szCs w:val="22"/>
        </w:rPr>
      </w:pPr>
    </w:p>
    <w:p w:rsidR="00D723A8" w:rsidRDefault="00D723A8" w:rsidP="00D723A8">
      <w:pPr>
        <w:rPr>
          <w:sz w:val="22"/>
          <w:szCs w:val="22"/>
        </w:rPr>
      </w:pPr>
    </w:p>
    <w:p w:rsidR="00D723A8" w:rsidRDefault="00D723A8" w:rsidP="00D723A8">
      <w:pPr>
        <w:rPr>
          <w:sz w:val="22"/>
          <w:szCs w:val="22"/>
        </w:rPr>
      </w:pPr>
    </w:p>
    <w:tbl>
      <w:tblPr>
        <w:tblW w:w="15951" w:type="dxa"/>
        <w:tblInd w:w="70" w:type="dxa"/>
        <w:tblCellMar>
          <w:left w:w="70" w:type="dxa"/>
          <w:right w:w="70" w:type="dxa"/>
        </w:tblCellMar>
        <w:tblLook w:val="04A0"/>
      </w:tblPr>
      <w:tblGrid>
        <w:gridCol w:w="2390"/>
        <w:gridCol w:w="1148"/>
        <w:gridCol w:w="1068"/>
        <w:gridCol w:w="1453"/>
        <w:gridCol w:w="4059"/>
        <w:gridCol w:w="676"/>
        <w:gridCol w:w="976"/>
        <w:gridCol w:w="1076"/>
        <w:gridCol w:w="616"/>
        <w:gridCol w:w="1073"/>
        <w:gridCol w:w="1416"/>
      </w:tblGrid>
      <w:tr w:rsidR="00D723A8" w:rsidTr="000E59B3">
        <w:trPr>
          <w:trHeight w:val="405"/>
        </w:trPr>
        <w:tc>
          <w:tcPr>
            <w:tcW w:w="2390"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068" w:type="dxa"/>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5512" w:type="dxa"/>
            <w:gridSpan w:val="2"/>
            <w:tcBorders>
              <w:top w:val="nil"/>
              <w:left w:val="nil"/>
              <w:bottom w:val="nil"/>
              <w:right w:val="nil"/>
            </w:tcBorders>
            <w:shd w:val="clear" w:color="auto" w:fill="auto"/>
            <w:noWrap/>
            <w:vAlign w:val="bottom"/>
            <w:hideMark/>
          </w:tcPr>
          <w:p w:rsidR="00D723A8" w:rsidRDefault="00D723A8">
            <w:pPr>
              <w:rPr>
                <w:b/>
                <w:bCs/>
                <w:sz w:val="32"/>
                <w:szCs w:val="32"/>
              </w:rPr>
            </w:pPr>
            <w:r>
              <w:rPr>
                <w:b/>
                <w:bCs/>
                <w:sz w:val="32"/>
                <w:szCs w:val="32"/>
              </w:rPr>
              <w:t>Změnový list č. 5</w:t>
            </w:r>
          </w:p>
        </w:tc>
        <w:tc>
          <w:tcPr>
            <w:tcW w:w="676" w:type="dxa"/>
            <w:tcBorders>
              <w:top w:val="nil"/>
              <w:left w:val="nil"/>
              <w:bottom w:val="nil"/>
              <w:right w:val="nil"/>
            </w:tcBorders>
            <w:shd w:val="clear" w:color="auto" w:fill="auto"/>
            <w:noWrap/>
            <w:vAlign w:val="bottom"/>
            <w:hideMark/>
          </w:tcPr>
          <w:p w:rsidR="00D723A8" w:rsidRDefault="00D723A8">
            <w:pPr>
              <w:rPr>
                <w:rFonts w:ascii="Arial CE" w:hAnsi="Arial CE" w:cs="Arial CE"/>
                <w:b/>
                <w:bCs/>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b/>
                <w:bCs/>
                <w:sz w:val="20"/>
                <w:szCs w:val="20"/>
              </w:rPr>
            </w:pPr>
          </w:p>
        </w:tc>
        <w:tc>
          <w:tcPr>
            <w:tcW w:w="107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c>
          <w:tcPr>
            <w:tcW w:w="6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c>
          <w:tcPr>
            <w:tcW w:w="14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r>
      <w:tr w:rsidR="00D723A8" w:rsidTr="000E59B3">
        <w:trPr>
          <w:trHeight w:val="405"/>
        </w:trPr>
        <w:tc>
          <w:tcPr>
            <w:tcW w:w="2390"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068" w:type="dxa"/>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8240" w:type="dxa"/>
            <w:gridSpan w:val="5"/>
            <w:tcBorders>
              <w:top w:val="nil"/>
              <w:left w:val="nil"/>
              <w:bottom w:val="nil"/>
              <w:right w:val="nil"/>
            </w:tcBorders>
            <w:shd w:val="clear" w:color="auto" w:fill="auto"/>
            <w:noWrap/>
            <w:vAlign w:val="bottom"/>
            <w:hideMark/>
          </w:tcPr>
          <w:p w:rsidR="00D723A8" w:rsidRDefault="00D723A8">
            <w:pPr>
              <w:rPr>
                <w:b/>
                <w:bCs/>
                <w:sz w:val="32"/>
                <w:szCs w:val="32"/>
              </w:rPr>
            </w:pPr>
            <w:r>
              <w:rPr>
                <w:b/>
                <w:bCs/>
                <w:sz w:val="32"/>
                <w:szCs w:val="32"/>
              </w:rPr>
              <w:t>Akce: Revitalizace Husových sadů - 1. etapa, J. Hradec</w:t>
            </w:r>
          </w:p>
        </w:tc>
        <w:tc>
          <w:tcPr>
            <w:tcW w:w="6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c>
          <w:tcPr>
            <w:tcW w:w="14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r>
      <w:tr w:rsidR="00D723A8" w:rsidTr="000E59B3">
        <w:trPr>
          <w:trHeight w:val="420"/>
        </w:trPr>
        <w:tc>
          <w:tcPr>
            <w:tcW w:w="2390"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068" w:type="dxa"/>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Default="00D723A8">
            <w:pPr>
              <w:rPr>
                <w:b/>
                <w:bCs/>
                <w:sz w:val="32"/>
                <w:szCs w:val="32"/>
              </w:rPr>
            </w:pPr>
          </w:p>
        </w:tc>
        <w:tc>
          <w:tcPr>
            <w:tcW w:w="4059" w:type="dxa"/>
            <w:tcBorders>
              <w:top w:val="nil"/>
              <w:left w:val="nil"/>
              <w:bottom w:val="nil"/>
              <w:right w:val="nil"/>
            </w:tcBorders>
            <w:shd w:val="clear" w:color="auto" w:fill="auto"/>
            <w:noWrap/>
            <w:vAlign w:val="bottom"/>
            <w:hideMark/>
          </w:tcPr>
          <w:p w:rsidR="00D723A8" w:rsidRDefault="00D723A8">
            <w:pPr>
              <w:rPr>
                <w:b/>
                <w:bCs/>
                <w:sz w:val="32"/>
                <w:szCs w:val="32"/>
              </w:rPr>
            </w:pPr>
          </w:p>
        </w:tc>
        <w:tc>
          <w:tcPr>
            <w:tcW w:w="676" w:type="dxa"/>
            <w:tcBorders>
              <w:top w:val="nil"/>
              <w:left w:val="nil"/>
              <w:bottom w:val="nil"/>
              <w:right w:val="nil"/>
            </w:tcBorders>
            <w:shd w:val="clear" w:color="auto" w:fill="auto"/>
            <w:noWrap/>
            <w:vAlign w:val="bottom"/>
            <w:hideMark/>
          </w:tcPr>
          <w:p w:rsidR="00D723A8" w:rsidRDefault="00D723A8">
            <w:pPr>
              <w:rPr>
                <w:rFonts w:ascii="Arial CE" w:hAnsi="Arial CE" w:cs="Arial CE"/>
                <w:b/>
                <w:bCs/>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b/>
                <w:bCs/>
                <w:sz w:val="20"/>
                <w:szCs w:val="20"/>
              </w:rPr>
            </w:pPr>
          </w:p>
        </w:tc>
        <w:tc>
          <w:tcPr>
            <w:tcW w:w="107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c>
          <w:tcPr>
            <w:tcW w:w="6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c>
          <w:tcPr>
            <w:tcW w:w="14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r>
      <w:tr w:rsidR="00D723A8" w:rsidTr="000E59B3">
        <w:trPr>
          <w:trHeight w:val="330"/>
        </w:trPr>
        <w:tc>
          <w:tcPr>
            <w:tcW w:w="2390" w:type="dxa"/>
            <w:tcBorders>
              <w:top w:val="single" w:sz="8" w:space="0" w:color="auto"/>
              <w:left w:val="single" w:sz="8" w:space="0" w:color="auto"/>
              <w:bottom w:val="nil"/>
              <w:right w:val="single" w:sz="8" w:space="0" w:color="auto"/>
            </w:tcBorders>
            <w:shd w:val="clear" w:color="auto" w:fill="auto"/>
            <w:vAlign w:val="bottom"/>
            <w:hideMark/>
          </w:tcPr>
          <w:p w:rsidR="00D723A8" w:rsidRDefault="00D723A8">
            <w:pPr>
              <w:rPr>
                <w:u w:val="single"/>
              </w:rPr>
            </w:pPr>
            <w:r>
              <w:rPr>
                <w:u w:val="single"/>
              </w:rPr>
              <w:t xml:space="preserve">Adresa   zhotovitele </w:t>
            </w:r>
          </w:p>
        </w:tc>
        <w:tc>
          <w:tcPr>
            <w:tcW w:w="1148" w:type="dxa"/>
            <w:tcBorders>
              <w:top w:val="nil"/>
              <w:left w:val="nil"/>
              <w:bottom w:val="nil"/>
              <w:right w:val="nil"/>
            </w:tcBorders>
            <w:shd w:val="clear" w:color="auto" w:fill="auto"/>
            <w:vAlign w:val="center"/>
            <w:hideMark/>
          </w:tcPr>
          <w:p w:rsidR="00D723A8" w:rsidRDefault="00D723A8">
            <w:pPr>
              <w:jc w:val="center"/>
              <w:rPr>
                <w:u w:val="single"/>
              </w:rPr>
            </w:pPr>
          </w:p>
        </w:tc>
        <w:tc>
          <w:tcPr>
            <w:tcW w:w="1068" w:type="dxa"/>
            <w:tcBorders>
              <w:top w:val="nil"/>
              <w:left w:val="nil"/>
              <w:bottom w:val="nil"/>
              <w:right w:val="nil"/>
            </w:tcBorders>
            <w:shd w:val="clear" w:color="auto" w:fill="auto"/>
            <w:vAlign w:val="bottom"/>
            <w:hideMark/>
          </w:tcPr>
          <w:p w:rsidR="00D723A8" w:rsidRDefault="00D723A8">
            <w:pPr>
              <w:jc w:val="center"/>
              <w:rPr>
                <w:u w:val="single"/>
              </w:rP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4059"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6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205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723A8" w:rsidRDefault="00D723A8">
            <w:r>
              <w:t>Změnový list číslo</w:t>
            </w:r>
          </w:p>
        </w:tc>
        <w:tc>
          <w:tcPr>
            <w:tcW w:w="616" w:type="dxa"/>
            <w:tcBorders>
              <w:top w:val="single" w:sz="8" w:space="0" w:color="auto"/>
              <w:left w:val="nil"/>
              <w:bottom w:val="single" w:sz="8" w:space="0" w:color="auto"/>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073" w:type="dxa"/>
            <w:tcBorders>
              <w:top w:val="single" w:sz="8" w:space="0" w:color="auto"/>
              <w:left w:val="nil"/>
              <w:bottom w:val="single" w:sz="8" w:space="0" w:color="auto"/>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416" w:type="dxa"/>
            <w:tcBorders>
              <w:top w:val="single" w:sz="8" w:space="0" w:color="auto"/>
              <w:left w:val="nil"/>
              <w:bottom w:val="single" w:sz="8" w:space="0" w:color="auto"/>
              <w:right w:val="single" w:sz="8" w:space="0" w:color="auto"/>
            </w:tcBorders>
            <w:shd w:val="clear" w:color="auto" w:fill="auto"/>
            <w:noWrap/>
            <w:vAlign w:val="bottom"/>
            <w:hideMark/>
          </w:tcPr>
          <w:p w:rsidR="00D723A8" w:rsidRDefault="00D723A8">
            <w:pPr>
              <w:jc w:val="right"/>
              <w:rPr>
                <w:b/>
                <w:bCs/>
              </w:rPr>
            </w:pPr>
            <w:r>
              <w:rPr>
                <w:b/>
                <w:bCs/>
              </w:rPr>
              <w:t>0005</w:t>
            </w:r>
          </w:p>
        </w:tc>
      </w:tr>
      <w:tr w:rsidR="00D723A8" w:rsidTr="000E59B3">
        <w:trPr>
          <w:trHeight w:val="945"/>
        </w:trPr>
        <w:tc>
          <w:tcPr>
            <w:tcW w:w="2390" w:type="dxa"/>
            <w:tcBorders>
              <w:top w:val="nil"/>
              <w:left w:val="single" w:sz="8" w:space="0" w:color="auto"/>
              <w:bottom w:val="nil"/>
              <w:right w:val="single" w:sz="8" w:space="0" w:color="auto"/>
            </w:tcBorders>
            <w:shd w:val="clear" w:color="auto" w:fill="auto"/>
            <w:vAlign w:val="bottom"/>
            <w:hideMark/>
          </w:tcPr>
          <w:p w:rsidR="00D723A8" w:rsidRDefault="00D723A8">
            <w:pPr>
              <w:rPr>
                <w:b/>
                <w:bCs/>
              </w:rPr>
            </w:pPr>
            <w:r>
              <w:rPr>
                <w:b/>
                <w:bCs/>
              </w:rPr>
              <w:t>ZAHRADNÍ ARCHITEKTURA TÁBOR s.r.o.</w:t>
            </w:r>
          </w:p>
        </w:tc>
        <w:tc>
          <w:tcPr>
            <w:tcW w:w="1148" w:type="dxa"/>
            <w:tcBorders>
              <w:top w:val="nil"/>
              <w:left w:val="nil"/>
              <w:bottom w:val="nil"/>
              <w:right w:val="nil"/>
            </w:tcBorders>
            <w:shd w:val="clear" w:color="auto" w:fill="auto"/>
            <w:vAlign w:val="center"/>
            <w:hideMark/>
          </w:tcPr>
          <w:p w:rsidR="00D723A8" w:rsidRDefault="00D723A8">
            <w:pPr>
              <w:jc w:val="center"/>
              <w:rPr>
                <w:b/>
                <w:bCs/>
              </w:rPr>
            </w:pPr>
          </w:p>
        </w:tc>
        <w:tc>
          <w:tcPr>
            <w:tcW w:w="1068" w:type="dxa"/>
            <w:tcBorders>
              <w:top w:val="nil"/>
              <w:left w:val="nil"/>
              <w:bottom w:val="nil"/>
              <w:right w:val="nil"/>
            </w:tcBorders>
            <w:shd w:val="clear" w:color="auto" w:fill="auto"/>
            <w:vAlign w:val="bottom"/>
            <w:hideMark/>
          </w:tcPr>
          <w:p w:rsidR="00D723A8" w:rsidRDefault="00D723A8">
            <w:pPr>
              <w:jc w:val="center"/>
              <w:rPr>
                <w:b/>
                <w:bCs/>
              </w:rP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4059"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6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07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6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4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0E59B3">
        <w:trPr>
          <w:trHeight w:val="315"/>
        </w:trPr>
        <w:tc>
          <w:tcPr>
            <w:tcW w:w="2390" w:type="dxa"/>
            <w:tcBorders>
              <w:top w:val="nil"/>
              <w:left w:val="single" w:sz="8" w:space="0" w:color="auto"/>
              <w:bottom w:val="nil"/>
              <w:right w:val="single" w:sz="8" w:space="0" w:color="auto"/>
            </w:tcBorders>
            <w:shd w:val="clear" w:color="auto" w:fill="auto"/>
            <w:noWrap/>
            <w:vAlign w:val="bottom"/>
            <w:hideMark/>
          </w:tcPr>
          <w:p w:rsidR="00D723A8" w:rsidRDefault="00D723A8">
            <w:r>
              <w:t>Beranova Lhota 10</w:t>
            </w:r>
          </w:p>
        </w:tc>
        <w:tc>
          <w:tcPr>
            <w:tcW w:w="1148" w:type="dxa"/>
            <w:tcBorders>
              <w:top w:val="nil"/>
              <w:left w:val="nil"/>
              <w:bottom w:val="nil"/>
              <w:right w:val="nil"/>
            </w:tcBorders>
            <w:shd w:val="clear" w:color="auto" w:fill="auto"/>
            <w:noWrap/>
            <w:vAlign w:val="center"/>
            <w:hideMark/>
          </w:tcPr>
          <w:p w:rsidR="00D723A8" w:rsidRDefault="00D723A8">
            <w:pPr>
              <w:jc w:val="center"/>
              <w:rPr>
                <w:sz w:val="20"/>
                <w:szCs w:val="20"/>
              </w:rPr>
            </w:pPr>
          </w:p>
        </w:tc>
        <w:tc>
          <w:tcPr>
            <w:tcW w:w="1068" w:type="dxa"/>
            <w:tcBorders>
              <w:top w:val="nil"/>
              <w:left w:val="nil"/>
              <w:bottom w:val="nil"/>
              <w:right w:val="nil"/>
            </w:tcBorders>
            <w:shd w:val="clear" w:color="auto" w:fill="auto"/>
            <w:noWrap/>
            <w:vAlign w:val="bottom"/>
            <w:hideMark/>
          </w:tcPr>
          <w:p w:rsidR="00D723A8" w:rsidRDefault="00D723A8">
            <w:pPr>
              <w:jc w:val="center"/>
              <w:rPr>
                <w:sz w:val="20"/>
                <w:szCs w:val="20"/>
              </w:rPr>
            </w:pPr>
          </w:p>
        </w:tc>
        <w:tc>
          <w:tcPr>
            <w:tcW w:w="1453" w:type="dxa"/>
            <w:tcBorders>
              <w:top w:val="nil"/>
              <w:left w:val="nil"/>
              <w:bottom w:val="nil"/>
              <w:right w:val="nil"/>
            </w:tcBorders>
            <w:shd w:val="clear" w:color="auto" w:fill="auto"/>
            <w:noWrap/>
            <w:vAlign w:val="bottom"/>
            <w:hideMark/>
          </w:tcPr>
          <w:p w:rsidR="00D723A8" w:rsidRDefault="00D723A8">
            <w:pPr>
              <w:rPr>
                <w:sz w:val="20"/>
                <w:szCs w:val="20"/>
              </w:rPr>
            </w:pPr>
          </w:p>
        </w:tc>
        <w:tc>
          <w:tcPr>
            <w:tcW w:w="4059" w:type="dxa"/>
            <w:tcBorders>
              <w:top w:val="nil"/>
              <w:left w:val="nil"/>
              <w:bottom w:val="nil"/>
              <w:right w:val="nil"/>
            </w:tcBorders>
            <w:shd w:val="clear" w:color="auto" w:fill="auto"/>
            <w:noWrap/>
            <w:vAlign w:val="bottom"/>
            <w:hideMark/>
          </w:tcPr>
          <w:p w:rsidR="00D723A8" w:rsidRDefault="00D723A8">
            <w:pPr>
              <w:rPr>
                <w:sz w:val="20"/>
                <w:szCs w:val="20"/>
              </w:rPr>
            </w:pPr>
          </w:p>
        </w:tc>
        <w:tc>
          <w:tcPr>
            <w:tcW w:w="676" w:type="dxa"/>
            <w:tcBorders>
              <w:top w:val="nil"/>
              <w:left w:val="nil"/>
              <w:bottom w:val="nil"/>
              <w:right w:val="nil"/>
            </w:tcBorders>
            <w:shd w:val="clear" w:color="auto" w:fill="auto"/>
            <w:noWrap/>
            <w:vAlign w:val="bottom"/>
            <w:hideMark/>
          </w:tcPr>
          <w:p w:rsidR="00D723A8" w:rsidRDefault="00D723A8">
            <w:pPr>
              <w:rPr>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sz w:val="20"/>
                <w:szCs w:val="20"/>
              </w:rPr>
            </w:pPr>
          </w:p>
        </w:tc>
        <w:tc>
          <w:tcPr>
            <w:tcW w:w="1076" w:type="dxa"/>
            <w:tcBorders>
              <w:top w:val="nil"/>
              <w:left w:val="nil"/>
              <w:bottom w:val="nil"/>
              <w:right w:val="nil"/>
            </w:tcBorders>
            <w:shd w:val="clear" w:color="auto" w:fill="auto"/>
            <w:noWrap/>
            <w:vAlign w:val="bottom"/>
            <w:hideMark/>
          </w:tcPr>
          <w:p w:rsidR="00D723A8" w:rsidRDefault="00D723A8">
            <w:pPr>
              <w:jc w:val="right"/>
              <w:rPr>
                <w:sz w:val="20"/>
                <w:szCs w:val="20"/>
              </w:rPr>
            </w:pPr>
          </w:p>
        </w:tc>
        <w:tc>
          <w:tcPr>
            <w:tcW w:w="616" w:type="dxa"/>
            <w:tcBorders>
              <w:top w:val="nil"/>
              <w:left w:val="nil"/>
              <w:bottom w:val="nil"/>
              <w:right w:val="nil"/>
            </w:tcBorders>
            <w:shd w:val="clear" w:color="auto" w:fill="auto"/>
            <w:noWrap/>
            <w:vAlign w:val="bottom"/>
            <w:hideMark/>
          </w:tcPr>
          <w:p w:rsidR="00D723A8" w:rsidRDefault="00D723A8">
            <w:pPr>
              <w:jc w:val="right"/>
              <w:rPr>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sz w:val="20"/>
                <w:szCs w:val="20"/>
              </w:rPr>
            </w:pPr>
          </w:p>
        </w:tc>
        <w:tc>
          <w:tcPr>
            <w:tcW w:w="1416" w:type="dxa"/>
            <w:tcBorders>
              <w:top w:val="nil"/>
              <w:left w:val="nil"/>
              <w:bottom w:val="nil"/>
              <w:right w:val="nil"/>
            </w:tcBorders>
            <w:shd w:val="clear" w:color="auto" w:fill="auto"/>
            <w:noWrap/>
            <w:vAlign w:val="bottom"/>
            <w:hideMark/>
          </w:tcPr>
          <w:p w:rsidR="00D723A8" w:rsidRDefault="00D723A8">
            <w:pPr>
              <w:jc w:val="right"/>
              <w:rPr>
                <w:sz w:val="20"/>
                <w:szCs w:val="20"/>
              </w:rPr>
            </w:pPr>
          </w:p>
        </w:tc>
      </w:tr>
      <w:tr w:rsidR="00D723A8" w:rsidTr="000E59B3">
        <w:trPr>
          <w:trHeight w:val="330"/>
        </w:trPr>
        <w:tc>
          <w:tcPr>
            <w:tcW w:w="2390" w:type="dxa"/>
            <w:tcBorders>
              <w:top w:val="nil"/>
              <w:left w:val="single" w:sz="8" w:space="0" w:color="auto"/>
              <w:bottom w:val="single" w:sz="8" w:space="0" w:color="auto"/>
              <w:right w:val="single" w:sz="8" w:space="0" w:color="auto"/>
            </w:tcBorders>
            <w:shd w:val="clear" w:color="auto" w:fill="auto"/>
            <w:vAlign w:val="bottom"/>
            <w:hideMark/>
          </w:tcPr>
          <w:p w:rsidR="00D723A8" w:rsidRDefault="00D723A8">
            <w:r>
              <w:t>391 37 Chotoviny</w:t>
            </w:r>
          </w:p>
        </w:tc>
        <w:tc>
          <w:tcPr>
            <w:tcW w:w="1148" w:type="dxa"/>
            <w:tcBorders>
              <w:top w:val="nil"/>
              <w:left w:val="nil"/>
              <w:bottom w:val="nil"/>
              <w:right w:val="nil"/>
            </w:tcBorders>
            <w:shd w:val="clear" w:color="auto" w:fill="auto"/>
            <w:vAlign w:val="center"/>
            <w:hideMark/>
          </w:tcPr>
          <w:p w:rsidR="00D723A8" w:rsidRDefault="00D723A8">
            <w:pPr>
              <w:jc w:val="center"/>
            </w:pPr>
          </w:p>
        </w:tc>
        <w:tc>
          <w:tcPr>
            <w:tcW w:w="1068" w:type="dxa"/>
            <w:tcBorders>
              <w:top w:val="nil"/>
              <w:left w:val="nil"/>
              <w:bottom w:val="nil"/>
              <w:right w:val="nil"/>
            </w:tcBorders>
            <w:shd w:val="clear" w:color="auto" w:fill="auto"/>
            <w:vAlign w:val="bottom"/>
            <w:hideMark/>
          </w:tcPr>
          <w:p w:rsidR="00D723A8" w:rsidRDefault="00D723A8">
            <w:pPr>
              <w:jc w:val="center"/>
            </w:pPr>
          </w:p>
        </w:tc>
        <w:tc>
          <w:tcPr>
            <w:tcW w:w="1453" w:type="dxa"/>
            <w:tcBorders>
              <w:top w:val="nil"/>
              <w:left w:val="nil"/>
              <w:bottom w:val="nil"/>
              <w:right w:val="nil"/>
            </w:tcBorders>
            <w:shd w:val="clear" w:color="auto" w:fill="auto"/>
            <w:noWrap/>
            <w:vAlign w:val="bottom"/>
            <w:hideMark/>
          </w:tcPr>
          <w:p w:rsidR="00D723A8" w:rsidRDefault="00D723A8">
            <w:pPr>
              <w:rPr>
                <w:sz w:val="20"/>
                <w:szCs w:val="20"/>
              </w:rPr>
            </w:pPr>
          </w:p>
        </w:tc>
        <w:tc>
          <w:tcPr>
            <w:tcW w:w="4059" w:type="dxa"/>
            <w:tcBorders>
              <w:top w:val="nil"/>
              <w:left w:val="nil"/>
              <w:bottom w:val="nil"/>
              <w:right w:val="nil"/>
            </w:tcBorders>
            <w:shd w:val="clear" w:color="auto" w:fill="auto"/>
            <w:noWrap/>
            <w:vAlign w:val="bottom"/>
            <w:hideMark/>
          </w:tcPr>
          <w:p w:rsidR="00D723A8" w:rsidRDefault="00D723A8">
            <w:pPr>
              <w:rPr>
                <w:sz w:val="20"/>
                <w:szCs w:val="20"/>
              </w:rPr>
            </w:pPr>
          </w:p>
        </w:tc>
        <w:tc>
          <w:tcPr>
            <w:tcW w:w="676" w:type="dxa"/>
            <w:tcBorders>
              <w:top w:val="nil"/>
              <w:left w:val="nil"/>
              <w:bottom w:val="nil"/>
              <w:right w:val="nil"/>
            </w:tcBorders>
            <w:shd w:val="clear" w:color="auto" w:fill="auto"/>
            <w:noWrap/>
            <w:vAlign w:val="bottom"/>
            <w:hideMark/>
          </w:tcPr>
          <w:p w:rsidR="00D723A8" w:rsidRDefault="00D723A8">
            <w:pPr>
              <w:rPr>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sz w:val="20"/>
                <w:szCs w:val="20"/>
              </w:rPr>
            </w:pPr>
          </w:p>
        </w:tc>
        <w:tc>
          <w:tcPr>
            <w:tcW w:w="1076" w:type="dxa"/>
            <w:tcBorders>
              <w:top w:val="nil"/>
              <w:left w:val="nil"/>
              <w:bottom w:val="nil"/>
              <w:right w:val="nil"/>
            </w:tcBorders>
            <w:shd w:val="clear" w:color="auto" w:fill="auto"/>
            <w:noWrap/>
            <w:vAlign w:val="bottom"/>
            <w:hideMark/>
          </w:tcPr>
          <w:p w:rsidR="00D723A8" w:rsidRDefault="00D723A8">
            <w:pPr>
              <w:jc w:val="right"/>
              <w:rPr>
                <w:sz w:val="20"/>
                <w:szCs w:val="20"/>
              </w:rPr>
            </w:pPr>
          </w:p>
        </w:tc>
        <w:tc>
          <w:tcPr>
            <w:tcW w:w="616" w:type="dxa"/>
            <w:tcBorders>
              <w:top w:val="nil"/>
              <w:left w:val="nil"/>
              <w:bottom w:val="nil"/>
              <w:right w:val="nil"/>
            </w:tcBorders>
            <w:shd w:val="clear" w:color="auto" w:fill="auto"/>
            <w:noWrap/>
            <w:vAlign w:val="bottom"/>
            <w:hideMark/>
          </w:tcPr>
          <w:p w:rsidR="00D723A8" w:rsidRDefault="00D723A8">
            <w:pPr>
              <w:jc w:val="right"/>
              <w:rPr>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sz w:val="20"/>
                <w:szCs w:val="20"/>
              </w:rPr>
            </w:pPr>
          </w:p>
        </w:tc>
        <w:tc>
          <w:tcPr>
            <w:tcW w:w="1416" w:type="dxa"/>
            <w:tcBorders>
              <w:top w:val="nil"/>
              <w:left w:val="nil"/>
              <w:bottom w:val="nil"/>
              <w:right w:val="nil"/>
            </w:tcBorders>
            <w:shd w:val="clear" w:color="auto" w:fill="auto"/>
            <w:noWrap/>
            <w:vAlign w:val="bottom"/>
            <w:hideMark/>
          </w:tcPr>
          <w:p w:rsidR="00D723A8" w:rsidRDefault="00D723A8">
            <w:pPr>
              <w:jc w:val="right"/>
              <w:rPr>
                <w:sz w:val="20"/>
                <w:szCs w:val="20"/>
              </w:rPr>
            </w:pPr>
          </w:p>
        </w:tc>
      </w:tr>
      <w:tr w:rsidR="00D723A8" w:rsidTr="000E59B3">
        <w:trPr>
          <w:trHeight w:val="255"/>
        </w:trPr>
        <w:tc>
          <w:tcPr>
            <w:tcW w:w="2390" w:type="dxa"/>
            <w:tcBorders>
              <w:top w:val="nil"/>
              <w:left w:val="nil"/>
              <w:bottom w:val="nil"/>
              <w:right w:val="nil"/>
            </w:tcBorders>
            <w:shd w:val="clear" w:color="auto" w:fill="auto"/>
            <w:vAlign w:val="bottom"/>
            <w:hideMark/>
          </w:tcPr>
          <w:p w:rsidR="00D723A8" w:rsidRDefault="00D723A8">
            <w:pPr>
              <w:rPr>
                <w:rFonts w:ascii="Arial CE" w:hAnsi="Arial CE" w:cs="Arial CE"/>
                <w:sz w:val="20"/>
                <w:szCs w:val="20"/>
              </w:rPr>
            </w:pPr>
          </w:p>
        </w:tc>
        <w:tc>
          <w:tcPr>
            <w:tcW w:w="1148" w:type="dxa"/>
            <w:tcBorders>
              <w:top w:val="nil"/>
              <w:left w:val="nil"/>
              <w:bottom w:val="nil"/>
              <w:right w:val="nil"/>
            </w:tcBorders>
            <w:shd w:val="clear" w:color="auto" w:fill="auto"/>
            <w:vAlign w:val="center"/>
            <w:hideMark/>
          </w:tcPr>
          <w:p w:rsidR="00D723A8" w:rsidRDefault="00D723A8">
            <w:pPr>
              <w:jc w:val="center"/>
              <w:rPr>
                <w:rFonts w:ascii="Arial CE" w:hAnsi="Arial CE" w:cs="Arial CE"/>
                <w:sz w:val="20"/>
                <w:szCs w:val="20"/>
              </w:rPr>
            </w:pPr>
          </w:p>
        </w:tc>
        <w:tc>
          <w:tcPr>
            <w:tcW w:w="1068" w:type="dxa"/>
            <w:tcBorders>
              <w:top w:val="nil"/>
              <w:left w:val="nil"/>
              <w:bottom w:val="nil"/>
              <w:right w:val="nil"/>
            </w:tcBorders>
            <w:shd w:val="clear" w:color="auto" w:fill="auto"/>
            <w:vAlign w:val="bottom"/>
            <w:hideMark/>
          </w:tcPr>
          <w:p w:rsidR="00D723A8" w:rsidRDefault="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4059"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6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07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6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4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0E59B3">
        <w:trPr>
          <w:trHeight w:val="270"/>
        </w:trPr>
        <w:tc>
          <w:tcPr>
            <w:tcW w:w="2390" w:type="dxa"/>
            <w:tcBorders>
              <w:top w:val="nil"/>
              <w:left w:val="nil"/>
              <w:bottom w:val="nil"/>
              <w:right w:val="nil"/>
            </w:tcBorders>
            <w:shd w:val="clear" w:color="auto" w:fill="auto"/>
            <w:vAlign w:val="bottom"/>
            <w:hideMark/>
          </w:tcPr>
          <w:p w:rsidR="00D723A8" w:rsidRDefault="00D723A8">
            <w:pPr>
              <w:rPr>
                <w:rFonts w:ascii="Arial CE" w:hAnsi="Arial CE" w:cs="Arial CE"/>
                <w:sz w:val="20"/>
                <w:szCs w:val="20"/>
              </w:rPr>
            </w:pPr>
          </w:p>
        </w:tc>
        <w:tc>
          <w:tcPr>
            <w:tcW w:w="1148" w:type="dxa"/>
            <w:tcBorders>
              <w:top w:val="nil"/>
              <w:left w:val="nil"/>
              <w:bottom w:val="nil"/>
              <w:right w:val="nil"/>
            </w:tcBorders>
            <w:shd w:val="clear" w:color="auto" w:fill="auto"/>
            <w:vAlign w:val="center"/>
            <w:hideMark/>
          </w:tcPr>
          <w:p w:rsidR="00D723A8" w:rsidRDefault="00D723A8">
            <w:pPr>
              <w:jc w:val="center"/>
              <w:rPr>
                <w:rFonts w:ascii="Arial CE" w:hAnsi="Arial CE" w:cs="Arial CE"/>
                <w:sz w:val="20"/>
                <w:szCs w:val="20"/>
              </w:rPr>
            </w:pPr>
          </w:p>
        </w:tc>
        <w:tc>
          <w:tcPr>
            <w:tcW w:w="1068" w:type="dxa"/>
            <w:tcBorders>
              <w:top w:val="nil"/>
              <w:left w:val="nil"/>
              <w:bottom w:val="nil"/>
              <w:right w:val="nil"/>
            </w:tcBorders>
            <w:shd w:val="clear" w:color="auto" w:fill="auto"/>
            <w:vAlign w:val="bottom"/>
            <w:hideMark/>
          </w:tcPr>
          <w:p w:rsidR="00D723A8" w:rsidRDefault="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4059"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6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07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6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4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0E59B3">
        <w:trPr>
          <w:trHeight w:val="330"/>
        </w:trPr>
        <w:tc>
          <w:tcPr>
            <w:tcW w:w="2390" w:type="dxa"/>
            <w:tcBorders>
              <w:top w:val="single" w:sz="8" w:space="0" w:color="auto"/>
              <w:left w:val="single" w:sz="8" w:space="0" w:color="auto"/>
              <w:bottom w:val="nil"/>
              <w:right w:val="single" w:sz="8" w:space="0" w:color="auto"/>
            </w:tcBorders>
            <w:shd w:val="clear" w:color="auto" w:fill="auto"/>
            <w:hideMark/>
          </w:tcPr>
          <w:p w:rsidR="00D723A8" w:rsidRDefault="00D723A8">
            <w:pPr>
              <w:rPr>
                <w:u w:val="single"/>
              </w:rPr>
            </w:pPr>
            <w:r>
              <w:rPr>
                <w:u w:val="single"/>
              </w:rPr>
              <w:t>Adresa objednatele</w:t>
            </w:r>
          </w:p>
        </w:tc>
        <w:tc>
          <w:tcPr>
            <w:tcW w:w="1148" w:type="dxa"/>
            <w:tcBorders>
              <w:top w:val="nil"/>
              <w:left w:val="nil"/>
              <w:bottom w:val="nil"/>
              <w:right w:val="nil"/>
            </w:tcBorders>
            <w:shd w:val="clear" w:color="auto" w:fill="auto"/>
            <w:vAlign w:val="center"/>
            <w:hideMark/>
          </w:tcPr>
          <w:p w:rsidR="00D723A8" w:rsidRDefault="00D723A8">
            <w:pPr>
              <w:jc w:val="center"/>
              <w:rPr>
                <w:u w:val="single"/>
              </w:rPr>
            </w:pPr>
          </w:p>
        </w:tc>
        <w:tc>
          <w:tcPr>
            <w:tcW w:w="1068" w:type="dxa"/>
            <w:tcBorders>
              <w:top w:val="nil"/>
              <w:left w:val="nil"/>
              <w:bottom w:val="nil"/>
              <w:right w:val="nil"/>
            </w:tcBorders>
            <w:shd w:val="clear" w:color="auto" w:fill="auto"/>
            <w:hideMark/>
          </w:tcPr>
          <w:p w:rsidR="00D723A8" w:rsidRDefault="00D723A8">
            <w:pPr>
              <w:jc w:val="center"/>
              <w:rPr>
                <w:u w:val="single"/>
              </w:rP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4059"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6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205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723A8" w:rsidRDefault="00D723A8">
            <w:r>
              <w:t>Datum vydání ZL</w:t>
            </w:r>
          </w:p>
        </w:tc>
        <w:tc>
          <w:tcPr>
            <w:tcW w:w="616" w:type="dxa"/>
            <w:tcBorders>
              <w:top w:val="single" w:sz="8" w:space="0" w:color="auto"/>
              <w:left w:val="nil"/>
              <w:bottom w:val="single" w:sz="8" w:space="0" w:color="auto"/>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073" w:type="dxa"/>
            <w:tcBorders>
              <w:top w:val="single" w:sz="8" w:space="0" w:color="auto"/>
              <w:left w:val="nil"/>
              <w:bottom w:val="single" w:sz="8" w:space="0" w:color="auto"/>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416" w:type="dxa"/>
            <w:tcBorders>
              <w:top w:val="single" w:sz="8" w:space="0" w:color="auto"/>
              <w:left w:val="nil"/>
              <w:bottom w:val="single" w:sz="8" w:space="0" w:color="auto"/>
              <w:right w:val="single" w:sz="8" w:space="0" w:color="auto"/>
            </w:tcBorders>
            <w:shd w:val="clear" w:color="auto" w:fill="auto"/>
            <w:noWrap/>
            <w:vAlign w:val="bottom"/>
            <w:hideMark/>
          </w:tcPr>
          <w:p w:rsidR="00D723A8" w:rsidRDefault="00D723A8">
            <w:pPr>
              <w:jc w:val="right"/>
            </w:pPr>
            <w:r>
              <w:t>30.6.2017</w:t>
            </w:r>
          </w:p>
        </w:tc>
      </w:tr>
      <w:tr w:rsidR="00D723A8" w:rsidTr="000E59B3">
        <w:trPr>
          <w:trHeight w:val="600"/>
        </w:trPr>
        <w:tc>
          <w:tcPr>
            <w:tcW w:w="2390" w:type="dxa"/>
            <w:tcBorders>
              <w:top w:val="nil"/>
              <w:left w:val="single" w:sz="8" w:space="0" w:color="auto"/>
              <w:bottom w:val="nil"/>
              <w:right w:val="single" w:sz="8" w:space="0" w:color="auto"/>
            </w:tcBorders>
            <w:shd w:val="clear" w:color="auto" w:fill="auto"/>
            <w:vAlign w:val="bottom"/>
            <w:hideMark/>
          </w:tcPr>
          <w:p w:rsidR="00D723A8" w:rsidRDefault="00D723A8">
            <w:pPr>
              <w:rPr>
                <w:b/>
                <w:bCs/>
              </w:rPr>
            </w:pPr>
            <w:r>
              <w:rPr>
                <w:b/>
                <w:bCs/>
              </w:rPr>
              <w:t>Město Jindřichův Hradec</w:t>
            </w:r>
          </w:p>
        </w:tc>
        <w:tc>
          <w:tcPr>
            <w:tcW w:w="1148" w:type="dxa"/>
            <w:tcBorders>
              <w:top w:val="nil"/>
              <w:left w:val="nil"/>
              <w:bottom w:val="nil"/>
              <w:right w:val="nil"/>
            </w:tcBorders>
            <w:shd w:val="clear" w:color="auto" w:fill="auto"/>
            <w:vAlign w:val="center"/>
            <w:hideMark/>
          </w:tcPr>
          <w:p w:rsidR="00D723A8" w:rsidRDefault="00D723A8">
            <w:pPr>
              <w:jc w:val="center"/>
              <w:rPr>
                <w:b/>
                <w:bCs/>
              </w:rPr>
            </w:pPr>
          </w:p>
        </w:tc>
        <w:tc>
          <w:tcPr>
            <w:tcW w:w="1068" w:type="dxa"/>
            <w:tcBorders>
              <w:top w:val="nil"/>
              <w:left w:val="nil"/>
              <w:bottom w:val="nil"/>
              <w:right w:val="nil"/>
            </w:tcBorders>
            <w:shd w:val="clear" w:color="auto" w:fill="auto"/>
            <w:vAlign w:val="bottom"/>
            <w:hideMark/>
          </w:tcPr>
          <w:p w:rsidR="00D723A8" w:rsidRDefault="00D723A8">
            <w:pPr>
              <w:jc w:val="center"/>
              <w:rPr>
                <w:b/>
                <w:bCs/>
              </w:rP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4059"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6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07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6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4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0E59B3">
        <w:trPr>
          <w:trHeight w:val="315"/>
        </w:trPr>
        <w:tc>
          <w:tcPr>
            <w:tcW w:w="2390" w:type="dxa"/>
            <w:tcBorders>
              <w:top w:val="nil"/>
              <w:left w:val="single" w:sz="8" w:space="0" w:color="auto"/>
              <w:bottom w:val="nil"/>
              <w:right w:val="single" w:sz="8" w:space="0" w:color="auto"/>
            </w:tcBorders>
            <w:shd w:val="clear" w:color="auto" w:fill="auto"/>
            <w:vAlign w:val="bottom"/>
            <w:hideMark/>
          </w:tcPr>
          <w:p w:rsidR="00D723A8" w:rsidRDefault="00D723A8">
            <w:r>
              <w:t>Klášterská 135</w:t>
            </w:r>
          </w:p>
        </w:tc>
        <w:tc>
          <w:tcPr>
            <w:tcW w:w="1148" w:type="dxa"/>
            <w:tcBorders>
              <w:top w:val="nil"/>
              <w:left w:val="nil"/>
              <w:bottom w:val="nil"/>
              <w:right w:val="nil"/>
            </w:tcBorders>
            <w:shd w:val="clear" w:color="auto" w:fill="auto"/>
            <w:vAlign w:val="center"/>
            <w:hideMark/>
          </w:tcPr>
          <w:p w:rsidR="00D723A8" w:rsidRDefault="00D723A8">
            <w:pPr>
              <w:jc w:val="center"/>
            </w:pPr>
          </w:p>
        </w:tc>
        <w:tc>
          <w:tcPr>
            <w:tcW w:w="1068" w:type="dxa"/>
            <w:tcBorders>
              <w:top w:val="nil"/>
              <w:left w:val="nil"/>
              <w:bottom w:val="nil"/>
              <w:right w:val="nil"/>
            </w:tcBorders>
            <w:shd w:val="clear" w:color="auto" w:fill="auto"/>
            <w:vAlign w:val="bottom"/>
            <w:hideMark/>
          </w:tcPr>
          <w:p w:rsidR="00D723A8" w:rsidRDefault="00D723A8">
            <w:pPr>
              <w:jc w:val="cente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4059"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6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07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6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4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0E59B3">
        <w:trPr>
          <w:trHeight w:val="600"/>
        </w:trPr>
        <w:tc>
          <w:tcPr>
            <w:tcW w:w="2390" w:type="dxa"/>
            <w:tcBorders>
              <w:top w:val="nil"/>
              <w:left w:val="single" w:sz="8" w:space="0" w:color="auto"/>
              <w:bottom w:val="single" w:sz="8" w:space="0" w:color="auto"/>
              <w:right w:val="single" w:sz="8" w:space="0" w:color="auto"/>
            </w:tcBorders>
            <w:shd w:val="clear" w:color="auto" w:fill="auto"/>
            <w:vAlign w:val="bottom"/>
            <w:hideMark/>
          </w:tcPr>
          <w:p w:rsidR="00D723A8" w:rsidRDefault="00D723A8">
            <w:r>
              <w:t>377 22  Jindřicův Hradec</w:t>
            </w:r>
          </w:p>
        </w:tc>
        <w:tc>
          <w:tcPr>
            <w:tcW w:w="1148" w:type="dxa"/>
            <w:tcBorders>
              <w:top w:val="nil"/>
              <w:left w:val="nil"/>
              <w:bottom w:val="nil"/>
              <w:right w:val="nil"/>
            </w:tcBorders>
            <w:shd w:val="clear" w:color="auto" w:fill="auto"/>
            <w:vAlign w:val="center"/>
            <w:hideMark/>
          </w:tcPr>
          <w:p w:rsidR="00D723A8" w:rsidRDefault="00D723A8">
            <w:pPr>
              <w:jc w:val="center"/>
            </w:pPr>
          </w:p>
        </w:tc>
        <w:tc>
          <w:tcPr>
            <w:tcW w:w="1068" w:type="dxa"/>
            <w:tcBorders>
              <w:top w:val="nil"/>
              <w:left w:val="nil"/>
              <w:bottom w:val="nil"/>
              <w:right w:val="nil"/>
            </w:tcBorders>
            <w:shd w:val="clear" w:color="auto" w:fill="auto"/>
            <w:vAlign w:val="bottom"/>
            <w:hideMark/>
          </w:tcPr>
          <w:p w:rsidR="00D723A8" w:rsidRDefault="00D723A8">
            <w:pPr>
              <w:jc w:val="cente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4059"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6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07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6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4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0E59B3">
        <w:trPr>
          <w:trHeight w:val="255"/>
        </w:trPr>
        <w:tc>
          <w:tcPr>
            <w:tcW w:w="2390"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068" w:type="dxa"/>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4059"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6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07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6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4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0E59B3">
        <w:trPr>
          <w:trHeight w:val="270"/>
        </w:trPr>
        <w:tc>
          <w:tcPr>
            <w:tcW w:w="2390"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068" w:type="dxa"/>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4059"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6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07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6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4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0E59B3">
        <w:trPr>
          <w:trHeight w:val="960"/>
        </w:trPr>
        <w:tc>
          <w:tcPr>
            <w:tcW w:w="239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723A8" w:rsidRDefault="00D723A8">
            <w:r>
              <w:t>Název části stavby dotčené změnou (včetně čísla SO či PS)</w:t>
            </w:r>
          </w:p>
        </w:tc>
        <w:tc>
          <w:tcPr>
            <w:tcW w:w="13561" w:type="dxa"/>
            <w:gridSpan w:val="10"/>
            <w:tcBorders>
              <w:top w:val="single" w:sz="8" w:space="0" w:color="auto"/>
              <w:left w:val="nil"/>
              <w:bottom w:val="single" w:sz="8" w:space="0" w:color="auto"/>
              <w:right w:val="single" w:sz="8" w:space="0" w:color="000000"/>
            </w:tcBorders>
            <w:shd w:val="clear" w:color="auto" w:fill="auto"/>
            <w:vAlign w:val="bottom"/>
            <w:hideMark/>
          </w:tcPr>
          <w:p w:rsidR="00D723A8" w:rsidRDefault="00D723A8">
            <w:r>
              <w:t>Revitalizace Husových sadů - 1. etapa, J. Hradec</w:t>
            </w:r>
          </w:p>
        </w:tc>
      </w:tr>
      <w:tr w:rsidR="00D723A8" w:rsidTr="000E59B3">
        <w:trPr>
          <w:trHeight w:val="330"/>
        </w:trPr>
        <w:tc>
          <w:tcPr>
            <w:tcW w:w="2390" w:type="dxa"/>
            <w:tcBorders>
              <w:top w:val="nil"/>
              <w:left w:val="nil"/>
              <w:bottom w:val="nil"/>
              <w:right w:val="nil"/>
            </w:tcBorders>
            <w:shd w:val="clear" w:color="auto" w:fill="auto"/>
            <w:noWrap/>
            <w:vAlign w:val="bottom"/>
            <w:hideMark/>
          </w:tcPr>
          <w:p w:rsidR="00D723A8" w:rsidRDefault="00D723A8"/>
        </w:tc>
        <w:tc>
          <w:tcPr>
            <w:tcW w:w="1148" w:type="dxa"/>
            <w:tcBorders>
              <w:top w:val="nil"/>
              <w:left w:val="nil"/>
              <w:bottom w:val="nil"/>
              <w:right w:val="nil"/>
            </w:tcBorders>
            <w:shd w:val="clear" w:color="auto" w:fill="auto"/>
            <w:noWrap/>
            <w:vAlign w:val="center"/>
            <w:hideMark/>
          </w:tcPr>
          <w:p w:rsidR="00D723A8" w:rsidRDefault="00D723A8">
            <w:pPr>
              <w:jc w:val="center"/>
            </w:pPr>
          </w:p>
        </w:tc>
        <w:tc>
          <w:tcPr>
            <w:tcW w:w="1068" w:type="dxa"/>
            <w:tcBorders>
              <w:top w:val="nil"/>
              <w:left w:val="nil"/>
              <w:bottom w:val="nil"/>
              <w:right w:val="nil"/>
            </w:tcBorders>
            <w:shd w:val="clear" w:color="auto" w:fill="auto"/>
            <w:noWrap/>
            <w:vAlign w:val="bottom"/>
            <w:hideMark/>
          </w:tcPr>
          <w:p w:rsidR="00D723A8" w:rsidRDefault="00D723A8">
            <w:pPr>
              <w:jc w:val="center"/>
            </w:pPr>
          </w:p>
        </w:tc>
        <w:tc>
          <w:tcPr>
            <w:tcW w:w="1453" w:type="dxa"/>
            <w:tcBorders>
              <w:top w:val="nil"/>
              <w:left w:val="nil"/>
              <w:bottom w:val="nil"/>
              <w:right w:val="nil"/>
            </w:tcBorders>
            <w:shd w:val="clear" w:color="auto" w:fill="auto"/>
            <w:noWrap/>
            <w:vAlign w:val="bottom"/>
            <w:hideMark/>
          </w:tcPr>
          <w:p w:rsidR="00D723A8" w:rsidRDefault="00D723A8"/>
        </w:tc>
        <w:tc>
          <w:tcPr>
            <w:tcW w:w="4059" w:type="dxa"/>
            <w:tcBorders>
              <w:top w:val="nil"/>
              <w:left w:val="nil"/>
              <w:bottom w:val="nil"/>
              <w:right w:val="nil"/>
            </w:tcBorders>
            <w:shd w:val="clear" w:color="auto" w:fill="auto"/>
            <w:noWrap/>
            <w:vAlign w:val="bottom"/>
            <w:hideMark/>
          </w:tcPr>
          <w:p w:rsidR="00D723A8" w:rsidRDefault="00D723A8"/>
        </w:tc>
        <w:tc>
          <w:tcPr>
            <w:tcW w:w="676" w:type="dxa"/>
            <w:tcBorders>
              <w:top w:val="nil"/>
              <w:left w:val="nil"/>
              <w:bottom w:val="nil"/>
              <w:right w:val="nil"/>
            </w:tcBorders>
            <w:shd w:val="clear" w:color="auto" w:fill="auto"/>
            <w:noWrap/>
            <w:vAlign w:val="bottom"/>
            <w:hideMark/>
          </w:tcPr>
          <w:p w:rsidR="00D723A8" w:rsidRDefault="00D723A8"/>
        </w:tc>
        <w:tc>
          <w:tcPr>
            <w:tcW w:w="976" w:type="dxa"/>
            <w:tcBorders>
              <w:top w:val="nil"/>
              <w:left w:val="nil"/>
              <w:bottom w:val="nil"/>
              <w:right w:val="nil"/>
            </w:tcBorders>
            <w:shd w:val="clear" w:color="auto" w:fill="auto"/>
            <w:noWrap/>
            <w:vAlign w:val="bottom"/>
            <w:hideMark/>
          </w:tcPr>
          <w:p w:rsidR="00D723A8" w:rsidRDefault="00D723A8"/>
        </w:tc>
        <w:tc>
          <w:tcPr>
            <w:tcW w:w="1076" w:type="dxa"/>
            <w:tcBorders>
              <w:top w:val="nil"/>
              <w:left w:val="nil"/>
              <w:bottom w:val="nil"/>
              <w:right w:val="nil"/>
            </w:tcBorders>
            <w:shd w:val="clear" w:color="auto" w:fill="auto"/>
            <w:noWrap/>
            <w:vAlign w:val="bottom"/>
            <w:hideMark/>
          </w:tcPr>
          <w:p w:rsidR="00D723A8" w:rsidRDefault="00D723A8">
            <w:pPr>
              <w:jc w:val="right"/>
            </w:pPr>
          </w:p>
        </w:tc>
        <w:tc>
          <w:tcPr>
            <w:tcW w:w="616" w:type="dxa"/>
            <w:tcBorders>
              <w:top w:val="nil"/>
              <w:left w:val="nil"/>
              <w:bottom w:val="nil"/>
              <w:right w:val="nil"/>
            </w:tcBorders>
            <w:shd w:val="clear" w:color="auto" w:fill="auto"/>
            <w:noWrap/>
            <w:vAlign w:val="bottom"/>
            <w:hideMark/>
          </w:tcPr>
          <w:p w:rsidR="00D723A8" w:rsidRDefault="00D723A8">
            <w:pPr>
              <w:jc w:val="right"/>
            </w:pPr>
          </w:p>
        </w:tc>
        <w:tc>
          <w:tcPr>
            <w:tcW w:w="1073" w:type="dxa"/>
            <w:tcBorders>
              <w:top w:val="nil"/>
              <w:left w:val="nil"/>
              <w:bottom w:val="nil"/>
              <w:right w:val="nil"/>
            </w:tcBorders>
            <w:shd w:val="clear" w:color="auto" w:fill="auto"/>
            <w:noWrap/>
            <w:vAlign w:val="bottom"/>
            <w:hideMark/>
          </w:tcPr>
          <w:p w:rsidR="00D723A8" w:rsidRDefault="00D723A8">
            <w:pPr>
              <w:jc w:val="right"/>
            </w:pPr>
          </w:p>
        </w:tc>
        <w:tc>
          <w:tcPr>
            <w:tcW w:w="1416" w:type="dxa"/>
            <w:tcBorders>
              <w:top w:val="nil"/>
              <w:left w:val="nil"/>
              <w:bottom w:val="nil"/>
              <w:right w:val="nil"/>
            </w:tcBorders>
            <w:shd w:val="clear" w:color="auto" w:fill="auto"/>
            <w:noWrap/>
            <w:vAlign w:val="bottom"/>
            <w:hideMark/>
          </w:tcPr>
          <w:p w:rsidR="00D723A8" w:rsidRDefault="00D723A8">
            <w:pPr>
              <w:jc w:val="right"/>
            </w:pPr>
          </w:p>
        </w:tc>
      </w:tr>
      <w:tr w:rsidR="00D723A8" w:rsidTr="000E59B3">
        <w:trPr>
          <w:trHeight w:val="315"/>
        </w:trPr>
        <w:tc>
          <w:tcPr>
            <w:tcW w:w="2390" w:type="dxa"/>
            <w:tcBorders>
              <w:top w:val="single" w:sz="8" w:space="0" w:color="auto"/>
              <w:left w:val="single" w:sz="8" w:space="0" w:color="auto"/>
              <w:bottom w:val="nil"/>
              <w:right w:val="single" w:sz="8" w:space="0" w:color="auto"/>
            </w:tcBorders>
            <w:shd w:val="clear" w:color="auto" w:fill="auto"/>
            <w:noWrap/>
            <w:vAlign w:val="bottom"/>
            <w:hideMark/>
          </w:tcPr>
          <w:p w:rsidR="00D723A8" w:rsidRDefault="00D723A8">
            <w:r>
              <w:t>SO 0xx Název</w:t>
            </w:r>
          </w:p>
        </w:tc>
        <w:tc>
          <w:tcPr>
            <w:tcW w:w="13561" w:type="dxa"/>
            <w:gridSpan w:val="10"/>
            <w:tcBorders>
              <w:top w:val="single" w:sz="8" w:space="0" w:color="auto"/>
              <w:left w:val="nil"/>
              <w:bottom w:val="nil"/>
              <w:right w:val="single" w:sz="8" w:space="0" w:color="000000"/>
            </w:tcBorders>
            <w:shd w:val="clear" w:color="auto" w:fill="auto"/>
            <w:vAlign w:val="bottom"/>
            <w:hideMark/>
          </w:tcPr>
          <w:p w:rsidR="00D723A8" w:rsidRDefault="00D723A8">
            <w:r>
              <w:t>IO3 Komunikace a terénní úpravy</w:t>
            </w:r>
          </w:p>
        </w:tc>
      </w:tr>
      <w:tr w:rsidR="00D723A8" w:rsidTr="000E59B3">
        <w:trPr>
          <w:trHeight w:val="315"/>
        </w:trPr>
        <w:tc>
          <w:tcPr>
            <w:tcW w:w="2390" w:type="dxa"/>
            <w:tcBorders>
              <w:top w:val="nil"/>
              <w:left w:val="single" w:sz="8" w:space="0" w:color="auto"/>
              <w:bottom w:val="nil"/>
              <w:right w:val="single" w:sz="8" w:space="0" w:color="auto"/>
            </w:tcBorders>
            <w:shd w:val="clear" w:color="auto" w:fill="auto"/>
            <w:noWrap/>
            <w:vAlign w:val="bottom"/>
            <w:hideMark/>
          </w:tcPr>
          <w:p w:rsidR="00D723A8" w:rsidRDefault="00D723A8">
            <w:r>
              <w:t> </w:t>
            </w:r>
          </w:p>
        </w:tc>
        <w:tc>
          <w:tcPr>
            <w:tcW w:w="13561" w:type="dxa"/>
            <w:gridSpan w:val="10"/>
            <w:tcBorders>
              <w:top w:val="nil"/>
              <w:left w:val="nil"/>
              <w:bottom w:val="nil"/>
              <w:right w:val="single" w:sz="8" w:space="0" w:color="000000"/>
            </w:tcBorders>
            <w:shd w:val="clear" w:color="auto" w:fill="auto"/>
            <w:noWrap/>
            <w:vAlign w:val="center"/>
            <w:hideMark/>
          </w:tcPr>
          <w:p w:rsidR="00D723A8" w:rsidRDefault="00D723A8">
            <w:r>
              <w:t> </w:t>
            </w:r>
          </w:p>
        </w:tc>
      </w:tr>
      <w:tr w:rsidR="00D723A8" w:rsidTr="000E59B3">
        <w:trPr>
          <w:trHeight w:val="330"/>
        </w:trPr>
        <w:tc>
          <w:tcPr>
            <w:tcW w:w="2390" w:type="dxa"/>
            <w:tcBorders>
              <w:top w:val="nil"/>
              <w:left w:val="single" w:sz="8" w:space="0" w:color="auto"/>
              <w:bottom w:val="single" w:sz="8" w:space="0" w:color="auto"/>
              <w:right w:val="single" w:sz="8" w:space="0" w:color="auto"/>
            </w:tcBorders>
            <w:shd w:val="clear" w:color="auto" w:fill="auto"/>
            <w:noWrap/>
            <w:vAlign w:val="bottom"/>
            <w:hideMark/>
          </w:tcPr>
          <w:p w:rsidR="00D723A8" w:rsidRDefault="00D723A8">
            <w:r>
              <w:t> </w:t>
            </w:r>
          </w:p>
        </w:tc>
        <w:tc>
          <w:tcPr>
            <w:tcW w:w="13561" w:type="dxa"/>
            <w:gridSpan w:val="10"/>
            <w:tcBorders>
              <w:top w:val="nil"/>
              <w:left w:val="nil"/>
              <w:bottom w:val="single" w:sz="8" w:space="0" w:color="auto"/>
              <w:right w:val="single" w:sz="8" w:space="0" w:color="000000"/>
            </w:tcBorders>
            <w:shd w:val="clear" w:color="auto" w:fill="auto"/>
            <w:noWrap/>
            <w:vAlign w:val="center"/>
            <w:hideMark/>
          </w:tcPr>
          <w:p w:rsidR="00D723A8" w:rsidRDefault="00D723A8">
            <w:r>
              <w:t> </w:t>
            </w:r>
          </w:p>
        </w:tc>
      </w:tr>
      <w:tr w:rsidR="00D723A8" w:rsidTr="000E59B3">
        <w:trPr>
          <w:trHeight w:val="330"/>
        </w:trPr>
        <w:tc>
          <w:tcPr>
            <w:tcW w:w="2390" w:type="dxa"/>
            <w:tcBorders>
              <w:top w:val="nil"/>
              <w:left w:val="nil"/>
              <w:bottom w:val="nil"/>
              <w:right w:val="nil"/>
            </w:tcBorders>
            <w:shd w:val="clear" w:color="auto" w:fill="auto"/>
            <w:noWrap/>
            <w:vAlign w:val="bottom"/>
            <w:hideMark/>
          </w:tcPr>
          <w:p w:rsidR="00D723A8" w:rsidRDefault="00D723A8"/>
        </w:tc>
        <w:tc>
          <w:tcPr>
            <w:tcW w:w="1148" w:type="dxa"/>
            <w:tcBorders>
              <w:top w:val="nil"/>
              <w:left w:val="nil"/>
              <w:bottom w:val="nil"/>
              <w:right w:val="nil"/>
            </w:tcBorders>
            <w:shd w:val="clear" w:color="auto" w:fill="auto"/>
            <w:noWrap/>
            <w:vAlign w:val="center"/>
            <w:hideMark/>
          </w:tcPr>
          <w:p w:rsidR="00D723A8" w:rsidRDefault="00D723A8">
            <w:pPr>
              <w:jc w:val="center"/>
            </w:pPr>
          </w:p>
        </w:tc>
        <w:tc>
          <w:tcPr>
            <w:tcW w:w="1068" w:type="dxa"/>
            <w:tcBorders>
              <w:top w:val="nil"/>
              <w:left w:val="nil"/>
              <w:bottom w:val="nil"/>
              <w:right w:val="nil"/>
            </w:tcBorders>
            <w:shd w:val="clear" w:color="auto" w:fill="auto"/>
            <w:noWrap/>
            <w:vAlign w:val="bottom"/>
            <w:hideMark/>
          </w:tcPr>
          <w:p w:rsidR="00D723A8" w:rsidRDefault="00D723A8">
            <w:pPr>
              <w:jc w:val="center"/>
            </w:pPr>
          </w:p>
        </w:tc>
        <w:tc>
          <w:tcPr>
            <w:tcW w:w="1453" w:type="dxa"/>
            <w:tcBorders>
              <w:top w:val="nil"/>
              <w:left w:val="nil"/>
              <w:bottom w:val="nil"/>
              <w:right w:val="nil"/>
            </w:tcBorders>
            <w:shd w:val="clear" w:color="auto" w:fill="auto"/>
            <w:noWrap/>
            <w:vAlign w:val="bottom"/>
            <w:hideMark/>
          </w:tcPr>
          <w:p w:rsidR="00D723A8" w:rsidRDefault="00D723A8"/>
        </w:tc>
        <w:tc>
          <w:tcPr>
            <w:tcW w:w="4059" w:type="dxa"/>
            <w:tcBorders>
              <w:top w:val="nil"/>
              <w:left w:val="nil"/>
              <w:bottom w:val="nil"/>
              <w:right w:val="nil"/>
            </w:tcBorders>
            <w:shd w:val="clear" w:color="auto" w:fill="auto"/>
            <w:noWrap/>
            <w:vAlign w:val="bottom"/>
            <w:hideMark/>
          </w:tcPr>
          <w:p w:rsidR="00D723A8" w:rsidRDefault="00D723A8"/>
        </w:tc>
        <w:tc>
          <w:tcPr>
            <w:tcW w:w="676" w:type="dxa"/>
            <w:tcBorders>
              <w:top w:val="nil"/>
              <w:left w:val="nil"/>
              <w:bottom w:val="nil"/>
              <w:right w:val="nil"/>
            </w:tcBorders>
            <w:shd w:val="clear" w:color="auto" w:fill="auto"/>
            <w:noWrap/>
            <w:vAlign w:val="bottom"/>
            <w:hideMark/>
          </w:tcPr>
          <w:p w:rsidR="00D723A8" w:rsidRDefault="00D723A8"/>
        </w:tc>
        <w:tc>
          <w:tcPr>
            <w:tcW w:w="976" w:type="dxa"/>
            <w:tcBorders>
              <w:top w:val="nil"/>
              <w:left w:val="nil"/>
              <w:bottom w:val="nil"/>
              <w:right w:val="nil"/>
            </w:tcBorders>
            <w:shd w:val="clear" w:color="auto" w:fill="auto"/>
            <w:noWrap/>
            <w:vAlign w:val="bottom"/>
            <w:hideMark/>
          </w:tcPr>
          <w:p w:rsidR="00D723A8" w:rsidRDefault="00D723A8"/>
        </w:tc>
        <w:tc>
          <w:tcPr>
            <w:tcW w:w="1076" w:type="dxa"/>
            <w:tcBorders>
              <w:top w:val="nil"/>
              <w:left w:val="nil"/>
              <w:bottom w:val="nil"/>
              <w:right w:val="nil"/>
            </w:tcBorders>
            <w:shd w:val="clear" w:color="auto" w:fill="auto"/>
            <w:noWrap/>
            <w:vAlign w:val="bottom"/>
            <w:hideMark/>
          </w:tcPr>
          <w:p w:rsidR="00D723A8" w:rsidRDefault="00D723A8">
            <w:pPr>
              <w:jc w:val="right"/>
            </w:pPr>
          </w:p>
        </w:tc>
        <w:tc>
          <w:tcPr>
            <w:tcW w:w="616" w:type="dxa"/>
            <w:tcBorders>
              <w:top w:val="nil"/>
              <w:left w:val="nil"/>
              <w:bottom w:val="nil"/>
              <w:right w:val="nil"/>
            </w:tcBorders>
            <w:shd w:val="clear" w:color="auto" w:fill="auto"/>
            <w:noWrap/>
            <w:vAlign w:val="bottom"/>
            <w:hideMark/>
          </w:tcPr>
          <w:p w:rsidR="00D723A8" w:rsidRDefault="00D723A8">
            <w:pPr>
              <w:jc w:val="right"/>
            </w:pPr>
          </w:p>
        </w:tc>
        <w:tc>
          <w:tcPr>
            <w:tcW w:w="1073" w:type="dxa"/>
            <w:tcBorders>
              <w:top w:val="nil"/>
              <w:left w:val="nil"/>
              <w:bottom w:val="nil"/>
              <w:right w:val="nil"/>
            </w:tcBorders>
            <w:shd w:val="clear" w:color="auto" w:fill="auto"/>
            <w:noWrap/>
            <w:vAlign w:val="bottom"/>
            <w:hideMark/>
          </w:tcPr>
          <w:p w:rsidR="00D723A8" w:rsidRDefault="00D723A8">
            <w:pPr>
              <w:jc w:val="right"/>
            </w:pPr>
          </w:p>
        </w:tc>
        <w:tc>
          <w:tcPr>
            <w:tcW w:w="1416" w:type="dxa"/>
            <w:tcBorders>
              <w:top w:val="nil"/>
              <w:left w:val="nil"/>
              <w:bottom w:val="nil"/>
              <w:right w:val="nil"/>
            </w:tcBorders>
            <w:shd w:val="clear" w:color="auto" w:fill="auto"/>
            <w:noWrap/>
            <w:vAlign w:val="bottom"/>
            <w:hideMark/>
          </w:tcPr>
          <w:p w:rsidR="00D723A8" w:rsidRDefault="00D723A8">
            <w:pPr>
              <w:jc w:val="right"/>
            </w:pPr>
          </w:p>
        </w:tc>
      </w:tr>
      <w:tr w:rsidR="00D723A8" w:rsidTr="000E59B3">
        <w:trPr>
          <w:trHeight w:val="315"/>
        </w:trPr>
        <w:tc>
          <w:tcPr>
            <w:tcW w:w="2390" w:type="dxa"/>
            <w:tcBorders>
              <w:top w:val="single" w:sz="8" w:space="0" w:color="auto"/>
              <w:left w:val="single" w:sz="8" w:space="0" w:color="auto"/>
              <w:bottom w:val="nil"/>
              <w:right w:val="nil"/>
            </w:tcBorders>
            <w:shd w:val="clear" w:color="auto" w:fill="auto"/>
            <w:noWrap/>
            <w:vAlign w:val="bottom"/>
            <w:hideMark/>
          </w:tcPr>
          <w:p w:rsidR="00D723A8" w:rsidRDefault="00D723A8">
            <w:r>
              <w:t>Nové řešení (změna) :</w:t>
            </w:r>
          </w:p>
        </w:tc>
        <w:tc>
          <w:tcPr>
            <w:tcW w:w="1148" w:type="dxa"/>
            <w:tcBorders>
              <w:top w:val="single" w:sz="8" w:space="0" w:color="auto"/>
              <w:left w:val="nil"/>
              <w:bottom w:val="nil"/>
              <w:right w:val="nil"/>
            </w:tcBorders>
            <w:shd w:val="clear" w:color="auto" w:fill="auto"/>
            <w:noWrap/>
            <w:vAlign w:val="center"/>
            <w:hideMark/>
          </w:tcPr>
          <w:p w:rsidR="00D723A8" w:rsidRDefault="00D723A8">
            <w:pPr>
              <w:jc w:val="center"/>
            </w:pPr>
            <w:r>
              <w:t> </w:t>
            </w:r>
          </w:p>
        </w:tc>
        <w:tc>
          <w:tcPr>
            <w:tcW w:w="1068" w:type="dxa"/>
            <w:tcBorders>
              <w:top w:val="single" w:sz="8" w:space="0" w:color="auto"/>
              <w:left w:val="nil"/>
              <w:bottom w:val="nil"/>
              <w:right w:val="nil"/>
            </w:tcBorders>
            <w:shd w:val="clear" w:color="auto" w:fill="auto"/>
            <w:noWrap/>
            <w:vAlign w:val="bottom"/>
            <w:hideMark/>
          </w:tcPr>
          <w:p w:rsidR="00D723A8" w:rsidRDefault="00D723A8">
            <w:pPr>
              <w:jc w:val="center"/>
            </w:pPr>
            <w:r>
              <w:t> </w:t>
            </w:r>
          </w:p>
        </w:tc>
        <w:tc>
          <w:tcPr>
            <w:tcW w:w="1453" w:type="dxa"/>
            <w:tcBorders>
              <w:top w:val="single" w:sz="8" w:space="0" w:color="auto"/>
              <w:left w:val="nil"/>
              <w:bottom w:val="nil"/>
              <w:right w:val="nil"/>
            </w:tcBorders>
            <w:shd w:val="clear" w:color="auto" w:fill="auto"/>
            <w:noWrap/>
            <w:vAlign w:val="bottom"/>
            <w:hideMark/>
          </w:tcPr>
          <w:p w:rsidR="00D723A8" w:rsidRDefault="00D723A8">
            <w:r>
              <w:t> </w:t>
            </w:r>
          </w:p>
        </w:tc>
        <w:tc>
          <w:tcPr>
            <w:tcW w:w="4059" w:type="dxa"/>
            <w:tcBorders>
              <w:top w:val="single" w:sz="8" w:space="0" w:color="auto"/>
              <w:left w:val="nil"/>
              <w:bottom w:val="nil"/>
              <w:right w:val="nil"/>
            </w:tcBorders>
            <w:shd w:val="clear" w:color="auto" w:fill="auto"/>
            <w:noWrap/>
            <w:vAlign w:val="bottom"/>
            <w:hideMark/>
          </w:tcPr>
          <w:p w:rsidR="00D723A8" w:rsidRDefault="00D723A8">
            <w:r>
              <w:t> </w:t>
            </w:r>
          </w:p>
        </w:tc>
        <w:tc>
          <w:tcPr>
            <w:tcW w:w="676" w:type="dxa"/>
            <w:tcBorders>
              <w:top w:val="single" w:sz="8" w:space="0" w:color="auto"/>
              <w:left w:val="nil"/>
              <w:bottom w:val="nil"/>
              <w:right w:val="nil"/>
            </w:tcBorders>
            <w:shd w:val="clear" w:color="auto" w:fill="auto"/>
            <w:noWrap/>
            <w:vAlign w:val="bottom"/>
            <w:hideMark/>
          </w:tcPr>
          <w:p w:rsidR="00D723A8" w:rsidRDefault="00D723A8">
            <w:r>
              <w:t> </w:t>
            </w:r>
          </w:p>
        </w:tc>
        <w:tc>
          <w:tcPr>
            <w:tcW w:w="976" w:type="dxa"/>
            <w:tcBorders>
              <w:top w:val="single" w:sz="8" w:space="0" w:color="auto"/>
              <w:left w:val="nil"/>
              <w:bottom w:val="nil"/>
              <w:right w:val="nil"/>
            </w:tcBorders>
            <w:shd w:val="clear" w:color="auto" w:fill="auto"/>
            <w:noWrap/>
            <w:vAlign w:val="bottom"/>
            <w:hideMark/>
          </w:tcPr>
          <w:p w:rsidR="00D723A8" w:rsidRDefault="00D723A8">
            <w:r>
              <w:t> </w:t>
            </w:r>
          </w:p>
        </w:tc>
        <w:tc>
          <w:tcPr>
            <w:tcW w:w="1076" w:type="dxa"/>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616" w:type="dxa"/>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1073" w:type="dxa"/>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1416" w:type="dxa"/>
            <w:tcBorders>
              <w:top w:val="single" w:sz="8" w:space="0" w:color="auto"/>
              <w:left w:val="nil"/>
              <w:bottom w:val="nil"/>
              <w:right w:val="single" w:sz="8" w:space="0" w:color="auto"/>
            </w:tcBorders>
            <w:shd w:val="clear" w:color="auto" w:fill="auto"/>
            <w:noWrap/>
            <w:vAlign w:val="bottom"/>
            <w:hideMark/>
          </w:tcPr>
          <w:p w:rsidR="00D723A8" w:rsidRDefault="00D723A8">
            <w:pPr>
              <w:jc w:val="right"/>
            </w:pPr>
            <w:r>
              <w:t> </w:t>
            </w:r>
          </w:p>
        </w:tc>
      </w:tr>
      <w:tr w:rsidR="00D723A8" w:rsidTr="000E59B3">
        <w:trPr>
          <w:trHeight w:val="315"/>
        </w:trPr>
        <w:tc>
          <w:tcPr>
            <w:tcW w:w="10118" w:type="dxa"/>
            <w:gridSpan w:val="5"/>
            <w:tcBorders>
              <w:top w:val="nil"/>
              <w:left w:val="single" w:sz="8" w:space="0" w:color="auto"/>
              <w:bottom w:val="nil"/>
              <w:right w:val="nil"/>
            </w:tcBorders>
            <w:shd w:val="clear" w:color="auto" w:fill="auto"/>
            <w:noWrap/>
            <w:vAlign w:val="bottom"/>
            <w:hideMark/>
          </w:tcPr>
          <w:p w:rsidR="00D723A8" w:rsidRDefault="00D723A8">
            <w:r>
              <w:t>Změna materiálu slepecké dlažby a odpočet neprovedené umělé vodící linie</w:t>
            </w:r>
          </w:p>
        </w:tc>
        <w:tc>
          <w:tcPr>
            <w:tcW w:w="676" w:type="dxa"/>
            <w:tcBorders>
              <w:top w:val="nil"/>
              <w:left w:val="nil"/>
              <w:bottom w:val="nil"/>
              <w:right w:val="nil"/>
            </w:tcBorders>
            <w:shd w:val="clear" w:color="auto" w:fill="auto"/>
            <w:noWrap/>
            <w:vAlign w:val="bottom"/>
            <w:hideMark/>
          </w:tcPr>
          <w:p w:rsidR="00D723A8" w:rsidRDefault="00D723A8"/>
        </w:tc>
        <w:tc>
          <w:tcPr>
            <w:tcW w:w="976" w:type="dxa"/>
            <w:tcBorders>
              <w:top w:val="nil"/>
              <w:left w:val="nil"/>
              <w:bottom w:val="nil"/>
              <w:right w:val="nil"/>
            </w:tcBorders>
            <w:shd w:val="clear" w:color="auto" w:fill="auto"/>
            <w:noWrap/>
            <w:vAlign w:val="bottom"/>
            <w:hideMark/>
          </w:tcPr>
          <w:p w:rsidR="00D723A8" w:rsidRDefault="00D723A8"/>
        </w:tc>
        <w:tc>
          <w:tcPr>
            <w:tcW w:w="1076" w:type="dxa"/>
            <w:tcBorders>
              <w:top w:val="nil"/>
              <w:left w:val="nil"/>
              <w:bottom w:val="nil"/>
              <w:right w:val="nil"/>
            </w:tcBorders>
            <w:shd w:val="clear" w:color="auto" w:fill="auto"/>
            <w:noWrap/>
            <w:vAlign w:val="bottom"/>
            <w:hideMark/>
          </w:tcPr>
          <w:p w:rsidR="00D723A8" w:rsidRDefault="00D723A8">
            <w:pPr>
              <w:jc w:val="right"/>
            </w:pPr>
          </w:p>
        </w:tc>
        <w:tc>
          <w:tcPr>
            <w:tcW w:w="616" w:type="dxa"/>
            <w:tcBorders>
              <w:top w:val="nil"/>
              <w:left w:val="nil"/>
              <w:bottom w:val="nil"/>
              <w:right w:val="nil"/>
            </w:tcBorders>
            <w:shd w:val="clear" w:color="auto" w:fill="auto"/>
            <w:noWrap/>
            <w:vAlign w:val="bottom"/>
            <w:hideMark/>
          </w:tcPr>
          <w:p w:rsidR="00D723A8" w:rsidRDefault="00D723A8">
            <w:pPr>
              <w:jc w:val="right"/>
            </w:pPr>
          </w:p>
        </w:tc>
        <w:tc>
          <w:tcPr>
            <w:tcW w:w="1073" w:type="dxa"/>
            <w:tcBorders>
              <w:top w:val="nil"/>
              <w:left w:val="nil"/>
              <w:bottom w:val="nil"/>
              <w:right w:val="nil"/>
            </w:tcBorders>
            <w:shd w:val="clear" w:color="auto" w:fill="auto"/>
            <w:noWrap/>
            <w:vAlign w:val="bottom"/>
            <w:hideMark/>
          </w:tcPr>
          <w:p w:rsidR="00D723A8" w:rsidRDefault="00D723A8">
            <w:pPr>
              <w:jc w:val="right"/>
            </w:pPr>
          </w:p>
        </w:tc>
        <w:tc>
          <w:tcPr>
            <w:tcW w:w="1416" w:type="dxa"/>
            <w:tcBorders>
              <w:top w:val="nil"/>
              <w:left w:val="nil"/>
              <w:bottom w:val="nil"/>
              <w:right w:val="single" w:sz="8" w:space="0" w:color="auto"/>
            </w:tcBorders>
            <w:shd w:val="clear" w:color="auto" w:fill="auto"/>
            <w:noWrap/>
            <w:vAlign w:val="bottom"/>
            <w:hideMark/>
          </w:tcPr>
          <w:p w:rsidR="00D723A8" w:rsidRDefault="00D723A8">
            <w:pPr>
              <w:jc w:val="right"/>
            </w:pPr>
            <w:r>
              <w:t> </w:t>
            </w:r>
          </w:p>
        </w:tc>
      </w:tr>
      <w:tr w:rsidR="00D723A8" w:rsidTr="000E59B3">
        <w:trPr>
          <w:trHeight w:val="330"/>
        </w:trPr>
        <w:tc>
          <w:tcPr>
            <w:tcW w:w="2390" w:type="dxa"/>
            <w:tcBorders>
              <w:top w:val="nil"/>
              <w:left w:val="single" w:sz="8" w:space="0" w:color="auto"/>
              <w:bottom w:val="single" w:sz="8" w:space="0" w:color="auto"/>
              <w:right w:val="nil"/>
            </w:tcBorders>
            <w:shd w:val="clear" w:color="auto" w:fill="auto"/>
            <w:noWrap/>
            <w:vAlign w:val="bottom"/>
            <w:hideMark/>
          </w:tcPr>
          <w:p w:rsidR="00D723A8" w:rsidRDefault="00D723A8">
            <w:r>
              <w:t> </w:t>
            </w:r>
          </w:p>
        </w:tc>
        <w:tc>
          <w:tcPr>
            <w:tcW w:w="1148" w:type="dxa"/>
            <w:tcBorders>
              <w:top w:val="nil"/>
              <w:left w:val="nil"/>
              <w:bottom w:val="single" w:sz="8" w:space="0" w:color="auto"/>
              <w:right w:val="nil"/>
            </w:tcBorders>
            <w:shd w:val="clear" w:color="auto" w:fill="auto"/>
            <w:noWrap/>
            <w:vAlign w:val="center"/>
            <w:hideMark/>
          </w:tcPr>
          <w:p w:rsidR="00D723A8" w:rsidRDefault="00D723A8">
            <w:pPr>
              <w:jc w:val="center"/>
            </w:pPr>
            <w:r>
              <w:t> </w:t>
            </w:r>
          </w:p>
        </w:tc>
        <w:tc>
          <w:tcPr>
            <w:tcW w:w="1068" w:type="dxa"/>
            <w:tcBorders>
              <w:top w:val="nil"/>
              <w:left w:val="nil"/>
              <w:bottom w:val="single" w:sz="8" w:space="0" w:color="auto"/>
              <w:right w:val="nil"/>
            </w:tcBorders>
            <w:shd w:val="clear" w:color="auto" w:fill="auto"/>
            <w:noWrap/>
            <w:vAlign w:val="bottom"/>
            <w:hideMark/>
          </w:tcPr>
          <w:p w:rsidR="00D723A8" w:rsidRDefault="00D723A8">
            <w:pPr>
              <w:jc w:val="center"/>
            </w:pPr>
            <w:r>
              <w:t> </w:t>
            </w:r>
          </w:p>
        </w:tc>
        <w:tc>
          <w:tcPr>
            <w:tcW w:w="1453" w:type="dxa"/>
            <w:tcBorders>
              <w:top w:val="nil"/>
              <w:left w:val="nil"/>
              <w:bottom w:val="single" w:sz="8" w:space="0" w:color="auto"/>
              <w:right w:val="nil"/>
            </w:tcBorders>
            <w:shd w:val="clear" w:color="auto" w:fill="auto"/>
            <w:noWrap/>
            <w:vAlign w:val="bottom"/>
            <w:hideMark/>
          </w:tcPr>
          <w:p w:rsidR="00D723A8" w:rsidRDefault="00D723A8">
            <w:r>
              <w:t> </w:t>
            </w:r>
          </w:p>
        </w:tc>
        <w:tc>
          <w:tcPr>
            <w:tcW w:w="4059" w:type="dxa"/>
            <w:tcBorders>
              <w:top w:val="nil"/>
              <w:left w:val="nil"/>
              <w:bottom w:val="single" w:sz="8" w:space="0" w:color="auto"/>
              <w:right w:val="nil"/>
            </w:tcBorders>
            <w:shd w:val="clear" w:color="auto" w:fill="auto"/>
            <w:noWrap/>
            <w:vAlign w:val="bottom"/>
            <w:hideMark/>
          </w:tcPr>
          <w:p w:rsidR="00D723A8" w:rsidRDefault="00D723A8">
            <w:r>
              <w:t> </w:t>
            </w:r>
          </w:p>
        </w:tc>
        <w:tc>
          <w:tcPr>
            <w:tcW w:w="676" w:type="dxa"/>
            <w:tcBorders>
              <w:top w:val="nil"/>
              <w:left w:val="nil"/>
              <w:bottom w:val="single" w:sz="8" w:space="0" w:color="auto"/>
              <w:right w:val="nil"/>
            </w:tcBorders>
            <w:shd w:val="clear" w:color="auto" w:fill="auto"/>
            <w:noWrap/>
            <w:vAlign w:val="bottom"/>
            <w:hideMark/>
          </w:tcPr>
          <w:p w:rsidR="00D723A8" w:rsidRDefault="00D723A8">
            <w:r>
              <w:t> </w:t>
            </w:r>
          </w:p>
        </w:tc>
        <w:tc>
          <w:tcPr>
            <w:tcW w:w="976" w:type="dxa"/>
            <w:tcBorders>
              <w:top w:val="nil"/>
              <w:left w:val="nil"/>
              <w:bottom w:val="single" w:sz="8" w:space="0" w:color="auto"/>
              <w:right w:val="nil"/>
            </w:tcBorders>
            <w:shd w:val="clear" w:color="auto" w:fill="auto"/>
            <w:noWrap/>
            <w:vAlign w:val="bottom"/>
            <w:hideMark/>
          </w:tcPr>
          <w:p w:rsidR="00D723A8" w:rsidRDefault="00D723A8">
            <w:r>
              <w:t> </w:t>
            </w:r>
          </w:p>
        </w:tc>
        <w:tc>
          <w:tcPr>
            <w:tcW w:w="1076" w:type="dxa"/>
            <w:tcBorders>
              <w:top w:val="nil"/>
              <w:left w:val="nil"/>
              <w:bottom w:val="single" w:sz="8" w:space="0" w:color="auto"/>
              <w:right w:val="nil"/>
            </w:tcBorders>
            <w:shd w:val="clear" w:color="auto" w:fill="auto"/>
            <w:noWrap/>
            <w:vAlign w:val="bottom"/>
            <w:hideMark/>
          </w:tcPr>
          <w:p w:rsidR="00D723A8" w:rsidRDefault="00D723A8">
            <w:pPr>
              <w:jc w:val="right"/>
            </w:pPr>
            <w:r>
              <w:t> </w:t>
            </w:r>
          </w:p>
        </w:tc>
        <w:tc>
          <w:tcPr>
            <w:tcW w:w="616" w:type="dxa"/>
            <w:tcBorders>
              <w:top w:val="nil"/>
              <w:left w:val="nil"/>
              <w:bottom w:val="single" w:sz="8" w:space="0" w:color="auto"/>
              <w:right w:val="nil"/>
            </w:tcBorders>
            <w:shd w:val="clear" w:color="auto" w:fill="auto"/>
            <w:noWrap/>
            <w:vAlign w:val="bottom"/>
            <w:hideMark/>
          </w:tcPr>
          <w:p w:rsidR="00D723A8" w:rsidRDefault="00D723A8">
            <w:pPr>
              <w:jc w:val="right"/>
            </w:pPr>
            <w:r>
              <w:t> </w:t>
            </w:r>
          </w:p>
        </w:tc>
        <w:tc>
          <w:tcPr>
            <w:tcW w:w="1073" w:type="dxa"/>
            <w:tcBorders>
              <w:top w:val="nil"/>
              <w:left w:val="nil"/>
              <w:bottom w:val="single" w:sz="8" w:space="0" w:color="auto"/>
              <w:right w:val="nil"/>
            </w:tcBorders>
            <w:shd w:val="clear" w:color="auto" w:fill="auto"/>
            <w:noWrap/>
            <w:vAlign w:val="bottom"/>
            <w:hideMark/>
          </w:tcPr>
          <w:p w:rsidR="00D723A8" w:rsidRDefault="00D723A8">
            <w:pPr>
              <w:jc w:val="right"/>
            </w:pPr>
            <w:r>
              <w:t> </w:t>
            </w:r>
          </w:p>
        </w:tc>
        <w:tc>
          <w:tcPr>
            <w:tcW w:w="1416" w:type="dxa"/>
            <w:tcBorders>
              <w:top w:val="nil"/>
              <w:left w:val="nil"/>
              <w:bottom w:val="single" w:sz="8" w:space="0" w:color="auto"/>
              <w:right w:val="single" w:sz="8" w:space="0" w:color="auto"/>
            </w:tcBorders>
            <w:shd w:val="clear" w:color="auto" w:fill="auto"/>
            <w:noWrap/>
            <w:vAlign w:val="bottom"/>
            <w:hideMark/>
          </w:tcPr>
          <w:p w:rsidR="00D723A8" w:rsidRDefault="00D723A8">
            <w:pPr>
              <w:jc w:val="right"/>
            </w:pPr>
            <w:r>
              <w:t> </w:t>
            </w:r>
          </w:p>
        </w:tc>
      </w:tr>
      <w:tr w:rsidR="00D723A8" w:rsidTr="000E59B3">
        <w:trPr>
          <w:trHeight w:val="330"/>
        </w:trPr>
        <w:tc>
          <w:tcPr>
            <w:tcW w:w="2390" w:type="dxa"/>
            <w:tcBorders>
              <w:top w:val="nil"/>
              <w:left w:val="nil"/>
              <w:bottom w:val="nil"/>
              <w:right w:val="nil"/>
            </w:tcBorders>
            <w:shd w:val="clear" w:color="auto" w:fill="auto"/>
            <w:noWrap/>
            <w:vAlign w:val="bottom"/>
            <w:hideMark/>
          </w:tcPr>
          <w:p w:rsidR="00D723A8" w:rsidRDefault="00D723A8"/>
        </w:tc>
        <w:tc>
          <w:tcPr>
            <w:tcW w:w="1148" w:type="dxa"/>
            <w:tcBorders>
              <w:top w:val="nil"/>
              <w:left w:val="nil"/>
              <w:bottom w:val="nil"/>
              <w:right w:val="nil"/>
            </w:tcBorders>
            <w:shd w:val="clear" w:color="auto" w:fill="auto"/>
            <w:noWrap/>
            <w:vAlign w:val="center"/>
            <w:hideMark/>
          </w:tcPr>
          <w:p w:rsidR="00D723A8" w:rsidRDefault="00D723A8">
            <w:pPr>
              <w:jc w:val="center"/>
            </w:pPr>
          </w:p>
        </w:tc>
        <w:tc>
          <w:tcPr>
            <w:tcW w:w="1068" w:type="dxa"/>
            <w:tcBorders>
              <w:top w:val="nil"/>
              <w:left w:val="nil"/>
              <w:bottom w:val="nil"/>
              <w:right w:val="nil"/>
            </w:tcBorders>
            <w:shd w:val="clear" w:color="auto" w:fill="auto"/>
            <w:noWrap/>
            <w:vAlign w:val="bottom"/>
            <w:hideMark/>
          </w:tcPr>
          <w:p w:rsidR="00D723A8" w:rsidRDefault="00D723A8">
            <w:pPr>
              <w:jc w:val="center"/>
            </w:pPr>
          </w:p>
        </w:tc>
        <w:tc>
          <w:tcPr>
            <w:tcW w:w="1453" w:type="dxa"/>
            <w:tcBorders>
              <w:top w:val="nil"/>
              <w:left w:val="nil"/>
              <w:bottom w:val="nil"/>
              <w:right w:val="nil"/>
            </w:tcBorders>
            <w:shd w:val="clear" w:color="auto" w:fill="auto"/>
            <w:noWrap/>
            <w:vAlign w:val="bottom"/>
            <w:hideMark/>
          </w:tcPr>
          <w:p w:rsidR="00D723A8" w:rsidRDefault="00D723A8"/>
        </w:tc>
        <w:tc>
          <w:tcPr>
            <w:tcW w:w="4059" w:type="dxa"/>
            <w:tcBorders>
              <w:top w:val="nil"/>
              <w:left w:val="nil"/>
              <w:bottom w:val="nil"/>
              <w:right w:val="nil"/>
            </w:tcBorders>
            <w:shd w:val="clear" w:color="auto" w:fill="auto"/>
            <w:noWrap/>
            <w:vAlign w:val="bottom"/>
            <w:hideMark/>
          </w:tcPr>
          <w:p w:rsidR="00D723A8" w:rsidRDefault="00D723A8"/>
        </w:tc>
        <w:tc>
          <w:tcPr>
            <w:tcW w:w="676" w:type="dxa"/>
            <w:tcBorders>
              <w:top w:val="nil"/>
              <w:left w:val="nil"/>
              <w:bottom w:val="nil"/>
              <w:right w:val="nil"/>
            </w:tcBorders>
            <w:shd w:val="clear" w:color="auto" w:fill="auto"/>
            <w:noWrap/>
            <w:vAlign w:val="bottom"/>
            <w:hideMark/>
          </w:tcPr>
          <w:p w:rsidR="00D723A8" w:rsidRDefault="00D723A8"/>
        </w:tc>
        <w:tc>
          <w:tcPr>
            <w:tcW w:w="976" w:type="dxa"/>
            <w:tcBorders>
              <w:top w:val="nil"/>
              <w:left w:val="nil"/>
              <w:bottom w:val="nil"/>
              <w:right w:val="nil"/>
            </w:tcBorders>
            <w:shd w:val="clear" w:color="auto" w:fill="auto"/>
            <w:noWrap/>
            <w:vAlign w:val="bottom"/>
            <w:hideMark/>
          </w:tcPr>
          <w:p w:rsidR="00D723A8" w:rsidRDefault="00D723A8"/>
        </w:tc>
        <w:tc>
          <w:tcPr>
            <w:tcW w:w="1076" w:type="dxa"/>
            <w:tcBorders>
              <w:top w:val="nil"/>
              <w:left w:val="nil"/>
              <w:bottom w:val="nil"/>
              <w:right w:val="nil"/>
            </w:tcBorders>
            <w:shd w:val="clear" w:color="auto" w:fill="auto"/>
            <w:noWrap/>
            <w:vAlign w:val="bottom"/>
            <w:hideMark/>
          </w:tcPr>
          <w:p w:rsidR="00D723A8" w:rsidRDefault="00D723A8">
            <w:pPr>
              <w:jc w:val="right"/>
            </w:pPr>
          </w:p>
        </w:tc>
        <w:tc>
          <w:tcPr>
            <w:tcW w:w="616" w:type="dxa"/>
            <w:tcBorders>
              <w:top w:val="nil"/>
              <w:left w:val="nil"/>
              <w:bottom w:val="nil"/>
              <w:right w:val="nil"/>
            </w:tcBorders>
            <w:shd w:val="clear" w:color="auto" w:fill="auto"/>
            <w:noWrap/>
            <w:vAlign w:val="bottom"/>
            <w:hideMark/>
          </w:tcPr>
          <w:p w:rsidR="00D723A8" w:rsidRDefault="00D723A8">
            <w:pPr>
              <w:jc w:val="right"/>
            </w:pPr>
          </w:p>
        </w:tc>
        <w:tc>
          <w:tcPr>
            <w:tcW w:w="1073" w:type="dxa"/>
            <w:tcBorders>
              <w:top w:val="nil"/>
              <w:left w:val="nil"/>
              <w:bottom w:val="nil"/>
              <w:right w:val="nil"/>
            </w:tcBorders>
            <w:shd w:val="clear" w:color="auto" w:fill="auto"/>
            <w:noWrap/>
            <w:vAlign w:val="bottom"/>
            <w:hideMark/>
          </w:tcPr>
          <w:p w:rsidR="00D723A8" w:rsidRDefault="00D723A8">
            <w:pPr>
              <w:jc w:val="right"/>
            </w:pPr>
          </w:p>
        </w:tc>
        <w:tc>
          <w:tcPr>
            <w:tcW w:w="1416" w:type="dxa"/>
            <w:tcBorders>
              <w:top w:val="nil"/>
              <w:left w:val="nil"/>
              <w:bottom w:val="nil"/>
              <w:right w:val="nil"/>
            </w:tcBorders>
            <w:shd w:val="clear" w:color="auto" w:fill="auto"/>
            <w:noWrap/>
            <w:vAlign w:val="bottom"/>
            <w:hideMark/>
          </w:tcPr>
          <w:p w:rsidR="00D723A8" w:rsidRDefault="00D723A8">
            <w:pPr>
              <w:jc w:val="right"/>
            </w:pPr>
          </w:p>
        </w:tc>
      </w:tr>
      <w:tr w:rsidR="00D723A8" w:rsidTr="000E59B3">
        <w:trPr>
          <w:trHeight w:val="315"/>
        </w:trPr>
        <w:tc>
          <w:tcPr>
            <w:tcW w:w="2390" w:type="dxa"/>
            <w:tcBorders>
              <w:top w:val="single" w:sz="8" w:space="0" w:color="auto"/>
              <w:left w:val="single" w:sz="8" w:space="0" w:color="auto"/>
              <w:bottom w:val="nil"/>
              <w:right w:val="nil"/>
            </w:tcBorders>
            <w:shd w:val="clear" w:color="auto" w:fill="auto"/>
            <w:noWrap/>
            <w:vAlign w:val="bottom"/>
            <w:hideMark/>
          </w:tcPr>
          <w:p w:rsidR="00D723A8" w:rsidRDefault="00D723A8">
            <w:r>
              <w:t>Zdůvodnění změny :</w:t>
            </w:r>
          </w:p>
        </w:tc>
        <w:tc>
          <w:tcPr>
            <w:tcW w:w="1148" w:type="dxa"/>
            <w:tcBorders>
              <w:top w:val="single" w:sz="8" w:space="0" w:color="auto"/>
              <w:left w:val="nil"/>
              <w:bottom w:val="nil"/>
              <w:right w:val="nil"/>
            </w:tcBorders>
            <w:shd w:val="clear" w:color="auto" w:fill="auto"/>
            <w:noWrap/>
            <w:vAlign w:val="center"/>
            <w:hideMark/>
          </w:tcPr>
          <w:p w:rsidR="00D723A8" w:rsidRDefault="00D723A8">
            <w:pPr>
              <w:jc w:val="center"/>
            </w:pPr>
            <w:r>
              <w:t> </w:t>
            </w:r>
          </w:p>
        </w:tc>
        <w:tc>
          <w:tcPr>
            <w:tcW w:w="1068" w:type="dxa"/>
            <w:tcBorders>
              <w:top w:val="single" w:sz="8" w:space="0" w:color="auto"/>
              <w:left w:val="nil"/>
              <w:bottom w:val="nil"/>
              <w:right w:val="nil"/>
            </w:tcBorders>
            <w:shd w:val="clear" w:color="auto" w:fill="auto"/>
            <w:noWrap/>
            <w:vAlign w:val="bottom"/>
            <w:hideMark/>
          </w:tcPr>
          <w:p w:rsidR="00D723A8" w:rsidRDefault="00D723A8">
            <w:pPr>
              <w:jc w:val="center"/>
            </w:pPr>
            <w:r>
              <w:t> </w:t>
            </w:r>
          </w:p>
        </w:tc>
        <w:tc>
          <w:tcPr>
            <w:tcW w:w="1453" w:type="dxa"/>
            <w:tcBorders>
              <w:top w:val="single" w:sz="8" w:space="0" w:color="auto"/>
              <w:left w:val="nil"/>
              <w:bottom w:val="nil"/>
              <w:right w:val="nil"/>
            </w:tcBorders>
            <w:shd w:val="clear" w:color="auto" w:fill="auto"/>
            <w:noWrap/>
            <w:vAlign w:val="bottom"/>
            <w:hideMark/>
          </w:tcPr>
          <w:p w:rsidR="00D723A8" w:rsidRDefault="00D723A8">
            <w:r>
              <w:t> </w:t>
            </w:r>
          </w:p>
        </w:tc>
        <w:tc>
          <w:tcPr>
            <w:tcW w:w="4059" w:type="dxa"/>
            <w:tcBorders>
              <w:top w:val="single" w:sz="8" w:space="0" w:color="auto"/>
              <w:left w:val="nil"/>
              <w:bottom w:val="nil"/>
              <w:right w:val="nil"/>
            </w:tcBorders>
            <w:shd w:val="clear" w:color="auto" w:fill="auto"/>
            <w:noWrap/>
            <w:vAlign w:val="bottom"/>
            <w:hideMark/>
          </w:tcPr>
          <w:p w:rsidR="00D723A8" w:rsidRDefault="00D723A8">
            <w:r>
              <w:t> </w:t>
            </w:r>
          </w:p>
        </w:tc>
        <w:tc>
          <w:tcPr>
            <w:tcW w:w="676" w:type="dxa"/>
            <w:tcBorders>
              <w:top w:val="single" w:sz="8" w:space="0" w:color="auto"/>
              <w:left w:val="nil"/>
              <w:bottom w:val="nil"/>
              <w:right w:val="nil"/>
            </w:tcBorders>
            <w:shd w:val="clear" w:color="auto" w:fill="auto"/>
            <w:noWrap/>
            <w:vAlign w:val="bottom"/>
            <w:hideMark/>
          </w:tcPr>
          <w:p w:rsidR="00D723A8" w:rsidRDefault="00D723A8">
            <w:r>
              <w:t> </w:t>
            </w:r>
          </w:p>
        </w:tc>
        <w:tc>
          <w:tcPr>
            <w:tcW w:w="976" w:type="dxa"/>
            <w:tcBorders>
              <w:top w:val="single" w:sz="8" w:space="0" w:color="auto"/>
              <w:left w:val="nil"/>
              <w:bottom w:val="nil"/>
              <w:right w:val="nil"/>
            </w:tcBorders>
            <w:shd w:val="clear" w:color="auto" w:fill="auto"/>
            <w:noWrap/>
            <w:vAlign w:val="bottom"/>
            <w:hideMark/>
          </w:tcPr>
          <w:p w:rsidR="00D723A8" w:rsidRDefault="00D723A8">
            <w:r>
              <w:t> </w:t>
            </w:r>
          </w:p>
        </w:tc>
        <w:tc>
          <w:tcPr>
            <w:tcW w:w="1076" w:type="dxa"/>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616" w:type="dxa"/>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1073" w:type="dxa"/>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1416" w:type="dxa"/>
            <w:tcBorders>
              <w:top w:val="single" w:sz="8" w:space="0" w:color="auto"/>
              <w:left w:val="nil"/>
              <w:bottom w:val="nil"/>
              <w:right w:val="single" w:sz="8" w:space="0" w:color="auto"/>
            </w:tcBorders>
            <w:shd w:val="clear" w:color="auto" w:fill="auto"/>
            <w:noWrap/>
            <w:vAlign w:val="bottom"/>
            <w:hideMark/>
          </w:tcPr>
          <w:p w:rsidR="00D723A8" w:rsidRDefault="00D723A8">
            <w:pPr>
              <w:jc w:val="right"/>
            </w:pPr>
            <w:r>
              <w:t> </w:t>
            </w:r>
          </w:p>
        </w:tc>
      </w:tr>
      <w:tr w:rsidR="00D723A8" w:rsidTr="000E59B3">
        <w:trPr>
          <w:trHeight w:val="390"/>
        </w:trPr>
        <w:tc>
          <w:tcPr>
            <w:tcW w:w="15951" w:type="dxa"/>
            <w:gridSpan w:val="11"/>
            <w:vMerge w:val="restart"/>
            <w:tcBorders>
              <w:top w:val="nil"/>
              <w:left w:val="single" w:sz="8" w:space="0" w:color="auto"/>
              <w:bottom w:val="single" w:sz="8" w:space="0" w:color="000000"/>
              <w:right w:val="single" w:sz="8" w:space="0" w:color="000000"/>
            </w:tcBorders>
            <w:shd w:val="clear" w:color="auto" w:fill="auto"/>
            <w:hideMark/>
          </w:tcPr>
          <w:p w:rsidR="00D723A8" w:rsidRDefault="00D723A8">
            <w:r>
              <w:t>Dle PD měla být slepecká dlažba z betonové zámkové dlažby olemované hladkými betonovými deskami. Protože je veškerý ostatní materiál použitý na chodníky z kamenné dlažby je betonová dlažba nahrazena dlažbou pro nevidomé z umělého kamene olemovaného kamennými hladkými deskami. Z důvodu změny umístění vodící linie pro slepce, která je řešena zvýšeným krajním obrubníkem (krajníkem) podél centrální cesty, není nutné provádět umělou vodící linii z drážkované kamenné desky.</w:t>
            </w:r>
          </w:p>
        </w:tc>
      </w:tr>
      <w:tr w:rsidR="00D723A8" w:rsidTr="000E59B3">
        <w:trPr>
          <w:trHeight w:val="276"/>
        </w:trPr>
        <w:tc>
          <w:tcPr>
            <w:tcW w:w="15951" w:type="dxa"/>
            <w:gridSpan w:val="11"/>
            <w:vMerge/>
            <w:tcBorders>
              <w:top w:val="nil"/>
              <w:left w:val="single" w:sz="8" w:space="0" w:color="auto"/>
              <w:bottom w:val="single" w:sz="8" w:space="0" w:color="000000"/>
              <w:right w:val="single" w:sz="8" w:space="0" w:color="000000"/>
            </w:tcBorders>
            <w:vAlign w:val="center"/>
            <w:hideMark/>
          </w:tcPr>
          <w:p w:rsidR="00D723A8" w:rsidRDefault="00D723A8"/>
        </w:tc>
      </w:tr>
      <w:tr w:rsidR="00D723A8" w:rsidTr="000E59B3">
        <w:trPr>
          <w:trHeight w:val="375"/>
        </w:trPr>
        <w:tc>
          <w:tcPr>
            <w:tcW w:w="15951" w:type="dxa"/>
            <w:gridSpan w:val="11"/>
            <w:vMerge/>
            <w:tcBorders>
              <w:top w:val="nil"/>
              <w:left w:val="single" w:sz="8" w:space="0" w:color="auto"/>
              <w:bottom w:val="single" w:sz="8" w:space="0" w:color="000000"/>
              <w:right w:val="single" w:sz="8" w:space="0" w:color="000000"/>
            </w:tcBorders>
            <w:vAlign w:val="center"/>
            <w:hideMark/>
          </w:tcPr>
          <w:p w:rsidR="00D723A8" w:rsidRDefault="00D723A8"/>
        </w:tc>
      </w:tr>
      <w:tr w:rsidR="00D723A8" w:rsidTr="000E59B3">
        <w:trPr>
          <w:trHeight w:val="330"/>
        </w:trPr>
        <w:tc>
          <w:tcPr>
            <w:tcW w:w="2390" w:type="dxa"/>
            <w:tcBorders>
              <w:top w:val="nil"/>
              <w:left w:val="nil"/>
              <w:bottom w:val="nil"/>
              <w:right w:val="nil"/>
            </w:tcBorders>
            <w:shd w:val="clear" w:color="auto" w:fill="auto"/>
            <w:noWrap/>
            <w:vAlign w:val="bottom"/>
            <w:hideMark/>
          </w:tcPr>
          <w:p w:rsidR="00D723A8" w:rsidRDefault="00D723A8"/>
        </w:tc>
        <w:tc>
          <w:tcPr>
            <w:tcW w:w="1148" w:type="dxa"/>
            <w:tcBorders>
              <w:top w:val="nil"/>
              <w:left w:val="nil"/>
              <w:bottom w:val="nil"/>
              <w:right w:val="nil"/>
            </w:tcBorders>
            <w:shd w:val="clear" w:color="auto" w:fill="auto"/>
            <w:noWrap/>
            <w:vAlign w:val="center"/>
            <w:hideMark/>
          </w:tcPr>
          <w:p w:rsidR="00D723A8" w:rsidRDefault="00D723A8">
            <w:pPr>
              <w:jc w:val="center"/>
            </w:pPr>
          </w:p>
        </w:tc>
        <w:tc>
          <w:tcPr>
            <w:tcW w:w="1068" w:type="dxa"/>
            <w:tcBorders>
              <w:top w:val="nil"/>
              <w:left w:val="nil"/>
              <w:bottom w:val="nil"/>
              <w:right w:val="nil"/>
            </w:tcBorders>
            <w:shd w:val="clear" w:color="auto" w:fill="auto"/>
            <w:noWrap/>
            <w:vAlign w:val="bottom"/>
            <w:hideMark/>
          </w:tcPr>
          <w:p w:rsidR="00D723A8" w:rsidRDefault="00D723A8">
            <w:pPr>
              <w:jc w:val="center"/>
            </w:pPr>
          </w:p>
        </w:tc>
        <w:tc>
          <w:tcPr>
            <w:tcW w:w="1453" w:type="dxa"/>
            <w:tcBorders>
              <w:top w:val="nil"/>
              <w:left w:val="nil"/>
              <w:bottom w:val="nil"/>
              <w:right w:val="nil"/>
            </w:tcBorders>
            <w:shd w:val="clear" w:color="auto" w:fill="auto"/>
            <w:noWrap/>
            <w:vAlign w:val="bottom"/>
            <w:hideMark/>
          </w:tcPr>
          <w:p w:rsidR="00D723A8" w:rsidRDefault="00D723A8"/>
        </w:tc>
        <w:tc>
          <w:tcPr>
            <w:tcW w:w="4059" w:type="dxa"/>
            <w:tcBorders>
              <w:top w:val="nil"/>
              <w:left w:val="nil"/>
              <w:bottom w:val="nil"/>
              <w:right w:val="nil"/>
            </w:tcBorders>
            <w:shd w:val="clear" w:color="auto" w:fill="auto"/>
            <w:noWrap/>
            <w:vAlign w:val="bottom"/>
            <w:hideMark/>
          </w:tcPr>
          <w:p w:rsidR="00D723A8" w:rsidRDefault="00D723A8"/>
        </w:tc>
        <w:tc>
          <w:tcPr>
            <w:tcW w:w="676" w:type="dxa"/>
            <w:tcBorders>
              <w:top w:val="nil"/>
              <w:left w:val="nil"/>
              <w:bottom w:val="nil"/>
              <w:right w:val="nil"/>
            </w:tcBorders>
            <w:shd w:val="clear" w:color="auto" w:fill="auto"/>
            <w:noWrap/>
            <w:vAlign w:val="bottom"/>
            <w:hideMark/>
          </w:tcPr>
          <w:p w:rsidR="00D723A8" w:rsidRDefault="00D723A8"/>
        </w:tc>
        <w:tc>
          <w:tcPr>
            <w:tcW w:w="976" w:type="dxa"/>
            <w:tcBorders>
              <w:top w:val="nil"/>
              <w:left w:val="nil"/>
              <w:bottom w:val="nil"/>
              <w:right w:val="nil"/>
            </w:tcBorders>
            <w:shd w:val="clear" w:color="auto" w:fill="auto"/>
            <w:noWrap/>
            <w:vAlign w:val="bottom"/>
            <w:hideMark/>
          </w:tcPr>
          <w:p w:rsidR="00D723A8" w:rsidRDefault="00D723A8"/>
        </w:tc>
        <w:tc>
          <w:tcPr>
            <w:tcW w:w="1076" w:type="dxa"/>
            <w:tcBorders>
              <w:top w:val="nil"/>
              <w:left w:val="nil"/>
              <w:bottom w:val="nil"/>
              <w:right w:val="nil"/>
            </w:tcBorders>
            <w:shd w:val="clear" w:color="auto" w:fill="auto"/>
            <w:noWrap/>
            <w:vAlign w:val="bottom"/>
            <w:hideMark/>
          </w:tcPr>
          <w:p w:rsidR="00D723A8" w:rsidRDefault="00D723A8">
            <w:pPr>
              <w:jc w:val="right"/>
            </w:pPr>
          </w:p>
        </w:tc>
        <w:tc>
          <w:tcPr>
            <w:tcW w:w="616" w:type="dxa"/>
            <w:tcBorders>
              <w:top w:val="nil"/>
              <w:left w:val="nil"/>
              <w:bottom w:val="nil"/>
              <w:right w:val="nil"/>
            </w:tcBorders>
            <w:shd w:val="clear" w:color="auto" w:fill="auto"/>
            <w:noWrap/>
            <w:vAlign w:val="bottom"/>
            <w:hideMark/>
          </w:tcPr>
          <w:p w:rsidR="00D723A8" w:rsidRDefault="00D723A8">
            <w:pPr>
              <w:jc w:val="right"/>
            </w:pPr>
          </w:p>
        </w:tc>
        <w:tc>
          <w:tcPr>
            <w:tcW w:w="1073" w:type="dxa"/>
            <w:tcBorders>
              <w:top w:val="nil"/>
              <w:left w:val="nil"/>
              <w:bottom w:val="nil"/>
              <w:right w:val="nil"/>
            </w:tcBorders>
            <w:shd w:val="clear" w:color="auto" w:fill="auto"/>
            <w:noWrap/>
            <w:vAlign w:val="bottom"/>
            <w:hideMark/>
          </w:tcPr>
          <w:p w:rsidR="00D723A8" w:rsidRDefault="00D723A8">
            <w:pPr>
              <w:jc w:val="right"/>
            </w:pPr>
          </w:p>
        </w:tc>
        <w:tc>
          <w:tcPr>
            <w:tcW w:w="1416" w:type="dxa"/>
            <w:tcBorders>
              <w:top w:val="nil"/>
              <w:left w:val="nil"/>
              <w:bottom w:val="nil"/>
              <w:right w:val="nil"/>
            </w:tcBorders>
            <w:shd w:val="clear" w:color="auto" w:fill="auto"/>
            <w:noWrap/>
            <w:vAlign w:val="bottom"/>
            <w:hideMark/>
          </w:tcPr>
          <w:p w:rsidR="00D723A8" w:rsidRDefault="00D723A8">
            <w:pPr>
              <w:jc w:val="right"/>
            </w:pPr>
          </w:p>
        </w:tc>
      </w:tr>
      <w:tr w:rsidR="00D723A8" w:rsidTr="000E59B3">
        <w:trPr>
          <w:trHeight w:val="315"/>
        </w:trPr>
        <w:tc>
          <w:tcPr>
            <w:tcW w:w="6059" w:type="dxa"/>
            <w:gridSpan w:val="4"/>
            <w:tcBorders>
              <w:top w:val="single" w:sz="8" w:space="0" w:color="auto"/>
              <w:left w:val="single" w:sz="8" w:space="0" w:color="auto"/>
              <w:bottom w:val="nil"/>
              <w:right w:val="nil"/>
            </w:tcBorders>
            <w:shd w:val="clear" w:color="auto" w:fill="auto"/>
            <w:noWrap/>
            <w:vAlign w:val="bottom"/>
            <w:hideMark/>
          </w:tcPr>
          <w:p w:rsidR="00D723A8" w:rsidRDefault="00D723A8">
            <w:r>
              <w:t>Vliv změny na výkresovou dokumentaci díla: nemá vliv</w:t>
            </w:r>
          </w:p>
        </w:tc>
        <w:tc>
          <w:tcPr>
            <w:tcW w:w="4059" w:type="dxa"/>
            <w:tcBorders>
              <w:top w:val="single" w:sz="8" w:space="0" w:color="auto"/>
              <w:left w:val="nil"/>
              <w:bottom w:val="nil"/>
              <w:right w:val="nil"/>
            </w:tcBorders>
            <w:shd w:val="clear" w:color="auto" w:fill="auto"/>
            <w:noWrap/>
            <w:vAlign w:val="bottom"/>
            <w:hideMark/>
          </w:tcPr>
          <w:p w:rsidR="00D723A8" w:rsidRDefault="00D723A8">
            <w:r>
              <w:t> </w:t>
            </w:r>
          </w:p>
        </w:tc>
        <w:tc>
          <w:tcPr>
            <w:tcW w:w="676" w:type="dxa"/>
            <w:tcBorders>
              <w:top w:val="single" w:sz="8" w:space="0" w:color="auto"/>
              <w:left w:val="nil"/>
              <w:bottom w:val="nil"/>
              <w:right w:val="nil"/>
            </w:tcBorders>
            <w:shd w:val="clear" w:color="auto" w:fill="auto"/>
            <w:noWrap/>
            <w:vAlign w:val="bottom"/>
            <w:hideMark/>
          </w:tcPr>
          <w:p w:rsidR="00D723A8" w:rsidRDefault="00D723A8">
            <w:r>
              <w:t> </w:t>
            </w:r>
          </w:p>
        </w:tc>
        <w:tc>
          <w:tcPr>
            <w:tcW w:w="976" w:type="dxa"/>
            <w:tcBorders>
              <w:top w:val="single" w:sz="8" w:space="0" w:color="auto"/>
              <w:left w:val="nil"/>
              <w:bottom w:val="nil"/>
              <w:right w:val="nil"/>
            </w:tcBorders>
            <w:shd w:val="clear" w:color="auto" w:fill="auto"/>
            <w:noWrap/>
            <w:vAlign w:val="bottom"/>
            <w:hideMark/>
          </w:tcPr>
          <w:p w:rsidR="00D723A8" w:rsidRDefault="00D723A8">
            <w:r>
              <w:t> </w:t>
            </w:r>
          </w:p>
        </w:tc>
        <w:tc>
          <w:tcPr>
            <w:tcW w:w="1076" w:type="dxa"/>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616" w:type="dxa"/>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1073" w:type="dxa"/>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1416" w:type="dxa"/>
            <w:tcBorders>
              <w:top w:val="single" w:sz="8" w:space="0" w:color="auto"/>
              <w:left w:val="nil"/>
              <w:bottom w:val="nil"/>
              <w:right w:val="single" w:sz="8" w:space="0" w:color="auto"/>
            </w:tcBorders>
            <w:shd w:val="clear" w:color="auto" w:fill="auto"/>
            <w:noWrap/>
            <w:vAlign w:val="bottom"/>
            <w:hideMark/>
          </w:tcPr>
          <w:p w:rsidR="00D723A8" w:rsidRDefault="00D723A8">
            <w:pPr>
              <w:jc w:val="right"/>
            </w:pPr>
            <w:r>
              <w:t> </w:t>
            </w:r>
          </w:p>
        </w:tc>
      </w:tr>
      <w:tr w:rsidR="00D723A8" w:rsidTr="000E59B3">
        <w:trPr>
          <w:trHeight w:val="405"/>
        </w:trPr>
        <w:tc>
          <w:tcPr>
            <w:tcW w:w="2390" w:type="dxa"/>
            <w:tcBorders>
              <w:top w:val="nil"/>
              <w:left w:val="single" w:sz="8" w:space="0" w:color="auto"/>
              <w:bottom w:val="nil"/>
              <w:right w:val="nil"/>
            </w:tcBorders>
            <w:shd w:val="clear" w:color="auto" w:fill="auto"/>
            <w:noWrap/>
            <w:vAlign w:val="bottom"/>
            <w:hideMark/>
          </w:tcPr>
          <w:p w:rsidR="00D723A8" w:rsidRDefault="00D723A8">
            <w:pPr>
              <w:ind w:firstLineChars="100" w:firstLine="240"/>
            </w:pPr>
            <w:r>
              <w:t> </w:t>
            </w:r>
          </w:p>
        </w:tc>
        <w:tc>
          <w:tcPr>
            <w:tcW w:w="1148" w:type="dxa"/>
            <w:tcBorders>
              <w:top w:val="nil"/>
              <w:left w:val="nil"/>
              <w:bottom w:val="nil"/>
              <w:right w:val="nil"/>
            </w:tcBorders>
            <w:shd w:val="clear" w:color="auto" w:fill="auto"/>
            <w:noWrap/>
            <w:vAlign w:val="center"/>
            <w:hideMark/>
          </w:tcPr>
          <w:p w:rsidR="00D723A8" w:rsidRDefault="00D723A8">
            <w:pPr>
              <w:jc w:val="center"/>
            </w:pPr>
          </w:p>
        </w:tc>
        <w:tc>
          <w:tcPr>
            <w:tcW w:w="1068" w:type="dxa"/>
            <w:tcBorders>
              <w:top w:val="nil"/>
              <w:left w:val="nil"/>
              <w:bottom w:val="nil"/>
              <w:right w:val="nil"/>
            </w:tcBorders>
            <w:shd w:val="clear" w:color="auto" w:fill="auto"/>
            <w:noWrap/>
            <w:vAlign w:val="bottom"/>
            <w:hideMark/>
          </w:tcPr>
          <w:p w:rsidR="00D723A8" w:rsidRDefault="00D723A8">
            <w:pPr>
              <w:jc w:val="center"/>
            </w:pPr>
          </w:p>
        </w:tc>
        <w:tc>
          <w:tcPr>
            <w:tcW w:w="1453" w:type="dxa"/>
            <w:tcBorders>
              <w:top w:val="nil"/>
              <w:left w:val="nil"/>
              <w:bottom w:val="nil"/>
              <w:right w:val="nil"/>
            </w:tcBorders>
            <w:shd w:val="clear" w:color="auto" w:fill="auto"/>
            <w:noWrap/>
            <w:vAlign w:val="bottom"/>
            <w:hideMark/>
          </w:tcPr>
          <w:p w:rsidR="00D723A8" w:rsidRDefault="00D723A8"/>
        </w:tc>
        <w:tc>
          <w:tcPr>
            <w:tcW w:w="4059" w:type="dxa"/>
            <w:tcBorders>
              <w:top w:val="nil"/>
              <w:left w:val="nil"/>
              <w:bottom w:val="nil"/>
              <w:right w:val="nil"/>
            </w:tcBorders>
            <w:shd w:val="clear" w:color="auto" w:fill="auto"/>
            <w:noWrap/>
            <w:vAlign w:val="bottom"/>
            <w:hideMark/>
          </w:tcPr>
          <w:p w:rsidR="00D723A8" w:rsidRDefault="00D723A8"/>
        </w:tc>
        <w:tc>
          <w:tcPr>
            <w:tcW w:w="676" w:type="dxa"/>
            <w:tcBorders>
              <w:top w:val="nil"/>
              <w:left w:val="nil"/>
              <w:bottom w:val="nil"/>
              <w:right w:val="nil"/>
            </w:tcBorders>
            <w:shd w:val="clear" w:color="auto" w:fill="auto"/>
            <w:noWrap/>
            <w:vAlign w:val="bottom"/>
            <w:hideMark/>
          </w:tcPr>
          <w:p w:rsidR="00D723A8" w:rsidRDefault="00D723A8"/>
        </w:tc>
        <w:tc>
          <w:tcPr>
            <w:tcW w:w="976" w:type="dxa"/>
            <w:tcBorders>
              <w:top w:val="nil"/>
              <w:left w:val="nil"/>
              <w:bottom w:val="nil"/>
              <w:right w:val="nil"/>
            </w:tcBorders>
            <w:shd w:val="clear" w:color="auto" w:fill="auto"/>
            <w:noWrap/>
            <w:vAlign w:val="bottom"/>
            <w:hideMark/>
          </w:tcPr>
          <w:p w:rsidR="00D723A8" w:rsidRDefault="00D723A8"/>
        </w:tc>
        <w:tc>
          <w:tcPr>
            <w:tcW w:w="1076" w:type="dxa"/>
            <w:tcBorders>
              <w:top w:val="nil"/>
              <w:left w:val="nil"/>
              <w:bottom w:val="nil"/>
              <w:right w:val="nil"/>
            </w:tcBorders>
            <w:shd w:val="clear" w:color="auto" w:fill="auto"/>
            <w:noWrap/>
            <w:vAlign w:val="bottom"/>
            <w:hideMark/>
          </w:tcPr>
          <w:p w:rsidR="00D723A8" w:rsidRDefault="00D723A8">
            <w:pPr>
              <w:jc w:val="right"/>
            </w:pPr>
          </w:p>
        </w:tc>
        <w:tc>
          <w:tcPr>
            <w:tcW w:w="616" w:type="dxa"/>
            <w:tcBorders>
              <w:top w:val="nil"/>
              <w:left w:val="nil"/>
              <w:bottom w:val="nil"/>
              <w:right w:val="nil"/>
            </w:tcBorders>
            <w:shd w:val="clear" w:color="auto" w:fill="auto"/>
            <w:noWrap/>
            <w:vAlign w:val="bottom"/>
            <w:hideMark/>
          </w:tcPr>
          <w:p w:rsidR="00D723A8" w:rsidRDefault="00D723A8">
            <w:pPr>
              <w:jc w:val="right"/>
            </w:pPr>
          </w:p>
        </w:tc>
        <w:tc>
          <w:tcPr>
            <w:tcW w:w="1073" w:type="dxa"/>
            <w:tcBorders>
              <w:top w:val="nil"/>
              <w:left w:val="nil"/>
              <w:bottom w:val="nil"/>
              <w:right w:val="nil"/>
            </w:tcBorders>
            <w:shd w:val="clear" w:color="auto" w:fill="auto"/>
            <w:noWrap/>
            <w:vAlign w:val="bottom"/>
            <w:hideMark/>
          </w:tcPr>
          <w:p w:rsidR="00D723A8" w:rsidRDefault="00D723A8">
            <w:pPr>
              <w:jc w:val="right"/>
            </w:pPr>
          </w:p>
        </w:tc>
        <w:tc>
          <w:tcPr>
            <w:tcW w:w="1416" w:type="dxa"/>
            <w:tcBorders>
              <w:top w:val="nil"/>
              <w:left w:val="nil"/>
              <w:bottom w:val="nil"/>
              <w:right w:val="single" w:sz="8" w:space="0" w:color="auto"/>
            </w:tcBorders>
            <w:shd w:val="clear" w:color="auto" w:fill="auto"/>
            <w:noWrap/>
            <w:vAlign w:val="bottom"/>
            <w:hideMark/>
          </w:tcPr>
          <w:p w:rsidR="00D723A8" w:rsidRDefault="00D723A8">
            <w:pPr>
              <w:jc w:val="right"/>
            </w:pPr>
            <w:r>
              <w:t> </w:t>
            </w:r>
          </w:p>
        </w:tc>
      </w:tr>
      <w:tr w:rsidR="00D723A8" w:rsidTr="000E59B3">
        <w:trPr>
          <w:trHeight w:val="315"/>
        </w:trPr>
        <w:tc>
          <w:tcPr>
            <w:tcW w:w="4606" w:type="dxa"/>
            <w:gridSpan w:val="3"/>
            <w:tcBorders>
              <w:top w:val="nil"/>
              <w:left w:val="single" w:sz="8" w:space="0" w:color="auto"/>
              <w:bottom w:val="nil"/>
              <w:right w:val="nil"/>
            </w:tcBorders>
            <w:shd w:val="clear" w:color="auto" w:fill="auto"/>
            <w:noWrap/>
            <w:vAlign w:val="bottom"/>
            <w:hideMark/>
          </w:tcPr>
          <w:p w:rsidR="00D723A8" w:rsidRDefault="00D723A8">
            <w:r>
              <w:t>Doplnění výkresové dokumentace o výkresy:</w:t>
            </w:r>
          </w:p>
        </w:tc>
        <w:tc>
          <w:tcPr>
            <w:tcW w:w="1453" w:type="dxa"/>
            <w:tcBorders>
              <w:top w:val="nil"/>
              <w:left w:val="nil"/>
              <w:bottom w:val="nil"/>
              <w:right w:val="nil"/>
            </w:tcBorders>
            <w:shd w:val="clear" w:color="auto" w:fill="auto"/>
            <w:noWrap/>
            <w:vAlign w:val="bottom"/>
            <w:hideMark/>
          </w:tcPr>
          <w:p w:rsidR="00D723A8" w:rsidRDefault="00D723A8"/>
        </w:tc>
        <w:tc>
          <w:tcPr>
            <w:tcW w:w="4059" w:type="dxa"/>
            <w:tcBorders>
              <w:top w:val="nil"/>
              <w:left w:val="nil"/>
              <w:bottom w:val="nil"/>
              <w:right w:val="nil"/>
            </w:tcBorders>
            <w:shd w:val="clear" w:color="auto" w:fill="auto"/>
            <w:noWrap/>
            <w:vAlign w:val="bottom"/>
            <w:hideMark/>
          </w:tcPr>
          <w:p w:rsidR="00D723A8" w:rsidRDefault="00D723A8"/>
        </w:tc>
        <w:tc>
          <w:tcPr>
            <w:tcW w:w="676" w:type="dxa"/>
            <w:tcBorders>
              <w:top w:val="nil"/>
              <w:left w:val="nil"/>
              <w:bottom w:val="nil"/>
              <w:right w:val="nil"/>
            </w:tcBorders>
            <w:shd w:val="clear" w:color="auto" w:fill="auto"/>
            <w:noWrap/>
            <w:vAlign w:val="bottom"/>
            <w:hideMark/>
          </w:tcPr>
          <w:p w:rsidR="00D723A8" w:rsidRDefault="00D723A8"/>
        </w:tc>
        <w:tc>
          <w:tcPr>
            <w:tcW w:w="976" w:type="dxa"/>
            <w:tcBorders>
              <w:top w:val="nil"/>
              <w:left w:val="nil"/>
              <w:bottom w:val="nil"/>
              <w:right w:val="nil"/>
            </w:tcBorders>
            <w:shd w:val="clear" w:color="auto" w:fill="auto"/>
            <w:noWrap/>
            <w:vAlign w:val="bottom"/>
            <w:hideMark/>
          </w:tcPr>
          <w:p w:rsidR="00D723A8" w:rsidRDefault="00D723A8"/>
        </w:tc>
        <w:tc>
          <w:tcPr>
            <w:tcW w:w="1076" w:type="dxa"/>
            <w:tcBorders>
              <w:top w:val="nil"/>
              <w:left w:val="nil"/>
              <w:bottom w:val="nil"/>
              <w:right w:val="nil"/>
            </w:tcBorders>
            <w:shd w:val="clear" w:color="auto" w:fill="auto"/>
            <w:noWrap/>
            <w:vAlign w:val="bottom"/>
            <w:hideMark/>
          </w:tcPr>
          <w:p w:rsidR="00D723A8" w:rsidRDefault="00D723A8">
            <w:pPr>
              <w:jc w:val="right"/>
            </w:pPr>
          </w:p>
        </w:tc>
        <w:tc>
          <w:tcPr>
            <w:tcW w:w="616" w:type="dxa"/>
            <w:tcBorders>
              <w:top w:val="nil"/>
              <w:left w:val="nil"/>
              <w:bottom w:val="nil"/>
              <w:right w:val="nil"/>
            </w:tcBorders>
            <w:shd w:val="clear" w:color="auto" w:fill="auto"/>
            <w:noWrap/>
            <w:vAlign w:val="bottom"/>
            <w:hideMark/>
          </w:tcPr>
          <w:p w:rsidR="00D723A8" w:rsidRDefault="00D723A8">
            <w:pPr>
              <w:jc w:val="right"/>
            </w:pPr>
          </w:p>
        </w:tc>
        <w:tc>
          <w:tcPr>
            <w:tcW w:w="1073" w:type="dxa"/>
            <w:tcBorders>
              <w:top w:val="nil"/>
              <w:left w:val="nil"/>
              <w:bottom w:val="nil"/>
              <w:right w:val="nil"/>
            </w:tcBorders>
            <w:shd w:val="clear" w:color="auto" w:fill="auto"/>
            <w:noWrap/>
            <w:vAlign w:val="bottom"/>
            <w:hideMark/>
          </w:tcPr>
          <w:p w:rsidR="00D723A8" w:rsidRDefault="00D723A8">
            <w:pPr>
              <w:jc w:val="right"/>
            </w:pPr>
          </w:p>
        </w:tc>
        <w:tc>
          <w:tcPr>
            <w:tcW w:w="1416" w:type="dxa"/>
            <w:tcBorders>
              <w:top w:val="nil"/>
              <w:left w:val="nil"/>
              <w:bottom w:val="nil"/>
              <w:right w:val="single" w:sz="8" w:space="0" w:color="auto"/>
            </w:tcBorders>
            <w:shd w:val="clear" w:color="auto" w:fill="auto"/>
            <w:noWrap/>
            <w:vAlign w:val="bottom"/>
            <w:hideMark/>
          </w:tcPr>
          <w:p w:rsidR="00D723A8" w:rsidRDefault="00D723A8">
            <w:pPr>
              <w:jc w:val="right"/>
            </w:pPr>
            <w:r>
              <w:t> </w:t>
            </w:r>
          </w:p>
        </w:tc>
      </w:tr>
      <w:tr w:rsidR="00D723A8" w:rsidTr="000E59B3">
        <w:trPr>
          <w:trHeight w:val="90"/>
        </w:trPr>
        <w:tc>
          <w:tcPr>
            <w:tcW w:w="2390" w:type="dxa"/>
            <w:tcBorders>
              <w:top w:val="nil"/>
              <w:left w:val="single" w:sz="8" w:space="0" w:color="auto"/>
              <w:bottom w:val="nil"/>
              <w:right w:val="nil"/>
            </w:tcBorders>
            <w:shd w:val="clear" w:color="auto" w:fill="auto"/>
            <w:noWrap/>
            <w:vAlign w:val="bottom"/>
            <w:hideMark/>
          </w:tcPr>
          <w:p w:rsidR="00D723A8" w:rsidRDefault="00D723A8">
            <w:pPr>
              <w:ind w:firstLineChars="100" w:firstLine="240"/>
            </w:pPr>
            <w:r>
              <w:t> </w:t>
            </w:r>
          </w:p>
        </w:tc>
        <w:tc>
          <w:tcPr>
            <w:tcW w:w="1148" w:type="dxa"/>
            <w:tcBorders>
              <w:top w:val="nil"/>
              <w:left w:val="nil"/>
              <w:bottom w:val="nil"/>
              <w:right w:val="nil"/>
            </w:tcBorders>
            <w:shd w:val="clear" w:color="auto" w:fill="auto"/>
            <w:noWrap/>
            <w:vAlign w:val="center"/>
            <w:hideMark/>
          </w:tcPr>
          <w:p w:rsidR="00D723A8" w:rsidRDefault="00D723A8">
            <w:pPr>
              <w:jc w:val="center"/>
            </w:pPr>
          </w:p>
        </w:tc>
        <w:tc>
          <w:tcPr>
            <w:tcW w:w="1068" w:type="dxa"/>
            <w:tcBorders>
              <w:top w:val="nil"/>
              <w:left w:val="nil"/>
              <w:bottom w:val="nil"/>
              <w:right w:val="nil"/>
            </w:tcBorders>
            <w:shd w:val="clear" w:color="auto" w:fill="auto"/>
            <w:noWrap/>
            <w:vAlign w:val="bottom"/>
            <w:hideMark/>
          </w:tcPr>
          <w:p w:rsidR="00D723A8" w:rsidRDefault="00D723A8">
            <w:pPr>
              <w:jc w:val="center"/>
            </w:pPr>
          </w:p>
        </w:tc>
        <w:tc>
          <w:tcPr>
            <w:tcW w:w="1453" w:type="dxa"/>
            <w:tcBorders>
              <w:top w:val="nil"/>
              <w:left w:val="nil"/>
              <w:bottom w:val="nil"/>
              <w:right w:val="nil"/>
            </w:tcBorders>
            <w:shd w:val="clear" w:color="auto" w:fill="auto"/>
            <w:noWrap/>
            <w:vAlign w:val="bottom"/>
            <w:hideMark/>
          </w:tcPr>
          <w:p w:rsidR="00D723A8" w:rsidRDefault="00D723A8"/>
        </w:tc>
        <w:tc>
          <w:tcPr>
            <w:tcW w:w="4059" w:type="dxa"/>
            <w:tcBorders>
              <w:top w:val="nil"/>
              <w:left w:val="nil"/>
              <w:bottom w:val="nil"/>
              <w:right w:val="nil"/>
            </w:tcBorders>
            <w:shd w:val="clear" w:color="auto" w:fill="auto"/>
            <w:noWrap/>
            <w:vAlign w:val="bottom"/>
            <w:hideMark/>
          </w:tcPr>
          <w:p w:rsidR="00D723A8" w:rsidRDefault="00D723A8"/>
        </w:tc>
        <w:tc>
          <w:tcPr>
            <w:tcW w:w="676" w:type="dxa"/>
            <w:tcBorders>
              <w:top w:val="nil"/>
              <w:left w:val="nil"/>
              <w:bottom w:val="nil"/>
              <w:right w:val="nil"/>
            </w:tcBorders>
            <w:shd w:val="clear" w:color="auto" w:fill="auto"/>
            <w:noWrap/>
            <w:vAlign w:val="bottom"/>
            <w:hideMark/>
          </w:tcPr>
          <w:p w:rsidR="00D723A8" w:rsidRDefault="00D723A8"/>
        </w:tc>
        <w:tc>
          <w:tcPr>
            <w:tcW w:w="976" w:type="dxa"/>
            <w:tcBorders>
              <w:top w:val="nil"/>
              <w:left w:val="nil"/>
              <w:bottom w:val="nil"/>
              <w:right w:val="nil"/>
            </w:tcBorders>
            <w:shd w:val="clear" w:color="auto" w:fill="auto"/>
            <w:noWrap/>
            <w:vAlign w:val="bottom"/>
            <w:hideMark/>
          </w:tcPr>
          <w:p w:rsidR="00D723A8" w:rsidRDefault="00D723A8"/>
        </w:tc>
        <w:tc>
          <w:tcPr>
            <w:tcW w:w="1076" w:type="dxa"/>
            <w:tcBorders>
              <w:top w:val="nil"/>
              <w:left w:val="nil"/>
              <w:bottom w:val="nil"/>
              <w:right w:val="nil"/>
            </w:tcBorders>
            <w:shd w:val="clear" w:color="auto" w:fill="auto"/>
            <w:noWrap/>
            <w:vAlign w:val="bottom"/>
            <w:hideMark/>
          </w:tcPr>
          <w:p w:rsidR="00D723A8" w:rsidRDefault="00D723A8">
            <w:pPr>
              <w:jc w:val="right"/>
            </w:pPr>
          </w:p>
        </w:tc>
        <w:tc>
          <w:tcPr>
            <w:tcW w:w="616" w:type="dxa"/>
            <w:tcBorders>
              <w:top w:val="nil"/>
              <w:left w:val="nil"/>
              <w:bottom w:val="nil"/>
              <w:right w:val="nil"/>
            </w:tcBorders>
            <w:shd w:val="clear" w:color="auto" w:fill="auto"/>
            <w:noWrap/>
            <w:vAlign w:val="bottom"/>
            <w:hideMark/>
          </w:tcPr>
          <w:p w:rsidR="00D723A8" w:rsidRDefault="00D723A8">
            <w:pPr>
              <w:jc w:val="right"/>
            </w:pPr>
          </w:p>
        </w:tc>
        <w:tc>
          <w:tcPr>
            <w:tcW w:w="1073" w:type="dxa"/>
            <w:tcBorders>
              <w:top w:val="nil"/>
              <w:left w:val="nil"/>
              <w:bottom w:val="nil"/>
              <w:right w:val="nil"/>
            </w:tcBorders>
            <w:shd w:val="clear" w:color="auto" w:fill="auto"/>
            <w:noWrap/>
            <w:vAlign w:val="bottom"/>
            <w:hideMark/>
          </w:tcPr>
          <w:p w:rsidR="00D723A8" w:rsidRDefault="00D723A8">
            <w:pPr>
              <w:jc w:val="right"/>
            </w:pPr>
          </w:p>
        </w:tc>
        <w:tc>
          <w:tcPr>
            <w:tcW w:w="1416" w:type="dxa"/>
            <w:tcBorders>
              <w:top w:val="nil"/>
              <w:left w:val="nil"/>
              <w:bottom w:val="nil"/>
              <w:right w:val="single" w:sz="8" w:space="0" w:color="auto"/>
            </w:tcBorders>
            <w:shd w:val="clear" w:color="auto" w:fill="auto"/>
            <w:noWrap/>
            <w:vAlign w:val="bottom"/>
            <w:hideMark/>
          </w:tcPr>
          <w:p w:rsidR="00D723A8" w:rsidRDefault="00D723A8">
            <w:pPr>
              <w:jc w:val="right"/>
            </w:pPr>
            <w:r>
              <w:t> </w:t>
            </w:r>
          </w:p>
        </w:tc>
      </w:tr>
      <w:tr w:rsidR="00D723A8" w:rsidTr="000E59B3">
        <w:trPr>
          <w:trHeight w:val="315"/>
        </w:trPr>
        <w:tc>
          <w:tcPr>
            <w:tcW w:w="2390" w:type="dxa"/>
            <w:tcBorders>
              <w:top w:val="nil"/>
              <w:left w:val="single" w:sz="8" w:space="0" w:color="auto"/>
              <w:bottom w:val="nil"/>
              <w:right w:val="nil"/>
            </w:tcBorders>
            <w:shd w:val="clear" w:color="auto" w:fill="auto"/>
            <w:noWrap/>
            <w:vAlign w:val="bottom"/>
            <w:hideMark/>
          </w:tcPr>
          <w:p w:rsidR="00D723A8" w:rsidRDefault="00D723A8">
            <w:r>
              <w:t> </w:t>
            </w:r>
          </w:p>
        </w:tc>
        <w:tc>
          <w:tcPr>
            <w:tcW w:w="1148" w:type="dxa"/>
            <w:tcBorders>
              <w:top w:val="nil"/>
              <w:left w:val="nil"/>
              <w:bottom w:val="nil"/>
              <w:right w:val="nil"/>
            </w:tcBorders>
            <w:shd w:val="clear" w:color="auto" w:fill="auto"/>
            <w:noWrap/>
            <w:vAlign w:val="center"/>
            <w:hideMark/>
          </w:tcPr>
          <w:p w:rsidR="00D723A8" w:rsidRDefault="00D723A8">
            <w:pPr>
              <w:jc w:val="center"/>
            </w:pPr>
          </w:p>
        </w:tc>
        <w:tc>
          <w:tcPr>
            <w:tcW w:w="1068" w:type="dxa"/>
            <w:tcBorders>
              <w:top w:val="nil"/>
              <w:left w:val="nil"/>
              <w:bottom w:val="nil"/>
              <w:right w:val="nil"/>
            </w:tcBorders>
            <w:shd w:val="clear" w:color="auto" w:fill="auto"/>
            <w:noWrap/>
            <w:vAlign w:val="bottom"/>
            <w:hideMark/>
          </w:tcPr>
          <w:p w:rsidR="00D723A8" w:rsidRDefault="00D723A8">
            <w:pPr>
              <w:jc w:val="center"/>
            </w:pPr>
          </w:p>
        </w:tc>
        <w:tc>
          <w:tcPr>
            <w:tcW w:w="1453" w:type="dxa"/>
            <w:tcBorders>
              <w:top w:val="nil"/>
              <w:left w:val="nil"/>
              <w:bottom w:val="nil"/>
              <w:right w:val="nil"/>
            </w:tcBorders>
            <w:shd w:val="clear" w:color="auto" w:fill="auto"/>
            <w:noWrap/>
            <w:vAlign w:val="bottom"/>
            <w:hideMark/>
          </w:tcPr>
          <w:p w:rsidR="00D723A8" w:rsidRDefault="00D723A8"/>
        </w:tc>
        <w:tc>
          <w:tcPr>
            <w:tcW w:w="4059" w:type="dxa"/>
            <w:tcBorders>
              <w:top w:val="nil"/>
              <w:left w:val="nil"/>
              <w:bottom w:val="nil"/>
              <w:right w:val="nil"/>
            </w:tcBorders>
            <w:shd w:val="clear" w:color="auto" w:fill="auto"/>
            <w:noWrap/>
            <w:vAlign w:val="bottom"/>
            <w:hideMark/>
          </w:tcPr>
          <w:p w:rsidR="00D723A8" w:rsidRDefault="00D723A8"/>
        </w:tc>
        <w:tc>
          <w:tcPr>
            <w:tcW w:w="676" w:type="dxa"/>
            <w:tcBorders>
              <w:top w:val="nil"/>
              <w:left w:val="nil"/>
              <w:bottom w:val="nil"/>
              <w:right w:val="nil"/>
            </w:tcBorders>
            <w:shd w:val="clear" w:color="auto" w:fill="auto"/>
            <w:noWrap/>
            <w:vAlign w:val="bottom"/>
            <w:hideMark/>
          </w:tcPr>
          <w:p w:rsidR="00D723A8" w:rsidRDefault="00D723A8"/>
        </w:tc>
        <w:tc>
          <w:tcPr>
            <w:tcW w:w="976" w:type="dxa"/>
            <w:tcBorders>
              <w:top w:val="nil"/>
              <w:left w:val="nil"/>
              <w:bottom w:val="nil"/>
              <w:right w:val="nil"/>
            </w:tcBorders>
            <w:shd w:val="clear" w:color="auto" w:fill="auto"/>
            <w:noWrap/>
            <w:vAlign w:val="bottom"/>
            <w:hideMark/>
          </w:tcPr>
          <w:p w:rsidR="00D723A8" w:rsidRDefault="00D723A8"/>
        </w:tc>
        <w:tc>
          <w:tcPr>
            <w:tcW w:w="1076" w:type="dxa"/>
            <w:tcBorders>
              <w:top w:val="nil"/>
              <w:left w:val="nil"/>
              <w:bottom w:val="nil"/>
              <w:right w:val="nil"/>
            </w:tcBorders>
            <w:shd w:val="clear" w:color="auto" w:fill="auto"/>
            <w:noWrap/>
            <w:vAlign w:val="bottom"/>
            <w:hideMark/>
          </w:tcPr>
          <w:p w:rsidR="00D723A8" w:rsidRDefault="00D723A8">
            <w:pPr>
              <w:jc w:val="right"/>
            </w:pPr>
          </w:p>
        </w:tc>
        <w:tc>
          <w:tcPr>
            <w:tcW w:w="616" w:type="dxa"/>
            <w:tcBorders>
              <w:top w:val="nil"/>
              <w:left w:val="nil"/>
              <w:bottom w:val="nil"/>
              <w:right w:val="nil"/>
            </w:tcBorders>
            <w:shd w:val="clear" w:color="auto" w:fill="auto"/>
            <w:noWrap/>
            <w:vAlign w:val="bottom"/>
            <w:hideMark/>
          </w:tcPr>
          <w:p w:rsidR="00D723A8" w:rsidRDefault="00D723A8">
            <w:pPr>
              <w:jc w:val="right"/>
            </w:pPr>
          </w:p>
        </w:tc>
        <w:tc>
          <w:tcPr>
            <w:tcW w:w="1073" w:type="dxa"/>
            <w:tcBorders>
              <w:top w:val="nil"/>
              <w:left w:val="nil"/>
              <w:bottom w:val="nil"/>
              <w:right w:val="nil"/>
            </w:tcBorders>
            <w:shd w:val="clear" w:color="auto" w:fill="auto"/>
            <w:noWrap/>
            <w:vAlign w:val="bottom"/>
            <w:hideMark/>
          </w:tcPr>
          <w:p w:rsidR="00D723A8" w:rsidRDefault="00D723A8">
            <w:pPr>
              <w:jc w:val="right"/>
            </w:pPr>
          </w:p>
        </w:tc>
        <w:tc>
          <w:tcPr>
            <w:tcW w:w="1416" w:type="dxa"/>
            <w:tcBorders>
              <w:top w:val="nil"/>
              <w:left w:val="nil"/>
              <w:bottom w:val="nil"/>
              <w:right w:val="single" w:sz="8" w:space="0" w:color="auto"/>
            </w:tcBorders>
            <w:shd w:val="clear" w:color="auto" w:fill="auto"/>
            <w:noWrap/>
            <w:vAlign w:val="bottom"/>
            <w:hideMark/>
          </w:tcPr>
          <w:p w:rsidR="00D723A8" w:rsidRDefault="00D723A8">
            <w:pPr>
              <w:jc w:val="right"/>
            </w:pPr>
            <w:r>
              <w:t> </w:t>
            </w:r>
          </w:p>
        </w:tc>
      </w:tr>
      <w:tr w:rsidR="00D723A8" w:rsidTr="000E59B3">
        <w:trPr>
          <w:trHeight w:val="270"/>
        </w:trPr>
        <w:tc>
          <w:tcPr>
            <w:tcW w:w="2390" w:type="dxa"/>
            <w:tcBorders>
              <w:top w:val="nil"/>
              <w:left w:val="single" w:sz="8" w:space="0" w:color="auto"/>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1148" w:type="dxa"/>
            <w:tcBorders>
              <w:top w:val="nil"/>
              <w:left w:val="nil"/>
              <w:bottom w:val="single" w:sz="8" w:space="0" w:color="auto"/>
              <w:right w:val="nil"/>
            </w:tcBorders>
            <w:shd w:val="clear" w:color="auto" w:fill="auto"/>
            <w:noWrap/>
            <w:vAlign w:val="center"/>
            <w:hideMark/>
          </w:tcPr>
          <w:p w:rsidR="00D723A8" w:rsidRDefault="00D723A8">
            <w:pPr>
              <w:jc w:val="center"/>
              <w:rPr>
                <w:rFonts w:ascii="Arial CE" w:hAnsi="Arial CE" w:cs="Arial CE"/>
                <w:sz w:val="20"/>
                <w:szCs w:val="20"/>
              </w:rPr>
            </w:pPr>
            <w:r>
              <w:rPr>
                <w:rFonts w:ascii="Arial CE" w:hAnsi="Arial CE" w:cs="Arial CE"/>
                <w:sz w:val="20"/>
                <w:szCs w:val="20"/>
              </w:rPr>
              <w:t> </w:t>
            </w:r>
          </w:p>
        </w:tc>
        <w:tc>
          <w:tcPr>
            <w:tcW w:w="1068" w:type="dxa"/>
            <w:tcBorders>
              <w:top w:val="nil"/>
              <w:left w:val="nil"/>
              <w:bottom w:val="single" w:sz="8" w:space="0" w:color="auto"/>
              <w:right w:val="nil"/>
            </w:tcBorders>
            <w:shd w:val="clear" w:color="auto" w:fill="auto"/>
            <w:noWrap/>
            <w:vAlign w:val="bottom"/>
            <w:hideMark/>
          </w:tcPr>
          <w:p w:rsidR="00D723A8" w:rsidRDefault="00D723A8">
            <w:pPr>
              <w:jc w:val="center"/>
              <w:rPr>
                <w:rFonts w:ascii="Arial CE" w:hAnsi="Arial CE" w:cs="Arial CE"/>
                <w:sz w:val="20"/>
                <w:szCs w:val="20"/>
              </w:rPr>
            </w:pPr>
            <w:r>
              <w:rPr>
                <w:rFonts w:ascii="Arial CE" w:hAnsi="Arial CE" w:cs="Arial CE"/>
                <w:sz w:val="20"/>
                <w:szCs w:val="20"/>
              </w:rPr>
              <w:t> </w:t>
            </w:r>
          </w:p>
        </w:tc>
        <w:tc>
          <w:tcPr>
            <w:tcW w:w="1453" w:type="dxa"/>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4059" w:type="dxa"/>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676" w:type="dxa"/>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976" w:type="dxa"/>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1076" w:type="dxa"/>
            <w:tcBorders>
              <w:top w:val="nil"/>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616" w:type="dxa"/>
            <w:tcBorders>
              <w:top w:val="nil"/>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073" w:type="dxa"/>
            <w:tcBorders>
              <w:top w:val="nil"/>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416" w:type="dxa"/>
            <w:tcBorders>
              <w:top w:val="nil"/>
              <w:left w:val="nil"/>
              <w:bottom w:val="single" w:sz="8" w:space="0" w:color="auto"/>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r>
      <w:tr w:rsidR="00D723A8" w:rsidTr="000E59B3">
        <w:trPr>
          <w:trHeight w:val="255"/>
        </w:trPr>
        <w:tc>
          <w:tcPr>
            <w:tcW w:w="2390"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068" w:type="dxa"/>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4059"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6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07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6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4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0E59B3">
        <w:trPr>
          <w:trHeight w:val="390"/>
        </w:trPr>
        <w:tc>
          <w:tcPr>
            <w:tcW w:w="2390" w:type="dxa"/>
            <w:tcBorders>
              <w:top w:val="nil"/>
              <w:left w:val="nil"/>
              <w:bottom w:val="nil"/>
              <w:right w:val="nil"/>
            </w:tcBorders>
            <w:shd w:val="clear" w:color="auto" w:fill="auto"/>
            <w:noWrap/>
            <w:vAlign w:val="bottom"/>
            <w:hideMark/>
          </w:tcPr>
          <w:p w:rsidR="00D723A8" w:rsidRDefault="00D723A8">
            <w:pPr>
              <w:rPr>
                <w:sz w:val="28"/>
                <w:szCs w:val="28"/>
              </w:rPr>
            </w:pPr>
            <w:r>
              <w:rPr>
                <w:sz w:val="28"/>
                <w:szCs w:val="28"/>
              </w:rPr>
              <w:t>Výkaz výměr :</w:t>
            </w:r>
          </w:p>
        </w:tc>
        <w:tc>
          <w:tcPr>
            <w:tcW w:w="1148" w:type="dxa"/>
            <w:tcBorders>
              <w:top w:val="nil"/>
              <w:left w:val="nil"/>
              <w:bottom w:val="nil"/>
              <w:right w:val="nil"/>
            </w:tcBorders>
            <w:shd w:val="clear" w:color="auto" w:fill="auto"/>
            <w:noWrap/>
            <w:vAlign w:val="center"/>
            <w:hideMark/>
          </w:tcPr>
          <w:p w:rsidR="00D723A8" w:rsidRDefault="00D723A8">
            <w:pPr>
              <w:jc w:val="center"/>
              <w:rPr>
                <w:sz w:val="28"/>
                <w:szCs w:val="28"/>
              </w:rPr>
            </w:pPr>
          </w:p>
        </w:tc>
        <w:tc>
          <w:tcPr>
            <w:tcW w:w="1068" w:type="dxa"/>
            <w:tcBorders>
              <w:top w:val="nil"/>
              <w:left w:val="nil"/>
              <w:bottom w:val="nil"/>
              <w:right w:val="nil"/>
            </w:tcBorders>
            <w:shd w:val="clear" w:color="auto" w:fill="auto"/>
            <w:noWrap/>
            <w:vAlign w:val="bottom"/>
            <w:hideMark/>
          </w:tcPr>
          <w:p w:rsidR="00D723A8" w:rsidRDefault="00D723A8">
            <w:pPr>
              <w:jc w:val="center"/>
              <w:rPr>
                <w:sz w:val="28"/>
                <w:szCs w:val="28"/>
              </w:rP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8"/>
                <w:szCs w:val="28"/>
              </w:rPr>
            </w:pPr>
          </w:p>
        </w:tc>
        <w:tc>
          <w:tcPr>
            <w:tcW w:w="4059"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6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07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6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4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0E59B3">
        <w:trPr>
          <w:trHeight w:val="375"/>
        </w:trPr>
        <w:tc>
          <w:tcPr>
            <w:tcW w:w="3538" w:type="dxa"/>
            <w:gridSpan w:val="2"/>
            <w:tcBorders>
              <w:top w:val="single" w:sz="8" w:space="0" w:color="auto"/>
              <w:left w:val="single" w:sz="8" w:space="0" w:color="auto"/>
              <w:bottom w:val="nil"/>
              <w:right w:val="nil"/>
            </w:tcBorders>
            <w:shd w:val="clear" w:color="auto" w:fill="auto"/>
            <w:noWrap/>
            <w:vAlign w:val="bottom"/>
            <w:hideMark/>
          </w:tcPr>
          <w:p w:rsidR="00D723A8" w:rsidRDefault="00D723A8">
            <w:pPr>
              <w:rPr>
                <w:sz w:val="28"/>
                <w:szCs w:val="28"/>
              </w:rPr>
            </w:pPr>
            <w:r>
              <w:rPr>
                <w:sz w:val="28"/>
                <w:szCs w:val="28"/>
              </w:rPr>
              <w:t>Původní položka (odpočet)</w:t>
            </w:r>
          </w:p>
        </w:tc>
        <w:tc>
          <w:tcPr>
            <w:tcW w:w="1068" w:type="dxa"/>
            <w:tcBorders>
              <w:top w:val="single" w:sz="8" w:space="0" w:color="auto"/>
              <w:left w:val="nil"/>
              <w:bottom w:val="nil"/>
              <w:right w:val="nil"/>
            </w:tcBorders>
            <w:shd w:val="clear" w:color="auto" w:fill="auto"/>
            <w:noWrap/>
            <w:vAlign w:val="bottom"/>
            <w:hideMark/>
          </w:tcPr>
          <w:p w:rsidR="00D723A8" w:rsidRDefault="00D723A8">
            <w:pPr>
              <w:jc w:val="center"/>
              <w:rPr>
                <w:sz w:val="28"/>
                <w:szCs w:val="28"/>
              </w:rPr>
            </w:pPr>
            <w:r>
              <w:rPr>
                <w:sz w:val="28"/>
                <w:szCs w:val="28"/>
              </w:rPr>
              <w:t> </w:t>
            </w:r>
          </w:p>
        </w:tc>
        <w:tc>
          <w:tcPr>
            <w:tcW w:w="1453"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8"/>
                <w:szCs w:val="28"/>
              </w:rPr>
            </w:pPr>
            <w:r>
              <w:rPr>
                <w:rFonts w:ascii="Arial CE" w:hAnsi="Arial CE" w:cs="Arial CE"/>
                <w:sz w:val="28"/>
                <w:szCs w:val="28"/>
              </w:rPr>
              <w:t> </w:t>
            </w:r>
          </w:p>
        </w:tc>
        <w:tc>
          <w:tcPr>
            <w:tcW w:w="4059"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676"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976"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1076" w:type="dxa"/>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616" w:type="dxa"/>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073" w:type="dxa"/>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416" w:type="dxa"/>
            <w:tcBorders>
              <w:top w:val="single" w:sz="8" w:space="0" w:color="auto"/>
              <w:left w:val="nil"/>
              <w:bottom w:val="nil"/>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r>
      <w:tr w:rsidR="00D723A8" w:rsidTr="000E59B3">
        <w:trPr>
          <w:trHeight w:val="975"/>
        </w:trPr>
        <w:tc>
          <w:tcPr>
            <w:tcW w:w="239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Název objektu</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 </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Kód položky</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Pořadové č.položky ve výkazu výměr</w:t>
            </w:r>
          </w:p>
        </w:tc>
        <w:tc>
          <w:tcPr>
            <w:tcW w:w="4059" w:type="dxa"/>
            <w:tcBorders>
              <w:top w:val="single" w:sz="4" w:space="0" w:color="auto"/>
              <w:left w:val="nil"/>
              <w:bottom w:val="single" w:sz="4" w:space="0" w:color="auto"/>
              <w:right w:val="single" w:sz="4" w:space="0" w:color="auto"/>
            </w:tcBorders>
            <w:shd w:val="clear" w:color="auto" w:fill="auto"/>
            <w:noWrap/>
            <w:vAlign w:val="center"/>
            <w:hideMark/>
          </w:tcPr>
          <w:p w:rsidR="00D723A8" w:rsidRDefault="00D723A8">
            <w:pPr>
              <w:jc w:val="center"/>
              <w:rPr>
                <w:rFonts w:ascii="Arial CE" w:hAnsi="Arial CE" w:cs="Arial CE"/>
                <w:sz w:val="20"/>
                <w:szCs w:val="20"/>
              </w:rPr>
            </w:pPr>
            <w:r>
              <w:rPr>
                <w:rFonts w:ascii="Arial CE" w:hAnsi="Arial CE" w:cs="Arial CE"/>
                <w:sz w:val="20"/>
                <w:szCs w:val="20"/>
              </w:rPr>
              <w:t>Název položky</w:t>
            </w:r>
          </w:p>
        </w:tc>
        <w:tc>
          <w:tcPr>
            <w:tcW w:w="676" w:type="dxa"/>
            <w:tcBorders>
              <w:top w:val="single" w:sz="4" w:space="0" w:color="auto"/>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Jedn.</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Množství</w:t>
            </w:r>
          </w:p>
        </w:tc>
        <w:tc>
          <w:tcPr>
            <w:tcW w:w="1076" w:type="dxa"/>
            <w:tcBorders>
              <w:top w:val="single" w:sz="4" w:space="0" w:color="auto"/>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Sazba v Kč</w:t>
            </w:r>
          </w:p>
        </w:tc>
        <w:tc>
          <w:tcPr>
            <w:tcW w:w="616" w:type="dxa"/>
            <w:tcBorders>
              <w:top w:val="single" w:sz="4" w:space="0" w:color="auto"/>
              <w:left w:val="nil"/>
              <w:bottom w:val="single" w:sz="4" w:space="0" w:color="auto"/>
              <w:right w:val="nil"/>
            </w:tcBorders>
            <w:shd w:val="clear" w:color="auto" w:fill="auto"/>
            <w:noWrap/>
            <w:vAlign w:val="center"/>
            <w:hideMark/>
          </w:tcPr>
          <w:p w:rsidR="00D723A8" w:rsidRDefault="00D723A8">
            <w:pPr>
              <w:jc w:val="center"/>
              <w:rPr>
                <w:sz w:val="20"/>
                <w:szCs w:val="20"/>
              </w:rPr>
            </w:pPr>
            <w:r>
              <w:rPr>
                <w:sz w:val="20"/>
                <w:szCs w:val="20"/>
              </w:rPr>
              <w:t> </w:t>
            </w:r>
          </w:p>
        </w:tc>
        <w:tc>
          <w:tcPr>
            <w:tcW w:w="1073" w:type="dxa"/>
            <w:tcBorders>
              <w:top w:val="single" w:sz="4" w:space="0" w:color="auto"/>
              <w:left w:val="single" w:sz="4" w:space="0" w:color="auto"/>
              <w:bottom w:val="single" w:sz="4" w:space="0" w:color="auto"/>
              <w:right w:val="nil"/>
            </w:tcBorders>
            <w:shd w:val="clear" w:color="auto" w:fill="auto"/>
            <w:noWrap/>
            <w:vAlign w:val="center"/>
            <w:hideMark/>
          </w:tcPr>
          <w:p w:rsidR="00D723A8" w:rsidRDefault="00D723A8">
            <w:pPr>
              <w:jc w:val="center"/>
              <w:rPr>
                <w:sz w:val="20"/>
                <w:szCs w:val="20"/>
              </w:rPr>
            </w:pPr>
            <w:r>
              <w:rPr>
                <w:sz w:val="20"/>
                <w:szCs w:val="20"/>
              </w:rPr>
              <w:t> </w:t>
            </w:r>
          </w:p>
        </w:tc>
        <w:tc>
          <w:tcPr>
            <w:tcW w:w="141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D723A8" w:rsidRDefault="00D723A8">
            <w:pPr>
              <w:jc w:val="center"/>
              <w:rPr>
                <w:sz w:val="20"/>
                <w:szCs w:val="20"/>
              </w:rPr>
            </w:pPr>
            <w:r>
              <w:rPr>
                <w:sz w:val="20"/>
                <w:szCs w:val="20"/>
              </w:rPr>
              <w:t>Částka Kč bez DPH</w:t>
            </w:r>
          </w:p>
        </w:tc>
      </w:tr>
      <w:tr w:rsidR="00D723A8" w:rsidTr="000E59B3">
        <w:trPr>
          <w:trHeight w:val="510"/>
        </w:trPr>
        <w:tc>
          <w:tcPr>
            <w:tcW w:w="2390" w:type="dxa"/>
            <w:tcBorders>
              <w:top w:val="nil"/>
              <w:left w:val="single" w:sz="8" w:space="0" w:color="auto"/>
              <w:bottom w:val="single" w:sz="4" w:space="0" w:color="auto"/>
              <w:right w:val="single" w:sz="4" w:space="0" w:color="auto"/>
            </w:tcBorders>
            <w:shd w:val="clear" w:color="auto" w:fill="auto"/>
            <w:hideMark/>
          </w:tcPr>
          <w:p w:rsidR="00D723A8" w:rsidRDefault="00D723A8">
            <w:pPr>
              <w:rPr>
                <w:sz w:val="20"/>
                <w:szCs w:val="20"/>
              </w:rPr>
            </w:pPr>
            <w:r>
              <w:rPr>
                <w:sz w:val="20"/>
                <w:szCs w:val="20"/>
              </w:rPr>
              <w:t>Komunikace a terénní úpravy</w:t>
            </w:r>
          </w:p>
        </w:tc>
        <w:tc>
          <w:tcPr>
            <w:tcW w:w="1148" w:type="dxa"/>
            <w:tcBorders>
              <w:top w:val="nil"/>
              <w:left w:val="nil"/>
              <w:bottom w:val="single" w:sz="4" w:space="0" w:color="auto"/>
              <w:right w:val="single" w:sz="4" w:space="0" w:color="auto"/>
            </w:tcBorders>
            <w:shd w:val="clear" w:color="auto" w:fill="auto"/>
            <w:noWrap/>
            <w:vAlign w:val="bottom"/>
            <w:hideMark/>
          </w:tcPr>
          <w:p w:rsidR="00D723A8" w:rsidRDefault="00D723A8">
            <w:pPr>
              <w:jc w:val="center"/>
              <w:rPr>
                <w:sz w:val="20"/>
                <w:szCs w:val="20"/>
              </w:rPr>
            </w:pPr>
            <w:r>
              <w:rPr>
                <w:sz w:val="20"/>
                <w:szCs w:val="20"/>
              </w:rPr>
              <w:t> </w:t>
            </w:r>
          </w:p>
        </w:tc>
        <w:tc>
          <w:tcPr>
            <w:tcW w:w="1068" w:type="dxa"/>
            <w:tcBorders>
              <w:top w:val="nil"/>
              <w:left w:val="nil"/>
              <w:bottom w:val="single" w:sz="4" w:space="0" w:color="auto"/>
              <w:right w:val="single" w:sz="4" w:space="0" w:color="auto"/>
            </w:tcBorders>
            <w:shd w:val="clear" w:color="000000" w:fill="FFFFFF"/>
            <w:vAlign w:val="center"/>
            <w:hideMark/>
          </w:tcPr>
          <w:p w:rsidR="00D723A8" w:rsidRDefault="00D723A8">
            <w:pPr>
              <w:jc w:val="center"/>
              <w:rPr>
                <w:sz w:val="20"/>
                <w:szCs w:val="20"/>
              </w:rPr>
            </w:pPr>
            <w:r>
              <w:rPr>
                <w:sz w:val="20"/>
                <w:szCs w:val="20"/>
              </w:rPr>
              <w:t>596211110</w:t>
            </w:r>
          </w:p>
        </w:tc>
        <w:tc>
          <w:tcPr>
            <w:tcW w:w="1453" w:type="dxa"/>
            <w:tcBorders>
              <w:top w:val="nil"/>
              <w:left w:val="nil"/>
              <w:bottom w:val="single" w:sz="4" w:space="0" w:color="auto"/>
              <w:right w:val="single" w:sz="4" w:space="0" w:color="auto"/>
            </w:tcBorders>
            <w:shd w:val="clear" w:color="000000" w:fill="FFFFFF"/>
            <w:vAlign w:val="center"/>
            <w:hideMark/>
          </w:tcPr>
          <w:p w:rsidR="00D723A8" w:rsidRDefault="00D723A8">
            <w:pPr>
              <w:jc w:val="center"/>
              <w:rPr>
                <w:sz w:val="20"/>
                <w:szCs w:val="20"/>
              </w:rPr>
            </w:pPr>
            <w:r>
              <w:rPr>
                <w:sz w:val="20"/>
                <w:szCs w:val="20"/>
              </w:rPr>
              <w:t>43</w:t>
            </w:r>
          </w:p>
        </w:tc>
        <w:tc>
          <w:tcPr>
            <w:tcW w:w="4059" w:type="dxa"/>
            <w:tcBorders>
              <w:top w:val="nil"/>
              <w:left w:val="nil"/>
              <w:bottom w:val="nil"/>
              <w:right w:val="single" w:sz="4" w:space="0" w:color="auto"/>
            </w:tcBorders>
            <w:shd w:val="clear" w:color="auto" w:fill="auto"/>
            <w:vAlign w:val="bottom"/>
            <w:hideMark/>
          </w:tcPr>
          <w:p w:rsidR="00D723A8" w:rsidRDefault="00D723A8">
            <w:pPr>
              <w:rPr>
                <w:sz w:val="20"/>
                <w:szCs w:val="20"/>
              </w:rPr>
            </w:pPr>
            <w:r>
              <w:rPr>
                <w:sz w:val="20"/>
                <w:szCs w:val="20"/>
              </w:rPr>
              <w:t>Kladení zámkové dlažby komunikací pro pěší tl 60 mm skupiny A pl do 50 m2 slepecká dlažba</w:t>
            </w:r>
          </w:p>
        </w:tc>
        <w:tc>
          <w:tcPr>
            <w:tcW w:w="676" w:type="dxa"/>
            <w:tcBorders>
              <w:top w:val="nil"/>
              <w:left w:val="nil"/>
              <w:bottom w:val="single" w:sz="4" w:space="0" w:color="000000"/>
              <w:right w:val="single" w:sz="4" w:space="0" w:color="000000"/>
            </w:tcBorders>
            <w:shd w:val="clear" w:color="auto" w:fill="auto"/>
            <w:vAlign w:val="center"/>
            <w:hideMark/>
          </w:tcPr>
          <w:p w:rsidR="00D723A8" w:rsidRDefault="00D723A8">
            <w:pPr>
              <w:jc w:val="center"/>
              <w:rPr>
                <w:sz w:val="20"/>
                <w:szCs w:val="20"/>
              </w:rPr>
            </w:pPr>
            <w:r>
              <w:rPr>
                <w:sz w:val="20"/>
                <w:szCs w:val="20"/>
              </w:rPr>
              <w:t>m2</w:t>
            </w:r>
          </w:p>
        </w:tc>
        <w:tc>
          <w:tcPr>
            <w:tcW w:w="976" w:type="dxa"/>
            <w:tcBorders>
              <w:top w:val="nil"/>
              <w:left w:val="nil"/>
              <w:bottom w:val="single" w:sz="4" w:space="0" w:color="000000"/>
              <w:right w:val="single" w:sz="4" w:space="0" w:color="000000"/>
            </w:tcBorders>
            <w:shd w:val="clear" w:color="auto" w:fill="auto"/>
            <w:noWrap/>
            <w:vAlign w:val="center"/>
            <w:hideMark/>
          </w:tcPr>
          <w:p w:rsidR="00D723A8" w:rsidRDefault="00D723A8">
            <w:pPr>
              <w:jc w:val="right"/>
              <w:rPr>
                <w:sz w:val="20"/>
                <w:szCs w:val="20"/>
              </w:rPr>
            </w:pPr>
            <w:r>
              <w:rPr>
                <w:sz w:val="20"/>
                <w:szCs w:val="20"/>
              </w:rPr>
              <w:t>-8,00</w:t>
            </w:r>
          </w:p>
        </w:tc>
        <w:tc>
          <w:tcPr>
            <w:tcW w:w="1076" w:type="dxa"/>
            <w:tcBorders>
              <w:top w:val="nil"/>
              <w:left w:val="nil"/>
              <w:bottom w:val="single" w:sz="4" w:space="0" w:color="000000"/>
              <w:right w:val="single" w:sz="4" w:space="0" w:color="000000"/>
            </w:tcBorders>
            <w:shd w:val="clear" w:color="auto" w:fill="auto"/>
            <w:noWrap/>
            <w:vAlign w:val="center"/>
            <w:hideMark/>
          </w:tcPr>
          <w:p w:rsidR="00D723A8" w:rsidRDefault="00D723A8">
            <w:pPr>
              <w:jc w:val="right"/>
              <w:rPr>
                <w:sz w:val="20"/>
                <w:szCs w:val="20"/>
              </w:rPr>
            </w:pPr>
            <w:r>
              <w:rPr>
                <w:sz w:val="20"/>
                <w:szCs w:val="20"/>
              </w:rPr>
              <w:t>120,00</w:t>
            </w:r>
          </w:p>
        </w:tc>
        <w:tc>
          <w:tcPr>
            <w:tcW w:w="616" w:type="dxa"/>
            <w:tcBorders>
              <w:top w:val="nil"/>
              <w:left w:val="nil"/>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416" w:type="dxa"/>
            <w:tcBorders>
              <w:top w:val="nil"/>
              <w:left w:val="single" w:sz="4" w:space="0" w:color="auto"/>
              <w:bottom w:val="single" w:sz="4" w:space="0" w:color="auto"/>
              <w:right w:val="single" w:sz="8" w:space="0" w:color="auto"/>
            </w:tcBorders>
            <w:shd w:val="clear" w:color="auto" w:fill="auto"/>
            <w:vAlign w:val="center"/>
            <w:hideMark/>
          </w:tcPr>
          <w:p w:rsidR="00D723A8" w:rsidRDefault="00D723A8">
            <w:pPr>
              <w:jc w:val="right"/>
              <w:rPr>
                <w:sz w:val="20"/>
                <w:szCs w:val="20"/>
              </w:rPr>
            </w:pPr>
            <w:r>
              <w:rPr>
                <w:sz w:val="20"/>
                <w:szCs w:val="20"/>
              </w:rPr>
              <w:t>-960,00</w:t>
            </w:r>
          </w:p>
        </w:tc>
      </w:tr>
      <w:tr w:rsidR="00D723A8" w:rsidTr="000E59B3">
        <w:trPr>
          <w:trHeight w:val="255"/>
        </w:trPr>
        <w:tc>
          <w:tcPr>
            <w:tcW w:w="2390" w:type="dxa"/>
            <w:tcBorders>
              <w:top w:val="nil"/>
              <w:left w:val="single" w:sz="8" w:space="0" w:color="auto"/>
              <w:bottom w:val="single" w:sz="4" w:space="0" w:color="auto"/>
              <w:right w:val="single" w:sz="4" w:space="0" w:color="auto"/>
            </w:tcBorders>
            <w:shd w:val="clear" w:color="auto" w:fill="auto"/>
            <w:hideMark/>
          </w:tcPr>
          <w:p w:rsidR="00D723A8" w:rsidRDefault="00D723A8">
            <w:pPr>
              <w:rPr>
                <w:sz w:val="20"/>
                <w:szCs w:val="20"/>
              </w:rPr>
            </w:pPr>
            <w:r>
              <w:rPr>
                <w:sz w:val="20"/>
                <w:szCs w:val="20"/>
              </w:rPr>
              <w:t>Komunikace a terénní úpravy</w:t>
            </w:r>
          </w:p>
        </w:tc>
        <w:tc>
          <w:tcPr>
            <w:tcW w:w="1148" w:type="dxa"/>
            <w:tcBorders>
              <w:top w:val="nil"/>
              <w:left w:val="nil"/>
              <w:bottom w:val="single" w:sz="4" w:space="0" w:color="auto"/>
              <w:right w:val="single" w:sz="4" w:space="0" w:color="auto"/>
            </w:tcBorders>
            <w:shd w:val="clear" w:color="auto" w:fill="auto"/>
            <w:noWrap/>
            <w:vAlign w:val="bottom"/>
            <w:hideMark/>
          </w:tcPr>
          <w:p w:rsidR="00D723A8" w:rsidRDefault="00D723A8">
            <w:pPr>
              <w:jc w:val="center"/>
              <w:rPr>
                <w:sz w:val="20"/>
                <w:szCs w:val="20"/>
              </w:rPr>
            </w:pPr>
            <w:r>
              <w:rPr>
                <w:sz w:val="20"/>
                <w:szCs w:val="20"/>
              </w:rPr>
              <w:t> </w:t>
            </w:r>
          </w:p>
        </w:tc>
        <w:tc>
          <w:tcPr>
            <w:tcW w:w="1068"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592453090</w:t>
            </w:r>
          </w:p>
        </w:tc>
        <w:tc>
          <w:tcPr>
            <w:tcW w:w="1453" w:type="dxa"/>
            <w:tcBorders>
              <w:top w:val="nil"/>
              <w:left w:val="nil"/>
              <w:bottom w:val="single" w:sz="4" w:space="0" w:color="auto"/>
              <w:right w:val="single" w:sz="4" w:space="0" w:color="auto"/>
            </w:tcBorders>
            <w:shd w:val="clear" w:color="000000" w:fill="FFFFFF"/>
            <w:vAlign w:val="center"/>
            <w:hideMark/>
          </w:tcPr>
          <w:p w:rsidR="00D723A8" w:rsidRDefault="00D723A8">
            <w:pPr>
              <w:jc w:val="center"/>
              <w:rPr>
                <w:sz w:val="20"/>
                <w:szCs w:val="20"/>
              </w:rPr>
            </w:pPr>
            <w:r>
              <w:rPr>
                <w:sz w:val="20"/>
                <w:szCs w:val="20"/>
              </w:rPr>
              <w:t>44</w:t>
            </w:r>
          </w:p>
        </w:tc>
        <w:tc>
          <w:tcPr>
            <w:tcW w:w="4059" w:type="dxa"/>
            <w:tcBorders>
              <w:top w:val="single" w:sz="4" w:space="0" w:color="auto"/>
              <w:left w:val="nil"/>
              <w:bottom w:val="single" w:sz="4" w:space="0" w:color="auto"/>
              <w:right w:val="single" w:sz="4" w:space="0" w:color="auto"/>
            </w:tcBorders>
            <w:shd w:val="clear" w:color="auto" w:fill="auto"/>
            <w:vAlign w:val="bottom"/>
            <w:hideMark/>
          </w:tcPr>
          <w:p w:rsidR="00D723A8" w:rsidRDefault="00D723A8">
            <w:pPr>
              <w:rPr>
                <w:sz w:val="20"/>
                <w:szCs w:val="20"/>
              </w:rPr>
            </w:pPr>
            <w:r>
              <w:rPr>
                <w:sz w:val="20"/>
                <w:szCs w:val="20"/>
              </w:rPr>
              <w:t>dlažba pro nevidomé 20 x 10 x 6 cm</w:t>
            </w:r>
          </w:p>
        </w:tc>
        <w:tc>
          <w:tcPr>
            <w:tcW w:w="676" w:type="dxa"/>
            <w:tcBorders>
              <w:top w:val="nil"/>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m2</w:t>
            </w:r>
          </w:p>
        </w:tc>
        <w:tc>
          <w:tcPr>
            <w:tcW w:w="976" w:type="dxa"/>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-22,00</w:t>
            </w:r>
          </w:p>
        </w:tc>
        <w:tc>
          <w:tcPr>
            <w:tcW w:w="1076" w:type="dxa"/>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700,00</w:t>
            </w:r>
          </w:p>
        </w:tc>
        <w:tc>
          <w:tcPr>
            <w:tcW w:w="616" w:type="dxa"/>
            <w:tcBorders>
              <w:top w:val="nil"/>
              <w:left w:val="nil"/>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416" w:type="dxa"/>
            <w:tcBorders>
              <w:top w:val="nil"/>
              <w:left w:val="single" w:sz="4" w:space="0" w:color="auto"/>
              <w:bottom w:val="single" w:sz="4" w:space="0" w:color="auto"/>
              <w:right w:val="single" w:sz="8" w:space="0" w:color="auto"/>
            </w:tcBorders>
            <w:shd w:val="clear" w:color="auto" w:fill="auto"/>
            <w:vAlign w:val="center"/>
            <w:hideMark/>
          </w:tcPr>
          <w:p w:rsidR="00D723A8" w:rsidRDefault="00D723A8">
            <w:pPr>
              <w:jc w:val="right"/>
              <w:rPr>
                <w:sz w:val="20"/>
                <w:szCs w:val="20"/>
              </w:rPr>
            </w:pPr>
            <w:r>
              <w:rPr>
                <w:sz w:val="20"/>
                <w:szCs w:val="20"/>
              </w:rPr>
              <w:t>-15 400,00</w:t>
            </w:r>
          </w:p>
        </w:tc>
      </w:tr>
      <w:tr w:rsidR="00D723A8" w:rsidTr="000E59B3">
        <w:trPr>
          <w:trHeight w:val="765"/>
        </w:trPr>
        <w:tc>
          <w:tcPr>
            <w:tcW w:w="2390" w:type="dxa"/>
            <w:tcBorders>
              <w:top w:val="nil"/>
              <w:left w:val="single" w:sz="8" w:space="0" w:color="auto"/>
              <w:bottom w:val="single" w:sz="4" w:space="0" w:color="auto"/>
              <w:right w:val="single" w:sz="4" w:space="0" w:color="auto"/>
            </w:tcBorders>
            <w:shd w:val="clear" w:color="auto" w:fill="auto"/>
            <w:hideMark/>
          </w:tcPr>
          <w:p w:rsidR="00D723A8" w:rsidRDefault="00D723A8">
            <w:pPr>
              <w:rPr>
                <w:sz w:val="20"/>
                <w:szCs w:val="20"/>
              </w:rPr>
            </w:pPr>
            <w:r>
              <w:rPr>
                <w:sz w:val="20"/>
                <w:szCs w:val="20"/>
              </w:rPr>
              <w:t>Komunikace a terénní úpravy</w:t>
            </w:r>
          </w:p>
        </w:tc>
        <w:tc>
          <w:tcPr>
            <w:tcW w:w="1148" w:type="dxa"/>
            <w:tcBorders>
              <w:top w:val="nil"/>
              <w:left w:val="nil"/>
              <w:bottom w:val="single" w:sz="4" w:space="0" w:color="auto"/>
              <w:right w:val="single" w:sz="4" w:space="0" w:color="auto"/>
            </w:tcBorders>
            <w:shd w:val="clear" w:color="auto" w:fill="auto"/>
            <w:noWrap/>
            <w:vAlign w:val="bottom"/>
            <w:hideMark/>
          </w:tcPr>
          <w:p w:rsidR="00D723A8" w:rsidRDefault="00D723A8">
            <w:pPr>
              <w:jc w:val="center"/>
              <w:rPr>
                <w:sz w:val="20"/>
                <w:szCs w:val="20"/>
              </w:rPr>
            </w:pPr>
            <w:r>
              <w:rPr>
                <w:sz w:val="20"/>
                <w:szCs w:val="20"/>
              </w:rPr>
              <w:t> </w:t>
            </w:r>
          </w:p>
        </w:tc>
        <w:tc>
          <w:tcPr>
            <w:tcW w:w="1068" w:type="dxa"/>
            <w:tcBorders>
              <w:top w:val="nil"/>
              <w:left w:val="nil"/>
              <w:bottom w:val="single" w:sz="4" w:space="0" w:color="auto"/>
              <w:right w:val="single" w:sz="4" w:space="0" w:color="auto"/>
            </w:tcBorders>
            <w:shd w:val="clear" w:color="000000" w:fill="FFFFFF"/>
            <w:vAlign w:val="center"/>
            <w:hideMark/>
          </w:tcPr>
          <w:p w:rsidR="00D723A8" w:rsidRDefault="00D723A8">
            <w:pPr>
              <w:jc w:val="center"/>
              <w:rPr>
                <w:sz w:val="20"/>
                <w:szCs w:val="20"/>
              </w:rPr>
            </w:pPr>
            <w:r>
              <w:rPr>
                <w:sz w:val="20"/>
                <w:szCs w:val="20"/>
              </w:rPr>
              <w:t>596811120</w:t>
            </w:r>
          </w:p>
        </w:tc>
        <w:tc>
          <w:tcPr>
            <w:tcW w:w="1453" w:type="dxa"/>
            <w:tcBorders>
              <w:top w:val="nil"/>
              <w:left w:val="nil"/>
              <w:bottom w:val="single" w:sz="4" w:space="0" w:color="auto"/>
              <w:right w:val="single" w:sz="4" w:space="0" w:color="auto"/>
            </w:tcBorders>
            <w:shd w:val="clear" w:color="000000" w:fill="FFFFFF"/>
            <w:vAlign w:val="center"/>
            <w:hideMark/>
          </w:tcPr>
          <w:p w:rsidR="00D723A8" w:rsidRDefault="00D723A8">
            <w:pPr>
              <w:jc w:val="center"/>
              <w:rPr>
                <w:sz w:val="20"/>
                <w:szCs w:val="20"/>
              </w:rPr>
            </w:pPr>
            <w:r>
              <w:rPr>
                <w:sz w:val="20"/>
                <w:szCs w:val="20"/>
              </w:rPr>
              <w:t>45</w:t>
            </w:r>
          </w:p>
        </w:tc>
        <w:tc>
          <w:tcPr>
            <w:tcW w:w="4059" w:type="dxa"/>
            <w:tcBorders>
              <w:top w:val="nil"/>
              <w:left w:val="nil"/>
              <w:bottom w:val="nil"/>
              <w:right w:val="single" w:sz="4" w:space="0" w:color="auto"/>
            </w:tcBorders>
            <w:shd w:val="clear" w:color="auto" w:fill="auto"/>
            <w:vAlign w:val="bottom"/>
            <w:hideMark/>
          </w:tcPr>
          <w:p w:rsidR="00D723A8" w:rsidRDefault="00D723A8">
            <w:pPr>
              <w:rPr>
                <w:sz w:val="20"/>
                <w:szCs w:val="20"/>
              </w:rPr>
            </w:pPr>
            <w:r>
              <w:rPr>
                <w:sz w:val="20"/>
                <w:szCs w:val="20"/>
              </w:rPr>
              <w:t>Kladení betonové dlažby komunikací pro pěší do lože z kameniva vel do 0,09 m2 plochy do 50 m2 reliéfní dlažba</w:t>
            </w:r>
          </w:p>
        </w:tc>
        <w:tc>
          <w:tcPr>
            <w:tcW w:w="676" w:type="dxa"/>
            <w:tcBorders>
              <w:top w:val="nil"/>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m2</w:t>
            </w:r>
          </w:p>
        </w:tc>
        <w:tc>
          <w:tcPr>
            <w:tcW w:w="976" w:type="dxa"/>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-6,00</w:t>
            </w:r>
          </w:p>
        </w:tc>
        <w:tc>
          <w:tcPr>
            <w:tcW w:w="1076" w:type="dxa"/>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190,00</w:t>
            </w:r>
          </w:p>
        </w:tc>
        <w:tc>
          <w:tcPr>
            <w:tcW w:w="616" w:type="dxa"/>
            <w:tcBorders>
              <w:top w:val="nil"/>
              <w:left w:val="nil"/>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416" w:type="dxa"/>
            <w:tcBorders>
              <w:top w:val="nil"/>
              <w:left w:val="single" w:sz="4" w:space="0" w:color="auto"/>
              <w:bottom w:val="single" w:sz="4" w:space="0" w:color="auto"/>
              <w:right w:val="single" w:sz="8" w:space="0" w:color="auto"/>
            </w:tcBorders>
            <w:shd w:val="clear" w:color="auto" w:fill="auto"/>
            <w:vAlign w:val="center"/>
            <w:hideMark/>
          </w:tcPr>
          <w:p w:rsidR="00D723A8" w:rsidRDefault="00D723A8">
            <w:pPr>
              <w:jc w:val="right"/>
              <w:rPr>
                <w:sz w:val="20"/>
                <w:szCs w:val="20"/>
              </w:rPr>
            </w:pPr>
            <w:r>
              <w:rPr>
                <w:sz w:val="20"/>
                <w:szCs w:val="20"/>
              </w:rPr>
              <w:t>-1 140,00</w:t>
            </w:r>
          </w:p>
        </w:tc>
      </w:tr>
      <w:tr w:rsidR="00D723A8" w:rsidTr="000E59B3">
        <w:trPr>
          <w:trHeight w:val="255"/>
        </w:trPr>
        <w:tc>
          <w:tcPr>
            <w:tcW w:w="2390" w:type="dxa"/>
            <w:tcBorders>
              <w:top w:val="nil"/>
              <w:left w:val="single" w:sz="8" w:space="0" w:color="auto"/>
              <w:bottom w:val="single" w:sz="4" w:space="0" w:color="auto"/>
              <w:right w:val="single" w:sz="4" w:space="0" w:color="auto"/>
            </w:tcBorders>
            <w:shd w:val="clear" w:color="auto" w:fill="auto"/>
            <w:hideMark/>
          </w:tcPr>
          <w:p w:rsidR="00D723A8" w:rsidRDefault="00D723A8">
            <w:pPr>
              <w:rPr>
                <w:sz w:val="20"/>
                <w:szCs w:val="20"/>
              </w:rPr>
            </w:pPr>
            <w:r>
              <w:rPr>
                <w:sz w:val="20"/>
                <w:szCs w:val="20"/>
              </w:rPr>
              <w:t>Komunikace a terénní úpravy</w:t>
            </w:r>
          </w:p>
        </w:tc>
        <w:tc>
          <w:tcPr>
            <w:tcW w:w="1148" w:type="dxa"/>
            <w:tcBorders>
              <w:top w:val="nil"/>
              <w:left w:val="nil"/>
              <w:bottom w:val="single" w:sz="4" w:space="0" w:color="auto"/>
              <w:right w:val="single" w:sz="4" w:space="0" w:color="auto"/>
            </w:tcBorders>
            <w:shd w:val="clear" w:color="auto" w:fill="auto"/>
            <w:noWrap/>
            <w:vAlign w:val="bottom"/>
            <w:hideMark/>
          </w:tcPr>
          <w:p w:rsidR="00D723A8" w:rsidRDefault="00D723A8">
            <w:pPr>
              <w:jc w:val="center"/>
              <w:rPr>
                <w:sz w:val="20"/>
                <w:szCs w:val="20"/>
              </w:rPr>
            </w:pPr>
            <w:r>
              <w:rPr>
                <w:sz w:val="20"/>
                <w:szCs w:val="20"/>
              </w:rPr>
              <w:t> </w:t>
            </w:r>
          </w:p>
        </w:tc>
        <w:tc>
          <w:tcPr>
            <w:tcW w:w="1068" w:type="dxa"/>
            <w:tcBorders>
              <w:top w:val="nil"/>
              <w:left w:val="nil"/>
              <w:bottom w:val="single" w:sz="4" w:space="0" w:color="auto"/>
              <w:right w:val="single" w:sz="4" w:space="0" w:color="auto"/>
            </w:tcBorders>
            <w:shd w:val="clear" w:color="000000" w:fill="FFFFFF"/>
            <w:vAlign w:val="center"/>
            <w:hideMark/>
          </w:tcPr>
          <w:p w:rsidR="00D723A8" w:rsidRDefault="00D723A8">
            <w:pPr>
              <w:jc w:val="center"/>
              <w:rPr>
                <w:sz w:val="20"/>
                <w:szCs w:val="20"/>
              </w:rPr>
            </w:pPr>
            <w:r>
              <w:rPr>
                <w:sz w:val="20"/>
                <w:szCs w:val="20"/>
              </w:rPr>
              <w:t>592453150</w:t>
            </w:r>
          </w:p>
        </w:tc>
        <w:tc>
          <w:tcPr>
            <w:tcW w:w="1453" w:type="dxa"/>
            <w:tcBorders>
              <w:top w:val="nil"/>
              <w:left w:val="nil"/>
              <w:bottom w:val="single" w:sz="4" w:space="0" w:color="auto"/>
              <w:right w:val="single" w:sz="4" w:space="0" w:color="auto"/>
            </w:tcBorders>
            <w:shd w:val="clear" w:color="000000" w:fill="FFFFFF"/>
            <w:vAlign w:val="center"/>
            <w:hideMark/>
          </w:tcPr>
          <w:p w:rsidR="00D723A8" w:rsidRDefault="00D723A8">
            <w:pPr>
              <w:jc w:val="center"/>
              <w:rPr>
                <w:sz w:val="20"/>
                <w:szCs w:val="20"/>
              </w:rPr>
            </w:pPr>
            <w:r>
              <w:rPr>
                <w:sz w:val="20"/>
                <w:szCs w:val="20"/>
              </w:rPr>
              <w:t>46</w:t>
            </w:r>
          </w:p>
        </w:tc>
        <w:tc>
          <w:tcPr>
            <w:tcW w:w="4059" w:type="dxa"/>
            <w:tcBorders>
              <w:top w:val="single" w:sz="4" w:space="0" w:color="auto"/>
              <w:left w:val="nil"/>
              <w:bottom w:val="nil"/>
              <w:right w:val="single" w:sz="4" w:space="0" w:color="auto"/>
            </w:tcBorders>
            <w:shd w:val="clear" w:color="auto" w:fill="auto"/>
            <w:vAlign w:val="bottom"/>
            <w:hideMark/>
          </w:tcPr>
          <w:p w:rsidR="00D723A8" w:rsidRDefault="00D723A8">
            <w:pPr>
              <w:rPr>
                <w:sz w:val="20"/>
                <w:szCs w:val="20"/>
              </w:rPr>
            </w:pPr>
            <w:r>
              <w:rPr>
                <w:sz w:val="20"/>
                <w:szCs w:val="20"/>
              </w:rPr>
              <w:t>dlažba desková betonová 30x30x5,5 cm šedá</w:t>
            </w:r>
          </w:p>
        </w:tc>
        <w:tc>
          <w:tcPr>
            <w:tcW w:w="676" w:type="dxa"/>
            <w:tcBorders>
              <w:top w:val="nil"/>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m2</w:t>
            </w:r>
          </w:p>
        </w:tc>
        <w:tc>
          <w:tcPr>
            <w:tcW w:w="976" w:type="dxa"/>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-15,00</w:t>
            </w:r>
          </w:p>
        </w:tc>
        <w:tc>
          <w:tcPr>
            <w:tcW w:w="1076" w:type="dxa"/>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600,00</w:t>
            </w:r>
          </w:p>
        </w:tc>
        <w:tc>
          <w:tcPr>
            <w:tcW w:w="616" w:type="dxa"/>
            <w:tcBorders>
              <w:top w:val="nil"/>
              <w:left w:val="nil"/>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416" w:type="dxa"/>
            <w:tcBorders>
              <w:top w:val="nil"/>
              <w:left w:val="single" w:sz="4" w:space="0" w:color="auto"/>
              <w:bottom w:val="single" w:sz="4" w:space="0" w:color="auto"/>
              <w:right w:val="single" w:sz="8" w:space="0" w:color="auto"/>
            </w:tcBorders>
            <w:shd w:val="clear" w:color="auto" w:fill="auto"/>
            <w:vAlign w:val="center"/>
            <w:hideMark/>
          </w:tcPr>
          <w:p w:rsidR="00D723A8" w:rsidRDefault="00D723A8">
            <w:pPr>
              <w:jc w:val="right"/>
              <w:rPr>
                <w:sz w:val="20"/>
                <w:szCs w:val="20"/>
              </w:rPr>
            </w:pPr>
            <w:r>
              <w:rPr>
                <w:sz w:val="20"/>
                <w:szCs w:val="20"/>
              </w:rPr>
              <w:t>-9 000,00</w:t>
            </w:r>
          </w:p>
        </w:tc>
      </w:tr>
      <w:tr w:rsidR="00D723A8" w:rsidTr="000E59B3">
        <w:trPr>
          <w:trHeight w:val="510"/>
        </w:trPr>
        <w:tc>
          <w:tcPr>
            <w:tcW w:w="2390" w:type="dxa"/>
            <w:tcBorders>
              <w:top w:val="nil"/>
              <w:left w:val="single" w:sz="8" w:space="0" w:color="auto"/>
              <w:bottom w:val="single" w:sz="4" w:space="0" w:color="auto"/>
              <w:right w:val="single" w:sz="4" w:space="0" w:color="auto"/>
            </w:tcBorders>
            <w:shd w:val="clear" w:color="auto" w:fill="auto"/>
            <w:hideMark/>
          </w:tcPr>
          <w:p w:rsidR="00D723A8" w:rsidRDefault="00D723A8">
            <w:pPr>
              <w:rPr>
                <w:sz w:val="20"/>
                <w:szCs w:val="20"/>
              </w:rPr>
            </w:pPr>
            <w:r>
              <w:rPr>
                <w:sz w:val="20"/>
                <w:szCs w:val="20"/>
              </w:rPr>
              <w:t>Komunikace a terénní úpravy</w:t>
            </w:r>
          </w:p>
        </w:tc>
        <w:tc>
          <w:tcPr>
            <w:tcW w:w="1148" w:type="dxa"/>
            <w:tcBorders>
              <w:top w:val="nil"/>
              <w:left w:val="nil"/>
              <w:bottom w:val="single" w:sz="4" w:space="0" w:color="auto"/>
              <w:right w:val="single" w:sz="4" w:space="0" w:color="auto"/>
            </w:tcBorders>
            <w:shd w:val="clear" w:color="auto" w:fill="auto"/>
            <w:noWrap/>
            <w:vAlign w:val="bottom"/>
            <w:hideMark/>
          </w:tcPr>
          <w:p w:rsidR="00D723A8" w:rsidRDefault="00D723A8">
            <w:pPr>
              <w:jc w:val="center"/>
              <w:rPr>
                <w:sz w:val="20"/>
                <w:szCs w:val="20"/>
              </w:rPr>
            </w:pPr>
            <w:r>
              <w:rPr>
                <w:sz w:val="20"/>
                <w:szCs w:val="20"/>
              </w:rPr>
              <w:t> </w:t>
            </w:r>
          </w:p>
        </w:tc>
        <w:tc>
          <w:tcPr>
            <w:tcW w:w="1068" w:type="dxa"/>
            <w:tcBorders>
              <w:top w:val="nil"/>
              <w:left w:val="nil"/>
              <w:bottom w:val="single" w:sz="4" w:space="0" w:color="auto"/>
              <w:right w:val="single" w:sz="4" w:space="0" w:color="auto"/>
            </w:tcBorders>
            <w:shd w:val="clear" w:color="000000" w:fill="FFFFFF"/>
            <w:vAlign w:val="center"/>
            <w:hideMark/>
          </w:tcPr>
          <w:p w:rsidR="00D723A8" w:rsidRDefault="00D723A8">
            <w:pPr>
              <w:jc w:val="center"/>
              <w:rPr>
                <w:sz w:val="20"/>
                <w:szCs w:val="20"/>
              </w:rPr>
            </w:pPr>
            <w:r>
              <w:rPr>
                <w:sz w:val="20"/>
                <w:szCs w:val="20"/>
              </w:rPr>
              <w:t>916241113</w:t>
            </w:r>
          </w:p>
        </w:tc>
        <w:tc>
          <w:tcPr>
            <w:tcW w:w="1453" w:type="dxa"/>
            <w:tcBorders>
              <w:top w:val="nil"/>
              <w:left w:val="nil"/>
              <w:bottom w:val="single" w:sz="4" w:space="0" w:color="auto"/>
              <w:right w:val="single" w:sz="4" w:space="0" w:color="auto"/>
            </w:tcBorders>
            <w:shd w:val="clear" w:color="000000" w:fill="FFFFFF"/>
            <w:vAlign w:val="center"/>
            <w:hideMark/>
          </w:tcPr>
          <w:p w:rsidR="00D723A8" w:rsidRDefault="00D723A8">
            <w:pPr>
              <w:jc w:val="center"/>
              <w:rPr>
                <w:sz w:val="20"/>
                <w:szCs w:val="20"/>
              </w:rPr>
            </w:pPr>
            <w:r>
              <w:rPr>
                <w:sz w:val="20"/>
                <w:szCs w:val="20"/>
              </w:rPr>
              <w:t>53</w:t>
            </w:r>
          </w:p>
        </w:tc>
        <w:tc>
          <w:tcPr>
            <w:tcW w:w="4059" w:type="dxa"/>
            <w:tcBorders>
              <w:top w:val="single" w:sz="4" w:space="0" w:color="auto"/>
              <w:left w:val="nil"/>
              <w:bottom w:val="nil"/>
              <w:right w:val="single" w:sz="4" w:space="0" w:color="auto"/>
            </w:tcBorders>
            <w:shd w:val="clear" w:color="auto" w:fill="auto"/>
            <w:vAlign w:val="bottom"/>
            <w:hideMark/>
          </w:tcPr>
          <w:p w:rsidR="00D723A8" w:rsidRDefault="00D723A8">
            <w:pPr>
              <w:rPr>
                <w:sz w:val="20"/>
                <w:szCs w:val="20"/>
              </w:rPr>
            </w:pPr>
            <w:r>
              <w:rPr>
                <w:sz w:val="20"/>
                <w:szCs w:val="20"/>
              </w:rPr>
              <w:t>Osazení umělé vodící linie u vodních prvků s boční opěrou do lože z betonu prostého</w:t>
            </w:r>
          </w:p>
        </w:tc>
        <w:tc>
          <w:tcPr>
            <w:tcW w:w="676" w:type="dxa"/>
            <w:tcBorders>
              <w:top w:val="nil"/>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m</w:t>
            </w:r>
          </w:p>
        </w:tc>
        <w:tc>
          <w:tcPr>
            <w:tcW w:w="976" w:type="dxa"/>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-43,00</w:t>
            </w:r>
          </w:p>
        </w:tc>
        <w:tc>
          <w:tcPr>
            <w:tcW w:w="1076" w:type="dxa"/>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227,00</w:t>
            </w:r>
          </w:p>
        </w:tc>
        <w:tc>
          <w:tcPr>
            <w:tcW w:w="616" w:type="dxa"/>
            <w:tcBorders>
              <w:top w:val="nil"/>
              <w:left w:val="nil"/>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416" w:type="dxa"/>
            <w:tcBorders>
              <w:top w:val="nil"/>
              <w:left w:val="single" w:sz="4" w:space="0" w:color="auto"/>
              <w:bottom w:val="single" w:sz="4" w:space="0" w:color="auto"/>
              <w:right w:val="single" w:sz="8" w:space="0" w:color="auto"/>
            </w:tcBorders>
            <w:shd w:val="clear" w:color="auto" w:fill="auto"/>
            <w:vAlign w:val="center"/>
            <w:hideMark/>
          </w:tcPr>
          <w:p w:rsidR="00D723A8" w:rsidRDefault="00D723A8">
            <w:pPr>
              <w:jc w:val="right"/>
              <w:rPr>
                <w:sz w:val="20"/>
                <w:szCs w:val="20"/>
              </w:rPr>
            </w:pPr>
            <w:r>
              <w:rPr>
                <w:sz w:val="20"/>
                <w:szCs w:val="20"/>
              </w:rPr>
              <w:t>-9 761,00</w:t>
            </w:r>
          </w:p>
        </w:tc>
      </w:tr>
      <w:tr w:rsidR="00D723A8" w:rsidTr="000E59B3">
        <w:trPr>
          <w:trHeight w:val="765"/>
        </w:trPr>
        <w:tc>
          <w:tcPr>
            <w:tcW w:w="2390" w:type="dxa"/>
            <w:tcBorders>
              <w:top w:val="nil"/>
              <w:left w:val="single" w:sz="8" w:space="0" w:color="auto"/>
              <w:bottom w:val="single" w:sz="4" w:space="0" w:color="auto"/>
              <w:right w:val="single" w:sz="4" w:space="0" w:color="auto"/>
            </w:tcBorders>
            <w:shd w:val="clear" w:color="auto" w:fill="auto"/>
            <w:hideMark/>
          </w:tcPr>
          <w:p w:rsidR="00D723A8" w:rsidRDefault="00D723A8">
            <w:pPr>
              <w:rPr>
                <w:sz w:val="20"/>
                <w:szCs w:val="20"/>
              </w:rPr>
            </w:pPr>
            <w:r>
              <w:rPr>
                <w:sz w:val="20"/>
                <w:szCs w:val="20"/>
              </w:rPr>
              <w:t>Komunikace a terénní úpravy</w:t>
            </w:r>
          </w:p>
        </w:tc>
        <w:tc>
          <w:tcPr>
            <w:tcW w:w="1148" w:type="dxa"/>
            <w:tcBorders>
              <w:top w:val="nil"/>
              <w:left w:val="nil"/>
              <w:bottom w:val="single" w:sz="4" w:space="0" w:color="auto"/>
              <w:right w:val="single" w:sz="4" w:space="0" w:color="auto"/>
            </w:tcBorders>
            <w:shd w:val="clear" w:color="auto" w:fill="auto"/>
            <w:noWrap/>
            <w:vAlign w:val="bottom"/>
            <w:hideMark/>
          </w:tcPr>
          <w:p w:rsidR="00D723A8" w:rsidRDefault="00D723A8">
            <w:pPr>
              <w:jc w:val="center"/>
              <w:rPr>
                <w:sz w:val="20"/>
                <w:szCs w:val="20"/>
              </w:rPr>
            </w:pPr>
            <w:r>
              <w:rPr>
                <w:sz w:val="20"/>
                <w:szCs w:val="20"/>
              </w:rPr>
              <w:t> </w:t>
            </w:r>
          </w:p>
        </w:tc>
        <w:tc>
          <w:tcPr>
            <w:tcW w:w="1068" w:type="dxa"/>
            <w:tcBorders>
              <w:top w:val="nil"/>
              <w:left w:val="nil"/>
              <w:bottom w:val="single" w:sz="4" w:space="0" w:color="auto"/>
              <w:right w:val="single" w:sz="4" w:space="0" w:color="auto"/>
            </w:tcBorders>
            <w:shd w:val="clear" w:color="000000" w:fill="FFFFFF"/>
            <w:vAlign w:val="center"/>
            <w:hideMark/>
          </w:tcPr>
          <w:p w:rsidR="00D723A8" w:rsidRDefault="00D723A8">
            <w:pPr>
              <w:jc w:val="center"/>
              <w:rPr>
                <w:sz w:val="20"/>
                <w:szCs w:val="20"/>
              </w:rPr>
            </w:pPr>
            <w:r>
              <w:rPr>
                <w:sz w:val="20"/>
                <w:szCs w:val="20"/>
              </w:rPr>
              <w:t>583803030</w:t>
            </w:r>
          </w:p>
        </w:tc>
        <w:tc>
          <w:tcPr>
            <w:tcW w:w="1453" w:type="dxa"/>
            <w:tcBorders>
              <w:top w:val="nil"/>
              <w:left w:val="nil"/>
              <w:bottom w:val="single" w:sz="4" w:space="0" w:color="auto"/>
              <w:right w:val="single" w:sz="4" w:space="0" w:color="auto"/>
            </w:tcBorders>
            <w:shd w:val="clear" w:color="000000" w:fill="FFFFFF"/>
            <w:vAlign w:val="center"/>
            <w:hideMark/>
          </w:tcPr>
          <w:p w:rsidR="00D723A8" w:rsidRDefault="00D723A8">
            <w:pPr>
              <w:jc w:val="center"/>
              <w:rPr>
                <w:sz w:val="20"/>
                <w:szCs w:val="20"/>
              </w:rPr>
            </w:pPr>
            <w:r>
              <w:rPr>
                <w:sz w:val="20"/>
                <w:szCs w:val="20"/>
              </w:rPr>
              <w:t>54</w:t>
            </w:r>
          </w:p>
        </w:tc>
        <w:tc>
          <w:tcPr>
            <w:tcW w:w="4059" w:type="dxa"/>
            <w:tcBorders>
              <w:top w:val="single" w:sz="4" w:space="0" w:color="auto"/>
              <w:left w:val="nil"/>
              <w:bottom w:val="nil"/>
              <w:right w:val="single" w:sz="4" w:space="0" w:color="auto"/>
            </w:tcBorders>
            <w:shd w:val="clear" w:color="auto" w:fill="auto"/>
            <w:vAlign w:val="bottom"/>
            <w:hideMark/>
          </w:tcPr>
          <w:p w:rsidR="00D723A8" w:rsidRDefault="00D723A8">
            <w:pPr>
              <w:rPr>
                <w:sz w:val="20"/>
                <w:szCs w:val="20"/>
              </w:rPr>
            </w:pPr>
            <w:r>
              <w:rPr>
                <w:sz w:val="20"/>
                <w:szCs w:val="20"/>
              </w:rPr>
              <w:t>kamenná deska š.400mm, výška 100mm s drážkami pro slepce - bude zajištěna v rámci dodávky jejich certifikace a prohlášení o shodě</w:t>
            </w:r>
          </w:p>
        </w:tc>
        <w:tc>
          <w:tcPr>
            <w:tcW w:w="676" w:type="dxa"/>
            <w:tcBorders>
              <w:top w:val="nil"/>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m</w:t>
            </w:r>
          </w:p>
        </w:tc>
        <w:tc>
          <w:tcPr>
            <w:tcW w:w="976" w:type="dxa"/>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-43,00</w:t>
            </w:r>
          </w:p>
        </w:tc>
        <w:tc>
          <w:tcPr>
            <w:tcW w:w="1076" w:type="dxa"/>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1 190,00</w:t>
            </w:r>
          </w:p>
        </w:tc>
        <w:tc>
          <w:tcPr>
            <w:tcW w:w="616" w:type="dxa"/>
            <w:tcBorders>
              <w:top w:val="nil"/>
              <w:left w:val="nil"/>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416" w:type="dxa"/>
            <w:tcBorders>
              <w:top w:val="nil"/>
              <w:left w:val="single" w:sz="4" w:space="0" w:color="auto"/>
              <w:bottom w:val="single" w:sz="4" w:space="0" w:color="auto"/>
              <w:right w:val="single" w:sz="8" w:space="0" w:color="auto"/>
            </w:tcBorders>
            <w:shd w:val="clear" w:color="auto" w:fill="auto"/>
            <w:vAlign w:val="center"/>
            <w:hideMark/>
          </w:tcPr>
          <w:p w:rsidR="00D723A8" w:rsidRDefault="00D723A8">
            <w:pPr>
              <w:jc w:val="right"/>
              <w:rPr>
                <w:sz w:val="20"/>
                <w:szCs w:val="20"/>
              </w:rPr>
            </w:pPr>
            <w:r>
              <w:rPr>
                <w:sz w:val="20"/>
                <w:szCs w:val="20"/>
              </w:rPr>
              <w:t>-51 170,00</w:t>
            </w:r>
          </w:p>
        </w:tc>
      </w:tr>
      <w:tr w:rsidR="00D723A8" w:rsidTr="000E59B3">
        <w:trPr>
          <w:trHeight w:val="255"/>
        </w:trPr>
        <w:tc>
          <w:tcPr>
            <w:tcW w:w="2390" w:type="dxa"/>
            <w:tcBorders>
              <w:top w:val="nil"/>
              <w:left w:val="single" w:sz="8" w:space="0" w:color="auto"/>
              <w:bottom w:val="single" w:sz="4" w:space="0" w:color="auto"/>
              <w:right w:val="single" w:sz="4" w:space="0" w:color="auto"/>
            </w:tcBorders>
            <w:shd w:val="clear" w:color="auto" w:fill="auto"/>
            <w:hideMark/>
          </w:tcPr>
          <w:p w:rsidR="00D723A8" w:rsidRDefault="00D723A8">
            <w:pPr>
              <w:rPr>
                <w:sz w:val="20"/>
                <w:szCs w:val="20"/>
              </w:rPr>
            </w:pPr>
            <w:r>
              <w:rPr>
                <w:sz w:val="20"/>
                <w:szCs w:val="20"/>
              </w:rPr>
              <w:t> </w:t>
            </w:r>
          </w:p>
        </w:tc>
        <w:tc>
          <w:tcPr>
            <w:tcW w:w="1148" w:type="dxa"/>
            <w:tcBorders>
              <w:top w:val="nil"/>
              <w:left w:val="nil"/>
              <w:bottom w:val="single" w:sz="4" w:space="0" w:color="auto"/>
              <w:right w:val="single" w:sz="4" w:space="0" w:color="auto"/>
            </w:tcBorders>
            <w:shd w:val="clear" w:color="auto" w:fill="auto"/>
            <w:noWrap/>
            <w:vAlign w:val="bottom"/>
            <w:hideMark/>
          </w:tcPr>
          <w:p w:rsidR="00D723A8" w:rsidRDefault="00D723A8">
            <w:pPr>
              <w:jc w:val="center"/>
              <w:rPr>
                <w:sz w:val="20"/>
                <w:szCs w:val="20"/>
              </w:rPr>
            </w:pPr>
            <w:r>
              <w:rPr>
                <w:sz w:val="20"/>
                <w:szCs w:val="20"/>
              </w:rPr>
              <w:t> </w:t>
            </w:r>
          </w:p>
        </w:tc>
        <w:tc>
          <w:tcPr>
            <w:tcW w:w="1068"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 </w:t>
            </w:r>
          </w:p>
        </w:tc>
        <w:tc>
          <w:tcPr>
            <w:tcW w:w="4059" w:type="dxa"/>
            <w:tcBorders>
              <w:top w:val="single" w:sz="4" w:space="0" w:color="auto"/>
              <w:left w:val="nil"/>
              <w:bottom w:val="single" w:sz="4" w:space="0" w:color="auto"/>
              <w:right w:val="single" w:sz="4" w:space="0" w:color="auto"/>
            </w:tcBorders>
            <w:shd w:val="clear" w:color="auto" w:fill="auto"/>
            <w:vAlign w:val="bottom"/>
            <w:hideMark/>
          </w:tcPr>
          <w:p w:rsidR="00D723A8" w:rsidRDefault="00D723A8">
            <w:pPr>
              <w:rPr>
                <w:sz w:val="20"/>
                <w:szCs w:val="20"/>
              </w:rPr>
            </w:pPr>
            <w:r>
              <w:rPr>
                <w:sz w:val="20"/>
                <w:szCs w:val="20"/>
              </w:rPr>
              <w:t> </w:t>
            </w:r>
          </w:p>
        </w:tc>
        <w:tc>
          <w:tcPr>
            <w:tcW w:w="676"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rsidR="00D723A8" w:rsidRDefault="00D723A8">
            <w:pPr>
              <w:rPr>
                <w:sz w:val="20"/>
                <w:szCs w:val="20"/>
              </w:rPr>
            </w:pPr>
            <w:r>
              <w:rPr>
                <w:sz w:val="20"/>
                <w:szCs w:val="20"/>
              </w:rPr>
              <w:t> </w:t>
            </w:r>
          </w:p>
        </w:tc>
        <w:tc>
          <w:tcPr>
            <w:tcW w:w="1076" w:type="dxa"/>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 </w:t>
            </w:r>
          </w:p>
        </w:tc>
        <w:tc>
          <w:tcPr>
            <w:tcW w:w="616" w:type="dxa"/>
            <w:tcBorders>
              <w:top w:val="nil"/>
              <w:left w:val="nil"/>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416" w:type="dxa"/>
            <w:tcBorders>
              <w:top w:val="nil"/>
              <w:left w:val="single" w:sz="4" w:space="0" w:color="auto"/>
              <w:bottom w:val="single" w:sz="4" w:space="0" w:color="auto"/>
              <w:right w:val="single" w:sz="8" w:space="0" w:color="auto"/>
            </w:tcBorders>
            <w:shd w:val="clear" w:color="auto" w:fill="auto"/>
            <w:vAlign w:val="center"/>
            <w:hideMark/>
          </w:tcPr>
          <w:p w:rsidR="00D723A8" w:rsidRDefault="00D723A8">
            <w:pPr>
              <w:jc w:val="right"/>
              <w:rPr>
                <w:sz w:val="20"/>
                <w:szCs w:val="20"/>
              </w:rPr>
            </w:pPr>
            <w:r>
              <w:rPr>
                <w:sz w:val="20"/>
                <w:szCs w:val="20"/>
              </w:rPr>
              <w:t> </w:t>
            </w:r>
          </w:p>
        </w:tc>
      </w:tr>
      <w:tr w:rsidR="00D723A8" w:rsidTr="000E59B3">
        <w:trPr>
          <w:trHeight w:val="270"/>
        </w:trPr>
        <w:tc>
          <w:tcPr>
            <w:tcW w:w="2390" w:type="dxa"/>
            <w:tcBorders>
              <w:top w:val="nil"/>
              <w:left w:val="single" w:sz="8" w:space="0" w:color="auto"/>
              <w:bottom w:val="single" w:sz="8" w:space="0" w:color="auto"/>
              <w:right w:val="single" w:sz="4" w:space="0" w:color="auto"/>
            </w:tcBorders>
            <w:shd w:val="clear" w:color="auto" w:fill="auto"/>
            <w:noWrap/>
            <w:vAlign w:val="bottom"/>
            <w:hideMark/>
          </w:tcPr>
          <w:p w:rsidR="00D723A8" w:rsidRDefault="00D723A8">
            <w:pPr>
              <w:rPr>
                <w:sz w:val="20"/>
                <w:szCs w:val="20"/>
              </w:rPr>
            </w:pPr>
            <w:r>
              <w:rPr>
                <w:sz w:val="20"/>
                <w:szCs w:val="20"/>
              </w:rPr>
              <w:t> </w:t>
            </w:r>
          </w:p>
        </w:tc>
        <w:tc>
          <w:tcPr>
            <w:tcW w:w="1148" w:type="dxa"/>
            <w:tcBorders>
              <w:top w:val="nil"/>
              <w:left w:val="nil"/>
              <w:bottom w:val="single" w:sz="8"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 </w:t>
            </w:r>
          </w:p>
        </w:tc>
        <w:tc>
          <w:tcPr>
            <w:tcW w:w="1068" w:type="dxa"/>
            <w:tcBorders>
              <w:top w:val="nil"/>
              <w:left w:val="nil"/>
              <w:bottom w:val="single" w:sz="8" w:space="0" w:color="auto"/>
              <w:right w:val="single" w:sz="4" w:space="0" w:color="auto"/>
            </w:tcBorders>
            <w:shd w:val="clear" w:color="auto" w:fill="auto"/>
            <w:noWrap/>
            <w:vAlign w:val="bottom"/>
            <w:hideMark/>
          </w:tcPr>
          <w:p w:rsidR="00D723A8" w:rsidRDefault="00D723A8">
            <w:pPr>
              <w:jc w:val="center"/>
              <w:rPr>
                <w:sz w:val="20"/>
                <w:szCs w:val="20"/>
              </w:rPr>
            </w:pPr>
            <w:r>
              <w:rPr>
                <w:sz w:val="20"/>
                <w:szCs w:val="20"/>
              </w:rPr>
              <w:t> </w:t>
            </w:r>
          </w:p>
        </w:tc>
        <w:tc>
          <w:tcPr>
            <w:tcW w:w="1453" w:type="dxa"/>
            <w:tcBorders>
              <w:top w:val="nil"/>
              <w:left w:val="nil"/>
              <w:bottom w:val="single" w:sz="8" w:space="0" w:color="auto"/>
              <w:right w:val="single" w:sz="4" w:space="0" w:color="auto"/>
            </w:tcBorders>
            <w:shd w:val="clear" w:color="auto" w:fill="auto"/>
            <w:noWrap/>
            <w:vAlign w:val="bottom"/>
            <w:hideMark/>
          </w:tcPr>
          <w:p w:rsidR="00D723A8" w:rsidRDefault="00D723A8">
            <w:pPr>
              <w:rPr>
                <w:sz w:val="20"/>
                <w:szCs w:val="20"/>
              </w:rPr>
            </w:pPr>
            <w:r>
              <w:rPr>
                <w:sz w:val="20"/>
                <w:szCs w:val="20"/>
              </w:rPr>
              <w:t> </w:t>
            </w:r>
          </w:p>
        </w:tc>
        <w:tc>
          <w:tcPr>
            <w:tcW w:w="4059" w:type="dxa"/>
            <w:tcBorders>
              <w:top w:val="nil"/>
              <w:left w:val="nil"/>
              <w:bottom w:val="single" w:sz="8" w:space="0" w:color="auto"/>
              <w:right w:val="single" w:sz="4" w:space="0" w:color="auto"/>
            </w:tcBorders>
            <w:shd w:val="clear" w:color="auto" w:fill="auto"/>
            <w:noWrap/>
            <w:vAlign w:val="bottom"/>
            <w:hideMark/>
          </w:tcPr>
          <w:p w:rsidR="00D723A8" w:rsidRDefault="00D723A8">
            <w:pPr>
              <w:rPr>
                <w:sz w:val="20"/>
                <w:szCs w:val="20"/>
              </w:rPr>
            </w:pPr>
            <w:r>
              <w:rPr>
                <w:sz w:val="20"/>
                <w:szCs w:val="20"/>
              </w:rPr>
              <w:t> </w:t>
            </w:r>
          </w:p>
        </w:tc>
        <w:tc>
          <w:tcPr>
            <w:tcW w:w="676" w:type="dxa"/>
            <w:tcBorders>
              <w:top w:val="nil"/>
              <w:left w:val="nil"/>
              <w:bottom w:val="single" w:sz="8" w:space="0" w:color="auto"/>
              <w:right w:val="single" w:sz="4" w:space="0" w:color="auto"/>
            </w:tcBorders>
            <w:shd w:val="clear" w:color="auto" w:fill="auto"/>
            <w:noWrap/>
            <w:vAlign w:val="bottom"/>
            <w:hideMark/>
          </w:tcPr>
          <w:p w:rsidR="00D723A8" w:rsidRDefault="00D723A8">
            <w:pPr>
              <w:jc w:val="center"/>
              <w:rPr>
                <w:sz w:val="20"/>
                <w:szCs w:val="20"/>
              </w:rPr>
            </w:pPr>
            <w:r>
              <w:rPr>
                <w:sz w:val="20"/>
                <w:szCs w:val="20"/>
              </w:rPr>
              <w:t> </w:t>
            </w:r>
          </w:p>
        </w:tc>
        <w:tc>
          <w:tcPr>
            <w:tcW w:w="976" w:type="dxa"/>
            <w:tcBorders>
              <w:top w:val="nil"/>
              <w:left w:val="nil"/>
              <w:bottom w:val="single" w:sz="8" w:space="0" w:color="auto"/>
              <w:right w:val="single" w:sz="4" w:space="0" w:color="auto"/>
            </w:tcBorders>
            <w:shd w:val="clear" w:color="auto" w:fill="auto"/>
            <w:noWrap/>
            <w:vAlign w:val="bottom"/>
            <w:hideMark/>
          </w:tcPr>
          <w:p w:rsidR="00D723A8" w:rsidRDefault="00D723A8">
            <w:pPr>
              <w:rPr>
                <w:sz w:val="20"/>
                <w:szCs w:val="20"/>
              </w:rPr>
            </w:pPr>
            <w:r>
              <w:rPr>
                <w:sz w:val="20"/>
                <w:szCs w:val="20"/>
              </w:rPr>
              <w:t> </w:t>
            </w:r>
          </w:p>
        </w:tc>
        <w:tc>
          <w:tcPr>
            <w:tcW w:w="1076" w:type="dxa"/>
            <w:tcBorders>
              <w:top w:val="nil"/>
              <w:left w:val="nil"/>
              <w:bottom w:val="single" w:sz="8" w:space="0" w:color="auto"/>
              <w:right w:val="single" w:sz="4" w:space="0" w:color="auto"/>
            </w:tcBorders>
            <w:shd w:val="clear" w:color="auto" w:fill="auto"/>
            <w:noWrap/>
            <w:vAlign w:val="bottom"/>
            <w:hideMark/>
          </w:tcPr>
          <w:p w:rsidR="00D723A8" w:rsidRDefault="00D723A8">
            <w:pPr>
              <w:jc w:val="right"/>
              <w:rPr>
                <w:sz w:val="20"/>
                <w:szCs w:val="20"/>
              </w:rPr>
            </w:pPr>
            <w:r>
              <w:rPr>
                <w:sz w:val="20"/>
                <w:szCs w:val="20"/>
              </w:rPr>
              <w:t> </w:t>
            </w:r>
          </w:p>
        </w:tc>
        <w:tc>
          <w:tcPr>
            <w:tcW w:w="616" w:type="dxa"/>
            <w:tcBorders>
              <w:top w:val="nil"/>
              <w:left w:val="nil"/>
              <w:bottom w:val="single" w:sz="8" w:space="0" w:color="auto"/>
              <w:right w:val="nil"/>
            </w:tcBorders>
            <w:shd w:val="clear" w:color="auto" w:fill="auto"/>
            <w:noWrap/>
            <w:vAlign w:val="bottom"/>
            <w:hideMark/>
          </w:tcPr>
          <w:p w:rsidR="00D723A8" w:rsidRDefault="00D723A8">
            <w:pPr>
              <w:jc w:val="right"/>
              <w:rPr>
                <w:sz w:val="20"/>
                <w:szCs w:val="20"/>
              </w:rPr>
            </w:pPr>
            <w:r>
              <w:rPr>
                <w:sz w:val="20"/>
                <w:szCs w:val="20"/>
              </w:rPr>
              <w:t> </w:t>
            </w:r>
          </w:p>
        </w:tc>
        <w:tc>
          <w:tcPr>
            <w:tcW w:w="1073" w:type="dxa"/>
            <w:tcBorders>
              <w:top w:val="nil"/>
              <w:left w:val="single" w:sz="4" w:space="0" w:color="auto"/>
              <w:bottom w:val="single" w:sz="8" w:space="0" w:color="auto"/>
              <w:right w:val="nil"/>
            </w:tcBorders>
            <w:shd w:val="clear" w:color="auto" w:fill="auto"/>
            <w:noWrap/>
            <w:vAlign w:val="bottom"/>
            <w:hideMark/>
          </w:tcPr>
          <w:p w:rsidR="00D723A8" w:rsidRDefault="00D723A8">
            <w:pPr>
              <w:jc w:val="right"/>
              <w:rPr>
                <w:sz w:val="20"/>
                <w:szCs w:val="20"/>
              </w:rPr>
            </w:pPr>
            <w:r>
              <w:rPr>
                <w:sz w:val="20"/>
                <w:szCs w:val="20"/>
              </w:rPr>
              <w:t> </w:t>
            </w:r>
          </w:p>
        </w:tc>
        <w:tc>
          <w:tcPr>
            <w:tcW w:w="1416" w:type="dxa"/>
            <w:tcBorders>
              <w:top w:val="nil"/>
              <w:left w:val="single" w:sz="4" w:space="0" w:color="auto"/>
              <w:bottom w:val="single" w:sz="8" w:space="0" w:color="auto"/>
              <w:right w:val="single" w:sz="8" w:space="0" w:color="auto"/>
            </w:tcBorders>
            <w:shd w:val="clear" w:color="000000" w:fill="D9D9D9"/>
            <w:noWrap/>
            <w:vAlign w:val="bottom"/>
            <w:hideMark/>
          </w:tcPr>
          <w:p w:rsidR="00D723A8" w:rsidRDefault="00D723A8">
            <w:pPr>
              <w:jc w:val="right"/>
              <w:rPr>
                <w:b/>
                <w:bCs/>
                <w:sz w:val="20"/>
                <w:szCs w:val="20"/>
              </w:rPr>
            </w:pPr>
            <w:r>
              <w:rPr>
                <w:b/>
                <w:bCs/>
                <w:sz w:val="20"/>
                <w:szCs w:val="20"/>
              </w:rPr>
              <w:t>-87 431,00 Kč</w:t>
            </w:r>
          </w:p>
        </w:tc>
      </w:tr>
      <w:tr w:rsidR="00D723A8" w:rsidTr="000E59B3">
        <w:trPr>
          <w:trHeight w:val="270"/>
        </w:trPr>
        <w:tc>
          <w:tcPr>
            <w:tcW w:w="2390"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068" w:type="dxa"/>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4059"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6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07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6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4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0E59B3">
        <w:trPr>
          <w:trHeight w:val="375"/>
        </w:trPr>
        <w:tc>
          <w:tcPr>
            <w:tcW w:w="3538" w:type="dxa"/>
            <w:gridSpan w:val="2"/>
            <w:tcBorders>
              <w:top w:val="single" w:sz="8" w:space="0" w:color="auto"/>
              <w:left w:val="single" w:sz="8" w:space="0" w:color="auto"/>
              <w:bottom w:val="nil"/>
              <w:right w:val="nil"/>
            </w:tcBorders>
            <w:shd w:val="clear" w:color="auto" w:fill="auto"/>
            <w:noWrap/>
            <w:vAlign w:val="bottom"/>
            <w:hideMark/>
          </w:tcPr>
          <w:p w:rsidR="00D723A8" w:rsidRDefault="00D723A8">
            <w:pPr>
              <w:rPr>
                <w:sz w:val="28"/>
                <w:szCs w:val="28"/>
              </w:rPr>
            </w:pPr>
            <w:r>
              <w:rPr>
                <w:sz w:val="28"/>
                <w:szCs w:val="28"/>
              </w:rPr>
              <w:t>Nová položka (přípočet)</w:t>
            </w:r>
          </w:p>
        </w:tc>
        <w:tc>
          <w:tcPr>
            <w:tcW w:w="1068" w:type="dxa"/>
            <w:tcBorders>
              <w:top w:val="single" w:sz="8" w:space="0" w:color="auto"/>
              <w:left w:val="nil"/>
              <w:bottom w:val="nil"/>
              <w:right w:val="nil"/>
            </w:tcBorders>
            <w:shd w:val="clear" w:color="auto" w:fill="auto"/>
            <w:noWrap/>
            <w:vAlign w:val="bottom"/>
            <w:hideMark/>
          </w:tcPr>
          <w:p w:rsidR="00D723A8" w:rsidRDefault="00D723A8">
            <w:pPr>
              <w:jc w:val="center"/>
              <w:rPr>
                <w:sz w:val="28"/>
                <w:szCs w:val="28"/>
              </w:rPr>
            </w:pPr>
            <w:r>
              <w:rPr>
                <w:sz w:val="28"/>
                <w:szCs w:val="28"/>
              </w:rPr>
              <w:t> </w:t>
            </w:r>
          </w:p>
        </w:tc>
        <w:tc>
          <w:tcPr>
            <w:tcW w:w="1453"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8"/>
                <w:szCs w:val="28"/>
              </w:rPr>
            </w:pPr>
            <w:r>
              <w:rPr>
                <w:rFonts w:ascii="Arial CE" w:hAnsi="Arial CE" w:cs="Arial CE"/>
                <w:sz w:val="28"/>
                <w:szCs w:val="28"/>
              </w:rPr>
              <w:t> </w:t>
            </w:r>
          </w:p>
        </w:tc>
        <w:tc>
          <w:tcPr>
            <w:tcW w:w="4059"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676"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976"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1076" w:type="dxa"/>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616" w:type="dxa"/>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073" w:type="dxa"/>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416" w:type="dxa"/>
            <w:tcBorders>
              <w:top w:val="single" w:sz="8" w:space="0" w:color="auto"/>
              <w:left w:val="nil"/>
              <w:bottom w:val="nil"/>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r>
      <w:tr w:rsidR="00D723A8" w:rsidTr="000E59B3">
        <w:trPr>
          <w:trHeight w:val="1020"/>
        </w:trPr>
        <w:tc>
          <w:tcPr>
            <w:tcW w:w="239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Díl/Název objektu - dílu</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Díl pro index dle původního rozpočtu</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Nový kód položky</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Pořadové č.položky  výkazu výměr</w:t>
            </w:r>
          </w:p>
        </w:tc>
        <w:tc>
          <w:tcPr>
            <w:tcW w:w="4059" w:type="dxa"/>
            <w:tcBorders>
              <w:top w:val="single" w:sz="4" w:space="0" w:color="auto"/>
              <w:left w:val="nil"/>
              <w:bottom w:val="single" w:sz="4" w:space="0" w:color="auto"/>
              <w:right w:val="single" w:sz="4" w:space="0" w:color="auto"/>
            </w:tcBorders>
            <w:shd w:val="clear" w:color="auto" w:fill="auto"/>
            <w:noWrap/>
            <w:vAlign w:val="center"/>
            <w:hideMark/>
          </w:tcPr>
          <w:p w:rsidR="00D723A8" w:rsidRDefault="00D723A8">
            <w:pPr>
              <w:jc w:val="center"/>
              <w:rPr>
                <w:rFonts w:ascii="Arial CE" w:hAnsi="Arial CE" w:cs="Arial CE"/>
                <w:sz w:val="20"/>
                <w:szCs w:val="20"/>
              </w:rPr>
            </w:pPr>
            <w:r>
              <w:rPr>
                <w:rFonts w:ascii="Arial CE" w:hAnsi="Arial CE" w:cs="Arial CE"/>
                <w:sz w:val="20"/>
                <w:szCs w:val="20"/>
              </w:rPr>
              <w:t>Název položky</w:t>
            </w:r>
          </w:p>
        </w:tc>
        <w:tc>
          <w:tcPr>
            <w:tcW w:w="676" w:type="dxa"/>
            <w:tcBorders>
              <w:top w:val="single" w:sz="4" w:space="0" w:color="auto"/>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Jedn.</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Množství</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Jednotková cena</w:t>
            </w:r>
          </w:p>
        </w:tc>
        <w:tc>
          <w:tcPr>
            <w:tcW w:w="616" w:type="dxa"/>
            <w:tcBorders>
              <w:top w:val="single" w:sz="4" w:space="0" w:color="auto"/>
              <w:left w:val="nil"/>
              <w:bottom w:val="single" w:sz="4" w:space="0" w:color="auto"/>
              <w:right w:val="nil"/>
            </w:tcBorders>
            <w:shd w:val="clear" w:color="auto" w:fill="auto"/>
            <w:noWrap/>
            <w:vAlign w:val="center"/>
            <w:hideMark/>
          </w:tcPr>
          <w:p w:rsidR="00D723A8" w:rsidRDefault="00D723A8">
            <w:pPr>
              <w:jc w:val="center"/>
              <w:rPr>
                <w:sz w:val="20"/>
                <w:szCs w:val="20"/>
              </w:rPr>
            </w:pPr>
            <w:r>
              <w:rPr>
                <w:sz w:val="20"/>
                <w:szCs w:val="20"/>
              </w:rPr>
              <w:t>Index</w:t>
            </w:r>
          </w:p>
        </w:tc>
        <w:tc>
          <w:tcPr>
            <w:tcW w:w="1073" w:type="dxa"/>
            <w:tcBorders>
              <w:top w:val="single" w:sz="4" w:space="0" w:color="auto"/>
              <w:left w:val="single" w:sz="4" w:space="0" w:color="auto"/>
              <w:bottom w:val="single" w:sz="4" w:space="0" w:color="auto"/>
              <w:right w:val="nil"/>
            </w:tcBorders>
            <w:shd w:val="clear" w:color="auto" w:fill="auto"/>
            <w:vAlign w:val="center"/>
            <w:hideMark/>
          </w:tcPr>
          <w:p w:rsidR="00D723A8" w:rsidRDefault="00D723A8">
            <w:pPr>
              <w:jc w:val="center"/>
              <w:rPr>
                <w:sz w:val="20"/>
                <w:szCs w:val="20"/>
              </w:rPr>
            </w:pPr>
            <w:r>
              <w:rPr>
                <w:sz w:val="20"/>
                <w:szCs w:val="20"/>
              </w:rPr>
              <w:t>Indexovaná cena</w:t>
            </w:r>
          </w:p>
        </w:tc>
        <w:tc>
          <w:tcPr>
            <w:tcW w:w="141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D723A8" w:rsidRDefault="00D723A8">
            <w:pPr>
              <w:jc w:val="center"/>
              <w:rPr>
                <w:sz w:val="20"/>
                <w:szCs w:val="20"/>
              </w:rPr>
            </w:pPr>
            <w:r>
              <w:rPr>
                <w:sz w:val="20"/>
                <w:szCs w:val="20"/>
              </w:rPr>
              <w:t>Částka Kč bez DPH</w:t>
            </w:r>
          </w:p>
        </w:tc>
      </w:tr>
      <w:tr w:rsidR="00D723A8" w:rsidTr="000E59B3">
        <w:trPr>
          <w:trHeight w:val="765"/>
        </w:trPr>
        <w:tc>
          <w:tcPr>
            <w:tcW w:w="2390" w:type="dxa"/>
            <w:tcBorders>
              <w:top w:val="nil"/>
              <w:left w:val="single" w:sz="8" w:space="0" w:color="auto"/>
              <w:bottom w:val="single" w:sz="4" w:space="0" w:color="auto"/>
              <w:right w:val="single" w:sz="4" w:space="0" w:color="auto"/>
            </w:tcBorders>
            <w:shd w:val="clear" w:color="auto" w:fill="auto"/>
            <w:hideMark/>
          </w:tcPr>
          <w:p w:rsidR="00D723A8" w:rsidRDefault="00D723A8">
            <w:pPr>
              <w:rPr>
                <w:sz w:val="20"/>
                <w:szCs w:val="20"/>
              </w:rPr>
            </w:pPr>
            <w:r>
              <w:rPr>
                <w:sz w:val="20"/>
                <w:szCs w:val="20"/>
              </w:rPr>
              <w:t>Komunikace a terénní úpravy</w:t>
            </w:r>
          </w:p>
        </w:tc>
        <w:tc>
          <w:tcPr>
            <w:tcW w:w="1148"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 </w:t>
            </w:r>
          </w:p>
        </w:tc>
        <w:tc>
          <w:tcPr>
            <w:tcW w:w="1068"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 </w:t>
            </w:r>
          </w:p>
        </w:tc>
        <w:tc>
          <w:tcPr>
            <w:tcW w:w="4059" w:type="dxa"/>
            <w:tcBorders>
              <w:top w:val="nil"/>
              <w:left w:val="nil"/>
              <w:bottom w:val="nil"/>
              <w:right w:val="single" w:sz="4" w:space="0" w:color="auto"/>
            </w:tcBorders>
            <w:shd w:val="clear" w:color="auto" w:fill="auto"/>
            <w:vAlign w:val="bottom"/>
            <w:hideMark/>
          </w:tcPr>
          <w:p w:rsidR="00D723A8" w:rsidRDefault="00D723A8">
            <w:pPr>
              <w:rPr>
                <w:sz w:val="20"/>
                <w:szCs w:val="20"/>
              </w:rPr>
            </w:pPr>
            <w:r>
              <w:rPr>
                <w:sz w:val="20"/>
                <w:szCs w:val="20"/>
              </w:rPr>
              <w:t>Dlaždice se speciální hmat. úpravou 200x200x60 ze syntetického kamenne - slepecká dlažba Coming</w:t>
            </w:r>
          </w:p>
        </w:tc>
        <w:tc>
          <w:tcPr>
            <w:tcW w:w="676" w:type="dxa"/>
            <w:tcBorders>
              <w:top w:val="nil"/>
              <w:left w:val="nil"/>
              <w:bottom w:val="nil"/>
              <w:right w:val="single" w:sz="4" w:space="0" w:color="auto"/>
            </w:tcBorders>
            <w:shd w:val="clear" w:color="auto" w:fill="auto"/>
            <w:noWrap/>
            <w:vAlign w:val="center"/>
            <w:hideMark/>
          </w:tcPr>
          <w:p w:rsidR="00D723A8" w:rsidRDefault="00D723A8">
            <w:pPr>
              <w:jc w:val="center"/>
              <w:rPr>
                <w:sz w:val="20"/>
                <w:szCs w:val="20"/>
              </w:rPr>
            </w:pPr>
            <w:r>
              <w:rPr>
                <w:sz w:val="20"/>
                <w:szCs w:val="20"/>
              </w:rPr>
              <w:t>m2</w:t>
            </w:r>
          </w:p>
        </w:tc>
        <w:tc>
          <w:tcPr>
            <w:tcW w:w="976" w:type="dxa"/>
            <w:tcBorders>
              <w:top w:val="nil"/>
              <w:left w:val="nil"/>
              <w:bottom w:val="nil"/>
              <w:right w:val="single" w:sz="4" w:space="0" w:color="auto"/>
            </w:tcBorders>
            <w:shd w:val="clear" w:color="auto" w:fill="auto"/>
            <w:noWrap/>
            <w:vAlign w:val="center"/>
            <w:hideMark/>
          </w:tcPr>
          <w:p w:rsidR="00D723A8" w:rsidRDefault="00D723A8">
            <w:pPr>
              <w:jc w:val="right"/>
              <w:rPr>
                <w:sz w:val="20"/>
                <w:szCs w:val="20"/>
              </w:rPr>
            </w:pPr>
            <w:r>
              <w:rPr>
                <w:sz w:val="20"/>
                <w:szCs w:val="20"/>
              </w:rPr>
              <w:t>8,800</w:t>
            </w:r>
          </w:p>
        </w:tc>
        <w:tc>
          <w:tcPr>
            <w:tcW w:w="1076" w:type="dxa"/>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1 150,00</w:t>
            </w:r>
          </w:p>
        </w:tc>
        <w:tc>
          <w:tcPr>
            <w:tcW w:w="616" w:type="dxa"/>
            <w:tcBorders>
              <w:top w:val="nil"/>
              <w:left w:val="nil"/>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416" w:type="dxa"/>
            <w:tcBorders>
              <w:top w:val="nil"/>
              <w:left w:val="single" w:sz="4" w:space="0" w:color="auto"/>
              <w:bottom w:val="single" w:sz="4" w:space="0" w:color="auto"/>
              <w:right w:val="single" w:sz="8" w:space="0" w:color="auto"/>
            </w:tcBorders>
            <w:shd w:val="clear" w:color="auto" w:fill="auto"/>
            <w:vAlign w:val="center"/>
            <w:hideMark/>
          </w:tcPr>
          <w:p w:rsidR="00D723A8" w:rsidRDefault="00D723A8">
            <w:pPr>
              <w:jc w:val="right"/>
              <w:rPr>
                <w:sz w:val="20"/>
                <w:szCs w:val="20"/>
              </w:rPr>
            </w:pPr>
            <w:r>
              <w:rPr>
                <w:sz w:val="20"/>
                <w:szCs w:val="20"/>
              </w:rPr>
              <w:t>10 120,00</w:t>
            </w:r>
          </w:p>
        </w:tc>
      </w:tr>
      <w:tr w:rsidR="00D723A8" w:rsidTr="000E59B3">
        <w:trPr>
          <w:trHeight w:val="510"/>
        </w:trPr>
        <w:tc>
          <w:tcPr>
            <w:tcW w:w="2390" w:type="dxa"/>
            <w:tcBorders>
              <w:top w:val="nil"/>
              <w:left w:val="single" w:sz="8" w:space="0" w:color="auto"/>
              <w:bottom w:val="single" w:sz="4" w:space="0" w:color="auto"/>
              <w:right w:val="single" w:sz="4" w:space="0" w:color="auto"/>
            </w:tcBorders>
            <w:shd w:val="clear" w:color="auto" w:fill="auto"/>
            <w:hideMark/>
          </w:tcPr>
          <w:p w:rsidR="00D723A8" w:rsidRDefault="00D723A8">
            <w:pPr>
              <w:rPr>
                <w:sz w:val="20"/>
                <w:szCs w:val="20"/>
              </w:rPr>
            </w:pPr>
            <w:r>
              <w:rPr>
                <w:sz w:val="20"/>
                <w:szCs w:val="20"/>
              </w:rPr>
              <w:t>Komunikace a terénní úpravy</w:t>
            </w:r>
          </w:p>
        </w:tc>
        <w:tc>
          <w:tcPr>
            <w:tcW w:w="1148"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 </w:t>
            </w:r>
          </w:p>
        </w:tc>
        <w:tc>
          <w:tcPr>
            <w:tcW w:w="1068"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 </w:t>
            </w:r>
          </w:p>
        </w:tc>
        <w:tc>
          <w:tcPr>
            <w:tcW w:w="4059" w:type="dxa"/>
            <w:tcBorders>
              <w:top w:val="single" w:sz="4" w:space="0" w:color="auto"/>
              <w:left w:val="nil"/>
              <w:bottom w:val="nil"/>
              <w:right w:val="single" w:sz="4" w:space="0" w:color="auto"/>
            </w:tcBorders>
            <w:shd w:val="clear" w:color="auto" w:fill="auto"/>
            <w:vAlign w:val="bottom"/>
            <w:hideMark/>
          </w:tcPr>
          <w:p w:rsidR="00D723A8" w:rsidRDefault="00D723A8">
            <w:pPr>
              <w:rPr>
                <w:sz w:val="20"/>
                <w:szCs w:val="20"/>
              </w:rPr>
            </w:pPr>
            <w:r>
              <w:rPr>
                <w:sz w:val="20"/>
                <w:szCs w:val="20"/>
              </w:rPr>
              <w:t>deska dlažební, žula tryskaná, 30x30 tl 5 cm - olemování slepecké dlažby</w:t>
            </w:r>
          </w:p>
        </w:tc>
        <w:tc>
          <w:tcPr>
            <w:tcW w:w="676" w:type="dxa"/>
            <w:tcBorders>
              <w:top w:val="single" w:sz="4" w:space="0" w:color="auto"/>
              <w:left w:val="nil"/>
              <w:bottom w:val="nil"/>
              <w:right w:val="single" w:sz="4" w:space="0" w:color="auto"/>
            </w:tcBorders>
            <w:shd w:val="clear" w:color="auto" w:fill="auto"/>
            <w:noWrap/>
            <w:vAlign w:val="center"/>
            <w:hideMark/>
          </w:tcPr>
          <w:p w:rsidR="00D723A8" w:rsidRDefault="00D723A8">
            <w:pPr>
              <w:jc w:val="center"/>
              <w:rPr>
                <w:sz w:val="20"/>
                <w:szCs w:val="20"/>
              </w:rPr>
            </w:pPr>
            <w:r>
              <w:rPr>
                <w:sz w:val="20"/>
                <w:szCs w:val="20"/>
              </w:rPr>
              <w:t>m2</w:t>
            </w:r>
          </w:p>
        </w:tc>
        <w:tc>
          <w:tcPr>
            <w:tcW w:w="976" w:type="dxa"/>
            <w:tcBorders>
              <w:top w:val="single" w:sz="4" w:space="0" w:color="auto"/>
              <w:left w:val="nil"/>
              <w:bottom w:val="nil"/>
              <w:right w:val="single" w:sz="4" w:space="0" w:color="auto"/>
            </w:tcBorders>
            <w:shd w:val="clear" w:color="auto" w:fill="auto"/>
            <w:noWrap/>
            <w:vAlign w:val="center"/>
            <w:hideMark/>
          </w:tcPr>
          <w:p w:rsidR="00D723A8" w:rsidRDefault="00D723A8">
            <w:pPr>
              <w:jc w:val="right"/>
              <w:rPr>
                <w:sz w:val="20"/>
                <w:szCs w:val="20"/>
              </w:rPr>
            </w:pPr>
            <w:r>
              <w:rPr>
                <w:sz w:val="20"/>
                <w:szCs w:val="20"/>
              </w:rPr>
              <w:t>8,400</w:t>
            </w:r>
          </w:p>
        </w:tc>
        <w:tc>
          <w:tcPr>
            <w:tcW w:w="1076" w:type="dxa"/>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600,00</w:t>
            </w:r>
          </w:p>
        </w:tc>
        <w:tc>
          <w:tcPr>
            <w:tcW w:w="616" w:type="dxa"/>
            <w:tcBorders>
              <w:top w:val="nil"/>
              <w:left w:val="nil"/>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416" w:type="dxa"/>
            <w:tcBorders>
              <w:top w:val="nil"/>
              <w:left w:val="single" w:sz="4" w:space="0" w:color="auto"/>
              <w:bottom w:val="single" w:sz="4" w:space="0" w:color="auto"/>
              <w:right w:val="single" w:sz="8" w:space="0" w:color="auto"/>
            </w:tcBorders>
            <w:shd w:val="clear" w:color="auto" w:fill="auto"/>
            <w:vAlign w:val="center"/>
            <w:hideMark/>
          </w:tcPr>
          <w:p w:rsidR="00D723A8" w:rsidRDefault="00D723A8">
            <w:pPr>
              <w:jc w:val="right"/>
              <w:rPr>
                <w:sz w:val="20"/>
                <w:szCs w:val="20"/>
              </w:rPr>
            </w:pPr>
            <w:r>
              <w:rPr>
                <w:sz w:val="20"/>
                <w:szCs w:val="20"/>
              </w:rPr>
              <w:t>5 040,00</w:t>
            </w:r>
          </w:p>
        </w:tc>
      </w:tr>
      <w:tr w:rsidR="00D723A8" w:rsidTr="000E59B3">
        <w:trPr>
          <w:trHeight w:val="270"/>
        </w:trPr>
        <w:tc>
          <w:tcPr>
            <w:tcW w:w="2390" w:type="dxa"/>
            <w:tcBorders>
              <w:top w:val="nil"/>
              <w:left w:val="single" w:sz="8" w:space="0" w:color="auto"/>
              <w:bottom w:val="single" w:sz="8" w:space="0" w:color="auto"/>
              <w:right w:val="single" w:sz="4" w:space="0" w:color="auto"/>
            </w:tcBorders>
            <w:shd w:val="clear" w:color="auto" w:fill="auto"/>
            <w:noWrap/>
            <w:vAlign w:val="bottom"/>
            <w:hideMark/>
          </w:tcPr>
          <w:p w:rsidR="00D723A8" w:rsidRDefault="00D723A8">
            <w:pPr>
              <w:rPr>
                <w:rFonts w:ascii="Arial" w:hAnsi="Arial" w:cs="Arial"/>
                <w:sz w:val="18"/>
                <w:szCs w:val="18"/>
              </w:rPr>
            </w:pPr>
            <w:r>
              <w:rPr>
                <w:rFonts w:ascii="Arial" w:hAnsi="Arial" w:cs="Arial"/>
                <w:sz w:val="18"/>
                <w:szCs w:val="18"/>
              </w:rPr>
              <w:t> </w:t>
            </w:r>
          </w:p>
        </w:tc>
        <w:tc>
          <w:tcPr>
            <w:tcW w:w="1148" w:type="dxa"/>
            <w:tcBorders>
              <w:top w:val="nil"/>
              <w:left w:val="nil"/>
              <w:bottom w:val="single" w:sz="8" w:space="0" w:color="auto"/>
              <w:right w:val="single" w:sz="4" w:space="0" w:color="auto"/>
            </w:tcBorders>
            <w:shd w:val="clear" w:color="auto" w:fill="auto"/>
            <w:noWrap/>
            <w:vAlign w:val="center"/>
            <w:hideMark/>
          </w:tcPr>
          <w:p w:rsidR="00D723A8" w:rsidRDefault="00D723A8">
            <w:pPr>
              <w:jc w:val="center"/>
              <w:rPr>
                <w:rFonts w:ascii="Arial" w:hAnsi="Arial" w:cs="Arial"/>
                <w:sz w:val="18"/>
                <w:szCs w:val="18"/>
              </w:rPr>
            </w:pPr>
            <w:r>
              <w:rPr>
                <w:rFonts w:ascii="Arial" w:hAnsi="Arial" w:cs="Arial"/>
                <w:sz w:val="18"/>
                <w:szCs w:val="18"/>
              </w:rPr>
              <w:t> </w:t>
            </w:r>
          </w:p>
        </w:tc>
        <w:tc>
          <w:tcPr>
            <w:tcW w:w="1068" w:type="dxa"/>
            <w:tcBorders>
              <w:top w:val="nil"/>
              <w:left w:val="nil"/>
              <w:bottom w:val="single" w:sz="8" w:space="0" w:color="auto"/>
              <w:right w:val="single" w:sz="4" w:space="0" w:color="auto"/>
            </w:tcBorders>
            <w:shd w:val="clear" w:color="auto" w:fill="auto"/>
            <w:noWrap/>
            <w:vAlign w:val="bottom"/>
            <w:hideMark/>
          </w:tcPr>
          <w:p w:rsidR="00D723A8" w:rsidRDefault="00D723A8">
            <w:pPr>
              <w:jc w:val="center"/>
              <w:rPr>
                <w:rFonts w:ascii="Arial" w:hAnsi="Arial" w:cs="Arial"/>
                <w:sz w:val="18"/>
                <w:szCs w:val="18"/>
              </w:rPr>
            </w:pPr>
            <w:r>
              <w:rPr>
                <w:rFonts w:ascii="Arial" w:hAnsi="Arial" w:cs="Arial"/>
                <w:sz w:val="18"/>
                <w:szCs w:val="18"/>
              </w:rPr>
              <w:t> </w:t>
            </w:r>
          </w:p>
        </w:tc>
        <w:tc>
          <w:tcPr>
            <w:tcW w:w="1453" w:type="dxa"/>
            <w:tcBorders>
              <w:top w:val="nil"/>
              <w:left w:val="nil"/>
              <w:bottom w:val="single" w:sz="8" w:space="0" w:color="auto"/>
              <w:right w:val="single" w:sz="4" w:space="0" w:color="auto"/>
            </w:tcBorders>
            <w:shd w:val="clear" w:color="auto" w:fill="auto"/>
            <w:noWrap/>
            <w:vAlign w:val="center"/>
            <w:hideMark/>
          </w:tcPr>
          <w:p w:rsidR="00D723A8" w:rsidRDefault="00D723A8">
            <w:pPr>
              <w:jc w:val="center"/>
              <w:rPr>
                <w:rFonts w:ascii="Arial" w:hAnsi="Arial" w:cs="Arial"/>
                <w:sz w:val="18"/>
                <w:szCs w:val="18"/>
              </w:rPr>
            </w:pPr>
            <w:r>
              <w:rPr>
                <w:rFonts w:ascii="Arial" w:hAnsi="Arial" w:cs="Arial"/>
                <w:sz w:val="18"/>
                <w:szCs w:val="18"/>
              </w:rPr>
              <w:t> </w:t>
            </w:r>
          </w:p>
        </w:tc>
        <w:tc>
          <w:tcPr>
            <w:tcW w:w="4059" w:type="dxa"/>
            <w:tcBorders>
              <w:top w:val="single" w:sz="4" w:space="0" w:color="auto"/>
              <w:left w:val="nil"/>
              <w:bottom w:val="single" w:sz="8" w:space="0" w:color="auto"/>
              <w:right w:val="single" w:sz="4" w:space="0" w:color="auto"/>
            </w:tcBorders>
            <w:shd w:val="clear" w:color="auto" w:fill="auto"/>
            <w:noWrap/>
            <w:vAlign w:val="bottom"/>
            <w:hideMark/>
          </w:tcPr>
          <w:p w:rsidR="00D723A8" w:rsidRDefault="00D723A8">
            <w:pPr>
              <w:rPr>
                <w:rFonts w:ascii="Arial" w:hAnsi="Arial" w:cs="Arial"/>
                <w:sz w:val="18"/>
                <w:szCs w:val="18"/>
              </w:rPr>
            </w:pPr>
            <w:r>
              <w:rPr>
                <w:rFonts w:ascii="Arial" w:hAnsi="Arial" w:cs="Arial"/>
                <w:sz w:val="18"/>
                <w:szCs w:val="18"/>
              </w:rPr>
              <w:t> </w:t>
            </w:r>
          </w:p>
        </w:tc>
        <w:tc>
          <w:tcPr>
            <w:tcW w:w="676" w:type="dxa"/>
            <w:tcBorders>
              <w:top w:val="single" w:sz="4" w:space="0" w:color="auto"/>
              <w:left w:val="nil"/>
              <w:bottom w:val="single" w:sz="8" w:space="0" w:color="auto"/>
              <w:right w:val="single" w:sz="4" w:space="0" w:color="auto"/>
            </w:tcBorders>
            <w:shd w:val="clear" w:color="auto" w:fill="auto"/>
            <w:noWrap/>
            <w:vAlign w:val="bottom"/>
            <w:hideMark/>
          </w:tcPr>
          <w:p w:rsidR="00D723A8" w:rsidRDefault="00D723A8">
            <w:pPr>
              <w:jc w:val="center"/>
              <w:rPr>
                <w:rFonts w:ascii="Arial" w:hAnsi="Arial" w:cs="Arial"/>
                <w:sz w:val="18"/>
                <w:szCs w:val="18"/>
              </w:rPr>
            </w:pPr>
            <w:r>
              <w:rPr>
                <w:rFonts w:ascii="Arial" w:hAnsi="Arial" w:cs="Arial"/>
                <w:sz w:val="18"/>
                <w:szCs w:val="18"/>
              </w:rPr>
              <w:t> </w:t>
            </w:r>
          </w:p>
        </w:tc>
        <w:tc>
          <w:tcPr>
            <w:tcW w:w="976" w:type="dxa"/>
            <w:tcBorders>
              <w:top w:val="single" w:sz="4" w:space="0" w:color="auto"/>
              <w:left w:val="nil"/>
              <w:bottom w:val="single" w:sz="8" w:space="0" w:color="auto"/>
              <w:right w:val="single" w:sz="4" w:space="0" w:color="auto"/>
            </w:tcBorders>
            <w:shd w:val="clear" w:color="auto" w:fill="auto"/>
            <w:noWrap/>
            <w:vAlign w:val="bottom"/>
            <w:hideMark/>
          </w:tcPr>
          <w:p w:rsidR="00D723A8" w:rsidRDefault="00D723A8">
            <w:pPr>
              <w:rPr>
                <w:rFonts w:ascii="Arial" w:hAnsi="Arial" w:cs="Arial"/>
                <w:sz w:val="18"/>
                <w:szCs w:val="18"/>
              </w:rPr>
            </w:pPr>
            <w:r>
              <w:rPr>
                <w:rFonts w:ascii="Arial" w:hAnsi="Arial" w:cs="Arial"/>
                <w:sz w:val="18"/>
                <w:szCs w:val="18"/>
              </w:rPr>
              <w:t> </w:t>
            </w:r>
          </w:p>
        </w:tc>
        <w:tc>
          <w:tcPr>
            <w:tcW w:w="1076" w:type="dxa"/>
            <w:tcBorders>
              <w:top w:val="nil"/>
              <w:left w:val="nil"/>
              <w:bottom w:val="single" w:sz="8" w:space="0" w:color="auto"/>
              <w:right w:val="single" w:sz="4" w:space="0" w:color="auto"/>
            </w:tcBorders>
            <w:shd w:val="clear" w:color="auto" w:fill="auto"/>
            <w:noWrap/>
            <w:vAlign w:val="bottom"/>
            <w:hideMark/>
          </w:tcPr>
          <w:p w:rsidR="00D723A8" w:rsidRDefault="00D723A8">
            <w:pPr>
              <w:jc w:val="right"/>
              <w:rPr>
                <w:rFonts w:ascii="Arial" w:hAnsi="Arial" w:cs="Arial"/>
                <w:sz w:val="18"/>
                <w:szCs w:val="18"/>
              </w:rPr>
            </w:pPr>
            <w:r>
              <w:rPr>
                <w:rFonts w:ascii="Arial" w:hAnsi="Arial" w:cs="Arial"/>
                <w:sz w:val="18"/>
                <w:szCs w:val="18"/>
              </w:rPr>
              <w:t> </w:t>
            </w:r>
          </w:p>
        </w:tc>
        <w:tc>
          <w:tcPr>
            <w:tcW w:w="616" w:type="dxa"/>
            <w:tcBorders>
              <w:top w:val="nil"/>
              <w:left w:val="nil"/>
              <w:bottom w:val="single" w:sz="8" w:space="0" w:color="auto"/>
              <w:right w:val="nil"/>
            </w:tcBorders>
            <w:shd w:val="clear" w:color="auto" w:fill="auto"/>
            <w:noWrap/>
            <w:vAlign w:val="bottom"/>
            <w:hideMark/>
          </w:tcPr>
          <w:p w:rsidR="00D723A8" w:rsidRDefault="00D723A8">
            <w:pPr>
              <w:jc w:val="right"/>
              <w:rPr>
                <w:rFonts w:ascii="Arial" w:hAnsi="Arial" w:cs="Arial"/>
                <w:sz w:val="18"/>
                <w:szCs w:val="18"/>
              </w:rPr>
            </w:pPr>
            <w:r>
              <w:rPr>
                <w:rFonts w:ascii="Arial" w:hAnsi="Arial" w:cs="Arial"/>
                <w:sz w:val="18"/>
                <w:szCs w:val="18"/>
              </w:rPr>
              <w:t> </w:t>
            </w:r>
          </w:p>
        </w:tc>
        <w:tc>
          <w:tcPr>
            <w:tcW w:w="1073" w:type="dxa"/>
            <w:tcBorders>
              <w:top w:val="nil"/>
              <w:left w:val="single" w:sz="4" w:space="0" w:color="auto"/>
              <w:bottom w:val="single" w:sz="8" w:space="0" w:color="auto"/>
              <w:right w:val="nil"/>
            </w:tcBorders>
            <w:shd w:val="clear" w:color="auto" w:fill="auto"/>
            <w:noWrap/>
            <w:vAlign w:val="bottom"/>
            <w:hideMark/>
          </w:tcPr>
          <w:p w:rsidR="00D723A8" w:rsidRDefault="00D723A8">
            <w:pPr>
              <w:jc w:val="right"/>
              <w:rPr>
                <w:rFonts w:ascii="Arial" w:hAnsi="Arial" w:cs="Arial"/>
                <w:sz w:val="18"/>
                <w:szCs w:val="18"/>
              </w:rPr>
            </w:pPr>
            <w:r>
              <w:rPr>
                <w:rFonts w:ascii="Arial" w:hAnsi="Arial" w:cs="Arial"/>
                <w:sz w:val="18"/>
                <w:szCs w:val="18"/>
              </w:rPr>
              <w:t> </w:t>
            </w:r>
          </w:p>
        </w:tc>
        <w:tc>
          <w:tcPr>
            <w:tcW w:w="1416" w:type="dxa"/>
            <w:tcBorders>
              <w:top w:val="nil"/>
              <w:left w:val="single" w:sz="4" w:space="0" w:color="auto"/>
              <w:bottom w:val="single" w:sz="8" w:space="0" w:color="auto"/>
              <w:right w:val="single" w:sz="8" w:space="0" w:color="auto"/>
            </w:tcBorders>
            <w:shd w:val="clear" w:color="000000" w:fill="D9D9D9"/>
            <w:noWrap/>
            <w:vAlign w:val="bottom"/>
            <w:hideMark/>
          </w:tcPr>
          <w:p w:rsidR="00D723A8" w:rsidRDefault="00D723A8">
            <w:pPr>
              <w:jc w:val="right"/>
              <w:rPr>
                <w:b/>
                <w:bCs/>
                <w:sz w:val="20"/>
                <w:szCs w:val="20"/>
              </w:rPr>
            </w:pPr>
            <w:r>
              <w:rPr>
                <w:b/>
                <w:bCs/>
                <w:sz w:val="20"/>
                <w:szCs w:val="20"/>
              </w:rPr>
              <w:t>15 160,00 Kč</w:t>
            </w:r>
          </w:p>
        </w:tc>
      </w:tr>
      <w:tr w:rsidR="00D723A8" w:rsidTr="000E59B3">
        <w:trPr>
          <w:trHeight w:val="270"/>
        </w:trPr>
        <w:tc>
          <w:tcPr>
            <w:tcW w:w="2390"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068" w:type="dxa"/>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4059"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6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07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6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4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0E59B3">
        <w:trPr>
          <w:trHeight w:val="330"/>
        </w:trPr>
        <w:tc>
          <w:tcPr>
            <w:tcW w:w="4606" w:type="dxa"/>
            <w:gridSpan w:val="3"/>
            <w:tcBorders>
              <w:top w:val="single" w:sz="8" w:space="0" w:color="auto"/>
              <w:left w:val="single" w:sz="8" w:space="0" w:color="auto"/>
              <w:bottom w:val="single" w:sz="8" w:space="0" w:color="auto"/>
              <w:right w:val="nil"/>
            </w:tcBorders>
            <w:shd w:val="clear" w:color="auto" w:fill="auto"/>
            <w:noWrap/>
            <w:vAlign w:val="bottom"/>
            <w:hideMark/>
          </w:tcPr>
          <w:p w:rsidR="00D723A8" w:rsidRDefault="00D723A8">
            <w:r>
              <w:t>Rozdíl ceny – vícenáklady/ méněnáklady</w:t>
            </w:r>
          </w:p>
        </w:tc>
        <w:tc>
          <w:tcPr>
            <w:tcW w:w="1453" w:type="dxa"/>
            <w:tcBorders>
              <w:top w:val="single" w:sz="8" w:space="0" w:color="auto"/>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4059" w:type="dxa"/>
            <w:tcBorders>
              <w:top w:val="single" w:sz="8" w:space="0" w:color="auto"/>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676" w:type="dxa"/>
            <w:tcBorders>
              <w:top w:val="single" w:sz="8" w:space="0" w:color="auto"/>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976" w:type="dxa"/>
            <w:tcBorders>
              <w:top w:val="single" w:sz="8" w:space="0" w:color="auto"/>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1076" w:type="dxa"/>
            <w:tcBorders>
              <w:top w:val="single" w:sz="8" w:space="0" w:color="auto"/>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616" w:type="dxa"/>
            <w:tcBorders>
              <w:top w:val="single" w:sz="8" w:space="0" w:color="auto"/>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073" w:type="dxa"/>
            <w:tcBorders>
              <w:top w:val="single" w:sz="8" w:space="0" w:color="auto"/>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416"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D723A8" w:rsidRDefault="00D723A8">
            <w:pPr>
              <w:jc w:val="right"/>
              <w:rPr>
                <w:rFonts w:ascii="Arial CE" w:hAnsi="Arial CE" w:cs="Arial CE"/>
                <w:b/>
                <w:bCs/>
                <w:sz w:val="20"/>
                <w:szCs w:val="20"/>
              </w:rPr>
            </w:pPr>
            <w:r>
              <w:rPr>
                <w:rFonts w:ascii="Arial CE" w:hAnsi="Arial CE" w:cs="Arial CE"/>
                <w:b/>
                <w:bCs/>
                <w:sz w:val="20"/>
                <w:szCs w:val="20"/>
              </w:rPr>
              <w:t>-72 271,00 Kč</w:t>
            </w:r>
          </w:p>
        </w:tc>
      </w:tr>
      <w:tr w:rsidR="00D723A8" w:rsidTr="000E59B3">
        <w:trPr>
          <w:trHeight w:val="270"/>
        </w:trPr>
        <w:tc>
          <w:tcPr>
            <w:tcW w:w="2390"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068" w:type="dxa"/>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4059"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6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07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6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4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0E59B3">
        <w:trPr>
          <w:trHeight w:val="315"/>
        </w:trPr>
        <w:tc>
          <w:tcPr>
            <w:tcW w:w="2390" w:type="dxa"/>
            <w:tcBorders>
              <w:top w:val="single" w:sz="8" w:space="0" w:color="auto"/>
              <w:left w:val="single" w:sz="8" w:space="0" w:color="auto"/>
              <w:bottom w:val="nil"/>
              <w:right w:val="nil"/>
            </w:tcBorders>
            <w:shd w:val="clear" w:color="auto" w:fill="auto"/>
            <w:noWrap/>
            <w:vAlign w:val="bottom"/>
            <w:hideMark/>
          </w:tcPr>
          <w:p w:rsidR="00D723A8" w:rsidRDefault="00D723A8">
            <w:r>
              <w:t xml:space="preserve">Změnu navrhuje: </w:t>
            </w:r>
          </w:p>
        </w:tc>
        <w:tc>
          <w:tcPr>
            <w:tcW w:w="1148" w:type="dxa"/>
            <w:tcBorders>
              <w:top w:val="single" w:sz="8" w:space="0" w:color="auto"/>
              <w:left w:val="nil"/>
              <w:bottom w:val="nil"/>
              <w:right w:val="nil"/>
            </w:tcBorders>
            <w:shd w:val="clear" w:color="auto" w:fill="auto"/>
            <w:noWrap/>
            <w:vAlign w:val="center"/>
            <w:hideMark/>
          </w:tcPr>
          <w:p w:rsidR="00D723A8" w:rsidRDefault="00D723A8">
            <w:pPr>
              <w:jc w:val="center"/>
            </w:pPr>
            <w:r>
              <w:t> </w:t>
            </w:r>
          </w:p>
        </w:tc>
        <w:tc>
          <w:tcPr>
            <w:tcW w:w="1068" w:type="dxa"/>
            <w:tcBorders>
              <w:top w:val="single" w:sz="8" w:space="0" w:color="auto"/>
              <w:left w:val="nil"/>
              <w:bottom w:val="nil"/>
              <w:right w:val="nil"/>
            </w:tcBorders>
            <w:shd w:val="clear" w:color="auto" w:fill="auto"/>
            <w:noWrap/>
            <w:vAlign w:val="bottom"/>
            <w:hideMark/>
          </w:tcPr>
          <w:p w:rsidR="00D723A8" w:rsidRDefault="00D723A8">
            <w:r>
              <w:t>Investor</w:t>
            </w:r>
          </w:p>
        </w:tc>
        <w:tc>
          <w:tcPr>
            <w:tcW w:w="1453"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4059"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676"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976"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1076" w:type="dxa"/>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616" w:type="dxa"/>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073" w:type="dxa"/>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416" w:type="dxa"/>
            <w:tcBorders>
              <w:top w:val="single" w:sz="8" w:space="0" w:color="auto"/>
              <w:left w:val="nil"/>
              <w:bottom w:val="nil"/>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r>
      <w:tr w:rsidR="00D723A8" w:rsidTr="000E59B3">
        <w:trPr>
          <w:trHeight w:val="255"/>
        </w:trPr>
        <w:tc>
          <w:tcPr>
            <w:tcW w:w="2390" w:type="dxa"/>
            <w:tcBorders>
              <w:top w:val="nil"/>
              <w:left w:val="single" w:sz="8" w:space="0" w:color="auto"/>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1148"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068" w:type="dxa"/>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4059"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6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07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6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416" w:type="dxa"/>
            <w:tcBorders>
              <w:top w:val="nil"/>
              <w:left w:val="nil"/>
              <w:bottom w:val="nil"/>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r>
      <w:tr w:rsidR="00D723A8" w:rsidTr="000E59B3">
        <w:trPr>
          <w:trHeight w:val="330"/>
        </w:trPr>
        <w:tc>
          <w:tcPr>
            <w:tcW w:w="2390" w:type="dxa"/>
            <w:tcBorders>
              <w:top w:val="nil"/>
              <w:left w:val="single" w:sz="8" w:space="0" w:color="auto"/>
              <w:bottom w:val="single" w:sz="8" w:space="0" w:color="auto"/>
              <w:right w:val="nil"/>
            </w:tcBorders>
            <w:shd w:val="clear" w:color="auto" w:fill="auto"/>
            <w:noWrap/>
            <w:vAlign w:val="bottom"/>
            <w:hideMark/>
          </w:tcPr>
          <w:p w:rsidR="00D723A8" w:rsidRDefault="00D723A8">
            <w:r>
              <w:t> </w:t>
            </w:r>
          </w:p>
        </w:tc>
        <w:tc>
          <w:tcPr>
            <w:tcW w:w="1148" w:type="dxa"/>
            <w:tcBorders>
              <w:top w:val="nil"/>
              <w:left w:val="nil"/>
              <w:bottom w:val="single" w:sz="8" w:space="0" w:color="auto"/>
              <w:right w:val="nil"/>
            </w:tcBorders>
            <w:shd w:val="clear" w:color="auto" w:fill="auto"/>
            <w:noWrap/>
            <w:vAlign w:val="center"/>
            <w:hideMark/>
          </w:tcPr>
          <w:p w:rsidR="00D723A8" w:rsidRDefault="00D723A8">
            <w:pPr>
              <w:jc w:val="center"/>
            </w:pPr>
            <w:r>
              <w:t> </w:t>
            </w:r>
          </w:p>
        </w:tc>
        <w:tc>
          <w:tcPr>
            <w:tcW w:w="1068" w:type="dxa"/>
            <w:tcBorders>
              <w:top w:val="nil"/>
              <w:left w:val="nil"/>
              <w:bottom w:val="single" w:sz="8" w:space="0" w:color="auto"/>
              <w:right w:val="nil"/>
            </w:tcBorders>
            <w:shd w:val="clear" w:color="auto" w:fill="auto"/>
            <w:noWrap/>
            <w:vAlign w:val="bottom"/>
            <w:hideMark/>
          </w:tcPr>
          <w:p w:rsidR="00D723A8" w:rsidRDefault="00D723A8">
            <w:pPr>
              <w:jc w:val="center"/>
            </w:pPr>
            <w:r>
              <w:t> </w:t>
            </w:r>
          </w:p>
        </w:tc>
        <w:tc>
          <w:tcPr>
            <w:tcW w:w="1453" w:type="dxa"/>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4059" w:type="dxa"/>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676" w:type="dxa"/>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976" w:type="dxa"/>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1076" w:type="dxa"/>
            <w:tcBorders>
              <w:top w:val="nil"/>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616" w:type="dxa"/>
            <w:tcBorders>
              <w:top w:val="nil"/>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073" w:type="dxa"/>
            <w:tcBorders>
              <w:top w:val="nil"/>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416" w:type="dxa"/>
            <w:tcBorders>
              <w:top w:val="nil"/>
              <w:left w:val="nil"/>
              <w:bottom w:val="single" w:sz="8" w:space="0" w:color="auto"/>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r>
      <w:tr w:rsidR="00D723A8" w:rsidTr="000E59B3">
        <w:trPr>
          <w:trHeight w:val="270"/>
        </w:trPr>
        <w:tc>
          <w:tcPr>
            <w:tcW w:w="2390"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068" w:type="dxa"/>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4059"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6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07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6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4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0E59B3">
        <w:trPr>
          <w:trHeight w:val="315"/>
        </w:trPr>
        <w:tc>
          <w:tcPr>
            <w:tcW w:w="2390" w:type="dxa"/>
            <w:tcBorders>
              <w:top w:val="single" w:sz="8" w:space="0" w:color="auto"/>
              <w:left w:val="single" w:sz="8" w:space="0" w:color="auto"/>
              <w:bottom w:val="nil"/>
              <w:right w:val="nil"/>
            </w:tcBorders>
            <w:shd w:val="clear" w:color="auto" w:fill="auto"/>
            <w:noWrap/>
            <w:vAlign w:val="bottom"/>
            <w:hideMark/>
          </w:tcPr>
          <w:p w:rsidR="00D723A8" w:rsidRDefault="00D723A8">
            <w:r>
              <w:t xml:space="preserve">Změnový list vyhotovil : </w:t>
            </w:r>
          </w:p>
        </w:tc>
        <w:tc>
          <w:tcPr>
            <w:tcW w:w="1148" w:type="dxa"/>
            <w:tcBorders>
              <w:top w:val="single" w:sz="8" w:space="0" w:color="auto"/>
              <w:left w:val="nil"/>
              <w:bottom w:val="nil"/>
              <w:right w:val="nil"/>
            </w:tcBorders>
            <w:shd w:val="clear" w:color="auto" w:fill="auto"/>
            <w:noWrap/>
            <w:vAlign w:val="center"/>
            <w:hideMark/>
          </w:tcPr>
          <w:p w:rsidR="00D723A8" w:rsidRDefault="00D723A8">
            <w:pPr>
              <w:jc w:val="center"/>
            </w:pPr>
            <w:r>
              <w:t> </w:t>
            </w:r>
          </w:p>
        </w:tc>
        <w:tc>
          <w:tcPr>
            <w:tcW w:w="6580" w:type="dxa"/>
            <w:gridSpan w:val="3"/>
            <w:tcBorders>
              <w:top w:val="single" w:sz="8" w:space="0" w:color="auto"/>
              <w:left w:val="nil"/>
              <w:bottom w:val="nil"/>
              <w:right w:val="nil"/>
            </w:tcBorders>
            <w:shd w:val="clear" w:color="auto" w:fill="auto"/>
            <w:noWrap/>
            <w:vAlign w:val="bottom"/>
            <w:hideMark/>
          </w:tcPr>
          <w:p w:rsidR="00D723A8" w:rsidRDefault="00D723A8">
            <w:r>
              <w:t>Ing. Čestmír Cepák, ZAHRADNÍ ARCHITEKTURA TÁBOR s.r.o.</w:t>
            </w:r>
          </w:p>
        </w:tc>
        <w:tc>
          <w:tcPr>
            <w:tcW w:w="676"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976" w:type="dxa"/>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1076" w:type="dxa"/>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616" w:type="dxa"/>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073" w:type="dxa"/>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416" w:type="dxa"/>
            <w:tcBorders>
              <w:top w:val="single" w:sz="8" w:space="0" w:color="auto"/>
              <w:left w:val="nil"/>
              <w:bottom w:val="nil"/>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r>
      <w:tr w:rsidR="00D723A8" w:rsidTr="000E59B3">
        <w:trPr>
          <w:trHeight w:val="255"/>
        </w:trPr>
        <w:tc>
          <w:tcPr>
            <w:tcW w:w="2390" w:type="dxa"/>
            <w:tcBorders>
              <w:top w:val="nil"/>
              <w:left w:val="single" w:sz="8" w:space="0" w:color="auto"/>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1148"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068" w:type="dxa"/>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4059"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6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07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6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416" w:type="dxa"/>
            <w:tcBorders>
              <w:top w:val="nil"/>
              <w:left w:val="nil"/>
              <w:bottom w:val="nil"/>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r>
      <w:tr w:rsidR="00D723A8" w:rsidTr="000E59B3">
        <w:trPr>
          <w:trHeight w:val="330"/>
        </w:trPr>
        <w:tc>
          <w:tcPr>
            <w:tcW w:w="2390" w:type="dxa"/>
            <w:tcBorders>
              <w:top w:val="nil"/>
              <w:left w:val="single" w:sz="8" w:space="0" w:color="auto"/>
              <w:bottom w:val="single" w:sz="8" w:space="0" w:color="auto"/>
              <w:right w:val="nil"/>
            </w:tcBorders>
            <w:shd w:val="clear" w:color="auto" w:fill="auto"/>
            <w:noWrap/>
            <w:vAlign w:val="bottom"/>
            <w:hideMark/>
          </w:tcPr>
          <w:p w:rsidR="00D723A8" w:rsidRDefault="00D723A8">
            <w:r>
              <w:t> </w:t>
            </w:r>
          </w:p>
        </w:tc>
        <w:tc>
          <w:tcPr>
            <w:tcW w:w="1148" w:type="dxa"/>
            <w:tcBorders>
              <w:top w:val="nil"/>
              <w:left w:val="nil"/>
              <w:bottom w:val="single" w:sz="8" w:space="0" w:color="auto"/>
              <w:right w:val="nil"/>
            </w:tcBorders>
            <w:shd w:val="clear" w:color="auto" w:fill="auto"/>
            <w:noWrap/>
            <w:vAlign w:val="center"/>
            <w:hideMark/>
          </w:tcPr>
          <w:p w:rsidR="00D723A8" w:rsidRDefault="00D723A8">
            <w:pPr>
              <w:jc w:val="center"/>
            </w:pPr>
            <w:r>
              <w:t> </w:t>
            </w:r>
          </w:p>
        </w:tc>
        <w:tc>
          <w:tcPr>
            <w:tcW w:w="1068" w:type="dxa"/>
            <w:tcBorders>
              <w:top w:val="nil"/>
              <w:left w:val="nil"/>
              <w:bottom w:val="single" w:sz="8" w:space="0" w:color="auto"/>
              <w:right w:val="nil"/>
            </w:tcBorders>
            <w:shd w:val="clear" w:color="auto" w:fill="auto"/>
            <w:noWrap/>
            <w:vAlign w:val="bottom"/>
            <w:hideMark/>
          </w:tcPr>
          <w:p w:rsidR="00D723A8" w:rsidRDefault="00D723A8">
            <w:pPr>
              <w:jc w:val="center"/>
            </w:pPr>
            <w:r>
              <w:t> </w:t>
            </w:r>
          </w:p>
        </w:tc>
        <w:tc>
          <w:tcPr>
            <w:tcW w:w="1453" w:type="dxa"/>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4059" w:type="dxa"/>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676" w:type="dxa"/>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976" w:type="dxa"/>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1076" w:type="dxa"/>
            <w:tcBorders>
              <w:top w:val="nil"/>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616" w:type="dxa"/>
            <w:tcBorders>
              <w:top w:val="nil"/>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073" w:type="dxa"/>
            <w:tcBorders>
              <w:top w:val="nil"/>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416" w:type="dxa"/>
            <w:tcBorders>
              <w:top w:val="nil"/>
              <w:left w:val="nil"/>
              <w:bottom w:val="single" w:sz="8" w:space="0" w:color="auto"/>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r>
      <w:tr w:rsidR="00D723A8" w:rsidTr="000E59B3">
        <w:trPr>
          <w:trHeight w:val="270"/>
        </w:trPr>
        <w:tc>
          <w:tcPr>
            <w:tcW w:w="2390"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068" w:type="dxa"/>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4059"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6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07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6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416" w:type="dxa"/>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0E59B3">
        <w:trPr>
          <w:trHeight w:val="315"/>
        </w:trPr>
        <w:tc>
          <w:tcPr>
            <w:tcW w:w="2390" w:type="dxa"/>
            <w:tcBorders>
              <w:top w:val="single" w:sz="8" w:space="0" w:color="auto"/>
              <w:left w:val="single" w:sz="8" w:space="0" w:color="auto"/>
              <w:bottom w:val="nil"/>
              <w:right w:val="nil"/>
            </w:tcBorders>
            <w:shd w:val="clear" w:color="auto" w:fill="auto"/>
            <w:noWrap/>
            <w:vAlign w:val="bottom"/>
            <w:hideMark/>
          </w:tcPr>
          <w:p w:rsidR="00D723A8" w:rsidRDefault="00D723A8">
            <w:r>
              <w:t xml:space="preserve">Vyjádření zhotovitele : </w:t>
            </w:r>
          </w:p>
        </w:tc>
        <w:tc>
          <w:tcPr>
            <w:tcW w:w="1148" w:type="dxa"/>
            <w:tcBorders>
              <w:top w:val="single" w:sz="8" w:space="0" w:color="auto"/>
              <w:left w:val="nil"/>
              <w:bottom w:val="nil"/>
              <w:right w:val="nil"/>
            </w:tcBorders>
            <w:shd w:val="clear" w:color="auto" w:fill="auto"/>
            <w:noWrap/>
            <w:vAlign w:val="center"/>
            <w:hideMark/>
          </w:tcPr>
          <w:p w:rsidR="00D723A8" w:rsidRDefault="00D723A8">
            <w:pPr>
              <w:jc w:val="center"/>
            </w:pPr>
            <w:r>
              <w:t> </w:t>
            </w:r>
          </w:p>
        </w:tc>
        <w:tc>
          <w:tcPr>
            <w:tcW w:w="6580" w:type="dxa"/>
            <w:gridSpan w:val="3"/>
            <w:tcBorders>
              <w:top w:val="single" w:sz="8" w:space="0" w:color="auto"/>
              <w:left w:val="nil"/>
              <w:bottom w:val="nil"/>
              <w:right w:val="nil"/>
            </w:tcBorders>
            <w:shd w:val="clear" w:color="auto" w:fill="auto"/>
            <w:noWrap/>
            <w:vAlign w:val="bottom"/>
            <w:hideMark/>
          </w:tcPr>
          <w:p w:rsidR="00D723A8" w:rsidRDefault="00D723A8">
            <w:r>
              <w:t>S provedením změny souhlasím.</w:t>
            </w:r>
          </w:p>
        </w:tc>
        <w:tc>
          <w:tcPr>
            <w:tcW w:w="676" w:type="dxa"/>
            <w:tcBorders>
              <w:top w:val="single" w:sz="8" w:space="0" w:color="auto"/>
              <w:left w:val="nil"/>
              <w:bottom w:val="nil"/>
              <w:right w:val="nil"/>
            </w:tcBorders>
            <w:shd w:val="clear" w:color="auto" w:fill="auto"/>
            <w:noWrap/>
            <w:vAlign w:val="bottom"/>
            <w:hideMark/>
          </w:tcPr>
          <w:p w:rsidR="00D723A8" w:rsidRDefault="00D723A8">
            <w:r>
              <w:t> </w:t>
            </w:r>
          </w:p>
        </w:tc>
        <w:tc>
          <w:tcPr>
            <w:tcW w:w="976" w:type="dxa"/>
            <w:tcBorders>
              <w:top w:val="single" w:sz="8" w:space="0" w:color="auto"/>
              <w:left w:val="nil"/>
              <w:bottom w:val="nil"/>
              <w:right w:val="nil"/>
            </w:tcBorders>
            <w:shd w:val="clear" w:color="auto" w:fill="auto"/>
            <w:noWrap/>
            <w:vAlign w:val="bottom"/>
            <w:hideMark/>
          </w:tcPr>
          <w:p w:rsidR="00D723A8" w:rsidRDefault="00D723A8">
            <w:r>
              <w:t> </w:t>
            </w:r>
          </w:p>
        </w:tc>
        <w:tc>
          <w:tcPr>
            <w:tcW w:w="1076" w:type="dxa"/>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616" w:type="dxa"/>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1073" w:type="dxa"/>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1416" w:type="dxa"/>
            <w:tcBorders>
              <w:top w:val="single" w:sz="8" w:space="0" w:color="auto"/>
              <w:left w:val="nil"/>
              <w:bottom w:val="nil"/>
              <w:right w:val="single" w:sz="8" w:space="0" w:color="auto"/>
            </w:tcBorders>
            <w:shd w:val="clear" w:color="auto" w:fill="auto"/>
            <w:noWrap/>
            <w:vAlign w:val="bottom"/>
            <w:hideMark/>
          </w:tcPr>
          <w:p w:rsidR="00D723A8" w:rsidRDefault="00D723A8">
            <w:pPr>
              <w:jc w:val="right"/>
            </w:pPr>
            <w:r>
              <w:t> </w:t>
            </w:r>
          </w:p>
        </w:tc>
      </w:tr>
      <w:tr w:rsidR="00D723A8" w:rsidTr="000E59B3">
        <w:trPr>
          <w:trHeight w:val="315"/>
        </w:trPr>
        <w:tc>
          <w:tcPr>
            <w:tcW w:w="2390" w:type="dxa"/>
            <w:tcBorders>
              <w:top w:val="nil"/>
              <w:left w:val="single" w:sz="8" w:space="0" w:color="auto"/>
              <w:bottom w:val="nil"/>
              <w:right w:val="nil"/>
            </w:tcBorders>
            <w:shd w:val="clear" w:color="auto" w:fill="auto"/>
            <w:noWrap/>
            <w:vAlign w:val="bottom"/>
            <w:hideMark/>
          </w:tcPr>
          <w:p w:rsidR="00D723A8" w:rsidRDefault="00D723A8">
            <w:r>
              <w:t>Datum :</w:t>
            </w:r>
          </w:p>
        </w:tc>
        <w:tc>
          <w:tcPr>
            <w:tcW w:w="1148" w:type="dxa"/>
            <w:tcBorders>
              <w:top w:val="nil"/>
              <w:left w:val="nil"/>
              <w:bottom w:val="nil"/>
              <w:right w:val="nil"/>
            </w:tcBorders>
            <w:shd w:val="clear" w:color="auto" w:fill="auto"/>
            <w:noWrap/>
            <w:vAlign w:val="center"/>
            <w:hideMark/>
          </w:tcPr>
          <w:p w:rsidR="00D723A8" w:rsidRDefault="00D723A8">
            <w:pPr>
              <w:jc w:val="center"/>
            </w:pPr>
          </w:p>
        </w:tc>
        <w:tc>
          <w:tcPr>
            <w:tcW w:w="1068" w:type="dxa"/>
            <w:tcBorders>
              <w:top w:val="nil"/>
              <w:left w:val="nil"/>
              <w:bottom w:val="nil"/>
              <w:right w:val="nil"/>
            </w:tcBorders>
            <w:shd w:val="clear" w:color="auto" w:fill="auto"/>
            <w:noWrap/>
            <w:vAlign w:val="bottom"/>
            <w:hideMark/>
          </w:tcPr>
          <w:p w:rsidR="00D723A8" w:rsidRDefault="00D723A8">
            <w:pPr>
              <w:jc w:val="center"/>
            </w:pPr>
            <w:r>
              <w:t xml:space="preserve"> </w:t>
            </w:r>
          </w:p>
        </w:tc>
        <w:tc>
          <w:tcPr>
            <w:tcW w:w="1453" w:type="dxa"/>
            <w:tcBorders>
              <w:top w:val="nil"/>
              <w:left w:val="nil"/>
              <w:bottom w:val="nil"/>
              <w:right w:val="nil"/>
            </w:tcBorders>
            <w:shd w:val="clear" w:color="auto" w:fill="auto"/>
            <w:noWrap/>
            <w:vAlign w:val="bottom"/>
            <w:hideMark/>
          </w:tcPr>
          <w:p w:rsidR="00D723A8" w:rsidRDefault="00D723A8"/>
        </w:tc>
        <w:tc>
          <w:tcPr>
            <w:tcW w:w="4059" w:type="dxa"/>
            <w:tcBorders>
              <w:top w:val="nil"/>
              <w:left w:val="nil"/>
              <w:bottom w:val="nil"/>
              <w:right w:val="nil"/>
            </w:tcBorders>
            <w:shd w:val="clear" w:color="auto" w:fill="auto"/>
            <w:noWrap/>
            <w:vAlign w:val="bottom"/>
            <w:hideMark/>
          </w:tcPr>
          <w:p w:rsidR="00D723A8" w:rsidRDefault="00D723A8">
            <w:r>
              <w:t xml:space="preserve"> </w:t>
            </w:r>
          </w:p>
        </w:tc>
        <w:tc>
          <w:tcPr>
            <w:tcW w:w="676" w:type="dxa"/>
            <w:tcBorders>
              <w:top w:val="nil"/>
              <w:left w:val="nil"/>
              <w:bottom w:val="nil"/>
              <w:right w:val="nil"/>
            </w:tcBorders>
            <w:shd w:val="clear" w:color="auto" w:fill="auto"/>
            <w:noWrap/>
            <w:vAlign w:val="bottom"/>
            <w:hideMark/>
          </w:tcPr>
          <w:p w:rsidR="00D723A8" w:rsidRDefault="00D723A8"/>
        </w:tc>
        <w:tc>
          <w:tcPr>
            <w:tcW w:w="976" w:type="dxa"/>
            <w:tcBorders>
              <w:top w:val="nil"/>
              <w:left w:val="nil"/>
              <w:bottom w:val="nil"/>
              <w:right w:val="nil"/>
            </w:tcBorders>
            <w:shd w:val="clear" w:color="auto" w:fill="auto"/>
            <w:noWrap/>
            <w:vAlign w:val="bottom"/>
            <w:hideMark/>
          </w:tcPr>
          <w:p w:rsidR="00D723A8" w:rsidRDefault="00D723A8"/>
        </w:tc>
        <w:tc>
          <w:tcPr>
            <w:tcW w:w="1076" w:type="dxa"/>
            <w:tcBorders>
              <w:top w:val="nil"/>
              <w:left w:val="nil"/>
              <w:bottom w:val="nil"/>
              <w:right w:val="nil"/>
            </w:tcBorders>
            <w:shd w:val="clear" w:color="auto" w:fill="auto"/>
            <w:noWrap/>
            <w:vAlign w:val="bottom"/>
            <w:hideMark/>
          </w:tcPr>
          <w:p w:rsidR="00D723A8" w:rsidRDefault="00D723A8">
            <w:pPr>
              <w:jc w:val="right"/>
            </w:pPr>
          </w:p>
        </w:tc>
        <w:tc>
          <w:tcPr>
            <w:tcW w:w="616" w:type="dxa"/>
            <w:tcBorders>
              <w:top w:val="nil"/>
              <w:left w:val="nil"/>
              <w:bottom w:val="nil"/>
              <w:right w:val="nil"/>
            </w:tcBorders>
            <w:shd w:val="clear" w:color="auto" w:fill="auto"/>
            <w:noWrap/>
            <w:vAlign w:val="bottom"/>
            <w:hideMark/>
          </w:tcPr>
          <w:p w:rsidR="00D723A8" w:rsidRDefault="00D723A8">
            <w:pPr>
              <w:jc w:val="right"/>
            </w:pPr>
          </w:p>
        </w:tc>
        <w:tc>
          <w:tcPr>
            <w:tcW w:w="1073" w:type="dxa"/>
            <w:tcBorders>
              <w:top w:val="nil"/>
              <w:left w:val="nil"/>
              <w:bottom w:val="nil"/>
              <w:right w:val="nil"/>
            </w:tcBorders>
            <w:shd w:val="clear" w:color="auto" w:fill="auto"/>
            <w:noWrap/>
            <w:vAlign w:val="bottom"/>
            <w:hideMark/>
          </w:tcPr>
          <w:p w:rsidR="00D723A8" w:rsidRDefault="00D723A8">
            <w:pPr>
              <w:jc w:val="right"/>
            </w:pPr>
          </w:p>
        </w:tc>
        <w:tc>
          <w:tcPr>
            <w:tcW w:w="1416" w:type="dxa"/>
            <w:tcBorders>
              <w:top w:val="nil"/>
              <w:left w:val="nil"/>
              <w:bottom w:val="nil"/>
              <w:right w:val="single" w:sz="8" w:space="0" w:color="auto"/>
            </w:tcBorders>
            <w:shd w:val="clear" w:color="auto" w:fill="auto"/>
            <w:noWrap/>
            <w:vAlign w:val="bottom"/>
            <w:hideMark/>
          </w:tcPr>
          <w:p w:rsidR="00D723A8" w:rsidRDefault="00D723A8">
            <w:pPr>
              <w:jc w:val="right"/>
            </w:pPr>
            <w:r>
              <w:t> </w:t>
            </w:r>
          </w:p>
        </w:tc>
      </w:tr>
      <w:tr w:rsidR="00D723A8" w:rsidTr="000E59B3">
        <w:trPr>
          <w:trHeight w:val="315"/>
        </w:trPr>
        <w:tc>
          <w:tcPr>
            <w:tcW w:w="2390" w:type="dxa"/>
            <w:tcBorders>
              <w:top w:val="nil"/>
              <w:left w:val="single" w:sz="8" w:space="0" w:color="auto"/>
              <w:bottom w:val="nil"/>
              <w:right w:val="nil"/>
            </w:tcBorders>
            <w:shd w:val="clear" w:color="auto" w:fill="auto"/>
            <w:noWrap/>
            <w:vAlign w:val="bottom"/>
            <w:hideMark/>
          </w:tcPr>
          <w:p w:rsidR="00D723A8" w:rsidRDefault="00D723A8">
            <w:r>
              <w:t> </w:t>
            </w:r>
          </w:p>
        </w:tc>
        <w:tc>
          <w:tcPr>
            <w:tcW w:w="1148" w:type="dxa"/>
            <w:tcBorders>
              <w:top w:val="nil"/>
              <w:left w:val="nil"/>
              <w:bottom w:val="nil"/>
              <w:right w:val="nil"/>
            </w:tcBorders>
            <w:shd w:val="clear" w:color="auto" w:fill="auto"/>
            <w:noWrap/>
            <w:vAlign w:val="center"/>
            <w:hideMark/>
          </w:tcPr>
          <w:p w:rsidR="00D723A8" w:rsidRDefault="00D723A8">
            <w:pPr>
              <w:jc w:val="center"/>
            </w:pPr>
          </w:p>
        </w:tc>
        <w:tc>
          <w:tcPr>
            <w:tcW w:w="1068" w:type="dxa"/>
            <w:tcBorders>
              <w:top w:val="nil"/>
              <w:left w:val="nil"/>
              <w:bottom w:val="nil"/>
              <w:right w:val="nil"/>
            </w:tcBorders>
            <w:shd w:val="clear" w:color="auto" w:fill="auto"/>
            <w:noWrap/>
            <w:vAlign w:val="bottom"/>
            <w:hideMark/>
          </w:tcPr>
          <w:p w:rsidR="00D723A8" w:rsidRDefault="00D723A8">
            <w:pPr>
              <w:jc w:val="center"/>
            </w:pPr>
          </w:p>
        </w:tc>
        <w:tc>
          <w:tcPr>
            <w:tcW w:w="1453" w:type="dxa"/>
            <w:tcBorders>
              <w:top w:val="nil"/>
              <w:left w:val="nil"/>
              <w:bottom w:val="nil"/>
              <w:right w:val="nil"/>
            </w:tcBorders>
            <w:shd w:val="clear" w:color="auto" w:fill="auto"/>
            <w:noWrap/>
            <w:vAlign w:val="bottom"/>
            <w:hideMark/>
          </w:tcPr>
          <w:p w:rsidR="00D723A8" w:rsidRDefault="00D723A8"/>
        </w:tc>
        <w:tc>
          <w:tcPr>
            <w:tcW w:w="4059" w:type="dxa"/>
            <w:tcBorders>
              <w:top w:val="nil"/>
              <w:left w:val="nil"/>
              <w:bottom w:val="nil"/>
              <w:right w:val="nil"/>
            </w:tcBorders>
            <w:shd w:val="clear" w:color="auto" w:fill="auto"/>
            <w:noWrap/>
            <w:vAlign w:val="bottom"/>
            <w:hideMark/>
          </w:tcPr>
          <w:p w:rsidR="00D723A8" w:rsidRDefault="00D723A8"/>
        </w:tc>
        <w:tc>
          <w:tcPr>
            <w:tcW w:w="676" w:type="dxa"/>
            <w:tcBorders>
              <w:top w:val="nil"/>
              <w:left w:val="nil"/>
              <w:bottom w:val="nil"/>
              <w:right w:val="nil"/>
            </w:tcBorders>
            <w:shd w:val="clear" w:color="auto" w:fill="auto"/>
            <w:noWrap/>
            <w:vAlign w:val="bottom"/>
            <w:hideMark/>
          </w:tcPr>
          <w:p w:rsidR="00D723A8" w:rsidRDefault="00D723A8"/>
        </w:tc>
        <w:tc>
          <w:tcPr>
            <w:tcW w:w="976" w:type="dxa"/>
            <w:tcBorders>
              <w:top w:val="nil"/>
              <w:left w:val="nil"/>
              <w:bottom w:val="nil"/>
              <w:right w:val="nil"/>
            </w:tcBorders>
            <w:shd w:val="clear" w:color="auto" w:fill="auto"/>
            <w:noWrap/>
            <w:vAlign w:val="bottom"/>
            <w:hideMark/>
          </w:tcPr>
          <w:p w:rsidR="00D723A8" w:rsidRDefault="00D723A8"/>
        </w:tc>
        <w:tc>
          <w:tcPr>
            <w:tcW w:w="1076" w:type="dxa"/>
            <w:tcBorders>
              <w:top w:val="nil"/>
              <w:left w:val="nil"/>
              <w:bottom w:val="nil"/>
              <w:right w:val="nil"/>
            </w:tcBorders>
            <w:shd w:val="clear" w:color="auto" w:fill="auto"/>
            <w:noWrap/>
            <w:vAlign w:val="bottom"/>
            <w:hideMark/>
          </w:tcPr>
          <w:p w:rsidR="00D723A8" w:rsidRDefault="00D723A8">
            <w:pPr>
              <w:jc w:val="right"/>
            </w:pPr>
          </w:p>
        </w:tc>
        <w:tc>
          <w:tcPr>
            <w:tcW w:w="616" w:type="dxa"/>
            <w:tcBorders>
              <w:top w:val="nil"/>
              <w:left w:val="nil"/>
              <w:bottom w:val="nil"/>
              <w:right w:val="nil"/>
            </w:tcBorders>
            <w:shd w:val="clear" w:color="auto" w:fill="auto"/>
            <w:noWrap/>
            <w:vAlign w:val="bottom"/>
            <w:hideMark/>
          </w:tcPr>
          <w:p w:rsidR="00D723A8" w:rsidRDefault="00D723A8">
            <w:pPr>
              <w:jc w:val="right"/>
            </w:pPr>
          </w:p>
        </w:tc>
        <w:tc>
          <w:tcPr>
            <w:tcW w:w="1073" w:type="dxa"/>
            <w:tcBorders>
              <w:top w:val="nil"/>
              <w:left w:val="nil"/>
              <w:bottom w:val="nil"/>
              <w:right w:val="nil"/>
            </w:tcBorders>
            <w:shd w:val="clear" w:color="auto" w:fill="auto"/>
            <w:noWrap/>
            <w:vAlign w:val="bottom"/>
            <w:hideMark/>
          </w:tcPr>
          <w:p w:rsidR="00D723A8" w:rsidRDefault="00D723A8">
            <w:pPr>
              <w:jc w:val="right"/>
            </w:pPr>
          </w:p>
        </w:tc>
        <w:tc>
          <w:tcPr>
            <w:tcW w:w="1416" w:type="dxa"/>
            <w:tcBorders>
              <w:top w:val="nil"/>
              <w:left w:val="nil"/>
              <w:bottom w:val="nil"/>
              <w:right w:val="single" w:sz="8" w:space="0" w:color="auto"/>
            </w:tcBorders>
            <w:shd w:val="clear" w:color="auto" w:fill="auto"/>
            <w:noWrap/>
            <w:vAlign w:val="bottom"/>
            <w:hideMark/>
          </w:tcPr>
          <w:p w:rsidR="00D723A8" w:rsidRDefault="00D723A8">
            <w:pPr>
              <w:jc w:val="right"/>
            </w:pPr>
            <w:r>
              <w:t> </w:t>
            </w:r>
          </w:p>
        </w:tc>
      </w:tr>
      <w:tr w:rsidR="00D723A8" w:rsidTr="000E59B3">
        <w:trPr>
          <w:trHeight w:val="315"/>
        </w:trPr>
        <w:tc>
          <w:tcPr>
            <w:tcW w:w="2390" w:type="dxa"/>
            <w:tcBorders>
              <w:top w:val="nil"/>
              <w:left w:val="single" w:sz="8" w:space="0" w:color="auto"/>
              <w:bottom w:val="nil"/>
              <w:right w:val="nil"/>
            </w:tcBorders>
            <w:shd w:val="clear" w:color="auto" w:fill="auto"/>
            <w:noWrap/>
            <w:vAlign w:val="bottom"/>
            <w:hideMark/>
          </w:tcPr>
          <w:p w:rsidR="00D723A8" w:rsidRDefault="00D723A8">
            <w:r>
              <w:t>Podpis :</w:t>
            </w:r>
          </w:p>
        </w:tc>
        <w:tc>
          <w:tcPr>
            <w:tcW w:w="1148" w:type="dxa"/>
            <w:tcBorders>
              <w:top w:val="nil"/>
              <w:left w:val="nil"/>
              <w:bottom w:val="nil"/>
              <w:right w:val="nil"/>
            </w:tcBorders>
            <w:shd w:val="clear" w:color="auto" w:fill="auto"/>
            <w:noWrap/>
            <w:vAlign w:val="center"/>
            <w:hideMark/>
          </w:tcPr>
          <w:p w:rsidR="00D723A8" w:rsidRDefault="00D723A8">
            <w:pPr>
              <w:jc w:val="center"/>
            </w:pPr>
          </w:p>
        </w:tc>
        <w:tc>
          <w:tcPr>
            <w:tcW w:w="6580" w:type="dxa"/>
            <w:gridSpan w:val="3"/>
            <w:tcBorders>
              <w:top w:val="nil"/>
              <w:left w:val="nil"/>
              <w:bottom w:val="nil"/>
              <w:right w:val="nil"/>
            </w:tcBorders>
            <w:shd w:val="clear" w:color="auto" w:fill="auto"/>
            <w:noWrap/>
            <w:vAlign w:val="bottom"/>
            <w:hideMark/>
          </w:tcPr>
          <w:p w:rsidR="00D723A8" w:rsidRDefault="00D723A8">
            <w:r>
              <w:t>Ing. Čestmír Cepák, ZAHRADNÍ ARCHITEKTURA TÁBOR s.r.o.</w:t>
            </w:r>
          </w:p>
        </w:tc>
        <w:tc>
          <w:tcPr>
            <w:tcW w:w="676" w:type="dxa"/>
            <w:tcBorders>
              <w:top w:val="nil"/>
              <w:left w:val="nil"/>
              <w:bottom w:val="nil"/>
              <w:right w:val="nil"/>
            </w:tcBorders>
            <w:shd w:val="clear" w:color="auto" w:fill="auto"/>
            <w:noWrap/>
            <w:vAlign w:val="bottom"/>
            <w:hideMark/>
          </w:tcPr>
          <w:p w:rsidR="00D723A8" w:rsidRDefault="00D723A8"/>
        </w:tc>
        <w:tc>
          <w:tcPr>
            <w:tcW w:w="976" w:type="dxa"/>
            <w:tcBorders>
              <w:top w:val="nil"/>
              <w:left w:val="nil"/>
              <w:bottom w:val="nil"/>
              <w:right w:val="nil"/>
            </w:tcBorders>
            <w:shd w:val="clear" w:color="auto" w:fill="auto"/>
            <w:noWrap/>
            <w:vAlign w:val="bottom"/>
            <w:hideMark/>
          </w:tcPr>
          <w:p w:rsidR="00D723A8" w:rsidRDefault="00D723A8"/>
        </w:tc>
        <w:tc>
          <w:tcPr>
            <w:tcW w:w="1076" w:type="dxa"/>
            <w:tcBorders>
              <w:top w:val="nil"/>
              <w:left w:val="nil"/>
              <w:bottom w:val="nil"/>
              <w:right w:val="nil"/>
            </w:tcBorders>
            <w:shd w:val="clear" w:color="auto" w:fill="auto"/>
            <w:noWrap/>
            <w:vAlign w:val="bottom"/>
            <w:hideMark/>
          </w:tcPr>
          <w:p w:rsidR="00D723A8" w:rsidRDefault="00D723A8">
            <w:pPr>
              <w:jc w:val="right"/>
            </w:pPr>
          </w:p>
        </w:tc>
        <w:tc>
          <w:tcPr>
            <w:tcW w:w="616" w:type="dxa"/>
            <w:tcBorders>
              <w:top w:val="nil"/>
              <w:left w:val="nil"/>
              <w:bottom w:val="nil"/>
              <w:right w:val="nil"/>
            </w:tcBorders>
            <w:shd w:val="clear" w:color="auto" w:fill="auto"/>
            <w:noWrap/>
            <w:vAlign w:val="bottom"/>
            <w:hideMark/>
          </w:tcPr>
          <w:p w:rsidR="00D723A8" w:rsidRDefault="00D723A8">
            <w:pPr>
              <w:jc w:val="right"/>
            </w:pPr>
          </w:p>
        </w:tc>
        <w:tc>
          <w:tcPr>
            <w:tcW w:w="1073" w:type="dxa"/>
            <w:tcBorders>
              <w:top w:val="nil"/>
              <w:left w:val="nil"/>
              <w:bottom w:val="nil"/>
              <w:right w:val="nil"/>
            </w:tcBorders>
            <w:shd w:val="clear" w:color="auto" w:fill="auto"/>
            <w:noWrap/>
            <w:vAlign w:val="bottom"/>
            <w:hideMark/>
          </w:tcPr>
          <w:p w:rsidR="00D723A8" w:rsidRDefault="00D723A8">
            <w:pPr>
              <w:jc w:val="right"/>
            </w:pPr>
          </w:p>
        </w:tc>
        <w:tc>
          <w:tcPr>
            <w:tcW w:w="1416" w:type="dxa"/>
            <w:tcBorders>
              <w:top w:val="nil"/>
              <w:left w:val="nil"/>
              <w:bottom w:val="nil"/>
              <w:right w:val="single" w:sz="8" w:space="0" w:color="auto"/>
            </w:tcBorders>
            <w:shd w:val="clear" w:color="auto" w:fill="auto"/>
            <w:noWrap/>
            <w:vAlign w:val="bottom"/>
            <w:hideMark/>
          </w:tcPr>
          <w:p w:rsidR="00D723A8" w:rsidRDefault="00D723A8">
            <w:pPr>
              <w:jc w:val="right"/>
            </w:pPr>
            <w:r>
              <w:t> </w:t>
            </w:r>
          </w:p>
        </w:tc>
      </w:tr>
      <w:tr w:rsidR="00D723A8" w:rsidTr="000E59B3">
        <w:trPr>
          <w:trHeight w:val="330"/>
        </w:trPr>
        <w:tc>
          <w:tcPr>
            <w:tcW w:w="2390" w:type="dxa"/>
            <w:tcBorders>
              <w:top w:val="nil"/>
              <w:left w:val="single" w:sz="8" w:space="0" w:color="auto"/>
              <w:bottom w:val="single" w:sz="8" w:space="0" w:color="auto"/>
              <w:right w:val="nil"/>
            </w:tcBorders>
            <w:shd w:val="clear" w:color="auto" w:fill="auto"/>
            <w:noWrap/>
            <w:vAlign w:val="bottom"/>
            <w:hideMark/>
          </w:tcPr>
          <w:p w:rsidR="00D723A8" w:rsidRDefault="00D723A8">
            <w:r>
              <w:t> </w:t>
            </w:r>
          </w:p>
        </w:tc>
        <w:tc>
          <w:tcPr>
            <w:tcW w:w="1148" w:type="dxa"/>
            <w:tcBorders>
              <w:top w:val="nil"/>
              <w:left w:val="nil"/>
              <w:bottom w:val="single" w:sz="8" w:space="0" w:color="auto"/>
              <w:right w:val="nil"/>
            </w:tcBorders>
            <w:shd w:val="clear" w:color="auto" w:fill="auto"/>
            <w:noWrap/>
            <w:vAlign w:val="center"/>
            <w:hideMark/>
          </w:tcPr>
          <w:p w:rsidR="00D723A8" w:rsidRDefault="00D723A8">
            <w:pPr>
              <w:jc w:val="center"/>
            </w:pPr>
            <w:r>
              <w:t> </w:t>
            </w:r>
          </w:p>
        </w:tc>
        <w:tc>
          <w:tcPr>
            <w:tcW w:w="1068" w:type="dxa"/>
            <w:tcBorders>
              <w:top w:val="nil"/>
              <w:left w:val="nil"/>
              <w:bottom w:val="single" w:sz="8" w:space="0" w:color="auto"/>
              <w:right w:val="nil"/>
            </w:tcBorders>
            <w:shd w:val="clear" w:color="auto" w:fill="auto"/>
            <w:noWrap/>
            <w:vAlign w:val="bottom"/>
            <w:hideMark/>
          </w:tcPr>
          <w:p w:rsidR="00D723A8" w:rsidRDefault="00D723A8">
            <w:pPr>
              <w:jc w:val="center"/>
            </w:pPr>
            <w:r>
              <w:t> </w:t>
            </w:r>
          </w:p>
        </w:tc>
        <w:tc>
          <w:tcPr>
            <w:tcW w:w="1453" w:type="dxa"/>
            <w:tcBorders>
              <w:top w:val="nil"/>
              <w:left w:val="nil"/>
              <w:bottom w:val="single" w:sz="8" w:space="0" w:color="auto"/>
              <w:right w:val="nil"/>
            </w:tcBorders>
            <w:shd w:val="clear" w:color="auto" w:fill="auto"/>
            <w:noWrap/>
            <w:vAlign w:val="bottom"/>
            <w:hideMark/>
          </w:tcPr>
          <w:p w:rsidR="00D723A8" w:rsidRDefault="00D723A8">
            <w:r>
              <w:t> </w:t>
            </w:r>
          </w:p>
        </w:tc>
        <w:tc>
          <w:tcPr>
            <w:tcW w:w="4059" w:type="dxa"/>
            <w:tcBorders>
              <w:top w:val="nil"/>
              <w:left w:val="nil"/>
              <w:bottom w:val="single" w:sz="8" w:space="0" w:color="auto"/>
              <w:right w:val="nil"/>
            </w:tcBorders>
            <w:shd w:val="clear" w:color="auto" w:fill="auto"/>
            <w:noWrap/>
            <w:vAlign w:val="bottom"/>
            <w:hideMark/>
          </w:tcPr>
          <w:p w:rsidR="00D723A8" w:rsidRDefault="00D723A8">
            <w:r>
              <w:t> </w:t>
            </w:r>
          </w:p>
        </w:tc>
        <w:tc>
          <w:tcPr>
            <w:tcW w:w="676" w:type="dxa"/>
            <w:tcBorders>
              <w:top w:val="nil"/>
              <w:left w:val="nil"/>
              <w:bottom w:val="single" w:sz="8" w:space="0" w:color="auto"/>
              <w:right w:val="nil"/>
            </w:tcBorders>
            <w:shd w:val="clear" w:color="auto" w:fill="auto"/>
            <w:noWrap/>
            <w:vAlign w:val="bottom"/>
            <w:hideMark/>
          </w:tcPr>
          <w:p w:rsidR="00D723A8" w:rsidRDefault="00D723A8">
            <w:r>
              <w:t> </w:t>
            </w:r>
          </w:p>
        </w:tc>
        <w:tc>
          <w:tcPr>
            <w:tcW w:w="976" w:type="dxa"/>
            <w:tcBorders>
              <w:top w:val="nil"/>
              <w:left w:val="nil"/>
              <w:bottom w:val="single" w:sz="8" w:space="0" w:color="auto"/>
              <w:right w:val="nil"/>
            </w:tcBorders>
            <w:shd w:val="clear" w:color="auto" w:fill="auto"/>
            <w:noWrap/>
            <w:vAlign w:val="bottom"/>
            <w:hideMark/>
          </w:tcPr>
          <w:p w:rsidR="00D723A8" w:rsidRDefault="00D723A8">
            <w:r>
              <w:t> </w:t>
            </w:r>
          </w:p>
        </w:tc>
        <w:tc>
          <w:tcPr>
            <w:tcW w:w="1076" w:type="dxa"/>
            <w:tcBorders>
              <w:top w:val="nil"/>
              <w:left w:val="nil"/>
              <w:bottom w:val="single" w:sz="8" w:space="0" w:color="auto"/>
              <w:right w:val="nil"/>
            </w:tcBorders>
            <w:shd w:val="clear" w:color="auto" w:fill="auto"/>
            <w:noWrap/>
            <w:vAlign w:val="bottom"/>
            <w:hideMark/>
          </w:tcPr>
          <w:p w:rsidR="00D723A8" w:rsidRDefault="00D723A8">
            <w:pPr>
              <w:jc w:val="right"/>
            </w:pPr>
            <w:r>
              <w:t> </w:t>
            </w:r>
          </w:p>
        </w:tc>
        <w:tc>
          <w:tcPr>
            <w:tcW w:w="616" w:type="dxa"/>
            <w:tcBorders>
              <w:top w:val="nil"/>
              <w:left w:val="nil"/>
              <w:bottom w:val="single" w:sz="8" w:space="0" w:color="auto"/>
              <w:right w:val="nil"/>
            </w:tcBorders>
            <w:shd w:val="clear" w:color="auto" w:fill="auto"/>
            <w:noWrap/>
            <w:vAlign w:val="bottom"/>
            <w:hideMark/>
          </w:tcPr>
          <w:p w:rsidR="00D723A8" w:rsidRDefault="00D723A8">
            <w:pPr>
              <w:jc w:val="right"/>
            </w:pPr>
            <w:r>
              <w:t> </w:t>
            </w:r>
          </w:p>
        </w:tc>
        <w:tc>
          <w:tcPr>
            <w:tcW w:w="1073" w:type="dxa"/>
            <w:tcBorders>
              <w:top w:val="nil"/>
              <w:left w:val="nil"/>
              <w:bottom w:val="single" w:sz="8" w:space="0" w:color="auto"/>
              <w:right w:val="nil"/>
            </w:tcBorders>
            <w:shd w:val="clear" w:color="auto" w:fill="auto"/>
            <w:noWrap/>
            <w:vAlign w:val="bottom"/>
            <w:hideMark/>
          </w:tcPr>
          <w:p w:rsidR="00D723A8" w:rsidRDefault="00D723A8">
            <w:pPr>
              <w:jc w:val="right"/>
            </w:pPr>
            <w:r>
              <w:t> </w:t>
            </w:r>
          </w:p>
        </w:tc>
        <w:tc>
          <w:tcPr>
            <w:tcW w:w="1416" w:type="dxa"/>
            <w:tcBorders>
              <w:top w:val="nil"/>
              <w:left w:val="nil"/>
              <w:bottom w:val="single" w:sz="8" w:space="0" w:color="auto"/>
              <w:right w:val="single" w:sz="8" w:space="0" w:color="auto"/>
            </w:tcBorders>
            <w:shd w:val="clear" w:color="auto" w:fill="auto"/>
            <w:noWrap/>
            <w:vAlign w:val="bottom"/>
            <w:hideMark/>
          </w:tcPr>
          <w:p w:rsidR="00D723A8" w:rsidRDefault="00D723A8">
            <w:pPr>
              <w:jc w:val="right"/>
            </w:pPr>
            <w:r>
              <w:t> </w:t>
            </w:r>
          </w:p>
        </w:tc>
      </w:tr>
      <w:tr w:rsidR="00D723A8" w:rsidTr="000E59B3">
        <w:trPr>
          <w:trHeight w:val="315"/>
        </w:trPr>
        <w:tc>
          <w:tcPr>
            <w:tcW w:w="3538" w:type="dxa"/>
            <w:gridSpan w:val="2"/>
            <w:tcBorders>
              <w:top w:val="single" w:sz="8" w:space="0" w:color="auto"/>
              <w:left w:val="single" w:sz="8" w:space="0" w:color="auto"/>
              <w:bottom w:val="nil"/>
              <w:right w:val="nil"/>
            </w:tcBorders>
            <w:shd w:val="clear" w:color="auto" w:fill="auto"/>
            <w:noWrap/>
            <w:vAlign w:val="bottom"/>
            <w:hideMark/>
          </w:tcPr>
          <w:p w:rsidR="00D723A8" w:rsidRDefault="00D723A8">
            <w:r>
              <w:t xml:space="preserve">Vyjádření TDI (za objednatele): </w:t>
            </w:r>
          </w:p>
        </w:tc>
        <w:tc>
          <w:tcPr>
            <w:tcW w:w="6580" w:type="dxa"/>
            <w:gridSpan w:val="3"/>
            <w:tcBorders>
              <w:top w:val="single" w:sz="8" w:space="0" w:color="auto"/>
              <w:left w:val="nil"/>
              <w:bottom w:val="nil"/>
              <w:right w:val="nil"/>
            </w:tcBorders>
            <w:shd w:val="clear" w:color="auto" w:fill="auto"/>
            <w:noWrap/>
            <w:vAlign w:val="bottom"/>
            <w:hideMark/>
          </w:tcPr>
          <w:p w:rsidR="00D723A8" w:rsidRDefault="00D723A8">
            <w:r>
              <w:t>S provedením změny souhlasím.</w:t>
            </w:r>
          </w:p>
        </w:tc>
        <w:tc>
          <w:tcPr>
            <w:tcW w:w="676" w:type="dxa"/>
            <w:tcBorders>
              <w:top w:val="nil"/>
              <w:left w:val="nil"/>
              <w:bottom w:val="nil"/>
              <w:right w:val="nil"/>
            </w:tcBorders>
            <w:shd w:val="clear" w:color="auto" w:fill="auto"/>
            <w:noWrap/>
            <w:vAlign w:val="bottom"/>
            <w:hideMark/>
          </w:tcPr>
          <w:p w:rsidR="00D723A8" w:rsidRDefault="00D723A8">
            <w:r>
              <w:t> </w:t>
            </w:r>
          </w:p>
        </w:tc>
        <w:tc>
          <w:tcPr>
            <w:tcW w:w="976" w:type="dxa"/>
            <w:tcBorders>
              <w:top w:val="nil"/>
              <w:left w:val="nil"/>
              <w:bottom w:val="nil"/>
              <w:right w:val="nil"/>
            </w:tcBorders>
            <w:shd w:val="clear" w:color="auto" w:fill="auto"/>
            <w:noWrap/>
            <w:vAlign w:val="bottom"/>
            <w:hideMark/>
          </w:tcPr>
          <w:p w:rsidR="00D723A8" w:rsidRDefault="00D723A8">
            <w:r>
              <w:t> </w:t>
            </w:r>
          </w:p>
        </w:tc>
        <w:tc>
          <w:tcPr>
            <w:tcW w:w="1076" w:type="dxa"/>
            <w:tcBorders>
              <w:top w:val="nil"/>
              <w:left w:val="nil"/>
              <w:bottom w:val="nil"/>
              <w:right w:val="nil"/>
            </w:tcBorders>
            <w:shd w:val="clear" w:color="auto" w:fill="auto"/>
            <w:noWrap/>
            <w:vAlign w:val="bottom"/>
            <w:hideMark/>
          </w:tcPr>
          <w:p w:rsidR="00D723A8" w:rsidRDefault="00D723A8">
            <w:pPr>
              <w:jc w:val="right"/>
            </w:pPr>
            <w:r>
              <w:t> </w:t>
            </w:r>
          </w:p>
        </w:tc>
        <w:tc>
          <w:tcPr>
            <w:tcW w:w="616" w:type="dxa"/>
            <w:tcBorders>
              <w:top w:val="nil"/>
              <w:left w:val="nil"/>
              <w:bottom w:val="nil"/>
              <w:right w:val="nil"/>
            </w:tcBorders>
            <w:shd w:val="clear" w:color="auto" w:fill="auto"/>
            <w:noWrap/>
            <w:vAlign w:val="bottom"/>
            <w:hideMark/>
          </w:tcPr>
          <w:p w:rsidR="00D723A8" w:rsidRDefault="00D723A8">
            <w:pPr>
              <w:jc w:val="right"/>
            </w:pPr>
            <w:r>
              <w:t> </w:t>
            </w:r>
          </w:p>
        </w:tc>
        <w:tc>
          <w:tcPr>
            <w:tcW w:w="1073" w:type="dxa"/>
            <w:tcBorders>
              <w:top w:val="nil"/>
              <w:left w:val="nil"/>
              <w:bottom w:val="nil"/>
              <w:right w:val="nil"/>
            </w:tcBorders>
            <w:shd w:val="clear" w:color="auto" w:fill="auto"/>
            <w:noWrap/>
            <w:vAlign w:val="bottom"/>
            <w:hideMark/>
          </w:tcPr>
          <w:p w:rsidR="00D723A8" w:rsidRDefault="00D723A8">
            <w:pPr>
              <w:jc w:val="right"/>
            </w:pPr>
            <w:r>
              <w:t> </w:t>
            </w:r>
          </w:p>
        </w:tc>
        <w:tc>
          <w:tcPr>
            <w:tcW w:w="1416" w:type="dxa"/>
            <w:tcBorders>
              <w:top w:val="nil"/>
              <w:left w:val="nil"/>
              <w:bottom w:val="nil"/>
              <w:right w:val="single" w:sz="8" w:space="0" w:color="auto"/>
            </w:tcBorders>
            <w:shd w:val="clear" w:color="auto" w:fill="auto"/>
            <w:noWrap/>
            <w:vAlign w:val="bottom"/>
            <w:hideMark/>
          </w:tcPr>
          <w:p w:rsidR="00D723A8" w:rsidRDefault="00D723A8">
            <w:pPr>
              <w:jc w:val="right"/>
            </w:pPr>
            <w:r>
              <w:t> </w:t>
            </w:r>
          </w:p>
        </w:tc>
      </w:tr>
      <w:tr w:rsidR="00D723A8" w:rsidTr="000E59B3">
        <w:trPr>
          <w:trHeight w:val="315"/>
        </w:trPr>
        <w:tc>
          <w:tcPr>
            <w:tcW w:w="2390" w:type="dxa"/>
            <w:tcBorders>
              <w:top w:val="nil"/>
              <w:left w:val="single" w:sz="8" w:space="0" w:color="auto"/>
              <w:bottom w:val="nil"/>
              <w:right w:val="nil"/>
            </w:tcBorders>
            <w:shd w:val="clear" w:color="auto" w:fill="auto"/>
            <w:noWrap/>
            <w:vAlign w:val="bottom"/>
            <w:hideMark/>
          </w:tcPr>
          <w:p w:rsidR="00D723A8" w:rsidRDefault="00D723A8">
            <w:r>
              <w:t>Datum :</w:t>
            </w:r>
          </w:p>
        </w:tc>
        <w:tc>
          <w:tcPr>
            <w:tcW w:w="1148" w:type="dxa"/>
            <w:tcBorders>
              <w:top w:val="nil"/>
              <w:left w:val="nil"/>
              <w:bottom w:val="nil"/>
              <w:right w:val="nil"/>
            </w:tcBorders>
            <w:shd w:val="clear" w:color="auto" w:fill="auto"/>
            <w:noWrap/>
            <w:vAlign w:val="center"/>
            <w:hideMark/>
          </w:tcPr>
          <w:p w:rsidR="00D723A8" w:rsidRDefault="00D723A8">
            <w:pPr>
              <w:jc w:val="center"/>
            </w:pPr>
          </w:p>
        </w:tc>
        <w:tc>
          <w:tcPr>
            <w:tcW w:w="1068" w:type="dxa"/>
            <w:tcBorders>
              <w:top w:val="nil"/>
              <w:left w:val="nil"/>
              <w:bottom w:val="nil"/>
              <w:right w:val="nil"/>
            </w:tcBorders>
            <w:shd w:val="clear" w:color="auto" w:fill="auto"/>
            <w:noWrap/>
            <w:vAlign w:val="bottom"/>
            <w:hideMark/>
          </w:tcPr>
          <w:p w:rsidR="00D723A8" w:rsidRDefault="00D723A8">
            <w:pPr>
              <w:jc w:val="center"/>
            </w:pPr>
          </w:p>
        </w:tc>
        <w:tc>
          <w:tcPr>
            <w:tcW w:w="1453" w:type="dxa"/>
            <w:tcBorders>
              <w:top w:val="nil"/>
              <w:left w:val="nil"/>
              <w:bottom w:val="nil"/>
              <w:right w:val="nil"/>
            </w:tcBorders>
            <w:shd w:val="clear" w:color="auto" w:fill="auto"/>
            <w:noWrap/>
            <w:vAlign w:val="bottom"/>
            <w:hideMark/>
          </w:tcPr>
          <w:p w:rsidR="00D723A8" w:rsidRDefault="00D723A8"/>
        </w:tc>
        <w:tc>
          <w:tcPr>
            <w:tcW w:w="4059" w:type="dxa"/>
            <w:tcBorders>
              <w:top w:val="nil"/>
              <w:left w:val="nil"/>
              <w:bottom w:val="nil"/>
              <w:right w:val="nil"/>
            </w:tcBorders>
            <w:shd w:val="clear" w:color="auto" w:fill="auto"/>
            <w:noWrap/>
            <w:vAlign w:val="bottom"/>
            <w:hideMark/>
          </w:tcPr>
          <w:p w:rsidR="00D723A8" w:rsidRDefault="00D723A8"/>
        </w:tc>
        <w:tc>
          <w:tcPr>
            <w:tcW w:w="676" w:type="dxa"/>
            <w:tcBorders>
              <w:top w:val="nil"/>
              <w:left w:val="nil"/>
              <w:bottom w:val="nil"/>
              <w:right w:val="nil"/>
            </w:tcBorders>
            <w:shd w:val="clear" w:color="auto" w:fill="auto"/>
            <w:noWrap/>
            <w:vAlign w:val="bottom"/>
            <w:hideMark/>
          </w:tcPr>
          <w:p w:rsidR="00D723A8" w:rsidRDefault="00D723A8"/>
        </w:tc>
        <w:tc>
          <w:tcPr>
            <w:tcW w:w="976" w:type="dxa"/>
            <w:tcBorders>
              <w:top w:val="nil"/>
              <w:left w:val="nil"/>
              <w:bottom w:val="nil"/>
              <w:right w:val="nil"/>
            </w:tcBorders>
            <w:shd w:val="clear" w:color="auto" w:fill="auto"/>
            <w:noWrap/>
            <w:vAlign w:val="bottom"/>
            <w:hideMark/>
          </w:tcPr>
          <w:p w:rsidR="00D723A8" w:rsidRDefault="00D723A8"/>
        </w:tc>
        <w:tc>
          <w:tcPr>
            <w:tcW w:w="1076" w:type="dxa"/>
            <w:tcBorders>
              <w:top w:val="nil"/>
              <w:left w:val="nil"/>
              <w:bottom w:val="nil"/>
              <w:right w:val="nil"/>
            </w:tcBorders>
            <w:shd w:val="clear" w:color="auto" w:fill="auto"/>
            <w:noWrap/>
            <w:vAlign w:val="bottom"/>
            <w:hideMark/>
          </w:tcPr>
          <w:p w:rsidR="00D723A8" w:rsidRDefault="00D723A8">
            <w:pPr>
              <w:jc w:val="right"/>
            </w:pPr>
          </w:p>
        </w:tc>
        <w:tc>
          <w:tcPr>
            <w:tcW w:w="616" w:type="dxa"/>
            <w:tcBorders>
              <w:top w:val="nil"/>
              <w:left w:val="nil"/>
              <w:bottom w:val="nil"/>
              <w:right w:val="nil"/>
            </w:tcBorders>
            <w:shd w:val="clear" w:color="auto" w:fill="auto"/>
            <w:noWrap/>
            <w:vAlign w:val="bottom"/>
            <w:hideMark/>
          </w:tcPr>
          <w:p w:rsidR="00D723A8" w:rsidRDefault="00D723A8">
            <w:pPr>
              <w:jc w:val="right"/>
            </w:pPr>
          </w:p>
        </w:tc>
        <w:tc>
          <w:tcPr>
            <w:tcW w:w="1073" w:type="dxa"/>
            <w:tcBorders>
              <w:top w:val="nil"/>
              <w:left w:val="nil"/>
              <w:bottom w:val="nil"/>
              <w:right w:val="nil"/>
            </w:tcBorders>
            <w:shd w:val="clear" w:color="auto" w:fill="auto"/>
            <w:noWrap/>
            <w:vAlign w:val="bottom"/>
            <w:hideMark/>
          </w:tcPr>
          <w:p w:rsidR="00D723A8" w:rsidRDefault="00D723A8">
            <w:pPr>
              <w:jc w:val="right"/>
            </w:pPr>
          </w:p>
        </w:tc>
        <w:tc>
          <w:tcPr>
            <w:tcW w:w="1416" w:type="dxa"/>
            <w:tcBorders>
              <w:top w:val="nil"/>
              <w:left w:val="nil"/>
              <w:bottom w:val="nil"/>
              <w:right w:val="single" w:sz="8" w:space="0" w:color="auto"/>
            </w:tcBorders>
            <w:shd w:val="clear" w:color="auto" w:fill="auto"/>
            <w:noWrap/>
            <w:vAlign w:val="bottom"/>
            <w:hideMark/>
          </w:tcPr>
          <w:p w:rsidR="00D723A8" w:rsidRDefault="00D723A8">
            <w:pPr>
              <w:jc w:val="right"/>
            </w:pPr>
            <w:r>
              <w:t> </w:t>
            </w:r>
          </w:p>
        </w:tc>
      </w:tr>
      <w:tr w:rsidR="00D723A8" w:rsidTr="000E59B3">
        <w:trPr>
          <w:trHeight w:val="315"/>
        </w:trPr>
        <w:tc>
          <w:tcPr>
            <w:tcW w:w="2390" w:type="dxa"/>
            <w:tcBorders>
              <w:top w:val="nil"/>
              <w:left w:val="single" w:sz="8" w:space="0" w:color="auto"/>
              <w:bottom w:val="nil"/>
              <w:right w:val="nil"/>
            </w:tcBorders>
            <w:shd w:val="clear" w:color="auto" w:fill="auto"/>
            <w:noWrap/>
            <w:vAlign w:val="bottom"/>
            <w:hideMark/>
          </w:tcPr>
          <w:p w:rsidR="00D723A8" w:rsidRDefault="00D723A8">
            <w:r>
              <w:t> </w:t>
            </w:r>
          </w:p>
        </w:tc>
        <w:tc>
          <w:tcPr>
            <w:tcW w:w="1148" w:type="dxa"/>
            <w:tcBorders>
              <w:top w:val="nil"/>
              <w:left w:val="nil"/>
              <w:bottom w:val="nil"/>
              <w:right w:val="nil"/>
            </w:tcBorders>
            <w:shd w:val="clear" w:color="auto" w:fill="auto"/>
            <w:noWrap/>
            <w:vAlign w:val="center"/>
            <w:hideMark/>
          </w:tcPr>
          <w:p w:rsidR="00D723A8" w:rsidRDefault="00D723A8">
            <w:pPr>
              <w:jc w:val="center"/>
            </w:pPr>
          </w:p>
        </w:tc>
        <w:tc>
          <w:tcPr>
            <w:tcW w:w="1068" w:type="dxa"/>
            <w:tcBorders>
              <w:top w:val="nil"/>
              <w:left w:val="nil"/>
              <w:bottom w:val="nil"/>
              <w:right w:val="nil"/>
            </w:tcBorders>
            <w:shd w:val="clear" w:color="auto" w:fill="auto"/>
            <w:noWrap/>
            <w:vAlign w:val="bottom"/>
            <w:hideMark/>
          </w:tcPr>
          <w:p w:rsidR="00D723A8" w:rsidRDefault="00D723A8">
            <w:pPr>
              <w:jc w:val="center"/>
            </w:pPr>
          </w:p>
        </w:tc>
        <w:tc>
          <w:tcPr>
            <w:tcW w:w="1453" w:type="dxa"/>
            <w:tcBorders>
              <w:top w:val="nil"/>
              <w:left w:val="nil"/>
              <w:bottom w:val="nil"/>
              <w:right w:val="nil"/>
            </w:tcBorders>
            <w:shd w:val="clear" w:color="auto" w:fill="auto"/>
            <w:noWrap/>
            <w:vAlign w:val="bottom"/>
            <w:hideMark/>
          </w:tcPr>
          <w:p w:rsidR="00D723A8" w:rsidRDefault="00D723A8"/>
        </w:tc>
        <w:tc>
          <w:tcPr>
            <w:tcW w:w="4059" w:type="dxa"/>
            <w:tcBorders>
              <w:top w:val="nil"/>
              <w:left w:val="nil"/>
              <w:bottom w:val="nil"/>
              <w:right w:val="nil"/>
            </w:tcBorders>
            <w:shd w:val="clear" w:color="auto" w:fill="auto"/>
            <w:noWrap/>
            <w:vAlign w:val="bottom"/>
            <w:hideMark/>
          </w:tcPr>
          <w:p w:rsidR="00D723A8" w:rsidRDefault="00D723A8"/>
        </w:tc>
        <w:tc>
          <w:tcPr>
            <w:tcW w:w="676" w:type="dxa"/>
            <w:tcBorders>
              <w:top w:val="nil"/>
              <w:left w:val="nil"/>
              <w:bottom w:val="nil"/>
              <w:right w:val="nil"/>
            </w:tcBorders>
            <w:shd w:val="clear" w:color="auto" w:fill="auto"/>
            <w:noWrap/>
            <w:vAlign w:val="bottom"/>
            <w:hideMark/>
          </w:tcPr>
          <w:p w:rsidR="00D723A8" w:rsidRDefault="00D723A8"/>
        </w:tc>
        <w:tc>
          <w:tcPr>
            <w:tcW w:w="976" w:type="dxa"/>
            <w:tcBorders>
              <w:top w:val="nil"/>
              <w:left w:val="nil"/>
              <w:bottom w:val="nil"/>
              <w:right w:val="nil"/>
            </w:tcBorders>
            <w:shd w:val="clear" w:color="auto" w:fill="auto"/>
            <w:noWrap/>
            <w:vAlign w:val="bottom"/>
            <w:hideMark/>
          </w:tcPr>
          <w:p w:rsidR="00D723A8" w:rsidRDefault="00D723A8"/>
        </w:tc>
        <w:tc>
          <w:tcPr>
            <w:tcW w:w="1076" w:type="dxa"/>
            <w:tcBorders>
              <w:top w:val="nil"/>
              <w:left w:val="nil"/>
              <w:bottom w:val="nil"/>
              <w:right w:val="nil"/>
            </w:tcBorders>
            <w:shd w:val="clear" w:color="auto" w:fill="auto"/>
            <w:noWrap/>
            <w:vAlign w:val="bottom"/>
            <w:hideMark/>
          </w:tcPr>
          <w:p w:rsidR="00D723A8" w:rsidRDefault="00D723A8">
            <w:pPr>
              <w:jc w:val="right"/>
            </w:pPr>
          </w:p>
        </w:tc>
        <w:tc>
          <w:tcPr>
            <w:tcW w:w="616" w:type="dxa"/>
            <w:tcBorders>
              <w:top w:val="nil"/>
              <w:left w:val="nil"/>
              <w:bottom w:val="nil"/>
              <w:right w:val="nil"/>
            </w:tcBorders>
            <w:shd w:val="clear" w:color="auto" w:fill="auto"/>
            <w:noWrap/>
            <w:vAlign w:val="bottom"/>
            <w:hideMark/>
          </w:tcPr>
          <w:p w:rsidR="00D723A8" w:rsidRDefault="00D723A8">
            <w:pPr>
              <w:jc w:val="right"/>
            </w:pPr>
          </w:p>
        </w:tc>
        <w:tc>
          <w:tcPr>
            <w:tcW w:w="1073" w:type="dxa"/>
            <w:tcBorders>
              <w:top w:val="nil"/>
              <w:left w:val="nil"/>
              <w:bottom w:val="nil"/>
              <w:right w:val="nil"/>
            </w:tcBorders>
            <w:shd w:val="clear" w:color="auto" w:fill="auto"/>
            <w:noWrap/>
            <w:vAlign w:val="bottom"/>
            <w:hideMark/>
          </w:tcPr>
          <w:p w:rsidR="00D723A8" w:rsidRDefault="00D723A8">
            <w:pPr>
              <w:jc w:val="right"/>
            </w:pPr>
          </w:p>
        </w:tc>
        <w:tc>
          <w:tcPr>
            <w:tcW w:w="1416" w:type="dxa"/>
            <w:tcBorders>
              <w:top w:val="nil"/>
              <w:left w:val="nil"/>
              <w:bottom w:val="nil"/>
              <w:right w:val="single" w:sz="8" w:space="0" w:color="auto"/>
            </w:tcBorders>
            <w:shd w:val="clear" w:color="auto" w:fill="auto"/>
            <w:noWrap/>
            <w:vAlign w:val="bottom"/>
            <w:hideMark/>
          </w:tcPr>
          <w:p w:rsidR="00D723A8" w:rsidRDefault="00D723A8">
            <w:pPr>
              <w:jc w:val="right"/>
            </w:pPr>
            <w:r>
              <w:t> </w:t>
            </w:r>
          </w:p>
        </w:tc>
      </w:tr>
      <w:tr w:rsidR="00D723A8" w:rsidTr="000E59B3">
        <w:trPr>
          <w:trHeight w:val="315"/>
        </w:trPr>
        <w:tc>
          <w:tcPr>
            <w:tcW w:w="2390" w:type="dxa"/>
            <w:tcBorders>
              <w:top w:val="nil"/>
              <w:left w:val="single" w:sz="8" w:space="0" w:color="auto"/>
              <w:bottom w:val="nil"/>
              <w:right w:val="nil"/>
            </w:tcBorders>
            <w:shd w:val="clear" w:color="auto" w:fill="auto"/>
            <w:noWrap/>
            <w:vAlign w:val="bottom"/>
            <w:hideMark/>
          </w:tcPr>
          <w:p w:rsidR="00D723A8" w:rsidRDefault="00D723A8">
            <w:r>
              <w:t>Podpis :</w:t>
            </w:r>
          </w:p>
        </w:tc>
        <w:tc>
          <w:tcPr>
            <w:tcW w:w="1148" w:type="dxa"/>
            <w:tcBorders>
              <w:top w:val="nil"/>
              <w:left w:val="nil"/>
              <w:bottom w:val="nil"/>
              <w:right w:val="nil"/>
            </w:tcBorders>
            <w:shd w:val="clear" w:color="auto" w:fill="auto"/>
            <w:noWrap/>
            <w:vAlign w:val="center"/>
            <w:hideMark/>
          </w:tcPr>
          <w:p w:rsidR="00D723A8" w:rsidRDefault="00D723A8">
            <w:pPr>
              <w:jc w:val="center"/>
            </w:pPr>
          </w:p>
        </w:tc>
        <w:tc>
          <w:tcPr>
            <w:tcW w:w="6580" w:type="dxa"/>
            <w:gridSpan w:val="3"/>
            <w:tcBorders>
              <w:top w:val="nil"/>
              <w:left w:val="nil"/>
              <w:bottom w:val="nil"/>
              <w:right w:val="nil"/>
            </w:tcBorders>
            <w:shd w:val="clear" w:color="auto" w:fill="auto"/>
            <w:noWrap/>
            <w:vAlign w:val="bottom"/>
            <w:hideMark/>
          </w:tcPr>
          <w:p w:rsidR="00D723A8" w:rsidRDefault="00D723A8">
            <w:r>
              <w:t>Pavel Hryzák, Město Jindřichův Hradec</w:t>
            </w:r>
          </w:p>
        </w:tc>
        <w:tc>
          <w:tcPr>
            <w:tcW w:w="676" w:type="dxa"/>
            <w:tcBorders>
              <w:top w:val="nil"/>
              <w:left w:val="nil"/>
              <w:bottom w:val="nil"/>
              <w:right w:val="nil"/>
            </w:tcBorders>
            <w:shd w:val="clear" w:color="auto" w:fill="auto"/>
            <w:noWrap/>
            <w:vAlign w:val="bottom"/>
            <w:hideMark/>
          </w:tcPr>
          <w:p w:rsidR="00D723A8" w:rsidRDefault="00D723A8"/>
        </w:tc>
        <w:tc>
          <w:tcPr>
            <w:tcW w:w="976" w:type="dxa"/>
            <w:tcBorders>
              <w:top w:val="nil"/>
              <w:left w:val="nil"/>
              <w:bottom w:val="nil"/>
              <w:right w:val="nil"/>
            </w:tcBorders>
            <w:shd w:val="clear" w:color="auto" w:fill="auto"/>
            <w:noWrap/>
            <w:vAlign w:val="bottom"/>
            <w:hideMark/>
          </w:tcPr>
          <w:p w:rsidR="00D723A8" w:rsidRDefault="00D723A8"/>
        </w:tc>
        <w:tc>
          <w:tcPr>
            <w:tcW w:w="1076" w:type="dxa"/>
            <w:tcBorders>
              <w:top w:val="nil"/>
              <w:left w:val="nil"/>
              <w:bottom w:val="nil"/>
              <w:right w:val="nil"/>
            </w:tcBorders>
            <w:shd w:val="clear" w:color="auto" w:fill="auto"/>
            <w:noWrap/>
            <w:vAlign w:val="bottom"/>
            <w:hideMark/>
          </w:tcPr>
          <w:p w:rsidR="00D723A8" w:rsidRDefault="00D723A8">
            <w:pPr>
              <w:jc w:val="right"/>
            </w:pPr>
          </w:p>
        </w:tc>
        <w:tc>
          <w:tcPr>
            <w:tcW w:w="616" w:type="dxa"/>
            <w:tcBorders>
              <w:top w:val="nil"/>
              <w:left w:val="nil"/>
              <w:bottom w:val="nil"/>
              <w:right w:val="nil"/>
            </w:tcBorders>
            <w:shd w:val="clear" w:color="auto" w:fill="auto"/>
            <w:noWrap/>
            <w:vAlign w:val="bottom"/>
            <w:hideMark/>
          </w:tcPr>
          <w:p w:rsidR="00D723A8" w:rsidRDefault="00D723A8">
            <w:pPr>
              <w:jc w:val="right"/>
            </w:pPr>
          </w:p>
        </w:tc>
        <w:tc>
          <w:tcPr>
            <w:tcW w:w="1073" w:type="dxa"/>
            <w:tcBorders>
              <w:top w:val="nil"/>
              <w:left w:val="nil"/>
              <w:bottom w:val="nil"/>
              <w:right w:val="nil"/>
            </w:tcBorders>
            <w:shd w:val="clear" w:color="auto" w:fill="auto"/>
            <w:noWrap/>
            <w:vAlign w:val="bottom"/>
            <w:hideMark/>
          </w:tcPr>
          <w:p w:rsidR="00D723A8" w:rsidRDefault="00D723A8">
            <w:pPr>
              <w:jc w:val="right"/>
            </w:pPr>
          </w:p>
        </w:tc>
        <w:tc>
          <w:tcPr>
            <w:tcW w:w="1416" w:type="dxa"/>
            <w:tcBorders>
              <w:top w:val="nil"/>
              <w:left w:val="nil"/>
              <w:bottom w:val="nil"/>
              <w:right w:val="single" w:sz="8" w:space="0" w:color="auto"/>
            </w:tcBorders>
            <w:shd w:val="clear" w:color="auto" w:fill="auto"/>
            <w:noWrap/>
            <w:vAlign w:val="bottom"/>
            <w:hideMark/>
          </w:tcPr>
          <w:p w:rsidR="00D723A8" w:rsidRDefault="00D723A8">
            <w:pPr>
              <w:jc w:val="right"/>
            </w:pPr>
            <w:r>
              <w:t> </w:t>
            </w:r>
          </w:p>
        </w:tc>
      </w:tr>
      <w:tr w:rsidR="00D723A8" w:rsidTr="000E59B3">
        <w:trPr>
          <w:trHeight w:val="330"/>
        </w:trPr>
        <w:tc>
          <w:tcPr>
            <w:tcW w:w="2390" w:type="dxa"/>
            <w:tcBorders>
              <w:top w:val="nil"/>
              <w:left w:val="single" w:sz="8" w:space="0" w:color="auto"/>
              <w:bottom w:val="single" w:sz="8" w:space="0" w:color="auto"/>
              <w:right w:val="nil"/>
            </w:tcBorders>
            <w:shd w:val="clear" w:color="auto" w:fill="auto"/>
            <w:noWrap/>
            <w:vAlign w:val="bottom"/>
            <w:hideMark/>
          </w:tcPr>
          <w:p w:rsidR="00D723A8" w:rsidRDefault="00D723A8">
            <w:r>
              <w:t> </w:t>
            </w:r>
          </w:p>
        </w:tc>
        <w:tc>
          <w:tcPr>
            <w:tcW w:w="1148" w:type="dxa"/>
            <w:tcBorders>
              <w:top w:val="nil"/>
              <w:left w:val="nil"/>
              <w:bottom w:val="single" w:sz="8" w:space="0" w:color="auto"/>
              <w:right w:val="nil"/>
            </w:tcBorders>
            <w:shd w:val="clear" w:color="auto" w:fill="auto"/>
            <w:noWrap/>
            <w:vAlign w:val="center"/>
            <w:hideMark/>
          </w:tcPr>
          <w:p w:rsidR="00D723A8" w:rsidRDefault="00D723A8">
            <w:pPr>
              <w:jc w:val="center"/>
            </w:pPr>
            <w:r>
              <w:t> </w:t>
            </w:r>
          </w:p>
        </w:tc>
        <w:tc>
          <w:tcPr>
            <w:tcW w:w="1068" w:type="dxa"/>
            <w:tcBorders>
              <w:top w:val="nil"/>
              <w:left w:val="nil"/>
              <w:bottom w:val="single" w:sz="8" w:space="0" w:color="auto"/>
              <w:right w:val="nil"/>
            </w:tcBorders>
            <w:shd w:val="clear" w:color="auto" w:fill="auto"/>
            <w:noWrap/>
            <w:vAlign w:val="bottom"/>
            <w:hideMark/>
          </w:tcPr>
          <w:p w:rsidR="00D723A8" w:rsidRDefault="00D723A8">
            <w:pPr>
              <w:jc w:val="center"/>
            </w:pPr>
            <w:r>
              <w:t> </w:t>
            </w:r>
          </w:p>
        </w:tc>
        <w:tc>
          <w:tcPr>
            <w:tcW w:w="1453" w:type="dxa"/>
            <w:tcBorders>
              <w:top w:val="nil"/>
              <w:left w:val="nil"/>
              <w:bottom w:val="single" w:sz="8" w:space="0" w:color="auto"/>
              <w:right w:val="nil"/>
            </w:tcBorders>
            <w:shd w:val="clear" w:color="auto" w:fill="auto"/>
            <w:noWrap/>
            <w:vAlign w:val="bottom"/>
            <w:hideMark/>
          </w:tcPr>
          <w:p w:rsidR="00D723A8" w:rsidRDefault="00D723A8">
            <w:r>
              <w:t> </w:t>
            </w:r>
          </w:p>
        </w:tc>
        <w:tc>
          <w:tcPr>
            <w:tcW w:w="4059" w:type="dxa"/>
            <w:tcBorders>
              <w:top w:val="nil"/>
              <w:left w:val="nil"/>
              <w:bottom w:val="single" w:sz="8" w:space="0" w:color="auto"/>
              <w:right w:val="nil"/>
            </w:tcBorders>
            <w:shd w:val="clear" w:color="auto" w:fill="auto"/>
            <w:noWrap/>
            <w:vAlign w:val="bottom"/>
            <w:hideMark/>
          </w:tcPr>
          <w:p w:rsidR="00D723A8" w:rsidRDefault="00D723A8">
            <w:r>
              <w:t> </w:t>
            </w:r>
          </w:p>
        </w:tc>
        <w:tc>
          <w:tcPr>
            <w:tcW w:w="676" w:type="dxa"/>
            <w:tcBorders>
              <w:top w:val="nil"/>
              <w:left w:val="nil"/>
              <w:bottom w:val="single" w:sz="8" w:space="0" w:color="auto"/>
              <w:right w:val="nil"/>
            </w:tcBorders>
            <w:shd w:val="clear" w:color="auto" w:fill="auto"/>
            <w:noWrap/>
            <w:vAlign w:val="bottom"/>
            <w:hideMark/>
          </w:tcPr>
          <w:p w:rsidR="00D723A8" w:rsidRDefault="00D723A8">
            <w:r>
              <w:t> </w:t>
            </w:r>
          </w:p>
        </w:tc>
        <w:tc>
          <w:tcPr>
            <w:tcW w:w="976" w:type="dxa"/>
            <w:tcBorders>
              <w:top w:val="nil"/>
              <w:left w:val="nil"/>
              <w:bottom w:val="single" w:sz="8" w:space="0" w:color="auto"/>
              <w:right w:val="nil"/>
            </w:tcBorders>
            <w:shd w:val="clear" w:color="auto" w:fill="auto"/>
            <w:noWrap/>
            <w:vAlign w:val="bottom"/>
            <w:hideMark/>
          </w:tcPr>
          <w:p w:rsidR="00D723A8" w:rsidRDefault="00D723A8">
            <w:r>
              <w:t> </w:t>
            </w:r>
          </w:p>
        </w:tc>
        <w:tc>
          <w:tcPr>
            <w:tcW w:w="1076" w:type="dxa"/>
            <w:tcBorders>
              <w:top w:val="nil"/>
              <w:left w:val="nil"/>
              <w:bottom w:val="single" w:sz="8" w:space="0" w:color="auto"/>
              <w:right w:val="nil"/>
            </w:tcBorders>
            <w:shd w:val="clear" w:color="auto" w:fill="auto"/>
            <w:noWrap/>
            <w:vAlign w:val="bottom"/>
            <w:hideMark/>
          </w:tcPr>
          <w:p w:rsidR="00D723A8" w:rsidRDefault="00D723A8">
            <w:pPr>
              <w:jc w:val="right"/>
            </w:pPr>
            <w:r>
              <w:t> </w:t>
            </w:r>
          </w:p>
        </w:tc>
        <w:tc>
          <w:tcPr>
            <w:tcW w:w="616" w:type="dxa"/>
            <w:tcBorders>
              <w:top w:val="nil"/>
              <w:left w:val="nil"/>
              <w:bottom w:val="single" w:sz="8" w:space="0" w:color="auto"/>
              <w:right w:val="nil"/>
            </w:tcBorders>
            <w:shd w:val="clear" w:color="auto" w:fill="auto"/>
            <w:noWrap/>
            <w:vAlign w:val="bottom"/>
            <w:hideMark/>
          </w:tcPr>
          <w:p w:rsidR="00D723A8" w:rsidRDefault="00D723A8">
            <w:pPr>
              <w:jc w:val="right"/>
            </w:pPr>
            <w:r>
              <w:t> </w:t>
            </w:r>
          </w:p>
        </w:tc>
        <w:tc>
          <w:tcPr>
            <w:tcW w:w="1073" w:type="dxa"/>
            <w:tcBorders>
              <w:top w:val="nil"/>
              <w:left w:val="nil"/>
              <w:bottom w:val="single" w:sz="8" w:space="0" w:color="auto"/>
              <w:right w:val="nil"/>
            </w:tcBorders>
            <w:shd w:val="clear" w:color="auto" w:fill="auto"/>
            <w:noWrap/>
            <w:vAlign w:val="bottom"/>
            <w:hideMark/>
          </w:tcPr>
          <w:p w:rsidR="00D723A8" w:rsidRDefault="00D723A8">
            <w:pPr>
              <w:jc w:val="right"/>
            </w:pPr>
            <w:r>
              <w:t> </w:t>
            </w:r>
          </w:p>
        </w:tc>
        <w:tc>
          <w:tcPr>
            <w:tcW w:w="1416" w:type="dxa"/>
            <w:tcBorders>
              <w:top w:val="nil"/>
              <w:left w:val="nil"/>
              <w:bottom w:val="single" w:sz="8" w:space="0" w:color="auto"/>
              <w:right w:val="single" w:sz="8" w:space="0" w:color="auto"/>
            </w:tcBorders>
            <w:shd w:val="clear" w:color="auto" w:fill="auto"/>
            <w:noWrap/>
            <w:vAlign w:val="bottom"/>
            <w:hideMark/>
          </w:tcPr>
          <w:p w:rsidR="00D723A8" w:rsidRDefault="00D723A8">
            <w:pPr>
              <w:jc w:val="right"/>
            </w:pPr>
            <w:r>
              <w:t> </w:t>
            </w:r>
          </w:p>
        </w:tc>
      </w:tr>
    </w:tbl>
    <w:p w:rsidR="00D723A8" w:rsidRDefault="00D723A8" w:rsidP="00D723A8">
      <w:pPr>
        <w:rPr>
          <w:sz w:val="22"/>
          <w:szCs w:val="22"/>
        </w:rPr>
      </w:pPr>
    </w:p>
    <w:p w:rsidR="00D723A8" w:rsidRDefault="00D723A8" w:rsidP="00D723A8">
      <w:pPr>
        <w:rPr>
          <w:sz w:val="22"/>
          <w:szCs w:val="22"/>
        </w:rPr>
      </w:pPr>
    </w:p>
    <w:p w:rsidR="00D723A8" w:rsidRDefault="00D723A8" w:rsidP="00D723A8">
      <w:pPr>
        <w:rPr>
          <w:sz w:val="22"/>
          <w:szCs w:val="22"/>
        </w:rPr>
      </w:pPr>
    </w:p>
    <w:p w:rsidR="00D723A8" w:rsidRDefault="00D723A8" w:rsidP="00D723A8">
      <w:pPr>
        <w:rPr>
          <w:sz w:val="22"/>
          <w:szCs w:val="22"/>
        </w:rPr>
      </w:pPr>
    </w:p>
    <w:p w:rsidR="00D723A8" w:rsidRDefault="00D723A8" w:rsidP="00D723A8">
      <w:pPr>
        <w:rPr>
          <w:sz w:val="22"/>
          <w:szCs w:val="22"/>
        </w:rPr>
      </w:pPr>
    </w:p>
    <w:tbl>
      <w:tblPr>
        <w:tblW w:w="15792" w:type="dxa"/>
        <w:tblInd w:w="70" w:type="dxa"/>
        <w:tblCellMar>
          <w:left w:w="70" w:type="dxa"/>
          <w:right w:w="70" w:type="dxa"/>
        </w:tblCellMar>
        <w:tblLook w:val="04A0"/>
      </w:tblPr>
      <w:tblGrid>
        <w:gridCol w:w="2396"/>
        <w:gridCol w:w="1156"/>
        <w:gridCol w:w="1196"/>
        <w:gridCol w:w="1453"/>
        <w:gridCol w:w="3963"/>
        <w:gridCol w:w="596"/>
        <w:gridCol w:w="976"/>
        <w:gridCol w:w="1051"/>
        <w:gridCol w:w="596"/>
        <w:gridCol w:w="1073"/>
        <w:gridCol w:w="1336"/>
      </w:tblGrid>
      <w:tr w:rsidR="00D723A8" w:rsidRPr="00D723A8" w:rsidTr="001224E8">
        <w:trPr>
          <w:trHeight w:val="405"/>
        </w:trPr>
        <w:tc>
          <w:tcPr>
            <w:tcW w:w="2396"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1156" w:type="dxa"/>
            <w:tcBorders>
              <w:top w:val="nil"/>
              <w:left w:val="nil"/>
              <w:bottom w:val="nil"/>
              <w:right w:val="nil"/>
            </w:tcBorders>
            <w:shd w:val="clear" w:color="auto" w:fill="auto"/>
            <w:noWrap/>
            <w:vAlign w:val="center"/>
            <w:hideMark/>
          </w:tcPr>
          <w:p w:rsidR="00D723A8" w:rsidRPr="00D723A8" w:rsidRDefault="00D723A8" w:rsidP="00D723A8">
            <w:pPr>
              <w:jc w:val="center"/>
              <w:rPr>
                <w:rFonts w:ascii="Arial CE" w:hAnsi="Arial CE" w:cs="Arial CE"/>
                <w:sz w:val="20"/>
                <w:szCs w:val="20"/>
              </w:rPr>
            </w:pPr>
          </w:p>
        </w:tc>
        <w:tc>
          <w:tcPr>
            <w:tcW w:w="1196" w:type="dxa"/>
            <w:tcBorders>
              <w:top w:val="nil"/>
              <w:left w:val="nil"/>
              <w:bottom w:val="nil"/>
              <w:right w:val="nil"/>
            </w:tcBorders>
            <w:shd w:val="clear" w:color="auto" w:fill="auto"/>
            <w:noWrap/>
            <w:vAlign w:val="bottom"/>
            <w:hideMark/>
          </w:tcPr>
          <w:p w:rsidR="00D723A8" w:rsidRPr="00D723A8" w:rsidRDefault="00D723A8" w:rsidP="00D723A8">
            <w:pPr>
              <w:jc w:val="center"/>
              <w:rPr>
                <w:rFonts w:ascii="Arial CE" w:hAnsi="Arial CE" w:cs="Arial CE"/>
                <w:sz w:val="20"/>
                <w:szCs w:val="20"/>
              </w:rPr>
            </w:pPr>
          </w:p>
        </w:tc>
        <w:tc>
          <w:tcPr>
            <w:tcW w:w="5416" w:type="dxa"/>
            <w:gridSpan w:val="2"/>
            <w:tcBorders>
              <w:top w:val="nil"/>
              <w:left w:val="nil"/>
              <w:bottom w:val="nil"/>
              <w:right w:val="nil"/>
            </w:tcBorders>
            <w:shd w:val="clear" w:color="auto" w:fill="auto"/>
            <w:noWrap/>
            <w:vAlign w:val="bottom"/>
            <w:hideMark/>
          </w:tcPr>
          <w:p w:rsidR="00D723A8" w:rsidRPr="00D723A8" w:rsidRDefault="00D723A8" w:rsidP="00D723A8">
            <w:pPr>
              <w:rPr>
                <w:b/>
                <w:bCs/>
                <w:sz w:val="32"/>
                <w:szCs w:val="32"/>
              </w:rPr>
            </w:pPr>
            <w:r w:rsidRPr="00D723A8">
              <w:rPr>
                <w:b/>
                <w:bCs/>
                <w:sz w:val="32"/>
                <w:szCs w:val="32"/>
              </w:rPr>
              <w:t>Změnový list č. 6</w:t>
            </w:r>
          </w:p>
        </w:tc>
        <w:tc>
          <w:tcPr>
            <w:tcW w:w="596"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b/>
                <w:bCs/>
                <w:sz w:val="20"/>
                <w:szCs w:val="20"/>
              </w:rPr>
            </w:pPr>
          </w:p>
        </w:tc>
        <w:tc>
          <w:tcPr>
            <w:tcW w:w="976"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b/>
                <w:bCs/>
                <w:sz w:val="20"/>
                <w:szCs w:val="20"/>
              </w:rPr>
            </w:pPr>
          </w:p>
        </w:tc>
        <w:tc>
          <w:tcPr>
            <w:tcW w:w="1051"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b/>
                <w:bCs/>
                <w:sz w:val="20"/>
                <w:szCs w:val="20"/>
              </w:rPr>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b/>
                <w:bCs/>
                <w:sz w:val="20"/>
                <w:szCs w:val="20"/>
              </w:rPr>
            </w:pPr>
          </w:p>
        </w:tc>
        <w:tc>
          <w:tcPr>
            <w:tcW w:w="1073"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b/>
                <w:bCs/>
                <w:sz w:val="20"/>
                <w:szCs w:val="20"/>
              </w:rPr>
            </w:pPr>
          </w:p>
        </w:tc>
        <w:tc>
          <w:tcPr>
            <w:tcW w:w="1336"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b/>
                <w:bCs/>
                <w:sz w:val="20"/>
                <w:szCs w:val="20"/>
              </w:rPr>
            </w:pPr>
          </w:p>
        </w:tc>
      </w:tr>
      <w:tr w:rsidR="00D723A8" w:rsidRPr="00D723A8" w:rsidTr="001224E8">
        <w:trPr>
          <w:trHeight w:val="405"/>
        </w:trPr>
        <w:tc>
          <w:tcPr>
            <w:tcW w:w="2396"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1156" w:type="dxa"/>
            <w:tcBorders>
              <w:top w:val="nil"/>
              <w:left w:val="nil"/>
              <w:bottom w:val="nil"/>
              <w:right w:val="nil"/>
            </w:tcBorders>
            <w:shd w:val="clear" w:color="auto" w:fill="auto"/>
            <w:noWrap/>
            <w:vAlign w:val="center"/>
            <w:hideMark/>
          </w:tcPr>
          <w:p w:rsidR="00D723A8" w:rsidRPr="00D723A8" w:rsidRDefault="00D723A8" w:rsidP="00D723A8">
            <w:pPr>
              <w:jc w:val="center"/>
              <w:rPr>
                <w:rFonts w:ascii="Arial CE" w:hAnsi="Arial CE" w:cs="Arial CE"/>
                <w:sz w:val="20"/>
                <w:szCs w:val="20"/>
              </w:rPr>
            </w:pPr>
          </w:p>
        </w:tc>
        <w:tc>
          <w:tcPr>
            <w:tcW w:w="1196" w:type="dxa"/>
            <w:tcBorders>
              <w:top w:val="nil"/>
              <w:left w:val="nil"/>
              <w:bottom w:val="nil"/>
              <w:right w:val="nil"/>
            </w:tcBorders>
            <w:shd w:val="clear" w:color="auto" w:fill="auto"/>
            <w:noWrap/>
            <w:vAlign w:val="bottom"/>
            <w:hideMark/>
          </w:tcPr>
          <w:p w:rsidR="00D723A8" w:rsidRPr="00D723A8" w:rsidRDefault="00D723A8" w:rsidP="00D723A8">
            <w:pPr>
              <w:jc w:val="center"/>
              <w:rPr>
                <w:rFonts w:ascii="Arial CE" w:hAnsi="Arial CE" w:cs="Arial CE"/>
                <w:sz w:val="20"/>
                <w:szCs w:val="20"/>
              </w:rPr>
            </w:pPr>
          </w:p>
        </w:tc>
        <w:tc>
          <w:tcPr>
            <w:tcW w:w="8039" w:type="dxa"/>
            <w:gridSpan w:val="5"/>
            <w:tcBorders>
              <w:top w:val="nil"/>
              <w:left w:val="nil"/>
              <w:bottom w:val="nil"/>
              <w:right w:val="nil"/>
            </w:tcBorders>
            <w:shd w:val="clear" w:color="auto" w:fill="auto"/>
            <w:noWrap/>
            <w:vAlign w:val="bottom"/>
            <w:hideMark/>
          </w:tcPr>
          <w:p w:rsidR="00D723A8" w:rsidRPr="00D723A8" w:rsidRDefault="00D723A8" w:rsidP="00D723A8">
            <w:pPr>
              <w:rPr>
                <w:b/>
                <w:bCs/>
                <w:sz w:val="32"/>
                <w:szCs w:val="32"/>
              </w:rPr>
            </w:pPr>
            <w:r w:rsidRPr="00D723A8">
              <w:rPr>
                <w:b/>
                <w:bCs/>
                <w:sz w:val="32"/>
                <w:szCs w:val="32"/>
              </w:rPr>
              <w:t>Akce: Revitalizace Husových sadů - 1. etapa, J. Hradec</w:t>
            </w:r>
          </w:p>
        </w:tc>
        <w:tc>
          <w:tcPr>
            <w:tcW w:w="596"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b/>
                <w:bCs/>
                <w:sz w:val="20"/>
                <w:szCs w:val="20"/>
              </w:rPr>
            </w:pPr>
          </w:p>
        </w:tc>
        <w:tc>
          <w:tcPr>
            <w:tcW w:w="1073"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b/>
                <w:bCs/>
                <w:sz w:val="20"/>
                <w:szCs w:val="20"/>
              </w:rPr>
            </w:pPr>
          </w:p>
        </w:tc>
        <w:tc>
          <w:tcPr>
            <w:tcW w:w="1336"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b/>
                <w:bCs/>
                <w:sz w:val="20"/>
                <w:szCs w:val="20"/>
              </w:rPr>
            </w:pPr>
          </w:p>
        </w:tc>
      </w:tr>
      <w:tr w:rsidR="00D723A8" w:rsidRPr="00D723A8" w:rsidTr="001224E8">
        <w:trPr>
          <w:trHeight w:val="420"/>
        </w:trPr>
        <w:tc>
          <w:tcPr>
            <w:tcW w:w="2396"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1156" w:type="dxa"/>
            <w:tcBorders>
              <w:top w:val="nil"/>
              <w:left w:val="nil"/>
              <w:bottom w:val="nil"/>
              <w:right w:val="nil"/>
            </w:tcBorders>
            <w:shd w:val="clear" w:color="auto" w:fill="auto"/>
            <w:noWrap/>
            <w:vAlign w:val="center"/>
            <w:hideMark/>
          </w:tcPr>
          <w:p w:rsidR="00D723A8" w:rsidRPr="00D723A8" w:rsidRDefault="00D723A8" w:rsidP="00D723A8">
            <w:pPr>
              <w:jc w:val="center"/>
              <w:rPr>
                <w:rFonts w:ascii="Arial CE" w:hAnsi="Arial CE" w:cs="Arial CE"/>
                <w:sz w:val="20"/>
                <w:szCs w:val="20"/>
              </w:rPr>
            </w:pPr>
          </w:p>
        </w:tc>
        <w:tc>
          <w:tcPr>
            <w:tcW w:w="1196" w:type="dxa"/>
            <w:tcBorders>
              <w:top w:val="nil"/>
              <w:left w:val="nil"/>
              <w:bottom w:val="nil"/>
              <w:right w:val="nil"/>
            </w:tcBorders>
            <w:shd w:val="clear" w:color="auto" w:fill="auto"/>
            <w:noWrap/>
            <w:vAlign w:val="bottom"/>
            <w:hideMark/>
          </w:tcPr>
          <w:p w:rsidR="00D723A8" w:rsidRPr="00D723A8" w:rsidRDefault="00D723A8" w:rsidP="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Pr="00D723A8" w:rsidRDefault="00D723A8" w:rsidP="00D723A8">
            <w:pPr>
              <w:rPr>
                <w:b/>
                <w:bCs/>
                <w:sz w:val="32"/>
                <w:szCs w:val="32"/>
              </w:rPr>
            </w:pPr>
          </w:p>
        </w:tc>
        <w:tc>
          <w:tcPr>
            <w:tcW w:w="3963" w:type="dxa"/>
            <w:tcBorders>
              <w:top w:val="nil"/>
              <w:left w:val="nil"/>
              <w:bottom w:val="nil"/>
              <w:right w:val="nil"/>
            </w:tcBorders>
            <w:shd w:val="clear" w:color="auto" w:fill="auto"/>
            <w:noWrap/>
            <w:vAlign w:val="bottom"/>
            <w:hideMark/>
          </w:tcPr>
          <w:p w:rsidR="00D723A8" w:rsidRPr="00D723A8" w:rsidRDefault="00D723A8" w:rsidP="00D723A8">
            <w:pPr>
              <w:rPr>
                <w:b/>
                <w:bCs/>
                <w:sz w:val="32"/>
                <w:szCs w:val="32"/>
              </w:rPr>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b/>
                <w:bCs/>
                <w:sz w:val="20"/>
                <w:szCs w:val="20"/>
              </w:rPr>
            </w:pPr>
          </w:p>
        </w:tc>
        <w:tc>
          <w:tcPr>
            <w:tcW w:w="976"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b/>
                <w:bCs/>
                <w:sz w:val="20"/>
                <w:szCs w:val="20"/>
              </w:rPr>
            </w:pPr>
          </w:p>
        </w:tc>
        <w:tc>
          <w:tcPr>
            <w:tcW w:w="1051"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b/>
                <w:bCs/>
                <w:sz w:val="20"/>
                <w:szCs w:val="20"/>
              </w:rPr>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b/>
                <w:bCs/>
                <w:sz w:val="20"/>
                <w:szCs w:val="20"/>
              </w:rPr>
            </w:pPr>
          </w:p>
        </w:tc>
        <w:tc>
          <w:tcPr>
            <w:tcW w:w="1073"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b/>
                <w:bCs/>
                <w:sz w:val="20"/>
                <w:szCs w:val="20"/>
              </w:rPr>
            </w:pPr>
          </w:p>
        </w:tc>
        <w:tc>
          <w:tcPr>
            <w:tcW w:w="1336"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b/>
                <w:bCs/>
                <w:sz w:val="20"/>
                <w:szCs w:val="20"/>
              </w:rPr>
            </w:pPr>
          </w:p>
        </w:tc>
      </w:tr>
      <w:tr w:rsidR="00D723A8" w:rsidRPr="00D723A8" w:rsidTr="001224E8">
        <w:trPr>
          <w:trHeight w:val="330"/>
        </w:trPr>
        <w:tc>
          <w:tcPr>
            <w:tcW w:w="2396" w:type="dxa"/>
            <w:tcBorders>
              <w:top w:val="single" w:sz="8" w:space="0" w:color="auto"/>
              <w:left w:val="single" w:sz="8" w:space="0" w:color="auto"/>
              <w:bottom w:val="nil"/>
              <w:right w:val="single" w:sz="8" w:space="0" w:color="auto"/>
            </w:tcBorders>
            <w:shd w:val="clear" w:color="auto" w:fill="auto"/>
            <w:vAlign w:val="bottom"/>
            <w:hideMark/>
          </w:tcPr>
          <w:p w:rsidR="00D723A8" w:rsidRPr="00D723A8" w:rsidRDefault="00D723A8" w:rsidP="00D723A8">
            <w:pPr>
              <w:rPr>
                <w:u w:val="single"/>
              </w:rPr>
            </w:pPr>
            <w:r w:rsidRPr="00D723A8">
              <w:rPr>
                <w:u w:val="single"/>
              </w:rPr>
              <w:t xml:space="preserve">Adresa   zhotovitele </w:t>
            </w:r>
          </w:p>
        </w:tc>
        <w:tc>
          <w:tcPr>
            <w:tcW w:w="1156" w:type="dxa"/>
            <w:tcBorders>
              <w:top w:val="nil"/>
              <w:left w:val="nil"/>
              <w:bottom w:val="nil"/>
              <w:right w:val="nil"/>
            </w:tcBorders>
            <w:shd w:val="clear" w:color="auto" w:fill="auto"/>
            <w:vAlign w:val="center"/>
            <w:hideMark/>
          </w:tcPr>
          <w:p w:rsidR="00D723A8" w:rsidRPr="00D723A8" w:rsidRDefault="00D723A8" w:rsidP="00D723A8">
            <w:pPr>
              <w:jc w:val="center"/>
              <w:rPr>
                <w:u w:val="single"/>
              </w:rPr>
            </w:pPr>
          </w:p>
        </w:tc>
        <w:tc>
          <w:tcPr>
            <w:tcW w:w="1196" w:type="dxa"/>
            <w:tcBorders>
              <w:top w:val="nil"/>
              <w:left w:val="nil"/>
              <w:bottom w:val="nil"/>
              <w:right w:val="nil"/>
            </w:tcBorders>
            <w:shd w:val="clear" w:color="auto" w:fill="auto"/>
            <w:vAlign w:val="bottom"/>
            <w:hideMark/>
          </w:tcPr>
          <w:p w:rsidR="00D723A8" w:rsidRPr="00D723A8" w:rsidRDefault="00D723A8" w:rsidP="00D723A8">
            <w:pPr>
              <w:jc w:val="center"/>
              <w:rPr>
                <w:u w:val="single"/>
              </w:rPr>
            </w:pPr>
          </w:p>
        </w:tc>
        <w:tc>
          <w:tcPr>
            <w:tcW w:w="1453"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3963"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202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723A8" w:rsidRPr="00D723A8" w:rsidRDefault="00D723A8" w:rsidP="00D723A8">
            <w:r w:rsidRPr="00D723A8">
              <w:t>Změnový list číslo</w:t>
            </w:r>
          </w:p>
        </w:tc>
        <w:tc>
          <w:tcPr>
            <w:tcW w:w="596" w:type="dxa"/>
            <w:tcBorders>
              <w:top w:val="single" w:sz="8" w:space="0" w:color="auto"/>
              <w:left w:val="nil"/>
              <w:bottom w:val="single" w:sz="8" w:space="0" w:color="auto"/>
              <w:right w:val="single" w:sz="8" w:space="0" w:color="auto"/>
            </w:tcBorders>
            <w:shd w:val="clear" w:color="auto" w:fill="auto"/>
            <w:noWrap/>
            <w:vAlign w:val="bottom"/>
            <w:hideMark/>
          </w:tcPr>
          <w:p w:rsidR="00D723A8" w:rsidRPr="00D723A8" w:rsidRDefault="00D723A8" w:rsidP="00D723A8">
            <w:pPr>
              <w:jc w:val="right"/>
              <w:rPr>
                <w:rFonts w:ascii="Arial CE" w:hAnsi="Arial CE" w:cs="Arial CE"/>
                <w:sz w:val="20"/>
                <w:szCs w:val="20"/>
              </w:rPr>
            </w:pPr>
            <w:r w:rsidRPr="00D723A8">
              <w:rPr>
                <w:rFonts w:ascii="Arial CE" w:hAnsi="Arial CE" w:cs="Arial CE"/>
                <w:sz w:val="20"/>
                <w:szCs w:val="20"/>
              </w:rPr>
              <w:t> </w:t>
            </w:r>
          </w:p>
        </w:tc>
        <w:tc>
          <w:tcPr>
            <w:tcW w:w="1073" w:type="dxa"/>
            <w:tcBorders>
              <w:top w:val="single" w:sz="8" w:space="0" w:color="auto"/>
              <w:left w:val="nil"/>
              <w:bottom w:val="single" w:sz="8" w:space="0" w:color="auto"/>
              <w:right w:val="single" w:sz="8" w:space="0" w:color="auto"/>
            </w:tcBorders>
            <w:shd w:val="clear" w:color="auto" w:fill="auto"/>
            <w:noWrap/>
            <w:vAlign w:val="bottom"/>
            <w:hideMark/>
          </w:tcPr>
          <w:p w:rsidR="00D723A8" w:rsidRPr="00D723A8" w:rsidRDefault="00D723A8" w:rsidP="00D723A8">
            <w:pPr>
              <w:jc w:val="right"/>
              <w:rPr>
                <w:rFonts w:ascii="Arial CE" w:hAnsi="Arial CE" w:cs="Arial CE"/>
                <w:sz w:val="20"/>
                <w:szCs w:val="20"/>
              </w:rPr>
            </w:pPr>
            <w:r w:rsidRPr="00D723A8">
              <w:rPr>
                <w:rFonts w:ascii="Arial CE" w:hAnsi="Arial CE" w:cs="Arial CE"/>
                <w:sz w:val="20"/>
                <w:szCs w:val="20"/>
              </w:rPr>
              <w:t> </w:t>
            </w:r>
          </w:p>
        </w:tc>
        <w:tc>
          <w:tcPr>
            <w:tcW w:w="1336" w:type="dxa"/>
            <w:tcBorders>
              <w:top w:val="single" w:sz="8" w:space="0" w:color="auto"/>
              <w:left w:val="nil"/>
              <w:bottom w:val="single" w:sz="8" w:space="0" w:color="auto"/>
              <w:right w:val="single" w:sz="8" w:space="0" w:color="auto"/>
            </w:tcBorders>
            <w:shd w:val="clear" w:color="auto" w:fill="auto"/>
            <w:noWrap/>
            <w:vAlign w:val="bottom"/>
            <w:hideMark/>
          </w:tcPr>
          <w:p w:rsidR="00D723A8" w:rsidRPr="00D723A8" w:rsidRDefault="00D723A8" w:rsidP="00D723A8">
            <w:pPr>
              <w:jc w:val="right"/>
              <w:rPr>
                <w:b/>
                <w:bCs/>
              </w:rPr>
            </w:pPr>
            <w:r w:rsidRPr="00D723A8">
              <w:rPr>
                <w:b/>
                <w:bCs/>
              </w:rPr>
              <w:t>0006</w:t>
            </w:r>
          </w:p>
        </w:tc>
      </w:tr>
      <w:tr w:rsidR="00D723A8" w:rsidRPr="00D723A8" w:rsidTr="001224E8">
        <w:trPr>
          <w:trHeight w:val="945"/>
        </w:trPr>
        <w:tc>
          <w:tcPr>
            <w:tcW w:w="2396" w:type="dxa"/>
            <w:tcBorders>
              <w:top w:val="nil"/>
              <w:left w:val="single" w:sz="8" w:space="0" w:color="auto"/>
              <w:bottom w:val="nil"/>
              <w:right w:val="single" w:sz="8" w:space="0" w:color="auto"/>
            </w:tcBorders>
            <w:shd w:val="clear" w:color="auto" w:fill="auto"/>
            <w:vAlign w:val="bottom"/>
            <w:hideMark/>
          </w:tcPr>
          <w:p w:rsidR="00D723A8" w:rsidRPr="00D723A8" w:rsidRDefault="00D723A8" w:rsidP="00D723A8">
            <w:pPr>
              <w:rPr>
                <w:b/>
                <w:bCs/>
              </w:rPr>
            </w:pPr>
            <w:r w:rsidRPr="00D723A8">
              <w:rPr>
                <w:b/>
                <w:bCs/>
              </w:rPr>
              <w:t>ZAHRADNÍ ARCHITEKTURA TÁBOR s.r.o.</w:t>
            </w:r>
          </w:p>
        </w:tc>
        <w:tc>
          <w:tcPr>
            <w:tcW w:w="1156" w:type="dxa"/>
            <w:tcBorders>
              <w:top w:val="nil"/>
              <w:left w:val="nil"/>
              <w:bottom w:val="nil"/>
              <w:right w:val="nil"/>
            </w:tcBorders>
            <w:shd w:val="clear" w:color="auto" w:fill="auto"/>
            <w:vAlign w:val="center"/>
            <w:hideMark/>
          </w:tcPr>
          <w:p w:rsidR="00D723A8" w:rsidRPr="00D723A8" w:rsidRDefault="00D723A8" w:rsidP="00D723A8">
            <w:pPr>
              <w:jc w:val="center"/>
              <w:rPr>
                <w:b/>
                <w:bCs/>
              </w:rPr>
            </w:pPr>
          </w:p>
        </w:tc>
        <w:tc>
          <w:tcPr>
            <w:tcW w:w="1196" w:type="dxa"/>
            <w:tcBorders>
              <w:top w:val="nil"/>
              <w:left w:val="nil"/>
              <w:bottom w:val="nil"/>
              <w:right w:val="nil"/>
            </w:tcBorders>
            <w:shd w:val="clear" w:color="auto" w:fill="auto"/>
            <w:vAlign w:val="bottom"/>
            <w:hideMark/>
          </w:tcPr>
          <w:p w:rsidR="00D723A8" w:rsidRPr="00D723A8" w:rsidRDefault="00D723A8" w:rsidP="00D723A8">
            <w:pPr>
              <w:jc w:val="center"/>
              <w:rPr>
                <w:b/>
                <w:bCs/>
              </w:rPr>
            </w:pPr>
          </w:p>
        </w:tc>
        <w:tc>
          <w:tcPr>
            <w:tcW w:w="1453"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3963"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1336"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r>
      <w:tr w:rsidR="00D723A8" w:rsidRPr="00D723A8" w:rsidTr="001224E8">
        <w:trPr>
          <w:trHeight w:val="315"/>
        </w:trPr>
        <w:tc>
          <w:tcPr>
            <w:tcW w:w="2396" w:type="dxa"/>
            <w:tcBorders>
              <w:top w:val="nil"/>
              <w:left w:val="single" w:sz="8" w:space="0" w:color="auto"/>
              <w:bottom w:val="nil"/>
              <w:right w:val="single" w:sz="8" w:space="0" w:color="auto"/>
            </w:tcBorders>
            <w:shd w:val="clear" w:color="auto" w:fill="auto"/>
            <w:noWrap/>
            <w:vAlign w:val="bottom"/>
            <w:hideMark/>
          </w:tcPr>
          <w:p w:rsidR="00D723A8" w:rsidRPr="00D723A8" w:rsidRDefault="00D723A8" w:rsidP="00D723A8">
            <w:r w:rsidRPr="00D723A8">
              <w:t>Beranova Lhota 10</w:t>
            </w:r>
          </w:p>
        </w:tc>
        <w:tc>
          <w:tcPr>
            <w:tcW w:w="1156" w:type="dxa"/>
            <w:tcBorders>
              <w:top w:val="nil"/>
              <w:left w:val="nil"/>
              <w:bottom w:val="nil"/>
              <w:right w:val="nil"/>
            </w:tcBorders>
            <w:shd w:val="clear" w:color="auto" w:fill="auto"/>
            <w:noWrap/>
            <w:vAlign w:val="center"/>
            <w:hideMark/>
          </w:tcPr>
          <w:p w:rsidR="00D723A8" w:rsidRPr="00D723A8" w:rsidRDefault="00D723A8" w:rsidP="00D723A8">
            <w:pPr>
              <w:jc w:val="center"/>
              <w:rPr>
                <w:sz w:val="20"/>
                <w:szCs w:val="20"/>
              </w:rPr>
            </w:pPr>
          </w:p>
        </w:tc>
        <w:tc>
          <w:tcPr>
            <w:tcW w:w="1196" w:type="dxa"/>
            <w:tcBorders>
              <w:top w:val="nil"/>
              <w:left w:val="nil"/>
              <w:bottom w:val="nil"/>
              <w:right w:val="nil"/>
            </w:tcBorders>
            <w:shd w:val="clear" w:color="auto" w:fill="auto"/>
            <w:noWrap/>
            <w:vAlign w:val="bottom"/>
            <w:hideMark/>
          </w:tcPr>
          <w:p w:rsidR="00D723A8" w:rsidRPr="00D723A8" w:rsidRDefault="00D723A8" w:rsidP="00D723A8">
            <w:pPr>
              <w:jc w:val="center"/>
              <w:rPr>
                <w:sz w:val="20"/>
                <w:szCs w:val="20"/>
              </w:rPr>
            </w:pPr>
          </w:p>
        </w:tc>
        <w:tc>
          <w:tcPr>
            <w:tcW w:w="1453" w:type="dxa"/>
            <w:tcBorders>
              <w:top w:val="nil"/>
              <w:left w:val="nil"/>
              <w:bottom w:val="nil"/>
              <w:right w:val="nil"/>
            </w:tcBorders>
            <w:shd w:val="clear" w:color="auto" w:fill="auto"/>
            <w:noWrap/>
            <w:vAlign w:val="bottom"/>
            <w:hideMark/>
          </w:tcPr>
          <w:p w:rsidR="00D723A8" w:rsidRPr="00D723A8" w:rsidRDefault="00D723A8" w:rsidP="00D723A8">
            <w:pPr>
              <w:rPr>
                <w:sz w:val="20"/>
                <w:szCs w:val="20"/>
              </w:rPr>
            </w:pPr>
          </w:p>
        </w:tc>
        <w:tc>
          <w:tcPr>
            <w:tcW w:w="3963" w:type="dxa"/>
            <w:tcBorders>
              <w:top w:val="nil"/>
              <w:left w:val="nil"/>
              <w:bottom w:val="nil"/>
              <w:right w:val="nil"/>
            </w:tcBorders>
            <w:shd w:val="clear" w:color="auto" w:fill="auto"/>
            <w:noWrap/>
            <w:vAlign w:val="bottom"/>
            <w:hideMark/>
          </w:tcPr>
          <w:p w:rsidR="00D723A8" w:rsidRPr="00D723A8" w:rsidRDefault="00D723A8" w:rsidP="00D723A8">
            <w:pPr>
              <w:rPr>
                <w:sz w:val="20"/>
                <w:szCs w:val="20"/>
              </w:rPr>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rPr>
                <w:sz w:val="20"/>
                <w:szCs w:val="20"/>
              </w:rPr>
            </w:pPr>
          </w:p>
        </w:tc>
        <w:tc>
          <w:tcPr>
            <w:tcW w:w="976" w:type="dxa"/>
            <w:tcBorders>
              <w:top w:val="nil"/>
              <w:left w:val="nil"/>
              <w:bottom w:val="nil"/>
              <w:right w:val="nil"/>
            </w:tcBorders>
            <w:shd w:val="clear" w:color="auto" w:fill="auto"/>
            <w:noWrap/>
            <w:vAlign w:val="bottom"/>
            <w:hideMark/>
          </w:tcPr>
          <w:p w:rsidR="00D723A8" w:rsidRPr="00D723A8" w:rsidRDefault="00D723A8" w:rsidP="00D723A8">
            <w:pPr>
              <w:rPr>
                <w:sz w:val="20"/>
                <w:szCs w:val="20"/>
              </w:rPr>
            </w:pPr>
          </w:p>
        </w:tc>
        <w:tc>
          <w:tcPr>
            <w:tcW w:w="1051" w:type="dxa"/>
            <w:tcBorders>
              <w:top w:val="nil"/>
              <w:left w:val="nil"/>
              <w:bottom w:val="nil"/>
              <w:right w:val="nil"/>
            </w:tcBorders>
            <w:shd w:val="clear" w:color="auto" w:fill="auto"/>
            <w:noWrap/>
            <w:vAlign w:val="bottom"/>
            <w:hideMark/>
          </w:tcPr>
          <w:p w:rsidR="00D723A8" w:rsidRPr="00D723A8" w:rsidRDefault="00D723A8" w:rsidP="00D723A8">
            <w:pPr>
              <w:jc w:val="right"/>
              <w:rPr>
                <w:sz w:val="20"/>
                <w:szCs w:val="20"/>
              </w:rPr>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jc w:val="right"/>
              <w:rPr>
                <w:sz w:val="20"/>
                <w:szCs w:val="20"/>
              </w:rPr>
            </w:pPr>
          </w:p>
        </w:tc>
        <w:tc>
          <w:tcPr>
            <w:tcW w:w="1073" w:type="dxa"/>
            <w:tcBorders>
              <w:top w:val="nil"/>
              <w:left w:val="nil"/>
              <w:bottom w:val="nil"/>
              <w:right w:val="nil"/>
            </w:tcBorders>
            <w:shd w:val="clear" w:color="auto" w:fill="auto"/>
            <w:noWrap/>
            <w:vAlign w:val="bottom"/>
            <w:hideMark/>
          </w:tcPr>
          <w:p w:rsidR="00D723A8" w:rsidRPr="00D723A8" w:rsidRDefault="00D723A8" w:rsidP="00D723A8">
            <w:pPr>
              <w:jc w:val="right"/>
              <w:rPr>
                <w:sz w:val="20"/>
                <w:szCs w:val="20"/>
              </w:rPr>
            </w:pPr>
          </w:p>
        </w:tc>
        <w:tc>
          <w:tcPr>
            <w:tcW w:w="1336" w:type="dxa"/>
            <w:tcBorders>
              <w:top w:val="nil"/>
              <w:left w:val="nil"/>
              <w:bottom w:val="nil"/>
              <w:right w:val="nil"/>
            </w:tcBorders>
            <w:shd w:val="clear" w:color="auto" w:fill="auto"/>
            <w:noWrap/>
            <w:vAlign w:val="bottom"/>
            <w:hideMark/>
          </w:tcPr>
          <w:p w:rsidR="00D723A8" w:rsidRPr="00D723A8" w:rsidRDefault="00D723A8" w:rsidP="00D723A8">
            <w:pPr>
              <w:jc w:val="right"/>
              <w:rPr>
                <w:sz w:val="20"/>
                <w:szCs w:val="20"/>
              </w:rPr>
            </w:pPr>
          </w:p>
        </w:tc>
      </w:tr>
      <w:tr w:rsidR="00D723A8" w:rsidRPr="00D723A8" w:rsidTr="001224E8">
        <w:trPr>
          <w:trHeight w:val="330"/>
        </w:trPr>
        <w:tc>
          <w:tcPr>
            <w:tcW w:w="2396" w:type="dxa"/>
            <w:tcBorders>
              <w:top w:val="nil"/>
              <w:left w:val="single" w:sz="8" w:space="0" w:color="auto"/>
              <w:bottom w:val="single" w:sz="8" w:space="0" w:color="auto"/>
              <w:right w:val="single" w:sz="8" w:space="0" w:color="auto"/>
            </w:tcBorders>
            <w:shd w:val="clear" w:color="auto" w:fill="auto"/>
            <w:vAlign w:val="bottom"/>
            <w:hideMark/>
          </w:tcPr>
          <w:p w:rsidR="00D723A8" w:rsidRPr="00D723A8" w:rsidRDefault="00D723A8" w:rsidP="00D723A8">
            <w:r w:rsidRPr="00D723A8">
              <w:t>391 37 Chotoviny</w:t>
            </w:r>
          </w:p>
        </w:tc>
        <w:tc>
          <w:tcPr>
            <w:tcW w:w="1156" w:type="dxa"/>
            <w:tcBorders>
              <w:top w:val="nil"/>
              <w:left w:val="nil"/>
              <w:bottom w:val="nil"/>
              <w:right w:val="nil"/>
            </w:tcBorders>
            <w:shd w:val="clear" w:color="auto" w:fill="auto"/>
            <w:vAlign w:val="center"/>
            <w:hideMark/>
          </w:tcPr>
          <w:p w:rsidR="00D723A8" w:rsidRPr="00D723A8" w:rsidRDefault="00D723A8" w:rsidP="00D723A8">
            <w:pPr>
              <w:jc w:val="center"/>
            </w:pPr>
          </w:p>
        </w:tc>
        <w:tc>
          <w:tcPr>
            <w:tcW w:w="1196" w:type="dxa"/>
            <w:tcBorders>
              <w:top w:val="nil"/>
              <w:left w:val="nil"/>
              <w:bottom w:val="nil"/>
              <w:right w:val="nil"/>
            </w:tcBorders>
            <w:shd w:val="clear" w:color="auto" w:fill="auto"/>
            <w:vAlign w:val="bottom"/>
            <w:hideMark/>
          </w:tcPr>
          <w:p w:rsidR="00D723A8" w:rsidRPr="00D723A8" w:rsidRDefault="00D723A8" w:rsidP="00D723A8">
            <w:pPr>
              <w:jc w:val="center"/>
            </w:pPr>
          </w:p>
        </w:tc>
        <w:tc>
          <w:tcPr>
            <w:tcW w:w="1453" w:type="dxa"/>
            <w:tcBorders>
              <w:top w:val="nil"/>
              <w:left w:val="nil"/>
              <w:bottom w:val="nil"/>
              <w:right w:val="nil"/>
            </w:tcBorders>
            <w:shd w:val="clear" w:color="auto" w:fill="auto"/>
            <w:noWrap/>
            <w:vAlign w:val="bottom"/>
            <w:hideMark/>
          </w:tcPr>
          <w:p w:rsidR="00D723A8" w:rsidRPr="00D723A8" w:rsidRDefault="00D723A8" w:rsidP="00D723A8">
            <w:pPr>
              <w:rPr>
                <w:sz w:val="20"/>
                <w:szCs w:val="20"/>
              </w:rPr>
            </w:pPr>
          </w:p>
        </w:tc>
        <w:tc>
          <w:tcPr>
            <w:tcW w:w="3963" w:type="dxa"/>
            <w:tcBorders>
              <w:top w:val="nil"/>
              <w:left w:val="nil"/>
              <w:bottom w:val="nil"/>
              <w:right w:val="nil"/>
            </w:tcBorders>
            <w:shd w:val="clear" w:color="auto" w:fill="auto"/>
            <w:noWrap/>
            <w:vAlign w:val="bottom"/>
            <w:hideMark/>
          </w:tcPr>
          <w:p w:rsidR="00D723A8" w:rsidRPr="00D723A8" w:rsidRDefault="00D723A8" w:rsidP="00D723A8">
            <w:pPr>
              <w:rPr>
                <w:sz w:val="20"/>
                <w:szCs w:val="20"/>
              </w:rPr>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rPr>
                <w:sz w:val="20"/>
                <w:szCs w:val="20"/>
              </w:rPr>
            </w:pPr>
          </w:p>
        </w:tc>
        <w:tc>
          <w:tcPr>
            <w:tcW w:w="976" w:type="dxa"/>
            <w:tcBorders>
              <w:top w:val="nil"/>
              <w:left w:val="nil"/>
              <w:bottom w:val="nil"/>
              <w:right w:val="nil"/>
            </w:tcBorders>
            <w:shd w:val="clear" w:color="auto" w:fill="auto"/>
            <w:noWrap/>
            <w:vAlign w:val="bottom"/>
            <w:hideMark/>
          </w:tcPr>
          <w:p w:rsidR="00D723A8" w:rsidRPr="00D723A8" w:rsidRDefault="00D723A8" w:rsidP="00D723A8">
            <w:pPr>
              <w:rPr>
                <w:sz w:val="20"/>
                <w:szCs w:val="20"/>
              </w:rPr>
            </w:pPr>
          </w:p>
        </w:tc>
        <w:tc>
          <w:tcPr>
            <w:tcW w:w="1051" w:type="dxa"/>
            <w:tcBorders>
              <w:top w:val="nil"/>
              <w:left w:val="nil"/>
              <w:bottom w:val="nil"/>
              <w:right w:val="nil"/>
            </w:tcBorders>
            <w:shd w:val="clear" w:color="auto" w:fill="auto"/>
            <w:noWrap/>
            <w:vAlign w:val="bottom"/>
            <w:hideMark/>
          </w:tcPr>
          <w:p w:rsidR="00D723A8" w:rsidRPr="00D723A8" w:rsidRDefault="00D723A8" w:rsidP="00D723A8">
            <w:pPr>
              <w:jc w:val="right"/>
              <w:rPr>
                <w:sz w:val="20"/>
                <w:szCs w:val="20"/>
              </w:rPr>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jc w:val="right"/>
              <w:rPr>
                <w:sz w:val="20"/>
                <w:szCs w:val="20"/>
              </w:rPr>
            </w:pPr>
          </w:p>
        </w:tc>
        <w:tc>
          <w:tcPr>
            <w:tcW w:w="1073" w:type="dxa"/>
            <w:tcBorders>
              <w:top w:val="nil"/>
              <w:left w:val="nil"/>
              <w:bottom w:val="nil"/>
              <w:right w:val="nil"/>
            </w:tcBorders>
            <w:shd w:val="clear" w:color="auto" w:fill="auto"/>
            <w:noWrap/>
            <w:vAlign w:val="bottom"/>
            <w:hideMark/>
          </w:tcPr>
          <w:p w:rsidR="00D723A8" w:rsidRPr="00D723A8" w:rsidRDefault="00D723A8" w:rsidP="00D723A8">
            <w:pPr>
              <w:jc w:val="right"/>
              <w:rPr>
                <w:sz w:val="20"/>
                <w:szCs w:val="20"/>
              </w:rPr>
            </w:pPr>
          </w:p>
        </w:tc>
        <w:tc>
          <w:tcPr>
            <w:tcW w:w="1336" w:type="dxa"/>
            <w:tcBorders>
              <w:top w:val="nil"/>
              <w:left w:val="nil"/>
              <w:bottom w:val="nil"/>
              <w:right w:val="nil"/>
            </w:tcBorders>
            <w:shd w:val="clear" w:color="auto" w:fill="auto"/>
            <w:noWrap/>
            <w:vAlign w:val="bottom"/>
            <w:hideMark/>
          </w:tcPr>
          <w:p w:rsidR="00D723A8" w:rsidRPr="00D723A8" w:rsidRDefault="00D723A8" w:rsidP="00D723A8">
            <w:pPr>
              <w:jc w:val="right"/>
              <w:rPr>
                <w:sz w:val="20"/>
                <w:szCs w:val="20"/>
              </w:rPr>
            </w:pPr>
          </w:p>
        </w:tc>
      </w:tr>
      <w:tr w:rsidR="00D723A8" w:rsidRPr="00D723A8" w:rsidTr="001224E8">
        <w:trPr>
          <w:trHeight w:val="270"/>
        </w:trPr>
        <w:tc>
          <w:tcPr>
            <w:tcW w:w="2396" w:type="dxa"/>
            <w:tcBorders>
              <w:top w:val="nil"/>
              <w:left w:val="nil"/>
              <w:bottom w:val="nil"/>
              <w:right w:val="nil"/>
            </w:tcBorders>
            <w:shd w:val="clear" w:color="auto" w:fill="auto"/>
            <w:vAlign w:val="bottom"/>
            <w:hideMark/>
          </w:tcPr>
          <w:p w:rsidR="00D723A8" w:rsidRPr="00D723A8" w:rsidRDefault="00D723A8" w:rsidP="00D723A8">
            <w:pPr>
              <w:rPr>
                <w:rFonts w:ascii="Arial CE" w:hAnsi="Arial CE" w:cs="Arial CE"/>
                <w:sz w:val="20"/>
                <w:szCs w:val="20"/>
              </w:rPr>
            </w:pPr>
          </w:p>
        </w:tc>
        <w:tc>
          <w:tcPr>
            <w:tcW w:w="1156" w:type="dxa"/>
            <w:tcBorders>
              <w:top w:val="nil"/>
              <w:left w:val="nil"/>
              <w:bottom w:val="nil"/>
              <w:right w:val="nil"/>
            </w:tcBorders>
            <w:shd w:val="clear" w:color="auto" w:fill="auto"/>
            <w:vAlign w:val="center"/>
            <w:hideMark/>
          </w:tcPr>
          <w:p w:rsidR="00D723A8" w:rsidRPr="00D723A8" w:rsidRDefault="00D723A8" w:rsidP="00D723A8">
            <w:pPr>
              <w:jc w:val="center"/>
              <w:rPr>
                <w:rFonts w:ascii="Arial CE" w:hAnsi="Arial CE" w:cs="Arial CE"/>
                <w:sz w:val="20"/>
                <w:szCs w:val="20"/>
              </w:rPr>
            </w:pPr>
          </w:p>
        </w:tc>
        <w:tc>
          <w:tcPr>
            <w:tcW w:w="1196" w:type="dxa"/>
            <w:tcBorders>
              <w:top w:val="nil"/>
              <w:left w:val="nil"/>
              <w:bottom w:val="nil"/>
              <w:right w:val="nil"/>
            </w:tcBorders>
            <w:shd w:val="clear" w:color="auto" w:fill="auto"/>
            <w:vAlign w:val="bottom"/>
            <w:hideMark/>
          </w:tcPr>
          <w:p w:rsidR="00D723A8" w:rsidRPr="00D723A8" w:rsidRDefault="00D723A8" w:rsidP="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3963"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1336"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r>
      <w:tr w:rsidR="00D723A8" w:rsidRPr="00D723A8" w:rsidTr="001224E8">
        <w:trPr>
          <w:trHeight w:val="330"/>
        </w:trPr>
        <w:tc>
          <w:tcPr>
            <w:tcW w:w="2396" w:type="dxa"/>
            <w:tcBorders>
              <w:top w:val="single" w:sz="8" w:space="0" w:color="auto"/>
              <w:left w:val="single" w:sz="8" w:space="0" w:color="auto"/>
              <w:bottom w:val="nil"/>
              <w:right w:val="single" w:sz="8" w:space="0" w:color="auto"/>
            </w:tcBorders>
            <w:shd w:val="clear" w:color="auto" w:fill="auto"/>
            <w:hideMark/>
          </w:tcPr>
          <w:p w:rsidR="00D723A8" w:rsidRPr="00D723A8" w:rsidRDefault="00D723A8" w:rsidP="00D723A8">
            <w:pPr>
              <w:rPr>
                <w:u w:val="single"/>
              </w:rPr>
            </w:pPr>
            <w:r w:rsidRPr="00D723A8">
              <w:rPr>
                <w:u w:val="single"/>
              </w:rPr>
              <w:t>Adresa objednatele</w:t>
            </w:r>
          </w:p>
        </w:tc>
        <w:tc>
          <w:tcPr>
            <w:tcW w:w="1156" w:type="dxa"/>
            <w:tcBorders>
              <w:top w:val="nil"/>
              <w:left w:val="nil"/>
              <w:bottom w:val="nil"/>
              <w:right w:val="nil"/>
            </w:tcBorders>
            <w:shd w:val="clear" w:color="auto" w:fill="auto"/>
            <w:vAlign w:val="center"/>
            <w:hideMark/>
          </w:tcPr>
          <w:p w:rsidR="00D723A8" w:rsidRPr="00D723A8" w:rsidRDefault="00D723A8" w:rsidP="00D723A8">
            <w:pPr>
              <w:jc w:val="center"/>
              <w:rPr>
                <w:u w:val="single"/>
              </w:rPr>
            </w:pPr>
          </w:p>
        </w:tc>
        <w:tc>
          <w:tcPr>
            <w:tcW w:w="1196" w:type="dxa"/>
            <w:tcBorders>
              <w:top w:val="nil"/>
              <w:left w:val="nil"/>
              <w:bottom w:val="nil"/>
              <w:right w:val="nil"/>
            </w:tcBorders>
            <w:shd w:val="clear" w:color="auto" w:fill="auto"/>
            <w:hideMark/>
          </w:tcPr>
          <w:p w:rsidR="00D723A8" w:rsidRPr="00D723A8" w:rsidRDefault="00D723A8" w:rsidP="00D723A8">
            <w:pPr>
              <w:jc w:val="center"/>
              <w:rPr>
                <w:u w:val="single"/>
              </w:rPr>
            </w:pPr>
          </w:p>
        </w:tc>
        <w:tc>
          <w:tcPr>
            <w:tcW w:w="1453"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3963"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202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723A8" w:rsidRPr="00D723A8" w:rsidRDefault="00D723A8" w:rsidP="00D723A8">
            <w:r w:rsidRPr="00D723A8">
              <w:t>Datum vydání ZL</w:t>
            </w:r>
          </w:p>
        </w:tc>
        <w:tc>
          <w:tcPr>
            <w:tcW w:w="596" w:type="dxa"/>
            <w:tcBorders>
              <w:top w:val="single" w:sz="8" w:space="0" w:color="auto"/>
              <w:left w:val="nil"/>
              <w:bottom w:val="single" w:sz="8" w:space="0" w:color="auto"/>
              <w:right w:val="single" w:sz="8" w:space="0" w:color="auto"/>
            </w:tcBorders>
            <w:shd w:val="clear" w:color="auto" w:fill="auto"/>
            <w:noWrap/>
            <w:vAlign w:val="bottom"/>
            <w:hideMark/>
          </w:tcPr>
          <w:p w:rsidR="00D723A8" w:rsidRPr="00D723A8" w:rsidRDefault="00D723A8" w:rsidP="00D723A8">
            <w:pPr>
              <w:jc w:val="right"/>
              <w:rPr>
                <w:rFonts w:ascii="Arial CE" w:hAnsi="Arial CE" w:cs="Arial CE"/>
                <w:sz w:val="20"/>
                <w:szCs w:val="20"/>
              </w:rPr>
            </w:pPr>
            <w:r w:rsidRPr="00D723A8">
              <w:rPr>
                <w:rFonts w:ascii="Arial CE" w:hAnsi="Arial CE" w:cs="Arial CE"/>
                <w:sz w:val="20"/>
                <w:szCs w:val="20"/>
              </w:rPr>
              <w:t> </w:t>
            </w:r>
          </w:p>
        </w:tc>
        <w:tc>
          <w:tcPr>
            <w:tcW w:w="1073" w:type="dxa"/>
            <w:tcBorders>
              <w:top w:val="single" w:sz="8" w:space="0" w:color="auto"/>
              <w:left w:val="nil"/>
              <w:bottom w:val="single" w:sz="8" w:space="0" w:color="auto"/>
              <w:right w:val="single" w:sz="8" w:space="0" w:color="auto"/>
            </w:tcBorders>
            <w:shd w:val="clear" w:color="auto" w:fill="auto"/>
            <w:noWrap/>
            <w:vAlign w:val="bottom"/>
            <w:hideMark/>
          </w:tcPr>
          <w:p w:rsidR="00D723A8" w:rsidRPr="00D723A8" w:rsidRDefault="00D723A8" w:rsidP="00D723A8">
            <w:pPr>
              <w:jc w:val="right"/>
              <w:rPr>
                <w:rFonts w:ascii="Arial CE" w:hAnsi="Arial CE" w:cs="Arial CE"/>
                <w:sz w:val="20"/>
                <w:szCs w:val="20"/>
              </w:rPr>
            </w:pPr>
            <w:r w:rsidRPr="00D723A8">
              <w:rPr>
                <w:rFonts w:ascii="Arial CE" w:hAnsi="Arial CE" w:cs="Arial CE"/>
                <w:sz w:val="20"/>
                <w:szCs w:val="20"/>
              </w:rPr>
              <w:t> </w:t>
            </w:r>
          </w:p>
        </w:tc>
        <w:tc>
          <w:tcPr>
            <w:tcW w:w="1336" w:type="dxa"/>
            <w:tcBorders>
              <w:top w:val="single" w:sz="8" w:space="0" w:color="auto"/>
              <w:left w:val="nil"/>
              <w:bottom w:val="single" w:sz="8" w:space="0" w:color="auto"/>
              <w:right w:val="single" w:sz="8" w:space="0" w:color="auto"/>
            </w:tcBorders>
            <w:shd w:val="clear" w:color="auto" w:fill="auto"/>
            <w:noWrap/>
            <w:vAlign w:val="bottom"/>
            <w:hideMark/>
          </w:tcPr>
          <w:p w:rsidR="00D723A8" w:rsidRPr="00D723A8" w:rsidRDefault="00D723A8" w:rsidP="00D723A8">
            <w:pPr>
              <w:jc w:val="right"/>
            </w:pPr>
            <w:r w:rsidRPr="00D723A8">
              <w:t>30.6.2017</w:t>
            </w:r>
          </w:p>
        </w:tc>
      </w:tr>
      <w:tr w:rsidR="00D723A8" w:rsidRPr="00D723A8" w:rsidTr="001224E8">
        <w:trPr>
          <w:trHeight w:val="675"/>
        </w:trPr>
        <w:tc>
          <w:tcPr>
            <w:tcW w:w="2396" w:type="dxa"/>
            <w:tcBorders>
              <w:top w:val="nil"/>
              <w:left w:val="single" w:sz="8" w:space="0" w:color="auto"/>
              <w:bottom w:val="nil"/>
              <w:right w:val="single" w:sz="8" w:space="0" w:color="auto"/>
            </w:tcBorders>
            <w:shd w:val="clear" w:color="auto" w:fill="auto"/>
            <w:vAlign w:val="bottom"/>
            <w:hideMark/>
          </w:tcPr>
          <w:p w:rsidR="00D723A8" w:rsidRPr="00D723A8" w:rsidRDefault="00D723A8" w:rsidP="00D723A8">
            <w:pPr>
              <w:rPr>
                <w:b/>
                <w:bCs/>
              </w:rPr>
            </w:pPr>
            <w:r w:rsidRPr="00D723A8">
              <w:rPr>
                <w:b/>
                <w:bCs/>
              </w:rPr>
              <w:t>Město Jindřichův Hradec</w:t>
            </w:r>
          </w:p>
        </w:tc>
        <w:tc>
          <w:tcPr>
            <w:tcW w:w="1156" w:type="dxa"/>
            <w:tcBorders>
              <w:top w:val="nil"/>
              <w:left w:val="nil"/>
              <w:bottom w:val="nil"/>
              <w:right w:val="nil"/>
            </w:tcBorders>
            <w:shd w:val="clear" w:color="auto" w:fill="auto"/>
            <w:vAlign w:val="center"/>
            <w:hideMark/>
          </w:tcPr>
          <w:p w:rsidR="00D723A8" w:rsidRPr="00D723A8" w:rsidRDefault="00D723A8" w:rsidP="00D723A8">
            <w:pPr>
              <w:jc w:val="center"/>
              <w:rPr>
                <w:b/>
                <w:bCs/>
              </w:rPr>
            </w:pPr>
          </w:p>
        </w:tc>
        <w:tc>
          <w:tcPr>
            <w:tcW w:w="1196" w:type="dxa"/>
            <w:tcBorders>
              <w:top w:val="nil"/>
              <w:left w:val="nil"/>
              <w:bottom w:val="nil"/>
              <w:right w:val="nil"/>
            </w:tcBorders>
            <w:shd w:val="clear" w:color="auto" w:fill="auto"/>
            <w:vAlign w:val="bottom"/>
            <w:hideMark/>
          </w:tcPr>
          <w:p w:rsidR="00D723A8" w:rsidRPr="00D723A8" w:rsidRDefault="00D723A8" w:rsidP="00D723A8">
            <w:pPr>
              <w:jc w:val="center"/>
              <w:rPr>
                <w:b/>
                <w:bCs/>
              </w:rPr>
            </w:pPr>
          </w:p>
        </w:tc>
        <w:tc>
          <w:tcPr>
            <w:tcW w:w="1453"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3963"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1336"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r>
      <w:tr w:rsidR="00D723A8" w:rsidRPr="00D723A8" w:rsidTr="001224E8">
        <w:trPr>
          <w:trHeight w:val="315"/>
        </w:trPr>
        <w:tc>
          <w:tcPr>
            <w:tcW w:w="2396" w:type="dxa"/>
            <w:tcBorders>
              <w:top w:val="nil"/>
              <w:left w:val="single" w:sz="8" w:space="0" w:color="auto"/>
              <w:bottom w:val="nil"/>
              <w:right w:val="single" w:sz="8" w:space="0" w:color="auto"/>
            </w:tcBorders>
            <w:shd w:val="clear" w:color="auto" w:fill="auto"/>
            <w:vAlign w:val="bottom"/>
            <w:hideMark/>
          </w:tcPr>
          <w:p w:rsidR="00D723A8" w:rsidRPr="00D723A8" w:rsidRDefault="00D723A8" w:rsidP="00D723A8">
            <w:r w:rsidRPr="00D723A8">
              <w:t>Klášterská 135</w:t>
            </w:r>
          </w:p>
        </w:tc>
        <w:tc>
          <w:tcPr>
            <w:tcW w:w="1156" w:type="dxa"/>
            <w:tcBorders>
              <w:top w:val="nil"/>
              <w:left w:val="nil"/>
              <w:bottom w:val="nil"/>
              <w:right w:val="nil"/>
            </w:tcBorders>
            <w:shd w:val="clear" w:color="auto" w:fill="auto"/>
            <w:vAlign w:val="center"/>
            <w:hideMark/>
          </w:tcPr>
          <w:p w:rsidR="00D723A8" w:rsidRPr="00D723A8" w:rsidRDefault="00D723A8" w:rsidP="00D723A8">
            <w:pPr>
              <w:jc w:val="center"/>
            </w:pPr>
          </w:p>
        </w:tc>
        <w:tc>
          <w:tcPr>
            <w:tcW w:w="1196" w:type="dxa"/>
            <w:tcBorders>
              <w:top w:val="nil"/>
              <w:left w:val="nil"/>
              <w:bottom w:val="nil"/>
              <w:right w:val="nil"/>
            </w:tcBorders>
            <w:shd w:val="clear" w:color="auto" w:fill="auto"/>
            <w:vAlign w:val="bottom"/>
            <w:hideMark/>
          </w:tcPr>
          <w:p w:rsidR="00D723A8" w:rsidRPr="00D723A8" w:rsidRDefault="00D723A8" w:rsidP="00D723A8">
            <w:pPr>
              <w:jc w:val="center"/>
            </w:pPr>
          </w:p>
        </w:tc>
        <w:tc>
          <w:tcPr>
            <w:tcW w:w="1453"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3963"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1336"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r>
      <w:tr w:rsidR="00D723A8" w:rsidRPr="00D723A8" w:rsidTr="001224E8">
        <w:trPr>
          <w:trHeight w:val="585"/>
        </w:trPr>
        <w:tc>
          <w:tcPr>
            <w:tcW w:w="2396" w:type="dxa"/>
            <w:tcBorders>
              <w:top w:val="nil"/>
              <w:left w:val="single" w:sz="8" w:space="0" w:color="auto"/>
              <w:bottom w:val="single" w:sz="8" w:space="0" w:color="auto"/>
              <w:right w:val="single" w:sz="8" w:space="0" w:color="auto"/>
            </w:tcBorders>
            <w:shd w:val="clear" w:color="auto" w:fill="auto"/>
            <w:vAlign w:val="bottom"/>
            <w:hideMark/>
          </w:tcPr>
          <w:p w:rsidR="00D723A8" w:rsidRPr="00D723A8" w:rsidRDefault="00D723A8" w:rsidP="00D723A8">
            <w:r w:rsidRPr="00D723A8">
              <w:t>377 22  Jindřicův Hradec</w:t>
            </w:r>
          </w:p>
        </w:tc>
        <w:tc>
          <w:tcPr>
            <w:tcW w:w="1156" w:type="dxa"/>
            <w:tcBorders>
              <w:top w:val="nil"/>
              <w:left w:val="nil"/>
              <w:bottom w:val="nil"/>
              <w:right w:val="nil"/>
            </w:tcBorders>
            <w:shd w:val="clear" w:color="auto" w:fill="auto"/>
            <w:vAlign w:val="center"/>
            <w:hideMark/>
          </w:tcPr>
          <w:p w:rsidR="00D723A8" w:rsidRPr="00D723A8" w:rsidRDefault="00D723A8" w:rsidP="00D723A8">
            <w:pPr>
              <w:jc w:val="center"/>
            </w:pPr>
          </w:p>
        </w:tc>
        <w:tc>
          <w:tcPr>
            <w:tcW w:w="1196" w:type="dxa"/>
            <w:tcBorders>
              <w:top w:val="nil"/>
              <w:left w:val="nil"/>
              <w:bottom w:val="nil"/>
              <w:right w:val="nil"/>
            </w:tcBorders>
            <w:shd w:val="clear" w:color="auto" w:fill="auto"/>
            <w:vAlign w:val="bottom"/>
            <w:hideMark/>
          </w:tcPr>
          <w:p w:rsidR="00D723A8" w:rsidRPr="00D723A8" w:rsidRDefault="00D723A8" w:rsidP="00D723A8">
            <w:pPr>
              <w:jc w:val="center"/>
            </w:pPr>
          </w:p>
        </w:tc>
        <w:tc>
          <w:tcPr>
            <w:tcW w:w="1453"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3963"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1336"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r>
      <w:tr w:rsidR="00D723A8" w:rsidRPr="00D723A8" w:rsidTr="001224E8">
        <w:trPr>
          <w:trHeight w:val="270"/>
        </w:trPr>
        <w:tc>
          <w:tcPr>
            <w:tcW w:w="2396"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1156" w:type="dxa"/>
            <w:tcBorders>
              <w:top w:val="nil"/>
              <w:left w:val="nil"/>
              <w:bottom w:val="nil"/>
              <w:right w:val="nil"/>
            </w:tcBorders>
            <w:shd w:val="clear" w:color="auto" w:fill="auto"/>
            <w:noWrap/>
            <w:vAlign w:val="center"/>
            <w:hideMark/>
          </w:tcPr>
          <w:p w:rsidR="00D723A8" w:rsidRPr="00D723A8" w:rsidRDefault="00D723A8" w:rsidP="00D723A8">
            <w:pPr>
              <w:jc w:val="center"/>
              <w:rPr>
                <w:rFonts w:ascii="Arial CE" w:hAnsi="Arial CE" w:cs="Arial CE"/>
                <w:sz w:val="20"/>
                <w:szCs w:val="20"/>
              </w:rPr>
            </w:pPr>
          </w:p>
        </w:tc>
        <w:tc>
          <w:tcPr>
            <w:tcW w:w="1196" w:type="dxa"/>
            <w:tcBorders>
              <w:top w:val="nil"/>
              <w:left w:val="nil"/>
              <w:bottom w:val="nil"/>
              <w:right w:val="nil"/>
            </w:tcBorders>
            <w:shd w:val="clear" w:color="auto" w:fill="auto"/>
            <w:noWrap/>
            <w:vAlign w:val="bottom"/>
            <w:hideMark/>
          </w:tcPr>
          <w:p w:rsidR="00D723A8" w:rsidRPr="00D723A8" w:rsidRDefault="00D723A8" w:rsidP="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3963"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1336"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r>
      <w:tr w:rsidR="00D723A8" w:rsidRPr="00D723A8" w:rsidTr="001224E8">
        <w:trPr>
          <w:trHeight w:val="960"/>
        </w:trPr>
        <w:tc>
          <w:tcPr>
            <w:tcW w:w="239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723A8" w:rsidRPr="00D723A8" w:rsidRDefault="00D723A8" w:rsidP="00D723A8">
            <w:r w:rsidRPr="00D723A8">
              <w:t>Název části stavby dotčené změnou (včetně čísla SO či PS)</w:t>
            </w:r>
          </w:p>
        </w:tc>
        <w:tc>
          <w:tcPr>
            <w:tcW w:w="13396" w:type="dxa"/>
            <w:gridSpan w:val="10"/>
            <w:tcBorders>
              <w:top w:val="single" w:sz="8" w:space="0" w:color="auto"/>
              <w:left w:val="nil"/>
              <w:bottom w:val="single" w:sz="8" w:space="0" w:color="auto"/>
              <w:right w:val="single" w:sz="8" w:space="0" w:color="000000"/>
            </w:tcBorders>
            <w:shd w:val="clear" w:color="auto" w:fill="auto"/>
            <w:vAlign w:val="bottom"/>
            <w:hideMark/>
          </w:tcPr>
          <w:p w:rsidR="00D723A8" w:rsidRPr="00D723A8" w:rsidRDefault="00D723A8" w:rsidP="00D723A8">
            <w:r w:rsidRPr="00D723A8">
              <w:t>Revitalizace Husových sadů - 1. etapa, J. Hradec</w:t>
            </w:r>
          </w:p>
        </w:tc>
      </w:tr>
      <w:tr w:rsidR="00D723A8" w:rsidRPr="00D723A8" w:rsidTr="001224E8">
        <w:trPr>
          <w:trHeight w:val="330"/>
        </w:trPr>
        <w:tc>
          <w:tcPr>
            <w:tcW w:w="2396" w:type="dxa"/>
            <w:tcBorders>
              <w:top w:val="nil"/>
              <w:left w:val="nil"/>
              <w:bottom w:val="nil"/>
              <w:right w:val="nil"/>
            </w:tcBorders>
            <w:shd w:val="clear" w:color="auto" w:fill="auto"/>
            <w:noWrap/>
            <w:vAlign w:val="bottom"/>
            <w:hideMark/>
          </w:tcPr>
          <w:p w:rsidR="00D723A8" w:rsidRPr="00D723A8" w:rsidRDefault="00D723A8" w:rsidP="00D723A8"/>
        </w:tc>
        <w:tc>
          <w:tcPr>
            <w:tcW w:w="1156" w:type="dxa"/>
            <w:tcBorders>
              <w:top w:val="nil"/>
              <w:left w:val="nil"/>
              <w:bottom w:val="nil"/>
              <w:right w:val="nil"/>
            </w:tcBorders>
            <w:shd w:val="clear" w:color="auto" w:fill="auto"/>
            <w:noWrap/>
            <w:vAlign w:val="center"/>
            <w:hideMark/>
          </w:tcPr>
          <w:p w:rsidR="00D723A8" w:rsidRPr="00D723A8" w:rsidRDefault="00D723A8" w:rsidP="00D723A8">
            <w:pPr>
              <w:jc w:val="center"/>
            </w:pPr>
          </w:p>
        </w:tc>
        <w:tc>
          <w:tcPr>
            <w:tcW w:w="1196" w:type="dxa"/>
            <w:tcBorders>
              <w:top w:val="nil"/>
              <w:left w:val="nil"/>
              <w:bottom w:val="nil"/>
              <w:right w:val="nil"/>
            </w:tcBorders>
            <w:shd w:val="clear" w:color="auto" w:fill="auto"/>
            <w:noWrap/>
            <w:vAlign w:val="bottom"/>
            <w:hideMark/>
          </w:tcPr>
          <w:p w:rsidR="00D723A8" w:rsidRPr="00D723A8" w:rsidRDefault="00D723A8" w:rsidP="00D723A8">
            <w:pPr>
              <w:jc w:val="center"/>
            </w:pPr>
          </w:p>
        </w:tc>
        <w:tc>
          <w:tcPr>
            <w:tcW w:w="1453" w:type="dxa"/>
            <w:tcBorders>
              <w:top w:val="nil"/>
              <w:left w:val="nil"/>
              <w:bottom w:val="nil"/>
              <w:right w:val="nil"/>
            </w:tcBorders>
            <w:shd w:val="clear" w:color="auto" w:fill="auto"/>
            <w:noWrap/>
            <w:vAlign w:val="bottom"/>
            <w:hideMark/>
          </w:tcPr>
          <w:p w:rsidR="00D723A8" w:rsidRPr="00D723A8" w:rsidRDefault="00D723A8" w:rsidP="00D723A8"/>
        </w:tc>
        <w:tc>
          <w:tcPr>
            <w:tcW w:w="3963" w:type="dxa"/>
            <w:tcBorders>
              <w:top w:val="nil"/>
              <w:left w:val="nil"/>
              <w:bottom w:val="nil"/>
              <w:right w:val="nil"/>
            </w:tcBorders>
            <w:shd w:val="clear" w:color="auto" w:fill="auto"/>
            <w:noWrap/>
            <w:vAlign w:val="bottom"/>
            <w:hideMark/>
          </w:tcPr>
          <w:p w:rsidR="00D723A8" w:rsidRPr="00D723A8" w:rsidRDefault="00D723A8" w:rsidP="00D723A8"/>
        </w:tc>
        <w:tc>
          <w:tcPr>
            <w:tcW w:w="596" w:type="dxa"/>
            <w:tcBorders>
              <w:top w:val="nil"/>
              <w:left w:val="nil"/>
              <w:bottom w:val="nil"/>
              <w:right w:val="nil"/>
            </w:tcBorders>
            <w:shd w:val="clear" w:color="auto" w:fill="auto"/>
            <w:noWrap/>
            <w:vAlign w:val="bottom"/>
            <w:hideMark/>
          </w:tcPr>
          <w:p w:rsidR="00D723A8" w:rsidRPr="00D723A8" w:rsidRDefault="00D723A8" w:rsidP="00D723A8"/>
        </w:tc>
        <w:tc>
          <w:tcPr>
            <w:tcW w:w="976" w:type="dxa"/>
            <w:tcBorders>
              <w:top w:val="nil"/>
              <w:left w:val="nil"/>
              <w:bottom w:val="nil"/>
              <w:right w:val="nil"/>
            </w:tcBorders>
            <w:shd w:val="clear" w:color="auto" w:fill="auto"/>
            <w:noWrap/>
            <w:vAlign w:val="bottom"/>
            <w:hideMark/>
          </w:tcPr>
          <w:p w:rsidR="00D723A8" w:rsidRPr="00D723A8" w:rsidRDefault="00D723A8" w:rsidP="00D723A8"/>
        </w:tc>
        <w:tc>
          <w:tcPr>
            <w:tcW w:w="1051"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1073"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1336" w:type="dxa"/>
            <w:tcBorders>
              <w:top w:val="nil"/>
              <w:left w:val="nil"/>
              <w:bottom w:val="nil"/>
              <w:right w:val="nil"/>
            </w:tcBorders>
            <w:shd w:val="clear" w:color="auto" w:fill="auto"/>
            <w:noWrap/>
            <w:vAlign w:val="bottom"/>
            <w:hideMark/>
          </w:tcPr>
          <w:p w:rsidR="00D723A8" w:rsidRPr="00D723A8" w:rsidRDefault="00D723A8" w:rsidP="00D723A8">
            <w:pPr>
              <w:jc w:val="right"/>
            </w:pPr>
          </w:p>
        </w:tc>
      </w:tr>
      <w:tr w:rsidR="00D723A8" w:rsidRPr="00D723A8" w:rsidTr="001224E8">
        <w:trPr>
          <w:trHeight w:val="315"/>
        </w:trPr>
        <w:tc>
          <w:tcPr>
            <w:tcW w:w="2396" w:type="dxa"/>
            <w:tcBorders>
              <w:top w:val="single" w:sz="8" w:space="0" w:color="auto"/>
              <w:left w:val="single" w:sz="8" w:space="0" w:color="auto"/>
              <w:bottom w:val="nil"/>
              <w:right w:val="single" w:sz="8" w:space="0" w:color="auto"/>
            </w:tcBorders>
            <w:shd w:val="clear" w:color="auto" w:fill="auto"/>
            <w:noWrap/>
            <w:vAlign w:val="bottom"/>
            <w:hideMark/>
          </w:tcPr>
          <w:p w:rsidR="00D723A8" w:rsidRPr="00D723A8" w:rsidRDefault="00D723A8" w:rsidP="00D723A8">
            <w:r w:rsidRPr="00D723A8">
              <w:t>SO 0xx Název</w:t>
            </w:r>
          </w:p>
        </w:tc>
        <w:tc>
          <w:tcPr>
            <w:tcW w:w="13396" w:type="dxa"/>
            <w:gridSpan w:val="10"/>
            <w:tcBorders>
              <w:top w:val="single" w:sz="8" w:space="0" w:color="auto"/>
              <w:left w:val="nil"/>
              <w:bottom w:val="nil"/>
              <w:right w:val="single" w:sz="8" w:space="0" w:color="000000"/>
            </w:tcBorders>
            <w:shd w:val="clear" w:color="auto" w:fill="auto"/>
            <w:vAlign w:val="bottom"/>
            <w:hideMark/>
          </w:tcPr>
          <w:p w:rsidR="00D723A8" w:rsidRPr="00D723A8" w:rsidRDefault="00D723A8" w:rsidP="00D723A8">
            <w:r w:rsidRPr="00D723A8">
              <w:t>IO7 Veřejné a slavnostní osvětlení + IO8 Elektro přípojka a NN</w:t>
            </w:r>
          </w:p>
        </w:tc>
      </w:tr>
      <w:tr w:rsidR="00D723A8" w:rsidRPr="00D723A8" w:rsidTr="001224E8">
        <w:trPr>
          <w:trHeight w:val="315"/>
        </w:trPr>
        <w:tc>
          <w:tcPr>
            <w:tcW w:w="2396" w:type="dxa"/>
            <w:tcBorders>
              <w:top w:val="nil"/>
              <w:left w:val="single" w:sz="8" w:space="0" w:color="auto"/>
              <w:bottom w:val="nil"/>
              <w:right w:val="single" w:sz="8" w:space="0" w:color="auto"/>
            </w:tcBorders>
            <w:shd w:val="clear" w:color="auto" w:fill="auto"/>
            <w:noWrap/>
            <w:vAlign w:val="bottom"/>
            <w:hideMark/>
          </w:tcPr>
          <w:p w:rsidR="00D723A8" w:rsidRPr="00D723A8" w:rsidRDefault="00D723A8" w:rsidP="00D723A8">
            <w:r w:rsidRPr="00D723A8">
              <w:t> </w:t>
            </w:r>
          </w:p>
        </w:tc>
        <w:tc>
          <w:tcPr>
            <w:tcW w:w="13396" w:type="dxa"/>
            <w:gridSpan w:val="10"/>
            <w:tcBorders>
              <w:top w:val="nil"/>
              <w:left w:val="nil"/>
              <w:bottom w:val="nil"/>
              <w:right w:val="single" w:sz="8" w:space="0" w:color="000000"/>
            </w:tcBorders>
            <w:shd w:val="clear" w:color="auto" w:fill="auto"/>
            <w:noWrap/>
            <w:vAlign w:val="center"/>
            <w:hideMark/>
          </w:tcPr>
          <w:p w:rsidR="00D723A8" w:rsidRPr="00D723A8" w:rsidRDefault="00D723A8" w:rsidP="00D723A8">
            <w:r w:rsidRPr="00D723A8">
              <w:t> </w:t>
            </w:r>
          </w:p>
        </w:tc>
      </w:tr>
      <w:tr w:rsidR="00D723A8" w:rsidRPr="00D723A8" w:rsidTr="001224E8">
        <w:trPr>
          <w:trHeight w:val="330"/>
        </w:trPr>
        <w:tc>
          <w:tcPr>
            <w:tcW w:w="2396" w:type="dxa"/>
            <w:tcBorders>
              <w:top w:val="nil"/>
              <w:left w:val="single" w:sz="8" w:space="0" w:color="auto"/>
              <w:bottom w:val="single" w:sz="8" w:space="0" w:color="auto"/>
              <w:right w:val="single" w:sz="8" w:space="0" w:color="auto"/>
            </w:tcBorders>
            <w:shd w:val="clear" w:color="auto" w:fill="auto"/>
            <w:noWrap/>
            <w:vAlign w:val="bottom"/>
            <w:hideMark/>
          </w:tcPr>
          <w:p w:rsidR="00D723A8" w:rsidRPr="00D723A8" w:rsidRDefault="00D723A8" w:rsidP="00D723A8">
            <w:r w:rsidRPr="00D723A8">
              <w:t> </w:t>
            </w:r>
          </w:p>
        </w:tc>
        <w:tc>
          <w:tcPr>
            <w:tcW w:w="13396" w:type="dxa"/>
            <w:gridSpan w:val="10"/>
            <w:tcBorders>
              <w:top w:val="nil"/>
              <w:left w:val="nil"/>
              <w:bottom w:val="single" w:sz="8" w:space="0" w:color="auto"/>
              <w:right w:val="single" w:sz="8" w:space="0" w:color="000000"/>
            </w:tcBorders>
            <w:shd w:val="clear" w:color="auto" w:fill="auto"/>
            <w:noWrap/>
            <w:vAlign w:val="center"/>
            <w:hideMark/>
          </w:tcPr>
          <w:p w:rsidR="00D723A8" w:rsidRPr="00D723A8" w:rsidRDefault="00D723A8" w:rsidP="00D723A8">
            <w:r w:rsidRPr="00D723A8">
              <w:t> </w:t>
            </w:r>
          </w:p>
        </w:tc>
      </w:tr>
      <w:tr w:rsidR="00D723A8" w:rsidRPr="00D723A8" w:rsidTr="001224E8">
        <w:trPr>
          <w:trHeight w:val="330"/>
        </w:trPr>
        <w:tc>
          <w:tcPr>
            <w:tcW w:w="2396" w:type="dxa"/>
            <w:tcBorders>
              <w:top w:val="nil"/>
              <w:left w:val="nil"/>
              <w:bottom w:val="nil"/>
              <w:right w:val="nil"/>
            </w:tcBorders>
            <w:shd w:val="clear" w:color="auto" w:fill="auto"/>
            <w:noWrap/>
            <w:vAlign w:val="bottom"/>
            <w:hideMark/>
          </w:tcPr>
          <w:p w:rsidR="00D723A8" w:rsidRPr="00D723A8" w:rsidRDefault="00D723A8" w:rsidP="00D723A8"/>
        </w:tc>
        <w:tc>
          <w:tcPr>
            <w:tcW w:w="1156" w:type="dxa"/>
            <w:tcBorders>
              <w:top w:val="nil"/>
              <w:left w:val="nil"/>
              <w:bottom w:val="nil"/>
              <w:right w:val="nil"/>
            </w:tcBorders>
            <w:shd w:val="clear" w:color="auto" w:fill="auto"/>
            <w:noWrap/>
            <w:vAlign w:val="center"/>
            <w:hideMark/>
          </w:tcPr>
          <w:p w:rsidR="00D723A8" w:rsidRPr="00D723A8" w:rsidRDefault="00D723A8" w:rsidP="00D723A8">
            <w:pPr>
              <w:jc w:val="center"/>
            </w:pPr>
          </w:p>
        </w:tc>
        <w:tc>
          <w:tcPr>
            <w:tcW w:w="1196" w:type="dxa"/>
            <w:tcBorders>
              <w:top w:val="nil"/>
              <w:left w:val="nil"/>
              <w:bottom w:val="nil"/>
              <w:right w:val="nil"/>
            </w:tcBorders>
            <w:shd w:val="clear" w:color="auto" w:fill="auto"/>
            <w:noWrap/>
            <w:vAlign w:val="bottom"/>
            <w:hideMark/>
          </w:tcPr>
          <w:p w:rsidR="00D723A8" w:rsidRPr="00D723A8" w:rsidRDefault="00D723A8" w:rsidP="00D723A8">
            <w:pPr>
              <w:jc w:val="center"/>
            </w:pPr>
          </w:p>
        </w:tc>
        <w:tc>
          <w:tcPr>
            <w:tcW w:w="1453" w:type="dxa"/>
            <w:tcBorders>
              <w:top w:val="nil"/>
              <w:left w:val="nil"/>
              <w:bottom w:val="nil"/>
              <w:right w:val="nil"/>
            </w:tcBorders>
            <w:shd w:val="clear" w:color="auto" w:fill="auto"/>
            <w:noWrap/>
            <w:vAlign w:val="bottom"/>
            <w:hideMark/>
          </w:tcPr>
          <w:p w:rsidR="00D723A8" w:rsidRPr="00D723A8" w:rsidRDefault="00D723A8" w:rsidP="00D723A8"/>
        </w:tc>
        <w:tc>
          <w:tcPr>
            <w:tcW w:w="3963" w:type="dxa"/>
            <w:tcBorders>
              <w:top w:val="nil"/>
              <w:left w:val="nil"/>
              <w:bottom w:val="nil"/>
              <w:right w:val="nil"/>
            </w:tcBorders>
            <w:shd w:val="clear" w:color="auto" w:fill="auto"/>
            <w:noWrap/>
            <w:vAlign w:val="bottom"/>
            <w:hideMark/>
          </w:tcPr>
          <w:p w:rsidR="00D723A8" w:rsidRPr="00D723A8" w:rsidRDefault="00D723A8" w:rsidP="00D723A8"/>
        </w:tc>
        <w:tc>
          <w:tcPr>
            <w:tcW w:w="596" w:type="dxa"/>
            <w:tcBorders>
              <w:top w:val="nil"/>
              <w:left w:val="nil"/>
              <w:bottom w:val="nil"/>
              <w:right w:val="nil"/>
            </w:tcBorders>
            <w:shd w:val="clear" w:color="auto" w:fill="auto"/>
            <w:noWrap/>
            <w:vAlign w:val="bottom"/>
            <w:hideMark/>
          </w:tcPr>
          <w:p w:rsidR="00D723A8" w:rsidRPr="00D723A8" w:rsidRDefault="00D723A8" w:rsidP="00D723A8"/>
        </w:tc>
        <w:tc>
          <w:tcPr>
            <w:tcW w:w="976" w:type="dxa"/>
            <w:tcBorders>
              <w:top w:val="nil"/>
              <w:left w:val="nil"/>
              <w:bottom w:val="nil"/>
              <w:right w:val="nil"/>
            </w:tcBorders>
            <w:shd w:val="clear" w:color="auto" w:fill="auto"/>
            <w:noWrap/>
            <w:vAlign w:val="bottom"/>
            <w:hideMark/>
          </w:tcPr>
          <w:p w:rsidR="00D723A8" w:rsidRPr="00D723A8" w:rsidRDefault="00D723A8" w:rsidP="00D723A8"/>
        </w:tc>
        <w:tc>
          <w:tcPr>
            <w:tcW w:w="1051"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1073"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1336" w:type="dxa"/>
            <w:tcBorders>
              <w:top w:val="nil"/>
              <w:left w:val="nil"/>
              <w:bottom w:val="nil"/>
              <w:right w:val="nil"/>
            </w:tcBorders>
            <w:shd w:val="clear" w:color="auto" w:fill="auto"/>
            <w:noWrap/>
            <w:vAlign w:val="bottom"/>
            <w:hideMark/>
          </w:tcPr>
          <w:p w:rsidR="00D723A8" w:rsidRPr="00D723A8" w:rsidRDefault="00D723A8" w:rsidP="00D723A8">
            <w:pPr>
              <w:jc w:val="right"/>
            </w:pPr>
          </w:p>
        </w:tc>
      </w:tr>
      <w:tr w:rsidR="00D723A8" w:rsidRPr="00D723A8" w:rsidTr="001224E8">
        <w:trPr>
          <w:trHeight w:val="315"/>
        </w:trPr>
        <w:tc>
          <w:tcPr>
            <w:tcW w:w="2396" w:type="dxa"/>
            <w:tcBorders>
              <w:top w:val="single" w:sz="8" w:space="0" w:color="auto"/>
              <w:left w:val="single" w:sz="8" w:space="0" w:color="auto"/>
              <w:bottom w:val="nil"/>
              <w:right w:val="nil"/>
            </w:tcBorders>
            <w:shd w:val="clear" w:color="auto" w:fill="auto"/>
            <w:noWrap/>
            <w:vAlign w:val="bottom"/>
            <w:hideMark/>
          </w:tcPr>
          <w:p w:rsidR="00D723A8" w:rsidRPr="00D723A8" w:rsidRDefault="00D723A8" w:rsidP="00D723A8">
            <w:r w:rsidRPr="00D723A8">
              <w:t>Nové řešení (změna) :</w:t>
            </w:r>
          </w:p>
        </w:tc>
        <w:tc>
          <w:tcPr>
            <w:tcW w:w="1156" w:type="dxa"/>
            <w:tcBorders>
              <w:top w:val="single" w:sz="8" w:space="0" w:color="auto"/>
              <w:left w:val="nil"/>
              <w:bottom w:val="nil"/>
              <w:right w:val="nil"/>
            </w:tcBorders>
            <w:shd w:val="clear" w:color="auto" w:fill="auto"/>
            <w:noWrap/>
            <w:vAlign w:val="center"/>
            <w:hideMark/>
          </w:tcPr>
          <w:p w:rsidR="00D723A8" w:rsidRPr="00D723A8" w:rsidRDefault="00D723A8" w:rsidP="00D723A8">
            <w:pPr>
              <w:jc w:val="center"/>
            </w:pPr>
            <w:r w:rsidRPr="00D723A8">
              <w:t> </w:t>
            </w:r>
          </w:p>
        </w:tc>
        <w:tc>
          <w:tcPr>
            <w:tcW w:w="1196" w:type="dxa"/>
            <w:tcBorders>
              <w:top w:val="single" w:sz="8" w:space="0" w:color="auto"/>
              <w:left w:val="nil"/>
              <w:bottom w:val="nil"/>
              <w:right w:val="nil"/>
            </w:tcBorders>
            <w:shd w:val="clear" w:color="auto" w:fill="auto"/>
            <w:noWrap/>
            <w:vAlign w:val="bottom"/>
            <w:hideMark/>
          </w:tcPr>
          <w:p w:rsidR="00D723A8" w:rsidRPr="00D723A8" w:rsidRDefault="00D723A8" w:rsidP="00D723A8">
            <w:pPr>
              <w:jc w:val="center"/>
            </w:pPr>
            <w:r w:rsidRPr="00D723A8">
              <w:t> </w:t>
            </w:r>
          </w:p>
        </w:tc>
        <w:tc>
          <w:tcPr>
            <w:tcW w:w="1453" w:type="dxa"/>
            <w:tcBorders>
              <w:top w:val="single" w:sz="8" w:space="0" w:color="auto"/>
              <w:left w:val="nil"/>
              <w:bottom w:val="nil"/>
              <w:right w:val="nil"/>
            </w:tcBorders>
            <w:shd w:val="clear" w:color="auto" w:fill="auto"/>
            <w:noWrap/>
            <w:vAlign w:val="bottom"/>
            <w:hideMark/>
          </w:tcPr>
          <w:p w:rsidR="00D723A8" w:rsidRPr="00D723A8" w:rsidRDefault="00D723A8" w:rsidP="00D723A8">
            <w:r w:rsidRPr="00D723A8">
              <w:t> </w:t>
            </w:r>
          </w:p>
        </w:tc>
        <w:tc>
          <w:tcPr>
            <w:tcW w:w="3963" w:type="dxa"/>
            <w:tcBorders>
              <w:top w:val="single" w:sz="8" w:space="0" w:color="auto"/>
              <w:left w:val="nil"/>
              <w:bottom w:val="nil"/>
              <w:right w:val="nil"/>
            </w:tcBorders>
            <w:shd w:val="clear" w:color="auto" w:fill="auto"/>
            <w:noWrap/>
            <w:vAlign w:val="bottom"/>
            <w:hideMark/>
          </w:tcPr>
          <w:p w:rsidR="00D723A8" w:rsidRPr="00D723A8" w:rsidRDefault="00D723A8" w:rsidP="00D723A8">
            <w:r w:rsidRPr="00D723A8">
              <w:t> </w:t>
            </w:r>
          </w:p>
        </w:tc>
        <w:tc>
          <w:tcPr>
            <w:tcW w:w="596" w:type="dxa"/>
            <w:tcBorders>
              <w:top w:val="single" w:sz="8" w:space="0" w:color="auto"/>
              <w:left w:val="nil"/>
              <w:bottom w:val="nil"/>
              <w:right w:val="nil"/>
            </w:tcBorders>
            <w:shd w:val="clear" w:color="auto" w:fill="auto"/>
            <w:noWrap/>
            <w:vAlign w:val="bottom"/>
            <w:hideMark/>
          </w:tcPr>
          <w:p w:rsidR="00D723A8" w:rsidRPr="00D723A8" w:rsidRDefault="00D723A8" w:rsidP="00D723A8">
            <w:r w:rsidRPr="00D723A8">
              <w:t> </w:t>
            </w:r>
          </w:p>
        </w:tc>
        <w:tc>
          <w:tcPr>
            <w:tcW w:w="976" w:type="dxa"/>
            <w:tcBorders>
              <w:top w:val="single" w:sz="8" w:space="0" w:color="auto"/>
              <w:left w:val="nil"/>
              <w:bottom w:val="nil"/>
              <w:right w:val="nil"/>
            </w:tcBorders>
            <w:shd w:val="clear" w:color="auto" w:fill="auto"/>
            <w:noWrap/>
            <w:vAlign w:val="bottom"/>
            <w:hideMark/>
          </w:tcPr>
          <w:p w:rsidR="00D723A8" w:rsidRPr="00D723A8" w:rsidRDefault="00D723A8" w:rsidP="00D723A8">
            <w:r w:rsidRPr="00D723A8">
              <w:t> </w:t>
            </w:r>
          </w:p>
        </w:tc>
        <w:tc>
          <w:tcPr>
            <w:tcW w:w="1051" w:type="dxa"/>
            <w:tcBorders>
              <w:top w:val="single" w:sz="8" w:space="0" w:color="auto"/>
              <w:left w:val="nil"/>
              <w:bottom w:val="nil"/>
              <w:right w:val="nil"/>
            </w:tcBorders>
            <w:shd w:val="clear" w:color="auto" w:fill="auto"/>
            <w:noWrap/>
            <w:vAlign w:val="bottom"/>
            <w:hideMark/>
          </w:tcPr>
          <w:p w:rsidR="00D723A8" w:rsidRPr="00D723A8" w:rsidRDefault="00D723A8" w:rsidP="00D723A8">
            <w:pPr>
              <w:jc w:val="right"/>
            </w:pPr>
            <w:r w:rsidRPr="00D723A8">
              <w:t> </w:t>
            </w:r>
          </w:p>
        </w:tc>
        <w:tc>
          <w:tcPr>
            <w:tcW w:w="596" w:type="dxa"/>
            <w:tcBorders>
              <w:top w:val="single" w:sz="8" w:space="0" w:color="auto"/>
              <w:left w:val="nil"/>
              <w:bottom w:val="nil"/>
              <w:right w:val="nil"/>
            </w:tcBorders>
            <w:shd w:val="clear" w:color="auto" w:fill="auto"/>
            <w:noWrap/>
            <w:vAlign w:val="bottom"/>
            <w:hideMark/>
          </w:tcPr>
          <w:p w:rsidR="00D723A8" w:rsidRPr="00D723A8" w:rsidRDefault="00D723A8" w:rsidP="00D723A8">
            <w:pPr>
              <w:jc w:val="right"/>
            </w:pPr>
            <w:r w:rsidRPr="00D723A8">
              <w:t> </w:t>
            </w:r>
          </w:p>
        </w:tc>
        <w:tc>
          <w:tcPr>
            <w:tcW w:w="1073" w:type="dxa"/>
            <w:tcBorders>
              <w:top w:val="single" w:sz="8" w:space="0" w:color="auto"/>
              <w:left w:val="nil"/>
              <w:bottom w:val="nil"/>
              <w:right w:val="nil"/>
            </w:tcBorders>
            <w:shd w:val="clear" w:color="auto" w:fill="auto"/>
            <w:noWrap/>
            <w:vAlign w:val="bottom"/>
            <w:hideMark/>
          </w:tcPr>
          <w:p w:rsidR="00D723A8" w:rsidRPr="00D723A8" w:rsidRDefault="00D723A8" w:rsidP="00D723A8">
            <w:pPr>
              <w:jc w:val="right"/>
            </w:pPr>
            <w:r w:rsidRPr="00D723A8">
              <w:t> </w:t>
            </w:r>
          </w:p>
        </w:tc>
        <w:tc>
          <w:tcPr>
            <w:tcW w:w="1336" w:type="dxa"/>
            <w:tcBorders>
              <w:top w:val="single" w:sz="8" w:space="0" w:color="auto"/>
              <w:left w:val="nil"/>
              <w:bottom w:val="nil"/>
              <w:right w:val="single" w:sz="8" w:space="0" w:color="auto"/>
            </w:tcBorders>
            <w:shd w:val="clear" w:color="auto" w:fill="auto"/>
            <w:noWrap/>
            <w:vAlign w:val="bottom"/>
            <w:hideMark/>
          </w:tcPr>
          <w:p w:rsidR="00D723A8" w:rsidRPr="00D723A8" w:rsidRDefault="00D723A8" w:rsidP="00D723A8">
            <w:pPr>
              <w:jc w:val="right"/>
            </w:pPr>
            <w:r w:rsidRPr="00D723A8">
              <w:t> </w:t>
            </w:r>
          </w:p>
        </w:tc>
      </w:tr>
      <w:tr w:rsidR="00D723A8" w:rsidRPr="00D723A8" w:rsidTr="001224E8">
        <w:trPr>
          <w:trHeight w:val="315"/>
        </w:trPr>
        <w:tc>
          <w:tcPr>
            <w:tcW w:w="10164" w:type="dxa"/>
            <w:gridSpan w:val="5"/>
            <w:tcBorders>
              <w:top w:val="nil"/>
              <w:left w:val="single" w:sz="8" w:space="0" w:color="auto"/>
              <w:bottom w:val="nil"/>
              <w:right w:val="nil"/>
            </w:tcBorders>
            <w:shd w:val="clear" w:color="auto" w:fill="auto"/>
            <w:noWrap/>
            <w:vAlign w:val="bottom"/>
            <w:hideMark/>
          </w:tcPr>
          <w:p w:rsidR="00D723A8" w:rsidRPr="00D723A8" w:rsidRDefault="00D723A8" w:rsidP="00D723A8">
            <w:r w:rsidRPr="00D723A8">
              <w:t>Doplnění zásuvkového rozvaděče a pilíře, změna ochrany zemních kabelů a druhů kabelů</w:t>
            </w:r>
          </w:p>
        </w:tc>
        <w:tc>
          <w:tcPr>
            <w:tcW w:w="596" w:type="dxa"/>
            <w:tcBorders>
              <w:top w:val="nil"/>
              <w:left w:val="nil"/>
              <w:bottom w:val="nil"/>
              <w:right w:val="nil"/>
            </w:tcBorders>
            <w:shd w:val="clear" w:color="auto" w:fill="auto"/>
            <w:noWrap/>
            <w:vAlign w:val="bottom"/>
            <w:hideMark/>
          </w:tcPr>
          <w:p w:rsidR="00D723A8" w:rsidRPr="00D723A8" w:rsidRDefault="00D723A8" w:rsidP="00D723A8"/>
        </w:tc>
        <w:tc>
          <w:tcPr>
            <w:tcW w:w="976" w:type="dxa"/>
            <w:tcBorders>
              <w:top w:val="nil"/>
              <w:left w:val="nil"/>
              <w:bottom w:val="nil"/>
              <w:right w:val="nil"/>
            </w:tcBorders>
            <w:shd w:val="clear" w:color="auto" w:fill="auto"/>
            <w:noWrap/>
            <w:vAlign w:val="bottom"/>
            <w:hideMark/>
          </w:tcPr>
          <w:p w:rsidR="00D723A8" w:rsidRPr="00D723A8" w:rsidRDefault="00D723A8" w:rsidP="00D723A8"/>
        </w:tc>
        <w:tc>
          <w:tcPr>
            <w:tcW w:w="1051"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1073"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1336" w:type="dxa"/>
            <w:tcBorders>
              <w:top w:val="nil"/>
              <w:left w:val="nil"/>
              <w:bottom w:val="nil"/>
              <w:right w:val="single" w:sz="8" w:space="0" w:color="auto"/>
            </w:tcBorders>
            <w:shd w:val="clear" w:color="auto" w:fill="auto"/>
            <w:noWrap/>
            <w:vAlign w:val="bottom"/>
            <w:hideMark/>
          </w:tcPr>
          <w:p w:rsidR="00D723A8" w:rsidRPr="00D723A8" w:rsidRDefault="00D723A8" w:rsidP="00D723A8">
            <w:pPr>
              <w:jc w:val="right"/>
            </w:pPr>
            <w:r w:rsidRPr="00D723A8">
              <w:t> </w:t>
            </w:r>
          </w:p>
        </w:tc>
      </w:tr>
      <w:tr w:rsidR="00D723A8" w:rsidRPr="00D723A8" w:rsidTr="001224E8">
        <w:trPr>
          <w:trHeight w:val="330"/>
        </w:trPr>
        <w:tc>
          <w:tcPr>
            <w:tcW w:w="2396" w:type="dxa"/>
            <w:tcBorders>
              <w:top w:val="nil"/>
              <w:left w:val="single" w:sz="8" w:space="0" w:color="auto"/>
              <w:bottom w:val="single" w:sz="8" w:space="0" w:color="auto"/>
              <w:right w:val="nil"/>
            </w:tcBorders>
            <w:shd w:val="clear" w:color="auto" w:fill="auto"/>
            <w:noWrap/>
            <w:vAlign w:val="bottom"/>
            <w:hideMark/>
          </w:tcPr>
          <w:p w:rsidR="00D723A8" w:rsidRPr="00D723A8" w:rsidRDefault="00D723A8" w:rsidP="00D723A8">
            <w:r w:rsidRPr="00D723A8">
              <w:t> </w:t>
            </w:r>
          </w:p>
        </w:tc>
        <w:tc>
          <w:tcPr>
            <w:tcW w:w="1156" w:type="dxa"/>
            <w:tcBorders>
              <w:top w:val="nil"/>
              <w:left w:val="nil"/>
              <w:bottom w:val="single" w:sz="8" w:space="0" w:color="auto"/>
              <w:right w:val="nil"/>
            </w:tcBorders>
            <w:shd w:val="clear" w:color="auto" w:fill="auto"/>
            <w:noWrap/>
            <w:vAlign w:val="center"/>
            <w:hideMark/>
          </w:tcPr>
          <w:p w:rsidR="00D723A8" w:rsidRPr="00D723A8" w:rsidRDefault="00D723A8" w:rsidP="00D723A8">
            <w:pPr>
              <w:jc w:val="center"/>
            </w:pPr>
            <w:r w:rsidRPr="00D723A8">
              <w:t> </w:t>
            </w:r>
          </w:p>
        </w:tc>
        <w:tc>
          <w:tcPr>
            <w:tcW w:w="1196" w:type="dxa"/>
            <w:tcBorders>
              <w:top w:val="nil"/>
              <w:left w:val="nil"/>
              <w:bottom w:val="single" w:sz="8" w:space="0" w:color="auto"/>
              <w:right w:val="nil"/>
            </w:tcBorders>
            <w:shd w:val="clear" w:color="auto" w:fill="auto"/>
            <w:noWrap/>
            <w:vAlign w:val="bottom"/>
            <w:hideMark/>
          </w:tcPr>
          <w:p w:rsidR="00D723A8" w:rsidRPr="00D723A8" w:rsidRDefault="00D723A8" w:rsidP="00D723A8">
            <w:pPr>
              <w:jc w:val="center"/>
            </w:pPr>
            <w:r w:rsidRPr="00D723A8">
              <w:t> </w:t>
            </w:r>
          </w:p>
        </w:tc>
        <w:tc>
          <w:tcPr>
            <w:tcW w:w="1453" w:type="dxa"/>
            <w:tcBorders>
              <w:top w:val="nil"/>
              <w:left w:val="nil"/>
              <w:bottom w:val="single" w:sz="8" w:space="0" w:color="auto"/>
              <w:right w:val="nil"/>
            </w:tcBorders>
            <w:shd w:val="clear" w:color="auto" w:fill="auto"/>
            <w:noWrap/>
            <w:vAlign w:val="bottom"/>
            <w:hideMark/>
          </w:tcPr>
          <w:p w:rsidR="00D723A8" w:rsidRPr="00D723A8" w:rsidRDefault="00D723A8" w:rsidP="00D723A8">
            <w:r w:rsidRPr="00D723A8">
              <w:t> </w:t>
            </w:r>
          </w:p>
        </w:tc>
        <w:tc>
          <w:tcPr>
            <w:tcW w:w="3963" w:type="dxa"/>
            <w:tcBorders>
              <w:top w:val="nil"/>
              <w:left w:val="nil"/>
              <w:bottom w:val="single" w:sz="8" w:space="0" w:color="auto"/>
              <w:right w:val="nil"/>
            </w:tcBorders>
            <w:shd w:val="clear" w:color="auto" w:fill="auto"/>
            <w:noWrap/>
            <w:vAlign w:val="bottom"/>
            <w:hideMark/>
          </w:tcPr>
          <w:p w:rsidR="00D723A8" w:rsidRPr="00D723A8" w:rsidRDefault="00D723A8" w:rsidP="00D723A8">
            <w:r w:rsidRPr="00D723A8">
              <w:t> </w:t>
            </w:r>
          </w:p>
        </w:tc>
        <w:tc>
          <w:tcPr>
            <w:tcW w:w="596" w:type="dxa"/>
            <w:tcBorders>
              <w:top w:val="nil"/>
              <w:left w:val="nil"/>
              <w:bottom w:val="single" w:sz="8" w:space="0" w:color="auto"/>
              <w:right w:val="nil"/>
            </w:tcBorders>
            <w:shd w:val="clear" w:color="auto" w:fill="auto"/>
            <w:noWrap/>
            <w:vAlign w:val="bottom"/>
            <w:hideMark/>
          </w:tcPr>
          <w:p w:rsidR="00D723A8" w:rsidRPr="00D723A8" w:rsidRDefault="00D723A8" w:rsidP="00D723A8">
            <w:r w:rsidRPr="00D723A8">
              <w:t> </w:t>
            </w:r>
          </w:p>
        </w:tc>
        <w:tc>
          <w:tcPr>
            <w:tcW w:w="976" w:type="dxa"/>
            <w:tcBorders>
              <w:top w:val="nil"/>
              <w:left w:val="nil"/>
              <w:bottom w:val="single" w:sz="8" w:space="0" w:color="auto"/>
              <w:right w:val="nil"/>
            </w:tcBorders>
            <w:shd w:val="clear" w:color="auto" w:fill="auto"/>
            <w:noWrap/>
            <w:vAlign w:val="bottom"/>
            <w:hideMark/>
          </w:tcPr>
          <w:p w:rsidR="00D723A8" w:rsidRPr="00D723A8" w:rsidRDefault="00D723A8" w:rsidP="00D723A8">
            <w:r w:rsidRPr="00D723A8">
              <w:t> </w:t>
            </w:r>
          </w:p>
        </w:tc>
        <w:tc>
          <w:tcPr>
            <w:tcW w:w="1051" w:type="dxa"/>
            <w:tcBorders>
              <w:top w:val="nil"/>
              <w:left w:val="nil"/>
              <w:bottom w:val="single" w:sz="8" w:space="0" w:color="auto"/>
              <w:right w:val="nil"/>
            </w:tcBorders>
            <w:shd w:val="clear" w:color="auto" w:fill="auto"/>
            <w:noWrap/>
            <w:vAlign w:val="bottom"/>
            <w:hideMark/>
          </w:tcPr>
          <w:p w:rsidR="00D723A8" w:rsidRPr="00D723A8" w:rsidRDefault="00D723A8" w:rsidP="00D723A8">
            <w:pPr>
              <w:jc w:val="right"/>
            </w:pPr>
            <w:r w:rsidRPr="00D723A8">
              <w:t> </w:t>
            </w:r>
          </w:p>
        </w:tc>
        <w:tc>
          <w:tcPr>
            <w:tcW w:w="596" w:type="dxa"/>
            <w:tcBorders>
              <w:top w:val="nil"/>
              <w:left w:val="nil"/>
              <w:bottom w:val="single" w:sz="8" w:space="0" w:color="auto"/>
              <w:right w:val="nil"/>
            </w:tcBorders>
            <w:shd w:val="clear" w:color="auto" w:fill="auto"/>
            <w:noWrap/>
            <w:vAlign w:val="bottom"/>
            <w:hideMark/>
          </w:tcPr>
          <w:p w:rsidR="00D723A8" w:rsidRPr="00D723A8" w:rsidRDefault="00D723A8" w:rsidP="00D723A8">
            <w:pPr>
              <w:jc w:val="right"/>
            </w:pPr>
            <w:r w:rsidRPr="00D723A8">
              <w:t> </w:t>
            </w:r>
          </w:p>
        </w:tc>
        <w:tc>
          <w:tcPr>
            <w:tcW w:w="1073" w:type="dxa"/>
            <w:tcBorders>
              <w:top w:val="nil"/>
              <w:left w:val="nil"/>
              <w:bottom w:val="single" w:sz="8" w:space="0" w:color="auto"/>
              <w:right w:val="nil"/>
            </w:tcBorders>
            <w:shd w:val="clear" w:color="auto" w:fill="auto"/>
            <w:noWrap/>
            <w:vAlign w:val="bottom"/>
            <w:hideMark/>
          </w:tcPr>
          <w:p w:rsidR="00D723A8" w:rsidRPr="00D723A8" w:rsidRDefault="00D723A8" w:rsidP="00D723A8">
            <w:pPr>
              <w:jc w:val="right"/>
            </w:pPr>
            <w:r w:rsidRPr="00D723A8">
              <w:t> </w:t>
            </w:r>
          </w:p>
        </w:tc>
        <w:tc>
          <w:tcPr>
            <w:tcW w:w="1336" w:type="dxa"/>
            <w:tcBorders>
              <w:top w:val="nil"/>
              <w:left w:val="nil"/>
              <w:bottom w:val="single" w:sz="8" w:space="0" w:color="auto"/>
              <w:right w:val="single" w:sz="8" w:space="0" w:color="auto"/>
            </w:tcBorders>
            <w:shd w:val="clear" w:color="auto" w:fill="auto"/>
            <w:noWrap/>
            <w:vAlign w:val="bottom"/>
            <w:hideMark/>
          </w:tcPr>
          <w:p w:rsidR="00D723A8" w:rsidRPr="00D723A8" w:rsidRDefault="00D723A8" w:rsidP="00D723A8">
            <w:pPr>
              <w:jc w:val="right"/>
            </w:pPr>
            <w:r w:rsidRPr="00D723A8">
              <w:t> </w:t>
            </w:r>
          </w:p>
        </w:tc>
      </w:tr>
      <w:tr w:rsidR="00D723A8" w:rsidRPr="00D723A8" w:rsidTr="001224E8">
        <w:trPr>
          <w:trHeight w:val="330"/>
        </w:trPr>
        <w:tc>
          <w:tcPr>
            <w:tcW w:w="2396" w:type="dxa"/>
            <w:tcBorders>
              <w:top w:val="nil"/>
              <w:left w:val="nil"/>
              <w:bottom w:val="nil"/>
              <w:right w:val="nil"/>
            </w:tcBorders>
            <w:shd w:val="clear" w:color="auto" w:fill="auto"/>
            <w:noWrap/>
            <w:vAlign w:val="bottom"/>
            <w:hideMark/>
          </w:tcPr>
          <w:p w:rsidR="00D723A8" w:rsidRPr="00D723A8" w:rsidRDefault="00D723A8" w:rsidP="00D723A8"/>
        </w:tc>
        <w:tc>
          <w:tcPr>
            <w:tcW w:w="1156" w:type="dxa"/>
            <w:tcBorders>
              <w:top w:val="nil"/>
              <w:left w:val="nil"/>
              <w:bottom w:val="nil"/>
              <w:right w:val="nil"/>
            </w:tcBorders>
            <w:shd w:val="clear" w:color="auto" w:fill="auto"/>
            <w:noWrap/>
            <w:vAlign w:val="center"/>
            <w:hideMark/>
          </w:tcPr>
          <w:p w:rsidR="00D723A8" w:rsidRPr="00D723A8" w:rsidRDefault="00D723A8" w:rsidP="00D723A8">
            <w:pPr>
              <w:jc w:val="center"/>
            </w:pPr>
          </w:p>
        </w:tc>
        <w:tc>
          <w:tcPr>
            <w:tcW w:w="1196" w:type="dxa"/>
            <w:tcBorders>
              <w:top w:val="nil"/>
              <w:left w:val="nil"/>
              <w:bottom w:val="nil"/>
              <w:right w:val="nil"/>
            </w:tcBorders>
            <w:shd w:val="clear" w:color="auto" w:fill="auto"/>
            <w:noWrap/>
            <w:vAlign w:val="bottom"/>
            <w:hideMark/>
          </w:tcPr>
          <w:p w:rsidR="00D723A8" w:rsidRPr="00D723A8" w:rsidRDefault="00D723A8" w:rsidP="00D723A8">
            <w:pPr>
              <w:jc w:val="center"/>
            </w:pPr>
          </w:p>
        </w:tc>
        <w:tc>
          <w:tcPr>
            <w:tcW w:w="1453" w:type="dxa"/>
            <w:tcBorders>
              <w:top w:val="nil"/>
              <w:left w:val="nil"/>
              <w:bottom w:val="nil"/>
              <w:right w:val="nil"/>
            </w:tcBorders>
            <w:shd w:val="clear" w:color="auto" w:fill="auto"/>
            <w:noWrap/>
            <w:vAlign w:val="bottom"/>
            <w:hideMark/>
          </w:tcPr>
          <w:p w:rsidR="00D723A8" w:rsidRPr="00D723A8" w:rsidRDefault="00D723A8" w:rsidP="00D723A8"/>
        </w:tc>
        <w:tc>
          <w:tcPr>
            <w:tcW w:w="3963" w:type="dxa"/>
            <w:tcBorders>
              <w:top w:val="nil"/>
              <w:left w:val="nil"/>
              <w:bottom w:val="nil"/>
              <w:right w:val="nil"/>
            </w:tcBorders>
            <w:shd w:val="clear" w:color="auto" w:fill="auto"/>
            <w:noWrap/>
            <w:vAlign w:val="bottom"/>
            <w:hideMark/>
          </w:tcPr>
          <w:p w:rsidR="00D723A8" w:rsidRPr="00D723A8" w:rsidRDefault="00D723A8" w:rsidP="00D723A8"/>
        </w:tc>
        <w:tc>
          <w:tcPr>
            <w:tcW w:w="596" w:type="dxa"/>
            <w:tcBorders>
              <w:top w:val="nil"/>
              <w:left w:val="nil"/>
              <w:bottom w:val="nil"/>
              <w:right w:val="nil"/>
            </w:tcBorders>
            <w:shd w:val="clear" w:color="auto" w:fill="auto"/>
            <w:noWrap/>
            <w:vAlign w:val="bottom"/>
            <w:hideMark/>
          </w:tcPr>
          <w:p w:rsidR="00D723A8" w:rsidRPr="00D723A8" w:rsidRDefault="00D723A8" w:rsidP="00D723A8"/>
        </w:tc>
        <w:tc>
          <w:tcPr>
            <w:tcW w:w="976" w:type="dxa"/>
            <w:tcBorders>
              <w:top w:val="nil"/>
              <w:left w:val="nil"/>
              <w:bottom w:val="nil"/>
              <w:right w:val="nil"/>
            </w:tcBorders>
            <w:shd w:val="clear" w:color="auto" w:fill="auto"/>
            <w:noWrap/>
            <w:vAlign w:val="bottom"/>
            <w:hideMark/>
          </w:tcPr>
          <w:p w:rsidR="00D723A8" w:rsidRPr="00D723A8" w:rsidRDefault="00D723A8" w:rsidP="00D723A8"/>
        </w:tc>
        <w:tc>
          <w:tcPr>
            <w:tcW w:w="1051"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1073"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1336" w:type="dxa"/>
            <w:tcBorders>
              <w:top w:val="nil"/>
              <w:left w:val="nil"/>
              <w:bottom w:val="nil"/>
              <w:right w:val="nil"/>
            </w:tcBorders>
            <w:shd w:val="clear" w:color="auto" w:fill="auto"/>
            <w:noWrap/>
            <w:vAlign w:val="bottom"/>
            <w:hideMark/>
          </w:tcPr>
          <w:p w:rsidR="00D723A8" w:rsidRPr="00D723A8" w:rsidRDefault="00D723A8" w:rsidP="00D723A8">
            <w:pPr>
              <w:jc w:val="right"/>
            </w:pPr>
          </w:p>
        </w:tc>
      </w:tr>
      <w:tr w:rsidR="00D723A8" w:rsidRPr="00D723A8" w:rsidTr="001224E8">
        <w:trPr>
          <w:trHeight w:val="315"/>
        </w:trPr>
        <w:tc>
          <w:tcPr>
            <w:tcW w:w="2396" w:type="dxa"/>
            <w:tcBorders>
              <w:top w:val="single" w:sz="8" w:space="0" w:color="auto"/>
              <w:left w:val="single" w:sz="8" w:space="0" w:color="auto"/>
              <w:bottom w:val="nil"/>
              <w:right w:val="nil"/>
            </w:tcBorders>
            <w:shd w:val="clear" w:color="auto" w:fill="auto"/>
            <w:noWrap/>
            <w:vAlign w:val="bottom"/>
            <w:hideMark/>
          </w:tcPr>
          <w:p w:rsidR="00D723A8" w:rsidRPr="00D723A8" w:rsidRDefault="00D723A8" w:rsidP="00D723A8">
            <w:r w:rsidRPr="00D723A8">
              <w:t>Zdůvodnění změny :</w:t>
            </w:r>
          </w:p>
        </w:tc>
        <w:tc>
          <w:tcPr>
            <w:tcW w:w="1156" w:type="dxa"/>
            <w:tcBorders>
              <w:top w:val="single" w:sz="8" w:space="0" w:color="auto"/>
              <w:left w:val="nil"/>
              <w:bottom w:val="nil"/>
              <w:right w:val="nil"/>
            </w:tcBorders>
            <w:shd w:val="clear" w:color="auto" w:fill="auto"/>
            <w:noWrap/>
            <w:vAlign w:val="center"/>
            <w:hideMark/>
          </w:tcPr>
          <w:p w:rsidR="00D723A8" w:rsidRPr="00D723A8" w:rsidRDefault="00D723A8" w:rsidP="00D723A8">
            <w:pPr>
              <w:jc w:val="center"/>
            </w:pPr>
            <w:r w:rsidRPr="00D723A8">
              <w:t> </w:t>
            </w:r>
          </w:p>
        </w:tc>
        <w:tc>
          <w:tcPr>
            <w:tcW w:w="1196" w:type="dxa"/>
            <w:tcBorders>
              <w:top w:val="single" w:sz="8" w:space="0" w:color="auto"/>
              <w:left w:val="nil"/>
              <w:bottom w:val="nil"/>
              <w:right w:val="nil"/>
            </w:tcBorders>
            <w:shd w:val="clear" w:color="auto" w:fill="auto"/>
            <w:noWrap/>
            <w:vAlign w:val="bottom"/>
            <w:hideMark/>
          </w:tcPr>
          <w:p w:rsidR="00D723A8" w:rsidRPr="00D723A8" w:rsidRDefault="00D723A8" w:rsidP="00D723A8">
            <w:pPr>
              <w:jc w:val="center"/>
            </w:pPr>
            <w:r w:rsidRPr="00D723A8">
              <w:t> </w:t>
            </w:r>
          </w:p>
        </w:tc>
        <w:tc>
          <w:tcPr>
            <w:tcW w:w="1453" w:type="dxa"/>
            <w:tcBorders>
              <w:top w:val="single" w:sz="8" w:space="0" w:color="auto"/>
              <w:left w:val="nil"/>
              <w:bottom w:val="nil"/>
              <w:right w:val="nil"/>
            </w:tcBorders>
            <w:shd w:val="clear" w:color="auto" w:fill="auto"/>
            <w:noWrap/>
            <w:vAlign w:val="bottom"/>
            <w:hideMark/>
          </w:tcPr>
          <w:p w:rsidR="00D723A8" w:rsidRPr="00D723A8" w:rsidRDefault="00D723A8" w:rsidP="00D723A8">
            <w:r w:rsidRPr="00D723A8">
              <w:t> </w:t>
            </w:r>
          </w:p>
        </w:tc>
        <w:tc>
          <w:tcPr>
            <w:tcW w:w="3963" w:type="dxa"/>
            <w:tcBorders>
              <w:top w:val="single" w:sz="8" w:space="0" w:color="auto"/>
              <w:left w:val="nil"/>
              <w:bottom w:val="nil"/>
              <w:right w:val="nil"/>
            </w:tcBorders>
            <w:shd w:val="clear" w:color="auto" w:fill="auto"/>
            <w:noWrap/>
            <w:vAlign w:val="bottom"/>
            <w:hideMark/>
          </w:tcPr>
          <w:p w:rsidR="00D723A8" w:rsidRPr="00D723A8" w:rsidRDefault="00D723A8" w:rsidP="00D723A8">
            <w:r w:rsidRPr="00D723A8">
              <w:t> </w:t>
            </w:r>
          </w:p>
        </w:tc>
        <w:tc>
          <w:tcPr>
            <w:tcW w:w="596" w:type="dxa"/>
            <w:tcBorders>
              <w:top w:val="single" w:sz="8" w:space="0" w:color="auto"/>
              <w:left w:val="nil"/>
              <w:bottom w:val="nil"/>
              <w:right w:val="nil"/>
            </w:tcBorders>
            <w:shd w:val="clear" w:color="auto" w:fill="auto"/>
            <w:noWrap/>
            <w:vAlign w:val="bottom"/>
            <w:hideMark/>
          </w:tcPr>
          <w:p w:rsidR="00D723A8" w:rsidRPr="00D723A8" w:rsidRDefault="00D723A8" w:rsidP="00D723A8">
            <w:r w:rsidRPr="00D723A8">
              <w:t> </w:t>
            </w:r>
          </w:p>
        </w:tc>
        <w:tc>
          <w:tcPr>
            <w:tcW w:w="976" w:type="dxa"/>
            <w:tcBorders>
              <w:top w:val="single" w:sz="8" w:space="0" w:color="auto"/>
              <w:left w:val="nil"/>
              <w:bottom w:val="nil"/>
              <w:right w:val="nil"/>
            </w:tcBorders>
            <w:shd w:val="clear" w:color="auto" w:fill="auto"/>
            <w:noWrap/>
            <w:vAlign w:val="bottom"/>
            <w:hideMark/>
          </w:tcPr>
          <w:p w:rsidR="00D723A8" w:rsidRPr="00D723A8" w:rsidRDefault="00D723A8" w:rsidP="00D723A8">
            <w:r w:rsidRPr="00D723A8">
              <w:t> </w:t>
            </w:r>
          </w:p>
        </w:tc>
        <w:tc>
          <w:tcPr>
            <w:tcW w:w="1051" w:type="dxa"/>
            <w:tcBorders>
              <w:top w:val="single" w:sz="8" w:space="0" w:color="auto"/>
              <w:left w:val="nil"/>
              <w:bottom w:val="nil"/>
              <w:right w:val="nil"/>
            </w:tcBorders>
            <w:shd w:val="clear" w:color="auto" w:fill="auto"/>
            <w:noWrap/>
            <w:vAlign w:val="bottom"/>
            <w:hideMark/>
          </w:tcPr>
          <w:p w:rsidR="00D723A8" w:rsidRPr="00D723A8" w:rsidRDefault="00D723A8" w:rsidP="00D723A8">
            <w:pPr>
              <w:jc w:val="right"/>
            </w:pPr>
            <w:r w:rsidRPr="00D723A8">
              <w:t> </w:t>
            </w:r>
          </w:p>
        </w:tc>
        <w:tc>
          <w:tcPr>
            <w:tcW w:w="596" w:type="dxa"/>
            <w:tcBorders>
              <w:top w:val="single" w:sz="8" w:space="0" w:color="auto"/>
              <w:left w:val="nil"/>
              <w:bottom w:val="nil"/>
              <w:right w:val="nil"/>
            </w:tcBorders>
            <w:shd w:val="clear" w:color="auto" w:fill="auto"/>
            <w:noWrap/>
            <w:vAlign w:val="bottom"/>
            <w:hideMark/>
          </w:tcPr>
          <w:p w:rsidR="00D723A8" w:rsidRPr="00D723A8" w:rsidRDefault="00D723A8" w:rsidP="00D723A8">
            <w:pPr>
              <w:jc w:val="right"/>
            </w:pPr>
            <w:r w:rsidRPr="00D723A8">
              <w:t> </w:t>
            </w:r>
          </w:p>
        </w:tc>
        <w:tc>
          <w:tcPr>
            <w:tcW w:w="1073" w:type="dxa"/>
            <w:tcBorders>
              <w:top w:val="single" w:sz="8" w:space="0" w:color="auto"/>
              <w:left w:val="nil"/>
              <w:bottom w:val="nil"/>
              <w:right w:val="nil"/>
            </w:tcBorders>
            <w:shd w:val="clear" w:color="auto" w:fill="auto"/>
            <w:noWrap/>
            <w:vAlign w:val="bottom"/>
            <w:hideMark/>
          </w:tcPr>
          <w:p w:rsidR="00D723A8" w:rsidRPr="00D723A8" w:rsidRDefault="00D723A8" w:rsidP="00D723A8">
            <w:pPr>
              <w:jc w:val="right"/>
            </w:pPr>
            <w:r w:rsidRPr="00D723A8">
              <w:t> </w:t>
            </w:r>
          </w:p>
        </w:tc>
        <w:tc>
          <w:tcPr>
            <w:tcW w:w="1336" w:type="dxa"/>
            <w:tcBorders>
              <w:top w:val="single" w:sz="8" w:space="0" w:color="auto"/>
              <w:left w:val="nil"/>
              <w:bottom w:val="nil"/>
              <w:right w:val="single" w:sz="8" w:space="0" w:color="auto"/>
            </w:tcBorders>
            <w:shd w:val="clear" w:color="auto" w:fill="auto"/>
            <w:noWrap/>
            <w:vAlign w:val="bottom"/>
            <w:hideMark/>
          </w:tcPr>
          <w:p w:rsidR="00D723A8" w:rsidRPr="00D723A8" w:rsidRDefault="00D723A8" w:rsidP="00D723A8">
            <w:pPr>
              <w:jc w:val="right"/>
            </w:pPr>
            <w:r w:rsidRPr="00D723A8">
              <w:t> </w:t>
            </w:r>
          </w:p>
        </w:tc>
      </w:tr>
      <w:tr w:rsidR="00D723A8" w:rsidRPr="00D723A8" w:rsidTr="001224E8">
        <w:trPr>
          <w:trHeight w:val="390"/>
        </w:trPr>
        <w:tc>
          <w:tcPr>
            <w:tcW w:w="15792" w:type="dxa"/>
            <w:gridSpan w:val="11"/>
            <w:vMerge w:val="restart"/>
            <w:tcBorders>
              <w:top w:val="nil"/>
              <w:left w:val="single" w:sz="8" w:space="0" w:color="auto"/>
              <w:bottom w:val="single" w:sz="8" w:space="0" w:color="000000"/>
              <w:right w:val="single" w:sz="8" w:space="0" w:color="000000"/>
            </w:tcBorders>
            <w:shd w:val="clear" w:color="auto" w:fill="auto"/>
            <w:hideMark/>
          </w:tcPr>
          <w:p w:rsidR="00D723A8" w:rsidRPr="00D723A8" w:rsidRDefault="00D723A8" w:rsidP="00D723A8">
            <w:r w:rsidRPr="00D723A8">
              <w:t>Doplnění zásuvkového rozvaděče na objekt WC a zásuvkového pilíře v prostoru sadů v blízkosti objektu č.p. 168/II, včetně kabelové přípojky. Změna ochranny zemních kabelů, kdy dle PD měla být ochranna kabelů řešena zákrytovými deskami, ty jsou nahrazeny v celém rozsahu plastovými chráničkami Kopoflex.</w:t>
            </w:r>
          </w:p>
        </w:tc>
      </w:tr>
      <w:tr w:rsidR="00D723A8" w:rsidRPr="00D723A8" w:rsidTr="001224E8">
        <w:trPr>
          <w:trHeight w:val="276"/>
        </w:trPr>
        <w:tc>
          <w:tcPr>
            <w:tcW w:w="15792" w:type="dxa"/>
            <w:gridSpan w:val="11"/>
            <w:vMerge/>
            <w:tcBorders>
              <w:top w:val="nil"/>
              <w:left w:val="single" w:sz="8" w:space="0" w:color="auto"/>
              <w:bottom w:val="single" w:sz="8" w:space="0" w:color="000000"/>
              <w:right w:val="single" w:sz="8" w:space="0" w:color="000000"/>
            </w:tcBorders>
            <w:vAlign w:val="center"/>
            <w:hideMark/>
          </w:tcPr>
          <w:p w:rsidR="00D723A8" w:rsidRPr="00D723A8" w:rsidRDefault="00D723A8" w:rsidP="00D723A8"/>
        </w:tc>
      </w:tr>
      <w:tr w:rsidR="00D723A8" w:rsidRPr="00D723A8" w:rsidTr="001224E8">
        <w:trPr>
          <w:trHeight w:val="375"/>
        </w:trPr>
        <w:tc>
          <w:tcPr>
            <w:tcW w:w="15792" w:type="dxa"/>
            <w:gridSpan w:val="11"/>
            <w:vMerge/>
            <w:tcBorders>
              <w:top w:val="nil"/>
              <w:left w:val="single" w:sz="8" w:space="0" w:color="auto"/>
              <w:bottom w:val="single" w:sz="8" w:space="0" w:color="000000"/>
              <w:right w:val="single" w:sz="8" w:space="0" w:color="000000"/>
            </w:tcBorders>
            <w:vAlign w:val="center"/>
            <w:hideMark/>
          </w:tcPr>
          <w:p w:rsidR="00D723A8" w:rsidRPr="00D723A8" w:rsidRDefault="00D723A8" w:rsidP="00D723A8"/>
        </w:tc>
      </w:tr>
      <w:tr w:rsidR="00D723A8" w:rsidRPr="00D723A8" w:rsidTr="001224E8">
        <w:trPr>
          <w:trHeight w:val="330"/>
        </w:trPr>
        <w:tc>
          <w:tcPr>
            <w:tcW w:w="2396" w:type="dxa"/>
            <w:tcBorders>
              <w:top w:val="nil"/>
              <w:left w:val="nil"/>
              <w:bottom w:val="nil"/>
              <w:right w:val="nil"/>
            </w:tcBorders>
            <w:shd w:val="clear" w:color="auto" w:fill="auto"/>
            <w:noWrap/>
            <w:vAlign w:val="bottom"/>
            <w:hideMark/>
          </w:tcPr>
          <w:p w:rsidR="00D723A8" w:rsidRPr="00D723A8" w:rsidRDefault="00D723A8" w:rsidP="00D723A8"/>
        </w:tc>
        <w:tc>
          <w:tcPr>
            <w:tcW w:w="1156" w:type="dxa"/>
            <w:tcBorders>
              <w:top w:val="nil"/>
              <w:left w:val="nil"/>
              <w:bottom w:val="nil"/>
              <w:right w:val="nil"/>
            </w:tcBorders>
            <w:shd w:val="clear" w:color="auto" w:fill="auto"/>
            <w:noWrap/>
            <w:vAlign w:val="center"/>
            <w:hideMark/>
          </w:tcPr>
          <w:p w:rsidR="00D723A8" w:rsidRPr="00D723A8" w:rsidRDefault="00D723A8" w:rsidP="00D723A8">
            <w:pPr>
              <w:jc w:val="center"/>
            </w:pPr>
          </w:p>
        </w:tc>
        <w:tc>
          <w:tcPr>
            <w:tcW w:w="1196" w:type="dxa"/>
            <w:tcBorders>
              <w:top w:val="nil"/>
              <w:left w:val="nil"/>
              <w:bottom w:val="nil"/>
              <w:right w:val="nil"/>
            </w:tcBorders>
            <w:shd w:val="clear" w:color="auto" w:fill="auto"/>
            <w:noWrap/>
            <w:vAlign w:val="bottom"/>
            <w:hideMark/>
          </w:tcPr>
          <w:p w:rsidR="00D723A8" w:rsidRPr="00D723A8" w:rsidRDefault="00D723A8" w:rsidP="00D723A8">
            <w:pPr>
              <w:jc w:val="center"/>
            </w:pPr>
          </w:p>
        </w:tc>
        <w:tc>
          <w:tcPr>
            <w:tcW w:w="1453" w:type="dxa"/>
            <w:tcBorders>
              <w:top w:val="nil"/>
              <w:left w:val="nil"/>
              <w:bottom w:val="nil"/>
              <w:right w:val="nil"/>
            </w:tcBorders>
            <w:shd w:val="clear" w:color="auto" w:fill="auto"/>
            <w:noWrap/>
            <w:vAlign w:val="bottom"/>
            <w:hideMark/>
          </w:tcPr>
          <w:p w:rsidR="00D723A8" w:rsidRPr="00D723A8" w:rsidRDefault="00D723A8" w:rsidP="00D723A8"/>
        </w:tc>
        <w:tc>
          <w:tcPr>
            <w:tcW w:w="3963" w:type="dxa"/>
            <w:tcBorders>
              <w:top w:val="nil"/>
              <w:left w:val="nil"/>
              <w:bottom w:val="nil"/>
              <w:right w:val="nil"/>
            </w:tcBorders>
            <w:shd w:val="clear" w:color="auto" w:fill="auto"/>
            <w:noWrap/>
            <w:vAlign w:val="bottom"/>
            <w:hideMark/>
          </w:tcPr>
          <w:p w:rsidR="00D723A8" w:rsidRPr="00D723A8" w:rsidRDefault="00D723A8" w:rsidP="00D723A8"/>
        </w:tc>
        <w:tc>
          <w:tcPr>
            <w:tcW w:w="596" w:type="dxa"/>
            <w:tcBorders>
              <w:top w:val="nil"/>
              <w:left w:val="nil"/>
              <w:bottom w:val="nil"/>
              <w:right w:val="nil"/>
            </w:tcBorders>
            <w:shd w:val="clear" w:color="auto" w:fill="auto"/>
            <w:noWrap/>
            <w:vAlign w:val="bottom"/>
            <w:hideMark/>
          </w:tcPr>
          <w:p w:rsidR="00D723A8" w:rsidRPr="00D723A8" w:rsidRDefault="00D723A8" w:rsidP="00D723A8"/>
        </w:tc>
        <w:tc>
          <w:tcPr>
            <w:tcW w:w="976" w:type="dxa"/>
            <w:tcBorders>
              <w:top w:val="nil"/>
              <w:left w:val="nil"/>
              <w:bottom w:val="nil"/>
              <w:right w:val="nil"/>
            </w:tcBorders>
            <w:shd w:val="clear" w:color="auto" w:fill="auto"/>
            <w:noWrap/>
            <w:vAlign w:val="bottom"/>
            <w:hideMark/>
          </w:tcPr>
          <w:p w:rsidR="00D723A8" w:rsidRPr="00D723A8" w:rsidRDefault="00D723A8" w:rsidP="00D723A8"/>
        </w:tc>
        <w:tc>
          <w:tcPr>
            <w:tcW w:w="1051"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1073"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1336" w:type="dxa"/>
            <w:tcBorders>
              <w:top w:val="nil"/>
              <w:left w:val="nil"/>
              <w:bottom w:val="nil"/>
              <w:right w:val="nil"/>
            </w:tcBorders>
            <w:shd w:val="clear" w:color="auto" w:fill="auto"/>
            <w:noWrap/>
            <w:vAlign w:val="bottom"/>
            <w:hideMark/>
          </w:tcPr>
          <w:p w:rsidR="00D723A8" w:rsidRPr="00D723A8" w:rsidRDefault="00D723A8" w:rsidP="00D723A8">
            <w:pPr>
              <w:jc w:val="right"/>
            </w:pPr>
          </w:p>
        </w:tc>
      </w:tr>
      <w:tr w:rsidR="00D723A8" w:rsidRPr="00D723A8" w:rsidTr="001224E8">
        <w:trPr>
          <w:trHeight w:val="315"/>
        </w:trPr>
        <w:tc>
          <w:tcPr>
            <w:tcW w:w="6201" w:type="dxa"/>
            <w:gridSpan w:val="4"/>
            <w:tcBorders>
              <w:top w:val="single" w:sz="8" w:space="0" w:color="auto"/>
              <w:left w:val="single" w:sz="8" w:space="0" w:color="auto"/>
              <w:right w:val="nil"/>
            </w:tcBorders>
            <w:shd w:val="clear" w:color="auto" w:fill="auto"/>
            <w:noWrap/>
            <w:vAlign w:val="bottom"/>
            <w:hideMark/>
          </w:tcPr>
          <w:p w:rsidR="00D723A8" w:rsidRPr="00D723A8" w:rsidRDefault="00D723A8" w:rsidP="00D723A8">
            <w:r w:rsidRPr="00D723A8">
              <w:t>Vliv změny na výkresovou dokumentaci díla: nemá vliv</w:t>
            </w:r>
          </w:p>
        </w:tc>
        <w:tc>
          <w:tcPr>
            <w:tcW w:w="3963" w:type="dxa"/>
            <w:tcBorders>
              <w:top w:val="single" w:sz="8" w:space="0" w:color="auto"/>
              <w:left w:val="nil"/>
              <w:right w:val="nil"/>
            </w:tcBorders>
            <w:shd w:val="clear" w:color="auto" w:fill="auto"/>
            <w:noWrap/>
            <w:vAlign w:val="bottom"/>
            <w:hideMark/>
          </w:tcPr>
          <w:p w:rsidR="00D723A8" w:rsidRPr="00D723A8" w:rsidRDefault="00D723A8" w:rsidP="00D723A8">
            <w:r w:rsidRPr="00D723A8">
              <w:t> </w:t>
            </w:r>
          </w:p>
        </w:tc>
        <w:tc>
          <w:tcPr>
            <w:tcW w:w="596" w:type="dxa"/>
            <w:tcBorders>
              <w:top w:val="single" w:sz="8" w:space="0" w:color="auto"/>
              <w:left w:val="nil"/>
              <w:right w:val="nil"/>
            </w:tcBorders>
            <w:shd w:val="clear" w:color="auto" w:fill="auto"/>
            <w:noWrap/>
            <w:vAlign w:val="bottom"/>
            <w:hideMark/>
          </w:tcPr>
          <w:p w:rsidR="00D723A8" w:rsidRPr="00D723A8" w:rsidRDefault="00D723A8" w:rsidP="00D723A8">
            <w:r w:rsidRPr="00D723A8">
              <w:t> </w:t>
            </w:r>
          </w:p>
        </w:tc>
        <w:tc>
          <w:tcPr>
            <w:tcW w:w="976" w:type="dxa"/>
            <w:tcBorders>
              <w:top w:val="single" w:sz="8" w:space="0" w:color="auto"/>
              <w:left w:val="nil"/>
              <w:right w:val="nil"/>
            </w:tcBorders>
            <w:shd w:val="clear" w:color="auto" w:fill="auto"/>
            <w:noWrap/>
            <w:vAlign w:val="bottom"/>
            <w:hideMark/>
          </w:tcPr>
          <w:p w:rsidR="00D723A8" w:rsidRPr="00D723A8" w:rsidRDefault="00D723A8" w:rsidP="00D723A8">
            <w:r w:rsidRPr="00D723A8">
              <w:t> </w:t>
            </w:r>
          </w:p>
        </w:tc>
        <w:tc>
          <w:tcPr>
            <w:tcW w:w="1051" w:type="dxa"/>
            <w:tcBorders>
              <w:top w:val="single" w:sz="8" w:space="0" w:color="auto"/>
              <w:left w:val="nil"/>
              <w:right w:val="nil"/>
            </w:tcBorders>
            <w:shd w:val="clear" w:color="auto" w:fill="auto"/>
            <w:noWrap/>
            <w:vAlign w:val="bottom"/>
            <w:hideMark/>
          </w:tcPr>
          <w:p w:rsidR="00D723A8" w:rsidRPr="00D723A8" w:rsidRDefault="00D723A8" w:rsidP="00D723A8">
            <w:pPr>
              <w:jc w:val="right"/>
            </w:pPr>
            <w:r w:rsidRPr="00D723A8">
              <w:t> </w:t>
            </w:r>
          </w:p>
        </w:tc>
        <w:tc>
          <w:tcPr>
            <w:tcW w:w="596" w:type="dxa"/>
            <w:tcBorders>
              <w:top w:val="single" w:sz="8" w:space="0" w:color="auto"/>
              <w:left w:val="nil"/>
              <w:right w:val="nil"/>
            </w:tcBorders>
            <w:shd w:val="clear" w:color="auto" w:fill="auto"/>
            <w:noWrap/>
            <w:vAlign w:val="bottom"/>
            <w:hideMark/>
          </w:tcPr>
          <w:p w:rsidR="00D723A8" w:rsidRPr="00D723A8" w:rsidRDefault="00D723A8" w:rsidP="00D723A8">
            <w:pPr>
              <w:jc w:val="right"/>
            </w:pPr>
            <w:r w:rsidRPr="00D723A8">
              <w:t> </w:t>
            </w:r>
          </w:p>
        </w:tc>
        <w:tc>
          <w:tcPr>
            <w:tcW w:w="1073" w:type="dxa"/>
            <w:tcBorders>
              <w:top w:val="single" w:sz="8" w:space="0" w:color="auto"/>
              <w:left w:val="nil"/>
              <w:right w:val="nil"/>
            </w:tcBorders>
            <w:shd w:val="clear" w:color="auto" w:fill="auto"/>
            <w:noWrap/>
            <w:vAlign w:val="bottom"/>
            <w:hideMark/>
          </w:tcPr>
          <w:p w:rsidR="00D723A8" w:rsidRPr="00D723A8" w:rsidRDefault="00D723A8" w:rsidP="00D723A8">
            <w:pPr>
              <w:jc w:val="right"/>
            </w:pPr>
            <w:r w:rsidRPr="00D723A8">
              <w:t> </w:t>
            </w:r>
          </w:p>
        </w:tc>
        <w:tc>
          <w:tcPr>
            <w:tcW w:w="1336" w:type="dxa"/>
            <w:tcBorders>
              <w:top w:val="single" w:sz="8" w:space="0" w:color="auto"/>
              <w:left w:val="nil"/>
              <w:right w:val="single" w:sz="8" w:space="0" w:color="auto"/>
            </w:tcBorders>
            <w:shd w:val="clear" w:color="auto" w:fill="auto"/>
            <w:noWrap/>
            <w:vAlign w:val="bottom"/>
            <w:hideMark/>
          </w:tcPr>
          <w:p w:rsidR="00D723A8" w:rsidRPr="00D723A8" w:rsidRDefault="00D723A8" w:rsidP="00D723A8">
            <w:pPr>
              <w:jc w:val="right"/>
            </w:pPr>
            <w:r w:rsidRPr="00D723A8">
              <w:t> </w:t>
            </w:r>
          </w:p>
        </w:tc>
      </w:tr>
      <w:tr w:rsidR="00D723A8" w:rsidRPr="00D723A8" w:rsidTr="001224E8">
        <w:trPr>
          <w:trHeight w:val="315"/>
        </w:trPr>
        <w:tc>
          <w:tcPr>
            <w:tcW w:w="4748" w:type="dxa"/>
            <w:gridSpan w:val="3"/>
            <w:tcBorders>
              <w:top w:val="nil"/>
              <w:left w:val="single" w:sz="8" w:space="0" w:color="auto"/>
              <w:bottom w:val="single" w:sz="4" w:space="0" w:color="auto"/>
              <w:right w:val="nil"/>
            </w:tcBorders>
            <w:shd w:val="clear" w:color="auto" w:fill="auto"/>
            <w:noWrap/>
            <w:vAlign w:val="bottom"/>
            <w:hideMark/>
          </w:tcPr>
          <w:p w:rsidR="00D723A8" w:rsidRPr="00D723A8" w:rsidRDefault="00D723A8" w:rsidP="00D723A8">
            <w:r w:rsidRPr="00D723A8">
              <w:t>Doplnění výkresové dokumentace o výkresy:</w:t>
            </w:r>
          </w:p>
        </w:tc>
        <w:tc>
          <w:tcPr>
            <w:tcW w:w="1453" w:type="dxa"/>
            <w:tcBorders>
              <w:top w:val="nil"/>
              <w:left w:val="nil"/>
              <w:bottom w:val="single" w:sz="4" w:space="0" w:color="auto"/>
              <w:right w:val="nil"/>
            </w:tcBorders>
            <w:shd w:val="clear" w:color="auto" w:fill="auto"/>
            <w:noWrap/>
            <w:vAlign w:val="bottom"/>
            <w:hideMark/>
          </w:tcPr>
          <w:p w:rsidR="00D723A8" w:rsidRPr="00D723A8" w:rsidRDefault="00D723A8" w:rsidP="00D723A8"/>
        </w:tc>
        <w:tc>
          <w:tcPr>
            <w:tcW w:w="3963" w:type="dxa"/>
            <w:tcBorders>
              <w:top w:val="nil"/>
              <w:left w:val="nil"/>
              <w:bottom w:val="single" w:sz="4" w:space="0" w:color="auto"/>
              <w:right w:val="nil"/>
            </w:tcBorders>
            <w:shd w:val="clear" w:color="auto" w:fill="auto"/>
            <w:noWrap/>
            <w:vAlign w:val="bottom"/>
            <w:hideMark/>
          </w:tcPr>
          <w:p w:rsidR="00D723A8" w:rsidRPr="00D723A8" w:rsidRDefault="00D723A8" w:rsidP="00D723A8"/>
        </w:tc>
        <w:tc>
          <w:tcPr>
            <w:tcW w:w="596" w:type="dxa"/>
            <w:tcBorders>
              <w:top w:val="nil"/>
              <w:left w:val="nil"/>
              <w:bottom w:val="single" w:sz="4" w:space="0" w:color="auto"/>
              <w:right w:val="nil"/>
            </w:tcBorders>
            <w:shd w:val="clear" w:color="auto" w:fill="auto"/>
            <w:noWrap/>
            <w:vAlign w:val="bottom"/>
            <w:hideMark/>
          </w:tcPr>
          <w:p w:rsidR="00D723A8" w:rsidRPr="00D723A8" w:rsidRDefault="00D723A8" w:rsidP="00D723A8"/>
        </w:tc>
        <w:tc>
          <w:tcPr>
            <w:tcW w:w="976" w:type="dxa"/>
            <w:tcBorders>
              <w:top w:val="nil"/>
              <w:left w:val="nil"/>
              <w:bottom w:val="single" w:sz="4" w:space="0" w:color="auto"/>
              <w:right w:val="nil"/>
            </w:tcBorders>
            <w:shd w:val="clear" w:color="auto" w:fill="auto"/>
            <w:noWrap/>
            <w:vAlign w:val="bottom"/>
            <w:hideMark/>
          </w:tcPr>
          <w:p w:rsidR="00D723A8" w:rsidRPr="00D723A8" w:rsidRDefault="00D723A8" w:rsidP="00D723A8"/>
        </w:tc>
        <w:tc>
          <w:tcPr>
            <w:tcW w:w="1051" w:type="dxa"/>
            <w:tcBorders>
              <w:top w:val="nil"/>
              <w:left w:val="nil"/>
              <w:bottom w:val="single" w:sz="4" w:space="0" w:color="auto"/>
              <w:right w:val="nil"/>
            </w:tcBorders>
            <w:shd w:val="clear" w:color="auto" w:fill="auto"/>
            <w:noWrap/>
            <w:vAlign w:val="bottom"/>
            <w:hideMark/>
          </w:tcPr>
          <w:p w:rsidR="00D723A8" w:rsidRPr="00D723A8" w:rsidRDefault="00D723A8" w:rsidP="00D723A8">
            <w:pPr>
              <w:jc w:val="right"/>
            </w:pPr>
          </w:p>
        </w:tc>
        <w:tc>
          <w:tcPr>
            <w:tcW w:w="596" w:type="dxa"/>
            <w:tcBorders>
              <w:top w:val="nil"/>
              <w:left w:val="nil"/>
              <w:bottom w:val="single" w:sz="4" w:space="0" w:color="auto"/>
              <w:right w:val="nil"/>
            </w:tcBorders>
            <w:shd w:val="clear" w:color="auto" w:fill="auto"/>
            <w:noWrap/>
            <w:vAlign w:val="bottom"/>
            <w:hideMark/>
          </w:tcPr>
          <w:p w:rsidR="00D723A8" w:rsidRPr="00D723A8" w:rsidRDefault="00D723A8" w:rsidP="00D723A8">
            <w:pPr>
              <w:jc w:val="right"/>
            </w:pPr>
          </w:p>
        </w:tc>
        <w:tc>
          <w:tcPr>
            <w:tcW w:w="1073" w:type="dxa"/>
            <w:tcBorders>
              <w:top w:val="nil"/>
              <w:left w:val="nil"/>
              <w:bottom w:val="single" w:sz="4" w:space="0" w:color="auto"/>
              <w:right w:val="nil"/>
            </w:tcBorders>
            <w:shd w:val="clear" w:color="auto" w:fill="auto"/>
            <w:noWrap/>
            <w:vAlign w:val="bottom"/>
            <w:hideMark/>
          </w:tcPr>
          <w:p w:rsidR="00D723A8" w:rsidRPr="00D723A8" w:rsidRDefault="00D723A8" w:rsidP="00D723A8">
            <w:pPr>
              <w:jc w:val="right"/>
            </w:pPr>
          </w:p>
        </w:tc>
        <w:tc>
          <w:tcPr>
            <w:tcW w:w="1336" w:type="dxa"/>
            <w:tcBorders>
              <w:top w:val="nil"/>
              <w:left w:val="nil"/>
              <w:bottom w:val="single" w:sz="4" w:space="0" w:color="auto"/>
              <w:right w:val="single" w:sz="8" w:space="0" w:color="auto"/>
            </w:tcBorders>
            <w:shd w:val="clear" w:color="auto" w:fill="auto"/>
            <w:noWrap/>
            <w:vAlign w:val="bottom"/>
            <w:hideMark/>
          </w:tcPr>
          <w:p w:rsidR="00D723A8" w:rsidRPr="00D723A8" w:rsidRDefault="00D723A8" w:rsidP="00D723A8">
            <w:pPr>
              <w:jc w:val="right"/>
            </w:pPr>
            <w:r w:rsidRPr="00D723A8">
              <w:t> </w:t>
            </w:r>
          </w:p>
        </w:tc>
      </w:tr>
      <w:tr w:rsidR="00D723A8" w:rsidRPr="00D723A8" w:rsidTr="001224E8">
        <w:trPr>
          <w:trHeight w:val="255"/>
        </w:trPr>
        <w:tc>
          <w:tcPr>
            <w:tcW w:w="2396" w:type="dxa"/>
            <w:tcBorders>
              <w:top w:val="single" w:sz="4" w:space="0" w:color="auto"/>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1156" w:type="dxa"/>
            <w:tcBorders>
              <w:top w:val="single" w:sz="4" w:space="0" w:color="auto"/>
              <w:left w:val="nil"/>
              <w:bottom w:val="nil"/>
              <w:right w:val="nil"/>
            </w:tcBorders>
            <w:shd w:val="clear" w:color="auto" w:fill="auto"/>
            <w:noWrap/>
            <w:vAlign w:val="center"/>
            <w:hideMark/>
          </w:tcPr>
          <w:p w:rsidR="00D723A8" w:rsidRPr="00D723A8" w:rsidRDefault="00D723A8" w:rsidP="00D723A8">
            <w:pPr>
              <w:jc w:val="center"/>
              <w:rPr>
                <w:rFonts w:ascii="Arial CE" w:hAnsi="Arial CE" w:cs="Arial CE"/>
                <w:sz w:val="20"/>
                <w:szCs w:val="20"/>
              </w:rPr>
            </w:pPr>
          </w:p>
        </w:tc>
        <w:tc>
          <w:tcPr>
            <w:tcW w:w="1196" w:type="dxa"/>
            <w:tcBorders>
              <w:top w:val="single" w:sz="4" w:space="0" w:color="auto"/>
              <w:left w:val="nil"/>
              <w:bottom w:val="nil"/>
              <w:right w:val="nil"/>
            </w:tcBorders>
            <w:shd w:val="clear" w:color="auto" w:fill="auto"/>
            <w:noWrap/>
            <w:vAlign w:val="bottom"/>
            <w:hideMark/>
          </w:tcPr>
          <w:p w:rsidR="00D723A8" w:rsidRPr="00D723A8" w:rsidRDefault="00D723A8" w:rsidP="00D723A8">
            <w:pPr>
              <w:jc w:val="center"/>
              <w:rPr>
                <w:rFonts w:ascii="Arial CE" w:hAnsi="Arial CE" w:cs="Arial CE"/>
                <w:sz w:val="20"/>
                <w:szCs w:val="20"/>
              </w:rPr>
            </w:pPr>
          </w:p>
        </w:tc>
        <w:tc>
          <w:tcPr>
            <w:tcW w:w="1453" w:type="dxa"/>
            <w:tcBorders>
              <w:top w:val="single" w:sz="4" w:space="0" w:color="auto"/>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3963" w:type="dxa"/>
            <w:tcBorders>
              <w:top w:val="single" w:sz="4" w:space="0" w:color="auto"/>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596" w:type="dxa"/>
            <w:tcBorders>
              <w:top w:val="single" w:sz="4" w:space="0" w:color="auto"/>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976" w:type="dxa"/>
            <w:tcBorders>
              <w:top w:val="single" w:sz="4" w:space="0" w:color="auto"/>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1051" w:type="dxa"/>
            <w:tcBorders>
              <w:top w:val="single" w:sz="4" w:space="0" w:color="auto"/>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596" w:type="dxa"/>
            <w:tcBorders>
              <w:top w:val="single" w:sz="4" w:space="0" w:color="auto"/>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1073" w:type="dxa"/>
            <w:tcBorders>
              <w:top w:val="single" w:sz="4" w:space="0" w:color="auto"/>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1336" w:type="dxa"/>
            <w:tcBorders>
              <w:top w:val="single" w:sz="4" w:space="0" w:color="auto"/>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r>
      <w:tr w:rsidR="00D723A8" w:rsidRPr="00D723A8" w:rsidTr="001224E8">
        <w:trPr>
          <w:trHeight w:val="390"/>
        </w:trPr>
        <w:tc>
          <w:tcPr>
            <w:tcW w:w="2396" w:type="dxa"/>
            <w:tcBorders>
              <w:top w:val="nil"/>
              <w:left w:val="nil"/>
              <w:bottom w:val="nil"/>
              <w:right w:val="nil"/>
            </w:tcBorders>
            <w:shd w:val="clear" w:color="auto" w:fill="auto"/>
            <w:noWrap/>
            <w:vAlign w:val="bottom"/>
            <w:hideMark/>
          </w:tcPr>
          <w:p w:rsidR="00D723A8" w:rsidRPr="00D723A8" w:rsidRDefault="00D723A8" w:rsidP="00D723A8">
            <w:pPr>
              <w:rPr>
                <w:sz w:val="28"/>
                <w:szCs w:val="28"/>
              </w:rPr>
            </w:pPr>
            <w:r w:rsidRPr="00D723A8">
              <w:rPr>
                <w:sz w:val="28"/>
                <w:szCs w:val="28"/>
              </w:rPr>
              <w:t>Výkaz výměr :</w:t>
            </w:r>
          </w:p>
        </w:tc>
        <w:tc>
          <w:tcPr>
            <w:tcW w:w="1156" w:type="dxa"/>
            <w:tcBorders>
              <w:top w:val="nil"/>
              <w:left w:val="nil"/>
              <w:bottom w:val="nil"/>
              <w:right w:val="nil"/>
            </w:tcBorders>
            <w:shd w:val="clear" w:color="auto" w:fill="auto"/>
            <w:noWrap/>
            <w:vAlign w:val="center"/>
            <w:hideMark/>
          </w:tcPr>
          <w:p w:rsidR="00D723A8" w:rsidRPr="00D723A8" w:rsidRDefault="00D723A8" w:rsidP="00D723A8">
            <w:pPr>
              <w:jc w:val="center"/>
              <w:rPr>
                <w:sz w:val="28"/>
                <w:szCs w:val="28"/>
              </w:rPr>
            </w:pPr>
          </w:p>
        </w:tc>
        <w:tc>
          <w:tcPr>
            <w:tcW w:w="1196" w:type="dxa"/>
            <w:tcBorders>
              <w:top w:val="nil"/>
              <w:left w:val="nil"/>
              <w:bottom w:val="nil"/>
              <w:right w:val="nil"/>
            </w:tcBorders>
            <w:shd w:val="clear" w:color="auto" w:fill="auto"/>
            <w:noWrap/>
            <w:vAlign w:val="bottom"/>
            <w:hideMark/>
          </w:tcPr>
          <w:p w:rsidR="00D723A8" w:rsidRPr="00D723A8" w:rsidRDefault="00D723A8" w:rsidP="00D723A8">
            <w:pPr>
              <w:jc w:val="center"/>
              <w:rPr>
                <w:sz w:val="28"/>
                <w:szCs w:val="28"/>
              </w:rPr>
            </w:pPr>
          </w:p>
        </w:tc>
        <w:tc>
          <w:tcPr>
            <w:tcW w:w="1453"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8"/>
                <w:szCs w:val="28"/>
              </w:rPr>
            </w:pPr>
          </w:p>
        </w:tc>
        <w:tc>
          <w:tcPr>
            <w:tcW w:w="3963"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1336"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r>
      <w:tr w:rsidR="00D723A8" w:rsidRPr="00D723A8" w:rsidTr="001224E8">
        <w:trPr>
          <w:trHeight w:val="375"/>
        </w:trPr>
        <w:tc>
          <w:tcPr>
            <w:tcW w:w="3552" w:type="dxa"/>
            <w:gridSpan w:val="2"/>
            <w:tcBorders>
              <w:top w:val="single" w:sz="8" w:space="0" w:color="auto"/>
              <w:left w:val="single" w:sz="8" w:space="0" w:color="auto"/>
              <w:bottom w:val="nil"/>
              <w:right w:val="nil"/>
            </w:tcBorders>
            <w:shd w:val="clear" w:color="auto" w:fill="auto"/>
            <w:noWrap/>
            <w:vAlign w:val="bottom"/>
            <w:hideMark/>
          </w:tcPr>
          <w:p w:rsidR="00D723A8" w:rsidRPr="00D723A8" w:rsidRDefault="00D723A8" w:rsidP="00D723A8">
            <w:pPr>
              <w:rPr>
                <w:sz w:val="28"/>
                <w:szCs w:val="28"/>
              </w:rPr>
            </w:pPr>
            <w:r w:rsidRPr="00D723A8">
              <w:rPr>
                <w:sz w:val="28"/>
                <w:szCs w:val="28"/>
              </w:rPr>
              <w:t>Původní položka (odpočet)</w:t>
            </w:r>
          </w:p>
        </w:tc>
        <w:tc>
          <w:tcPr>
            <w:tcW w:w="1196" w:type="dxa"/>
            <w:tcBorders>
              <w:top w:val="single" w:sz="8" w:space="0" w:color="auto"/>
              <w:left w:val="nil"/>
              <w:bottom w:val="nil"/>
              <w:right w:val="nil"/>
            </w:tcBorders>
            <w:shd w:val="clear" w:color="auto" w:fill="auto"/>
            <w:noWrap/>
            <w:vAlign w:val="bottom"/>
            <w:hideMark/>
          </w:tcPr>
          <w:p w:rsidR="00D723A8" w:rsidRPr="00D723A8" w:rsidRDefault="00D723A8" w:rsidP="00D723A8">
            <w:pPr>
              <w:jc w:val="center"/>
              <w:rPr>
                <w:sz w:val="28"/>
                <w:szCs w:val="28"/>
              </w:rPr>
            </w:pPr>
            <w:r w:rsidRPr="00D723A8">
              <w:rPr>
                <w:sz w:val="28"/>
                <w:szCs w:val="28"/>
              </w:rPr>
              <w:t> </w:t>
            </w:r>
          </w:p>
        </w:tc>
        <w:tc>
          <w:tcPr>
            <w:tcW w:w="1453" w:type="dxa"/>
            <w:tcBorders>
              <w:top w:val="single" w:sz="8" w:space="0" w:color="auto"/>
              <w:left w:val="nil"/>
              <w:bottom w:val="nil"/>
              <w:right w:val="nil"/>
            </w:tcBorders>
            <w:shd w:val="clear" w:color="auto" w:fill="auto"/>
            <w:noWrap/>
            <w:vAlign w:val="bottom"/>
            <w:hideMark/>
          </w:tcPr>
          <w:p w:rsidR="00D723A8" w:rsidRPr="00D723A8" w:rsidRDefault="00D723A8" w:rsidP="00D723A8">
            <w:pPr>
              <w:rPr>
                <w:rFonts w:ascii="Arial CE" w:hAnsi="Arial CE" w:cs="Arial CE"/>
                <w:sz w:val="28"/>
                <w:szCs w:val="28"/>
              </w:rPr>
            </w:pPr>
            <w:r w:rsidRPr="00D723A8">
              <w:rPr>
                <w:rFonts w:ascii="Arial CE" w:hAnsi="Arial CE" w:cs="Arial CE"/>
                <w:sz w:val="28"/>
                <w:szCs w:val="28"/>
              </w:rPr>
              <w:t> </w:t>
            </w:r>
          </w:p>
        </w:tc>
        <w:tc>
          <w:tcPr>
            <w:tcW w:w="3963" w:type="dxa"/>
            <w:tcBorders>
              <w:top w:val="single" w:sz="8" w:space="0" w:color="auto"/>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r w:rsidRPr="00D723A8">
              <w:rPr>
                <w:rFonts w:ascii="Arial CE" w:hAnsi="Arial CE" w:cs="Arial CE"/>
                <w:sz w:val="20"/>
                <w:szCs w:val="20"/>
              </w:rPr>
              <w:t> </w:t>
            </w:r>
          </w:p>
        </w:tc>
        <w:tc>
          <w:tcPr>
            <w:tcW w:w="596" w:type="dxa"/>
            <w:tcBorders>
              <w:top w:val="single" w:sz="8" w:space="0" w:color="auto"/>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r w:rsidRPr="00D723A8">
              <w:rPr>
                <w:rFonts w:ascii="Arial CE" w:hAnsi="Arial CE" w:cs="Arial CE"/>
                <w:sz w:val="20"/>
                <w:szCs w:val="20"/>
              </w:rPr>
              <w:t> </w:t>
            </w:r>
          </w:p>
        </w:tc>
        <w:tc>
          <w:tcPr>
            <w:tcW w:w="976" w:type="dxa"/>
            <w:tcBorders>
              <w:top w:val="single" w:sz="8" w:space="0" w:color="auto"/>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r w:rsidRPr="00D723A8">
              <w:rPr>
                <w:rFonts w:ascii="Arial CE" w:hAnsi="Arial CE" w:cs="Arial CE"/>
                <w:sz w:val="20"/>
                <w:szCs w:val="20"/>
              </w:rPr>
              <w:t> </w:t>
            </w:r>
          </w:p>
        </w:tc>
        <w:tc>
          <w:tcPr>
            <w:tcW w:w="1051" w:type="dxa"/>
            <w:tcBorders>
              <w:top w:val="single" w:sz="8" w:space="0" w:color="auto"/>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r w:rsidRPr="00D723A8">
              <w:rPr>
                <w:rFonts w:ascii="Arial CE" w:hAnsi="Arial CE" w:cs="Arial CE"/>
                <w:sz w:val="20"/>
                <w:szCs w:val="20"/>
              </w:rPr>
              <w:t> </w:t>
            </w:r>
          </w:p>
        </w:tc>
        <w:tc>
          <w:tcPr>
            <w:tcW w:w="596" w:type="dxa"/>
            <w:tcBorders>
              <w:top w:val="single" w:sz="8" w:space="0" w:color="auto"/>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r w:rsidRPr="00D723A8">
              <w:rPr>
                <w:rFonts w:ascii="Arial CE" w:hAnsi="Arial CE" w:cs="Arial CE"/>
                <w:sz w:val="20"/>
                <w:szCs w:val="20"/>
              </w:rPr>
              <w:t> </w:t>
            </w:r>
          </w:p>
        </w:tc>
        <w:tc>
          <w:tcPr>
            <w:tcW w:w="1073" w:type="dxa"/>
            <w:tcBorders>
              <w:top w:val="single" w:sz="8" w:space="0" w:color="auto"/>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r w:rsidRPr="00D723A8">
              <w:rPr>
                <w:rFonts w:ascii="Arial CE" w:hAnsi="Arial CE" w:cs="Arial CE"/>
                <w:sz w:val="20"/>
                <w:szCs w:val="20"/>
              </w:rPr>
              <w:t> </w:t>
            </w:r>
          </w:p>
        </w:tc>
        <w:tc>
          <w:tcPr>
            <w:tcW w:w="1336" w:type="dxa"/>
            <w:tcBorders>
              <w:top w:val="single" w:sz="8" w:space="0" w:color="auto"/>
              <w:left w:val="nil"/>
              <w:bottom w:val="nil"/>
              <w:right w:val="single" w:sz="8" w:space="0" w:color="auto"/>
            </w:tcBorders>
            <w:shd w:val="clear" w:color="auto" w:fill="auto"/>
            <w:noWrap/>
            <w:vAlign w:val="bottom"/>
            <w:hideMark/>
          </w:tcPr>
          <w:p w:rsidR="00D723A8" w:rsidRPr="00D723A8" w:rsidRDefault="00D723A8" w:rsidP="00D723A8">
            <w:pPr>
              <w:jc w:val="right"/>
              <w:rPr>
                <w:rFonts w:ascii="Arial CE" w:hAnsi="Arial CE" w:cs="Arial CE"/>
                <w:sz w:val="20"/>
                <w:szCs w:val="20"/>
              </w:rPr>
            </w:pPr>
            <w:r w:rsidRPr="00D723A8">
              <w:rPr>
                <w:rFonts w:ascii="Arial CE" w:hAnsi="Arial CE" w:cs="Arial CE"/>
                <w:sz w:val="20"/>
                <w:szCs w:val="20"/>
              </w:rPr>
              <w:t> </w:t>
            </w:r>
          </w:p>
        </w:tc>
      </w:tr>
      <w:tr w:rsidR="00D723A8" w:rsidRPr="00D723A8" w:rsidTr="001224E8">
        <w:trPr>
          <w:trHeight w:val="975"/>
        </w:trPr>
        <w:tc>
          <w:tcPr>
            <w:tcW w:w="239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Název objektu</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Kód položky</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D723A8" w:rsidRPr="00D723A8" w:rsidRDefault="00D723A8" w:rsidP="00D723A8">
            <w:pPr>
              <w:jc w:val="center"/>
              <w:rPr>
                <w:sz w:val="20"/>
                <w:szCs w:val="20"/>
              </w:rPr>
            </w:pPr>
            <w:r w:rsidRPr="00D723A8">
              <w:rPr>
                <w:sz w:val="20"/>
                <w:szCs w:val="20"/>
              </w:rPr>
              <w:t>Pořadové č.položky ve výkazu výměr</w:t>
            </w:r>
          </w:p>
        </w:tc>
        <w:tc>
          <w:tcPr>
            <w:tcW w:w="3963" w:type="dxa"/>
            <w:tcBorders>
              <w:top w:val="single" w:sz="4" w:space="0" w:color="auto"/>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rFonts w:ascii="Arial CE" w:hAnsi="Arial CE" w:cs="Arial CE"/>
                <w:sz w:val="20"/>
                <w:szCs w:val="20"/>
              </w:rPr>
            </w:pPr>
            <w:r w:rsidRPr="00D723A8">
              <w:rPr>
                <w:rFonts w:ascii="Arial CE" w:hAnsi="Arial CE" w:cs="Arial CE"/>
                <w:sz w:val="20"/>
                <w:szCs w:val="20"/>
              </w:rPr>
              <w:t>Název položky</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Jedn.</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Množství</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Sazba v Kč</w:t>
            </w:r>
          </w:p>
        </w:tc>
        <w:tc>
          <w:tcPr>
            <w:tcW w:w="596" w:type="dxa"/>
            <w:tcBorders>
              <w:top w:val="single" w:sz="4" w:space="0" w:color="auto"/>
              <w:left w:val="nil"/>
              <w:bottom w:val="single" w:sz="4" w:space="0" w:color="auto"/>
              <w:right w:val="nil"/>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073" w:type="dxa"/>
            <w:tcBorders>
              <w:top w:val="single" w:sz="4" w:space="0" w:color="auto"/>
              <w:left w:val="single" w:sz="4" w:space="0" w:color="auto"/>
              <w:bottom w:val="single" w:sz="4" w:space="0" w:color="auto"/>
              <w:right w:val="nil"/>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33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D723A8" w:rsidRPr="00D723A8" w:rsidRDefault="00D723A8" w:rsidP="00D723A8">
            <w:pPr>
              <w:jc w:val="center"/>
              <w:rPr>
                <w:sz w:val="20"/>
                <w:szCs w:val="20"/>
              </w:rPr>
            </w:pPr>
            <w:r w:rsidRPr="00D723A8">
              <w:rPr>
                <w:sz w:val="20"/>
                <w:szCs w:val="20"/>
              </w:rPr>
              <w:t>Částka Kč bez DPH</w:t>
            </w:r>
          </w:p>
        </w:tc>
      </w:tr>
      <w:tr w:rsidR="00D723A8" w:rsidRPr="00D723A8" w:rsidTr="001224E8">
        <w:trPr>
          <w:trHeight w:val="765"/>
        </w:trPr>
        <w:tc>
          <w:tcPr>
            <w:tcW w:w="2396" w:type="dxa"/>
            <w:tcBorders>
              <w:top w:val="nil"/>
              <w:left w:val="single" w:sz="8" w:space="0" w:color="auto"/>
              <w:bottom w:val="single" w:sz="4" w:space="0" w:color="auto"/>
              <w:right w:val="single" w:sz="4" w:space="0" w:color="auto"/>
            </w:tcBorders>
            <w:shd w:val="clear" w:color="auto" w:fill="auto"/>
            <w:hideMark/>
          </w:tcPr>
          <w:p w:rsidR="00D723A8" w:rsidRPr="00D723A8" w:rsidRDefault="00D723A8" w:rsidP="00D723A8">
            <w:pPr>
              <w:rPr>
                <w:sz w:val="20"/>
                <w:szCs w:val="20"/>
              </w:rPr>
            </w:pPr>
            <w:r w:rsidRPr="00D723A8">
              <w:rPr>
                <w:sz w:val="20"/>
                <w:szCs w:val="20"/>
              </w:rPr>
              <w:t>IO7 Veřejné a slavnostní osvětlení+IO8 Elektro přípojka a NN</w:t>
            </w:r>
          </w:p>
        </w:tc>
        <w:tc>
          <w:tcPr>
            <w:tcW w:w="1156" w:type="dxa"/>
            <w:tcBorders>
              <w:top w:val="nil"/>
              <w:left w:val="nil"/>
              <w:bottom w:val="single" w:sz="4" w:space="0" w:color="auto"/>
              <w:right w:val="single" w:sz="4" w:space="0" w:color="auto"/>
            </w:tcBorders>
            <w:shd w:val="clear" w:color="auto" w:fill="auto"/>
            <w:noWrap/>
            <w:vAlign w:val="bottom"/>
            <w:hideMark/>
          </w:tcPr>
          <w:p w:rsidR="00D723A8" w:rsidRPr="00D723A8" w:rsidRDefault="00D723A8" w:rsidP="00D723A8">
            <w:pPr>
              <w:jc w:val="center"/>
              <w:rPr>
                <w:sz w:val="20"/>
                <w:szCs w:val="20"/>
              </w:rPr>
            </w:pPr>
            <w:r w:rsidRPr="00D723A8">
              <w:rPr>
                <w:sz w:val="20"/>
                <w:szCs w:val="20"/>
              </w:rPr>
              <w:t> </w:t>
            </w:r>
          </w:p>
        </w:tc>
        <w:tc>
          <w:tcPr>
            <w:tcW w:w="1196" w:type="dxa"/>
            <w:tcBorders>
              <w:top w:val="nil"/>
              <w:left w:val="nil"/>
              <w:bottom w:val="single" w:sz="4" w:space="0" w:color="auto"/>
              <w:right w:val="single" w:sz="4" w:space="0" w:color="auto"/>
            </w:tcBorders>
            <w:shd w:val="clear" w:color="000000" w:fill="FFFFFF"/>
            <w:vAlign w:val="center"/>
            <w:hideMark/>
          </w:tcPr>
          <w:p w:rsidR="00D723A8" w:rsidRPr="00D723A8" w:rsidRDefault="00D723A8" w:rsidP="00D723A8">
            <w:pPr>
              <w:jc w:val="center"/>
              <w:rPr>
                <w:sz w:val="20"/>
                <w:szCs w:val="20"/>
              </w:rPr>
            </w:pPr>
            <w:r w:rsidRPr="00D723A8">
              <w:rPr>
                <w:sz w:val="20"/>
                <w:szCs w:val="20"/>
              </w:rPr>
              <w:t> </w:t>
            </w:r>
          </w:p>
        </w:tc>
        <w:tc>
          <w:tcPr>
            <w:tcW w:w="1453" w:type="dxa"/>
            <w:tcBorders>
              <w:top w:val="nil"/>
              <w:left w:val="nil"/>
              <w:bottom w:val="single" w:sz="4" w:space="0" w:color="auto"/>
              <w:right w:val="single" w:sz="4" w:space="0" w:color="auto"/>
            </w:tcBorders>
            <w:shd w:val="clear" w:color="000000" w:fill="FFFFFF"/>
            <w:vAlign w:val="center"/>
            <w:hideMark/>
          </w:tcPr>
          <w:p w:rsidR="00D723A8" w:rsidRPr="00D723A8" w:rsidRDefault="00D723A8" w:rsidP="00D723A8">
            <w:pPr>
              <w:jc w:val="center"/>
              <w:rPr>
                <w:sz w:val="20"/>
                <w:szCs w:val="20"/>
              </w:rPr>
            </w:pPr>
            <w:r w:rsidRPr="00D723A8">
              <w:rPr>
                <w:sz w:val="20"/>
                <w:szCs w:val="20"/>
              </w:rPr>
              <w:t> </w:t>
            </w:r>
          </w:p>
        </w:tc>
        <w:tc>
          <w:tcPr>
            <w:tcW w:w="3963" w:type="dxa"/>
            <w:tcBorders>
              <w:top w:val="nil"/>
              <w:left w:val="nil"/>
              <w:bottom w:val="nil"/>
              <w:right w:val="single" w:sz="4" w:space="0" w:color="auto"/>
            </w:tcBorders>
            <w:shd w:val="clear" w:color="auto" w:fill="auto"/>
            <w:vAlign w:val="bottom"/>
            <w:hideMark/>
          </w:tcPr>
          <w:p w:rsidR="00D723A8" w:rsidRPr="00D723A8" w:rsidRDefault="00D723A8" w:rsidP="00D723A8">
            <w:pPr>
              <w:rPr>
                <w:sz w:val="20"/>
                <w:szCs w:val="20"/>
              </w:rPr>
            </w:pPr>
            <w:r w:rsidRPr="00D723A8">
              <w:rPr>
                <w:sz w:val="20"/>
                <w:szCs w:val="20"/>
              </w:rPr>
              <w:t>Dodávka a montáž kabelu CYKY3Jx2.5</w:t>
            </w:r>
          </w:p>
        </w:tc>
        <w:tc>
          <w:tcPr>
            <w:tcW w:w="596" w:type="dxa"/>
            <w:tcBorders>
              <w:top w:val="nil"/>
              <w:left w:val="nil"/>
              <w:bottom w:val="single" w:sz="4" w:space="0" w:color="000000"/>
              <w:right w:val="single" w:sz="4" w:space="0" w:color="000000"/>
            </w:tcBorders>
            <w:shd w:val="clear" w:color="auto" w:fill="auto"/>
            <w:vAlign w:val="center"/>
            <w:hideMark/>
          </w:tcPr>
          <w:p w:rsidR="00D723A8" w:rsidRPr="00D723A8" w:rsidRDefault="00D723A8" w:rsidP="00D723A8">
            <w:pPr>
              <w:jc w:val="center"/>
              <w:rPr>
                <w:sz w:val="20"/>
                <w:szCs w:val="20"/>
              </w:rPr>
            </w:pPr>
            <w:r w:rsidRPr="00D723A8">
              <w:rPr>
                <w:sz w:val="20"/>
                <w:szCs w:val="20"/>
              </w:rPr>
              <w:t>m</w:t>
            </w:r>
          </w:p>
        </w:tc>
        <w:tc>
          <w:tcPr>
            <w:tcW w:w="976" w:type="dxa"/>
            <w:tcBorders>
              <w:top w:val="nil"/>
              <w:left w:val="nil"/>
              <w:bottom w:val="single" w:sz="4" w:space="0" w:color="000000"/>
              <w:right w:val="single" w:sz="4" w:space="0" w:color="000000"/>
            </w:tcBorders>
            <w:shd w:val="clear" w:color="auto" w:fill="auto"/>
            <w:noWrap/>
            <w:vAlign w:val="center"/>
            <w:hideMark/>
          </w:tcPr>
          <w:p w:rsidR="00D723A8" w:rsidRPr="00D723A8" w:rsidRDefault="00D723A8" w:rsidP="00D723A8">
            <w:pPr>
              <w:jc w:val="right"/>
              <w:rPr>
                <w:sz w:val="20"/>
                <w:szCs w:val="20"/>
              </w:rPr>
            </w:pPr>
            <w:r w:rsidRPr="00D723A8">
              <w:rPr>
                <w:sz w:val="20"/>
                <w:szCs w:val="20"/>
              </w:rPr>
              <w:t>-72,00</w:t>
            </w:r>
          </w:p>
        </w:tc>
        <w:tc>
          <w:tcPr>
            <w:tcW w:w="1051" w:type="dxa"/>
            <w:tcBorders>
              <w:top w:val="nil"/>
              <w:left w:val="nil"/>
              <w:bottom w:val="single" w:sz="4" w:space="0" w:color="000000"/>
              <w:right w:val="single" w:sz="4" w:space="0" w:color="000000"/>
            </w:tcBorders>
            <w:shd w:val="clear" w:color="auto" w:fill="auto"/>
            <w:noWrap/>
            <w:vAlign w:val="center"/>
            <w:hideMark/>
          </w:tcPr>
          <w:p w:rsidR="00D723A8" w:rsidRPr="00D723A8" w:rsidRDefault="00D723A8" w:rsidP="00D723A8">
            <w:pPr>
              <w:jc w:val="right"/>
              <w:rPr>
                <w:sz w:val="20"/>
                <w:szCs w:val="20"/>
              </w:rPr>
            </w:pPr>
            <w:r w:rsidRPr="00D723A8">
              <w:rPr>
                <w:sz w:val="20"/>
                <w:szCs w:val="20"/>
              </w:rPr>
              <w:t>32,00</w:t>
            </w:r>
          </w:p>
        </w:tc>
        <w:tc>
          <w:tcPr>
            <w:tcW w:w="596" w:type="dxa"/>
            <w:tcBorders>
              <w:top w:val="nil"/>
              <w:left w:val="nil"/>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336" w:type="dxa"/>
            <w:tcBorders>
              <w:top w:val="nil"/>
              <w:left w:val="single" w:sz="4" w:space="0" w:color="auto"/>
              <w:bottom w:val="single" w:sz="4" w:space="0" w:color="auto"/>
              <w:right w:val="single" w:sz="8" w:space="0" w:color="auto"/>
            </w:tcBorders>
            <w:shd w:val="clear" w:color="auto" w:fill="auto"/>
            <w:vAlign w:val="center"/>
            <w:hideMark/>
          </w:tcPr>
          <w:p w:rsidR="00D723A8" w:rsidRPr="00D723A8" w:rsidRDefault="00D723A8" w:rsidP="00D723A8">
            <w:pPr>
              <w:jc w:val="right"/>
              <w:rPr>
                <w:sz w:val="20"/>
                <w:szCs w:val="20"/>
              </w:rPr>
            </w:pPr>
            <w:r w:rsidRPr="00D723A8">
              <w:rPr>
                <w:sz w:val="20"/>
                <w:szCs w:val="20"/>
              </w:rPr>
              <w:t>-2 304,00</w:t>
            </w:r>
          </w:p>
        </w:tc>
      </w:tr>
      <w:tr w:rsidR="00D723A8" w:rsidRPr="00D723A8" w:rsidTr="001224E8">
        <w:trPr>
          <w:trHeight w:val="765"/>
        </w:trPr>
        <w:tc>
          <w:tcPr>
            <w:tcW w:w="2396" w:type="dxa"/>
            <w:tcBorders>
              <w:top w:val="nil"/>
              <w:left w:val="single" w:sz="8" w:space="0" w:color="auto"/>
              <w:bottom w:val="single" w:sz="4" w:space="0" w:color="auto"/>
              <w:right w:val="single" w:sz="4" w:space="0" w:color="auto"/>
            </w:tcBorders>
            <w:shd w:val="clear" w:color="auto" w:fill="auto"/>
            <w:hideMark/>
          </w:tcPr>
          <w:p w:rsidR="00D723A8" w:rsidRPr="00D723A8" w:rsidRDefault="00D723A8" w:rsidP="00D723A8">
            <w:pPr>
              <w:rPr>
                <w:sz w:val="20"/>
                <w:szCs w:val="20"/>
              </w:rPr>
            </w:pPr>
            <w:r w:rsidRPr="00D723A8">
              <w:rPr>
                <w:sz w:val="20"/>
                <w:szCs w:val="20"/>
              </w:rPr>
              <w:t>IO7 Veřejné a slavnostní osvětlení+IO8 Elektro přípojka a NN</w:t>
            </w:r>
          </w:p>
        </w:tc>
        <w:tc>
          <w:tcPr>
            <w:tcW w:w="1156" w:type="dxa"/>
            <w:tcBorders>
              <w:top w:val="nil"/>
              <w:left w:val="nil"/>
              <w:bottom w:val="single" w:sz="4" w:space="0" w:color="auto"/>
              <w:right w:val="single" w:sz="4" w:space="0" w:color="auto"/>
            </w:tcBorders>
            <w:shd w:val="clear" w:color="auto" w:fill="auto"/>
            <w:noWrap/>
            <w:vAlign w:val="bottom"/>
            <w:hideMark/>
          </w:tcPr>
          <w:p w:rsidR="00D723A8" w:rsidRPr="00D723A8" w:rsidRDefault="00D723A8" w:rsidP="00D723A8">
            <w:pPr>
              <w:jc w:val="center"/>
              <w:rPr>
                <w:sz w:val="20"/>
                <w:szCs w:val="20"/>
              </w:rPr>
            </w:pPr>
            <w:r w:rsidRPr="00D723A8">
              <w:rPr>
                <w:sz w:val="20"/>
                <w:szCs w:val="20"/>
              </w:rPr>
              <w:t> </w:t>
            </w:r>
          </w:p>
        </w:tc>
        <w:tc>
          <w:tcPr>
            <w:tcW w:w="1196"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453" w:type="dxa"/>
            <w:tcBorders>
              <w:top w:val="nil"/>
              <w:left w:val="nil"/>
              <w:bottom w:val="single" w:sz="4" w:space="0" w:color="auto"/>
              <w:right w:val="single" w:sz="4" w:space="0" w:color="auto"/>
            </w:tcBorders>
            <w:shd w:val="clear" w:color="000000" w:fill="FFFFFF"/>
            <w:vAlign w:val="center"/>
            <w:hideMark/>
          </w:tcPr>
          <w:p w:rsidR="00D723A8" w:rsidRPr="00D723A8" w:rsidRDefault="00D723A8" w:rsidP="00D723A8">
            <w:pPr>
              <w:jc w:val="center"/>
              <w:rPr>
                <w:sz w:val="20"/>
                <w:szCs w:val="20"/>
              </w:rPr>
            </w:pPr>
            <w:r w:rsidRPr="00D723A8">
              <w:rPr>
                <w:sz w:val="20"/>
                <w:szCs w:val="20"/>
              </w:rPr>
              <w:t> </w:t>
            </w:r>
          </w:p>
        </w:tc>
        <w:tc>
          <w:tcPr>
            <w:tcW w:w="3963" w:type="dxa"/>
            <w:tcBorders>
              <w:top w:val="single" w:sz="4" w:space="0" w:color="auto"/>
              <w:left w:val="nil"/>
              <w:bottom w:val="single" w:sz="4" w:space="0" w:color="auto"/>
              <w:right w:val="single" w:sz="4" w:space="0" w:color="auto"/>
            </w:tcBorders>
            <w:shd w:val="clear" w:color="auto" w:fill="auto"/>
            <w:vAlign w:val="bottom"/>
            <w:hideMark/>
          </w:tcPr>
          <w:p w:rsidR="00D723A8" w:rsidRPr="00D723A8" w:rsidRDefault="00D723A8" w:rsidP="00D723A8">
            <w:pPr>
              <w:rPr>
                <w:sz w:val="20"/>
                <w:szCs w:val="20"/>
              </w:rPr>
            </w:pPr>
            <w:r w:rsidRPr="00D723A8">
              <w:rPr>
                <w:sz w:val="20"/>
                <w:szCs w:val="20"/>
              </w:rPr>
              <w:t>Dodávka a montáž kabelu CYKY5Jx16</w:t>
            </w:r>
          </w:p>
        </w:tc>
        <w:tc>
          <w:tcPr>
            <w:tcW w:w="596" w:type="dxa"/>
            <w:tcBorders>
              <w:top w:val="nil"/>
              <w:left w:val="nil"/>
              <w:bottom w:val="single" w:sz="4" w:space="0" w:color="auto"/>
              <w:right w:val="single" w:sz="4" w:space="0" w:color="auto"/>
            </w:tcBorders>
            <w:shd w:val="clear" w:color="auto" w:fill="auto"/>
            <w:vAlign w:val="center"/>
            <w:hideMark/>
          </w:tcPr>
          <w:p w:rsidR="00D723A8" w:rsidRPr="00D723A8" w:rsidRDefault="00D723A8" w:rsidP="00D723A8">
            <w:pPr>
              <w:jc w:val="center"/>
              <w:rPr>
                <w:sz w:val="20"/>
                <w:szCs w:val="20"/>
              </w:rPr>
            </w:pPr>
            <w:r w:rsidRPr="00D723A8">
              <w:rPr>
                <w:sz w:val="20"/>
                <w:szCs w:val="20"/>
              </w:rPr>
              <w:t>m</w:t>
            </w:r>
          </w:p>
        </w:tc>
        <w:tc>
          <w:tcPr>
            <w:tcW w:w="976"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-279,00</w:t>
            </w:r>
          </w:p>
        </w:tc>
        <w:tc>
          <w:tcPr>
            <w:tcW w:w="1051"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196,00</w:t>
            </w:r>
          </w:p>
        </w:tc>
        <w:tc>
          <w:tcPr>
            <w:tcW w:w="596" w:type="dxa"/>
            <w:tcBorders>
              <w:top w:val="nil"/>
              <w:left w:val="nil"/>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336" w:type="dxa"/>
            <w:tcBorders>
              <w:top w:val="nil"/>
              <w:left w:val="single" w:sz="4" w:space="0" w:color="auto"/>
              <w:bottom w:val="single" w:sz="4" w:space="0" w:color="auto"/>
              <w:right w:val="single" w:sz="8" w:space="0" w:color="auto"/>
            </w:tcBorders>
            <w:shd w:val="clear" w:color="auto" w:fill="auto"/>
            <w:vAlign w:val="center"/>
            <w:hideMark/>
          </w:tcPr>
          <w:p w:rsidR="00D723A8" w:rsidRPr="00D723A8" w:rsidRDefault="00D723A8" w:rsidP="00D723A8">
            <w:pPr>
              <w:jc w:val="right"/>
              <w:rPr>
                <w:sz w:val="20"/>
                <w:szCs w:val="20"/>
              </w:rPr>
            </w:pPr>
            <w:r w:rsidRPr="00D723A8">
              <w:rPr>
                <w:sz w:val="20"/>
                <w:szCs w:val="20"/>
              </w:rPr>
              <w:t>-54 684,00</w:t>
            </w:r>
          </w:p>
        </w:tc>
      </w:tr>
      <w:tr w:rsidR="00D723A8" w:rsidRPr="00D723A8" w:rsidTr="001224E8">
        <w:trPr>
          <w:trHeight w:val="765"/>
        </w:trPr>
        <w:tc>
          <w:tcPr>
            <w:tcW w:w="2396" w:type="dxa"/>
            <w:tcBorders>
              <w:top w:val="nil"/>
              <w:left w:val="single" w:sz="8" w:space="0" w:color="auto"/>
              <w:bottom w:val="single" w:sz="4" w:space="0" w:color="auto"/>
              <w:right w:val="single" w:sz="4" w:space="0" w:color="auto"/>
            </w:tcBorders>
            <w:shd w:val="clear" w:color="auto" w:fill="auto"/>
            <w:hideMark/>
          </w:tcPr>
          <w:p w:rsidR="00D723A8" w:rsidRPr="00D723A8" w:rsidRDefault="00D723A8" w:rsidP="00D723A8">
            <w:pPr>
              <w:rPr>
                <w:sz w:val="20"/>
                <w:szCs w:val="20"/>
              </w:rPr>
            </w:pPr>
            <w:r w:rsidRPr="00D723A8">
              <w:rPr>
                <w:sz w:val="20"/>
                <w:szCs w:val="20"/>
              </w:rPr>
              <w:t>IO7 Veřejné a slavnostní osvětlení+IO8 Elektro přípojka a NN</w:t>
            </w:r>
          </w:p>
        </w:tc>
        <w:tc>
          <w:tcPr>
            <w:tcW w:w="1156" w:type="dxa"/>
            <w:tcBorders>
              <w:top w:val="nil"/>
              <w:left w:val="nil"/>
              <w:bottom w:val="single" w:sz="4" w:space="0" w:color="auto"/>
              <w:right w:val="single" w:sz="4" w:space="0" w:color="auto"/>
            </w:tcBorders>
            <w:shd w:val="clear" w:color="auto" w:fill="auto"/>
            <w:noWrap/>
            <w:vAlign w:val="bottom"/>
            <w:hideMark/>
          </w:tcPr>
          <w:p w:rsidR="00D723A8" w:rsidRPr="00D723A8" w:rsidRDefault="00D723A8" w:rsidP="00D723A8">
            <w:pPr>
              <w:jc w:val="center"/>
              <w:rPr>
                <w:sz w:val="20"/>
                <w:szCs w:val="20"/>
              </w:rPr>
            </w:pPr>
            <w:r w:rsidRPr="00D723A8">
              <w:rPr>
                <w:sz w:val="20"/>
                <w:szCs w:val="20"/>
              </w:rPr>
              <w:t> </w:t>
            </w:r>
          </w:p>
        </w:tc>
        <w:tc>
          <w:tcPr>
            <w:tcW w:w="1196" w:type="dxa"/>
            <w:tcBorders>
              <w:top w:val="nil"/>
              <w:left w:val="nil"/>
              <w:bottom w:val="single" w:sz="4" w:space="0" w:color="auto"/>
              <w:right w:val="single" w:sz="4" w:space="0" w:color="auto"/>
            </w:tcBorders>
            <w:shd w:val="clear" w:color="000000" w:fill="FFFFFF"/>
            <w:vAlign w:val="center"/>
            <w:hideMark/>
          </w:tcPr>
          <w:p w:rsidR="00D723A8" w:rsidRPr="00D723A8" w:rsidRDefault="00D723A8" w:rsidP="00D723A8">
            <w:pPr>
              <w:jc w:val="center"/>
              <w:rPr>
                <w:sz w:val="20"/>
                <w:szCs w:val="20"/>
              </w:rPr>
            </w:pPr>
            <w:r w:rsidRPr="00D723A8">
              <w:rPr>
                <w:sz w:val="20"/>
                <w:szCs w:val="20"/>
              </w:rPr>
              <w:t> </w:t>
            </w:r>
          </w:p>
        </w:tc>
        <w:tc>
          <w:tcPr>
            <w:tcW w:w="1453" w:type="dxa"/>
            <w:tcBorders>
              <w:top w:val="nil"/>
              <w:left w:val="nil"/>
              <w:bottom w:val="single" w:sz="4" w:space="0" w:color="auto"/>
              <w:right w:val="single" w:sz="4" w:space="0" w:color="auto"/>
            </w:tcBorders>
            <w:shd w:val="clear" w:color="000000" w:fill="FFFFFF"/>
            <w:vAlign w:val="center"/>
            <w:hideMark/>
          </w:tcPr>
          <w:p w:rsidR="00D723A8" w:rsidRPr="00D723A8" w:rsidRDefault="00D723A8" w:rsidP="00D723A8">
            <w:pPr>
              <w:jc w:val="center"/>
              <w:rPr>
                <w:sz w:val="20"/>
                <w:szCs w:val="20"/>
              </w:rPr>
            </w:pPr>
            <w:r w:rsidRPr="00D723A8">
              <w:rPr>
                <w:sz w:val="20"/>
                <w:szCs w:val="20"/>
              </w:rPr>
              <w:t> </w:t>
            </w:r>
          </w:p>
        </w:tc>
        <w:tc>
          <w:tcPr>
            <w:tcW w:w="3963" w:type="dxa"/>
            <w:tcBorders>
              <w:top w:val="nil"/>
              <w:left w:val="nil"/>
              <w:bottom w:val="single" w:sz="4" w:space="0" w:color="auto"/>
              <w:right w:val="single" w:sz="4" w:space="0" w:color="auto"/>
            </w:tcBorders>
            <w:shd w:val="clear" w:color="auto" w:fill="auto"/>
            <w:hideMark/>
          </w:tcPr>
          <w:p w:rsidR="00D723A8" w:rsidRPr="00D723A8" w:rsidRDefault="00D723A8" w:rsidP="00D723A8">
            <w:pPr>
              <w:rPr>
                <w:sz w:val="20"/>
                <w:szCs w:val="20"/>
              </w:rPr>
            </w:pPr>
            <w:r w:rsidRPr="00D723A8">
              <w:rPr>
                <w:sz w:val="20"/>
                <w:szCs w:val="20"/>
              </w:rPr>
              <w:t>Jednonásobná průmyslová zásuvka s ochranným kolíkem, 2P+PE, Un=230 V AV, In=16 A, krytí IP67</w:t>
            </w:r>
          </w:p>
        </w:tc>
        <w:tc>
          <w:tcPr>
            <w:tcW w:w="596" w:type="dxa"/>
            <w:tcBorders>
              <w:top w:val="nil"/>
              <w:left w:val="nil"/>
              <w:bottom w:val="single" w:sz="4" w:space="0" w:color="auto"/>
              <w:right w:val="single" w:sz="4" w:space="0" w:color="auto"/>
            </w:tcBorders>
            <w:shd w:val="clear" w:color="auto" w:fill="auto"/>
            <w:vAlign w:val="center"/>
            <w:hideMark/>
          </w:tcPr>
          <w:p w:rsidR="00D723A8" w:rsidRPr="00D723A8" w:rsidRDefault="00D723A8" w:rsidP="00D723A8">
            <w:pPr>
              <w:jc w:val="center"/>
              <w:rPr>
                <w:sz w:val="20"/>
                <w:szCs w:val="20"/>
              </w:rPr>
            </w:pPr>
            <w:r w:rsidRPr="00D723A8">
              <w:rPr>
                <w:sz w:val="20"/>
                <w:szCs w:val="20"/>
              </w:rPr>
              <w:t>ks</w:t>
            </w:r>
          </w:p>
        </w:tc>
        <w:tc>
          <w:tcPr>
            <w:tcW w:w="976"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-1,00</w:t>
            </w:r>
          </w:p>
        </w:tc>
        <w:tc>
          <w:tcPr>
            <w:tcW w:w="1051"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361,00</w:t>
            </w:r>
          </w:p>
        </w:tc>
        <w:tc>
          <w:tcPr>
            <w:tcW w:w="596" w:type="dxa"/>
            <w:tcBorders>
              <w:top w:val="nil"/>
              <w:left w:val="nil"/>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336" w:type="dxa"/>
            <w:tcBorders>
              <w:top w:val="nil"/>
              <w:left w:val="single" w:sz="4" w:space="0" w:color="auto"/>
              <w:bottom w:val="single" w:sz="4" w:space="0" w:color="auto"/>
              <w:right w:val="single" w:sz="8" w:space="0" w:color="auto"/>
            </w:tcBorders>
            <w:shd w:val="clear" w:color="auto" w:fill="auto"/>
            <w:vAlign w:val="center"/>
            <w:hideMark/>
          </w:tcPr>
          <w:p w:rsidR="00D723A8" w:rsidRPr="00D723A8" w:rsidRDefault="00D723A8" w:rsidP="00D723A8">
            <w:pPr>
              <w:jc w:val="right"/>
              <w:rPr>
                <w:sz w:val="20"/>
                <w:szCs w:val="20"/>
              </w:rPr>
            </w:pPr>
            <w:r w:rsidRPr="00D723A8">
              <w:rPr>
                <w:sz w:val="20"/>
                <w:szCs w:val="20"/>
              </w:rPr>
              <w:t>-361,00</w:t>
            </w:r>
          </w:p>
        </w:tc>
      </w:tr>
      <w:tr w:rsidR="00D723A8" w:rsidRPr="00D723A8" w:rsidTr="001224E8">
        <w:trPr>
          <w:trHeight w:val="765"/>
        </w:trPr>
        <w:tc>
          <w:tcPr>
            <w:tcW w:w="2396" w:type="dxa"/>
            <w:tcBorders>
              <w:top w:val="nil"/>
              <w:left w:val="single" w:sz="8" w:space="0" w:color="auto"/>
              <w:bottom w:val="single" w:sz="4" w:space="0" w:color="auto"/>
              <w:right w:val="single" w:sz="4" w:space="0" w:color="auto"/>
            </w:tcBorders>
            <w:shd w:val="clear" w:color="auto" w:fill="auto"/>
            <w:hideMark/>
          </w:tcPr>
          <w:p w:rsidR="00D723A8" w:rsidRPr="00D723A8" w:rsidRDefault="00D723A8" w:rsidP="00D723A8">
            <w:pPr>
              <w:rPr>
                <w:sz w:val="20"/>
                <w:szCs w:val="20"/>
              </w:rPr>
            </w:pPr>
            <w:r w:rsidRPr="00D723A8">
              <w:rPr>
                <w:sz w:val="20"/>
                <w:szCs w:val="20"/>
              </w:rPr>
              <w:t>IO7 Veřejné a slavnostní osvětlení+IO8 Elektro přípojka a NN</w:t>
            </w:r>
          </w:p>
        </w:tc>
        <w:tc>
          <w:tcPr>
            <w:tcW w:w="1156" w:type="dxa"/>
            <w:tcBorders>
              <w:top w:val="nil"/>
              <w:left w:val="nil"/>
              <w:bottom w:val="single" w:sz="4" w:space="0" w:color="auto"/>
              <w:right w:val="single" w:sz="4" w:space="0" w:color="auto"/>
            </w:tcBorders>
            <w:shd w:val="clear" w:color="auto" w:fill="auto"/>
            <w:noWrap/>
            <w:vAlign w:val="bottom"/>
            <w:hideMark/>
          </w:tcPr>
          <w:p w:rsidR="00D723A8" w:rsidRPr="00D723A8" w:rsidRDefault="00D723A8" w:rsidP="00D723A8">
            <w:pPr>
              <w:jc w:val="center"/>
              <w:rPr>
                <w:sz w:val="20"/>
                <w:szCs w:val="20"/>
              </w:rPr>
            </w:pPr>
            <w:r w:rsidRPr="00D723A8">
              <w:rPr>
                <w:sz w:val="20"/>
                <w:szCs w:val="20"/>
              </w:rPr>
              <w:t> </w:t>
            </w:r>
          </w:p>
        </w:tc>
        <w:tc>
          <w:tcPr>
            <w:tcW w:w="1196" w:type="dxa"/>
            <w:tcBorders>
              <w:top w:val="nil"/>
              <w:left w:val="nil"/>
              <w:bottom w:val="single" w:sz="4" w:space="0" w:color="auto"/>
              <w:right w:val="single" w:sz="4" w:space="0" w:color="auto"/>
            </w:tcBorders>
            <w:shd w:val="clear" w:color="000000" w:fill="FFFFFF"/>
            <w:vAlign w:val="center"/>
            <w:hideMark/>
          </w:tcPr>
          <w:p w:rsidR="00D723A8" w:rsidRPr="00D723A8" w:rsidRDefault="00D723A8" w:rsidP="00D723A8">
            <w:pPr>
              <w:jc w:val="center"/>
              <w:rPr>
                <w:sz w:val="20"/>
                <w:szCs w:val="20"/>
              </w:rPr>
            </w:pPr>
            <w:r w:rsidRPr="00D723A8">
              <w:rPr>
                <w:sz w:val="20"/>
                <w:szCs w:val="20"/>
              </w:rPr>
              <w:t> </w:t>
            </w:r>
          </w:p>
        </w:tc>
        <w:tc>
          <w:tcPr>
            <w:tcW w:w="1453" w:type="dxa"/>
            <w:tcBorders>
              <w:top w:val="nil"/>
              <w:left w:val="nil"/>
              <w:bottom w:val="single" w:sz="4" w:space="0" w:color="auto"/>
              <w:right w:val="single" w:sz="4" w:space="0" w:color="auto"/>
            </w:tcBorders>
            <w:shd w:val="clear" w:color="000000" w:fill="FFFFFF"/>
            <w:vAlign w:val="center"/>
            <w:hideMark/>
          </w:tcPr>
          <w:p w:rsidR="00D723A8" w:rsidRPr="00D723A8" w:rsidRDefault="00D723A8" w:rsidP="00D723A8">
            <w:pPr>
              <w:jc w:val="center"/>
              <w:rPr>
                <w:sz w:val="20"/>
                <w:szCs w:val="20"/>
              </w:rPr>
            </w:pPr>
            <w:r w:rsidRPr="00D723A8">
              <w:rPr>
                <w:sz w:val="20"/>
                <w:szCs w:val="20"/>
              </w:rPr>
              <w:t> </w:t>
            </w:r>
          </w:p>
        </w:tc>
        <w:tc>
          <w:tcPr>
            <w:tcW w:w="3963" w:type="dxa"/>
            <w:tcBorders>
              <w:top w:val="nil"/>
              <w:left w:val="nil"/>
              <w:bottom w:val="single" w:sz="4" w:space="0" w:color="auto"/>
              <w:right w:val="single" w:sz="4" w:space="0" w:color="auto"/>
            </w:tcBorders>
            <w:shd w:val="clear" w:color="auto" w:fill="auto"/>
            <w:hideMark/>
          </w:tcPr>
          <w:p w:rsidR="00D723A8" w:rsidRPr="00D723A8" w:rsidRDefault="00D723A8" w:rsidP="00D723A8">
            <w:pPr>
              <w:rPr>
                <w:sz w:val="20"/>
                <w:szCs w:val="20"/>
              </w:rPr>
            </w:pPr>
            <w:r w:rsidRPr="00D723A8">
              <w:rPr>
                <w:sz w:val="20"/>
                <w:szCs w:val="20"/>
              </w:rPr>
              <w:t>Zásuvka nástěnná průmyslová 5-pólová 3p+N+PE, In=63 A, Un=400 V AC, 50 Hz, krytí IP67</w:t>
            </w:r>
          </w:p>
        </w:tc>
        <w:tc>
          <w:tcPr>
            <w:tcW w:w="596" w:type="dxa"/>
            <w:tcBorders>
              <w:top w:val="nil"/>
              <w:left w:val="nil"/>
              <w:bottom w:val="single" w:sz="4" w:space="0" w:color="auto"/>
              <w:right w:val="single" w:sz="4" w:space="0" w:color="auto"/>
            </w:tcBorders>
            <w:shd w:val="clear" w:color="auto" w:fill="auto"/>
            <w:vAlign w:val="center"/>
            <w:hideMark/>
          </w:tcPr>
          <w:p w:rsidR="00D723A8" w:rsidRPr="00D723A8" w:rsidRDefault="00D723A8" w:rsidP="00D723A8">
            <w:pPr>
              <w:jc w:val="center"/>
              <w:rPr>
                <w:sz w:val="20"/>
                <w:szCs w:val="20"/>
              </w:rPr>
            </w:pPr>
            <w:r w:rsidRPr="00D723A8">
              <w:rPr>
                <w:sz w:val="20"/>
                <w:szCs w:val="20"/>
              </w:rPr>
              <w:t>ks</w:t>
            </w:r>
          </w:p>
        </w:tc>
        <w:tc>
          <w:tcPr>
            <w:tcW w:w="976"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-3,00</w:t>
            </w:r>
          </w:p>
        </w:tc>
        <w:tc>
          <w:tcPr>
            <w:tcW w:w="1051"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1 085,00</w:t>
            </w:r>
          </w:p>
        </w:tc>
        <w:tc>
          <w:tcPr>
            <w:tcW w:w="596" w:type="dxa"/>
            <w:tcBorders>
              <w:top w:val="nil"/>
              <w:left w:val="nil"/>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336" w:type="dxa"/>
            <w:tcBorders>
              <w:top w:val="nil"/>
              <w:left w:val="single" w:sz="4" w:space="0" w:color="auto"/>
              <w:bottom w:val="single" w:sz="4" w:space="0" w:color="auto"/>
              <w:right w:val="single" w:sz="8" w:space="0" w:color="auto"/>
            </w:tcBorders>
            <w:shd w:val="clear" w:color="auto" w:fill="auto"/>
            <w:vAlign w:val="center"/>
            <w:hideMark/>
          </w:tcPr>
          <w:p w:rsidR="00D723A8" w:rsidRPr="00D723A8" w:rsidRDefault="00D723A8" w:rsidP="00D723A8">
            <w:pPr>
              <w:jc w:val="right"/>
              <w:rPr>
                <w:sz w:val="20"/>
                <w:szCs w:val="20"/>
              </w:rPr>
            </w:pPr>
            <w:r w:rsidRPr="00D723A8">
              <w:rPr>
                <w:sz w:val="20"/>
                <w:szCs w:val="20"/>
              </w:rPr>
              <w:t>-3 255,00</w:t>
            </w:r>
          </w:p>
        </w:tc>
      </w:tr>
      <w:tr w:rsidR="00D723A8" w:rsidRPr="00D723A8" w:rsidTr="001224E8">
        <w:trPr>
          <w:trHeight w:val="765"/>
        </w:trPr>
        <w:tc>
          <w:tcPr>
            <w:tcW w:w="2396" w:type="dxa"/>
            <w:tcBorders>
              <w:top w:val="nil"/>
              <w:left w:val="single" w:sz="8" w:space="0" w:color="auto"/>
              <w:bottom w:val="single" w:sz="4" w:space="0" w:color="auto"/>
              <w:right w:val="single" w:sz="4" w:space="0" w:color="auto"/>
            </w:tcBorders>
            <w:shd w:val="clear" w:color="auto" w:fill="auto"/>
            <w:hideMark/>
          </w:tcPr>
          <w:p w:rsidR="00D723A8" w:rsidRPr="00D723A8" w:rsidRDefault="00D723A8" w:rsidP="00D723A8">
            <w:pPr>
              <w:rPr>
                <w:sz w:val="20"/>
                <w:szCs w:val="20"/>
              </w:rPr>
            </w:pPr>
            <w:r w:rsidRPr="00D723A8">
              <w:rPr>
                <w:sz w:val="20"/>
                <w:szCs w:val="20"/>
              </w:rPr>
              <w:t>IO7 Veřejné a slavnostní osvětlení+IO8 Elektro přípojka a NN</w:t>
            </w:r>
          </w:p>
        </w:tc>
        <w:tc>
          <w:tcPr>
            <w:tcW w:w="1156" w:type="dxa"/>
            <w:tcBorders>
              <w:top w:val="nil"/>
              <w:left w:val="nil"/>
              <w:bottom w:val="single" w:sz="4" w:space="0" w:color="auto"/>
              <w:right w:val="single" w:sz="4" w:space="0" w:color="auto"/>
            </w:tcBorders>
            <w:shd w:val="clear" w:color="auto" w:fill="auto"/>
            <w:noWrap/>
            <w:vAlign w:val="bottom"/>
            <w:hideMark/>
          </w:tcPr>
          <w:p w:rsidR="00D723A8" w:rsidRPr="00D723A8" w:rsidRDefault="00D723A8" w:rsidP="00D723A8">
            <w:pPr>
              <w:jc w:val="center"/>
              <w:rPr>
                <w:sz w:val="20"/>
                <w:szCs w:val="20"/>
              </w:rPr>
            </w:pPr>
            <w:r w:rsidRPr="00D723A8">
              <w:rPr>
                <w:sz w:val="20"/>
                <w:szCs w:val="20"/>
              </w:rPr>
              <w:t> </w:t>
            </w:r>
          </w:p>
        </w:tc>
        <w:tc>
          <w:tcPr>
            <w:tcW w:w="1196" w:type="dxa"/>
            <w:tcBorders>
              <w:top w:val="nil"/>
              <w:left w:val="nil"/>
              <w:bottom w:val="single" w:sz="4" w:space="0" w:color="auto"/>
              <w:right w:val="single" w:sz="4" w:space="0" w:color="auto"/>
            </w:tcBorders>
            <w:shd w:val="clear" w:color="000000" w:fill="FFFFFF"/>
            <w:vAlign w:val="center"/>
            <w:hideMark/>
          </w:tcPr>
          <w:p w:rsidR="00D723A8" w:rsidRPr="00D723A8" w:rsidRDefault="00D723A8" w:rsidP="00D723A8">
            <w:pPr>
              <w:jc w:val="center"/>
              <w:rPr>
                <w:sz w:val="20"/>
                <w:szCs w:val="20"/>
              </w:rPr>
            </w:pPr>
            <w:r w:rsidRPr="00D723A8">
              <w:rPr>
                <w:sz w:val="20"/>
                <w:szCs w:val="20"/>
              </w:rPr>
              <w:t> </w:t>
            </w:r>
          </w:p>
        </w:tc>
        <w:tc>
          <w:tcPr>
            <w:tcW w:w="1453" w:type="dxa"/>
            <w:tcBorders>
              <w:top w:val="nil"/>
              <w:left w:val="nil"/>
              <w:bottom w:val="single" w:sz="4" w:space="0" w:color="auto"/>
              <w:right w:val="single" w:sz="4" w:space="0" w:color="auto"/>
            </w:tcBorders>
            <w:shd w:val="clear" w:color="000000" w:fill="FFFFFF"/>
            <w:vAlign w:val="center"/>
            <w:hideMark/>
          </w:tcPr>
          <w:p w:rsidR="00D723A8" w:rsidRPr="00D723A8" w:rsidRDefault="00D723A8" w:rsidP="00D723A8">
            <w:pPr>
              <w:jc w:val="center"/>
              <w:rPr>
                <w:sz w:val="20"/>
                <w:szCs w:val="20"/>
              </w:rPr>
            </w:pPr>
            <w:r w:rsidRPr="00D723A8">
              <w:rPr>
                <w:sz w:val="20"/>
                <w:szCs w:val="20"/>
              </w:rPr>
              <w:t> </w:t>
            </w:r>
          </w:p>
        </w:tc>
        <w:tc>
          <w:tcPr>
            <w:tcW w:w="3963" w:type="dxa"/>
            <w:tcBorders>
              <w:top w:val="nil"/>
              <w:left w:val="nil"/>
              <w:bottom w:val="single" w:sz="4" w:space="0" w:color="auto"/>
              <w:right w:val="single" w:sz="4" w:space="0" w:color="auto"/>
            </w:tcBorders>
            <w:shd w:val="clear" w:color="auto" w:fill="auto"/>
            <w:hideMark/>
          </w:tcPr>
          <w:p w:rsidR="00D723A8" w:rsidRPr="00D723A8" w:rsidRDefault="00D723A8" w:rsidP="00D723A8">
            <w:pPr>
              <w:rPr>
                <w:sz w:val="20"/>
                <w:szCs w:val="20"/>
              </w:rPr>
            </w:pPr>
            <w:r w:rsidRPr="00D723A8">
              <w:rPr>
                <w:sz w:val="20"/>
                <w:szCs w:val="20"/>
              </w:rPr>
              <w:t>Ochranné platy na kabely 150 x 1000 mm</w:t>
            </w:r>
          </w:p>
        </w:tc>
        <w:tc>
          <w:tcPr>
            <w:tcW w:w="596" w:type="dxa"/>
            <w:tcBorders>
              <w:top w:val="nil"/>
              <w:left w:val="nil"/>
              <w:bottom w:val="single" w:sz="4" w:space="0" w:color="auto"/>
              <w:right w:val="single" w:sz="4" w:space="0" w:color="auto"/>
            </w:tcBorders>
            <w:shd w:val="clear" w:color="auto" w:fill="auto"/>
            <w:vAlign w:val="center"/>
            <w:hideMark/>
          </w:tcPr>
          <w:p w:rsidR="00D723A8" w:rsidRPr="00D723A8" w:rsidRDefault="00D723A8" w:rsidP="00D723A8">
            <w:pPr>
              <w:jc w:val="center"/>
              <w:rPr>
                <w:sz w:val="20"/>
                <w:szCs w:val="20"/>
              </w:rPr>
            </w:pPr>
            <w:r w:rsidRPr="00D723A8">
              <w:rPr>
                <w:sz w:val="20"/>
                <w:szCs w:val="20"/>
              </w:rPr>
              <w:t>m</w:t>
            </w:r>
          </w:p>
        </w:tc>
        <w:tc>
          <w:tcPr>
            <w:tcW w:w="976"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-44,00</w:t>
            </w:r>
          </w:p>
        </w:tc>
        <w:tc>
          <w:tcPr>
            <w:tcW w:w="1051"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33,25</w:t>
            </w:r>
          </w:p>
        </w:tc>
        <w:tc>
          <w:tcPr>
            <w:tcW w:w="596" w:type="dxa"/>
            <w:tcBorders>
              <w:top w:val="nil"/>
              <w:left w:val="nil"/>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336" w:type="dxa"/>
            <w:tcBorders>
              <w:top w:val="nil"/>
              <w:left w:val="single" w:sz="4" w:space="0" w:color="auto"/>
              <w:bottom w:val="single" w:sz="4" w:space="0" w:color="auto"/>
              <w:right w:val="single" w:sz="8" w:space="0" w:color="auto"/>
            </w:tcBorders>
            <w:shd w:val="clear" w:color="auto" w:fill="auto"/>
            <w:vAlign w:val="center"/>
            <w:hideMark/>
          </w:tcPr>
          <w:p w:rsidR="00D723A8" w:rsidRPr="00D723A8" w:rsidRDefault="00D723A8" w:rsidP="00D723A8">
            <w:pPr>
              <w:jc w:val="right"/>
              <w:rPr>
                <w:sz w:val="20"/>
                <w:szCs w:val="20"/>
              </w:rPr>
            </w:pPr>
            <w:r w:rsidRPr="00D723A8">
              <w:rPr>
                <w:sz w:val="20"/>
                <w:szCs w:val="20"/>
              </w:rPr>
              <w:t>-1 463,00</w:t>
            </w:r>
          </w:p>
        </w:tc>
      </w:tr>
      <w:tr w:rsidR="00D723A8" w:rsidRPr="00D723A8" w:rsidTr="001224E8">
        <w:trPr>
          <w:trHeight w:val="765"/>
        </w:trPr>
        <w:tc>
          <w:tcPr>
            <w:tcW w:w="2396" w:type="dxa"/>
            <w:tcBorders>
              <w:top w:val="nil"/>
              <w:left w:val="single" w:sz="8" w:space="0" w:color="auto"/>
              <w:bottom w:val="single" w:sz="4" w:space="0" w:color="auto"/>
              <w:right w:val="single" w:sz="4" w:space="0" w:color="auto"/>
            </w:tcBorders>
            <w:shd w:val="clear" w:color="auto" w:fill="auto"/>
            <w:hideMark/>
          </w:tcPr>
          <w:p w:rsidR="00D723A8" w:rsidRPr="00D723A8" w:rsidRDefault="00D723A8" w:rsidP="00D723A8">
            <w:pPr>
              <w:rPr>
                <w:sz w:val="20"/>
                <w:szCs w:val="20"/>
              </w:rPr>
            </w:pPr>
            <w:r w:rsidRPr="00D723A8">
              <w:rPr>
                <w:sz w:val="20"/>
                <w:szCs w:val="20"/>
              </w:rPr>
              <w:t>IO7 Veřejné a slavnostní osvětlení+IO8 Elektro přípojka a NN</w:t>
            </w:r>
          </w:p>
        </w:tc>
        <w:tc>
          <w:tcPr>
            <w:tcW w:w="1156" w:type="dxa"/>
            <w:tcBorders>
              <w:top w:val="nil"/>
              <w:left w:val="nil"/>
              <w:bottom w:val="single" w:sz="4" w:space="0" w:color="auto"/>
              <w:right w:val="single" w:sz="4" w:space="0" w:color="auto"/>
            </w:tcBorders>
            <w:shd w:val="clear" w:color="auto" w:fill="auto"/>
            <w:noWrap/>
            <w:vAlign w:val="bottom"/>
            <w:hideMark/>
          </w:tcPr>
          <w:p w:rsidR="00D723A8" w:rsidRPr="00D723A8" w:rsidRDefault="00D723A8" w:rsidP="00D723A8">
            <w:pPr>
              <w:jc w:val="center"/>
              <w:rPr>
                <w:sz w:val="20"/>
                <w:szCs w:val="20"/>
              </w:rPr>
            </w:pPr>
            <w:r w:rsidRPr="00D723A8">
              <w:rPr>
                <w:sz w:val="20"/>
                <w:szCs w:val="20"/>
              </w:rPr>
              <w:t> </w:t>
            </w:r>
          </w:p>
        </w:tc>
        <w:tc>
          <w:tcPr>
            <w:tcW w:w="1196" w:type="dxa"/>
            <w:tcBorders>
              <w:top w:val="nil"/>
              <w:left w:val="nil"/>
              <w:bottom w:val="single" w:sz="4" w:space="0" w:color="auto"/>
              <w:right w:val="single" w:sz="4" w:space="0" w:color="auto"/>
            </w:tcBorders>
            <w:shd w:val="clear" w:color="000000" w:fill="FFFFFF"/>
            <w:vAlign w:val="center"/>
            <w:hideMark/>
          </w:tcPr>
          <w:p w:rsidR="00D723A8" w:rsidRPr="00D723A8" w:rsidRDefault="00D723A8" w:rsidP="00D723A8">
            <w:pPr>
              <w:jc w:val="center"/>
              <w:rPr>
                <w:sz w:val="20"/>
                <w:szCs w:val="20"/>
              </w:rPr>
            </w:pPr>
            <w:r w:rsidRPr="00D723A8">
              <w:rPr>
                <w:sz w:val="20"/>
                <w:szCs w:val="20"/>
              </w:rPr>
              <w:t> </w:t>
            </w:r>
          </w:p>
        </w:tc>
        <w:tc>
          <w:tcPr>
            <w:tcW w:w="1453" w:type="dxa"/>
            <w:tcBorders>
              <w:top w:val="nil"/>
              <w:left w:val="nil"/>
              <w:bottom w:val="single" w:sz="4" w:space="0" w:color="auto"/>
              <w:right w:val="single" w:sz="4" w:space="0" w:color="auto"/>
            </w:tcBorders>
            <w:shd w:val="clear" w:color="000000" w:fill="FFFFFF"/>
            <w:vAlign w:val="center"/>
            <w:hideMark/>
          </w:tcPr>
          <w:p w:rsidR="00D723A8" w:rsidRPr="00D723A8" w:rsidRDefault="00D723A8" w:rsidP="00D723A8">
            <w:pPr>
              <w:jc w:val="center"/>
              <w:rPr>
                <w:sz w:val="20"/>
                <w:szCs w:val="20"/>
              </w:rPr>
            </w:pPr>
            <w:r w:rsidRPr="00D723A8">
              <w:rPr>
                <w:sz w:val="20"/>
                <w:szCs w:val="20"/>
              </w:rPr>
              <w:t> </w:t>
            </w:r>
          </w:p>
        </w:tc>
        <w:tc>
          <w:tcPr>
            <w:tcW w:w="3963" w:type="dxa"/>
            <w:tcBorders>
              <w:top w:val="nil"/>
              <w:left w:val="nil"/>
              <w:bottom w:val="single" w:sz="4" w:space="0" w:color="auto"/>
              <w:right w:val="single" w:sz="4" w:space="0" w:color="auto"/>
            </w:tcBorders>
            <w:shd w:val="clear" w:color="auto" w:fill="auto"/>
            <w:hideMark/>
          </w:tcPr>
          <w:p w:rsidR="00D723A8" w:rsidRPr="00D723A8" w:rsidRDefault="00D723A8" w:rsidP="00D723A8">
            <w:pPr>
              <w:rPr>
                <w:sz w:val="20"/>
                <w:szCs w:val="20"/>
              </w:rPr>
            </w:pPr>
            <w:r w:rsidRPr="00D723A8">
              <w:rPr>
                <w:sz w:val="20"/>
                <w:szCs w:val="20"/>
              </w:rPr>
              <w:t>Ochranné platy na kabely 250 x 1000 mm</w:t>
            </w:r>
          </w:p>
        </w:tc>
        <w:tc>
          <w:tcPr>
            <w:tcW w:w="596" w:type="dxa"/>
            <w:tcBorders>
              <w:top w:val="nil"/>
              <w:left w:val="nil"/>
              <w:bottom w:val="single" w:sz="4" w:space="0" w:color="auto"/>
              <w:right w:val="single" w:sz="4" w:space="0" w:color="auto"/>
            </w:tcBorders>
            <w:shd w:val="clear" w:color="auto" w:fill="auto"/>
            <w:vAlign w:val="center"/>
            <w:hideMark/>
          </w:tcPr>
          <w:p w:rsidR="00D723A8" w:rsidRPr="00D723A8" w:rsidRDefault="00D723A8" w:rsidP="00D723A8">
            <w:pPr>
              <w:jc w:val="center"/>
              <w:rPr>
                <w:sz w:val="20"/>
                <w:szCs w:val="20"/>
              </w:rPr>
            </w:pPr>
            <w:r w:rsidRPr="00D723A8">
              <w:rPr>
                <w:sz w:val="20"/>
                <w:szCs w:val="20"/>
              </w:rPr>
              <w:t>m</w:t>
            </w:r>
          </w:p>
        </w:tc>
        <w:tc>
          <w:tcPr>
            <w:tcW w:w="976"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-99,00</w:t>
            </w:r>
          </w:p>
        </w:tc>
        <w:tc>
          <w:tcPr>
            <w:tcW w:w="1051"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44,75</w:t>
            </w:r>
          </w:p>
        </w:tc>
        <w:tc>
          <w:tcPr>
            <w:tcW w:w="596" w:type="dxa"/>
            <w:tcBorders>
              <w:top w:val="nil"/>
              <w:left w:val="nil"/>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336" w:type="dxa"/>
            <w:tcBorders>
              <w:top w:val="nil"/>
              <w:left w:val="single" w:sz="4" w:space="0" w:color="auto"/>
              <w:bottom w:val="single" w:sz="4" w:space="0" w:color="auto"/>
              <w:right w:val="single" w:sz="8" w:space="0" w:color="auto"/>
            </w:tcBorders>
            <w:shd w:val="clear" w:color="auto" w:fill="auto"/>
            <w:vAlign w:val="center"/>
            <w:hideMark/>
          </w:tcPr>
          <w:p w:rsidR="00D723A8" w:rsidRPr="00D723A8" w:rsidRDefault="00D723A8" w:rsidP="00D723A8">
            <w:pPr>
              <w:jc w:val="right"/>
              <w:rPr>
                <w:sz w:val="20"/>
                <w:szCs w:val="20"/>
              </w:rPr>
            </w:pPr>
            <w:r w:rsidRPr="00D723A8">
              <w:rPr>
                <w:sz w:val="20"/>
                <w:szCs w:val="20"/>
              </w:rPr>
              <w:t>-4 430,25</w:t>
            </w:r>
          </w:p>
        </w:tc>
      </w:tr>
      <w:tr w:rsidR="00D723A8" w:rsidRPr="00D723A8" w:rsidTr="001224E8">
        <w:trPr>
          <w:trHeight w:val="255"/>
        </w:trPr>
        <w:tc>
          <w:tcPr>
            <w:tcW w:w="2396" w:type="dxa"/>
            <w:tcBorders>
              <w:top w:val="nil"/>
              <w:left w:val="single" w:sz="8" w:space="0" w:color="auto"/>
              <w:bottom w:val="single" w:sz="4" w:space="0" w:color="auto"/>
              <w:right w:val="single" w:sz="4" w:space="0" w:color="auto"/>
            </w:tcBorders>
            <w:shd w:val="clear" w:color="auto" w:fill="auto"/>
            <w:hideMark/>
          </w:tcPr>
          <w:p w:rsidR="00D723A8" w:rsidRPr="00D723A8" w:rsidRDefault="00D723A8" w:rsidP="00D723A8">
            <w:pPr>
              <w:rPr>
                <w:sz w:val="20"/>
                <w:szCs w:val="20"/>
              </w:rPr>
            </w:pPr>
            <w:r w:rsidRPr="00D723A8">
              <w:rPr>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D723A8" w:rsidRPr="00D723A8" w:rsidRDefault="00D723A8" w:rsidP="00D723A8">
            <w:pPr>
              <w:jc w:val="center"/>
              <w:rPr>
                <w:sz w:val="20"/>
                <w:szCs w:val="20"/>
              </w:rPr>
            </w:pPr>
            <w:r w:rsidRPr="00D723A8">
              <w:rPr>
                <w:sz w:val="20"/>
                <w:szCs w:val="20"/>
              </w:rPr>
              <w:t> </w:t>
            </w:r>
          </w:p>
        </w:tc>
        <w:tc>
          <w:tcPr>
            <w:tcW w:w="1196"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D723A8" w:rsidRPr="00D723A8" w:rsidRDefault="00D723A8" w:rsidP="00D723A8">
            <w:pPr>
              <w:jc w:val="center"/>
              <w:rPr>
                <w:sz w:val="20"/>
                <w:szCs w:val="20"/>
              </w:rPr>
            </w:pPr>
            <w:r w:rsidRPr="00D723A8">
              <w:rPr>
                <w:sz w:val="20"/>
                <w:szCs w:val="20"/>
              </w:rPr>
              <w:t> </w:t>
            </w:r>
          </w:p>
        </w:tc>
        <w:tc>
          <w:tcPr>
            <w:tcW w:w="3963" w:type="dxa"/>
            <w:tcBorders>
              <w:top w:val="nil"/>
              <w:left w:val="nil"/>
              <w:bottom w:val="single" w:sz="4" w:space="0" w:color="auto"/>
              <w:right w:val="single" w:sz="4" w:space="0" w:color="auto"/>
            </w:tcBorders>
            <w:shd w:val="clear" w:color="auto" w:fill="auto"/>
            <w:vAlign w:val="bottom"/>
            <w:hideMark/>
          </w:tcPr>
          <w:p w:rsidR="00D723A8" w:rsidRPr="00D723A8" w:rsidRDefault="00D723A8" w:rsidP="00D723A8">
            <w:pPr>
              <w:rPr>
                <w:sz w:val="20"/>
                <w:szCs w:val="20"/>
              </w:rPr>
            </w:pPr>
            <w:r w:rsidRPr="00D723A8">
              <w:rPr>
                <w:sz w:val="20"/>
                <w:szCs w:val="20"/>
              </w:rPr>
              <w:t> </w:t>
            </w:r>
          </w:p>
        </w:tc>
        <w:tc>
          <w:tcPr>
            <w:tcW w:w="596"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rPr>
                <w:sz w:val="20"/>
                <w:szCs w:val="20"/>
              </w:rPr>
            </w:pPr>
            <w:r w:rsidRPr="00D723A8">
              <w:rPr>
                <w:sz w:val="20"/>
                <w:szCs w:val="20"/>
              </w:rPr>
              <w:t> </w:t>
            </w:r>
          </w:p>
        </w:tc>
        <w:tc>
          <w:tcPr>
            <w:tcW w:w="1051"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596" w:type="dxa"/>
            <w:tcBorders>
              <w:top w:val="nil"/>
              <w:left w:val="nil"/>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336" w:type="dxa"/>
            <w:tcBorders>
              <w:top w:val="nil"/>
              <w:left w:val="single" w:sz="4" w:space="0" w:color="auto"/>
              <w:bottom w:val="single" w:sz="4" w:space="0" w:color="auto"/>
              <w:right w:val="single" w:sz="8" w:space="0" w:color="auto"/>
            </w:tcBorders>
            <w:shd w:val="clear" w:color="auto" w:fill="auto"/>
            <w:vAlign w:val="center"/>
            <w:hideMark/>
          </w:tcPr>
          <w:p w:rsidR="00D723A8" w:rsidRPr="00D723A8" w:rsidRDefault="00D723A8" w:rsidP="00D723A8">
            <w:pPr>
              <w:jc w:val="right"/>
              <w:rPr>
                <w:sz w:val="20"/>
                <w:szCs w:val="20"/>
              </w:rPr>
            </w:pPr>
            <w:r w:rsidRPr="00D723A8">
              <w:rPr>
                <w:sz w:val="20"/>
                <w:szCs w:val="20"/>
              </w:rPr>
              <w:t> </w:t>
            </w:r>
          </w:p>
        </w:tc>
      </w:tr>
      <w:tr w:rsidR="00D723A8" w:rsidRPr="00D723A8" w:rsidTr="001224E8">
        <w:trPr>
          <w:trHeight w:val="270"/>
        </w:trPr>
        <w:tc>
          <w:tcPr>
            <w:tcW w:w="2396" w:type="dxa"/>
            <w:tcBorders>
              <w:top w:val="nil"/>
              <w:left w:val="single" w:sz="8" w:space="0" w:color="auto"/>
              <w:bottom w:val="single" w:sz="8" w:space="0" w:color="auto"/>
              <w:right w:val="single" w:sz="4" w:space="0" w:color="auto"/>
            </w:tcBorders>
            <w:shd w:val="clear" w:color="auto" w:fill="auto"/>
            <w:noWrap/>
            <w:vAlign w:val="bottom"/>
            <w:hideMark/>
          </w:tcPr>
          <w:p w:rsidR="00D723A8" w:rsidRPr="00D723A8" w:rsidRDefault="00D723A8" w:rsidP="00D723A8">
            <w:pPr>
              <w:rPr>
                <w:sz w:val="20"/>
                <w:szCs w:val="20"/>
              </w:rPr>
            </w:pPr>
            <w:r w:rsidRPr="00D723A8">
              <w:rPr>
                <w:sz w:val="20"/>
                <w:szCs w:val="20"/>
              </w:rPr>
              <w:t> </w:t>
            </w:r>
          </w:p>
        </w:tc>
        <w:tc>
          <w:tcPr>
            <w:tcW w:w="1156" w:type="dxa"/>
            <w:tcBorders>
              <w:top w:val="nil"/>
              <w:left w:val="nil"/>
              <w:bottom w:val="single" w:sz="8"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196" w:type="dxa"/>
            <w:tcBorders>
              <w:top w:val="nil"/>
              <w:left w:val="nil"/>
              <w:bottom w:val="single" w:sz="8" w:space="0" w:color="auto"/>
              <w:right w:val="single" w:sz="4" w:space="0" w:color="auto"/>
            </w:tcBorders>
            <w:shd w:val="clear" w:color="auto" w:fill="auto"/>
            <w:noWrap/>
            <w:vAlign w:val="bottom"/>
            <w:hideMark/>
          </w:tcPr>
          <w:p w:rsidR="00D723A8" w:rsidRPr="00D723A8" w:rsidRDefault="00D723A8" w:rsidP="00D723A8">
            <w:pPr>
              <w:jc w:val="center"/>
              <w:rPr>
                <w:sz w:val="20"/>
                <w:szCs w:val="20"/>
              </w:rPr>
            </w:pPr>
            <w:r w:rsidRPr="00D723A8">
              <w:rPr>
                <w:sz w:val="20"/>
                <w:szCs w:val="20"/>
              </w:rPr>
              <w:t> </w:t>
            </w:r>
          </w:p>
        </w:tc>
        <w:tc>
          <w:tcPr>
            <w:tcW w:w="1453" w:type="dxa"/>
            <w:tcBorders>
              <w:top w:val="nil"/>
              <w:left w:val="nil"/>
              <w:bottom w:val="single" w:sz="8" w:space="0" w:color="auto"/>
              <w:right w:val="single" w:sz="4" w:space="0" w:color="auto"/>
            </w:tcBorders>
            <w:shd w:val="clear" w:color="auto" w:fill="auto"/>
            <w:noWrap/>
            <w:vAlign w:val="bottom"/>
            <w:hideMark/>
          </w:tcPr>
          <w:p w:rsidR="00D723A8" w:rsidRPr="00D723A8" w:rsidRDefault="00D723A8" w:rsidP="00D723A8">
            <w:pPr>
              <w:rPr>
                <w:sz w:val="20"/>
                <w:szCs w:val="20"/>
              </w:rPr>
            </w:pPr>
            <w:r w:rsidRPr="00D723A8">
              <w:rPr>
                <w:sz w:val="20"/>
                <w:szCs w:val="20"/>
              </w:rPr>
              <w:t> </w:t>
            </w:r>
          </w:p>
        </w:tc>
        <w:tc>
          <w:tcPr>
            <w:tcW w:w="3963" w:type="dxa"/>
            <w:tcBorders>
              <w:top w:val="nil"/>
              <w:left w:val="nil"/>
              <w:bottom w:val="single" w:sz="8" w:space="0" w:color="auto"/>
              <w:right w:val="single" w:sz="4" w:space="0" w:color="auto"/>
            </w:tcBorders>
            <w:shd w:val="clear" w:color="auto" w:fill="auto"/>
            <w:noWrap/>
            <w:vAlign w:val="bottom"/>
            <w:hideMark/>
          </w:tcPr>
          <w:p w:rsidR="00D723A8" w:rsidRPr="00D723A8" w:rsidRDefault="00D723A8" w:rsidP="00D723A8">
            <w:pPr>
              <w:rPr>
                <w:sz w:val="20"/>
                <w:szCs w:val="20"/>
              </w:rPr>
            </w:pPr>
            <w:r w:rsidRPr="00D723A8">
              <w:rPr>
                <w:sz w:val="20"/>
                <w:szCs w:val="20"/>
              </w:rPr>
              <w:t> </w:t>
            </w:r>
          </w:p>
        </w:tc>
        <w:tc>
          <w:tcPr>
            <w:tcW w:w="596" w:type="dxa"/>
            <w:tcBorders>
              <w:top w:val="nil"/>
              <w:left w:val="nil"/>
              <w:bottom w:val="single" w:sz="8" w:space="0" w:color="auto"/>
              <w:right w:val="single" w:sz="4" w:space="0" w:color="auto"/>
            </w:tcBorders>
            <w:shd w:val="clear" w:color="auto" w:fill="auto"/>
            <w:noWrap/>
            <w:vAlign w:val="bottom"/>
            <w:hideMark/>
          </w:tcPr>
          <w:p w:rsidR="00D723A8" w:rsidRPr="00D723A8" w:rsidRDefault="00D723A8" w:rsidP="00D723A8">
            <w:pPr>
              <w:jc w:val="center"/>
              <w:rPr>
                <w:sz w:val="20"/>
                <w:szCs w:val="20"/>
              </w:rPr>
            </w:pPr>
            <w:r w:rsidRPr="00D723A8">
              <w:rPr>
                <w:sz w:val="20"/>
                <w:szCs w:val="20"/>
              </w:rPr>
              <w:t> </w:t>
            </w:r>
          </w:p>
        </w:tc>
        <w:tc>
          <w:tcPr>
            <w:tcW w:w="976" w:type="dxa"/>
            <w:tcBorders>
              <w:top w:val="nil"/>
              <w:left w:val="nil"/>
              <w:bottom w:val="single" w:sz="8" w:space="0" w:color="auto"/>
              <w:right w:val="single" w:sz="4" w:space="0" w:color="auto"/>
            </w:tcBorders>
            <w:shd w:val="clear" w:color="auto" w:fill="auto"/>
            <w:noWrap/>
            <w:vAlign w:val="bottom"/>
            <w:hideMark/>
          </w:tcPr>
          <w:p w:rsidR="00D723A8" w:rsidRPr="00D723A8" w:rsidRDefault="00D723A8" w:rsidP="00D723A8">
            <w:pPr>
              <w:rPr>
                <w:sz w:val="20"/>
                <w:szCs w:val="20"/>
              </w:rPr>
            </w:pPr>
            <w:r w:rsidRPr="00D723A8">
              <w:rPr>
                <w:sz w:val="20"/>
                <w:szCs w:val="20"/>
              </w:rPr>
              <w:t> </w:t>
            </w:r>
          </w:p>
        </w:tc>
        <w:tc>
          <w:tcPr>
            <w:tcW w:w="1051" w:type="dxa"/>
            <w:tcBorders>
              <w:top w:val="nil"/>
              <w:left w:val="nil"/>
              <w:bottom w:val="single" w:sz="8" w:space="0" w:color="auto"/>
              <w:right w:val="single" w:sz="4" w:space="0" w:color="auto"/>
            </w:tcBorders>
            <w:shd w:val="clear" w:color="auto" w:fill="auto"/>
            <w:noWrap/>
            <w:vAlign w:val="bottom"/>
            <w:hideMark/>
          </w:tcPr>
          <w:p w:rsidR="00D723A8" w:rsidRPr="00D723A8" w:rsidRDefault="00D723A8" w:rsidP="00D723A8">
            <w:pPr>
              <w:jc w:val="right"/>
              <w:rPr>
                <w:sz w:val="20"/>
                <w:szCs w:val="20"/>
              </w:rPr>
            </w:pPr>
            <w:r w:rsidRPr="00D723A8">
              <w:rPr>
                <w:sz w:val="20"/>
                <w:szCs w:val="20"/>
              </w:rPr>
              <w:t> </w:t>
            </w:r>
          </w:p>
        </w:tc>
        <w:tc>
          <w:tcPr>
            <w:tcW w:w="596" w:type="dxa"/>
            <w:tcBorders>
              <w:top w:val="nil"/>
              <w:left w:val="nil"/>
              <w:bottom w:val="single" w:sz="8" w:space="0" w:color="auto"/>
              <w:right w:val="nil"/>
            </w:tcBorders>
            <w:shd w:val="clear" w:color="auto" w:fill="auto"/>
            <w:noWrap/>
            <w:vAlign w:val="bottom"/>
            <w:hideMark/>
          </w:tcPr>
          <w:p w:rsidR="00D723A8" w:rsidRPr="00D723A8" w:rsidRDefault="00D723A8" w:rsidP="00D723A8">
            <w:pPr>
              <w:jc w:val="right"/>
              <w:rPr>
                <w:sz w:val="20"/>
                <w:szCs w:val="20"/>
              </w:rPr>
            </w:pPr>
            <w:r w:rsidRPr="00D723A8">
              <w:rPr>
                <w:sz w:val="20"/>
                <w:szCs w:val="20"/>
              </w:rPr>
              <w:t> </w:t>
            </w:r>
          </w:p>
        </w:tc>
        <w:tc>
          <w:tcPr>
            <w:tcW w:w="1073" w:type="dxa"/>
            <w:tcBorders>
              <w:top w:val="nil"/>
              <w:left w:val="single" w:sz="4" w:space="0" w:color="auto"/>
              <w:bottom w:val="single" w:sz="8" w:space="0" w:color="auto"/>
              <w:right w:val="nil"/>
            </w:tcBorders>
            <w:shd w:val="clear" w:color="auto" w:fill="auto"/>
            <w:noWrap/>
            <w:vAlign w:val="bottom"/>
            <w:hideMark/>
          </w:tcPr>
          <w:p w:rsidR="00D723A8" w:rsidRPr="00D723A8" w:rsidRDefault="00D723A8" w:rsidP="00D723A8">
            <w:pPr>
              <w:jc w:val="right"/>
              <w:rPr>
                <w:sz w:val="20"/>
                <w:szCs w:val="20"/>
              </w:rPr>
            </w:pPr>
            <w:r w:rsidRPr="00D723A8">
              <w:rPr>
                <w:sz w:val="20"/>
                <w:szCs w:val="20"/>
              </w:rPr>
              <w:t> </w:t>
            </w:r>
          </w:p>
        </w:tc>
        <w:tc>
          <w:tcPr>
            <w:tcW w:w="1336" w:type="dxa"/>
            <w:tcBorders>
              <w:top w:val="nil"/>
              <w:left w:val="single" w:sz="4" w:space="0" w:color="auto"/>
              <w:bottom w:val="single" w:sz="8" w:space="0" w:color="auto"/>
              <w:right w:val="single" w:sz="8" w:space="0" w:color="auto"/>
            </w:tcBorders>
            <w:shd w:val="clear" w:color="000000" w:fill="D9D9D9"/>
            <w:noWrap/>
            <w:vAlign w:val="bottom"/>
            <w:hideMark/>
          </w:tcPr>
          <w:p w:rsidR="00D723A8" w:rsidRPr="00D723A8" w:rsidRDefault="00D723A8" w:rsidP="00D723A8">
            <w:pPr>
              <w:jc w:val="right"/>
              <w:rPr>
                <w:b/>
                <w:bCs/>
                <w:sz w:val="20"/>
                <w:szCs w:val="20"/>
              </w:rPr>
            </w:pPr>
            <w:r w:rsidRPr="00D723A8">
              <w:rPr>
                <w:b/>
                <w:bCs/>
                <w:sz w:val="20"/>
                <w:szCs w:val="20"/>
              </w:rPr>
              <w:t>-66 497,25 Kč</w:t>
            </w:r>
          </w:p>
        </w:tc>
      </w:tr>
      <w:tr w:rsidR="00D723A8" w:rsidRPr="00D723A8" w:rsidTr="001224E8">
        <w:trPr>
          <w:trHeight w:val="270"/>
        </w:trPr>
        <w:tc>
          <w:tcPr>
            <w:tcW w:w="2396"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1156" w:type="dxa"/>
            <w:tcBorders>
              <w:top w:val="nil"/>
              <w:left w:val="nil"/>
              <w:bottom w:val="nil"/>
              <w:right w:val="nil"/>
            </w:tcBorders>
            <w:shd w:val="clear" w:color="auto" w:fill="auto"/>
            <w:noWrap/>
            <w:vAlign w:val="center"/>
            <w:hideMark/>
          </w:tcPr>
          <w:p w:rsidR="00D723A8" w:rsidRPr="00D723A8" w:rsidRDefault="00D723A8" w:rsidP="00D723A8">
            <w:pPr>
              <w:jc w:val="center"/>
              <w:rPr>
                <w:rFonts w:ascii="Arial CE" w:hAnsi="Arial CE" w:cs="Arial CE"/>
                <w:sz w:val="20"/>
                <w:szCs w:val="20"/>
              </w:rPr>
            </w:pPr>
          </w:p>
        </w:tc>
        <w:tc>
          <w:tcPr>
            <w:tcW w:w="1196" w:type="dxa"/>
            <w:tcBorders>
              <w:top w:val="nil"/>
              <w:left w:val="nil"/>
              <w:bottom w:val="nil"/>
              <w:right w:val="nil"/>
            </w:tcBorders>
            <w:shd w:val="clear" w:color="auto" w:fill="auto"/>
            <w:noWrap/>
            <w:vAlign w:val="bottom"/>
            <w:hideMark/>
          </w:tcPr>
          <w:p w:rsidR="00D723A8" w:rsidRPr="00D723A8" w:rsidRDefault="00D723A8" w:rsidP="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3963"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1336"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r>
      <w:tr w:rsidR="00D723A8" w:rsidRPr="00D723A8" w:rsidTr="001224E8">
        <w:trPr>
          <w:trHeight w:val="375"/>
        </w:trPr>
        <w:tc>
          <w:tcPr>
            <w:tcW w:w="3552" w:type="dxa"/>
            <w:gridSpan w:val="2"/>
            <w:tcBorders>
              <w:top w:val="single" w:sz="8" w:space="0" w:color="auto"/>
              <w:left w:val="single" w:sz="8" w:space="0" w:color="auto"/>
              <w:bottom w:val="nil"/>
              <w:right w:val="nil"/>
            </w:tcBorders>
            <w:shd w:val="clear" w:color="auto" w:fill="auto"/>
            <w:noWrap/>
            <w:vAlign w:val="bottom"/>
            <w:hideMark/>
          </w:tcPr>
          <w:p w:rsidR="00D723A8" w:rsidRPr="00D723A8" w:rsidRDefault="00D723A8" w:rsidP="00D723A8">
            <w:pPr>
              <w:rPr>
                <w:sz w:val="28"/>
                <w:szCs w:val="28"/>
              </w:rPr>
            </w:pPr>
            <w:r w:rsidRPr="00D723A8">
              <w:rPr>
                <w:sz w:val="28"/>
                <w:szCs w:val="28"/>
              </w:rPr>
              <w:t>Nová položka (přípočet)</w:t>
            </w:r>
          </w:p>
        </w:tc>
        <w:tc>
          <w:tcPr>
            <w:tcW w:w="1196" w:type="dxa"/>
            <w:tcBorders>
              <w:top w:val="single" w:sz="8" w:space="0" w:color="auto"/>
              <w:left w:val="nil"/>
              <w:bottom w:val="nil"/>
              <w:right w:val="nil"/>
            </w:tcBorders>
            <w:shd w:val="clear" w:color="auto" w:fill="auto"/>
            <w:noWrap/>
            <w:vAlign w:val="bottom"/>
            <w:hideMark/>
          </w:tcPr>
          <w:p w:rsidR="00D723A8" w:rsidRPr="00D723A8" w:rsidRDefault="00D723A8" w:rsidP="00D723A8">
            <w:pPr>
              <w:jc w:val="center"/>
              <w:rPr>
                <w:sz w:val="28"/>
                <w:szCs w:val="28"/>
              </w:rPr>
            </w:pPr>
            <w:r w:rsidRPr="00D723A8">
              <w:rPr>
                <w:sz w:val="28"/>
                <w:szCs w:val="28"/>
              </w:rPr>
              <w:t> </w:t>
            </w:r>
          </w:p>
        </w:tc>
        <w:tc>
          <w:tcPr>
            <w:tcW w:w="1453" w:type="dxa"/>
            <w:tcBorders>
              <w:top w:val="single" w:sz="8" w:space="0" w:color="auto"/>
              <w:left w:val="nil"/>
              <w:bottom w:val="nil"/>
              <w:right w:val="nil"/>
            </w:tcBorders>
            <w:shd w:val="clear" w:color="auto" w:fill="auto"/>
            <w:noWrap/>
            <w:vAlign w:val="bottom"/>
            <w:hideMark/>
          </w:tcPr>
          <w:p w:rsidR="00D723A8" w:rsidRPr="00D723A8" w:rsidRDefault="00D723A8" w:rsidP="00D723A8">
            <w:pPr>
              <w:rPr>
                <w:rFonts w:ascii="Arial CE" w:hAnsi="Arial CE" w:cs="Arial CE"/>
                <w:sz w:val="28"/>
                <w:szCs w:val="28"/>
              </w:rPr>
            </w:pPr>
            <w:r w:rsidRPr="00D723A8">
              <w:rPr>
                <w:rFonts w:ascii="Arial CE" w:hAnsi="Arial CE" w:cs="Arial CE"/>
                <w:sz w:val="28"/>
                <w:szCs w:val="28"/>
              </w:rPr>
              <w:t> </w:t>
            </w:r>
          </w:p>
        </w:tc>
        <w:tc>
          <w:tcPr>
            <w:tcW w:w="3963" w:type="dxa"/>
            <w:tcBorders>
              <w:top w:val="single" w:sz="8" w:space="0" w:color="auto"/>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r w:rsidRPr="00D723A8">
              <w:rPr>
                <w:rFonts w:ascii="Arial CE" w:hAnsi="Arial CE" w:cs="Arial CE"/>
                <w:sz w:val="20"/>
                <w:szCs w:val="20"/>
              </w:rPr>
              <w:t> </w:t>
            </w:r>
          </w:p>
        </w:tc>
        <w:tc>
          <w:tcPr>
            <w:tcW w:w="596" w:type="dxa"/>
            <w:tcBorders>
              <w:top w:val="single" w:sz="8" w:space="0" w:color="auto"/>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r w:rsidRPr="00D723A8">
              <w:rPr>
                <w:rFonts w:ascii="Arial CE" w:hAnsi="Arial CE" w:cs="Arial CE"/>
                <w:sz w:val="20"/>
                <w:szCs w:val="20"/>
              </w:rPr>
              <w:t> </w:t>
            </w:r>
          </w:p>
        </w:tc>
        <w:tc>
          <w:tcPr>
            <w:tcW w:w="976" w:type="dxa"/>
            <w:tcBorders>
              <w:top w:val="single" w:sz="8" w:space="0" w:color="auto"/>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r w:rsidRPr="00D723A8">
              <w:rPr>
                <w:rFonts w:ascii="Arial CE" w:hAnsi="Arial CE" w:cs="Arial CE"/>
                <w:sz w:val="20"/>
                <w:szCs w:val="20"/>
              </w:rPr>
              <w:t> </w:t>
            </w:r>
          </w:p>
        </w:tc>
        <w:tc>
          <w:tcPr>
            <w:tcW w:w="1051" w:type="dxa"/>
            <w:tcBorders>
              <w:top w:val="single" w:sz="8" w:space="0" w:color="auto"/>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r w:rsidRPr="00D723A8">
              <w:rPr>
                <w:rFonts w:ascii="Arial CE" w:hAnsi="Arial CE" w:cs="Arial CE"/>
                <w:sz w:val="20"/>
                <w:szCs w:val="20"/>
              </w:rPr>
              <w:t> </w:t>
            </w:r>
          </w:p>
        </w:tc>
        <w:tc>
          <w:tcPr>
            <w:tcW w:w="596" w:type="dxa"/>
            <w:tcBorders>
              <w:top w:val="single" w:sz="8" w:space="0" w:color="auto"/>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r w:rsidRPr="00D723A8">
              <w:rPr>
                <w:rFonts w:ascii="Arial CE" w:hAnsi="Arial CE" w:cs="Arial CE"/>
                <w:sz w:val="20"/>
                <w:szCs w:val="20"/>
              </w:rPr>
              <w:t> </w:t>
            </w:r>
          </w:p>
        </w:tc>
        <w:tc>
          <w:tcPr>
            <w:tcW w:w="1073" w:type="dxa"/>
            <w:tcBorders>
              <w:top w:val="single" w:sz="8" w:space="0" w:color="auto"/>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r w:rsidRPr="00D723A8">
              <w:rPr>
                <w:rFonts w:ascii="Arial CE" w:hAnsi="Arial CE" w:cs="Arial CE"/>
                <w:sz w:val="20"/>
                <w:szCs w:val="20"/>
              </w:rPr>
              <w:t> </w:t>
            </w:r>
          </w:p>
        </w:tc>
        <w:tc>
          <w:tcPr>
            <w:tcW w:w="1336" w:type="dxa"/>
            <w:tcBorders>
              <w:top w:val="single" w:sz="8" w:space="0" w:color="auto"/>
              <w:left w:val="nil"/>
              <w:bottom w:val="nil"/>
              <w:right w:val="single" w:sz="8" w:space="0" w:color="auto"/>
            </w:tcBorders>
            <w:shd w:val="clear" w:color="auto" w:fill="auto"/>
            <w:noWrap/>
            <w:vAlign w:val="bottom"/>
            <w:hideMark/>
          </w:tcPr>
          <w:p w:rsidR="00D723A8" w:rsidRPr="00D723A8" w:rsidRDefault="00D723A8" w:rsidP="00D723A8">
            <w:pPr>
              <w:jc w:val="right"/>
              <w:rPr>
                <w:rFonts w:ascii="Arial CE" w:hAnsi="Arial CE" w:cs="Arial CE"/>
                <w:sz w:val="20"/>
                <w:szCs w:val="20"/>
              </w:rPr>
            </w:pPr>
            <w:r w:rsidRPr="00D723A8">
              <w:rPr>
                <w:rFonts w:ascii="Arial CE" w:hAnsi="Arial CE" w:cs="Arial CE"/>
                <w:sz w:val="20"/>
                <w:szCs w:val="20"/>
              </w:rPr>
              <w:t> </w:t>
            </w:r>
          </w:p>
        </w:tc>
      </w:tr>
      <w:tr w:rsidR="00D723A8" w:rsidRPr="00D723A8" w:rsidTr="001224E8">
        <w:trPr>
          <w:trHeight w:val="1020"/>
        </w:trPr>
        <w:tc>
          <w:tcPr>
            <w:tcW w:w="239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Díl/Název objektu - dílu</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D723A8" w:rsidRPr="00D723A8" w:rsidRDefault="00D723A8" w:rsidP="00D723A8">
            <w:pPr>
              <w:jc w:val="center"/>
              <w:rPr>
                <w:sz w:val="20"/>
                <w:szCs w:val="20"/>
              </w:rPr>
            </w:pPr>
            <w:r w:rsidRPr="00D723A8">
              <w:rPr>
                <w:sz w:val="20"/>
                <w:szCs w:val="20"/>
              </w:rPr>
              <w:t>Díl pro index dle původního rozpočtu</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D723A8" w:rsidRPr="00D723A8" w:rsidRDefault="00D723A8" w:rsidP="00D723A8">
            <w:pPr>
              <w:jc w:val="center"/>
              <w:rPr>
                <w:sz w:val="20"/>
                <w:szCs w:val="20"/>
              </w:rPr>
            </w:pPr>
            <w:r w:rsidRPr="00D723A8">
              <w:rPr>
                <w:sz w:val="20"/>
                <w:szCs w:val="20"/>
              </w:rPr>
              <w:t>Nový kód položky</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D723A8" w:rsidRPr="00D723A8" w:rsidRDefault="00D723A8" w:rsidP="00D723A8">
            <w:pPr>
              <w:jc w:val="center"/>
              <w:rPr>
                <w:sz w:val="20"/>
                <w:szCs w:val="20"/>
              </w:rPr>
            </w:pPr>
            <w:r w:rsidRPr="00D723A8">
              <w:rPr>
                <w:sz w:val="20"/>
                <w:szCs w:val="20"/>
              </w:rPr>
              <w:t>Pořadové č.položky  výkazu výměr</w:t>
            </w:r>
          </w:p>
        </w:tc>
        <w:tc>
          <w:tcPr>
            <w:tcW w:w="3963" w:type="dxa"/>
            <w:tcBorders>
              <w:top w:val="single" w:sz="4" w:space="0" w:color="auto"/>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rFonts w:ascii="Arial CE" w:hAnsi="Arial CE" w:cs="Arial CE"/>
                <w:sz w:val="20"/>
                <w:szCs w:val="20"/>
              </w:rPr>
            </w:pPr>
            <w:r w:rsidRPr="00D723A8">
              <w:rPr>
                <w:rFonts w:ascii="Arial CE" w:hAnsi="Arial CE" w:cs="Arial CE"/>
                <w:sz w:val="20"/>
                <w:szCs w:val="20"/>
              </w:rPr>
              <w:t>Název položky</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Jedn.</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Množství</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D723A8" w:rsidRPr="00D723A8" w:rsidRDefault="00D723A8" w:rsidP="00D723A8">
            <w:pPr>
              <w:jc w:val="center"/>
              <w:rPr>
                <w:sz w:val="20"/>
                <w:szCs w:val="20"/>
              </w:rPr>
            </w:pPr>
            <w:r w:rsidRPr="00D723A8">
              <w:rPr>
                <w:sz w:val="20"/>
                <w:szCs w:val="20"/>
              </w:rPr>
              <w:t>Jednotková cena</w:t>
            </w:r>
          </w:p>
        </w:tc>
        <w:tc>
          <w:tcPr>
            <w:tcW w:w="596" w:type="dxa"/>
            <w:tcBorders>
              <w:top w:val="single" w:sz="4" w:space="0" w:color="auto"/>
              <w:left w:val="nil"/>
              <w:bottom w:val="single" w:sz="4" w:space="0" w:color="auto"/>
              <w:right w:val="nil"/>
            </w:tcBorders>
            <w:shd w:val="clear" w:color="auto" w:fill="auto"/>
            <w:noWrap/>
            <w:vAlign w:val="center"/>
            <w:hideMark/>
          </w:tcPr>
          <w:p w:rsidR="00D723A8" w:rsidRPr="00D723A8" w:rsidRDefault="00D723A8" w:rsidP="00D723A8">
            <w:pPr>
              <w:jc w:val="center"/>
              <w:rPr>
                <w:sz w:val="20"/>
                <w:szCs w:val="20"/>
              </w:rPr>
            </w:pPr>
            <w:r w:rsidRPr="00D723A8">
              <w:rPr>
                <w:sz w:val="20"/>
                <w:szCs w:val="20"/>
              </w:rPr>
              <w:t>Index</w:t>
            </w:r>
          </w:p>
        </w:tc>
        <w:tc>
          <w:tcPr>
            <w:tcW w:w="1073" w:type="dxa"/>
            <w:tcBorders>
              <w:top w:val="single" w:sz="4" w:space="0" w:color="auto"/>
              <w:left w:val="single" w:sz="4" w:space="0" w:color="auto"/>
              <w:bottom w:val="single" w:sz="4" w:space="0" w:color="auto"/>
              <w:right w:val="nil"/>
            </w:tcBorders>
            <w:shd w:val="clear" w:color="auto" w:fill="auto"/>
            <w:vAlign w:val="center"/>
            <w:hideMark/>
          </w:tcPr>
          <w:p w:rsidR="00D723A8" w:rsidRPr="00D723A8" w:rsidRDefault="00D723A8" w:rsidP="00D723A8">
            <w:pPr>
              <w:jc w:val="center"/>
              <w:rPr>
                <w:sz w:val="20"/>
                <w:szCs w:val="20"/>
              </w:rPr>
            </w:pPr>
            <w:r w:rsidRPr="00D723A8">
              <w:rPr>
                <w:sz w:val="20"/>
                <w:szCs w:val="20"/>
              </w:rPr>
              <w:t>Indexovaná cena</w:t>
            </w:r>
          </w:p>
        </w:tc>
        <w:tc>
          <w:tcPr>
            <w:tcW w:w="133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D723A8" w:rsidRPr="00D723A8" w:rsidRDefault="00D723A8" w:rsidP="00D723A8">
            <w:pPr>
              <w:jc w:val="center"/>
              <w:rPr>
                <w:sz w:val="20"/>
                <w:szCs w:val="20"/>
              </w:rPr>
            </w:pPr>
            <w:r w:rsidRPr="00D723A8">
              <w:rPr>
                <w:sz w:val="20"/>
                <w:szCs w:val="20"/>
              </w:rPr>
              <w:t>Částka Kč bez DPH</w:t>
            </w:r>
          </w:p>
        </w:tc>
      </w:tr>
      <w:tr w:rsidR="00D723A8" w:rsidRPr="00D723A8" w:rsidTr="001224E8">
        <w:trPr>
          <w:trHeight w:val="765"/>
        </w:trPr>
        <w:tc>
          <w:tcPr>
            <w:tcW w:w="2396" w:type="dxa"/>
            <w:tcBorders>
              <w:top w:val="nil"/>
              <w:left w:val="single" w:sz="8" w:space="0" w:color="auto"/>
              <w:bottom w:val="single" w:sz="4" w:space="0" w:color="auto"/>
              <w:right w:val="single" w:sz="4" w:space="0" w:color="auto"/>
            </w:tcBorders>
            <w:shd w:val="clear" w:color="auto" w:fill="auto"/>
            <w:hideMark/>
          </w:tcPr>
          <w:p w:rsidR="00D723A8" w:rsidRPr="00D723A8" w:rsidRDefault="00D723A8" w:rsidP="00D723A8">
            <w:pPr>
              <w:rPr>
                <w:sz w:val="20"/>
                <w:szCs w:val="20"/>
              </w:rPr>
            </w:pPr>
            <w:r w:rsidRPr="00D723A8">
              <w:rPr>
                <w:sz w:val="20"/>
                <w:szCs w:val="20"/>
              </w:rPr>
              <w:t>IO7 Veřejné a slavnostní osvětlení+IO8 Elektro přípojka a NN</w:t>
            </w:r>
          </w:p>
        </w:tc>
        <w:tc>
          <w:tcPr>
            <w:tcW w:w="1156"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196"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D723A8" w:rsidRPr="00D723A8" w:rsidRDefault="00D723A8" w:rsidP="00D723A8">
            <w:pPr>
              <w:jc w:val="center"/>
              <w:rPr>
                <w:sz w:val="20"/>
                <w:szCs w:val="20"/>
              </w:rPr>
            </w:pPr>
            <w:r w:rsidRPr="00D723A8">
              <w:rPr>
                <w:sz w:val="20"/>
                <w:szCs w:val="20"/>
              </w:rPr>
              <w:t> </w:t>
            </w:r>
          </w:p>
        </w:tc>
        <w:tc>
          <w:tcPr>
            <w:tcW w:w="3963" w:type="dxa"/>
            <w:tcBorders>
              <w:top w:val="nil"/>
              <w:left w:val="nil"/>
              <w:bottom w:val="nil"/>
              <w:right w:val="single" w:sz="4" w:space="0" w:color="auto"/>
            </w:tcBorders>
            <w:shd w:val="clear" w:color="auto" w:fill="auto"/>
            <w:vAlign w:val="bottom"/>
            <w:hideMark/>
          </w:tcPr>
          <w:p w:rsidR="00D723A8" w:rsidRPr="00D723A8" w:rsidRDefault="00D723A8" w:rsidP="00D723A8">
            <w:pPr>
              <w:rPr>
                <w:sz w:val="20"/>
                <w:szCs w:val="20"/>
              </w:rPr>
            </w:pPr>
            <w:r w:rsidRPr="00D723A8">
              <w:rPr>
                <w:sz w:val="20"/>
                <w:szCs w:val="20"/>
              </w:rPr>
              <w:t>Nový rozvaděč osazen zásuvkami a zabudován do fasádní stěny WC, včetně sekání zdiva a odvozu suti na skládku</w:t>
            </w:r>
          </w:p>
        </w:tc>
        <w:tc>
          <w:tcPr>
            <w:tcW w:w="596" w:type="dxa"/>
            <w:tcBorders>
              <w:top w:val="nil"/>
              <w:left w:val="nil"/>
              <w:bottom w:val="nil"/>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ks</w:t>
            </w:r>
          </w:p>
        </w:tc>
        <w:tc>
          <w:tcPr>
            <w:tcW w:w="976" w:type="dxa"/>
            <w:tcBorders>
              <w:top w:val="nil"/>
              <w:left w:val="nil"/>
              <w:bottom w:val="nil"/>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1,000</w:t>
            </w:r>
          </w:p>
        </w:tc>
        <w:tc>
          <w:tcPr>
            <w:tcW w:w="1051"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17 535,00</w:t>
            </w:r>
          </w:p>
        </w:tc>
        <w:tc>
          <w:tcPr>
            <w:tcW w:w="596" w:type="dxa"/>
            <w:tcBorders>
              <w:top w:val="nil"/>
              <w:left w:val="nil"/>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336" w:type="dxa"/>
            <w:tcBorders>
              <w:top w:val="nil"/>
              <w:left w:val="single" w:sz="4" w:space="0" w:color="auto"/>
              <w:bottom w:val="single" w:sz="4" w:space="0" w:color="auto"/>
              <w:right w:val="single" w:sz="8" w:space="0" w:color="auto"/>
            </w:tcBorders>
            <w:shd w:val="clear" w:color="auto" w:fill="auto"/>
            <w:vAlign w:val="center"/>
            <w:hideMark/>
          </w:tcPr>
          <w:p w:rsidR="00D723A8" w:rsidRPr="00D723A8" w:rsidRDefault="00D723A8" w:rsidP="00D723A8">
            <w:pPr>
              <w:jc w:val="right"/>
              <w:rPr>
                <w:sz w:val="20"/>
                <w:szCs w:val="20"/>
              </w:rPr>
            </w:pPr>
            <w:r w:rsidRPr="00D723A8">
              <w:rPr>
                <w:sz w:val="20"/>
                <w:szCs w:val="20"/>
              </w:rPr>
              <w:t>17 535,00</w:t>
            </w:r>
          </w:p>
        </w:tc>
      </w:tr>
      <w:tr w:rsidR="00D723A8" w:rsidRPr="00D723A8" w:rsidTr="001224E8">
        <w:trPr>
          <w:trHeight w:val="1020"/>
        </w:trPr>
        <w:tc>
          <w:tcPr>
            <w:tcW w:w="2396" w:type="dxa"/>
            <w:tcBorders>
              <w:top w:val="nil"/>
              <w:left w:val="single" w:sz="8" w:space="0" w:color="auto"/>
              <w:bottom w:val="single" w:sz="4" w:space="0" w:color="auto"/>
              <w:right w:val="single" w:sz="4" w:space="0" w:color="auto"/>
            </w:tcBorders>
            <w:shd w:val="clear" w:color="auto" w:fill="auto"/>
            <w:hideMark/>
          </w:tcPr>
          <w:p w:rsidR="00D723A8" w:rsidRPr="00D723A8" w:rsidRDefault="00D723A8" w:rsidP="00D723A8">
            <w:pPr>
              <w:rPr>
                <w:sz w:val="20"/>
                <w:szCs w:val="20"/>
              </w:rPr>
            </w:pPr>
            <w:r w:rsidRPr="00D723A8">
              <w:rPr>
                <w:sz w:val="20"/>
                <w:szCs w:val="20"/>
              </w:rPr>
              <w:t>IO7 Veřejné a slavnostní osvětlení+IO8 Elektro přípojka a NN</w:t>
            </w:r>
          </w:p>
        </w:tc>
        <w:tc>
          <w:tcPr>
            <w:tcW w:w="1156"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196"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D723A8" w:rsidRPr="00D723A8" w:rsidRDefault="00D723A8" w:rsidP="00D723A8">
            <w:pPr>
              <w:jc w:val="center"/>
              <w:rPr>
                <w:sz w:val="20"/>
                <w:szCs w:val="20"/>
              </w:rPr>
            </w:pPr>
            <w:r w:rsidRPr="00D723A8">
              <w:rPr>
                <w:sz w:val="20"/>
                <w:szCs w:val="20"/>
              </w:rPr>
              <w:t> </w:t>
            </w:r>
          </w:p>
        </w:tc>
        <w:tc>
          <w:tcPr>
            <w:tcW w:w="3963" w:type="dxa"/>
            <w:tcBorders>
              <w:top w:val="single" w:sz="4" w:space="0" w:color="auto"/>
              <w:left w:val="nil"/>
              <w:bottom w:val="nil"/>
              <w:right w:val="single" w:sz="4" w:space="0" w:color="auto"/>
            </w:tcBorders>
            <w:shd w:val="clear" w:color="auto" w:fill="auto"/>
            <w:vAlign w:val="bottom"/>
            <w:hideMark/>
          </w:tcPr>
          <w:p w:rsidR="00D723A8" w:rsidRPr="00D723A8" w:rsidRDefault="00D723A8" w:rsidP="00D723A8">
            <w:pPr>
              <w:rPr>
                <w:sz w:val="20"/>
                <w:szCs w:val="20"/>
              </w:rPr>
            </w:pPr>
            <w:r w:rsidRPr="00D723A8">
              <w:rPr>
                <w:sz w:val="20"/>
                <w:szCs w:val="20"/>
              </w:rPr>
              <w:t>Dodávka energetického sloupku ESO 4 x 230V vč. zemního kusu, mtž na nový základ, připojení kabelů a zemnícího pásku, vč. zemních prací a základu</w:t>
            </w:r>
          </w:p>
        </w:tc>
        <w:tc>
          <w:tcPr>
            <w:tcW w:w="596" w:type="dxa"/>
            <w:tcBorders>
              <w:top w:val="single" w:sz="4" w:space="0" w:color="auto"/>
              <w:left w:val="nil"/>
              <w:bottom w:val="nil"/>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ks</w:t>
            </w:r>
          </w:p>
        </w:tc>
        <w:tc>
          <w:tcPr>
            <w:tcW w:w="976" w:type="dxa"/>
            <w:tcBorders>
              <w:top w:val="single" w:sz="4" w:space="0" w:color="auto"/>
              <w:left w:val="nil"/>
              <w:bottom w:val="nil"/>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1,000</w:t>
            </w:r>
          </w:p>
        </w:tc>
        <w:tc>
          <w:tcPr>
            <w:tcW w:w="1051"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38 530,00</w:t>
            </w:r>
          </w:p>
        </w:tc>
        <w:tc>
          <w:tcPr>
            <w:tcW w:w="596" w:type="dxa"/>
            <w:tcBorders>
              <w:top w:val="nil"/>
              <w:left w:val="nil"/>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336" w:type="dxa"/>
            <w:tcBorders>
              <w:top w:val="nil"/>
              <w:left w:val="single" w:sz="4" w:space="0" w:color="auto"/>
              <w:bottom w:val="single" w:sz="4" w:space="0" w:color="auto"/>
              <w:right w:val="single" w:sz="8" w:space="0" w:color="auto"/>
            </w:tcBorders>
            <w:shd w:val="clear" w:color="auto" w:fill="auto"/>
            <w:vAlign w:val="center"/>
            <w:hideMark/>
          </w:tcPr>
          <w:p w:rsidR="00D723A8" w:rsidRPr="00D723A8" w:rsidRDefault="00D723A8" w:rsidP="00D723A8">
            <w:pPr>
              <w:jc w:val="right"/>
              <w:rPr>
                <w:sz w:val="20"/>
                <w:szCs w:val="20"/>
              </w:rPr>
            </w:pPr>
            <w:r w:rsidRPr="00D723A8">
              <w:rPr>
                <w:sz w:val="20"/>
                <w:szCs w:val="20"/>
              </w:rPr>
              <w:t>38 530,00</w:t>
            </w:r>
          </w:p>
        </w:tc>
      </w:tr>
      <w:tr w:rsidR="00D723A8" w:rsidRPr="00D723A8" w:rsidTr="001224E8">
        <w:trPr>
          <w:trHeight w:val="765"/>
        </w:trPr>
        <w:tc>
          <w:tcPr>
            <w:tcW w:w="2396" w:type="dxa"/>
            <w:tcBorders>
              <w:top w:val="nil"/>
              <w:left w:val="single" w:sz="8" w:space="0" w:color="auto"/>
              <w:bottom w:val="single" w:sz="4" w:space="0" w:color="auto"/>
              <w:right w:val="single" w:sz="4" w:space="0" w:color="auto"/>
            </w:tcBorders>
            <w:shd w:val="clear" w:color="auto" w:fill="auto"/>
            <w:hideMark/>
          </w:tcPr>
          <w:p w:rsidR="00D723A8" w:rsidRPr="00D723A8" w:rsidRDefault="00D723A8" w:rsidP="00D723A8">
            <w:pPr>
              <w:rPr>
                <w:sz w:val="20"/>
                <w:szCs w:val="20"/>
              </w:rPr>
            </w:pPr>
            <w:r w:rsidRPr="00D723A8">
              <w:rPr>
                <w:sz w:val="20"/>
                <w:szCs w:val="20"/>
              </w:rPr>
              <w:t>IO7 Veřejné a slavnostní osvětlení+IO8 Elektro přípojka a NN</w:t>
            </w:r>
          </w:p>
        </w:tc>
        <w:tc>
          <w:tcPr>
            <w:tcW w:w="1156"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196"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D723A8" w:rsidRPr="00D723A8" w:rsidRDefault="00D723A8" w:rsidP="00D723A8">
            <w:pPr>
              <w:jc w:val="center"/>
              <w:rPr>
                <w:sz w:val="20"/>
                <w:szCs w:val="20"/>
              </w:rPr>
            </w:pPr>
            <w:r w:rsidRPr="00D723A8">
              <w:rPr>
                <w:sz w:val="20"/>
                <w:szCs w:val="20"/>
              </w:rPr>
              <w:t> </w:t>
            </w:r>
          </w:p>
        </w:tc>
        <w:tc>
          <w:tcPr>
            <w:tcW w:w="3963" w:type="dxa"/>
            <w:tcBorders>
              <w:top w:val="single" w:sz="4" w:space="0" w:color="auto"/>
              <w:left w:val="nil"/>
              <w:bottom w:val="nil"/>
              <w:right w:val="single" w:sz="4" w:space="0" w:color="auto"/>
            </w:tcBorders>
            <w:shd w:val="clear" w:color="auto" w:fill="auto"/>
            <w:vAlign w:val="bottom"/>
            <w:hideMark/>
          </w:tcPr>
          <w:p w:rsidR="00D723A8" w:rsidRPr="00D723A8" w:rsidRDefault="00D723A8" w:rsidP="00D723A8">
            <w:pPr>
              <w:rPr>
                <w:sz w:val="20"/>
                <w:szCs w:val="20"/>
              </w:rPr>
            </w:pPr>
            <w:r w:rsidRPr="00D723A8">
              <w:rPr>
                <w:sz w:val="20"/>
                <w:szCs w:val="20"/>
              </w:rPr>
              <w:t>Dodávka a montáž kabelu CYKY5Jx6</w:t>
            </w:r>
          </w:p>
        </w:tc>
        <w:tc>
          <w:tcPr>
            <w:tcW w:w="596" w:type="dxa"/>
            <w:tcBorders>
              <w:top w:val="single" w:sz="4" w:space="0" w:color="auto"/>
              <w:left w:val="nil"/>
              <w:bottom w:val="nil"/>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m</w:t>
            </w:r>
          </w:p>
        </w:tc>
        <w:tc>
          <w:tcPr>
            <w:tcW w:w="976" w:type="dxa"/>
            <w:tcBorders>
              <w:top w:val="single" w:sz="4" w:space="0" w:color="auto"/>
              <w:left w:val="nil"/>
              <w:bottom w:val="nil"/>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66,000</w:t>
            </w:r>
          </w:p>
        </w:tc>
        <w:tc>
          <w:tcPr>
            <w:tcW w:w="1051"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84,00</w:t>
            </w:r>
          </w:p>
        </w:tc>
        <w:tc>
          <w:tcPr>
            <w:tcW w:w="596" w:type="dxa"/>
            <w:tcBorders>
              <w:top w:val="nil"/>
              <w:left w:val="nil"/>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336" w:type="dxa"/>
            <w:tcBorders>
              <w:top w:val="nil"/>
              <w:left w:val="single" w:sz="4" w:space="0" w:color="auto"/>
              <w:bottom w:val="single" w:sz="4" w:space="0" w:color="auto"/>
              <w:right w:val="single" w:sz="8" w:space="0" w:color="auto"/>
            </w:tcBorders>
            <w:shd w:val="clear" w:color="auto" w:fill="auto"/>
            <w:vAlign w:val="center"/>
            <w:hideMark/>
          </w:tcPr>
          <w:p w:rsidR="00D723A8" w:rsidRPr="00D723A8" w:rsidRDefault="00D723A8" w:rsidP="00D723A8">
            <w:pPr>
              <w:jc w:val="right"/>
              <w:rPr>
                <w:sz w:val="20"/>
                <w:szCs w:val="20"/>
              </w:rPr>
            </w:pPr>
            <w:r w:rsidRPr="00D723A8">
              <w:rPr>
                <w:sz w:val="20"/>
                <w:szCs w:val="20"/>
              </w:rPr>
              <w:t>5 544,00</w:t>
            </w:r>
          </w:p>
        </w:tc>
      </w:tr>
      <w:tr w:rsidR="00D723A8" w:rsidRPr="00D723A8" w:rsidTr="001224E8">
        <w:trPr>
          <w:trHeight w:val="765"/>
        </w:trPr>
        <w:tc>
          <w:tcPr>
            <w:tcW w:w="2396" w:type="dxa"/>
            <w:tcBorders>
              <w:top w:val="nil"/>
              <w:left w:val="single" w:sz="8" w:space="0" w:color="auto"/>
              <w:bottom w:val="single" w:sz="4" w:space="0" w:color="auto"/>
              <w:right w:val="single" w:sz="4" w:space="0" w:color="auto"/>
            </w:tcBorders>
            <w:shd w:val="clear" w:color="auto" w:fill="auto"/>
            <w:hideMark/>
          </w:tcPr>
          <w:p w:rsidR="00D723A8" w:rsidRPr="00D723A8" w:rsidRDefault="00D723A8" w:rsidP="00D723A8">
            <w:pPr>
              <w:rPr>
                <w:sz w:val="20"/>
                <w:szCs w:val="20"/>
              </w:rPr>
            </w:pPr>
            <w:r w:rsidRPr="00D723A8">
              <w:rPr>
                <w:sz w:val="20"/>
                <w:szCs w:val="20"/>
              </w:rPr>
              <w:t>IO7 Veřejné a slavnostní osvětlení+IO8 Elektro přípojka a NN</w:t>
            </w:r>
          </w:p>
        </w:tc>
        <w:tc>
          <w:tcPr>
            <w:tcW w:w="1156"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196"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D723A8" w:rsidRPr="00D723A8" w:rsidRDefault="00D723A8" w:rsidP="00D723A8">
            <w:pPr>
              <w:jc w:val="center"/>
              <w:rPr>
                <w:sz w:val="20"/>
                <w:szCs w:val="20"/>
              </w:rPr>
            </w:pPr>
            <w:r w:rsidRPr="00D723A8">
              <w:rPr>
                <w:sz w:val="20"/>
                <w:szCs w:val="20"/>
              </w:rPr>
              <w:t> </w:t>
            </w:r>
          </w:p>
        </w:tc>
        <w:tc>
          <w:tcPr>
            <w:tcW w:w="3963" w:type="dxa"/>
            <w:tcBorders>
              <w:top w:val="single" w:sz="4" w:space="0" w:color="auto"/>
              <w:left w:val="nil"/>
              <w:bottom w:val="nil"/>
              <w:right w:val="single" w:sz="4" w:space="0" w:color="auto"/>
            </w:tcBorders>
            <w:shd w:val="clear" w:color="auto" w:fill="auto"/>
            <w:vAlign w:val="bottom"/>
            <w:hideMark/>
          </w:tcPr>
          <w:p w:rsidR="00D723A8" w:rsidRPr="00D723A8" w:rsidRDefault="00D723A8" w:rsidP="00D723A8">
            <w:pPr>
              <w:rPr>
                <w:sz w:val="20"/>
                <w:szCs w:val="20"/>
              </w:rPr>
            </w:pPr>
            <w:r w:rsidRPr="00D723A8">
              <w:rPr>
                <w:sz w:val="20"/>
                <w:szCs w:val="20"/>
              </w:rPr>
              <w:t>Dodávka a montáž kabelu CYKY4Jx10</w:t>
            </w:r>
          </w:p>
        </w:tc>
        <w:tc>
          <w:tcPr>
            <w:tcW w:w="596" w:type="dxa"/>
            <w:tcBorders>
              <w:top w:val="single" w:sz="4" w:space="0" w:color="auto"/>
              <w:left w:val="nil"/>
              <w:bottom w:val="nil"/>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m</w:t>
            </w:r>
          </w:p>
        </w:tc>
        <w:tc>
          <w:tcPr>
            <w:tcW w:w="976" w:type="dxa"/>
            <w:tcBorders>
              <w:top w:val="single" w:sz="4" w:space="0" w:color="auto"/>
              <w:left w:val="nil"/>
              <w:bottom w:val="nil"/>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4,000</w:t>
            </w:r>
          </w:p>
        </w:tc>
        <w:tc>
          <w:tcPr>
            <w:tcW w:w="1051"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99,00</w:t>
            </w:r>
          </w:p>
        </w:tc>
        <w:tc>
          <w:tcPr>
            <w:tcW w:w="596" w:type="dxa"/>
            <w:tcBorders>
              <w:top w:val="nil"/>
              <w:left w:val="nil"/>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336" w:type="dxa"/>
            <w:tcBorders>
              <w:top w:val="nil"/>
              <w:left w:val="single" w:sz="4" w:space="0" w:color="auto"/>
              <w:bottom w:val="single" w:sz="4" w:space="0" w:color="auto"/>
              <w:right w:val="single" w:sz="8" w:space="0" w:color="auto"/>
            </w:tcBorders>
            <w:shd w:val="clear" w:color="auto" w:fill="auto"/>
            <w:vAlign w:val="center"/>
            <w:hideMark/>
          </w:tcPr>
          <w:p w:rsidR="00D723A8" w:rsidRPr="00D723A8" w:rsidRDefault="00D723A8" w:rsidP="00D723A8">
            <w:pPr>
              <w:jc w:val="right"/>
              <w:rPr>
                <w:sz w:val="20"/>
                <w:szCs w:val="20"/>
              </w:rPr>
            </w:pPr>
            <w:r w:rsidRPr="00D723A8">
              <w:rPr>
                <w:sz w:val="20"/>
                <w:szCs w:val="20"/>
              </w:rPr>
              <w:t>396,00</w:t>
            </w:r>
          </w:p>
        </w:tc>
      </w:tr>
      <w:tr w:rsidR="00D723A8" w:rsidRPr="00D723A8" w:rsidTr="001224E8">
        <w:trPr>
          <w:trHeight w:val="765"/>
        </w:trPr>
        <w:tc>
          <w:tcPr>
            <w:tcW w:w="2396" w:type="dxa"/>
            <w:tcBorders>
              <w:top w:val="nil"/>
              <w:left w:val="single" w:sz="8" w:space="0" w:color="auto"/>
              <w:bottom w:val="single" w:sz="4" w:space="0" w:color="auto"/>
              <w:right w:val="single" w:sz="4" w:space="0" w:color="auto"/>
            </w:tcBorders>
            <w:shd w:val="clear" w:color="auto" w:fill="auto"/>
            <w:hideMark/>
          </w:tcPr>
          <w:p w:rsidR="00D723A8" w:rsidRPr="00D723A8" w:rsidRDefault="00D723A8" w:rsidP="00D723A8">
            <w:pPr>
              <w:rPr>
                <w:sz w:val="20"/>
                <w:szCs w:val="20"/>
              </w:rPr>
            </w:pPr>
            <w:r w:rsidRPr="00D723A8">
              <w:rPr>
                <w:sz w:val="20"/>
                <w:szCs w:val="20"/>
              </w:rPr>
              <w:t>IO7 Veřejné a slavnostní osvětlení+IO8 Elektro přípojka a NN</w:t>
            </w:r>
          </w:p>
        </w:tc>
        <w:tc>
          <w:tcPr>
            <w:tcW w:w="1156"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196"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D723A8" w:rsidRPr="00D723A8" w:rsidRDefault="00D723A8" w:rsidP="00D723A8">
            <w:pPr>
              <w:jc w:val="center"/>
              <w:rPr>
                <w:sz w:val="20"/>
                <w:szCs w:val="20"/>
              </w:rPr>
            </w:pPr>
            <w:r w:rsidRPr="00D723A8">
              <w:rPr>
                <w:sz w:val="20"/>
                <w:szCs w:val="20"/>
              </w:rPr>
              <w:t> </w:t>
            </w:r>
          </w:p>
        </w:tc>
        <w:tc>
          <w:tcPr>
            <w:tcW w:w="3963" w:type="dxa"/>
            <w:tcBorders>
              <w:top w:val="single" w:sz="4" w:space="0" w:color="auto"/>
              <w:left w:val="nil"/>
              <w:bottom w:val="nil"/>
              <w:right w:val="single" w:sz="4" w:space="0" w:color="auto"/>
            </w:tcBorders>
            <w:shd w:val="clear" w:color="auto" w:fill="auto"/>
            <w:vAlign w:val="bottom"/>
            <w:hideMark/>
          </w:tcPr>
          <w:p w:rsidR="00D723A8" w:rsidRPr="00D723A8" w:rsidRDefault="00D723A8" w:rsidP="00D723A8">
            <w:pPr>
              <w:rPr>
                <w:sz w:val="20"/>
                <w:szCs w:val="20"/>
              </w:rPr>
            </w:pPr>
            <w:r w:rsidRPr="00D723A8">
              <w:rPr>
                <w:sz w:val="20"/>
                <w:szCs w:val="20"/>
              </w:rPr>
              <w:t>Dodávka a montáž kabelu CYTY4x1</w:t>
            </w:r>
          </w:p>
        </w:tc>
        <w:tc>
          <w:tcPr>
            <w:tcW w:w="596" w:type="dxa"/>
            <w:tcBorders>
              <w:top w:val="single" w:sz="4" w:space="0" w:color="auto"/>
              <w:left w:val="nil"/>
              <w:bottom w:val="nil"/>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m</w:t>
            </w:r>
          </w:p>
        </w:tc>
        <w:tc>
          <w:tcPr>
            <w:tcW w:w="976" w:type="dxa"/>
            <w:tcBorders>
              <w:top w:val="single" w:sz="4" w:space="0" w:color="auto"/>
              <w:left w:val="nil"/>
              <w:bottom w:val="nil"/>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9,000</w:t>
            </w:r>
          </w:p>
        </w:tc>
        <w:tc>
          <w:tcPr>
            <w:tcW w:w="1051"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23,00</w:t>
            </w:r>
          </w:p>
        </w:tc>
        <w:tc>
          <w:tcPr>
            <w:tcW w:w="596" w:type="dxa"/>
            <w:tcBorders>
              <w:top w:val="nil"/>
              <w:left w:val="nil"/>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336" w:type="dxa"/>
            <w:tcBorders>
              <w:top w:val="nil"/>
              <w:left w:val="single" w:sz="4" w:space="0" w:color="auto"/>
              <w:bottom w:val="single" w:sz="4" w:space="0" w:color="auto"/>
              <w:right w:val="single" w:sz="8" w:space="0" w:color="auto"/>
            </w:tcBorders>
            <w:shd w:val="clear" w:color="auto" w:fill="auto"/>
            <w:vAlign w:val="center"/>
            <w:hideMark/>
          </w:tcPr>
          <w:p w:rsidR="00D723A8" w:rsidRPr="00D723A8" w:rsidRDefault="00D723A8" w:rsidP="00D723A8">
            <w:pPr>
              <w:jc w:val="right"/>
              <w:rPr>
                <w:sz w:val="20"/>
                <w:szCs w:val="20"/>
              </w:rPr>
            </w:pPr>
            <w:r w:rsidRPr="00D723A8">
              <w:rPr>
                <w:sz w:val="20"/>
                <w:szCs w:val="20"/>
              </w:rPr>
              <w:t>207,00</w:t>
            </w:r>
          </w:p>
        </w:tc>
      </w:tr>
      <w:tr w:rsidR="00D723A8" w:rsidRPr="00D723A8" w:rsidTr="001224E8">
        <w:trPr>
          <w:trHeight w:val="765"/>
        </w:trPr>
        <w:tc>
          <w:tcPr>
            <w:tcW w:w="2396" w:type="dxa"/>
            <w:tcBorders>
              <w:top w:val="nil"/>
              <w:left w:val="single" w:sz="8" w:space="0" w:color="auto"/>
              <w:bottom w:val="single" w:sz="4" w:space="0" w:color="auto"/>
              <w:right w:val="single" w:sz="4" w:space="0" w:color="auto"/>
            </w:tcBorders>
            <w:shd w:val="clear" w:color="auto" w:fill="auto"/>
            <w:hideMark/>
          </w:tcPr>
          <w:p w:rsidR="00D723A8" w:rsidRPr="00D723A8" w:rsidRDefault="00D723A8" w:rsidP="00D723A8">
            <w:pPr>
              <w:rPr>
                <w:sz w:val="20"/>
                <w:szCs w:val="20"/>
              </w:rPr>
            </w:pPr>
            <w:r w:rsidRPr="00D723A8">
              <w:rPr>
                <w:sz w:val="20"/>
                <w:szCs w:val="20"/>
              </w:rPr>
              <w:t>IO7 Veřejné a slavnostní osvětlení+IO8 Elektro přípojka a NN</w:t>
            </w:r>
          </w:p>
        </w:tc>
        <w:tc>
          <w:tcPr>
            <w:tcW w:w="1156"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196"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D723A8" w:rsidRPr="00D723A8" w:rsidRDefault="00D723A8" w:rsidP="00D723A8">
            <w:pPr>
              <w:jc w:val="center"/>
              <w:rPr>
                <w:sz w:val="20"/>
                <w:szCs w:val="20"/>
              </w:rPr>
            </w:pPr>
            <w:r w:rsidRPr="00D723A8">
              <w:rPr>
                <w:sz w:val="20"/>
                <w:szCs w:val="20"/>
              </w:rPr>
              <w:t> </w:t>
            </w:r>
          </w:p>
        </w:tc>
        <w:tc>
          <w:tcPr>
            <w:tcW w:w="3963" w:type="dxa"/>
            <w:tcBorders>
              <w:top w:val="single" w:sz="4" w:space="0" w:color="auto"/>
              <w:left w:val="nil"/>
              <w:bottom w:val="single" w:sz="4" w:space="0" w:color="auto"/>
              <w:right w:val="single" w:sz="4" w:space="0" w:color="auto"/>
            </w:tcBorders>
            <w:shd w:val="clear" w:color="auto" w:fill="auto"/>
            <w:hideMark/>
          </w:tcPr>
          <w:p w:rsidR="00D723A8" w:rsidRPr="00D723A8" w:rsidRDefault="00D723A8" w:rsidP="00D723A8">
            <w:pPr>
              <w:rPr>
                <w:color w:val="000000"/>
                <w:sz w:val="20"/>
                <w:szCs w:val="20"/>
              </w:rPr>
            </w:pPr>
            <w:r w:rsidRPr="00D723A8">
              <w:rPr>
                <w:color w:val="000000"/>
                <w:sz w:val="20"/>
                <w:szCs w:val="20"/>
              </w:rPr>
              <w:t>Plastová ohebná dvouplášťová trubka průměru 110/94 mm typ Kopoflex KF09110, Kopos</w:t>
            </w:r>
          </w:p>
        </w:tc>
        <w:tc>
          <w:tcPr>
            <w:tcW w:w="596" w:type="dxa"/>
            <w:tcBorders>
              <w:top w:val="single" w:sz="4" w:space="0" w:color="auto"/>
              <w:left w:val="nil"/>
              <w:bottom w:val="nil"/>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m</w:t>
            </w:r>
          </w:p>
        </w:tc>
        <w:tc>
          <w:tcPr>
            <w:tcW w:w="976" w:type="dxa"/>
            <w:tcBorders>
              <w:top w:val="single" w:sz="4" w:space="0" w:color="auto"/>
              <w:left w:val="nil"/>
              <w:bottom w:val="nil"/>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404,000</w:t>
            </w:r>
          </w:p>
        </w:tc>
        <w:tc>
          <w:tcPr>
            <w:tcW w:w="1051"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51,00</w:t>
            </w:r>
          </w:p>
        </w:tc>
        <w:tc>
          <w:tcPr>
            <w:tcW w:w="596" w:type="dxa"/>
            <w:tcBorders>
              <w:top w:val="nil"/>
              <w:left w:val="nil"/>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336" w:type="dxa"/>
            <w:tcBorders>
              <w:top w:val="nil"/>
              <w:left w:val="single" w:sz="4" w:space="0" w:color="auto"/>
              <w:bottom w:val="single" w:sz="4" w:space="0" w:color="auto"/>
              <w:right w:val="single" w:sz="8" w:space="0" w:color="auto"/>
            </w:tcBorders>
            <w:shd w:val="clear" w:color="auto" w:fill="auto"/>
            <w:vAlign w:val="center"/>
            <w:hideMark/>
          </w:tcPr>
          <w:p w:rsidR="00D723A8" w:rsidRPr="00D723A8" w:rsidRDefault="00D723A8" w:rsidP="00D723A8">
            <w:pPr>
              <w:jc w:val="right"/>
              <w:rPr>
                <w:sz w:val="20"/>
                <w:szCs w:val="20"/>
              </w:rPr>
            </w:pPr>
            <w:r w:rsidRPr="00D723A8">
              <w:rPr>
                <w:sz w:val="20"/>
                <w:szCs w:val="20"/>
              </w:rPr>
              <w:t>20 604,00</w:t>
            </w:r>
          </w:p>
        </w:tc>
      </w:tr>
      <w:tr w:rsidR="00D723A8" w:rsidRPr="00D723A8" w:rsidTr="001224E8">
        <w:trPr>
          <w:trHeight w:val="765"/>
        </w:trPr>
        <w:tc>
          <w:tcPr>
            <w:tcW w:w="2396" w:type="dxa"/>
            <w:tcBorders>
              <w:top w:val="nil"/>
              <w:left w:val="single" w:sz="8" w:space="0" w:color="auto"/>
              <w:bottom w:val="single" w:sz="4" w:space="0" w:color="auto"/>
              <w:right w:val="single" w:sz="4" w:space="0" w:color="auto"/>
            </w:tcBorders>
            <w:shd w:val="clear" w:color="auto" w:fill="auto"/>
            <w:hideMark/>
          </w:tcPr>
          <w:p w:rsidR="00D723A8" w:rsidRPr="00D723A8" w:rsidRDefault="00D723A8" w:rsidP="00D723A8">
            <w:pPr>
              <w:rPr>
                <w:sz w:val="20"/>
                <w:szCs w:val="20"/>
              </w:rPr>
            </w:pPr>
            <w:r w:rsidRPr="00D723A8">
              <w:rPr>
                <w:sz w:val="20"/>
                <w:szCs w:val="20"/>
              </w:rPr>
              <w:t>IO7 Veřejné a slavnostní osvětlení+IO8 Elektro přípojka a NN</w:t>
            </w:r>
          </w:p>
        </w:tc>
        <w:tc>
          <w:tcPr>
            <w:tcW w:w="1156"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196"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D723A8" w:rsidRPr="00D723A8" w:rsidRDefault="00D723A8" w:rsidP="00D723A8">
            <w:pPr>
              <w:jc w:val="center"/>
              <w:rPr>
                <w:sz w:val="20"/>
                <w:szCs w:val="20"/>
              </w:rPr>
            </w:pPr>
            <w:r w:rsidRPr="00D723A8">
              <w:rPr>
                <w:sz w:val="20"/>
                <w:szCs w:val="20"/>
              </w:rPr>
              <w:t> </w:t>
            </w:r>
          </w:p>
        </w:tc>
        <w:tc>
          <w:tcPr>
            <w:tcW w:w="3963" w:type="dxa"/>
            <w:tcBorders>
              <w:top w:val="nil"/>
              <w:left w:val="nil"/>
              <w:bottom w:val="single" w:sz="4" w:space="0" w:color="auto"/>
              <w:right w:val="single" w:sz="4" w:space="0" w:color="auto"/>
            </w:tcBorders>
            <w:shd w:val="clear" w:color="auto" w:fill="auto"/>
            <w:hideMark/>
          </w:tcPr>
          <w:p w:rsidR="00D723A8" w:rsidRPr="00D723A8" w:rsidRDefault="00D723A8" w:rsidP="00D723A8">
            <w:pPr>
              <w:rPr>
                <w:sz w:val="20"/>
                <w:szCs w:val="20"/>
              </w:rPr>
            </w:pPr>
            <w:r w:rsidRPr="00D723A8">
              <w:rPr>
                <w:sz w:val="20"/>
                <w:szCs w:val="20"/>
              </w:rPr>
              <w:t xml:space="preserve">FeZn drát průměru 10 mm </w:t>
            </w:r>
          </w:p>
        </w:tc>
        <w:tc>
          <w:tcPr>
            <w:tcW w:w="596" w:type="dxa"/>
            <w:tcBorders>
              <w:top w:val="single" w:sz="4" w:space="0" w:color="auto"/>
              <w:left w:val="nil"/>
              <w:bottom w:val="nil"/>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m</w:t>
            </w:r>
          </w:p>
        </w:tc>
        <w:tc>
          <w:tcPr>
            <w:tcW w:w="976" w:type="dxa"/>
            <w:tcBorders>
              <w:top w:val="single" w:sz="4" w:space="0" w:color="auto"/>
              <w:left w:val="nil"/>
              <w:bottom w:val="nil"/>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57,000</w:t>
            </w:r>
          </w:p>
        </w:tc>
        <w:tc>
          <w:tcPr>
            <w:tcW w:w="1051"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41,00</w:t>
            </w:r>
          </w:p>
        </w:tc>
        <w:tc>
          <w:tcPr>
            <w:tcW w:w="596" w:type="dxa"/>
            <w:tcBorders>
              <w:top w:val="nil"/>
              <w:left w:val="nil"/>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336" w:type="dxa"/>
            <w:tcBorders>
              <w:top w:val="nil"/>
              <w:left w:val="single" w:sz="4" w:space="0" w:color="auto"/>
              <w:bottom w:val="single" w:sz="4" w:space="0" w:color="auto"/>
              <w:right w:val="single" w:sz="8" w:space="0" w:color="auto"/>
            </w:tcBorders>
            <w:shd w:val="clear" w:color="auto" w:fill="auto"/>
            <w:vAlign w:val="center"/>
            <w:hideMark/>
          </w:tcPr>
          <w:p w:rsidR="00D723A8" w:rsidRPr="00D723A8" w:rsidRDefault="00D723A8" w:rsidP="00D723A8">
            <w:pPr>
              <w:jc w:val="right"/>
              <w:rPr>
                <w:sz w:val="20"/>
                <w:szCs w:val="20"/>
              </w:rPr>
            </w:pPr>
            <w:r w:rsidRPr="00D723A8">
              <w:rPr>
                <w:sz w:val="20"/>
                <w:szCs w:val="20"/>
              </w:rPr>
              <w:t>2 337,00</w:t>
            </w:r>
          </w:p>
        </w:tc>
      </w:tr>
      <w:tr w:rsidR="00D723A8" w:rsidRPr="00D723A8" w:rsidTr="001224E8">
        <w:trPr>
          <w:trHeight w:val="765"/>
        </w:trPr>
        <w:tc>
          <w:tcPr>
            <w:tcW w:w="2396" w:type="dxa"/>
            <w:tcBorders>
              <w:top w:val="nil"/>
              <w:left w:val="single" w:sz="8" w:space="0" w:color="auto"/>
              <w:bottom w:val="single" w:sz="4" w:space="0" w:color="auto"/>
              <w:right w:val="single" w:sz="4" w:space="0" w:color="auto"/>
            </w:tcBorders>
            <w:shd w:val="clear" w:color="auto" w:fill="auto"/>
            <w:hideMark/>
          </w:tcPr>
          <w:p w:rsidR="00D723A8" w:rsidRPr="00D723A8" w:rsidRDefault="00D723A8" w:rsidP="00D723A8">
            <w:pPr>
              <w:rPr>
                <w:sz w:val="20"/>
                <w:szCs w:val="20"/>
              </w:rPr>
            </w:pPr>
            <w:r w:rsidRPr="00D723A8">
              <w:rPr>
                <w:sz w:val="20"/>
                <w:szCs w:val="20"/>
              </w:rPr>
              <w:t>IO7 Veřejné a slavnostní osvětlení+IO8 Elektro přípojka a NN</w:t>
            </w:r>
          </w:p>
        </w:tc>
        <w:tc>
          <w:tcPr>
            <w:tcW w:w="1156"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196"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D723A8" w:rsidRPr="00D723A8" w:rsidRDefault="00D723A8" w:rsidP="00D723A8">
            <w:pPr>
              <w:jc w:val="center"/>
              <w:rPr>
                <w:sz w:val="20"/>
                <w:szCs w:val="20"/>
              </w:rPr>
            </w:pPr>
            <w:r w:rsidRPr="00D723A8">
              <w:rPr>
                <w:sz w:val="20"/>
                <w:szCs w:val="20"/>
              </w:rPr>
              <w:t> </w:t>
            </w:r>
          </w:p>
        </w:tc>
        <w:tc>
          <w:tcPr>
            <w:tcW w:w="3963" w:type="dxa"/>
            <w:tcBorders>
              <w:top w:val="nil"/>
              <w:left w:val="nil"/>
              <w:bottom w:val="single" w:sz="4" w:space="0" w:color="auto"/>
              <w:right w:val="single" w:sz="4" w:space="0" w:color="auto"/>
            </w:tcBorders>
            <w:shd w:val="clear" w:color="auto" w:fill="auto"/>
            <w:hideMark/>
          </w:tcPr>
          <w:p w:rsidR="00D723A8" w:rsidRPr="00D723A8" w:rsidRDefault="00D723A8" w:rsidP="00D723A8">
            <w:pPr>
              <w:rPr>
                <w:color w:val="000000"/>
                <w:sz w:val="20"/>
                <w:szCs w:val="20"/>
              </w:rPr>
            </w:pPr>
            <w:r w:rsidRPr="00D723A8">
              <w:rPr>
                <w:color w:val="000000"/>
                <w:sz w:val="20"/>
                <w:szCs w:val="20"/>
              </w:rPr>
              <w:t>Svorka spojovací pro zemnící drát průměru 10 mm</w:t>
            </w:r>
          </w:p>
        </w:tc>
        <w:tc>
          <w:tcPr>
            <w:tcW w:w="596" w:type="dxa"/>
            <w:tcBorders>
              <w:top w:val="single" w:sz="4" w:space="0" w:color="auto"/>
              <w:left w:val="nil"/>
              <w:bottom w:val="nil"/>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ks</w:t>
            </w:r>
          </w:p>
        </w:tc>
        <w:tc>
          <w:tcPr>
            <w:tcW w:w="976" w:type="dxa"/>
            <w:tcBorders>
              <w:top w:val="single" w:sz="4" w:space="0" w:color="auto"/>
              <w:left w:val="nil"/>
              <w:bottom w:val="nil"/>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10,000</w:t>
            </w:r>
          </w:p>
        </w:tc>
        <w:tc>
          <w:tcPr>
            <w:tcW w:w="1051"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33,00</w:t>
            </w:r>
          </w:p>
        </w:tc>
        <w:tc>
          <w:tcPr>
            <w:tcW w:w="596" w:type="dxa"/>
            <w:tcBorders>
              <w:top w:val="nil"/>
              <w:left w:val="nil"/>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336" w:type="dxa"/>
            <w:tcBorders>
              <w:top w:val="nil"/>
              <w:left w:val="single" w:sz="4" w:space="0" w:color="auto"/>
              <w:bottom w:val="single" w:sz="4" w:space="0" w:color="auto"/>
              <w:right w:val="single" w:sz="8" w:space="0" w:color="auto"/>
            </w:tcBorders>
            <w:shd w:val="clear" w:color="auto" w:fill="auto"/>
            <w:vAlign w:val="center"/>
            <w:hideMark/>
          </w:tcPr>
          <w:p w:rsidR="00D723A8" w:rsidRPr="00D723A8" w:rsidRDefault="00D723A8" w:rsidP="00D723A8">
            <w:pPr>
              <w:jc w:val="right"/>
              <w:rPr>
                <w:sz w:val="20"/>
                <w:szCs w:val="20"/>
              </w:rPr>
            </w:pPr>
            <w:r w:rsidRPr="00D723A8">
              <w:rPr>
                <w:sz w:val="20"/>
                <w:szCs w:val="20"/>
              </w:rPr>
              <w:t>330,00</w:t>
            </w:r>
          </w:p>
        </w:tc>
      </w:tr>
      <w:tr w:rsidR="00D723A8" w:rsidRPr="00D723A8" w:rsidTr="001224E8">
        <w:trPr>
          <w:trHeight w:val="765"/>
        </w:trPr>
        <w:tc>
          <w:tcPr>
            <w:tcW w:w="2396" w:type="dxa"/>
            <w:tcBorders>
              <w:top w:val="nil"/>
              <w:left w:val="single" w:sz="8" w:space="0" w:color="auto"/>
              <w:bottom w:val="single" w:sz="4" w:space="0" w:color="auto"/>
              <w:right w:val="single" w:sz="4" w:space="0" w:color="auto"/>
            </w:tcBorders>
            <w:shd w:val="clear" w:color="auto" w:fill="auto"/>
            <w:hideMark/>
          </w:tcPr>
          <w:p w:rsidR="00D723A8" w:rsidRPr="00D723A8" w:rsidRDefault="00D723A8" w:rsidP="00D723A8">
            <w:pPr>
              <w:rPr>
                <w:sz w:val="20"/>
                <w:szCs w:val="20"/>
              </w:rPr>
            </w:pPr>
            <w:r w:rsidRPr="00D723A8">
              <w:rPr>
                <w:sz w:val="20"/>
                <w:szCs w:val="20"/>
              </w:rPr>
              <w:t>IO7 Veřejné a slavnostní osvětlení+IO8 Elektro přípojka a NN</w:t>
            </w:r>
          </w:p>
        </w:tc>
        <w:tc>
          <w:tcPr>
            <w:tcW w:w="1156"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196"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D723A8" w:rsidRPr="00D723A8" w:rsidRDefault="00D723A8" w:rsidP="00D723A8">
            <w:pPr>
              <w:jc w:val="center"/>
              <w:rPr>
                <w:sz w:val="20"/>
                <w:szCs w:val="20"/>
              </w:rPr>
            </w:pPr>
            <w:r w:rsidRPr="00D723A8">
              <w:rPr>
                <w:sz w:val="20"/>
                <w:szCs w:val="20"/>
              </w:rPr>
              <w:t> </w:t>
            </w:r>
          </w:p>
        </w:tc>
        <w:tc>
          <w:tcPr>
            <w:tcW w:w="3963" w:type="dxa"/>
            <w:tcBorders>
              <w:top w:val="nil"/>
              <w:left w:val="nil"/>
              <w:bottom w:val="single" w:sz="4" w:space="0" w:color="auto"/>
              <w:right w:val="single" w:sz="4" w:space="0" w:color="auto"/>
            </w:tcBorders>
            <w:shd w:val="clear" w:color="auto" w:fill="auto"/>
            <w:hideMark/>
          </w:tcPr>
          <w:p w:rsidR="00D723A8" w:rsidRPr="00D723A8" w:rsidRDefault="00D723A8" w:rsidP="00D723A8">
            <w:pPr>
              <w:rPr>
                <w:color w:val="000000"/>
                <w:sz w:val="20"/>
                <w:szCs w:val="20"/>
              </w:rPr>
            </w:pPr>
            <w:r w:rsidRPr="00D723A8">
              <w:rPr>
                <w:color w:val="000000"/>
                <w:sz w:val="20"/>
                <w:szCs w:val="20"/>
              </w:rPr>
              <w:t>Drobní instalační materiál</w:t>
            </w:r>
          </w:p>
        </w:tc>
        <w:tc>
          <w:tcPr>
            <w:tcW w:w="596" w:type="dxa"/>
            <w:tcBorders>
              <w:top w:val="single" w:sz="4" w:space="0" w:color="auto"/>
              <w:left w:val="nil"/>
              <w:bottom w:val="nil"/>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ks</w:t>
            </w:r>
          </w:p>
        </w:tc>
        <w:tc>
          <w:tcPr>
            <w:tcW w:w="976" w:type="dxa"/>
            <w:tcBorders>
              <w:top w:val="single" w:sz="4" w:space="0" w:color="auto"/>
              <w:left w:val="nil"/>
              <w:bottom w:val="nil"/>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1,000</w:t>
            </w:r>
          </w:p>
        </w:tc>
        <w:tc>
          <w:tcPr>
            <w:tcW w:w="1051"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345,00</w:t>
            </w:r>
          </w:p>
        </w:tc>
        <w:tc>
          <w:tcPr>
            <w:tcW w:w="596" w:type="dxa"/>
            <w:tcBorders>
              <w:top w:val="nil"/>
              <w:left w:val="nil"/>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336" w:type="dxa"/>
            <w:tcBorders>
              <w:top w:val="nil"/>
              <w:left w:val="single" w:sz="4" w:space="0" w:color="auto"/>
              <w:bottom w:val="single" w:sz="4" w:space="0" w:color="auto"/>
              <w:right w:val="single" w:sz="8" w:space="0" w:color="auto"/>
            </w:tcBorders>
            <w:shd w:val="clear" w:color="auto" w:fill="auto"/>
            <w:vAlign w:val="center"/>
            <w:hideMark/>
          </w:tcPr>
          <w:p w:rsidR="00D723A8" w:rsidRPr="00D723A8" w:rsidRDefault="00D723A8" w:rsidP="00D723A8">
            <w:pPr>
              <w:jc w:val="right"/>
              <w:rPr>
                <w:sz w:val="20"/>
                <w:szCs w:val="20"/>
              </w:rPr>
            </w:pPr>
            <w:r w:rsidRPr="00D723A8">
              <w:rPr>
                <w:sz w:val="20"/>
                <w:szCs w:val="20"/>
              </w:rPr>
              <w:t>345,00</w:t>
            </w:r>
          </w:p>
        </w:tc>
      </w:tr>
      <w:tr w:rsidR="00D723A8" w:rsidRPr="00D723A8" w:rsidTr="001224E8">
        <w:trPr>
          <w:trHeight w:val="765"/>
        </w:trPr>
        <w:tc>
          <w:tcPr>
            <w:tcW w:w="2396" w:type="dxa"/>
            <w:tcBorders>
              <w:top w:val="nil"/>
              <w:left w:val="single" w:sz="8" w:space="0" w:color="auto"/>
              <w:bottom w:val="single" w:sz="4" w:space="0" w:color="auto"/>
              <w:right w:val="single" w:sz="4" w:space="0" w:color="auto"/>
            </w:tcBorders>
            <w:shd w:val="clear" w:color="auto" w:fill="auto"/>
            <w:hideMark/>
          </w:tcPr>
          <w:p w:rsidR="00D723A8" w:rsidRPr="00D723A8" w:rsidRDefault="00D723A8" w:rsidP="00D723A8">
            <w:pPr>
              <w:rPr>
                <w:sz w:val="20"/>
                <w:szCs w:val="20"/>
              </w:rPr>
            </w:pPr>
            <w:r w:rsidRPr="00D723A8">
              <w:rPr>
                <w:sz w:val="20"/>
                <w:szCs w:val="20"/>
              </w:rPr>
              <w:t>IO7 Veřejné a slavnostní osvětlení+IO8 Elektro přípojka a NN</w:t>
            </w:r>
          </w:p>
        </w:tc>
        <w:tc>
          <w:tcPr>
            <w:tcW w:w="1156"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196"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D723A8" w:rsidRPr="00D723A8" w:rsidRDefault="00D723A8" w:rsidP="00D723A8">
            <w:pPr>
              <w:jc w:val="center"/>
              <w:rPr>
                <w:sz w:val="20"/>
                <w:szCs w:val="20"/>
              </w:rPr>
            </w:pPr>
            <w:r w:rsidRPr="00D723A8">
              <w:rPr>
                <w:sz w:val="20"/>
                <w:szCs w:val="20"/>
              </w:rPr>
              <w:t> </w:t>
            </w:r>
          </w:p>
        </w:tc>
        <w:tc>
          <w:tcPr>
            <w:tcW w:w="3963" w:type="dxa"/>
            <w:tcBorders>
              <w:top w:val="nil"/>
              <w:left w:val="nil"/>
              <w:bottom w:val="nil"/>
              <w:right w:val="single" w:sz="4" w:space="0" w:color="auto"/>
            </w:tcBorders>
            <w:shd w:val="clear" w:color="auto" w:fill="auto"/>
            <w:hideMark/>
          </w:tcPr>
          <w:p w:rsidR="00D723A8" w:rsidRPr="00D723A8" w:rsidRDefault="00D723A8" w:rsidP="00D723A8">
            <w:pPr>
              <w:rPr>
                <w:color w:val="000000"/>
                <w:sz w:val="20"/>
                <w:szCs w:val="20"/>
              </w:rPr>
            </w:pPr>
            <w:r w:rsidRPr="00D723A8">
              <w:rPr>
                <w:color w:val="000000"/>
                <w:sz w:val="20"/>
                <w:szCs w:val="20"/>
              </w:rPr>
              <w:t>Spojka kabelová CYKY 5x6</w:t>
            </w:r>
          </w:p>
        </w:tc>
        <w:tc>
          <w:tcPr>
            <w:tcW w:w="596" w:type="dxa"/>
            <w:tcBorders>
              <w:top w:val="single" w:sz="4" w:space="0" w:color="auto"/>
              <w:left w:val="nil"/>
              <w:bottom w:val="nil"/>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ks</w:t>
            </w:r>
          </w:p>
        </w:tc>
        <w:tc>
          <w:tcPr>
            <w:tcW w:w="976" w:type="dxa"/>
            <w:tcBorders>
              <w:top w:val="single" w:sz="4" w:space="0" w:color="auto"/>
              <w:left w:val="nil"/>
              <w:bottom w:val="nil"/>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2,000</w:t>
            </w:r>
          </w:p>
        </w:tc>
        <w:tc>
          <w:tcPr>
            <w:tcW w:w="1051"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800,00</w:t>
            </w:r>
          </w:p>
        </w:tc>
        <w:tc>
          <w:tcPr>
            <w:tcW w:w="596" w:type="dxa"/>
            <w:tcBorders>
              <w:top w:val="nil"/>
              <w:left w:val="nil"/>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336" w:type="dxa"/>
            <w:tcBorders>
              <w:top w:val="nil"/>
              <w:left w:val="single" w:sz="4" w:space="0" w:color="auto"/>
              <w:bottom w:val="single" w:sz="4" w:space="0" w:color="auto"/>
              <w:right w:val="single" w:sz="8" w:space="0" w:color="auto"/>
            </w:tcBorders>
            <w:shd w:val="clear" w:color="auto" w:fill="auto"/>
            <w:vAlign w:val="center"/>
            <w:hideMark/>
          </w:tcPr>
          <w:p w:rsidR="00D723A8" w:rsidRPr="00D723A8" w:rsidRDefault="00D723A8" w:rsidP="00D723A8">
            <w:pPr>
              <w:jc w:val="right"/>
              <w:rPr>
                <w:sz w:val="20"/>
                <w:szCs w:val="20"/>
              </w:rPr>
            </w:pPr>
            <w:r w:rsidRPr="00D723A8">
              <w:rPr>
                <w:sz w:val="20"/>
                <w:szCs w:val="20"/>
              </w:rPr>
              <w:t>1 600,00</w:t>
            </w:r>
          </w:p>
        </w:tc>
      </w:tr>
      <w:tr w:rsidR="00D723A8" w:rsidRPr="00D723A8" w:rsidTr="001224E8">
        <w:trPr>
          <w:trHeight w:val="765"/>
        </w:trPr>
        <w:tc>
          <w:tcPr>
            <w:tcW w:w="2396" w:type="dxa"/>
            <w:tcBorders>
              <w:top w:val="nil"/>
              <w:left w:val="single" w:sz="8" w:space="0" w:color="auto"/>
              <w:bottom w:val="single" w:sz="4" w:space="0" w:color="auto"/>
              <w:right w:val="single" w:sz="4" w:space="0" w:color="auto"/>
            </w:tcBorders>
            <w:shd w:val="clear" w:color="auto" w:fill="auto"/>
            <w:hideMark/>
          </w:tcPr>
          <w:p w:rsidR="00D723A8" w:rsidRPr="00D723A8" w:rsidRDefault="00D723A8" w:rsidP="00D723A8">
            <w:pPr>
              <w:rPr>
                <w:sz w:val="20"/>
                <w:szCs w:val="20"/>
              </w:rPr>
            </w:pPr>
            <w:r w:rsidRPr="00D723A8">
              <w:rPr>
                <w:sz w:val="20"/>
                <w:szCs w:val="20"/>
              </w:rPr>
              <w:t>IO7 Veřejné a slavnostní osvětlení+IO8 Elektro přípojka a NN</w:t>
            </w:r>
          </w:p>
        </w:tc>
        <w:tc>
          <w:tcPr>
            <w:tcW w:w="1156"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196"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D723A8" w:rsidRPr="00D723A8" w:rsidRDefault="00D723A8" w:rsidP="00D723A8">
            <w:pPr>
              <w:jc w:val="center"/>
              <w:rPr>
                <w:sz w:val="20"/>
                <w:szCs w:val="20"/>
              </w:rPr>
            </w:pPr>
            <w:r w:rsidRPr="00D723A8">
              <w:rPr>
                <w:sz w:val="20"/>
                <w:szCs w:val="20"/>
              </w:rPr>
              <w:t> </w:t>
            </w:r>
          </w:p>
        </w:tc>
        <w:tc>
          <w:tcPr>
            <w:tcW w:w="3963" w:type="dxa"/>
            <w:tcBorders>
              <w:top w:val="single" w:sz="4" w:space="0" w:color="auto"/>
              <w:left w:val="nil"/>
              <w:bottom w:val="nil"/>
              <w:right w:val="single" w:sz="4" w:space="0" w:color="auto"/>
            </w:tcBorders>
            <w:shd w:val="clear" w:color="auto" w:fill="auto"/>
            <w:hideMark/>
          </w:tcPr>
          <w:p w:rsidR="00D723A8" w:rsidRPr="00D723A8" w:rsidRDefault="00D723A8" w:rsidP="00D723A8">
            <w:pPr>
              <w:rPr>
                <w:color w:val="000000"/>
                <w:sz w:val="20"/>
                <w:szCs w:val="20"/>
              </w:rPr>
            </w:pPr>
            <w:r w:rsidRPr="00D723A8">
              <w:rPr>
                <w:color w:val="000000"/>
                <w:sz w:val="20"/>
                <w:szCs w:val="20"/>
              </w:rPr>
              <w:t>Spojka kabelová CYKY 5x10</w:t>
            </w:r>
          </w:p>
        </w:tc>
        <w:tc>
          <w:tcPr>
            <w:tcW w:w="596" w:type="dxa"/>
            <w:tcBorders>
              <w:top w:val="single" w:sz="4" w:space="0" w:color="auto"/>
              <w:left w:val="nil"/>
              <w:bottom w:val="nil"/>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ks</w:t>
            </w:r>
          </w:p>
        </w:tc>
        <w:tc>
          <w:tcPr>
            <w:tcW w:w="976" w:type="dxa"/>
            <w:tcBorders>
              <w:top w:val="single" w:sz="4" w:space="0" w:color="auto"/>
              <w:left w:val="nil"/>
              <w:bottom w:val="nil"/>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6,000</w:t>
            </w:r>
          </w:p>
        </w:tc>
        <w:tc>
          <w:tcPr>
            <w:tcW w:w="1051"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900,00</w:t>
            </w:r>
          </w:p>
        </w:tc>
        <w:tc>
          <w:tcPr>
            <w:tcW w:w="596" w:type="dxa"/>
            <w:tcBorders>
              <w:top w:val="nil"/>
              <w:left w:val="nil"/>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336" w:type="dxa"/>
            <w:tcBorders>
              <w:top w:val="nil"/>
              <w:left w:val="single" w:sz="4" w:space="0" w:color="auto"/>
              <w:bottom w:val="single" w:sz="4" w:space="0" w:color="auto"/>
              <w:right w:val="single" w:sz="8" w:space="0" w:color="auto"/>
            </w:tcBorders>
            <w:shd w:val="clear" w:color="auto" w:fill="auto"/>
            <w:vAlign w:val="center"/>
            <w:hideMark/>
          </w:tcPr>
          <w:p w:rsidR="00D723A8" w:rsidRPr="00D723A8" w:rsidRDefault="00D723A8" w:rsidP="00D723A8">
            <w:pPr>
              <w:jc w:val="right"/>
              <w:rPr>
                <w:sz w:val="20"/>
                <w:szCs w:val="20"/>
              </w:rPr>
            </w:pPr>
            <w:r w:rsidRPr="00D723A8">
              <w:rPr>
                <w:sz w:val="20"/>
                <w:szCs w:val="20"/>
              </w:rPr>
              <w:t>5 400,00</w:t>
            </w:r>
          </w:p>
        </w:tc>
      </w:tr>
      <w:tr w:rsidR="00D723A8" w:rsidRPr="00D723A8" w:rsidTr="001224E8">
        <w:trPr>
          <w:trHeight w:val="765"/>
        </w:trPr>
        <w:tc>
          <w:tcPr>
            <w:tcW w:w="2396" w:type="dxa"/>
            <w:tcBorders>
              <w:top w:val="nil"/>
              <w:left w:val="single" w:sz="8" w:space="0" w:color="auto"/>
              <w:bottom w:val="single" w:sz="4" w:space="0" w:color="auto"/>
              <w:right w:val="single" w:sz="4" w:space="0" w:color="auto"/>
            </w:tcBorders>
            <w:shd w:val="clear" w:color="auto" w:fill="auto"/>
            <w:hideMark/>
          </w:tcPr>
          <w:p w:rsidR="00D723A8" w:rsidRPr="00D723A8" w:rsidRDefault="00D723A8" w:rsidP="00D723A8">
            <w:pPr>
              <w:rPr>
                <w:sz w:val="20"/>
                <w:szCs w:val="20"/>
              </w:rPr>
            </w:pPr>
            <w:r w:rsidRPr="00D723A8">
              <w:rPr>
                <w:sz w:val="20"/>
                <w:szCs w:val="20"/>
              </w:rPr>
              <w:t>IO7 Veřejné a slavnostní osvětlení+IO8 Elektro přípojka a NN</w:t>
            </w:r>
          </w:p>
        </w:tc>
        <w:tc>
          <w:tcPr>
            <w:tcW w:w="1156"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196"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D723A8" w:rsidRPr="00D723A8" w:rsidRDefault="00D723A8" w:rsidP="00D723A8">
            <w:pPr>
              <w:jc w:val="center"/>
              <w:rPr>
                <w:sz w:val="20"/>
                <w:szCs w:val="20"/>
              </w:rPr>
            </w:pPr>
            <w:r w:rsidRPr="00D723A8">
              <w:rPr>
                <w:sz w:val="20"/>
                <w:szCs w:val="20"/>
              </w:rPr>
              <w:t> </w:t>
            </w:r>
          </w:p>
        </w:tc>
        <w:tc>
          <w:tcPr>
            <w:tcW w:w="3963" w:type="dxa"/>
            <w:tcBorders>
              <w:top w:val="single" w:sz="4" w:space="0" w:color="auto"/>
              <w:left w:val="nil"/>
              <w:bottom w:val="nil"/>
              <w:right w:val="single" w:sz="4" w:space="0" w:color="auto"/>
            </w:tcBorders>
            <w:shd w:val="clear" w:color="auto" w:fill="auto"/>
            <w:hideMark/>
          </w:tcPr>
          <w:p w:rsidR="00D723A8" w:rsidRPr="00D723A8" w:rsidRDefault="00D723A8" w:rsidP="00D723A8">
            <w:pPr>
              <w:rPr>
                <w:color w:val="000000"/>
                <w:sz w:val="20"/>
                <w:szCs w:val="20"/>
              </w:rPr>
            </w:pPr>
            <w:r w:rsidRPr="00D723A8">
              <w:rPr>
                <w:color w:val="000000"/>
                <w:sz w:val="20"/>
                <w:szCs w:val="20"/>
              </w:rPr>
              <w:t>Spojka kabelová CYKY 5x16</w:t>
            </w:r>
          </w:p>
        </w:tc>
        <w:tc>
          <w:tcPr>
            <w:tcW w:w="596" w:type="dxa"/>
            <w:tcBorders>
              <w:top w:val="single" w:sz="4" w:space="0" w:color="auto"/>
              <w:left w:val="nil"/>
              <w:bottom w:val="nil"/>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ks</w:t>
            </w:r>
          </w:p>
        </w:tc>
        <w:tc>
          <w:tcPr>
            <w:tcW w:w="976" w:type="dxa"/>
            <w:tcBorders>
              <w:top w:val="single" w:sz="4" w:space="0" w:color="auto"/>
              <w:left w:val="nil"/>
              <w:bottom w:val="nil"/>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2,000</w:t>
            </w:r>
          </w:p>
        </w:tc>
        <w:tc>
          <w:tcPr>
            <w:tcW w:w="1051"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1 105,00</w:t>
            </w:r>
          </w:p>
        </w:tc>
        <w:tc>
          <w:tcPr>
            <w:tcW w:w="596" w:type="dxa"/>
            <w:tcBorders>
              <w:top w:val="nil"/>
              <w:left w:val="nil"/>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336" w:type="dxa"/>
            <w:tcBorders>
              <w:top w:val="nil"/>
              <w:left w:val="single" w:sz="4" w:space="0" w:color="auto"/>
              <w:bottom w:val="single" w:sz="4" w:space="0" w:color="auto"/>
              <w:right w:val="single" w:sz="8" w:space="0" w:color="auto"/>
            </w:tcBorders>
            <w:shd w:val="clear" w:color="auto" w:fill="auto"/>
            <w:vAlign w:val="center"/>
            <w:hideMark/>
          </w:tcPr>
          <w:p w:rsidR="00D723A8" w:rsidRPr="00D723A8" w:rsidRDefault="00D723A8" w:rsidP="00D723A8">
            <w:pPr>
              <w:jc w:val="right"/>
              <w:rPr>
                <w:sz w:val="20"/>
                <w:szCs w:val="20"/>
              </w:rPr>
            </w:pPr>
            <w:r w:rsidRPr="00D723A8">
              <w:rPr>
                <w:sz w:val="20"/>
                <w:szCs w:val="20"/>
              </w:rPr>
              <w:t>2 210,00</w:t>
            </w:r>
          </w:p>
        </w:tc>
      </w:tr>
      <w:tr w:rsidR="00D723A8" w:rsidRPr="00D723A8" w:rsidTr="001224E8">
        <w:trPr>
          <w:trHeight w:val="765"/>
        </w:trPr>
        <w:tc>
          <w:tcPr>
            <w:tcW w:w="2396" w:type="dxa"/>
            <w:tcBorders>
              <w:top w:val="nil"/>
              <w:left w:val="single" w:sz="8" w:space="0" w:color="auto"/>
              <w:bottom w:val="single" w:sz="4" w:space="0" w:color="auto"/>
              <w:right w:val="single" w:sz="4" w:space="0" w:color="auto"/>
            </w:tcBorders>
            <w:shd w:val="clear" w:color="auto" w:fill="auto"/>
            <w:hideMark/>
          </w:tcPr>
          <w:p w:rsidR="00D723A8" w:rsidRPr="00D723A8" w:rsidRDefault="00D723A8" w:rsidP="00D723A8">
            <w:pPr>
              <w:rPr>
                <w:sz w:val="20"/>
                <w:szCs w:val="20"/>
              </w:rPr>
            </w:pPr>
            <w:r w:rsidRPr="00D723A8">
              <w:rPr>
                <w:sz w:val="20"/>
                <w:szCs w:val="20"/>
              </w:rPr>
              <w:t>IO7 Veřejné a slavnostní osvětlení+IO8 Elektro přípojka a NN</w:t>
            </w:r>
          </w:p>
        </w:tc>
        <w:tc>
          <w:tcPr>
            <w:tcW w:w="1156"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196"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D723A8" w:rsidRPr="00D723A8" w:rsidRDefault="00D723A8" w:rsidP="00D723A8">
            <w:pPr>
              <w:jc w:val="center"/>
              <w:rPr>
                <w:sz w:val="20"/>
                <w:szCs w:val="20"/>
              </w:rPr>
            </w:pPr>
            <w:r w:rsidRPr="00D723A8">
              <w:rPr>
                <w:sz w:val="20"/>
                <w:szCs w:val="20"/>
              </w:rPr>
              <w:t> </w:t>
            </w:r>
          </w:p>
        </w:tc>
        <w:tc>
          <w:tcPr>
            <w:tcW w:w="3963" w:type="dxa"/>
            <w:tcBorders>
              <w:top w:val="single" w:sz="4" w:space="0" w:color="auto"/>
              <w:left w:val="nil"/>
              <w:bottom w:val="nil"/>
              <w:right w:val="single" w:sz="4" w:space="0" w:color="auto"/>
            </w:tcBorders>
            <w:shd w:val="clear" w:color="auto" w:fill="auto"/>
            <w:hideMark/>
          </w:tcPr>
          <w:p w:rsidR="00D723A8" w:rsidRPr="00D723A8" w:rsidRDefault="00D723A8" w:rsidP="00D723A8">
            <w:pPr>
              <w:rPr>
                <w:color w:val="000000"/>
                <w:sz w:val="20"/>
                <w:szCs w:val="20"/>
              </w:rPr>
            </w:pPr>
            <w:r w:rsidRPr="00D723A8">
              <w:rPr>
                <w:color w:val="000000"/>
                <w:sz w:val="20"/>
                <w:szCs w:val="20"/>
              </w:rPr>
              <w:t>Výchozí revize - zásuvkový rozvaděč + sloupek</w:t>
            </w:r>
          </w:p>
        </w:tc>
        <w:tc>
          <w:tcPr>
            <w:tcW w:w="596" w:type="dxa"/>
            <w:tcBorders>
              <w:top w:val="single" w:sz="4" w:space="0" w:color="auto"/>
              <w:left w:val="nil"/>
              <w:bottom w:val="nil"/>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ks</w:t>
            </w:r>
          </w:p>
        </w:tc>
        <w:tc>
          <w:tcPr>
            <w:tcW w:w="976" w:type="dxa"/>
            <w:tcBorders>
              <w:top w:val="single" w:sz="4" w:space="0" w:color="auto"/>
              <w:left w:val="nil"/>
              <w:bottom w:val="nil"/>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1,000</w:t>
            </w:r>
          </w:p>
        </w:tc>
        <w:tc>
          <w:tcPr>
            <w:tcW w:w="1051"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1 000,00</w:t>
            </w:r>
          </w:p>
        </w:tc>
        <w:tc>
          <w:tcPr>
            <w:tcW w:w="596" w:type="dxa"/>
            <w:tcBorders>
              <w:top w:val="nil"/>
              <w:left w:val="nil"/>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336" w:type="dxa"/>
            <w:tcBorders>
              <w:top w:val="nil"/>
              <w:left w:val="single" w:sz="4" w:space="0" w:color="auto"/>
              <w:bottom w:val="single" w:sz="4" w:space="0" w:color="auto"/>
              <w:right w:val="single" w:sz="8" w:space="0" w:color="auto"/>
            </w:tcBorders>
            <w:shd w:val="clear" w:color="auto" w:fill="auto"/>
            <w:vAlign w:val="center"/>
            <w:hideMark/>
          </w:tcPr>
          <w:p w:rsidR="00D723A8" w:rsidRPr="00D723A8" w:rsidRDefault="00D723A8" w:rsidP="00D723A8">
            <w:pPr>
              <w:jc w:val="right"/>
              <w:rPr>
                <w:sz w:val="20"/>
                <w:szCs w:val="20"/>
              </w:rPr>
            </w:pPr>
            <w:r w:rsidRPr="00D723A8">
              <w:rPr>
                <w:sz w:val="20"/>
                <w:szCs w:val="20"/>
              </w:rPr>
              <w:t>1 000,00</w:t>
            </w:r>
          </w:p>
        </w:tc>
      </w:tr>
      <w:tr w:rsidR="00D723A8" w:rsidRPr="00D723A8" w:rsidTr="001224E8">
        <w:trPr>
          <w:trHeight w:val="765"/>
        </w:trPr>
        <w:tc>
          <w:tcPr>
            <w:tcW w:w="2396" w:type="dxa"/>
            <w:tcBorders>
              <w:top w:val="nil"/>
              <w:left w:val="single" w:sz="8" w:space="0" w:color="auto"/>
              <w:bottom w:val="single" w:sz="4" w:space="0" w:color="auto"/>
              <w:right w:val="single" w:sz="4" w:space="0" w:color="auto"/>
            </w:tcBorders>
            <w:shd w:val="clear" w:color="auto" w:fill="auto"/>
            <w:hideMark/>
          </w:tcPr>
          <w:p w:rsidR="00D723A8" w:rsidRPr="00D723A8" w:rsidRDefault="00D723A8" w:rsidP="00D723A8">
            <w:pPr>
              <w:rPr>
                <w:sz w:val="20"/>
                <w:szCs w:val="20"/>
              </w:rPr>
            </w:pPr>
            <w:r w:rsidRPr="00D723A8">
              <w:rPr>
                <w:sz w:val="20"/>
                <w:szCs w:val="20"/>
              </w:rPr>
              <w:t>IO7 Veřejné a slavnostní osvětlení+IO8 Elektro přípojka a NN</w:t>
            </w:r>
          </w:p>
        </w:tc>
        <w:tc>
          <w:tcPr>
            <w:tcW w:w="1156"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196"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D723A8" w:rsidRPr="00D723A8" w:rsidRDefault="00D723A8" w:rsidP="00D723A8">
            <w:pPr>
              <w:jc w:val="center"/>
              <w:rPr>
                <w:sz w:val="20"/>
                <w:szCs w:val="20"/>
              </w:rPr>
            </w:pPr>
            <w:r w:rsidRPr="00D723A8">
              <w:rPr>
                <w:sz w:val="20"/>
                <w:szCs w:val="20"/>
              </w:rPr>
              <w:t> </w:t>
            </w:r>
          </w:p>
        </w:tc>
        <w:tc>
          <w:tcPr>
            <w:tcW w:w="3963" w:type="dxa"/>
            <w:tcBorders>
              <w:top w:val="single" w:sz="4" w:space="0" w:color="auto"/>
              <w:left w:val="nil"/>
              <w:bottom w:val="single" w:sz="4" w:space="0" w:color="auto"/>
              <w:right w:val="single" w:sz="4" w:space="0" w:color="auto"/>
            </w:tcBorders>
            <w:shd w:val="clear" w:color="auto" w:fill="auto"/>
            <w:hideMark/>
          </w:tcPr>
          <w:p w:rsidR="00D723A8" w:rsidRPr="00D723A8" w:rsidRDefault="00D723A8" w:rsidP="00D723A8">
            <w:pPr>
              <w:rPr>
                <w:sz w:val="20"/>
                <w:szCs w:val="20"/>
              </w:rPr>
            </w:pPr>
            <w:r w:rsidRPr="00D723A8">
              <w:rPr>
                <w:sz w:val="20"/>
                <w:szCs w:val="20"/>
              </w:rPr>
              <w:t>Kabelová rýha ve volném terénu pro 1 až 2 kabely rozměru 350x800 mm včetně záhozu a odvozu přebytku zeminy, viz detailu D3</w:t>
            </w:r>
          </w:p>
        </w:tc>
        <w:tc>
          <w:tcPr>
            <w:tcW w:w="596" w:type="dxa"/>
            <w:tcBorders>
              <w:top w:val="single" w:sz="4" w:space="0" w:color="auto"/>
              <w:left w:val="nil"/>
              <w:bottom w:val="nil"/>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m</w:t>
            </w:r>
          </w:p>
        </w:tc>
        <w:tc>
          <w:tcPr>
            <w:tcW w:w="976" w:type="dxa"/>
            <w:tcBorders>
              <w:top w:val="single" w:sz="4" w:space="0" w:color="auto"/>
              <w:left w:val="nil"/>
              <w:bottom w:val="nil"/>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10,000</w:t>
            </w:r>
          </w:p>
        </w:tc>
        <w:tc>
          <w:tcPr>
            <w:tcW w:w="1051"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323,00</w:t>
            </w:r>
          </w:p>
        </w:tc>
        <w:tc>
          <w:tcPr>
            <w:tcW w:w="596" w:type="dxa"/>
            <w:tcBorders>
              <w:top w:val="nil"/>
              <w:left w:val="nil"/>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336" w:type="dxa"/>
            <w:tcBorders>
              <w:top w:val="nil"/>
              <w:left w:val="single" w:sz="4" w:space="0" w:color="auto"/>
              <w:bottom w:val="single" w:sz="4" w:space="0" w:color="auto"/>
              <w:right w:val="single" w:sz="8" w:space="0" w:color="auto"/>
            </w:tcBorders>
            <w:shd w:val="clear" w:color="auto" w:fill="auto"/>
            <w:vAlign w:val="center"/>
            <w:hideMark/>
          </w:tcPr>
          <w:p w:rsidR="00D723A8" w:rsidRPr="00D723A8" w:rsidRDefault="00D723A8" w:rsidP="00D723A8">
            <w:pPr>
              <w:jc w:val="right"/>
              <w:rPr>
                <w:sz w:val="20"/>
                <w:szCs w:val="20"/>
              </w:rPr>
            </w:pPr>
            <w:r w:rsidRPr="00D723A8">
              <w:rPr>
                <w:sz w:val="20"/>
                <w:szCs w:val="20"/>
              </w:rPr>
              <w:t>3 230,00</w:t>
            </w:r>
          </w:p>
        </w:tc>
      </w:tr>
      <w:tr w:rsidR="00D723A8" w:rsidRPr="00D723A8" w:rsidTr="001224E8">
        <w:trPr>
          <w:trHeight w:val="765"/>
        </w:trPr>
        <w:tc>
          <w:tcPr>
            <w:tcW w:w="2396" w:type="dxa"/>
            <w:tcBorders>
              <w:top w:val="nil"/>
              <w:left w:val="single" w:sz="8" w:space="0" w:color="auto"/>
              <w:bottom w:val="single" w:sz="4" w:space="0" w:color="auto"/>
              <w:right w:val="single" w:sz="4" w:space="0" w:color="auto"/>
            </w:tcBorders>
            <w:shd w:val="clear" w:color="auto" w:fill="auto"/>
            <w:hideMark/>
          </w:tcPr>
          <w:p w:rsidR="00D723A8" w:rsidRPr="00D723A8" w:rsidRDefault="00D723A8" w:rsidP="00D723A8">
            <w:pPr>
              <w:rPr>
                <w:sz w:val="20"/>
                <w:szCs w:val="20"/>
              </w:rPr>
            </w:pPr>
            <w:r w:rsidRPr="00D723A8">
              <w:rPr>
                <w:sz w:val="20"/>
                <w:szCs w:val="20"/>
              </w:rPr>
              <w:t>IO7 Veřejné a slavnostní osvětlení+IO8 Elektro přípojka a NN</w:t>
            </w:r>
          </w:p>
        </w:tc>
        <w:tc>
          <w:tcPr>
            <w:tcW w:w="1156"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196"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D723A8" w:rsidRPr="00D723A8" w:rsidRDefault="00D723A8" w:rsidP="00D723A8">
            <w:pPr>
              <w:jc w:val="center"/>
              <w:rPr>
                <w:sz w:val="20"/>
                <w:szCs w:val="20"/>
              </w:rPr>
            </w:pPr>
            <w:r w:rsidRPr="00D723A8">
              <w:rPr>
                <w:sz w:val="20"/>
                <w:szCs w:val="20"/>
              </w:rPr>
              <w:t> </w:t>
            </w:r>
          </w:p>
        </w:tc>
        <w:tc>
          <w:tcPr>
            <w:tcW w:w="3963" w:type="dxa"/>
            <w:tcBorders>
              <w:top w:val="nil"/>
              <w:left w:val="nil"/>
              <w:bottom w:val="single" w:sz="4" w:space="0" w:color="auto"/>
              <w:right w:val="single" w:sz="4" w:space="0" w:color="auto"/>
            </w:tcBorders>
            <w:shd w:val="clear" w:color="auto" w:fill="auto"/>
            <w:hideMark/>
          </w:tcPr>
          <w:p w:rsidR="00D723A8" w:rsidRPr="00D723A8" w:rsidRDefault="00D723A8" w:rsidP="00D723A8">
            <w:pPr>
              <w:rPr>
                <w:sz w:val="20"/>
                <w:szCs w:val="20"/>
              </w:rPr>
            </w:pPr>
            <w:r w:rsidRPr="00D723A8">
              <w:rPr>
                <w:sz w:val="20"/>
                <w:szCs w:val="20"/>
              </w:rPr>
              <w:t>Kabelová rýha ve volném terénu pro 3 až 5 kabelů rozměru 400x800 mm včetně záhozu a odvozu přebytku zeminy, viz detailu D2</w:t>
            </w:r>
          </w:p>
        </w:tc>
        <w:tc>
          <w:tcPr>
            <w:tcW w:w="596" w:type="dxa"/>
            <w:tcBorders>
              <w:top w:val="single" w:sz="4" w:space="0" w:color="auto"/>
              <w:left w:val="nil"/>
              <w:bottom w:val="nil"/>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m</w:t>
            </w:r>
          </w:p>
        </w:tc>
        <w:tc>
          <w:tcPr>
            <w:tcW w:w="976" w:type="dxa"/>
            <w:tcBorders>
              <w:top w:val="single" w:sz="4" w:space="0" w:color="auto"/>
              <w:left w:val="nil"/>
              <w:bottom w:val="nil"/>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13,000</w:t>
            </w:r>
          </w:p>
        </w:tc>
        <w:tc>
          <w:tcPr>
            <w:tcW w:w="1051"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345,00</w:t>
            </w:r>
          </w:p>
        </w:tc>
        <w:tc>
          <w:tcPr>
            <w:tcW w:w="596" w:type="dxa"/>
            <w:tcBorders>
              <w:top w:val="nil"/>
              <w:left w:val="nil"/>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336" w:type="dxa"/>
            <w:tcBorders>
              <w:top w:val="nil"/>
              <w:left w:val="single" w:sz="4" w:space="0" w:color="auto"/>
              <w:bottom w:val="single" w:sz="4" w:space="0" w:color="auto"/>
              <w:right w:val="single" w:sz="8" w:space="0" w:color="auto"/>
            </w:tcBorders>
            <w:shd w:val="clear" w:color="auto" w:fill="auto"/>
            <w:vAlign w:val="center"/>
            <w:hideMark/>
          </w:tcPr>
          <w:p w:rsidR="00D723A8" w:rsidRPr="00D723A8" w:rsidRDefault="00D723A8" w:rsidP="00D723A8">
            <w:pPr>
              <w:jc w:val="right"/>
              <w:rPr>
                <w:sz w:val="20"/>
                <w:szCs w:val="20"/>
              </w:rPr>
            </w:pPr>
            <w:r w:rsidRPr="00D723A8">
              <w:rPr>
                <w:sz w:val="20"/>
                <w:szCs w:val="20"/>
              </w:rPr>
              <w:t>4 485,00</w:t>
            </w:r>
          </w:p>
        </w:tc>
      </w:tr>
      <w:tr w:rsidR="00D723A8" w:rsidRPr="00D723A8" w:rsidTr="001224E8">
        <w:trPr>
          <w:trHeight w:val="765"/>
        </w:trPr>
        <w:tc>
          <w:tcPr>
            <w:tcW w:w="2396" w:type="dxa"/>
            <w:tcBorders>
              <w:top w:val="nil"/>
              <w:left w:val="single" w:sz="8" w:space="0" w:color="auto"/>
              <w:bottom w:val="single" w:sz="4" w:space="0" w:color="auto"/>
              <w:right w:val="single" w:sz="4" w:space="0" w:color="auto"/>
            </w:tcBorders>
            <w:shd w:val="clear" w:color="auto" w:fill="auto"/>
            <w:hideMark/>
          </w:tcPr>
          <w:p w:rsidR="00D723A8" w:rsidRPr="00D723A8" w:rsidRDefault="00D723A8" w:rsidP="00D723A8">
            <w:pPr>
              <w:rPr>
                <w:sz w:val="20"/>
                <w:szCs w:val="20"/>
              </w:rPr>
            </w:pPr>
            <w:r w:rsidRPr="00D723A8">
              <w:rPr>
                <w:sz w:val="20"/>
                <w:szCs w:val="20"/>
              </w:rPr>
              <w:t>IO7 Veřejné a slavnostní osvětlení+IO8 Elektro přípojka a NN</w:t>
            </w:r>
          </w:p>
        </w:tc>
        <w:tc>
          <w:tcPr>
            <w:tcW w:w="1156"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196"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D723A8" w:rsidRPr="00D723A8" w:rsidRDefault="00D723A8" w:rsidP="00D723A8">
            <w:pPr>
              <w:jc w:val="center"/>
              <w:rPr>
                <w:sz w:val="20"/>
                <w:szCs w:val="20"/>
              </w:rPr>
            </w:pPr>
            <w:r w:rsidRPr="00D723A8">
              <w:rPr>
                <w:sz w:val="20"/>
                <w:szCs w:val="20"/>
              </w:rPr>
              <w:t> </w:t>
            </w:r>
          </w:p>
        </w:tc>
        <w:tc>
          <w:tcPr>
            <w:tcW w:w="3963" w:type="dxa"/>
            <w:tcBorders>
              <w:top w:val="nil"/>
              <w:left w:val="nil"/>
              <w:bottom w:val="single" w:sz="4" w:space="0" w:color="auto"/>
              <w:right w:val="single" w:sz="4" w:space="0" w:color="auto"/>
            </w:tcBorders>
            <w:shd w:val="clear" w:color="auto" w:fill="auto"/>
            <w:hideMark/>
          </w:tcPr>
          <w:p w:rsidR="00D723A8" w:rsidRPr="00D723A8" w:rsidRDefault="00D723A8" w:rsidP="00D723A8">
            <w:pPr>
              <w:rPr>
                <w:sz w:val="20"/>
                <w:szCs w:val="20"/>
              </w:rPr>
            </w:pPr>
            <w:r w:rsidRPr="00D723A8">
              <w:rPr>
                <w:sz w:val="20"/>
                <w:szCs w:val="20"/>
              </w:rPr>
              <w:t>Kabelová rýha ve volném terénu pro 6 až 8 kabelu rozměru 500x800 mm včetně záhozu a odvozu přebytku zeminy, viz detailu D3</w:t>
            </w:r>
          </w:p>
        </w:tc>
        <w:tc>
          <w:tcPr>
            <w:tcW w:w="596" w:type="dxa"/>
            <w:tcBorders>
              <w:top w:val="single" w:sz="4" w:space="0" w:color="auto"/>
              <w:left w:val="nil"/>
              <w:bottom w:val="nil"/>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m</w:t>
            </w:r>
          </w:p>
        </w:tc>
        <w:tc>
          <w:tcPr>
            <w:tcW w:w="976" w:type="dxa"/>
            <w:tcBorders>
              <w:top w:val="single" w:sz="4" w:space="0" w:color="auto"/>
              <w:left w:val="nil"/>
              <w:bottom w:val="nil"/>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9,000</w:t>
            </w:r>
          </w:p>
        </w:tc>
        <w:tc>
          <w:tcPr>
            <w:tcW w:w="1051"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420,00</w:t>
            </w:r>
          </w:p>
        </w:tc>
        <w:tc>
          <w:tcPr>
            <w:tcW w:w="596" w:type="dxa"/>
            <w:tcBorders>
              <w:top w:val="nil"/>
              <w:left w:val="nil"/>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336" w:type="dxa"/>
            <w:tcBorders>
              <w:top w:val="nil"/>
              <w:left w:val="single" w:sz="4" w:space="0" w:color="auto"/>
              <w:bottom w:val="single" w:sz="4" w:space="0" w:color="auto"/>
              <w:right w:val="single" w:sz="8" w:space="0" w:color="auto"/>
            </w:tcBorders>
            <w:shd w:val="clear" w:color="auto" w:fill="auto"/>
            <w:vAlign w:val="center"/>
            <w:hideMark/>
          </w:tcPr>
          <w:p w:rsidR="00D723A8" w:rsidRPr="00D723A8" w:rsidRDefault="00D723A8" w:rsidP="00D723A8">
            <w:pPr>
              <w:jc w:val="right"/>
              <w:rPr>
                <w:sz w:val="20"/>
                <w:szCs w:val="20"/>
              </w:rPr>
            </w:pPr>
            <w:r w:rsidRPr="00D723A8">
              <w:rPr>
                <w:sz w:val="20"/>
                <w:szCs w:val="20"/>
              </w:rPr>
              <w:t>3 780,00</w:t>
            </w:r>
          </w:p>
        </w:tc>
      </w:tr>
      <w:tr w:rsidR="00D723A8" w:rsidRPr="00D723A8" w:rsidTr="001224E8">
        <w:trPr>
          <w:trHeight w:val="780"/>
        </w:trPr>
        <w:tc>
          <w:tcPr>
            <w:tcW w:w="2396" w:type="dxa"/>
            <w:tcBorders>
              <w:top w:val="nil"/>
              <w:left w:val="single" w:sz="8" w:space="0" w:color="auto"/>
              <w:bottom w:val="single" w:sz="4" w:space="0" w:color="auto"/>
              <w:right w:val="single" w:sz="4" w:space="0" w:color="auto"/>
            </w:tcBorders>
            <w:shd w:val="clear" w:color="auto" w:fill="auto"/>
            <w:hideMark/>
          </w:tcPr>
          <w:p w:rsidR="00D723A8" w:rsidRPr="00D723A8" w:rsidRDefault="00D723A8" w:rsidP="00D723A8">
            <w:pPr>
              <w:rPr>
                <w:sz w:val="20"/>
                <w:szCs w:val="20"/>
              </w:rPr>
            </w:pPr>
            <w:r w:rsidRPr="00D723A8">
              <w:rPr>
                <w:sz w:val="20"/>
                <w:szCs w:val="20"/>
              </w:rPr>
              <w:t>IO7 Veřejné a slavnostní osvětlení+IO8 Elektro přípojka a NN</w:t>
            </w:r>
          </w:p>
        </w:tc>
        <w:tc>
          <w:tcPr>
            <w:tcW w:w="1156"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196"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D723A8" w:rsidRPr="00D723A8" w:rsidRDefault="00D723A8" w:rsidP="00D723A8">
            <w:pPr>
              <w:jc w:val="center"/>
              <w:rPr>
                <w:sz w:val="20"/>
                <w:szCs w:val="20"/>
              </w:rPr>
            </w:pPr>
            <w:r w:rsidRPr="00D723A8">
              <w:rPr>
                <w:sz w:val="20"/>
                <w:szCs w:val="20"/>
              </w:rPr>
              <w:t> </w:t>
            </w:r>
          </w:p>
        </w:tc>
        <w:tc>
          <w:tcPr>
            <w:tcW w:w="3963" w:type="dxa"/>
            <w:tcBorders>
              <w:top w:val="nil"/>
              <w:left w:val="nil"/>
              <w:bottom w:val="double" w:sz="6" w:space="0" w:color="auto"/>
              <w:right w:val="single" w:sz="4" w:space="0" w:color="auto"/>
            </w:tcBorders>
            <w:shd w:val="clear" w:color="auto" w:fill="auto"/>
            <w:hideMark/>
          </w:tcPr>
          <w:p w:rsidR="00D723A8" w:rsidRPr="00D723A8" w:rsidRDefault="00D723A8" w:rsidP="00D723A8">
            <w:pPr>
              <w:rPr>
                <w:sz w:val="20"/>
                <w:szCs w:val="20"/>
              </w:rPr>
            </w:pPr>
            <w:r w:rsidRPr="00D723A8">
              <w:rPr>
                <w:sz w:val="20"/>
                <w:szCs w:val="20"/>
              </w:rPr>
              <w:t>Zasípání dna výkopu pískem zrnitosti do 7 mm</w:t>
            </w:r>
          </w:p>
        </w:tc>
        <w:tc>
          <w:tcPr>
            <w:tcW w:w="596" w:type="dxa"/>
            <w:tcBorders>
              <w:top w:val="single" w:sz="4" w:space="0" w:color="auto"/>
              <w:left w:val="nil"/>
              <w:bottom w:val="nil"/>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m3</w:t>
            </w:r>
          </w:p>
        </w:tc>
        <w:tc>
          <w:tcPr>
            <w:tcW w:w="976" w:type="dxa"/>
            <w:tcBorders>
              <w:top w:val="single" w:sz="4" w:space="0" w:color="auto"/>
              <w:left w:val="nil"/>
              <w:bottom w:val="nil"/>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10,000</w:t>
            </w:r>
          </w:p>
        </w:tc>
        <w:tc>
          <w:tcPr>
            <w:tcW w:w="1051"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110,00</w:t>
            </w:r>
          </w:p>
        </w:tc>
        <w:tc>
          <w:tcPr>
            <w:tcW w:w="596" w:type="dxa"/>
            <w:tcBorders>
              <w:top w:val="nil"/>
              <w:left w:val="nil"/>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336" w:type="dxa"/>
            <w:tcBorders>
              <w:top w:val="nil"/>
              <w:left w:val="single" w:sz="4" w:space="0" w:color="auto"/>
              <w:bottom w:val="single" w:sz="4" w:space="0" w:color="auto"/>
              <w:right w:val="single" w:sz="8" w:space="0" w:color="auto"/>
            </w:tcBorders>
            <w:shd w:val="clear" w:color="auto" w:fill="auto"/>
            <w:vAlign w:val="center"/>
            <w:hideMark/>
          </w:tcPr>
          <w:p w:rsidR="00D723A8" w:rsidRPr="00D723A8" w:rsidRDefault="00D723A8" w:rsidP="00D723A8">
            <w:pPr>
              <w:jc w:val="right"/>
              <w:rPr>
                <w:sz w:val="20"/>
                <w:szCs w:val="20"/>
              </w:rPr>
            </w:pPr>
            <w:r w:rsidRPr="00D723A8">
              <w:rPr>
                <w:sz w:val="20"/>
                <w:szCs w:val="20"/>
              </w:rPr>
              <w:t>1 100,00</w:t>
            </w:r>
          </w:p>
        </w:tc>
      </w:tr>
      <w:tr w:rsidR="00D723A8" w:rsidRPr="00D723A8" w:rsidTr="001224E8">
        <w:trPr>
          <w:trHeight w:val="285"/>
        </w:trPr>
        <w:tc>
          <w:tcPr>
            <w:tcW w:w="2396" w:type="dxa"/>
            <w:tcBorders>
              <w:top w:val="nil"/>
              <w:left w:val="single" w:sz="8" w:space="0" w:color="auto"/>
              <w:bottom w:val="single" w:sz="8" w:space="0" w:color="auto"/>
              <w:right w:val="single" w:sz="4" w:space="0" w:color="auto"/>
            </w:tcBorders>
            <w:shd w:val="clear" w:color="auto" w:fill="auto"/>
            <w:noWrap/>
            <w:vAlign w:val="bottom"/>
            <w:hideMark/>
          </w:tcPr>
          <w:p w:rsidR="00D723A8" w:rsidRPr="00D723A8" w:rsidRDefault="00D723A8" w:rsidP="00D723A8">
            <w:pPr>
              <w:rPr>
                <w:rFonts w:ascii="Arial" w:hAnsi="Arial" w:cs="Arial"/>
                <w:sz w:val="18"/>
                <w:szCs w:val="18"/>
              </w:rPr>
            </w:pPr>
            <w:r w:rsidRPr="00D723A8">
              <w:rPr>
                <w:rFonts w:ascii="Arial" w:hAnsi="Arial" w:cs="Arial"/>
                <w:sz w:val="18"/>
                <w:szCs w:val="18"/>
              </w:rPr>
              <w:t> </w:t>
            </w:r>
          </w:p>
        </w:tc>
        <w:tc>
          <w:tcPr>
            <w:tcW w:w="1156" w:type="dxa"/>
            <w:tcBorders>
              <w:top w:val="nil"/>
              <w:left w:val="nil"/>
              <w:bottom w:val="single" w:sz="8" w:space="0" w:color="auto"/>
              <w:right w:val="single" w:sz="4" w:space="0" w:color="auto"/>
            </w:tcBorders>
            <w:shd w:val="clear" w:color="auto" w:fill="auto"/>
            <w:noWrap/>
            <w:vAlign w:val="center"/>
            <w:hideMark/>
          </w:tcPr>
          <w:p w:rsidR="00D723A8" w:rsidRPr="00D723A8" w:rsidRDefault="00D723A8" w:rsidP="00D723A8">
            <w:pPr>
              <w:jc w:val="center"/>
              <w:rPr>
                <w:rFonts w:ascii="Arial" w:hAnsi="Arial" w:cs="Arial"/>
                <w:sz w:val="18"/>
                <w:szCs w:val="18"/>
              </w:rPr>
            </w:pPr>
            <w:r w:rsidRPr="00D723A8">
              <w:rPr>
                <w:rFonts w:ascii="Arial" w:hAnsi="Arial" w:cs="Arial"/>
                <w:sz w:val="18"/>
                <w:szCs w:val="18"/>
              </w:rPr>
              <w:t> </w:t>
            </w:r>
          </w:p>
        </w:tc>
        <w:tc>
          <w:tcPr>
            <w:tcW w:w="1196" w:type="dxa"/>
            <w:tcBorders>
              <w:top w:val="nil"/>
              <w:left w:val="nil"/>
              <w:bottom w:val="single" w:sz="8" w:space="0" w:color="auto"/>
              <w:right w:val="single" w:sz="4" w:space="0" w:color="auto"/>
            </w:tcBorders>
            <w:shd w:val="clear" w:color="auto" w:fill="auto"/>
            <w:noWrap/>
            <w:vAlign w:val="bottom"/>
            <w:hideMark/>
          </w:tcPr>
          <w:p w:rsidR="00D723A8" w:rsidRPr="00D723A8" w:rsidRDefault="00D723A8" w:rsidP="00D723A8">
            <w:pPr>
              <w:jc w:val="center"/>
              <w:rPr>
                <w:rFonts w:ascii="Arial" w:hAnsi="Arial" w:cs="Arial"/>
                <w:sz w:val="18"/>
                <w:szCs w:val="18"/>
              </w:rPr>
            </w:pPr>
            <w:r w:rsidRPr="00D723A8">
              <w:rPr>
                <w:rFonts w:ascii="Arial" w:hAnsi="Arial" w:cs="Arial"/>
                <w:sz w:val="18"/>
                <w:szCs w:val="18"/>
              </w:rPr>
              <w:t> </w:t>
            </w:r>
          </w:p>
        </w:tc>
        <w:tc>
          <w:tcPr>
            <w:tcW w:w="1453" w:type="dxa"/>
            <w:tcBorders>
              <w:top w:val="nil"/>
              <w:left w:val="nil"/>
              <w:bottom w:val="single" w:sz="8" w:space="0" w:color="auto"/>
              <w:right w:val="single" w:sz="4" w:space="0" w:color="auto"/>
            </w:tcBorders>
            <w:shd w:val="clear" w:color="auto" w:fill="auto"/>
            <w:noWrap/>
            <w:vAlign w:val="center"/>
            <w:hideMark/>
          </w:tcPr>
          <w:p w:rsidR="00D723A8" w:rsidRPr="00D723A8" w:rsidRDefault="00D723A8" w:rsidP="00D723A8">
            <w:pPr>
              <w:jc w:val="center"/>
              <w:rPr>
                <w:rFonts w:ascii="Arial" w:hAnsi="Arial" w:cs="Arial"/>
                <w:sz w:val="18"/>
                <w:szCs w:val="18"/>
              </w:rPr>
            </w:pPr>
            <w:r w:rsidRPr="00D723A8">
              <w:rPr>
                <w:rFonts w:ascii="Arial" w:hAnsi="Arial" w:cs="Arial"/>
                <w:sz w:val="18"/>
                <w:szCs w:val="18"/>
              </w:rPr>
              <w:t> </w:t>
            </w:r>
          </w:p>
        </w:tc>
        <w:tc>
          <w:tcPr>
            <w:tcW w:w="3963" w:type="dxa"/>
            <w:tcBorders>
              <w:top w:val="single" w:sz="4" w:space="0" w:color="auto"/>
              <w:left w:val="nil"/>
              <w:bottom w:val="single" w:sz="8" w:space="0" w:color="auto"/>
              <w:right w:val="single" w:sz="4" w:space="0" w:color="auto"/>
            </w:tcBorders>
            <w:shd w:val="clear" w:color="auto" w:fill="auto"/>
            <w:noWrap/>
            <w:vAlign w:val="bottom"/>
            <w:hideMark/>
          </w:tcPr>
          <w:p w:rsidR="00D723A8" w:rsidRPr="00D723A8" w:rsidRDefault="00D723A8" w:rsidP="00D723A8">
            <w:pPr>
              <w:rPr>
                <w:rFonts w:ascii="Arial" w:hAnsi="Arial" w:cs="Arial"/>
                <w:sz w:val="18"/>
                <w:szCs w:val="18"/>
              </w:rPr>
            </w:pPr>
            <w:r w:rsidRPr="00D723A8">
              <w:rPr>
                <w:rFonts w:ascii="Arial" w:hAnsi="Arial" w:cs="Arial"/>
                <w:sz w:val="18"/>
                <w:szCs w:val="18"/>
              </w:rPr>
              <w:t> </w:t>
            </w:r>
          </w:p>
        </w:tc>
        <w:tc>
          <w:tcPr>
            <w:tcW w:w="596" w:type="dxa"/>
            <w:tcBorders>
              <w:top w:val="single" w:sz="4" w:space="0" w:color="auto"/>
              <w:left w:val="nil"/>
              <w:bottom w:val="single" w:sz="8" w:space="0" w:color="auto"/>
              <w:right w:val="single" w:sz="4" w:space="0" w:color="auto"/>
            </w:tcBorders>
            <w:shd w:val="clear" w:color="auto" w:fill="auto"/>
            <w:noWrap/>
            <w:vAlign w:val="bottom"/>
            <w:hideMark/>
          </w:tcPr>
          <w:p w:rsidR="00D723A8" w:rsidRPr="00D723A8" w:rsidRDefault="00D723A8" w:rsidP="00D723A8">
            <w:pPr>
              <w:jc w:val="center"/>
              <w:rPr>
                <w:rFonts w:ascii="Arial" w:hAnsi="Arial" w:cs="Arial"/>
                <w:sz w:val="18"/>
                <w:szCs w:val="18"/>
              </w:rPr>
            </w:pPr>
            <w:r w:rsidRPr="00D723A8">
              <w:rPr>
                <w:rFonts w:ascii="Arial" w:hAnsi="Arial" w:cs="Arial"/>
                <w:sz w:val="18"/>
                <w:szCs w:val="18"/>
              </w:rPr>
              <w:t> </w:t>
            </w:r>
          </w:p>
        </w:tc>
        <w:tc>
          <w:tcPr>
            <w:tcW w:w="976" w:type="dxa"/>
            <w:tcBorders>
              <w:top w:val="single" w:sz="4" w:space="0" w:color="auto"/>
              <w:left w:val="nil"/>
              <w:bottom w:val="single" w:sz="8" w:space="0" w:color="auto"/>
              <w:right w:val="single" w:sz="4" w:space="0" w:color="auto"/>
            </w:tcBorders>
            <w:shd w:val="clear" w:color="auto" w:fill="auto"/>
            <w:noWrap/>
            <w:vAlign w:val="bottom"/>
            <w:hideMark/>
          </w:tcPr>
          <w:p w:rsidR="00D723A8" w:rsidRPr="00D723A8" w:rsidRDefault="00D723A8" w:rsidP="00D723A8">
            <w:pPr>
              <w:rPr>
                <w:rFonts w:ascii="Arial" w:hAnsi="Arial" w:cs="Arial"/>
                <w:sz w:val="18"/>
                <w:szCs w:val="18"/>
              </w:rPr>
            </w:pPr>
            <w:r w:rsidRPr="00D723A8">
              <w:rPr>
                <w:rFonts w:ascii="Arial" w:hAnsi="Arial" w:cs="Arial"/>
                <w:sz w:val="18"/>
                <w:szCs w:val="18"/>
              </w:rPr>
              <w:t> </w:t>
            </w:r>
          </w:p>
        </w:tc>
        <w:tc>
          <w:tcPr>
            <w:tcW w:w="1051" w:type="dxa"/>
            <w:tcBorders>
              <w:top w:val="nil"/>
              <w:left w:val="nil"/>
              <w:bottom w:val="single" w:sz="8" w:space="0" w:color="auto"/>
              <w:right w:val="single" w:sz="4" w:space="0" w:color="auto"/>
            </w:tcBorders>
            <w:shd w:val="clear" w:color="auto" w:fill="auto"/>
            <w:noWrap/>
            <w:vAlign w:val="bottom"/>
            <w:hideMark/>
          </w:tcPr>
          <w:p w:rsidR="00D723A8" w:rsidRPr="00D723A8" w:rsidRDefault="00D723A8" w:rsidP="00D723A8">
            <w:pPr>
              <w:jc w:val="right"/>
              <w:rPr>
                <w:rFonts w:ascii="Arial" w:hAnsi="Arial" w:cs="Arial"/>
                <w:sz w:val="18"/>
                <w:szCs w:val="18"/>
              </w:rPr>
            </w:pPr>
            <w:r w:rsidRPr="00D723A8">
              <w:rPr>
                <w:rFonts w:ascii="Arial" w:hAnsi="Arial" w:cs="Arial"/>
                <w:sz w:val="18"/>
                <w:szCs w:val="18"/>
              </w:rPr>
              <w:t> </w:t>
            </w:r>
          </w:p>
        </w:tc>
        <w:tc>
          <w:tcPr>
            <w:tcW w:w="596" w:type="dxa"/>
            <w:tcBorders>
              <w:top w:val="nil"/>
              <w:left w:val="nil"/>
              <w:bottom w:val="single" w:sz="8" w:space="0" w:color="auto"/>
              <w:right w:val="nil"/>
            </w:tcBorders>
            <w:shd w:val="clear" w:color="auto" w:fill="auto"/>
            <w:noWrap/>
            <w:vAlign w:val="bottom"/>
            <w:hideMark/>
          </w:tcPr>
          <w:p w:rsidR="00D723A8" w:rsidRPr="00D723A8" w:rsidRDefault="00D723A8" w:rsidP="00D723A8">
            <w:pPr>
              <w:jc w:val="right"/>
              <w:rPr>
                <w:rFonts w:ascii="Arial" w:hAnsi="Arial" w:cs="Arial"/>
                <w:sz w:val="18"/>
                <w:szCs w:val="18"/>
              </w:rPr>
            </w:pPr>
            <w:r w:rsidRPr="00D723A8">
              <w:rPr>
                <w:rFonts w:ascii="Arial" w:hAnsi="Arial" w:cs="Arial"/>
                <w:sz w:val="18"/>
                <w:szCs w:val="18"/>
              </w:rPr>
              <w:t> </w:t>
            </w:r>
          </w:p>
        </w:tc>
        <w:tc>
          <w:tcPr>
            <w:tcW w:w="1073" w:type="dxa"/>
            <w:tcBorders>
              <w:top w:val="nil"/>
              <w:left w:val="single" w:sz="4" w:space="0" w:color="auto"/>
              <w:bottom w:val="single" w:sz="8" w:space="0" w:color="auto"/>
              <w:right w:val="nil"/>
            </w:tcBorders>
            <w:shd w:val="clear" w:color="auto" w:fill="auto"/>
            <w:noWrap/>
            <w:vAlign w:val="bottom"/>
            <w:hideMark/>
          </w:tcPr>
          <w:p w:rsidR="00D723A8" w:rsidRPr="00D723A8" w:rsidRDefault="00D723A8" w:rsidP="00D723A8">
            <w:pPr>
              <w:jc w:val="right"/>
              <w:rPr>
                <w:rFonts w:ascii="Arial" w:hAnsi="Arial" w:cs="Arial"/>
                <w:sz w:val="18"/>
                <w:szCs w:val="18"/>
              </w:rPr>
            </w:pPr>
            <w:r w:rsidRPr="00D723A8">
              <w:rPr>
                <w:rFonts w:ascii="Arial" w:hAnsi="Arial" w:cs="Arial"/>
                <w:sz w:val="18"/>
                <w:szCs w:val="18"/>
              </w:rPr>
              <w:t> </w:t>
            </w:r>
          </w:p>
        </w:tc>
        <w:tc>
          <w:tcPr>
            <w:tcW w:w="1336" w:type="dxa"/>
            <w:tcBorders>
              <w:top w:val="nil"/>
              <w:left w:val="single" w:sz="4" w:space="0" w:color="auto"/>
              <w:bottom w:val="single" w:sz="8" w:space="0" w:color="auto"/>
              <w:right w:val="single" w:sz="8" w:space="0" w:color="auto"/>
            </w:tcBorders>
            <w:shd w:val="clear" w:color="000000" w:fill="D9D9D9"/>
            <w:noWrap/>
            <w:vAlign w:val="bottom"/>
            <w:hideMark/>
          </w:tcPr>
          <w:p w:rsidR="00D723A8" w:rsidRPr="00D723A8" w:rsidRDefault="00D723A8" w:rsidP="00D723A8">
            <w:pPr>
              <w:jc w:val="right"/>
              <w:rPr>
                <w:b/>
                <w:bCs/>
                <w:sz w:val="20"/>
                <w:szCs w:val="20"/>
              </w:rPr>
            </w:pPr>
            <w:r w:rsidRPr="00D723A8">
              <w:rPr>
                <w:b/>
                <w:bCs/>
                <w:sz w:val="20"/>
                <w:szCs w:val="20"/>
              </w:rPr>
              <w:t>108 633,00 Kč</w:t>
            </w:r>
          </w:p>
        </w:tc>
      </w:tr>
      <w:tr w:rsidR="00D723A8" w:rsidRPr="00D723A8" w:rsidTr="001224E8">
        <w:trPr>
          <w:trHeight w:val="270"/>
        </w:trPr>
        <w:tc>
          <w:tcPr>
            <w:tcW w:w="2396"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1156" w:type="dxa"/>
            <w:tcBorders>
              <w:top w:val="nil"/>
              <w:left w:val="nil"/>
              <w:bottom w:val="nil"/>
              <w:right w:val="nil"/>
            </w:tcBorders>
            <w:shd w:val="clear" w:color="auto" w:fill="auto"/>
            <w:noWrap/>
            <w:vAlign w:val="center"/>
            <w:hideMark/>
          </w:tcPr>
          <w:p w:rsidR="00D723A8" w:rsidRPr="00D723A8" w:rsidRDefault="00D723A8" w:rsidP="00D723A8">
            <w:pPr>
              <w:jc w:val="center"/>
              <w:rPr>
                <w:rFonts w:ascii="Arial CE" w:hAnsi="Arial CE" w:cs="Arial CE"/>
                <w:sz w:val="20"/>
                <w:szCs w:val="20"/>
              </w:rPr>
            </w:pPr>
          </w:p>
        </w:tc>
        <w:tc>
          <w:tcPr>
            <w:tcW w:w="1196" w:type="dxa"/>
            <w:tcBorders>
              <w:top w:val="nil"/>
              <w:left w:val="nil"/>
              <w:bottom w:val="nil"/>
              <w:right w:val="nil"/>
            </w:tcBorders>
            <w:shd w:val="clear" w:color="auto" w:fill="auto"/>
            <w:noWrap/>
            <w:vAlign w:val="bottom"/>
            <w:hideMark/>
          </w:tcPr>
          <w:p w:rsidR="00D723A8" w:rsidRPr="00D723A8" w:rsidRDefault="00D723A8" w:rsidP="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3963"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1336"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r>
      <w:tr w:rsidR="00D723A8" w:rsidRPr="00D723A8" w:rsidTr="001224E8">
        <w:trPr>
          <w:trHeight w:val="330"/>
        </w:trPr>
        <w:tc>
          <w:tcPr>
            <w:tcW w:w="4748" w:type="dxa"/>
            <w:gridSpan w:val="3"/>
            <w:tcBorders>
              <w:top w:val="single" w:sz="8" w:space="0" w:color="auto"/>
              <w:left w:val="single" w:sz="8" w:space="0" w:color="auto"/>
              <w:bottom w:val="single" w:sz="8" w:space="0" w:color="auto"/>
              <w:right w:val="nil"/>
            </w:tcBorders>
            <w:shd w:val="clear" w:color="auto" w:fill="auto"/>
            <w:noWrap/>
            <w:vAlign w:val="bottom"/>
            <w:hideMark/>
          </w:tcPr>
          <w:p w:rsidR="00D723A8" w:rsidRPr="00D723A8" w:rsidRDefault="00D723A8" w:rsidP="00D723A8">
            <w:r w:rsidRPr="00D723A8">
              <w:t>Rozdíl ceny – vícenáklady/ méněnáklady</w:t>
            </w:r>
          </w:p>
        </w:tc>
        <w:tc>
          <w:tcPr>
            <w:tcW w:w="1453" w:type="dxa"/>
            <w:tcBorders>
              <w:top w:val="single" w:sz="8" w:space="0" w:color="auto"/>
              <w:left w:val="nil"/>
              <w:bottom w:val="single" w:sz="8" w:space="0" w:color="auto"/>
              <w:right w:val="nil"/>
            </w:tcBorders>
            <w:shd w:val="clear" w:color="auto" w:fill="auto"/>
            <w:noWrap/>
            <w:vAlign w:val="bottom"/>
            <w:hideMark/>
          </w:tcPr>
          <w:p w:rsidR="00D723A8" w:rsidRPr="00D723A8" w:rsidRDefault="00D723A8" w:rsidP="00D723A8">
            <w:pPr>
              <w:rPr>
                <w:rFonts w:ascii="Arial CE" w:hAnsi="Arial CE" w:cs="Arial CE"/>
                <w:sz w:val="20"/>
                <w:szCs w:val="20"/>
              </w:rPr>
            </w:pPr>
            <w:r w:rsidRPr="00D723A8">
              <w:rPr>
                <w:rFonts w:ascii="Arial CE" w:hAnsi="Arial CE" w:cs="Arial CE"/>
                <w:sz w:val="20"/>
                <w:szCs w:val="20"/>
              </w:rPr>
              <w:t> </w:t>
            </w:r>
          </w:p>
        </w:tc>
        <w:tc>
          <w:tcPr>
            <w:tcW w:w="3963" w:type="dxa"/>
            <w:tcBorders>
              <w:top w:val="single" w:sz="8" w:space="0" w:color="auto"/>
              <w:left w:val="nil"/>
              <w:bottom w:val="single" w:sz="8" w:space="0" w:color="auto"/>
              <w:right w:val="nil"/>
            </w:tcBorders>
            <w:shd w:val="clear" w:color="auto" w:fill="auto"/>
            <w:noWrap/>
            <w:vAlign w:val="bottom"/>
            <w:hideMark/>
          </w:tcPr>
          <w:p w:rsidR="00D723A8" w:rsidRPr="00D723A8" w:rsidRDefault="00D723A8" w:rsidP="00D723A8">
            <w:pPr>
              <w:rPr>
                <w:rFonts w:ascii="Arial CE" w:hAnsi="Arial CE" w:cs="Arial CE"/>
                <w:sz w:val="20"/>
                <w:szCs w:val="20"/>
              </w:rPr>
            </w:pPr>
            <w:r w:rsidRPr="00D723A8">
              <w:rPr>
                <w:rFonts w:ascii="Arial CE" w:hAnsi="Arial CE" w:cs="Arial CE"/>
                <w:sz w:val="20"/>
                <w:szCs w:val="20"/>
              </w:rPr>
              <w:t> </w:t>
            </w:r>
          </w:p>
        </w:tc>
        <w:tc>
          <w:tcPr>
            <w:tcW w:w="596" w:type="dxa"/>
            <w:tcBorders>
              <w:top w:val="single" w:sz="8" w:space="0" w:color="auto"/>
              <w:left w:val="nil"/>
              <w:bottom w:val="single" w:sz="8" w:space="0" w:color="auto"/>
              <w:right w:val="nil"/>
            </w:tcBorders>
            <w:shd w:val="clear" w:color="auto" w:fill="auto"/>
            <w:noWrap/>
            <w:vAlign w:val="bottom"/>
            <w:hideMark/>
          </w:tcPr>
          <w:p w:rsidR="00D723A8" w:rsidRPr="00D723A8" w:rsidRDefault="00D723A8" w:rsidP="00D723A8">
            <w:pPr>
              <w:rPr>
                <w:rFonts w:ascii="Arial CE" w:hAnsi="Arial CE" w:cs="Arial CE"/>
                <w:sz w:val="20"/>
                <w:szCs w:val="20"/>
              </w:rPr>
            </w:pPr>
            <w:r w:rsidRPr="00D723A8">
              <w:rPr>
                <w:rFonts w:ascii="Arial CE" w:hAnsi="Arial CE" w:cs="Arial CE"/>
                <w:sz w:val="20"/>
                <w:szCs w:val="20"/>
              </w:rPr>
              <w:t> </w:t>
            </w:r>
          </w:p>
        </w:tc>
        <w:tc>
          <w:tcPr>
            <w:tcW w:w="976" w:type="dxa"/>
            <w:tcBorders>
              <w:top w:val="single" w:sz="8" w:space="0" w:color="auto"/>
              <w:left w:val="nil"/>
              <w:bottom w:val="single" w:sz="8" w:space="0" w:color="auto"/>
              <w:right w:val="nil"/>
            </w:tcBorders>
            <w:shd w:val="clear" w:color="auto" w:fill="auto"/>
            <w:noWrap/>
            <w:vAlign w:val="bottom"/>
            <w:hideMark/>
          </w:tcPr>
          <w:p w:rsidR="00D723A8" w:rsidRPr="00D723A8" w:rsidRDefault="00D723A8" w:rsidP="00D723A8">
            <w:pPr>
              <w:rPr>
                <w:rFonts w:ascii="Arial CE" w:hAnsi="Arial CE" w:cs="Arial CE"/>
                <w:sz w:val="20"/>
                <w:szCs w:val="20"/>
              </w:rPr>
            </w:pPr>
            <w:r w:rsidRPr="00D723A8">
              <w:rPr>
                <w:rFonts w:ascii="Arial CE" w:hAnsi="Arial CE" w:cs="Arial CE"/>
                <w:sz w:val="20"/>
                <w:szCs w:val="20"/>
              </w:rPr>
              <w:t> </w:t>
            </w:r>
          </w:p>
        </w:tc>
        <w:tc>
          <w:tcPr>
            <w:tcW w:w="1051" w:type="dxa"/>
            <w:tcBorders>
              <w:top w:val="single" w:sz="8" w:space="0" w:color="auto"/>
              <w:left w:val="nil"/>
              <w:bottom w:val="single" w:sz="8" w:space="0" w:color="auto"/>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r w:rsidRPr="00D723A8">
              <w:rPr>
                <w:rFonts w:ascii="Arial CE" w:hAnsi="Arial CE" w:cs="Arial CE"/>
                <w:sz w:val="20"/>
                <w:szCs w:val="20"/>
              </w:rPr>
              <w:t> </w:t>
            </w:r>
          </w:p>
        </w:tc>
        <w:tc>
          <w:tcPr>
            <w:tcW w:w="596" w:type="dxa"/>
            <w:tcBorders>
              <w:top w:val="single" w:sz="8" w:space="0" w:color="auto"/>
              <w:left w:val="nil"/>
              <w:bottom w:val="single" w:sz="8" w:space="0" w:color="auto"/>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r w:rsidRPr="00D723A8">
              <w:rPr>
                <w:rFonts w:ascii="Arial CE" w:hAnsi="Arial CE" w:cs="Arial CE"/>
                <w:sz w:val="20"/>
                <w:szCs w:val="20"/>
              </w:rPr>
              <w:t> </w:t>
            </w:r>
          </w:p>
        </w:tc>
        <w:tc>
          <w:tcPr>
            <w:tcW w:w="1073" w:type="dxa"/>
            <w:tcBorders>
              <w:top w:val="single" w:sz="8" w:space="0" w:color="auto"/>
              <w:left w:val="nil"/>
              <w:bottom w:val="single" w:sz="8" w:space="0" w:color="auto"/>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r w:rsidRPr="00D723A8">
              <w:rPr>
                <w:rFonts w:ascii="Arial CE" w:hAnsi="Arial CE" w:cs="Arial CE"/>
                <w:sz w:val="20"/>
                <w:szCs w:val="20"/>
              </w:rPr>
              <w:t> </w:t>
            </w:r>
          </w:p>
        </w:tc>
        <w:tc>
          <w:tcPr>
            <w:tcW w:w="1336"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D723A8" w:rsidRPr="001224E8" w:rsidRDefault="00D723A8" w:rsidP="00D723A8">
            <w:pPr>
              <w:jc w:val="right"/>
              <w:rPr>
                <w:b/>
                <w:bCs/>
                <w:sz w:val="20"/>
                <w:szCs w:val="20"/>
              </w:rPr>
            </w:pPr>
            <w:r w:rsidRPr="001224E8">
              <w:rPr>
                <w:b/>
                <w:bCs/>
                <w:sz w:val="20"/>
                <w:szCs w:val="20"/>
              </w:rPr>
              <w:t>42 135,75 Kč</w:t>
            </w:r>
          </w:p>
        </w:tc>
      </w:tr>
      <w:tr w:rsidR="00D723A8" w:rsidRPr="00D723A8" w:rsidTr="001224E8">
        <w:trPr>
          <w:trHeight w:val="270"/>
        </w:trPr>
        <w:tc>
          <w:tcPr>
            <w:tcW w:w="2396"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1156" w:type="dxa"/>
            <w:tcBorders>
              <w:top w:val="nil"/>
              <w:left w:val="nil"/>
              <w:bottom w:val="nil"/>
              <w:right w:val="nil"/>
            </w:tcBorders>
            <w:shd w:val="clear" w:color="auto" w:fill="auto"/>
            <w:noWrap/>
            <w:vAlign w:val="center"/>
            <w:hideMark/>
          </w:tcPr>
          <w:p w:rsidR="00D723A8" w:rsidRPr="00D723A8" w:rsidRDefault="00D723A8" w:rsidP="00D723A8">
            <w:pPr>
              <w:jc w:val="center"/>
              <w:rPr>
                <w:rFonts w:ascii="Arial CE" w:hAnsi="Arial CE" w:cs="Arial CE"/>
                <w:sz w:val="20"/>
                <w:szCs w:val="20"/>
              </w:rPr>
            </w:pPr>
          </w:p>
        </w:tc>
        <w:tc>
          <w:tcPr>
            <w:tcW w:w="1196" w:type="dxa"/>
            <w:tcBorders>
              <w:top w:val="nil"/>
              <w:left w:val="nil"/>
              <w:bottom w:val="nil"/>
              <w:right w:val="nil"/>
            </w:tcBorders>
            <w:shd w:val="clear" w:color="auto" w:fill="auto"/>
            <w:noWrap/>
            <w:vAlign w:val="bottom"/>
            <w:hideMark/>
          </w:tcPr>
          <w:p w:rsidR="00D723A8" w:rsidRPr="00D723A8" w:rsidRDefault="00D723A8" w:rsidP="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3963"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1336"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r>
      <w:tr w:rsidR="00D723A8" w:rsidRPr="00D723A8" w:rsidTr="001224E8">
        <w:trPr>
          <w:trHeight w:val="315"/>
        </w:trPr>
        <w:tc>
          <w:tcPr>
            <w:tcW w:w="2396" w:type="dxa"/>
            <w:tcBorders>
              <w:top w:val="single" w:sz="8" w:space="0" w:color="auto"/>
              <w:left w:val="single" w:sz="8" w:space="0" w:color="auto"/>
              <w:bottom w:val="nil"/>
              <w:right w:val="nil"/>
            </w:tcBorders>
            <w:shd w:val="clear" w:color="auto" w:fill="auto"/>
            <w:noWrap/>
            <w:vAlign w:val="bottom"/>
            <w:hideMark/>
          </w:tcPr>
          <w:p w:rsidR="00D723A8" w:rsidRPr="00D723A8" w:rsidRDefault="00D723A8" w:rsidP="00D723A8">
            <w:r w:rsidRPr="00D723A8">
              <w:t xml:space="preserve">Změnu navrhuje: </w:t>
            </w:r>
          </w:p>
        </w:tc>
        <w:tc>
          <w:tcPr>
            <w:tcW w:w="1156" w:type="dxa"/>
            <w:tcBorders>
              <w:top w:val="single" w:sz="8" w:space="0" w:color="auto"/>
              <w:left w:val="nil"/>
              <w:bottom w:val="nil"/>
              <w:right w:val="nil"/>
            </w:tcBorders>
            <w:shd w:val="clear" w:color="auto" w:fill="auto"/>
            <w:noWrap/>
            <w:vAlign w:val="center"/>
            <w:hideMark/>
          </w:tcPr>
          <w:p w:rsidR="00D723A8" w:rsidRPr="00D723A8" w:rsidRDefault="00D723A8" w:rsidP="00D723A8">
            <w:pPr>
              <w:jc w:val="center"/>
            </w:pPr>
            <w:r w:rsidRPr="00D723A8">
              <w:t> </w:t>
            </w:r>
          </w:p>
        </w:tc>
        <w:tc>
          <w:tcPr>
            <w:tcW w:w="1196" w:type="dxa"/>
            <w:tcBorders>
              <w:top w:val="single" w:sz="8" w:space="0" w:color="auto"/>
              <w:left w:val="nil"/>
              <w:bottom w:val="nil"/>
              <w:right w:val="nil"/>
            </w:tcBorders>
            <w:shd w:val="clear" w:color="auto" w:fill="auto"/>
            <w:noWrap/>
            <w:vAlign w:val="bottom"/>
            <w:hideMark/>
          </w:tcPr>
          <w:p w:rsidR="00D723A8" w:rsidRPr="00D723A8" w:rsidRDefault="00D723A8" w:rsidP="00D723A8">
            <w:r w:rsidRPr="00D723A8">
              <w:t>Investor</w:t>
            </w:r>
          </w:p>
        </w:tc>
        <w:tc>
          <w:tcPr>
            <w:tcW w:w="1453" w:type="dxa"/>
            <w:tcBorders>
              <w:top w:val="single" w:sz="8" w:space="0" w:color="auto"/>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r w:rsidRPr="00D723A8">
              <w:rPr>
                <w:rFonts w:ascii="Arial CE" w:hAnsi="Arial CE" w:cs="Arial CE"/>
                <w:sz w:val="20"/>
                <w:szCs w:val="20"/>
              </w:rPr>
              <w:t> </w:t>
            </w:r>
          </w:p>
        </w:tc>
        <w:tc>
          <w:tcPr>
            <w:tcW w:w="3963" w:type="dxa"/>
            <w:tcBorders>
              <w:top w:val="single" w:sz="8" w:space="0" w:color="auto"/>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r w:rsidRPr="00D723A8">
              <w:rPr>
                <w:rFonts w:ascii="Arial CE" w:hAnsi="Arial CE" w:cs="Arial CE"/>
                <w:sz w:val="20"/>
                <w:szCs w:val="20"/>
              </w:rPr>
              <w:t> </w:t>
            </w:r>
          </w:p>
        </w:tc>
        <w:tc>
          <w:tcPr>
            <w:tcW w:w="596" w:type="dxa"/>
            <w:tcBorders>
              <w:top w:val="single" w:sz="8" w:space="0" w:color="auto"/>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r w:rsidRPr="00D723A8">
              <w:rPr>
                <w:rFonts w:ascii="Arial CE" w:hAnsi="Arial CE" w:cs="Arial CE"/>
                <w:sz w:val="20"/>
                <w:szCs w:val="20"/>
              </w:rPr>
              <w:t> </w:t>
            </w:r>
          </w:p>
        </w:tc>
        <w:tc>
          <w:tcPr>
            <w:tcW w:w="976" w:type="dxa"/>
            <w:tcBorders>
              <w:top w:val="single" w:sz="8" w:space="0" w:color="auto"/>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r w:rsidRPr="00D723A8">
              <w:rPr>
                <w:rFonts w:ascii="Arial CE" w:hAnsi="Arial CE" w:cs="Arial CE"/>
                <w:sz w:val="20"/>
                <w:szCs w:val="20"/>
              </w:rPr>
              <w:t> </w:t>
            </w:r>
          </w:p>
        </w:tc>
        <w:tc>
          <w:tcPr>
            <w:tcW w:w="1051" w:type="dxa"/>
            <w:tcBorders>
              <w:top w:val="single" w:sz="8" w:space="0" w:color="auto"/>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r w:rsidRPr="00D723A8">
              <w:rPr>
                <w:rFonts w:ascii="Arial CE" w:hAnsi="Arial CE" w:cs="Arial CE"/>
                <w:sz w:val="20"/>
                <w:szCs w:val="20"/>
              </w:rPr>
              <w:t> </w:t>
            </w:r>
          </w:p>
        </w:tc>
        <w:tc>
          <w:tcPr>
            <w:tcW w:w="596" w:type="dxa"/>
            <w:tcBorders>
              <w:top w:val="single" w:sz="8" w:space="0" w:color="auto"/>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r w:rsidRPr="00D723A8">
              <w:rPr>
                <w:rFonts w:ascii="Arial CE" w:hAnsi="Arial CE" w:cs="Arial CE"/>
                <w:sz w:val="20"/>
                <w:szCs w:val="20"/>
              </w:rPr>
              <w:t> </w:t>
            </w:r>
          </w:p>
        </w:tc>
        <w:tc>
          <w:tcPr>
            <w:tcW w:w="1073" w:type="dxa"/>
            <w:tcBorders>
              <w:top w:val="single" w:sz="8" w:space="0" w:color="auto"/>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r w:rsidRPr="00D723A8">
              <w:rPr>
                <w:rFonts w:ascii="Arial CE" w:hAnsi="Arial CE" w:cs="Arial CE"/>
                <w:sz w:val="20"/>
                <w:szCs w:val="20"/>
              </w:rPr>
              <w:t> </w:t>
            </w:r>
          </w:p>
        </w:tc>
        <w:tc>
          <w:tcPr>
            <w:tcW w:w="1336" w:type="dxa"/>
            <w:tcBorders>
              <w:top w:val="single" w:sz="8" w:space="0" w:color="auto"/>
              <w:left w:val="nil"/>
              <w:bottom w:val="nil"/>
              <w:right w:val="single" w:sz="8" w:space="0" w:color="auto"/>
            </w:tcBorders>
            <w:shd w:val="clear" w:color="auto" w:fill="auto"/>
            <w:noWrap/>
            <w:vAlign w:val="bottom"/>
            <w:hideMark/>
          </w:tcPr>
          <w:p w:rsidR="00D723A8" w:rsidRPr="00D723A8" w:rsidRDefault="00D723A8" w:rsidP="00D723A8">
            <w:pPr>
              <w:jc w:val="right"/>
              <w:rPr>
                <w:rFonts w:ascii="Arial CE" w:hAnsi="Arial CE" w:cs="Arial CE"/>
                <w:sz w:val="20"/>
                <w:szCs w:val="20"/>
              </w:rPr>
            </w:pPr>
            <w:r w:rsidRPr="00D723A8">
              <w:rPr>
                <w:rFonts w:ascii="Arial CE" w:hAnsi="Arial CE" w:cs="Arial CE"/>
                <w:sz w:val="20"/>
                <w:szCs w:val="20"/>
              </w:rPr>
              <w:t> </w:t>
            </w:r>
          </w:p>
        </w:tc>
      </w:tr>
      <w:tr w:rsidR="00D723A8" w:rsidRPr="00D723A8" w:rsidTr="001224E8">
        <w:trPr>
          <w:trHeight w:val="255"/>
        </w:trPr>
        <w:tc>
          <w:tcPr>
            <w:tcW w:w="2396" w:type="dxa"/>
            <w:tcBorders>
              <w:top w:val="nil"/>
              <w:left w:val="single" w:sz="8" w:space="0" w:color="auto"/>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r w:rsidRPr="00D723A8">
              <w:rPr>
                <w:rFonts w:ascii="Arial CE" w:hAnsi="Arial CE" w:cs="Arial CE"/>
                <w:sz w:val="20"/>
                <w:szCs w:val="20"/>
              </w:rPr>
              <w:t> </w:t>
            </w:r>
          </w:p>
        </w:tc>
        <w:tc>
          <w:tcPr>
            <w:tcW w:w="1156" w:type="dxa"/>
            <w:tcBorders>
              <w:top w:val="nil"/>
              <w:left w:val="nil"/>
              <w:bottom w:val="nil"/>
              <w:right w:val="nil"/>
            </w:tcBorders>
            <w:shd w:val="clear" w:color="auto" w:fill="auto"/>
            <w:noWrap/>
            <w:vAlign w:val="center"/>
            <w:hideMark/>
          </w:tcPr>
          <w:p w:rsidR="00D723A8" w:rsidRPr="00D723A8" w:rsidRDefault="00D723A8" w:rsidP="00D723A8">
            <w:pPr>
              <w:jc w:val="center"/>
              <w:rPr>
                <w:rFonts w:ascii="Arial CE" w:hAnsi="Arial CE" w:cs="Arial CE"/>
                <w:sz w:val="20"/>
                <w:szCs w:val="20"/>
              </w:rPr>
            </w:pPr>
          </w:p>
        </w:tc>
        <w:tc>
          <w:tcPr>
            <w:tcW w:w="1196" w:type="dxa"/>
            <w:tcBorders>
              <w:top w:val="nil"/>
              <w:left w:val="nil"/>
              <w:bottom w:val="nil"/>
              <w:right w:val="nil"/>
            </w:tcBorders>
            <w:shd w:val="clear" w:color="auto" w:fill="auto"/>
            <w:noWrap/>
            <w:vAlign w:val="bottom"/>
            <w:hideMark/>
          </w:tcPr>
          <w:p w:rsidR="00D723A8" w:rsidRPr="00D723A8" w:rsidRDefault="00D723A8" w:rsidP="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3963"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1336" w:type="dxa"/>
            <w:tcBorders>
              <w:top w:val="nil"/>
              <w:left w:val="nil"/>
              <w:bottom w:val="nil"/>
              <w:right w:val="single" w:sz="8" w:space="0" w:color="auto"/>
            </w:tcBorders>
            <w:shd w:val="clear" w:color="auto" w:fill="auto"/>
            <w:noWrap/>
            <w:vAlign w:val="bottom"/>
            <w:hideMark/>
          </w:tcPr>
          <w:p w:rsidR="00D723A8" w:rsidRPr="00D723A8" w:rsidRDefault="00D723A8" w:rsidP="00D723A8">
            <w:pPr>
              <w:jc w:val="right"/>
              <w:rPr>
                <w:rFonts w:ascii="Arial CE" w:hAnsi="Arial CE" w:cs="Arial CE"/>
                <w:sz w:val="20"/>
                <w:szCs w:val="20"/>
              </w:rPr>
            </w:pPr>
            <w:r w:rsidRPr="00D723A8">
              <w:rPr>
                <w:rFonts w:ascii="Arial CE" w:hAnsi="Arial CE" w:cs="Arial CE"/>
                <w:sz w:val="20"/>
                <w:szCs w:val="20"/>
              </w:rPr>
              <w:t> </w:t>
            </w:r>
          </w:p>
        </w:tc>
      </w:tr>
      <w:tr w:rsidR="00D723A8" w:rsidRPr="00D723A8" w:rsidTr="001224E8">
        <w:trPr>
          <w:trHeight w:val="330"/>
        </w:trPr>
        <w:tc>
          <w:tcPr>
            <w:tcW w:w="2396" w:type="dxa"/>
            <w:tcBorders>
              <w:top w:val="nil"/>
              <w:left w:val="single" w:sz="8" w:space="0" w:color="auto"/>
              <w:bottom w:val="single" w:sz="8" w:space="0" w:color="auto"/>
              <w:right w:val="nil"/>
            </w:tcBorders>
            <w:shd w:val="clear" w:color="auto" w:fill="auto"/>
            <w:noWrap/>
            <w:vAlign w:val="bottom"/>
            <w:hideMark/>
          </w:tcPr>
          <w:p w:rsidR="00D723A8" w:rsidRPr="00D723A8" w:rsidRDefault="00D723A8" w:rsidP="00D723A8">
            <w:r w:rsidRPr="00D723A8">
              <w:t> </w:t>
            </w:r>
          </w:p>
        </w:tc>
        <w:tc>
          <w:tcPr>
            <w:tcW w:w="1156" w:type="dxa"/>
            <w:tcBorders>
              <w:top w:val="nil"/>
              <w:left w:val="nil"/>
              <w:bottom w:val="single" w:sz="8" w:space="0" w:color="auto"/>
              <w:right w:val="nil"/>
            </w:tcBorders>
            <w:shd w:val="clear" w:color="auto" w:fill="auto"/>
            <w:noWrap/>
            <w:vAlign w:val="center"/>
            <w:hideMark/>
          </w:tcPr>
          <w:p w:rsidR="00D723A8" w:rsidRPr="00D723A8" w:rsidRDefault="00D723A8" w:rsidP="00D723A8">
            <w:pPr>
              <w:jc w:val="center"/>
            </w:pPr>
            <w:r w:rsidRPr="00D723A8">
              <w:t> </w:t>
            </w:r>
          </w:p>
        </w:tc>
        <w:tc>
          <w:tcPr>
            <w:tcW w:w="1196" w:type="dxa"/>
            <w:tcBorders>
              <w:top w:val="nil"/>
              <w:left w:val="nil"/>
              <w:bottom w:val="single" w:sz="8" w:space="0" w:color="auto"/>
              <w:right w:val="nil"/>
            </w:tcBorders>
            <w:shd w:val="clear" w:color="auto" w:fill="auto"/>
            <w:noWrap/>
            <w:vAlign w:val="bottom"/>
            <w:hideMark/>
          </w:tcPr>
          <w:p w:rsidR="00D723A8" w:rsidRPr="00D723A8" w:rsidRDefault="00D723A8" w:rsidP="00D723A8">
            <w:pPr>
              <w:jc w:val="center"/>
            </w:pPr>
            <w:r w:rsidRPr="00D723A8">
              <w:t> </w:t>
            </w:r>
          </w:p>
        </w:tc>
        <w:tc>
          <w:tcPr>
            <w:tcW w:w="1453" w:type="dxa"/>
            <w:tcBorders>
              <w:top w:val="nil"/>
              <w:left w:val="nil"/>
              <w:bottom w:val="single" w:sz="8" w:space="0" w:color="auto"/>
              <w:right w:val="nil"/>
            </w:tcBorders>
            <w:shd w:val="clear" w:color="auto" w:fill="auto"/>
            <w:noWrap/>
            <w:vAlign w:val="bottom"/>
            <w:hideMark/>
          </w:tcPr>
          <w:p w:rsidR="00D723A8" w:rsidRPr="00D723A8" w:rsidRDefault="00D723A8" w:rsidP="00D723A8">
            <w:pPr>
              <w:rPr>
                <w:rFonts w:ascii="Arial CE" w:hAnsi="Arial CE" w:cs="Arial CE"/>
                <w:sz w:val="20"/>
                <w:szCs w:val="20"/>
              </w:rPr>
            </w:pPr>
            <w:r w:rsidRPr="00D723A8">
              <w:rPr>
                <w:rFonts w:ascii="Arial CE" w:hAnsi="Arial CE" w:cs="Arial CE"/>
                <w:sz w:val="20"/>
                <w:szCs w:val="20"/>
              </w:rPr>
              <w:t> </w:t>
            </w:r>
          </w:p>
        </w:tc>
        <w:tc>
          <w:tcPr>
            <w:tcW w:w="3963" w:type="dxa"/>
            <w:tcBorders>
              <w:top w:val="nil"/>
              <w:left w:val="nil"/>
              <w:bottom w:val="single" w:sz="8" w:space="0" w:color="auto"/>
              <w:right w:val="nil"/>
            </w:tcBorders>
            <w:shd w:val="clear" w:color="auto" w:fill="auto"/>
            <w:noWrap/>
            <w:vAlign w:val="bottom"/>
            <w:hideMark/>
          </w:tcPr>
          <w:p w:rsidR="00D723A8" w:rsidRPr="00D723A8" w:rsidRDefault="00D723A8" w:rsidP="00D723A8">
            <w:pPr>
              <w:rPr>
                <w:rFonts w:ascii="Arial CE" w:hAnsi="Arial CE" w:cs="Arial CE"/>
                <w:sz w:val="20"/>
                <w:szCs w:val="20"/>
              </w:rPr>
            </w:pPr>
            <w:r w:rsidRPr="00D723A8">
              <w:rPr>
                <w:rFonts w:ascii="Arial CE" w:hAnsi="Arial CE" w:cs="Arial CE"/>
                <w:sz w:val="20"/>
                <w:szCs w:val="20"/>
              </w:rPr>
              <w:t> </w:t>
            </w:r>
          </w:p>
        </w:tc>
        <w:tc>
          <w:tcPr>
            <w:tcW w:w="596" w:type="dxa"/>
            <w:tcBorders>
              <w:top w:val="nil"/>
              <w:left w:val="nil"/>
              <w:bottom w:val="single" w:sz="8" w:space="0" w:color="auto"/>
              <w:right w:val="nil"/>
            </w:tcBorders>
            <w:shd w:val="clear" w:color="auto" w:fill="auto"/>
            <w:noWrap/>
            <w:vAlign w:val="bottom"/>
            <w:hideMark/>
          </w:tcPr>
          <w:p w:rsidR="00D723A8" w:rsidRPr="00D723A8" w:rsidRDefault="00D723A8" w:rsidP="00D723A8">
            <w:pPr>
              <w:rPr>
                <w:rFonts w:ascii="Arial CE" w:hAnsi="Arial CE" w:cs="Arial CE"/>
                <w:sz w:val="20"/>
                <w:szCs w:val="20"/>
              </w:rPr>
            </w:pPr>
            <w:r w:rsidRPr="00D723A8">
              <w:rPr>
                <w:rFonts w:ascii="Arial CE" w:hAnsi="Arial CE" w:cs="Arial CE"/>
                <w:sz w:val="20"/>
                <w:szCs w:val="20"/>
              </w:rPr>
              <w:t> </w:t>
            </w:r>
          </w:p>
        </w:tc>
        <w:tc>
          <w:tcPr>
            <w:tcW w:w="976" w:type="dxa"/>
            <w:tcBorders>
              <w:top w:val="nil"/>
              <w:left w:val="nil"/>
              <w:bottom w:val="single" w:sz="8" w:space="0" w:color="auto"/>
              <w:right w:val="nil"/>
            </w:tcBorders>
            <w:shd w:val="clear" w:color="auto" w:fill="auto"/>
            <w:noWrap/>
            <w:vAlign w:val="bottom"/>
            <w:hideMark/>
          </w:tcPr>
          <w:p w:rsidR="00D723A8" w:rsidRPr="00D723A8" w:rsidRDefault="00D723A8" w:rsidP="00D723A8">
            <w:pPr>
              <w:rPr>
                <w:rFonts w:ascii="Arial CE" w:hAnsi="Arial CE" w:cs="Arial CE"/>
                <w:sz w:val="20"/>
                <w:szCs w:val="20"/>
              </w:rPr>
            </w:pPr>
            <w:r w:rsidRPr="00D723A8">
              <w:rPr>
                <w:rFonts w:ascii="Arial CE" w:hAnsi="Arial CE" w:cs="Arial CE"/>
                <w:sz w:val="20"/>
                <w:szCs w:val="20"/>
              </w:rPr>
              <w:t> </w:t>
            </w:r>
          </w:p>
        </w:tc>
        <w:tc>
          <w:tcPr>
            <w:tcW w:w="1051" w:type="dxa"/>
            <w:tcBorders>
              <w:top w:val="nil"/>
              <w:left w:val="nil"/>
              <w:bottom w:val="single" w:sz="8" w:space="0" w:color="auto"/>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r w:rsidRPr="00D723A8">
              <w:rPr>
                <w:rFonts w:ascii="Arial CE" w:hAnsi="Arial CE" w:cs="Arial CE"/>
                <w:sz w:val="20"/>
                <w:szCs w:val="20"/>
              </w:rPr>
              <w:t> </w:t>
            </w:r>
          </w:p>
        </w:tc>
        <w:tc>
          <w:tcPr>
            <w:tcW w:w="596" w:type="dxa"/>
            <w:tcBorders>
              <w:top w:val="nil"/>
              <w:left w:val="nil"/>
              <w:bottom w:val="single" w:sz="8" w:space="0" w:color="auto"/>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r w:rsidRPr="00D723A8">
              <w:rPr>
                <w:rFonts w:ascii="Arial CE" w:hAnsi="Arial CE" w:cs="Arial CE"/>
                <w:sz w:val="20"/>
                <w:szCs w:val="20"/>
              </w:rPr>
              <w:t> </w:t>
            </w:r>
          </w:p>
        </w:tc>
        <w:tc>
          <w:tcPr>
            <w:tcW w:w="1073" w:type="dxa"/>
            <w:tcBorders>
              <w:top w:val="nil"/>
              <w:left w:val="nil"/>
              <w:bottom w:val="single" w:sz="8" w:space="0" w:color="auto"/>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r w:rsidRPr="00D723A8">
              <w:rPr>
                <w:rFonts w:ascii="Arial CE" w:hAnsi="Arial CE" w:cs="Arial CE"/>
                <w:sz w:val="20"/>
                <w:szCs w:val="20"/>
              </w:rPr>
              <w:t> </w:t>
            </w:r>
          </w:p>
        </w:tc>
        <w:tc>
          <w:tcPr>
            <w:tcW w:w="1336" w:type="dxa"/>
            <w:tcBorders>
              <w:top w:val="nil"/>
              <w:left w:val="nil"/>
              <w:bottom w:val="single" w:sz="8" w:space="0" w:color="auto"/>
              <w:right w:val="single" w:sz="8" w:space="0" w:color="auto"/>
            </w:tcBorders>
            <w:shd w:val="clear" w:color="auto" w:fill="auto"/>
            <w:noWrap/>
            <w:vAlign w:val="bottom"/>
            <w:hideMark/>
          </w:tcPr>
          <w:p w:rsidR="00D723A8" w:rsidRPr="00D723A8" w:rsidRDefault="00D723A8" w:rsidP="00D723A8">
            <w:pPr>
              <w:jc w:val="right"/>
              <w:rPr>
                <w:rFonts w:ascii="Arial CE" w:hAnsi="Arial CE" w:cs="Arial CE"/>
                <w:sz w:val="20"/>
                <w:szCs w:val="20"/>
              </w:rPr>
            </w:pPr>
            <w:r w:rsidRPr="00D723A8">
              <w:rPr>
                <w:rFonts w:ascii="Arial CE" w:hAnsi="Arial CE" w:cs="Arial CE"/>
                <w:sz w:val="20"/>
                <w:szCs w:val="20"/>
              </w:rPr>
              <w:t> </w:t>
            </w:r>
          </w:p>
        </w:tc>
      </w:tr>
      <w:tr w:rsidR="00D723A8" w:rsidRPr="00D723A8" w:rsidTr="001224E8">
        <w:trPr>
          <w:trHeight w:val="270"/>
        </w:trPr>
        <w:tc>
          <w:tcPr>
            <w:tcW w:w="2396" w:type="dxa"/>
            <w:tcBorders>
              <w:top w:val="nil"/>
              <w:left w:val="nil"/>
              <w:bottom w:val="single" w:sz="8" w:space="0" w:color="auto"/>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1156" w:type="dxa"/>
            <w:tcBorders>
              <w:top w:val="nil"/>
              <w:left w:val="nil"/>
              <w:bottom w:val="single" w:sz="8" w:space="0" w:color="auto"/>
              <w:right w:val="nil"/>
            </w:tcBorders>
            <w:shd w:val="clear" w:color="auto" w:fill="auto"/>
            <w:noWrap/>
            <w:vAlign w:val="center"/>
            <w:hideMark/>
          </w:tcPr>
          <w:p w:rsidR="00D723A8" w:rsidRPr="00D723A8" w:rsidRDefault="00D723A8" w:rsidP="00D723A8">
            <w:pPr>
              <w:jc w:val="center"/>
              <w:rPr>
                <w:rFonts w:ascii="Arial CE" w:hAnsi="Arial CE" w:cs="Arial CE"/>
                <w:sz w:val="20"/>
                <w:szCs w:val="20"/>
              </w:rPr>
            </w:pPr>
          </w:p>
        </w:tc>
        <w:tc>
          <w:tcPr>
            <w:tcW w:w="1196" w:type="dxa"/>
            <w:tcBorders>
              <w:top w:val="nil"/>
              <w:left w:val="nil"/>
              <w:bottom w:val="single" w:sz="8" w:space="0" w:color="auto"/>
              <w:right w:val="nil"/>
            </w:tcBorders>
            <w:shd w:val="clear" w:color="auto" w:fill="auto"/>
            <w:noWrap/>
            <w:vAlign w:val="bottom"/>
            <w:hideMark/>
          </w:tcPr>
          <w:p w:rsidR="00D723A8" w:rsidRPr="00D723A8" w:rsidRDefault="00D723A8" w:rsidP="00D723A8">
            <w:pPr>
              <w:jc w:val="center"/>
              <w:rPr>
                <w:rFonts w:ascii="Arial CE" w:hAnsi="Arial CE" w:cs="Arial CE"/>
                <w:sz w:val="20"/>
                <w:szCs w:val="20"/>
              </w:rPr>
            </w:pPr>
          </w:p>
        </w:tc>
        <w:tc>
          <w:tcPr>
            <w:tcW w:w="1453" w:type="dxa"/>
            <w:tcBorders>
              <w:top w:val="nil"/>
              <w:left w:val="nil"/>
              <w:bottom w:val="single" w:sz="8" w:space="0" w:color="auto"/>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3963" w:type="dxa"/>
            <w:tcBorders>
              <w:top w:val="nil"/>
              <w:left w:val="nil"/>
              <w:bottom w:val="single" w:sz="8" w:space="0" w:color="auto"/>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596" w:type="dxa"/>
            <w:tcBorders>
              <w:top w:val="nil"/>
              <w:left w:val="nil"/>
              <w:bottom w:val="single" w:sz="8" w:space="0" w:color="auto"/>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976" w:type="dxa"/>
            <w:tcBorders>
              <w:top w:val="nil"/>
              <w:left w:val="nil"/>
              <w:bottom w:val="single" w:sz="8" w:space="0" w:color="auto"/>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1051" w:type="dxa"/>
            <w:tcBorders>
              <w:top w:val="nil"/>
              <w:left w:val="nil"/>
              <w:bottom w:val="single" w:sz="8" w:space="0" w:color="auto"/>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596" w:type="dxa"/>
            <w:tcBorders>
              <w:top w:val="nil"/>
              <w:left w:val="nil"/>
              <w:bottom w:val="single" w:sz="8" w:space="0" w:color="auto"/>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1073" w:type="dxa"/>
            <w:tcBorders>
              <w:top w:val="nil"/>
              <w:left w:val="nil"/>
              <w:bottom w:val="single" w:sz="8" w:space="0" w:color="auto"/>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1336" w:type="dxa"/>
            <w:tcBorders>
              <w:top w:val="nil"/>
              <w:left w:val="nil"/>
              <w:bottom w:val="single" w:sz="8" w:space="0" w:color="auto"/>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r>
      <w:tr w:rsidR="00D723A8" w:rsidRPr="00D723A8" w:rsidTr="001224E8">
        <w:trPr>
          <w:trHeight w:val="315"/>
        </w:trPr>
        <w:tc>
          <w:tcPr>
            <w:tcW w:w="2396" w:type="dxa"/>
            <w:tcBorders>
              <w:top w:val="single" w:sz="8" w:space="0" w:color="auto"/>
              <w:left w:val="single" w:sz="8" w:space="0" w:color="auto"/>
              <w:bottom w:val="single" w:sz="4" w:space="0" w:color="auto"/>
              <w:right w:val="nil"/>
            </w:tcBorders>
            <w:shd w:val="clear" w:color="auto" w:fill="auto"/>
            <w:noWrap/>
            <w:vAlign w:val="bottom"/>
            <w:hideMark/>
          </w:tcPr>
          <w:p w:rsidR="00D723A8" w:rsidRPr="00D723A8" w:rsidRDefault="00D723A8" w:rsidP="00D723A8">
            <w:r w:rsidRPr="00D723A8">
              <w:t xml:space="preserve">Změnový list vyhotovil : </w:t>
            </w:r>
          </w:p>
        </w:tc>
        <w:tc>
          <w:tcPr>
            <w:tcW w:w="1156" w:type="dxa"/>
            <w:tcBorders>
              <w:top w:val="single" w:sz="8" w:space="0" w:color="auto"/>
              <w:left w:val="nil"/>
              <w:bottom w:val="single" w:sz="4" w:space="0" w:color="auto"/>
              <w:right w:val="nil"/>
            </w:tcBorders>
            <w:shd w:val="clear" w:color="auto" w:fill="auto"/>
            <w:noWrap/>
            <w:vAlign w:val="center"/>
            <w:hideMark/>
          </w:tcPr>
          <w:p w:rsidR="00D723A8" w:rsidRPr="00D723A8" w:rsidRDefault="00D723A8" w:rsidP="00D723A8">
            <w:pPr>
              <w:jc w:val="center"/>
            </w:pPr>
            <w:r w:rsidRPr="00D723A8">
              <w:t> </w:t>
            </w:r>
          </w:p>
        </w:tc>
        <w:tc>
          <w:tcPr>
            <w:tcW w:w="6612" w:type="dxa"/>
            <w:gridSpan w:val="3"/>
            <w:tcBorders>
              <w:top w:val="single" w:sz="8" w:space="0" w:color="auto"/>
              <w:left w:val="nil"/>
              <w:bottom w:val="single" w:sz="4" w:space="0" w:color="auto"/>
              <w:right w:val="nil"/>
            </w:tcBorders>
            <w:shd w:val="clear" w:color="auto" w:fill="auto"/>
            <w:noWrap/>
            <w:vAlign w:val="bottom"/>
            <w:hideMark/>
          </w:tcPr>
          <w:p w:rsidR="00D723A8" w:rsidRPr="00D723A8" w:rsidRDefault="00D723A8" w:rsidP="00D723A8">
            <w:r w:rsidRPr="00D723A8">
              <w:t>Ing. Čestmír Cepák, ZAHRADNÍ ARCHITEKTURA TÁBOR s.r.o.</w:t>
            </w:r>
          </w:p>
        </w:tc>
        <w:tc>
          <w:tcPr>
            <w:tcW w:w="596" w:type="dxa"/>
            <w:tcBorders>
              <w:top w:val="single" w:sz="8" w:space="0" w:color="auto"/>
              <w:left w:val="nil"/>
              <w:bottom w:val="single" w:sz="4" w:space="0" w:color="auto"/>
              <w:right w:val="nil"/>
            </w:tcBorders>
            <w:shd w:val="clear" w:color="auto" w:fill="auto"/>
            <w:noWrap/>
            <w:vAlign w:val="bottom"/>
            <w:hideMark/>
          </w:tcPr>
          <w:p w:rsidR="00D723A8" w:rsidRPr="00D723A8" w:rsidRDefault="00D723A8" w:rsidP="00D723A8">
            <w:pPr>
              <w:rPr>
                <w:rFonts w:ascii="Arial CE" w:hAnsi="Arial CE" w:cs="Arial CE"/>
                <w:sz w:val="20"/>
                <w:szCs w:val="20"/>
              </w:rPr>
            </w:pPr>
            <w:r w:rsidRPr="00D723A8">
              <w:rPr>
                <w:rFonts w:ascii="Arial CE" w:hAnsi="Arial CE" w:cs="Arial CE"/>
                <w:sz w:val="20"/>
                <w:szCs w:val="20"/>
              </w:rPr>
              <w:t> </w:t>
            </w:r>
          </w:p>
        </w:tc>
        <w:tc>
          <w:tcPr>
            <w:tcW w:w="976" w:type="dxa"/>
            <w:tcBorders>
              <w:top w:val="single" w:sz="8" w:space="0" w:color="auto"/>
              <w:left w:val="nil"/>
              <w:bottom w:val="single" w:sz="4" w:space="0" w:color="auto"/>
              <w:right w:val="nil"/>
            </w:tcBorders>
            <w:shd w:val="clear" w:color="auto" w:fill="auto"/>
            <w:noWrap/>
            <w:vAlign w:val="bottom"/>
            <w:hideMark/>
          </w:tcPr>
          <w:p w:rsidR="00D723A8" w:rsidRPr="00D723A8" w:rsidRDefault="00D723A8" w:rsidP="00D723A8">
            <w:pPr>
              <w:rPr>
                <w:rFonts w:ascii="Arial CE" w:hAnsi="Arial CE" w:cs="Arial CE"/>
                <w:sz w:val="20"/>
                <w:szCs w:val="20"/>
              </w:rPr>
            </w:pPr>
            <w:r w:rsidRPr="00D723A8">
              <w:rPr>
                <w:rFonts w:ascii="Arial CE" w:hAnsi="Arial CE" w:cs="Arial CE"/>
                <w:sz w:val="20"/>
                <w:szCs w:val="20"/>
              </w:rPr>
              <w:t> </w:t>
            </w:r>
          </w:p>
        </w:tc>
        <w:tc>
          <w:tcPr>
            <w:tcW w:w="1051" w:type="dxa"/>
            <w:tcBorders>
              <w:top w:val="single" w:sz="8" w:space="0" w:color="auto"/>
              <w:left w:val="nil"/>
              <w:bottom w:val="single" w:sz="4" w:space="0" w:color="auto"/>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r w:rsidRPr="00D723A8">
              <w:rPr>
                <w:rFonts w:ascii="Arial CE" w:hAnsi="Arial CE" w:cs="Arial CE"/>
                <w:sz w:val="20"/>
                <w:szCs w:val="20"/>
              </w:rPr>
              <w:t> </w:t>
            </w:r>
          </w:p>
        </w:tc>
        <w:tc>
          <w:tcPr>
            <w:tcW w:w="596" w:type="dxa"/>
            <w:tcBorders>
              <w:top w:val="single" w:sz="8" w:space="0" w:color="auto"/>
              <w:left w:val="nil"/>
              <w:bottom w:val="single" w:sz="4" w:space="0" w:color="auto"/>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r w:rsidRPr="00D723A8">
              <w:rPr>
                <w:rFonts w:ascii="Arial CE" w:hAnsi="Arial CE" w:cs="Arial CE"/>
                <w:sz w:val="20"/>
                <w:szCs w:val="20"/>
              </w:rPr>
              <w:t> </w:t>
            </w:r>
          </w:p>
        </w:tc>
        <w:tc>
          <w:tcPr>
            <w:tcW w:w="1073" w:type="dxa"/>
            <w:tcBorders>
              <w:top w:val="single" w:sz="8" w:space="0" w:color="auto"/>
              <w:left w:val="nil"/>
              <w:bottom w:val="single" w:sz="4" w:space="0" w:color="auto"/>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r w:rsidRPr="00D723A8">
              <w:rPr>
                <w:rFonts w:ascii="Arial CE" w:hAnsi="Arial CE" w:cs="Arial CE"/>
                <w:sz w:val="20"/>
                <w:szCs w:val="20"/>
              </w:rPr>
              <w:t> </w:t>
            </w:r>
          </w:p>
        </w:tc>
        <w:tc>
          <w:tcPr>
            <w:tcW w:w="1336" w:type="dxa"/>
            <w:tcBorders>
              <w:top w:val="single" w:sz="8" w:space="0" w:color="auto"/>
              <w:left w:val="nil"/>
              <w:bottom w:val="single" w:sz="4" w:space="0" w:color="auto"/>
              <w:right w:val="single" w:sz="8" w:space="0" w:color="auto"/>
            </w:tcBorders>
            <w:shd w:val="clear" w:color="auto" w:fill="auto"/>
            <w:noWrap/>
            <w:vAlign w:val="bottom"/>
            <w:hideMark/>
          </w:tcPr>
          <w:p w:rsidR="00D723A8" w:rsidRPr="00D723A8" w:rsidRDefault="00D723A8" w:rsidP="00D723A8">
            <w:pPr>
              <w:jc w:val="right"/>
              <w:rPr>
                <w:rFonts w:ascii="Arial CE" w:hAnsi="Arial CE" w:cs="Arial CE"/>
                <w:sz w:val="20"/>
                <w:szCs w:val="20"/>
              </w:rPr>
            </w:pPr>
            <w:r w:rsidRPr="00D723A8">
              <w:rPr>
                <w:rFonts w:ascii="Arial CE" w:hAnsi="Arial CE" w:cs="Arial CE"/>
                <w:sz w:val="20"/>
                <w:szCs w:val="20"/>
              </w:rPr>
              <w:t> </w:t>
            </w:r>
          </w:p>
        </w:tc>
      </w:tr>
      <w:tr w:rsidR="00D723A8" w:rsidRPr="00D723A8" w:rsidTr="001224E8">
        <w:trPr>
          <w:trHeight w:val="270"/>
        </w:trPr>
        <w:tc>
          <w:tcPr>
            <w:tcW w:w="2396" w:type="dxa"/>
            <w:tcBorders>
              <w:top w:val="single" w:sz="4" w:space="0" w:color="auto"/>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1156" w:type="dxa"/>
            <w:tcBorders>
              <w:top w:val="single" w:sz="4" w:space="0" w:color="auto"/>
              <w:left w:val="nil"/>
              <w:bottom w:val="nil"/>
              <w:right w:val="nil"/>
            </w:tcBorders>
            <w:shd w:val="clear" w:color="auto" w:fill="auto"/>
            <w:noWrap/>
            <w:vAlign w:val="center"/>
            <w:hideMark/>
          </w:tcPr>
          <w:p w:rsidR="00D723A8" w:rsidRPr="00D723A8" w:rsidRDefault="00D723A8" w:rsidP="00D723A8">
            <w:pPr>
              <w:jc w:val="center"/>
              <w:rPr>
                <w:rFonts w:ascii="Arial CE" w:hAnsi="Arial CE" w:cs="Arial CE"/>
                <w:sz w:val="20"/>
                <w:szCs w:val="20"/>
              </w:rPr>
            </w:pPr>
          </w:p>
        </w:tc>
        <w:tc>
          <w:tcPr>
            <w:tcW w:w="1196" w:type="dxa"/>
            <w:tcBorders>
              <w:top w:val="single" w:sz="4" w:space="0" w:color="auto"/>
              <w:left w:val="nil"/>
              <w:bottom w:val="nil"/>
              <w:right w:val="nil"/>
            </w:tcBorders>
            <w:shd w:val="clear" w:color="auto" w:fill="auto"/>
            <w:noWrap/>
            <w:vAlign w:val="bottom"/>
            <w:hideMark/>
          </w:tcPr>
          <w:p w:rsidR="00D723A8" w:rsidRPr="00D723A8" w:rsidRDefault="00D723A8" w:rsidP="00D723A8">
            <w:pPr>
              <w:jc w:val="center"/>
              <w:rPr>
                <w:rFonts w:ascii="Arial CE" w:hAnsi="Arial CE" w:cs="Arial CE"/>
                <w:sz w:val="20"/>
                <w:szCs w:val="20"/>
              </w:rPr>
            </w:pPr>
          </w:p>
        </w:tc>
        <w:tc>
          <w:tcPr>
            <w:tcW w:w="1453" w:type="dxa"/>
            <w:tcBorders>
              <w:top w:val="single" w:sz="4" w:space="0" w:color="auto"/>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3963" w:type="dxa"/>
            <w:tcBorders>
              <w:top w:val="single" w:sz="4" w:space="0" w:color="auto"/>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596" w:type="dxa"/>
            <w:tcBorders>
              <w:top w:val="single" w:sz="4" w:space="0" w:color="auto"/>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976" w:type="dxa"/>
            <w:tcBorders>
              <w:top w:val="single" w:sz="4" w:space="0" w:color="auto"/>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1051" w:type="dxa"/>
            <w:tcBorders>
              <w:top w:val="single" w:sz="4" w:space="0" w:color="auto"/>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596" w:type="dxa"/>
            <w:tcBorders>
              <w:top w:val="single" w:sz="4" w:space="0" w:color="auto"/>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1073" w:type="dxa"/>
            <w:tcBorders>
              <w:top w:val="single" w:sz="4" w:space="0" w:color="auto"/>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1336" w:type="dxa"/>
            <w:tcBorders>
              <w:top w:val="single" w:sz="4" w:space="0" w:color="auto"/>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r>
      <w:tr w:rsidR="00D723A8" w:rsidRPr="00D723A8" w:rsidTr="001224E8">
        <w:trPr>
          <w:trHeight w:val="315"/>
        </w:trPr>
        <w:tc>
          <w:tcPr>
            <w:tcW w:w="2396" w:type="dxa"/>
            <w:tcBorders>
              <w:top w:val="single" w:sz="8" w:space="0" w:color="auto"/>
              <w:left w:val="single" w:sz="8" w:space="0" w:color="auto"/>
              <w:bottom w:val="nil"/>
              <w:right w:val="nil"/>
            </w:tcBorders>
            <w:shd w:val="clear" w:color="auto" w:fill="auto"/>
            <w:noWrap/>
            <w:vAlign w:val="bottom"/>
            <w:hideMark/>
          </w:tcPr>
          <w:p w:rsidR="00D723A8" w:rsidRPr="00D723A8" w:rsidRDefault="00D723A8" w:rsidP="00D723A8">
            <w:r w:rsidRPr="00D723A8">
              <w:t xml:space="preserve">Vyjádření zhotovitele : </w:t>
            </w:r>
          </w:p>
        </w:tc>
        <w:tc>
          <w:tcPr>
            <w:tcW w:w="1156" w:type="dxa"/>
            <w:tcBorders>
              <w:top w:val="single" w:sz="8" w:space="0" w:color="auto"/>
              <w:left w:val="nil"/>
              <w:bottom w:val="nil"/>
              <w:right w:val="nil"/>
            </w:tcBorders>
            <w:shd w:val="clear" w:color="auto" w:fill="auto"/>
            <w:noWrap/>
            <w:vAlign w:val="center"/>
            <w:hideMark/>
          </w:tcPr>
          <w:p w:rsidR="00D723A8" w:rsidRPr="00D723A8" w:rsidRDefault="00D723A8" w:rsidP="00D723A8">
            <w:pPr>
              <w:jc w:val="center"/>
            </w:pPr>
            <w:r w:rsidRPr="00D723A8">
              <w:t> </w:t>
            </w:r>
          </w:p>
        </w:tc>
        <w:tc>
          <w:tcPr>
            <w:tcW w:w="6612" w:type="dxa"/>
            <w:gridSpan w:val="3"/>
            <w:tcBorders>
              <w:top w:val="single" w:sz="8" w:space="0" w:color="auto"/>
              <w:left w:val="nil"/>
              <w:bottom w:val="nil"/>
              <w:right w:val="nil"/>
            </w:tcBorders>
            <w:shd w:val="clear" w:color="auto" w:fill="auto"/>
            <w:noWrap/>
            <w:vAlign w:val="bottom"/>
            <w:hideMark/>
          </w:tcPr>
          <w:p w:rsidR="00D723A8" w:rsidRPr="00D723A8" w:rsidRDefault="00D723A8" w:rsidP="00D723A8">
            <w:r w:rsidRPr="00D723A8">
              <w:t>S provedením změny souhlasím.</w:t>
            </w:r>
          </w:p>
        </w:tc>
        <w:tc>
          <w:tcPr>
            <w:tcW w:w="596" w:type="dxa"/>
            <w:tcBorders>
              <w:top w:val="single" w:sz="8" w:space="0" w:color="auto"/>
              <w:left w:val="nil"/>
              <w:bottom w:val="nil"/>
              <w:right w:val="nil"/>
            </w:tcBorders>
            <w:shd w:val="clear" w:color="auto" w:fill="auto"/>
            <w:noWrap/>
            <w:vAlign w:val="bottom"/>
            <w:hideMark/>
          </w:tcPr>
          <w:p w:rsidR="00D723A8" w:rsidRPr="00D723A8" w:rsidRDefault="00D723A8" w:rsidP="00D723A8">
            <w:r w:rsidRPr="00D723A8">
              <w:t> </w:t>
            </w:r>
          </w:p>
        </w:tc>
        <w:tc>
          <w:tcPr>
            <w:tcW w:w="976" w:type="dxa"/>
            <w:tcBorders>
              <w:top w:val="single" w:sz="8" w:space="0" w:color="auto"/>
              <w:left w:val="nil"/>
              <w:bottom w:val="nil"/>
              <w:right w:val="nil"/>
            </w:tcBorders>
            <w:shd w:val="clear" w:color="auto" w:fill="auto"/>
            <w:noWrap/>
            <w:vAlign w:val="bottom"/>
            <w:hideMark/>
          </w:tcPr>
          <w:p w:rsidR="00D723A8" w:rsidRPr="00D723A8" w:rsidRDefault="00D723A8" w:rsidP="00D723A8">
            <w:r w:rsidRPr="00D723A8">
              <w:t> </w:t>
            </w:r>
          </w:p>
        </w:tc>
        <w:tc>
          <w:tcPr>
            <w:tcW w:w="1051" w:type="dxa"/>
            <w:tcBorders>
              <w:top w:val="single" w:sz="8" w:space="0" w:color="auto"/>
              <w:left w:val="nil"/>
              <w:bottom w:val="nil"/>
              <w:right w:val="nil"/>
            </w:tcBorders>
            <w:shd w:val="clear" w:color="auto" w:fill="auto"/>
            <w:noWrap/>
            <w:vAlign w:val="bottom"/>
            <w:hideMark/>
          </w:tcPr>
          <w:p w:rsidR="00D723A8" w:rsidRPr="00D723A8" w:rsidRDefault="00D723A8" w:rsidP="00D723A8">
            <w:pPr>
              <w:jc w:val="right"/>
            </w:pPr>
            <w:r w:rsidRPr="00D723A8">
              <w:t> </w:t>
            </w:r>
          </w:p>
        </w:tc>
        <w:tc>
          <w:tcPr>
            <w:tcW w:w="596" w:type="dxa"/>
            <w:tcBorders>
              <w:top w:val="single" w:sz="8" w:space="0" w:color="auto"/>
              <w:left w:val="nil"/>
              <w:bottom w:val="nil"/>
              <w:right w:val="nil"/>
            </w:tcBorders>
            <w:shd w:val="clear" w:color="auto" w:fill="auto"/>
            <w:noWrap/>
            <w:vAlign w:val="bottom"/>
            <w:hideMark/>
          </w:tcPr>
          <w:p w:rsidR="00D723A8" w:rsidRPr="00D723A8" w:rsidRDefault="00D723A8" w:rsidP="00D723A8">
            <w:pPr>
              <w:jc w:val="right"/>
            </w:pPr>
            <w:r w:rsidRPr="00D723A8">
              <w:t> </w:t>
            </w:r>
          </w:p>
        </w:tc>
        <w:tc>
          <w:tcPr>
            <w:tcW w:w="1073" w:type="dxa"/>
            <w:tcBorders>
              <w:top w:val="single" w:sz="8" w:space="0" w:color="auto"/>
              <w:left w:val="nil"/>
              <w:bottom w:val="nil"/>
              <w:right w:val="nil"/>
            </w:tcBorders>
            <w:shd w:val="clear" w:color="auto" w:fill="auto"/>
            <w:noWrap/>
            <w:vAlign w:val="bottom"/>
            <w:hideMark/>
          </w:tcPr>
          <w:p w:rsidR="00D723A8" w:rsidRPr="00D723A8" w:rsidRDefault="00D723A8" w:rsidP="00D723A8">
            <w:pPr>
              <w:jc w:val="right"/>
            </w:pPr>
            <w:r w:rsidRPr="00D723A8">
              <w:t> </w:t>
            </w:r>
          </w:p>
        </w:tc>
        <w:tc>
          <w:tcPr>
            <w:tcW w:w="1336" w:type="dxa"/>
            <w:tcBorders>
              <w:top w:val="single" w:sz="8" w:space="0" w:color="auto"/>
              <w:left w:val="nil"/>
              <w:bottom w:val="nil"/>
              <w:right w:val="single" w:sz="8" w:space="0" w:color="auto"/>
            </w:tcBorders>
            <w:shd w:val="clear" w:color="auto" w:fill="auto"/>
            <w:noWrap/>
            <w:vAlign w:val="bottom"/>
            <w:hideMark/>
          </w:tcPr>
          <w:p w:rsidR="00D723A8" w:rsidRPr="00D723A8" w:rsidRDefault="00D723A8" w:rsidP="00D723A8">
            <w:pPr>
              <w:jc w:val="right"/>
            </w:pPr>
            <w:r w:rsidRPr="00D723A8">
              <w:t> </w:t>
            </w:r>
          </w:p>
        </w:tc>
      </w:tr>
      <w:tr w:rsidR="00D723A8" w:rsidRPr="00D723A8" w:rsidTr="001224E8">
        <w:trPr>
          <w:trHeight w:val="315"/>
        </w:trPr>
        <w:tc>
          <w:tcPr>
            <w:tcW w:w="2396" w:type="dxa"/>
            <w:tcBorders>
              <w:top w:val="nil"/>
              <w:left w:val="single" w:sz="8" w:space="0" w:color="auto"/>
              <w:bottom w:val="nil"/>
              <w:right w:val="nil"/>
            </w:tcBorders>
            <w:shd w:val="clear" w:color="auto" w:fill="auto"/>
            <w:noWrap/>
            <w:vAlign w:val="bottom"/>
            <w:hideMark/>
          </w:tcPr>
          <w:p w:rsidR="00D723A8" w:rsidRPr="00D723A8" w:rsidRDefault="00D723A8" w:rsidP="00D723A8">
            <w:r w:rsidRPr="00D723A8">
              <w:t>Datum :</w:t>
            </w:r>
          </w:p>
        </w:tc>
        <w:tc>
          <w:tcPr>
            <w:tcW w:w="1156" w:type="dxa"/>
            <w:tcBorders>
              <w:top w:val="nil"/>
              <w:left w:val="nil"/>
              <w:bottom w:val="nil"/>
              <w:right w:val="nil"/>
            </w:tcBorders>
            <w:shd w:val="clear" w:color="auto" w:fill="auto"/>
            <w:noWrap/>
            <w:vAlign w:val="center"/>
            <w:hideMark/>
          </w:tcPr>
          <w:p w:rsidR="00D723A8" w:rsidRPr="00D723A8" w:rsidRDefault="00D723A8" w:rsidP="00D723A8">
            <w:pPr>
              <w:jc w:val="center"/>
            </w:pPr>
          </w:p>
        </w:tc>
        <w:tc>
          <w:tcPr>
            <w:tcW w:w="1196" w:type="dxa"/>
            <w:tcBorders>
              <w:top w:val="nil"/>
              <w:left w:val="nil"/>
              <w:bottom w:val="nil"/>
              <w:right w:val="nil"/>
            </w:tcBorders>
            <w:shd w:val="clear" w:color="auto" w:fill="auto"/>
            <w:noWrap/>
            <w:vAlign w:val="bottom"/>
            <w:hideMark/>
          </w:tcPr>
          <w:p w:rsidR="00D723A8" w:rsidRPr="00D723A8" w:rsidRDefault="00D723A8" w:rsidP="00D723A8">
            <w:pPr>
              <w:jc w:val="center"/>
            </w:pPr>
            <w:r w:rsidRPr="00D723A8">
              <w:t xml:space="preserve"> </w:t>
            </w:r>
          </w:p>
        </w:tc>
        <w:tc>
          <w:tcPr>
            <w:tcW w:w="1453" w:type="dxa"/>
            <w:tcBorders>
              <w:top w:val="nil"/>
              <w:left w:val="nil"/>
              <w:bottom w:val="nil"/>
              <w:right w:val="nil"/>
            </w:tcBorders>
            <w:shd w:val="clear" w:color="auto" w:fill="auto"/>
            <w:noWrap/>
            <w:vAlign w:val="bottom"/>
            <w:hideMark/>
          </w:tcPr>
          <w:p w:rsidR="00D723A8" w:rsidRPr="00D723A8" w:rsidRDefault="00D723A8" w:rsidP="00D723A8"/>
        </w:tc>
        <w:tc>
          <w:tcPr>
            <w:tcW w:w="3963" w:type="dxa"/>
            <w:tcBorders>
              <w:top w:val="nil"/>
              <w:left w:val="nil"/>
              <w:bottom w:val="nil"/>
              <w:right w:val="nil"/>
            </w:tcBorders>
            <w:shd w:val="clear" w:color="auto" w:fill="auto"/>
            <w:noWrap/>
            <w:vAlign w:val="bottom"/>
            <w:hideMark/>
          </w:tcPr>
          <w:p w:rsidR="00D723A8" w:rsidRPr="00D723A8" w:rsidRDefault="00D723A8" w:rsidP="00D723A8">
            <w:r w:rsidRPr="00D723A8">
              <w:t xml:space="preserve"> </w:t>
            </w:r>
          </w:p>
        </w:tc>
        <w:tc>
          <w:tcPr>
            <w:tcW w:w="596" w:type="dxa"/>
            <w:tcBorders>
              <w:top w:val="nil"/>
              <w:left w:val="nil"/>
              <w:bottom w:val="nil"/>
              <w:right w:val="nil"/>
            </w:tcBorders>
            <w:shd w:val="clear" w:color="auto" w:fill="auto"/>
            <w:noWrap/>
            <w:vAlign w:val="bottom"/>
            <w:hideMark/>
          </w:tcPr>
          <w:p w:rsidR="00D723A8" w:rsidRPr="00D723A8" w:rsidRDefault="00D723A8" w:rsidP="00D723A8"/>
        </w:tc>
        <w:tc>
          <w:tcPr>
            <w:tcW w:w="976" w:type="dxa"/>
            <w:tcBorders>
              <w:top w:val="nil"/>
              <w:left w:val="nil"/>
              <w:bottom w:val="nil"/>
              <w:right w:val="nil"/>
            </w:tcBorders>
            <w:shd w:val="clear" w:color="auto" w:fill="auto"/>
            <w:noWrap/>
            <w:vAlign w:val="bottom"/>
            <w:hideMark/>
          </w:tcPr>
          <w:p w:rsidR="00D723A8" w:rsidRPr="00D723A8" w:rsidRDefault="00D723A8" w:rsidP="00D723A8"/>
        </w:tc>
        <w:tc>
          <w:tcPr>
            <w:tcW w:w="1051"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1073"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1336" w:type="dxa"/>
            <w:tcBorders>
              <w:top w:val="nil"/>
              <w:left w:val="nil"/>
              <w:bottom w:val="nil"/>
              <w:right w:val="single" w:sz="8" w:space="0" w:color="auto"/>
            </w:tcBorders>
            <w:shd w:val="clear" w:color="auto" w:fill="auto"/>
            <w:noWrap/>
            <w:vAlign w:val="bottom"/>
            <w:hideMark/>
          </w:tcPr>
          <w:p w:rsidR="00D723A8" w:rsidRPr="00D723A8" w:rsidRDefault="00D723A8" w:rsidP="00D723A8">
            <w:pPr>
              <w:jc w:val="right"/>
            </w:pPr>
            <w:r w:rsidRPr="00D723A8">
              <w:t> </w:t>
            </w:r>
          </w:p>
        </w:tc>
      </w:tr>
      <w:tr w:rsidR="00D723A8" w:rsidRPr="00D723A8" w:rsidTr="001224E8">
        <w:trPr>
          <w:trHeight w:val="315"/>
        </w:trPr>
        <w:tc>
          <w:tcPr>
            <w:tcW w:w="2396" w:type="dxa"/>
            <w:tcBorders>
              <w:top w:val="nil"/>
              <w:left w:val="single" w:sz="8" w:space="0" w:color="auto"/>
              <w:bottom w:val="nil"/>
              <w:right w:val="nil"/>
            </w:tcBorders>
            <w:shd w:val="clear" w:color="auto" w:fill="auto"/>
            <w:noWrap/>
            <w:vAlign w:val="bottom"/>
            <w:hideMark/>
          </w:tcPr>
          <w:p w:rsidR="00D723A8" w:rsidRPr="00D723A8" w:rsidRDefault="00D723A8" w:rsidP="00D723A8">
            <w:r w:rsidRPr="00D723A8">
              <w:t> </w:t>
            </w:r>
          </w:p>
        </w:tc>
        <w:tc>
          <w:tcPr>
            <w:tcW w:w="1156" w:type="dxa"/>
            <w:tcBorders>
              <w:top w:val="nil"/>
              <w:left w:val="nil"/>
              <w:bottom w:val="nil"/>
              <w:right w:val="nil"/>
            </w:tcBorders>
            <w:shd w:val="clear" w:color="auto" w:fill="auto"/>
            <w:noWrap/>
            <w:vAlign w:val="center"/>
            <w:hideMark/>
          </w:tcPr>
          <w:p w:rsidR="00D723A8" w:rsidRPr="00D723A8" w:rsidRDefault="00D723A8" w:rsidP="00D723A8">
            <w:pPr>
              <w:jc w:val="center"/>
            </w:pPr>
          </w:p>
        </w:tc>
        <w:tc>
          <w:tcPr>
            <w:tcW w:w="1196" w:type="dxa"/>
            <w:tcBorders>
              <w:top w:val="nil"/>
              <w:left w:val="nil"/>
              <w:bottom w:val="nil"/>
              <w:right w:val="nil"/>
            </w:tcBorders>
            <w:shd w:val="clear" w:color="auto" w:fill="auto"/>
            <w:noWrap/>
            <w:vAlign w:val="bottom"/>
            <w:hideMark/>
          </w:tcPr>
          <w:p w:rsidR="00D723A8" w:rsidRPr="00D723A8" w:rsidRDefault="00D723A8" w:rsidP="00D723A8">
            <w:pPr>
              <w:jc w:val="center"/>
            </w:pPr>
          </w:p>
        </w:tc>
        <w:tc>
          <w:tcPr>
            <w:tcW w:w="1453" w:type="dxa"/>
            <w:tcBorders>
              <w:top w:val="nil"/>
              <w:left w:val="nil"/>
              <w:bottom w:val="nil"/>
              <w:right w:val="nil"/>
            </w:tcBorders>
            <w:shd w:val="clear" w:color="auto" w:fill="auto"/>
            <w:noWrap/>
            <w:vAlign w:val="bottom"/>
            <w:hideMark/>
          </w:tcPr>
          <w:p w:rsidR="00D723A8" w:rsidRPr="00D723A8" w:rsidRDefault="00D723A8" w:rsidP="00D723A8"/>
        </w:tc>
        <w:tc>
          <w:tcPr>
            <w:tcW w:w="3963" w:type="dxa"/>
            <w:tcBorders>
              <w:top w:val="nil"/>
              <w:left w:val="nil"/>
              <w:bottom w:val="nil"/>
              <w:right w:val="nil"/>
            </w:tcBorders>
            <w:shd w:val="clear" w:color="auto" w:fill="auto"/>
            <w:noWrap/>
            <w:vAlign w:val="bottom"/>
            <w:hideMark/>
          </w:tcPr>
          <w:p w:rsidR="00D723A8" w:rsidRPr="00D723A8" w:rsidRDefault="00D723A8" w:rsidP="00D723A8"/>
        </w:tc>
        <w:tc>
          <w:tcPr>
            <w:tcW w:w="596" w:type="dxa"/>
            <w:tcBorders>
              <w:top w:val="nil"/>
              <w:left w:val="nil"/>
              <w:bottom w:val="nil"/>
              <w:right w:val="nil"/>
            </w:tcBorders>
            <w:shd w:val="clear" w:color="auto" w:fill="auto"/>
            <w:noWrap/>
            <w:vAlign w:val="bottom"/>
            <w:hideMark/>
          </w:tcPr>
          <w:p w:rsidR="00D723A8" w:rsidRPr="00D723A8" w:rsidRDefault="00D723A8" w:rsidP="00D723A8"/>
        </w:tc>
        <w:tc>
          <w:tcPr>
            <w:tcW w:w="976" w:type="dxa"/>
            <w:tcBorders>
              <w:top w:val="nil"/>
              <w:left w:val="nil"/>
              <w:bottom w:val="nil"/>
              <w:right w:val="nil"/>
            </w:tcBorders>
            <w:shd w:val="clear" w:color="auto" w:fill="auto"/>
            <w:noWrap/>
            <w:vAlign w:val="bottom"/>
            <w:hideMark/>
          </w:tcPr>
          <w:p w:rsidR="00D723A8" w:rsidRPr="00D723A8" w:rsidRDefault="00D723A8" w:rsidP="00D723A8"/>
        </w:tc>
        <w:tc>
          <w:tcPr>
            <w:tcW w:w="1051"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1073"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1336" w:type="dxa"/>
            <w:tcBorders>
              <w:top w:val="nil"/>
              <w:left w:val="nil"/>
              <w:bottom w:val="nil"/>
              <w:right w:val="single" w:sz="8" w:space="0" w:color="auto"/>
            </w:tcBorders>
            <w:shd w:val="clear" w:color="auto" w:fill="auto"/>
            <w:noWrap/>
            <w:vAlign w:val="bottom"/>
            <w:hideMark/>
          </w:tcPr>
          <w:p w:rsidR="00D723A8" w:rsidRPr="00D723A8" w:rsidRDefault="00D723A8" w:rsidP="00D723A8">
            <w:pPr>
              <w:jc w:val="right"/>
            </w:pPr>
            <w:r w:rsidRPr="00D723A8">
              <w:t> </w:t>
            </w:r>
          </w:p>
        </w:tc>
      </w:tr>
      <w:tr w:rsidR="00D723A8" w:rsidRPr="00D723A8" w:rsidTr="001224E8">
        <w:trPr>
          <w:trHeight w:val="315"/>
        </w:trPr>
        <w:tc>
          <w:tcPr>
            <w:tcW w:w="2396" w:type="dxa"/>
            <w:tcBorders>
              <w:top w:val="nil"/>
              <w:left w:val="single" w:sz="8" w:space="0" w:color="auto"/>
              <w:bottom w:val="nil"/>
              <w:right w:val="nil"/>
            </w:tcBorders>
            <w:shd w:val="clear" w:color="auto" w:fill="auto"/>
            <w:noWrap/>
            <w:vAlign w:val="bottom"/>
            <w:hideMark/>
          </w:tcPr>
          <w:p w:rsidR="00D723A8" w:rsidRPr="00D723A8" w:rsidRDefault="00D723A8" w:rsidP="00D723A8">
            <w:r w:rsidRPr="00D723A8">
              <w:t>Podpis :</w:t>
            </w:r>
          </w:p>
        </w:tc>
        <w:tc>
          <w:tcPr>
            <w:tcW w:w="1156" w:type="dxa"/>
            <w:tcBorders>
              <w:top w:val="nil"/>
              <w:left w:val="nil"/>
              <w:bottom w:val="nil"/>
              <w:right w:val="nil"/>
            </w:tcBorders>
            <w:shd w:val="clear" w:color="auto" w:fill="auto"/>
            <w:noWrap/>
            <w:vAlign w:val="center"/>
            <w:hideMark/>
          </w:tcPr>
          <w:p w:rsidR="00D723A8" w:rsidRPr="00D723A8" w:rsidRDefault="00D723A8" w:rsidP="00D723A8">
            <w:pPr>
              <w:jc w:val="center"/>
            </w:pPr>
          </w:p>
        </w:tc>
        <w:tc>
          <w:tcPr>
            <w:tcW w:w="6612" w:type="dxa"/>
            <w:gridSpan w:val="3"/>
            <w:tcBorders>
              <w:top w:val="nil"/>
              <w:left w:val="nil"/>
              <w:bottom w:val="nil"/>
              <w:right w:val="nil"/>
            </w:tcBorders>
            <w:shd w:val="clear" w:color="auto" w:fill="auto"/>
            <w:noWrap/>
            <w:vAlign w:val="bottom"/>
            <w:hideMark/>
          </w:tcPr>
          <w:p w:rsidR="00D723A8" w:rsidRPr="00D723A8" w:rsidRDefault="00D723A8" w:rsidP="00D723A8">
            <w:r w:rsidRPr="00D723A8">
              <w:t>Ing. Čestmír Cepák, ZAHRADNÍ ARCHITEKTURA TÁBOR s.r.o.</w:t>
            </w:r>
          </w:p>
        </w:tc>
        <w:tc>
          <w:tcPr>
            <w:tcW w:w="596" w:type="dxa"/>
            <w:tcBorders>
              <w:top w:val="nil"/>
              <w:left w:val="nil"/>
              <w:bottom w:val="nil"/>
              <w:right w:val="nil"/>
            </w:tcBorders>
            <w:shd w:val="clear" w:color="auto" w:fill="auto"/>
            <w:noWrap/>
            <w:vAlign w:val="bottom"/>
            <w:hideMark/>
          </w:tcPr>
          <w:p w:rsidR="00D723A8" w:rsidRPr="00D723A8" w:rsidRDefault="00D723A8" w:rsidP="00D723A8"/>
        </w:tc>
        <w:tc>
          <w:tcPr>
            <w:tcW w:w="976" w:type="dxa"/>
            <w:tcBorders>
              <w:top w:val="nil"/>
              <w:left w:val="nil"/>
              <w:bottom w:val="nil"/>
              <w:right w:val="nil"/>
            </w:tcBorders>
            <w:shd w:val="clear" w:color="auto" w:fill="auto"/>
            <w:noWrap/>
            <w:vAlign w:val="bottom"/>
            <w:hideMark/>
          </w:tcPr>
          <w:p w:rsidR="00D723A8" w:rsidRPr="00D723A8" w:rsidRDefault="00D723A8" w:rsidP="00D723A8"/>
        </w:tc>
        <w:tc>
          <w:tcPr>
            <w:tcW w:w="1051"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1073"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1336" w:type="dxa"/>
            <w:tcBorders>
              <w:top w:val="nil"/>
              <w:left w:val="nil"/>
              <w:bottom w:val="nil"/>
              <w:right w:val="single" w:sz="8" w:space="0" w:color="auto"/>
            </w:tcBorders>
            <w:shd w:val="clear" w:color="auto" w:fill="auto"/>
            <w:noWrap/>
            <w:vAlign w:val="bottom"/>
            <w:hideMark/>
          </w:tcPr>
          <w:p w:rsidR="00D723A8" w:rsidRPr="00D723A8" w:rsidRDefault="00D723A8" w:rsidP="00D723A8">
            <w:pPr>
              <w:jc w:val="right"/>
            </w:pPr>
            <w:r w:rsidRPr="00D723A8">
              <w:t> </w:t>
            </w:r>
          </w:p>
        </w:tc>
      </w:tr>
      <w:tr w:rsidR="00D723A8" w:rsidRPr="00D723A8" w:rsidTr="001224E8">
        <w:trPr>
          <w:trHeight w:val="330"/>
        </w:trPr>
        <w:tc>
          <w:tcPr>
            <w:tcW w:w="2396" w:type="dxa"/>
            <w:tcBorders>
              <w:top w:val="nil"/>
              <w:left w:val="single" w:sz="8" w:space="0" w:color="auto"/>
              <w:bottom w:val="single" w:sz="8" w:space="0" w:color="auto"/>
              <w:right w:val="nil"/>
            </w:tcBorders>
            <w:shd w:val="clear" w:color="auto" w:fill="auto"/>
            <w:noWrap/>
            <w:vAlign w:val="bottom"/>
            <w:hideMark/>
          </w:tcPr>
          <w:p w:rsidR="00D723A8" w:rsidRPr="00D723A8" w:rsidRDefault="00D723A8" w:rsidP="00D723A8">
            <w:r w:rsidRPr="00D723A8">
              <w:t> </w:t>
            </w:r>
          </w:p>
        </w:tc>
        <w:tc>
          <w:tcPr>
            <w:tcW w:w="1156" w:type="dxa"/>
            <w:tcBorders>
              <w:top w:val="nil"/>
              <w:left w:val="nil"/>
              <w:bottom w:val="single" w:sz="8" w:space="0" w:color="auto"/>
              <w:right w:val="nil"/>
            </w:tcBorders>
            <w:shd w:val="clear" w:color="auto" w:fill="auto"/>
            <w:noWrap/>
            <w:vAlign w:val="center"/>
            <w:hideMark/>
          </w:tcPr>
          <w:p w:rsidR="00D723A8" w:rsidRPr="00D723A8" w:rsidRDefault="00D723A8" w:rsidP="00D723A8">
            <w:pPr>
              <w:jc w:val="center"/>
            </w:pPr>
            <w:r w:rsidRPr="00D723A8">
              <w:t> </w:t>
            </w:r>
          </w:p>
        </w:tc>
        <w:tc>
          <w:tcPr>
            <w:tcW w:w="1196" w:type="dxa"/>
            <w:tcBorders>
              <w:top w:val="nil"/>
              <w:left w:val="nil"/>
              <w:bottom w:val="single" w:sz="8" w:space="0" w:color="auto"/>
              <w:right w:val="nil"/>
            </w:tcBorders>
            <w:shd w:val="clear" w:color="auto" w:fill="auto"/>
            <w:noWrap/>
            <w:vAlign w:val="bottom"/>
            <w:hideMark/>
          </w:tcPr>
          <w:p w:rsidR="00D723A8" w:rsidRPr="00D723A8" w:rsidRDefault="00D723A8" w:rsidP="00D723A8">
            <w:pPr>
              <w:jc w:val="center"/>
            </w:pPr>
            <w:r w:rsidRPr="00D723A8">
              <w:t> </w:t>
            </w:r>
          </w:p>
        </w:tc>
        <w:tc>
          <w:tcPr>
            <w:tcW w:w="1453" w:type="dxa"/>
            <w:tcBorders>
              <w:top w:val="nil"/>
              <w:left w:val="nil"/>
              <w:bottom w:val="single" w:sz="8" w:space="0" w:color="auto"/>
              <w:right w:val="nil"/>
            </w:tcBorders>
            <w:shd w:val="clear" w:color="auto" w:fill="auto"/>
            <w:noWrap/>
            <w:vAlign w:val="bottom"/>
            <w:hideMark/>
          </w:tcPr>
          <w:p w:rsidR="00D723A8" w:rsidRPr="00D723A8" w:rsidRDefault="00D723A8" w:rsidP="00D723A8">
            <w:r w:rsidRPr="00D723A8">
              <w:t> </w:t>
            </w:r>
          </w:p>
        </w:tc>
        <w:tc>
          <w:tcPr>
            <w:tcW w:w="3963" w:type="dxa"/>
            <w:tcBorders>
              <w:top w:val="nil"/>
              <w:left w:val="nil"/>
              <w:bottom w:val="single" w:sz="8" w:space="0" w:color="auto"/>
              <w:right w:val="nil"/>
            </w:tcBorders>
            <w:shd w:val="clear" w:color="auto" w:fill="auto"/>
            <w:noWrap/>
            <w:vAlign w:val="bottom"/>
            <w:hideMark/>
          </w:tcPr>
          <w:p w:rsidR="00D723A8" w:rsidRPr="00D723A8" w:rsidRDefault="00D723A8" w:rsidP="00D723A8">
            <w:r w:rsidRPr="00D723A8">
              <w:t> </w:t>
            </w:r>
          </w:p>
        </w:tc>
        <w:tc>
          <w:tcPr>
            <w:tcW w:w="596" w:type="dxa"/>
            <w:tcBorders>
              <w:top w:val="nil"/>
              <w:left w:val="nil"/>
              <w:bottom w:val="single" w:sz="8" w:space="0" w:color="auto"/>
              <w:right w:val="nil"/>
            </w:tcBorders>
            <w:shd w:val="clear" w:color="auto" w:fill="auto"/>
            <w:noWrap/>
            <w:vAlign w:val="bottom"/>
            <w:hideMark/>
          </w:tcPr>
          <w:p w:rsidR="00D723A8" w:rsidRPr="00D723A8" w:rsidRDefault="00D723A8" w:rsidP="00D723A8">
            <w:r w:rsidRPr="00D723A8">
              <w:t> </w:t>
            </w:r>
          </w:p>
        </w:tc>
        <w:tc>
          <w:tcPr>
            <w:tcW w:w="976" w:type="dxa"/>
            <w:tcBorders>
              <w:top w:val="nil"/>
              <w:left w:val="nil"/>
              <w:bottom w:val="single" w:sz="8" w:space="0" w:color="auto"/>
              <w:right w:val="nil"/>
            </w:tcBorders>
            <w:shd w:val="clear" w:color="auto" w:fill="auto"/>
            <w:noWrap/>
            <w:vAlign w:val="bottom"/>
            <w:hideMark/>
          </w:tcPr>
          <w:p w:rsidR="00D723A8" w:rsidRPr="00D723A8" w:rsidRDefault="00D723A8" w:rsidP="00D723A8">
            <w:r w:rsidRPr="00D723A8">
              <w:t> </w:t>
            </w:r>
          </w:p>
        </w:tc>
        <w:tc>
          <w:tcPr>
            <w:tcW w:w="1051" w:type="dxa"/>
            <w:tcBorders>
              <w:top w:val="nil"/>
              <w:left w:val="nil"/>
              <w:bottom w:val="single" w:sz="8" w:space="0" w:color="auto"/>
              <w:right w:val="nil"/>
            </w:tcBorders>
            <w:shd w:val="clear" w:color="auto" w:fill="auto"/>
            <w:noWrap/>
            <w:vAlign w:val="bottom"/>
            <w:hideMark/>
          </w:tcPr>
          <w:p w:rsidR="00D723A8" w:rsidRPr="00D723A8" w:rsidRDefault="00D723A8" w:rsidP="00D723A8">
            <w:pPr>
              <w:jc w:val="right"/>
            </w:pPr>
            <w:r w:rsidRPr="00D723A8">
              <w:t> </w:t>
            </w:r>
          </w:p>
        </w:tc>
        <w:tc>
          <w:tcPr>
            <w:tcW w:w="596" w:type="dxa"/>
            <w:tcBorders>
              <w:top w:val="nil"/>
              <w:left w:val="nil"/>
              <w:bottom w:val="single" w:sz="8" w:space="0" w:color="auto"/>
              <w:right w:val="nil"/>
            </w:tcBorders>
            <w:shd w:val="clear" w:color="auto" w:fill="auto"/>
            <w:noWrap/>
            <w:vAlign w:val="bottom"/>
            <w:hideMark/>
          </w:tcPr>
          <w:p w:rsidR="00D723A8" w:rsidRPr="00D723A8" w:rsidRDefault="00D723A8" w:rsidP="00D723A8">
            <w:pPr>
              <w:jc w:val="right"/>
            </w:pPr>
            <w:r w:rsidRPr="00D723A8">
              <w:t> </w:t>
            </w:r>
          </w:p>
        </w:tc>
        <w:tc>
          <w:tcPr>
            <w:tcW w:w="1073" w:type="dxa"/>
            <w:tcBorders>
              <w:top w:val="nil"/>
              <w:left w:val="nil"/>
              <w:bottom w:val="single" w:sz="8" w:space="0" w:color="auto"/>
              <w:right w:val="nil"/>
            </w:tcBorders>
            <w:shd w:val="clear" w:color="auto" w:fill="auto"/>
            <w:noWrap/>
            <w:vAlign w:val="bottom"/>
            <w:hideMark/>
          </w:tcPr>
          <w:p w:rsidR="00D723A8" w:rsidRPr="00D723A8" w:rsidRDefault="00D723A8" w:rsidP="00D723A8">
            <w:pPr>
              <w:jc w:val="right"/>
            </w:pPr>
            <w:r w:rsidRPr="00D723A8">
              <w:t> </w:t>
            </w:r>
          </w:p>
        </w:tc>
        <w:tc>
          <w:tcPr>
            <w:tcW w:w="1336" w:type="dxa"/>
            <w:tcBorders>
              <w:top w:val="nil"/>
              <w:left w:val="nil"/>
              <w:bottom w:val="single" w:sz="8" w:space="0" w:color="auto"/>
              <w:right w:val="single" w:sz="8" w:space="0" w:color="auto"/>
            </w:tcBorders>
            <w:shd w:val="clear" w:color="auto" w:fill="auto"/>
            <w:noWrap/>
            <w:vAlign w:val="bottom"/>
            <w:hideMark/>
          </w:tcPr>
          <w:p w:rsidR="00D723A8" w:rsidRPr="00D723A8" w:rsidRDefault="00D723A8" w:rsidP="00D723A8">
            <w:pPr>
              <w:jc w:val="right"/>
            </w:pPr>
            <w:r w:rsidRPr="00D723A8">
              <w:t> </w:t>
            </w:r>
          </w:p>
        </w:tc>
      </w:tr>
      <w:tr w:rsidR="00D723A8" w:rsidRPr="00D723A8" w:rsidTr="001224E8">
        <w:trPr>
          <w:trHeight w:val="315"/>
        </w:trPr>
        <w:tc>
          <w:tcPr>
            <w:tcW w:w="3552" w:type="dxa"/>
            <w:gridSpan w:val="2"/>
            <w:tcBorders>
              <w:top w:val="single" w:sz="8" w:space="0" w:color="auto"/>
              <w:left w:val="single" w:sz="8" w:space="0" w:color="auto"/>
              <w:bottom w:val="nil"/>
              <w:right w:val="nil"/>
            </w:tcBorders>
            <w:shd w:val="clear" w:color="auto" w:fill="auto"/>
            <w:noWrap/>
            <w:vAlign w:val="bottom"/>
            <w:hideMark/>
          </w:tcPr>
          <w:p w:rsidR="00D723A8" w:rsidRPr="00D723A8" w:rsidRDefault="00D723A8" w:rsidP="00D723A8">
            <w:r w:rsidRPr="00D723A8">
              <w:t xml:space="preserve">Vyjádření TDI (za objednatele): </w:t>
            </w:r>
          </w:p>
        </w:tc>
        <w:tc>
          <w:tcPr>
            <w:tcW w:w="6612" w:type="dxa"/>
            <w:gridSpan w:val="3"/>
            <w:tcBorders>
              <w:top w:val="single" w:sz="8" w:space="0" w:color="auto"/>
              <w:left w:val="nil"/>
              <w:bottom w:val="nil"/>
              <w:right w:val="nil"/>
            </w:tcBorders>
            <w:shd w:val="clear" w:color="auto" w:fill="auto"/>
            <w:noWrap/>
            <w:vAlign w:val="bottom"/>
            <w:hideMark/>
          </w:tcPr>
          <w:p w:rsidR="00D723A8" w:rsidRPr="00D723A8" w:rsidRDefault="00D723A8" w:rsidP="00D723A8">
            <w:r w:rsidRPr="00D723A8">
              <w:t>S provedením změny souhlasím.</w:t>
            </w:r>
          </w:p>
        </w:tc>
        <w:tc>
          <w:tcPr>
            <w:tcW w:w="596" w:type="dxa"/>
            <w:tcBorders>
              <w:top w:val="nil"/>
              <w:left w:val="nil"/>
              <w:bottom w:val="nil"/>
              <w:right w:val="nil"/>
            </w:tcBorders>
            <w:shd w:val="clear" w:color="auto" w:fill="auto"/>
            <w:noWrap/>
            <w:vAlign w:val="bottom"/>
            <w:hideMark/>
          </w:tcPr>
          <w:p w:rsidR="00D723A8" w:rsidRPr="00D723A8" w:rsidRDefault="00D723A8" w:rsidP="00D723A8">
            <w:r w:rsidRPr="00D723A8">
              <w:t> </w:t>
            </w:r>
          </w:p>
        </w:tc>
        <w:tc>
          <w:tcPr>
            <w:tcW w:w="976" w:type="dxa"/>
            <w:tcBorders>
              <w:top w:val="nil"/>
              <w:left w:val="nil"/>
              <w:bottom w:val="nil"/>
              <w:right w:val="nil"/>
            </w:tcBorders>
            <w:shd w:val="clear" w:color="auto" w:fill="auto"/>
            <w:noWrap/>
            <w:vAlign w:val="bottom"/>
            <w:hideMark/>
          </w:tcPr>
          <w:p w:rsidR="00D723A8" w:rsidRPr="00D723A8" w:rsidRDefault="00D723A8" w:rsidP="00D723A8">
            <w:r w:rsidRPr="00D723A8">
              <w:t> </w:t>
            </w:r>
          </w:p>
        </w:tc>
        <w:tc>
          <w:tcPr>
            <w:tcW w:w="1051" w:type="dxa"/>
            <w:tcBorders>
              <w:top w:val="nil"/>
              <w:left w:val="nil"/>
              <w:bottom w:val="nil"/>
              <w:right w:val="nil"/>
            </w:tcBorders>
            <w:shd w:val="clear" w:color="auto" w:fill="auto"/>
            <w:noWrap/>
            <w:vAlign w:val="bottom"/>
            <w:hideMark/>
          </w:tcPr>
          <w:p w:rsidR="00D723A8" w:rsidRPr="00D723A8" w:rsidRDefault="00D723A8" w:rsidP="00D723A8">
            <w:pPr>
              <w:jc w:val="right"/>
            </w:pPr>
            <w:r w:rsidRPr="00D723A8">
              <w:t> </w:t>
            </w:r>
          </w:p>
        </w:tc>
        <w:tc>
          <w:tcPr>
            <w:tcW w:w="596" w:type="dxa"/>
            <w:tcBorders>
              <w:top w:val="nil"/>
              <w:left w:val="nil"/>
              <w:bottom w:val="nil"/>
              <w:right w:val="nil"/>
            </w:tcBorders>
            <w:shd w:val="clear" w:color="auto" w:fill="auto"/>
            <w:noWrap/>
            <w:vAlign w:val="bottom"/>
            <w:hideMark/>
          </w:tcPr>
          <w:p w:rsidR="00D723A8" w:rsidRPr="00D723A8" w:rsidRDefault="00D723A8" w:rsidP="00D723A8">
            <w:pPr>
              <w:jc w:val="right"/>
            </w:pPr>
            <w:r w:rsidRPr="00D723A8">
              <w:t> </w:t>
            </w:r>
          </w:p>
        </w:tc>
        <w:tc>
          <w:tcPr>
            <w:tcW w:w="1073" w:type="dxa"/>
            <w:tcBorders>
              <w:top w:val="nil"/>
              <w:left w:val="nil"/>
              <w:bottom w:val="nil"/>
              <w:right w:val="nil"/>
            </w:tcBorders>
            <w:shd w:val="clear" w:color="auto" w:fill="auto"/>
            <w:noWrap/>
            <w:vAlign w:val="bottom"/>
            <w:hideMark/>
          </w:tcPr>
          <w:p w:rsidR="00D723A8" w:rsidRPr="00D723A8" w:rsidRDefault="00D723A8" w:rsidP="00D723A8">
            <w:pPr>
              <w:jc w:val="right"/>
            </w:pPr>
            <w:r w:rsidRPr="00D723A8">
              <w:t> </w:t>
            </w:r>
          </w:p>
        </w:tc>
        <w:tc>
          <w:tcPr>
            <w:tcW w:w="1336" w:type="dxa"/>
            <w:tcBorders>
              <w:top w:val="nil"/>
              <w:left w:val="nil"/>
              <w:bottom w:val="nil"/>
              <w:right w:val="single" w:sz="8" w:space="0" w:color="auto"/>
            </w:tcBorders>
            <w:shd w:val="clear" w:color="auto" w:fill="auto"/>
            <w:noWrap/>
            <w:vAlign w:val="bottom"/>
            <w:hideMark/>
          </w:tcPr>
          <w:p w:rsidR="00D723A8" w:rsidRPr="00D723A8" w:rsidRDefault="00D723A8" w:rsidP="00D723A8">
            <w:pPr>
              <w:jc w:val="right"/>
            </w:pPr>
            <w:r w:rsidRPr="00D723A8">
              <w:t> </w:t>
            </w:r>
          </w:p>
        </w:tc>
      </w:tr>
      <w:tr w:rsidR="00D723A8" w:rsidRPr="00D723A8" w:rsidTr="001224E8">
        <w:trPr>
          <w:trHeight w:val="315"/>
        </w:trPr>
        <w:tc>
          <w:tcPr>
            <w:tcW w:w="2396" w:type="dxa"/>
            <w:tcBorders>
              <w:top w:val="nil"/>
              <w:left w:val="single" w:sz="8" w:space="0" w:color="auto"/>
              <w:bottom w:val="nil"/>
              <w:right w:val="nil"/>
            </w:tcBorders>
            <w:shd w:val="clear" w:color="auto" w:fill="auto"/>
            <w:noWrap/>
            <w:vAlign w:val="bottom"/>
            <w:hideMark/>
          </w:tcPr>
          <w:p w:rsidR="00D723A8" w:rsidRPr="00D723A8" w:rsidRDefault="00D723A8" w:rsidP="00D723A8">
            <w:r w:rsidRPr="00D723A8">
              <w:t>Datum :</w:t>
            </w:r>
          </w:p>
        </w:tc>
        <w:tc>
          <w:tcPr>
            <w:tcW w:w="1156" w:type="dxa"/>
            <w:tcBorders>
              <w:top w:val="nil"/>
              <w:left w:val="nil"/>
              <w:bottom w:val="nil"/>
              <w:right w:val="nil"/>
            </w:tcBorders>
            <w:shd w:val="clear" w:color="auto" w:fill="auto"/>
            <w:noWrap/>
            <w:vAlign w:val="center"/>
            <w:hideMark/>
          </w:tcPr>
          <w:p w:rsidR="00D723A8" w:rsidRPr="00D723A8" w:rsidRDefault="00D723A8" w:rsidP="00D723A8">
            <w:pPr>
              <w:jc w:val="center"/>
            </w:pPr>
          </w:p>
        </w:tc>
        <w:tc>
          <w:tcPr>
            <w:tcW w:w="1196" w:type="dxa"/>
            <w:tcBorders>
              <w:top w:val="nil"/>
              <w:left w:val="nil"/>
              <w:bottom w:val="nil"/>
              <w:right w:val="nil"/>
            </w:tcBorders>
            <w:shd w:val="clear" w:color="auto" w:fill="auto"/>
            <w:noWrap/>
            <w:vAlign w:val="bottom"/>
            <w:hideMark/>
          </w:tcPr>
          <w:p w:rsidR="00D723A8" w:rsidRPr="00D723A8" w:rsidRDefault="00D723A8" w:rsidP="00D723A8">
            <w:pPr>
              <w:jc w:val="center"/>
            </w:pPr>
          </w:p>
        </w:tc>
        <w:tc>
          <w:tcPr>
            <w:tcW w:w="1453" w:type="dxa"/>
            <w:tcBorders>
              <w:top w:val="nil"/>
              <w:left w:val="nil"/>
              <w:bottom w:val="nil"/>
              <w:right w:val="nil"/>
            </w:tcBorders>
            <w:shd w:val="clear" w:color="auto" w:fill="auto"/>
            <w:noWrap/>
            <w:vAlign w:val="bottom"/>
            <w:hideMark/>
          </w:tcPr>
          <w:p w:rsidR="00D723A8" w:rsidRPr="00D723A8" w:rsidRDefault="00D723A8" w:rsidP="00D723A8"/>
        </w:tc>
        <w:tc>
          <w:tcPr>
            <w:tcW w:w="3963" w:type="dxa"/>
            <w:tcBorders>
              <w:top w:val="nil"/>
              <w:left w:val="nil"/>
              <w:bottom w:val="nil"/>
              <w:right w:val="nil"/>
            </w:tcBorders>
            <w:shd w:val="clear" w:color="auto" w:fill="auto"/>
            <w:noWrap/>
            <w:vAlign w:val="bottom"/>
            <w:hideMark/>
          </w:tcPr>
          <w:p w:rsidR="00D723A8" w:rsidRPr="00D723A8" w:rsidRDefault="00D723A8" w:rsidP="00D723A8"/>
        </w:tc>
        <w:tc>
          <w:tcPr>
            <w:tcW w:w="596" w:type="dxa"/>
            <w:tcBorders>
              <w:top w:val="nil"/>
              <w:left w:val="nil"/>
              <w:bottom w:val="nil"/>
              <w:right w:val="nil"/>
            </w:tcBorders>
            <w:shd w:val="clear" w:color="auto" w:fill="auto"/>
            <w:noWrap/>
            <w:vAlign w:val="bottom"/>
            <w:hideMark/>
          </w:tcPr>
          <w:p w:rsidR="00D723A8" w:rsidRPr="00D723A8" w:rsidRDefault="00D723A8" w:rsidP="00D723A8"/>
        </w:tc>
        <w:tc>
          <w:tcPr>
            <w:tcW w:w="976" w:type="dxa"/>
            <w:tcBorders>
              <w:top w:val="nil"/>
              <w:left w:val="nil"/>
              <w:bottom w:val="nil"/>
              <w:right w:val="nil"/>
            </w:tcBorders>
            <w:shd w:val="clear" w:color="auto" w:fill="auto"/>
            <w:noWrap/>
            <w:vAlign w:val="bottom"/>
            <w:hideMark/>
          </w:tcPr>
          <w:p w:rsidR="00D723A8" w:rsidRPr="00D723A8" w:rsidRDefault="00D723A8" w:rsidP="00D723A8"/>
        </w:tc>
        <w:tc>
          <w:tcPr>
            <w:tcW w:w="1051"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1073"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1336" w:type="dxa"/>
            <w:tcBorders>
              <w:top w:val="nil"/>
              <w:left w:val="nil"/>
              <w:bottom w:val="nil"/>
              <w:right w:val="single" w:sz="8" w:space="0" w:color="auto"/>
            </w:tcBorders>
            <w:shd w:val="clear" w:color="auto" w:fill="auto"/>
            <w:noWrap/>
            <w:vAlign w:val="bottom"/>
            <w:hideMark/>
          </w:tcPr>
          <w:p w:rsidR="00D723A8" w:rsidRPr="00D723A8" w:rsidRDefault="00D723A8" w:rsidP="00D723A8">
            <w:pPr>
              <w:jc w:val="right"/>
            </w:pPr>
            <w:r w:rsidRPr="00D723A8">
              <w:t> </w:t>
            </w:r>
          </w:p>
        </w:tc>
      </w:tr>
      <w:tr w:rsidR="00D723A8" w:rsidRPr="00D723A8" w:rsidTr="001224E8">
        <w:trPr>
          <w:trHeight w:val="315"/>
        </w:trPr>
        <w:tc>
          <w:tcPr>
            <w:tcW w:w="2396" w:type="dxa"/>
            <w:tcBorders>
              <w:top w:val="nil"/>
              <w:left w:val="single" w:sz="8" w:space="0" w:color="auto"/>
              <w:right w:val="nil"/>
            </w:tcBorders>
            <w:shd w:val="clear" w:color="auto" w:fill="auto"/>
            <w:noWrap/>
            <w:vAlign w:val="bottom"/>
            <w:hideMark/>
          </w:tcPr>
          <w:p w:rsidR="00D723A8" w:rsidRPr="00D723A8" w:rsidRDefault="00D723A8" w:rsidP="00D723A8">
            <w:r w:rsidRPr="00D723A8">
              <w:t> </w:t>
            </w:r>
          </w:p>
        </w:tc>
        <w:tc>
          <w:tcPr>
            <w:tcW w:w="1156" w:type="dxa"/>
            <w:tcBorders>
              <w:top w:val="nil"/>
              <w:left w:val="nil"/>
              <w:right w:val="nil"/>
            </w:tcBorders>
            <w:shd w:val="clear" w:color="auto" w:fill="auto"/>
            <w:noWrap/>
            <w:vAlign w:val="center"/>
            <w:hideMark/>
          </w:tcPr>
          <w:p w:rsidR="00D723A8" w:rsidRPr="00D723A8" w:rsidRDefault="00D723A8" w:rsidP="00D723A8">
            <w:pPr>
              <w:jc w:val="center"/>
            </w:pPr>
          </w:p>
        </w:tc>
        <w:tc>
          <w:tcPr>
            <w:tcW w:w="1196" w:type="dxa"/>
            <w:tcBorders>
              <w:top w:val="nil"/>
              <w:left w:val="nil"/>
              <w:right w:val="nil"/>
            </w:tcBorders>
            <w:shd w:val="clear" w:color="auto" w:fill="auto"/>
            <w:noWrap/>
            <w:vAlign w:val="bottom"/>
            <w:hideMark/>
          </w:tcPr>
          <w:p w:rsidR="00D723A8" w:rsidRPr="00D723A8" w:rsidRDefault="00D723A8" w:rsidP="00D723A8">
            <w:pPr>
              <w:jc w:val="center"/>
            </w:pPr>
          </w:p>
        </w:tc>
        <w:tc>
          <w:tcPr>
            <w:tcW w:w="1453" w:type="dxa"/>
            <w:tcBorders>
              <w:top w:val="nil"/>
              <w:left w:val="nil"/>
              <w:right w:val="nil"/>
            </w:tcBorders>
            <w:shd w:val="clear" w:color="auto" w:fill="auto"/>
            <w:noWrap/>
            <w:vAlign w:val="bottom"/>
            <w:hideMark/>
          </w:tcPr>
          <w:p w:rsidR="00D723A8" w:rsidRPr="00D723A8" w:rsidRDefault="00D723A8" w:rsidP="00D723A8"/>
        </w:tc>
        <w:tc>
          <w:tcPr>
            <w:tcW w:w="3963" w:type="dxa"/>
            <w:tcBorders>
              <w:top w:val="nil"/>
              <w:left w:val="nil"/>
              <w:right w:val="nil"/>
            </w:tcBorders>
            <w:shd w:val="clear" w:color="auto" w:fill="auto"/>
            <w:noWrap/>
            <w:vAlign w:val="bottom"/>
            <w:hideMark/>
          </w:tcPr>
          <w:p w:rsidR="00D723A8" w:rsidRPr="00D723A8" w:rsidRDefault="00D723A8" w:rsidP="00D723A8"/>
        </w:tc>
        <w:tc>
          <w:tcPr>
            <w:tcW w:w="596" w:type="dxa"/>
            <w:tcBorders>
              <w:top w:val="nil"/>
              <w:left w:val="nil"/>
              <w:right w:val="nil"/>
            </w:tcBorders>
            <w:shd w:val="clear" w:color="auto" w:fill="auto"/>
            <w:noWrap/>
            <w:vAlign w:val="bottom"/>
            <w:hideMark/>
          </w:tcPr>
          <w:p w:rsidR="00D723A8" w:rsidRPr="00D723A8" w:rsidRDefault="00D723A8" w:rsidP="00D723A8"/>
        </w:tc>
        <w:tc>
          <w:tcPr>
            <w:tcW w:w="976" w:type="dxa"/>
            <w:tcBorders>
              <w:top w:val="nil"/>
              <w:left w:val="nil"/>
              <w:right w:val="nil"/>
            </w:tcBorders>
            <w:shd w:val="clear" w:color="auto" w:fill="auto"/>
            <w:noWrap/>
            <w:vAlign w:val="bottom"/>
            <w:hideMark/>
          </w:tcPr>
          <w:p w:rsidR="00D723A8" w:rsidRPr="00D723A8" w:rsidRDefault="00D723A8" w:rsidP="00D723A8"/>
        </w:tc>
        <w:tc>
          <w:tcPr>
            <w:tcW w:w="1051" w:type="dxa"/>
            <w:tcBorders>
              <w:top w:val="nil"/>
              <w:left w:val="nil"/>
              <w:right w:val="nil"/>
            </w:tcBorders>
            <w:shd w:val="clear" w:color="auto" w:fill="auto"/>
            <w:noWrap/>
            <w:vAlign w:val="bottom"/>
            <w:hideMark/>
          </w:tcPr>
          <w:p w:rsidR="00D723A8" w:rsidRPr="00D723A8" w:rsidRDefault="00D723A8" w:rsidP="00D723A8">
            <w:pPr>
              <w:jc w:val="right"/>
            </w:pPr>
          </w:p>
        </w:tc>
        <w:tc>
          <w:tcPr>
            <w:tcW w:w="596" w:type="dxa"/>
            <w:tcBorders>
              <w:top w:val="nil"/>
              <w:left w:val="nil"/>
              <w:right w:val="nil"/>
            </w:tcBorders>
            <w:shd w:val="clear" w:color="auto" w:fill="auto"/>
            <w:noWrap/>
            <w:vAlign w:val="bottom"/>
            <w:hideMark/>
          </w:tcPr>
          <w:p w:rsidR="00D723A8" w:rsidRPr="00D723A8" w:rsidRDefault="00D723A8" w:rsidP="00D723A8">
            <w:pPr>
              <w:jc w:val="right"/>
            </w:pPr>
          </w:p>
        </w:tc>
        <w:tc>
          <w:tcPr>
            <w:tcW w:w="1073" w:type="dxa"/>
            <w:tcBorders>
              <w:top w:val="nil"/>
              <w:left w:val="nil"/>
              <w:right w:val="nil"/>
            </w:tcBorders>
            <w:shd w:val="clear" w:color="auto" w:fill="auto"/>
            <w:noWrap/>
            <w:vAlign w:val="bottom"/>
            <w:hideMark/>
          </w:tcPr>
          <w:p w:rsidR="00D723A8" w:rsidRPr="00D723A8" w:rsidRDefault="00D723A8" w:rsidP="00D723A8">
            <w:pPr>
              <w:jc w:val="right"/>
            </w:pPr>
          </w:p>
        </w:tc>
        <w:tc>
          <w:tcPr>
            <w:tcW w:w="1336" w:type="dxa"/>
            <w:tcBorders>
              <w:top w:val="nil"/>
              <w:left w:val="nil"/>
              <w:right w:val="single" w:sz="8" w:space="0" w:color="auto"/>
            </w:tcBorders>
            <w:shd w:val="clear" w:color="auto" w:fill="auto"/>
            <w:noWrap/>
            <w:vAlign w:val="bottom"/>
            <w:hideMark/>
          </w:tcPr>
          <w:p w:rsidR="00D723A8" w:rsidRPr="00D723A8" w:rsidRDefault="00D723A8" w:rsidP="00D723A8">
            <w:pPr>
              <w:jc w:val="right"/>
            </w:pPr>
            <w:r w:rsidRPr="00D723A8">
              <w:t> </w:t>
            </w:r>
          </w:p>
        </w:tc>
      </w:tr>
      <w:tr w:rsidR="00D723A8" w:rsidRPr="00D723A8" w:rsidTr="001224E8">
        <w:trPr>
          <w:trHeight w:val="315"/>
        </w:trPr>
        <w:tc>
          <w:tcPr>
            <w:tcW w:w="2396" w:type="dxa"/>
            <w:tcBorders>
              <w:top w:val="nil"/>
              <w:left w:val="single" w:sz="8" w:space="0" w:color="auto"/>
              <w:bottom w:val="single" w:sz="4" w:space="0" w:color="auto"/>
              <w:right w:val="nil"/>
            </w:tcBorders>
            <w:shd w:val="clear" w:color="auto" w:fill="auto"/>
            <w:noWrap/>
            <w:vAlign w:val="bottom"/>
            <w:hideMark/>
          </w:tcPr>
          <w:p w:rsidR="00D723A8" w:rsidRPr="00D723A8" w:rsidRDefault="00D723A8" w:rsidP="00D723A8">
            <w:r w:rsidRPr="00D723A8">
              <w:t>Podpis :</w:t>
            </w:r>
          </w:p>
        </w:tc>
        <w:tc>
          <w:tcPr>
            <w:tcW w:w="1156" w:type="dxa"/>
            <w:tcBorders>
              <w:top w:val="nil"/>
              <w:left w:val="nil"/>
              <w:bottom w:val="single" w:sz="4" w:space="0" w:color="auto"/>
              <w:right w:val="nil"/>
            </w:tcBorders>
            <w:shd w:val="clear" w:color="auto" w:fill="auto"/>
            <w:noWrap/>
            <w:vAlign w:val="center"/>
            <w:hideMark/>
          </w:tcPr>
          <w:p w:rsidR="00D723A8" w:rsidRPr="00D723A8" w:rsidRDefault="00D723A8" w:rsidP="00D723A8">
            <w:pPr>
              <w:jc w:val="center"/>
            </w:pPr>
          </w:p>
        </w:tc>
        <w:tc>
          <w:tcPr>
            <w:tcW w:w="6612" w:type="dxa"/>
            <w:gridSpan w:val="3"/>
            <w:tcBorders>
              <w:top w:val="nil"/>
              <w:left w:val="nil"/>
              <w:bottom w:val="single" w:sz="4" w:space="0" w:color="auto"/>
              <w:right w:val="nil"/>
            </w:tcBorders>
            <w:shd w:val="clear" w:color="auto" w:fill="auto"/>
            <w:noWrap/>
            <w:vAlign w:val="bottom"/>
            <w:hideMark/>
          </w:tcPr>
          <w:p w:rsidR="00D723A8" w:rsidRPr="00D723A8" w:rsidRDefault="00D723A8" w:rsidP="00D723A8">
            <w:r w:rsidRPr="00D723A8">
              <w:t>Pavel Hryzák, Město Jindřichův Hradec</w:t>
            </w:r>
          </w:p>
        </w:tc>
        <w:tc>
          <w:tcPr>
            <w:tcW w:w="596" w:type="dxa"/>
            <w:tcBorders>
              <w:top w:val="nil"/>
              <w:left w:val="nil"/>
              <w:bottom w:val="single" w:sz="4" w:space="0" w:color="auto"/>
              <w:right w:val="nil"/>
            </w:tcBorders>
            <w:shd w:val="clear" w:color="auto" w:fill="auto"/>
            <w:noWrap/>
            <w:vAlign w:val="bottom"/>
            <w:hideMark/>
          </w:tcPr>
          <w:p w:rsidR="00D723A8" w:rsidRPr="00D723A8" w:rsidRDefault="00D723A8" w:rsidP="00D723A8"/>
        </w:tc>
        <w:tc>
          <w:tcPr>
            <w:tcW w:w="976" w:type="dxa"/>
            <w:tcBorders>
              <w:top w:val="nil"/>
              <w:left w:val="nil"/>
              <w:bottom w:val="single" w:sz="4" w:space="0" w:color="auto"/>
              <w:right w:val="nil"/>
            </w:tcBorders>
            <w:shd w:val="clear" w:color="auto" w:fill="auto"/>
            <w:noWrap/>
            <w:vAlign w:val="bottom"/>
            <w:hideMark/>
          </w:tcPr>
          <w:p w:rsidR="00D723A8" w:rsidRPr="00D723A8" w:rsidRDefault="00D723A8" w:rsidP="00D723A8"/>
        </w:tc>
        <w:tc>
          <w:tcPr>
            <w:tcW w:w="1051" w:type="dxa"/>
            <w:tcBorders>
              <w:top w:val="nil"/>
              <w:left w:val="nil"/>
              <w:bottom w:val="single" w:sz="4" w:space="0" w:color="auto"/>
              <w:right w:val="nil"/>
            </w:tcBorders>
            <w:shd w:val="clear" w:color="auto" w:fill="auto"/>
            <w:noWrap/>
            <w:vAlign w:val="bottom"/>
            <w:hideMark/>
          </w:tcPr>
          <w:p w:rsidR="00D723A8" w:rsidRPr="00D723A8" w:rsidRDefault="00D723A8" w:rsidP="00D723A8">
            <w:pPr>
              <w:jc w:val="right"/>
            </w:pPr>
          </w:p>
        </w:tc>
        <w:tc>
          <w:tcPr>
            <w:tcW w:w="596" w:type="dxa"/>
            <w:tcBorders>
              <w:top w:val="nil"/>
              <w:left w:val="nil"/>
              <w:bottom w:val="single" w:sz="4" w:space="0" w:color="auto"/>
              <w:right w:val="nil"/>
            </w:tcBorders>
            <w:shd w:val="clear" w:color="auto" w:fill="auto"/>
            <w:noWrap/>
            <w:vAlign w:val="bottom"/>
            <w:hideMark/>
          </w:tcPr>
          <w:p w:rsidR="00D723A8" w:rsidRPr="00D723A8" w:rsidRDefault="00D723A8" w:rsidP="00D723A8">
            <w:pPr>
              <w:jc w:val="right"/>
            </w:pPr>
          </w:p>
        </w:tc>
        <w:tc>
          <w:tcPr>
            <w:tcW w:w="1073" w:type="dxa"/>
            <w:tcBorders>
              <w:top w:val="nil"/>
              <w:left w:val="nil"/>
              <w:bottom w:val="single" w:sz="4" w:space="0" w:color="auto"/>
              <w:right w:val="nil"/>
            </w:tcBorders>
            <w:shd w:val="clear" w:color="auto" w:fill="auto"/>
            <w:noWrap/>
            <w:vAlign w:val="bottom"/>
            <w:hideMark/>
          </w:tcPr>
          <w:p w:rsidR="00D723A8" w:rsidRPr="00D723A8" w:rsidRDefault="00D723A8" w:rsidP="00D723A8">
            <w:pPr>
              <w:jc w:val="right"/>
            </w:pPr>
          </w:p>
        </w:tc>
        <w:tc>
          <w:tcPr>
            <w:tcW w:w="1336" w:type="dxa"/>
            <w:tcBorders>
              <w:top w:val="nil"/>
              <w:left w:val="nil"/>
              <w:bottom w:val="single" w:sz="4" w:space="0" w:color="auto"/>
              <w:right w:val="single" w:sz="8" w:space="0" w:color="auto"/>
            </w:tcBorders>
            <w:shd w:val="clear" w:color="auto" w:fill="auto"/>
            <w:noWrap/>
            <w:vAlign w:val="bottom"/>
            <w:hideMark/>
          </w:tcPr>
          <w:p w:rsidR="00D723A8" w:rsidRPr="00D723A8" w:rsidRDefault="00D723A8" w:rsidP="00D723A8">
            <w:pPr>
              <w:jc w:val="right"/>
            </w:pPr>
            <w:r w:rsidRPr="00D723A8">
              <w:t> </w:t>
            </w:r>
          </w:p>
        </w:tc>
      </w:tr>
    </w:tbl>
    <w:p w:rsidR="00D723A8" w:rsidRDefault="00D723A8" w:rsidP="00D723A8">
      <w:pPr>
        <w:rPr>
          <w:sz w:val="22"/>
          <w:szCs w:val="22"/>
        </w:rPr>
      </w:pPr>
    </w:p>
    <w:p w:rsidR="00D723A8" w:rsidRDefault="00D723A8" w:rsidP="00D723A8">
      <w:pPr>
        <w:rPr>
          <w:sz w:val="22"/>
          <w:szCs w:val="22"/>
        </w:rPr>
      </w:pPr>
    </w:p>
    <w:p w:rsidR="00D723A8" w:rsidRDefault="00D723A8" w:rsidP="00D723A8">
      <w:pPr>
        <w:rPr>
          <w:sz w:val="22"/>
          <w:szCs w:val="22"/>
        </w:rPr>
      </w:pPr>
    </w:p>
    <w:tbl>
      <w:tblPr>
        <w:tblW w:w="15592" w:type="dxa"/>
        <w:tblInd w:w="70" w:type="dxa"/>
        <w:tblCellMar>
          <w:left w:w="70" w:type="dxa"/>
          <w:right w:w="70" w:type="dxa"/>
        </w:tblCellMar>
        <w:tblLook w:val="04A0"/>
      </w:tblPr>
      <w:tblGrid>
        <w:gridCol w:w="2390"/>
        <w:gridCol w:w="1148"/>
        <w:gridCol w:w="1049"/>
        <w:gridCol w:w="1453"/>
        <w:gridCol w:w="3963"/>
        <w:gridCol w:w="557"/>
        <w:gridCol w:w="976"/>
        <w:gridCol w:w="1051"/>
        <w:gridCol w:w="596"/>
        <w:gridCol w:w="1073"/>
        <w:gridCol w:w="1336"/>
      </w:tblGrid>
      <w:tr w:rsidR="00D723A8" w:rsidRPr="00D723A8" w:rsidTr="001224E8">
        <w:trPr>
          <w:trHeight w:val="405"/>
        </w:trPr>
        <w:tc>
          <w:tcPr>
            <w:tcW w:w="2390"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D723A8" w:rsidRPr="00D723A8" w:rsidRDefault="00D723A8" w:rsidP="00D723A8">
            <w:pPr>
              <w:jc w:val="center"/>
              <w:rPr>
                <w:rFonts w:ascii="Arial CE" w:hAnsi="Arial CE" w:cs="Arial CE"/>
                <w:sz w:val="20"/>
                <w:szCs w:val="20"/>
              </w:rPr>
            </w:pPr>
          </w:p>
        </w:tc>
        <w:tc>
          <w:tcPr>
            <w:tcW w:w="1049" w:type="dxa"/>
            <w:tcBorders>
              <w:top w:val="nil"/>
              <w:left w:val="nil"/>
              <w:bottom w:val="nil"/>
              <w:right w:val="nil"/>
            </w:tcBorders>
            <w:shd w:val="clear" w:color="auto" w:fill="auto"/>
            <w:noWrap/>
            <w:vAlign w:val="bottom"/>
            <w:hideMark/>
          </w:tcPr>
          <w:p w:rsidR="00D723A8" w:rsidRPr="00D723A8" w:rsidRDefault="00D723A8" w:rsidP="00D723A8">
            <w:pPr>
              <w:jc w:val="center"/>
              <w:rPr>
                <w:rFonts w:ascii="Arial CE" w:hAnsi="Arial CE" w:cs="Arial CE"/>
                <w:sz w:val="20"/>
                <w:szCs w:val="20"/>
              </w:rPr>
            </w:pPr>
          </w:p>
        </w:tc>
        <w:tc>
          <w:tcPr>
            <w:tcW w:w="5416" w:type="dxa"/>
            <w:gridSpan w:val="2"/>
            <w:tcBorders>
              <w:top w:val="nil"/>
              <w:left w:val="nil"/>
              <w:bottom w:val="nil"/>
              <w:right w:val="nil"/>
            </w:tcBorders>
            <w:shd w:val="clear" w:color="auto" w:fill="auto"/>
            <w:noWrap/>
            <w:vAlign w:val="bottom"/>
            <w:hideMark/>
          </w:tcPr>
          <w:p w:rsidR="00D723A8" w:rsidRPr="00D723A8" w:rsidRDefault="00D723A8" w:rsidP="00D723A8">
            <w:pPr>
              <w:rPr>
                <w:b/>
                <w:bCs/>
                <w:sz w:val="32"/>
                <w:szCs w:val="32"/>
              </w:rPr>
            </w:pPr>
            <w:r w:rsidRPr="00D723A8">
              <w:rPr>
                <w:b/>
                <w:bCs/>
                <w:sz w:val="32"/>
                <w:szCs w:val="32"/>
              </w:rPr>
              <w:t>Změnový list č. 7</w:t>
            </w:r>
          </w:p>
        </w:tc>
        <w:tc>
          <w:tcPr>
            <w:tcW w:w="557"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b/>
                <w:bCs/>
                <w:sz w:val="20"/>
                <w:szCs w:val="20"/>
              </w:rPr>
            </w:pPr>
          </w:p>
        </w:tc>
        <w:tc>
          <w:tcPr>
            <w:tcW w:w="976"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b/>
                <w:bCs/>
                <w:sz w:val="20"/>
                <w:szCs w:val="20"/>
              </w:rPr>
            </w:pPr>
          </w:p>
        </w:tc>
        <w:tc>
          <w:tcPr>
            <w:tcW w:w="1051"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b/>
                <w:bCs/>
                <w:sz w:val="20"/>
                <w:szCs w:val="20"/>
              </w:rPr>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b/>
                <w:bCs/>
                <w:sz w:val="20"/>
                <w:szCs w:val="20"/>
              </w:rPr>
            </w:pPr>
          </w:p>
        </w:tc>
        <w:tc>
          <w:tcPr>
            <w:tcW w:w="1073"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b/>
                <w:bCs/>
                <w:sz w:val="20"/>
                <w:szCs w:val="20"/>
              </w:rPr>
            </w:pPr>
          </w:p>
        </w:tc>
        <w:tc>
          <w:tcPr>
            <w:tcW w:w="1336"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b/>
                <w:bCs/>
                <w:sz w:val="20"/>
                <w:szCs w:val="20"/>
              </w:rPr>
            </w:pPr>
          </w:p>
        </w:tc>
      </w:tr>
      <w:tr w:rsidR="00D723A8" w:rsidRPr="00D723A8" w:rsidTr="001224E8">
        <w:trPr>
          <w:trHeight w:val="405"/>
        </w:trPr>
        <w:tc>
          <w:tcPr>
            <w:tcW w:w="2390"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D723A8" w:rsidRPr="00D723A8" w:rsidRDefault="00D723A8" w:rsidP="00D723A8">
            <w:pPr>
              <w:jc w:val="center"/>
              <w:rPr>
                <w:rFonts w:ascii="Arial CE" w:hAnsi="Arial CE" w:cs="Arial CE"/>
                <w:sz w:val="20"/>
                <w:szCs w:val="20"/>
              </w:rPr>
            </w:pPr>
          </w:p>
        </w:tc>
        <w:tc>
          <w:tcPr>
            <w:tcW w:w="1049" w:type="dxa"/>
            <w:tcBorders>
              <w:top w:val="nil"/>
              <w:left w:val="nil"/>
              <w:bottom w:val="nil"/>
              <w:right w:val="nil"/>
            </w:tcBorders>
            <w:shd w:val="clear" w:color="auto" w:fill="auto"/>
            <w:noWrap/>
            <w:vAlign w:val="bottom"/>
            <w:hideMark/>
          </w:tcPr>
          <w:p w:rsidR="00D723A8" w:rsidRPr="00D723A8" w:rsidRDefault="00D723A8" w:rsidP="00D723A8">
            <w:pPr>
              <w:jc w:val="center"/>
              <w:rPr>
                <w:rFonts w:ascii="Arial CE" w:hAnsi="Arial CE" w:cs="Arial CE"/>
                <w:sz w:val="20"/>
                <w:szCs w:val="20"/>
              </w:rPr>
            </w:pPr>
          </w:p>
        </w:tc>
        <w:tc>
          <w:tcPr>
            <w:tcW w:w="8000" w:type="dxa"/>
            <w:gridSpan w:val="5"/>
            <w:tcBorders>
              <w:top w:val="nil"/>
              <w:left w:val="nil"/>
              <w:bottom w:val="nil"/>
              <w:right w:val="nil"/>
            </w:tcBorders>
            <w:shd w:val="clear" w:color="auto" w:fill="auto"/>
            <w:noWrap/>
            <w:vAlign w:val="bottom"/>
            <w:hideMark/>
          </w:tcPr>
          <w:p w:rsidR="00D723A8" w:rsidRPr="00D723A8" w:rsidRDefault="00D723A8" w:rsidP="00D723A8">
            <w:pPr>
              <w:rPr>
                <w:b/>
                <w:bCs/>
                <w:sz w:val="32"/>
                <w:szCs w:val="32"/>
              </w:rPr>
            </w:pPr>
            <w:r w:rsidRPr="00D723A8">
              <w:rPr>
                <w:b/>
                <w:bCs/>
                <w:sz w:val="32"/>
                <w:szCs w:val="32"/>
              </w:rPr>
              <w:t>Akce: Revitalizace Husových sadů - 1. etapa, J. Hradec</w:t>
            </w:r>
          </w:p>
        </w:tc>
        <w:tc>
          <w:tcPr>
            <w:tcW w:w="596"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b/>
                <w:bCs/>
                <w:sz w:val="20"/>
                <w:szCs w:val="20"/>
              </w:rPr>
            </w:pPr>
          </w:p>
        </w:tc>
        <w:tc>
          <w:tcPr>
            <w:tcW w:w="1073"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b/>
                <w:bCs/>
                <w:sz w:val="20"/>
                <w:szCs w:val="20"/>
              </w:rPr>
            </w:pPr>
          </w:p>
        </w:tc>
        <w:tc>
          <w:tcPr>
            <w:tcW w:w="1336"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b/>
                <w:bCs/>
                <w:sz w:val="20"/>
                <w:szCs w:val="20"/>
              </w:rPr>
            </w:pPr>
          </w:p>
        </w:tc>
      </w:tr>
      <w:tr w:rsidR="00D723A8" w:rsidRPr="00D723A8" w:rsidTr="001224E8">
        <w:trPr>
          <w:trHeight w:val="420"/>
        </w:trPr>
        <w:tc>
          <w:tcPr>
            <w:tcW w:w="2390"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D723A8" w:rsidRPr="00D723A8" w:rsidRDefault="00D723A8" w:rsidP="00D723A8">
            <w:pPr>
              <w:jc w:val="center"/>
              <w:rPr>
                <w:rFonts w:ascii="Arial CE" w:hAnsi="Arial CE" w:cs="Arial CE"/>
                <w:sz w:val="20"/>
                <w:szCs w:val="20"/>
              </w:rPr>
            </w:pPr>
          </w:p>
        </w:tc>
        <w:tc>
          <w:tcPr>
            <w:tcW w:w="1049" w:type="dxa"/>
            <w:tcBorders>
              <w:top w:val="nil"/>
              <w:left w:val="nil"/>
              <w:bottom w:val="nil"/>
              <w:right w:val="nil"/>
            </w:tcBorders>
            <w:shd w:val="clear" w:color="auto" w:fill="auto"/>
            <w:noWrap/>
            <w:vAlign w:val="bottom"/>
            <w:hideMark/>
          </w:tcPr>
          <w:p w:rsidR="00D723A8" w:rsidRPr="00D723A8" w:rsidRDefault="00D723A8" w:rsidP="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Pr="00D723A8" w:rsidRDefault="00D723A8" w:rsidP="00D723A8">
            <w:pPr>
              <w:rPr>
                <w:b/>
                <w:bCs/>
                <w:sz w:val="32"/>
                <w:szCs w:val="32"/>
              </w:rPr>
            </w:pPr>
          </w:p>
        </w:tc>
        <w:tc>
          <w:tcPr>
            <w:tcW w:w="3963" w:type="dxa"/>
            <w:tcBorders>
              <w:top w:val="nil"/>
              <w:left w:val="nil"/>
              <w:bottom w:val="nil"/>
              <w:right w:val="nil"/>
            </w:tcBorders>
            <w:shd w:val="clear" w:color="auto" w:fill="auto"/>
            <w:noWrap/>
            <w:vAlign w:val="bottom"/>
            <w:hideMark/>
          </w:tcPr>
          <w:p w:rsidR="00D723A8" w:rsidRPr="00D723A8" w:rsidRDefault="00D723A8" w:rsidP="00D723A8">
            <w:pPr>
              <w:rPr>
                <w:b/>
                <w:bCs/>
                <w:sz w:val="32"/>
                <w:szCs w:val="32"/>
              </w:rPr>
            </w:pPr>
          </w:p>
        </w:tc>
        <w:tc>
          <w:tcPr>
            <w:tcW w:w="557"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b/>
                <w:bCs/>
                <w:sz w:val="20"/>
                <w:szCs w:val="20"/>
              </w:rPr>
            </w:pPr>
          </w:p>
        </w:tc>
        <w:tc>
          <w:tcPr>
            <w:tcW w:w="976"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b/>
                <w:bCs/>
                <w:sz w:val="20"/>
                <w:szCs w:val="20"/>
              </w:rPr>
            </w:pPr>
          </w:p>
        </w:tc>
        <w:tc>
          <w:tcPr>
            <w:tcW w:w="1051"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b/>
                <w:bCs/>
                <w:sz w:val="20"/>
                <w:szCs w:val="20"/>
              </w:rPr>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b/>
                <w:bCs/>
                <w:sz w:val="20"/>
                <w:szCs w:val="20"/>
              </w:rPr>
            </w:pPr>
          </w:p>
        </w:tc>
        <w:tc>
          <w:tcPr>
            <w:tcW w:w="1073"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b/>
                <w:bCs/>
                <w:sz w:val="20"/>
                <w:szCs w:val="20"/>
              </w:rPr>
            </w:pPr>
          </w:p>
        </w:tc>
        <w:tc>
          <w:tcPr>
            <w:tcW w:w="1336"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b/>
                <w:bCs/>
                <w:sz w:val="20"/>
                <w:szCs w:val="20"/>
              </w:rPr>
            </w:pPr>
          </w:p>
        </w:tc>
      </w:tr>
      <w:tr w:rsidR="00D723A8" w:rsidRPr="00D723A8" w:rsidTr="001224E8">
        <w:trPr>
          <w:trHeight w:val="330"/>
        </w:trPr>
        <w:tc>
          <w:tcPr>
            <w:tcW w:w="2390" w:type="dxa"/>
            <w:tcBorders>
              <w:top w:val="single" w:sz="8" w:space="0" w:color="auto"/>
              <w:left w:val="single" w:sz="8" w:space="0" w:color="auto"/>
              <w:bottom w:val="nil"/>
              <w:right w:val="single" w:sz="8" w:space="0" w:color="auto"/>
            </w:tcBorders>
            <w:shd w:val="clear" w:color="auto" w:fill="auto"/>
            <w:vAlign w:val="bottom"/>
            <w:hideMark/>
          </w:tcPr>
          <w:p w:rsidR="00D723A8" w:rsidRPr="00D723A8" w:rsidRDefault="00D723A8" w:rsidP="00D723A8">
            <w:pPr>
              <w:rPr>
                <w:u w:val="single"/>
              </w:rPr>
            </w:pPr>
            <w:r w:rsidRPr="00D723A8">
              <w:rPr>
                <w:u w:val="single"/>
              </w:rPr>
              <w:t xml:space="preserve">Adresa   zhotovitele </w:t>
            </w:r>
          </w:p>
        </w:tc>
        <w:tc>
          <w:tcPr>
            <w:tcW w:w="1148" w:type="dxa"/>
            <w:tcBorders>
              <w:top w:val="nil"/>
              <w:left w:val="nil"/>
              <w:bottom w:val="nil"/>
              <w:right w:val="nil"/>
            </w:tcBorders>
            <w:shd w:val="clear" w:color="auto" w:fill="auto"/>
            <w:vAlign w:val="center"/>
            <w:hideMark/>
          </w:tcPr>
          <w:p w:rsidR="00D723A8" w:rsidRPr="00D723A8" w:rsidRDefault="00D723A8" w:rsidP="00D723A8">
            <w:pPr>
              <w:jc w:val="center"/>
              <w:rPr>
                <w:u w:val="single"/>
              </w:rPr>
            </w:pPr>
          </w:p>
        </w:tc>
        <w:tc>
          <w:tcPr>
            <w:tcW w:w="1049" w:type="dxa"/>
            <w:tcBorders>
              <w:top w:val="nil"/>
              <w:left w:val="nil"/>
              <w:bottom w:val="nil"/>
              <w:right w:val="nil"/>
            </w:tcBorders>
            <w:shd w:val="clear" w:color="auto" w:fill="auto"/>
            <w:vAlign w:val="bottom"/>
            <w:hideMark/>
          </w:tcPr>
          <w:p w:rsidR="00D723A8" w:rsidRPr="00D723A8" w:rsidRDefault="00D723A8" w:rsidP="00D723A8">
            <w:pPr>
              <w:jc w:val="center"/>
              <w:rPr>
                <w:u w:val="single"/>
              </w:rPr>
            </w:pPr>
          </w:p>
        </w:tc>
        <w:tc>
          <w:tcPr>
            <w:tcW w:w="1453"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3963"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202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723A8" w:rsidRPr="00D723A8" w:rsidRDefault="00D723A8" w:rsidP="00D723A8">
            <w:r w:rsidRPr="00D723A8">
              <w:t>Změnový list číslo</w:t>
            </w:r>
          </w:p>
        </w:tc>
        <w:tc>
          <w:tcPr>
            <w:tcW w:w="596" w:type="dxa"/>
            <w:tcBorders>
              <w:top w:val="single" w:sz="8" w:space="0" w:color="auto"/>
              <w:left w:val="nil"/>
              <w:bottom w:val="single" w:sz="8" w:space="0" w:color="auto"/>
              <w:right w:val="single" w:sz="8" w:space="0" w:color="auto"/>
            </w:tcBorders>
            <w:shd w:val="clear" w:color="auto" w:fill="auto"/>
            <w:noWrap/>
            <w:vAlign w:val="bottom"/>
            <w:hideMark/>
          </w:tcPr>
          <w:p w:rsidR="00D723A8" w:rsidRPr="00D723A8" w:rsidRDefault="00D723A8" w:rsidP="00D723A8">
            <w:pPr>
              <w:jc w:val="right"/>
              <w:rPr>
                <w:rFonts w:ascii="Arial CE" w:hAnsi="Arial CE" w:cs="Arial CE"/>
                <w:sz w:val="20"/>
                <w:szCs w:val="20"/>
              </w:rPr>
            </w:pPr>
            <w:r w:rsidRPr="00D723A8">
              <w:rPr>
                <w:rFonts w:ascii="Arial CE" w:hAnsi="Arial CE" w:cs="Arial CE"/>
                <w:sz w:val="20"/>
                <w:szCs w:val="20"/>
              </w:rPr>
              <w:t> </w:t>
            </w:r>
          </w:p>
        </w:tc>
        <w:tc>
          <w:tcPr>
            <w:tcW w:w="1073" w:type="dxa"/>
            <w:tcBorders>
              <w:top w:val="single" w:sz="8" w:space="0" w:color="auto"/>
              <w:left w:val="nil"/>
              <w:bottom w:val="single" w:sz="8" w:space="0" w:color="auto"/>
              <w:right w:val="single" w:sz="8" w:space="0" w:color="auto"/>
            </w:tcBorders>
            <w:shd w:val="clear" w:color="auto" w:fill="auto"/>
            <w:noWrap/>
            <w:vAlign w:val="bottom"/>
            <w:hideMark/>
          </w:tcPr>
          <w:p w:rsidR="00D723A8" w:rsidRPr="00D723A8" w:rsidRDefault="00D723A8" w:rsidP="00D723A8">
            <w:pPr>
              <w:jc w:val="right"/>
              <w:rPr>
                <w:rFonts w:ascii="Arial CE" w:hAnsi="Arial CE" w:cs="Arial CE"/>
                <w:sz w:val="20"/>
                <w:szCs w:val="20"/>
              </w:rPr>
            </w:pPr>
            <w:r w:rsidRPr="00D723A8">
              <w:rPr>
                <w:rFonts w:ascii="Arial CE" w:hAnsi="Arial CE" w:cs="Arial CE"/>
                <w:sz w:val="20"/>
                <w:szCs w:val="20"/>
              </w:rPr>
              <w:t> </w:t>
            </w:r>
          </w:p>
        </w:tc>
        <w:tc>
          <w:tcPr>
            <w:tcW w:w="1336" w:type="dxa"/>
            <w:tcBorders>
              <w:top w:val="single" w:sz="8" w:space="0" w:color="auto"/>
              <w:left w:val="nil"/>
              <w:bottom w:val="single" w:sz="8" w:space="0" w:color="auto"/>
              <w:right w:val="single" w:sz="8" w:space="0" w:color="auto"/>
            </w:tcBorders>
            <w:shd w:val="clear" w:color="auto" w:fill="auto"/>
            <w:noWrap/>
            <w:vAlign w:val="bottom"/>
            <w:hideMark/>
          </w:tcPr>
          <w:p w:rsidR="00D723A8" w:rsidRPr="00D723A8" w:rsidRDefault="00D723A8" w:rsidP="00D723A8">
            <w:pPr>
              <w:jc w:val="right"/>
              <w:rPr>
                <w:b/>
                <w:bCs/>
              </w:rPr>
            </w:pPr>
            <w:r w:rsidRPr="00D723A8">
              <w:rPr>
                <w:b/>
                <w:bCs/>
              </w:rPr>
              <w:t>0007</w:t>
            </w:r>
          </w:p>
        </w:tc>
      </w:tr>
      <w:tr w:rsidR="00D723A8" w:rsidRPr="00D723A8" w:rsidTr="001224E8">
        <w:trPr>
          <w:trHeight w:val="945"/>
        </w:trPr>
        <w:tc>
          <w:tcPr>
            <w:tcW w:w="2390" w:type="dxa"/>
            <w:tcBorders>
              <w:top w:val="nil"/>
              <w:left w:val="single" w:sz="8" w:space="0" w:color="auto"/>
              <w:bottom w:val="nil"/>
              <w:right w:val="single" w:sz="8" w:space="0" w:color="auto"/>
            </w:tcBorders>
            <w:shd w:val="clear" w:color="auto" w:fill="auto"/>
            <w:vAlign w:val="bottom"/>
            <w:hideMark/>
          </w:tcPr>
          <w:p w:rsidR="00D723A8" w:rsidRPr="00D723A8" w:rsidRDefault="00D723A8" w:rsidP="00D723A8">
            <w:pPr>
              <w:rPr>
                <w:b/>
                <w:bCs/>
              </w:rPr>
            </w:pPr>
            <w:r w:rsidRPr="00D723A8">
              <w:rPr>
                <w:b/>
                <w:bCs/>
              </w:rPr>
              <w:t>ZAHRADNÍ ARCHITEKTURA TÁBOR s.r.o.</w:t>
            </w:r>
          </w:p>
        </w:tc>
        <w:tc>
          <w:tcPr>
            <w:tcW w:w="1148" w:type="dxa"/>
            <w:tcBorders>
              <w:top w:val="nil"/>
              <w:left w:val="nil"/>
              <w:bottom w:val="nil"/>
              <w:right w:val="nil"/>
            </w:tcBorders>
            <w:shd w:val="clear" w:color="auto" w:fill="auto"/>
            <w:vAlign w:val="center"/>
            <w:hideMark/>
          </w:tcPr>
          <w:p w:rsidR="00D723A8" w:rsidRPr="00D723A8" w:rsidRDefault="00D723A8" w:rsidP="00D723A8">
            <w:pPr>
              <w:jc w:val="center"/>
              <w:rPr>
                <w:b/>
                <w:bCs/>
              </w:rPr>
            </w:pPr>
          </w:p>
        </w:tc>
        <w:tc>
          <w:tcPr>
            <w:tcW w:w="1049" w:type="dxa"/>
            <w:tcBorders>
              <w:top w:val="nil"/>
              <w:left w:val="nil"/>
              <w:bottom w:val="nil"/>
              <w:right w:val="nil"/>
            </w:tcBorders>
            <w:shd w:val="clear" w:color="auto" w:fill="auto"/>
            <w:vAlign w:val="bottom"/>
            <w:hideMark/>
          </w:tcPr>
          <w:p w:rsidR="00D723A8" w:rsidRPr="00D723A8" w:rsidRDefault="00D723A8" w:rsidP="00D723A8">
            <w:pPr>
              <w:jc w:val="center"/>
              <w:rPr>
                <w:b/>
                <w:bCs/>
              </w:rPr>
            </w:pPr>
          </w:p>
        </w:tc>
        <w:tc>
          <w:tcPr>
            <w:tcW w:w="1453"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3963"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1336"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r>
      <w:tr w:rsidR="00D723A8" w:rsidRPr="00D723A8" w:rsidTr="001224E8">
        <w:trPr>
          <w:trHeight w:val="315"/>
        </w:trPr>
        <w:tc>
          <w:tcPr>
            <w:tcW w:w="2390" w:type="dxa"/>
            <w:tcBorders>
              <w:top w:val="nil"/>
              <w:left w:val="single" w:sz="8" w:space="0" w:color="auto"/>
              <w:bottom w:val="nil"/>
              <w:right w:val="single" w:sz="8" w:space="0" w:color="auto"/>
            </w:tcBorders>
            <w:shd w:val="clear" w:color="auto" w:fill="auto"/>
            <w:noWrap/>
            <w:vAlign w:val="bottom"/>
            <w:hideMark/>
          </w:tcPr>
          <w:p w:rsidR="00D723A8" w:rsidRPr="00D723A8" w:rsidRDefault="00D723A8" w:rsidP="00D723A8">
            <w:r w:rsidRPr="00D723A8">
              <w:t>Beranova Lhota 10</w:t>
            </w:r>
          </w:p>
        </w:tc>
        <w:tc>
          <w:tcPr>
            <w:tcW w:w="1148" w:type="dxa"/>
            <w:tcBorders>
              <w:top w:val="nil"/>
              <w:left w:val="nil"/>
              <w:bottom w:val="nil"/>
              <w:right w:val="nil"/>
            </w:tcBorders>
            <w:shd w:val="clear" w:color="auto" w:fill="auto"/>
            <w:noWrap/>
            <w:vAlign w:val="center"/>
            <w:hideMark/>
          </w:tcPr>
          <w:p w:rsidR="00D723A8" w:rsidRPr="00D723A8" w:rsidRDefault="00D723A8" w:rsidP="00D723A8">
            <w:pPr>
              <w:jc w:val="center"/>
              <w:rPr>
                <w:sz w:val="20"/>
                <w:szCs w:val="20"/>
              </w:rPr>
            </w:pPr>
          </w:p>
        </w:tc>
        <w:tc>
          <w:tcPr>
            <w:tcW w:w="1049" w:type="dxa"/>
            <w:tcBorders>
              <w:top w:val="nil"/>
              <w:left w:val="nil"/>
              <w:bottom w:val="nil"/>
              <w:right w:val="nil"/>
            </w:tcBorders>
            <w:shd w:val="clear" w:color="auto" w:fill="auto"/>
            <w:noWrap/>
            <w:vAlign w:val="bottom"/>
            <w:hideMark/>
          </w:tcPr>
          <w:p w:rsidR="00D723A8" w:rsidRPr="00D723A8" w:rsidRDefault="00D723A8" w:rsidP="00D723A8">
            <w:pPr>
              <w:jc w:val="center"/>
              <w:rPr>
                <w:sz w:val="20"/>
                <w:szCs w:val="20"/>
              </w:rPr>
            </w:pPr>
          </w:p>
        </w:tc>
        <w:tc>
          <w:tcPr>
            <w:tcW w:w="1453" w:type="dxa"/>
            <w:tcBorders>
              <w:top w:val="nil"/>
              <w:left w:val="nil"/>
              <w:bottom w:val="nil"/>
              <w:right w:val="nil"/>
            </w:tcBorders>
            <w:shd w:val="clear" w:color="auto" w:fill="auto"/>
            <w:noWrap/>
            <w:vAlign w:val="bottom"/>
            <w:hideMark/>
          </w:tcPr>
          <w:p w:rsidR="00D723A8" w:rsidRPr="00D723A8" w:rsidRDefault="00D723A8" w:rsidP="00D723A8">
            <w:pPr>
              <w:rPr>
                <w:sz w:val="20"/>
                <w:szCs w:val="20"/>
              </w:rPr>
            </w:pPr>
          </w:p>
        </w:tc>
        <w:tc>
          <w:tcPr>
            <w:tcW w:w="3963" w:type="dxa"/>
            <w:tcBorders>
              <w:top w:val="nil"/>
              <w:left w:val="nil"/>
              <w:bottom w:val="nil"/>
              <w:right w:val="nil"/>
            </w:tcBorders>
            <w:shd w:val="clear" w:color="auto" w:fill="auto"/>
            <w:noWrap/>
            <w:vAlign w:val="bottom"/>
            <w:hideMark/>
          </w:tcPr>
          <w:p w:rsidR="00D723A8" w:rsidRPr="00D723A8" w:rsidRDefault="00D723A8" w:rsidP="00D723A8">
            <w:pPr>
              <w:rPr>
                <w:sz w:val="20"/>
                <w:szCs w:val="20"/>
              </w:rPr>
            </w:pPr>
          </w:p>
        </w:tc>
        <w:tc>
          <w:tcPr>
            <w:tcW w:w="557" w:type="dxa"/>
            <w:tcBorders>
              <w:top w:val="nil"/>
              <w:left w:val="nil"/>
              <w:bottom w:val="nil"/>
              <w:right w:val="nil"/>
            </w:tcBorders>
            <w:shd w:val="clear" w:color="auto" w:fill="auto"/>
            <w:noWrap/>
            <w:vAlign w:val="bottom"/>
            <w:hideMark/>
          </w:tcPr>
          <w:p w:rsidR="00D723A8" w:rsidRPr="00D723A8" w:rsidRDefault="00D723A8" w:rsidP="00D723A8">
            <w:pPr>
              <w:rPr>
                <w:sz w:val="20"/>
                <w:szCs w:val="20"/>
              </w:rPr>
            </w:pPr>
          </w:p>
        </w:tc>
        <w:tc>
          <w:tcPr>
            <w:tcW w:w="976" w:type="dxa"/>
            <w:tcBorders>
              <w:top w:val="nil"/>
              <w:left w:val="nil"/>
              <w:bottom w:val="nil"/>
              <w:right w:val="nil"/>
            </w:tcBorders>
            <w:shd w:val="clear" w:color="auto" w:fill="auto"/>
            <w:noWrap/>
            <w:vAlign w:val="bottom"/>
            <w:hideMark/>
          </w:tcPr>
          <w:p w:rsidR="00D723A8" w:rsidRPr="00D723A8" w:rsidRDefault="00D723A8" w:rsidP="00D723A8">
            <w:pPr>
              <w:rPr>
                <w:sz w:val="20"/>
                <w:szCs w:val="20"/>
              </w:rPr>
            </w:pPr>
          </w:p>
        </w:tc>
        <w:tc>
          <w:tcPr>
            <w:tcW w:w="1051" w:type="dxa"/>
            <w:tcBorders>
              <w:top w:val="nil"/>
              <w:left w:val="nil"/>
              <w:bottom w:val="nil"/>
              <w:right w:val="nil"/>
            </w:tcBorders>
            <w:shd w:val="clear" w:color="auto" w:fill="auto"/>
            <w:noWrap/>
            <w:vAlign w:val="bottom"/>
            <w:hideMark/>
          </w:tcPr>
          <w:p w:rsidR="00D723A8" w:rsidRPr="00D723A8" w:rsidRDefault="00D723A8" w:rsidP="00D723A8">
            <w:pPr>
              <w:jc w:val="right"/>
              <w:rPr>
                <w:sz w:val="20"/>
                <w:szCs w:val="20"/>
              </w:rPr>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jc w:val="right"/>
              <w:rPr>
                <w:sz w:val="20"/>
                <w:szCs w:val="20"/>
              </w:rPr>
            </w:pPr>
          </w:p>
        </w:tc>
        <w:tc>
          <w:tcPr>
            <w:tcW w:w="1073" w:type="dxa"/>
            <w:tcBorders>
              <w:top w:val="nil"/>
              <w:left w:val="nil"/>
              <w:bottom w:val="nil"/>
              <w:right w:val="nil"/>
            </w:tcBorders>
            <w:shd w:val="clear" w:color="auto" w:fill="auto"/>
            <w:noWrap/>
            <w:vAlign w:val="bottom"/>
            <w:hideMark/>
          </w:tcPr>
          <w:p w:rsidR="00D723A8" w:rsidRPr="00D723A8" w:rsidRDefault="00D723A8" w:rsidP="00D723A8">
            <w:pPr>
              <w:jc w:val="right"/>
              <w:rPr>
                <w:sz w:val="20"/>
                <w:szCs w:val="20"/>
              </w:rPr>
            </w:pPr>
          </w:p>
        </w:tc>
        <w:tc>
          <w:tcPr>
            <w:tcW w:w="1336" w:type="dxa"/>
            <w:tcBorders>
              <w:top w:val="nil"/>
              <w:left w:val="nil"/>
              <w:bottom w:val="nil"/>
              <w:right w:val="nil"/>
            </w:tcBorders>
            <w:shd w:val="clear" w:color="auto" w:fill="auto"/>
            <w:noWrap/>
            <w:vAlign w:val="bottom"/>
            <w:hideMark/>
          </w:tcPr>
          <w:p w:rsidR="00D723A8" w:rsidRPr="00D723A8" w:rsidRDefault="00D723A8" w:rsidP="00D723A8">
            <w:pPr>
              <w:jc w:val="right"/>
              <w:rPr>
                <w:sz w:val="20"/>
                <w:szCs w:val="20"/>
              </w:rPr>
            </w:pPr>
          </w:p>
        </w:tc>
      </w:tr>
      <w:tr w:rsidR="00D723A8" w:rsidRPr="00D723A8" w:rsidTr="001224E8">
        <w:trPr>
          <w:trHeight w:val="330"/>
        </w:trPr>
        <w:tc>
          <w:tcPr>
            <w:tcW w:w="2390" w:type="dxa"/>
            <w:tcBorders>
              <w:top w:val="nil"/>
              <w:left w:val="single" w:sz="8" w:space="0" w:color="auto"/>
              <w:bottom w:val="single" w:sz="8" w:space="0" w:color="auto"/>
              <w:right w:val="single" w:sz="8" w:space="0" w:color="auto"/>
            </w:tcBorders>
            <w:shd w:val="clear" w:color="auto" w:fill="auto"/>
            <w:vAlign w:val="bottom"/>
            <w:hideMark/>
          </w:tcPr>
          <w:p w:rsidR="00D723A8" w:rsidRPr="00D723A8" w:rsidRDefault="00D723A8" w:rsidP="00D723A8">
            <w:r w:rsidRPr="00D723A8">
              <w:t>391 37 Chotoviny</w:t>
            </w:r>
          </w:p>
        </w:tc>
        <w:tc>
          <w:tcPr>
            <w:tcW w:w="1148" w:type="dxa"/>
            <w:tcBorders>
              <w:top w:val="nil"/>
              <w:left w:val="nil"/>
              <w:bottom w:val="nil"/>
              <w:right w:val="nil"/>
            </w:tcBorders>
            <w:shd w:val="clear" w:color="auto" w:fill="auto"/>
            <w:vAlign w:val="center"/>
            <w:hideMark/>
          </w:tcPr>
          <w:p w:rsidR="00D723A8" w:rsidRPr="00D723A8" w:rsidRDefault="00D723A8" w:rsidP="00D723A8">
            <w:pPr>
              <w:jc w:val="center"/>
            </w:pPr>
          </w:p>
        </w:tc>
        <w:tc>
          <w:tcPr>
            <w:tcW w:w="1049" w:type="dxa"/>
            <w:tcBorders>
              <w:top w:val="nil"/>
              <w:left w:val="nil"/>
              <w:bottom w:val="nil"/>
              <w:right w:val="nil"/>
            </w:tcBorders>
            <w:shd w:val="clear" w:color="auto" w:fill="auto"/>
            <w:vAlign w:val="bottom"/>
            <w:hideMark/>
          </w:tcPr>
          <w:p w:rsidR="00D723A8" w:rsidRPr="00D723A8" w:rsidRDefault="00D723A8" w:rsidP="00D723A8">
            <w:pPr>
              <w:jc w:val="center"/>
            </w:pPr>
          </w:p>
        </w:tc>
        <w:tc>
          <w:tcPr>
            <w:tcW w:w="1453" w:type="dxa"/>
            <w:tcBorders>
              <w:top w:val="nil"/>
              <w:left w:val="nil"/>
              <w:bottom w:val="nil"/>
              <w:right w:val="nil"/>
            </w:tcBorders>
            <w:shd w:val="clear" w:color="auto" w:fill="auto"/>
            <w:noWrap/>
            <w:vAlign w:val="bottom"/>
            <w:hideMark/>
          </w:tcPr>
          <w:p w:rsidR="00D723A8" w:rsidRPr="00D723A8" w:rsidRDefault="00D723A8" w:rsidP="00D723A8">
            <w:pPr>
              <w:rPr>
                <w:sz w:val="20"/>
                <w:szCs w:val="20"/>
              </w:rPr>
            </w:pPr>
          </w:p>
        </w:tc>
        <w:tc>
          <w:tcPr>
            <w:tcW w:w="3963" w:type="dxa"/>
            <w:tcBorders>
              <w:top w:val="nil"/>
              <w:left w:val="nil"/>
              <w:bottom w:val="nil"/>
              <w:right w:val="nil"/>
            </w:tcBorders>
            <w:shd w:val="clear" w:color="auto" w:fill="auto"/>
            <w:noWrap/>
            <w:vAlign w:val="bottom"/>
            <w:hideMark/>
          </w:tcPr>
          <w:p w:rsidR="00D723A8" w:rsidRPr="00D723A8" w:rsidRDefault="00D723A8" w:rsidP="00D723A8">
            <w:pPr>
              <w:rPr>
                <w:sz w:val="20"/>
                <w:szCs w:val="20"/>
              </w:rPr>
            </w:pPr>
          </w:p>
        </w:tc>
        <w:tc>
          <w:tcPr>
            <w:tcW w:w="557" w:type="dxa"/>
            <w:tcBorders>
              <w:top w:val="nil"/>
              <w:left w:val="nil"/>
              <w:bottom w:val="nil"/>
              <w:right w:val="nil"/>
            </w:tcBorders>
            <w:shd w:val="clear" w:color="auto" w:fill="auto"/>
            <w:noWrap/>
            <w:vAlign w:val="bottom"/>
            <w:hideMark/>
          </w:tcPr>
          <w:p w:rsidR="00D723A8" w:rsidRPr="00D723A8" w:rsidRDefault="00D723A8" w:rsidP="00D723A8">
            <w:pPr>
              <w:rPr>
                <w:sz w:val="20"/>
                <w:szCs w:val="20"/>
              </w:rPr>
            </w:pPr>
          </w:p>
        </w:tc>
        <w:tc>
          <w:tcPr>
            <w:tcW w:w="976" w:type="dxa"/>
            <w:tcBorders>
              <w:top w:val="nil"/>
              <w:left w:val="nil"/>
              <w:bottom w:val="nil"/>
              <w:right w:val="nil"/>
            </w:tcBorders>
            <w:shd w:val="clear" w:color="auto" w:fill="auto"/>
            <w:noWrap/>
            <w:vAlign w:val="bottom"/>
            <w:hideMark/>
          </w:tcPr>
          <w:p w:rsidR="00D723A8" w:rsidRPr="00D723A8" w:rsidRDefault="00D723A8" w:rsidP="00D723A8">
            <w:pPr>
              <w:rPr>
                <w:sz w:val="20"/>
                <w:szCs w:val="20"/>
              </w:rPr>
            </w:pPr>
          </w:p>
        </w:tc>
        <w:tc>
          <w:tcPr>
            <w:tcW w:w="1051" w:type="dxa"/>
            <w:tcBorders>
              <w:top w:val="nil"/>
              <w:left w:val="nil"/>
              <w:bottom w:val="nil"/>
              <w:right w:val="nil"/>
            </w:tcBorders>
            <w:shd w:val="clear" w:color="auto" w:fill="auto"/>
            <w:noWrap/>
            <w:vAlign w:val="bottom"/>
            <w:hideMark/>
          </w:tcPr>
          <w:p w:rsidR="00D723A8" w:rsidRPr="00D723A8" w:rsidRDefault="00D723A8" w:rsidP="00D723A8">
            <w:pPr>
              <w:jc w:val="right"/>
              <w:rPr>
                <w:sz w:val="20"/>
                <w:szCs w:val="20"/>
              </w:rPr>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jc w:val="right"/>
              <w:rPr>
                <w:sz w:val="20"/>
                <w:szCs w:val="20"/>
              </w:rPr>
            </w:pPr>
          </w:p>
        </w:tc>
        <w:tc>
          <w:tcPr>
            <w:tcW w:w="1073" w:type="dxa"/>
            <w:tcBorders>
              <w:top w:val="nil"/>
              <w:left w:val="nil"/>
              <w:bottom w:val="nil"/>
              <w:right w:val="nil"/>
            </w:tcBorders>
            <w:shd w:val="clear" w:color="auto" w:fill="auto"/>
            <w:noWrap/>
            <w:vAlign w:val="bottom"/>
            <w:hideMark/>
          </w:tcPr>
          <w:p w:rsidR="00D723A8" w:rsidRPr="00D723A8" w:rsidRDefault="00D723A8" w:rsidP="00D723A8">
            <w:pPr>
              <w:jc w:val="right"/>
              <w:rPr>
                <w:sz w:val="20"/>
                <w:szCs w:val="20"/>
              </w:rPr>
            </w:pPr>
          </w:p>
        </w:tc>
        <w:tc>
          <w:tcPr>
            <w:tcW w:w="1336" w:type="dxa"/>
            <w:tcBorders>
              <w:top w:val="nil"/>
              <w:left w:val="nil"/>
              <w:bottom w:val="nil"/>
              <w:right w:val="nil"/>
            </w:tcBorders>
            <w:shd w:val="clear" w:color="auto" w:fill="auto"/>
            <w:noWrap/>
            <w:vAlign w:val="bottom"/>
            <w:hideMark/>
          </w:tcPr>
          <w:p w:rsidR="00D723A8" w:rsidRPr="00D723A8" w:rsidRDefault="00D723A8" w:rsidP="00D723A8">
            <w:pPr>
              <w:jc w:val="right"/>
              <w:rPr>
                <w:sz w:val="20"/>
                <w:szCs w:val="20"/>
              </w:rPr>
            </w:pPr>
          </w:p>
        </w:tc>
      </w:tr>
      <w:tr w:rsidR="00D723A8" w:rsidRPr="00D723A8" w:rsidTr="001224E8">
        <w:trPr>
          <w:trHeight w:val="255"/>
        </w:trPr>
        <w:tc>
          <w:tcPr>
            <w:tcW w:w="2390" w:type="dxa"/>
            <w:tcBorders>
              <w:top w:val="nil"/>
              <w:left w:val="nil"/>
              <w:bottom w:val="nil"/>
              <w:right w:val="nil"/>
            </w:tcBorders>
            <w:shd w:val="clear" w:color="auto" w:fill="auto"/>
            <w:vAlign w:val="bottom"/>
            <w:hideMark/>
          </w:tcPr>
          <w:p w:rsidR="00D723A8" w:rsidRPr="00D723A8" w:rsidRDefault="00D723A8" w:rsidP="00D723A8">
            <w:pPr>
              <w:rPr>
                <w:rFonts w:ascii="Arial CE" w:hAnsi="Arial CE" w:cs="Arial CE"/>
                <w:sz w:val="20"/>
                <w:szCs w:val="20"/>
              </w:rPr>
            </w:pPr>
          </w:p>
        </w:tc>
        <w:tc>
          <w:tcPr>
            <w:tcW w:w="1148" w:type="dxa"/>
            <w:tcBorders>
              <w:top w:val="nil"/>
              <w:left w:val="nil"/>
              <w:bottom w:val="nil"/>
              <w:right w:val="nil"/>
            </w:tcBorders>
            <w:shd w:val="clear" w:color="auto" w:fill="auto"/>
            <w:vAlign w:val="center"/>
            <w:hideMark/>
          </w:tcPr>
          <w:p w:rsidR="00D723A8" w:rsidRPr="00D723A8" w:rsidRDefault="00D723A8" w:rsidP="00D723A8">
            <w:pPr>
              <w:jc w:val="center"/>
              <w:rPr>
                <w:rFonts w:ascii="Arial CE" w:hAnsi="Arial CE" w:cs="Arial CE"/>
                <w:sz w:val="20"/>
                <w:szCs w:val="20"/>
              </w:rPr>
            </w:pPr>
          </w:p>
        </w:tc>
        <w:tc>
          <w:tcPr>
            <w:tcW w:w="1049" w:type="dxa"/>
            <w:tcBorders>
              <w:top w:val="nil"/>
              <w:left w:val="nil"/>
              <w:bottom w:val="nil"/>
              <w:right w:val="nil"/>
            </w:tcBorders>
            <w:shd w:val="clear" w:color="auto" w:fill="auto"/>
            <w:vAlign w:val="bottom"/>
            <w:hideMark/>
          </w:tcPr>
          <w:p w:rsidR="00D723A8" w:rsidRPr="00D723A8" w:rsidRDefault="00D723A8" w:rsidP="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3963"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1336"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r>
      <w:tr w:rsidR="00D723A8" w:rsidRPr="00D723A8" w:rsidTr="001224E8">
        <w:trPr>
          <w:trHeight w:val="270"/>
        </w:trPr>
        <w:tc>
          <w:tcPr>
            <w:tcW w:w="2390" w:type="dxa"/>
            <w:tcBorders>
              <w:top w:val="nil"/>
              <w:left w:val="nil"/>
              <w:bottom w:val="nil"/>
              <w:right w:val="nil"/>
            </w:tcBorders>
            <w:shd w:val="clear" w:color="auto" w:fill="auto"/>
            <w:vAlign w:val="bottom"/>
            <w:hideMark/>
          </w:tcPr>
          <w:p w:rsidR="00D723A8" w:rsidRPr="00D723A8" w:rsidRDefault="00D723A8" w:rsidP="00D723A8">
            <w:pPr>
              <w:rPr>
                <w:rFonts w:ascii="Arial CE" w:hAnsi="Arial CE" w:cs="Arial CE"/>
                <w:sz w:val="20"/>
                <w:szCs w:val="20"/>
              </w:rPr>
            </w:pPr>
          </w:p>
        </w:tc>
        <w:tc>
          <w:tcPr>
            <w:tcW w:w="1148" w:type="dxa"/>
            <w:tcBorders>
              <w:top w:val="nil"/>
              <w:left w:val="nil"/>
              <w:bottom w:val="nil"/>
              <w:right w:val="nil"/>
            </w:tcBorders>
            <w:shd w:val="clear" w:color="auto" w:fill="auto"/>
            <w:vAlign w:val="center"/>
            <w:hideMark/>
          </w:tcPr>
          <w:p w:rsidR="00D723A8" w:rsidRPr="00D723A8" w:rsidRDefault="00D723A8" w:rsidP="00D723A8">
            <w:pPr>
              <w:jc w:val="center"/>
              <w:rPr>
                <w:rFonts w:ascii="Arial CE" w:hAnsi="Arial CE" w:cs="Arial CE"/>
                <w:sz w:val="20"/>
                <w:szCs w:val="20"/>
              </w:rPr>
            </w:pPr>
          </w:p>
        </w:tc>
        <w:tc>
          <w:tcPr>
            <w:tcW w:w="1049" w:type="dxa"/>
            <w:tcBorders>
              <w:top w:val="nil"/>
              <w:left w:val="nil"/>
              <w:bottom w:val="nil"/>
              <w:right w:val="nil"/>
            </w:tcBorders>
            <w:shd w:val="clear" w:color="auto" w:fill="auto"/>
            <w:vAlign w:val="bottom"/>
            <w:hideMark/>
          </w:tcPr>
          <w:p w:rsidR="00D723A8" w:rsidRPr="00D723A8" w:rsidRDefault="00D723A8" w:rsidP="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3963"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1336"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r>
      <w:tr w:rsidR="00D723A8" w:rsidRPr="00D723A8" w:rsidTr="001224E8">
        <w:trPr>
          <w:trHeight w:val="330"/>
        </w:trPr>
        <w:tc>
          <w:tcPr>
            <w:tcW w:w="2390" w:type="dxa"/>
            <w:tcBorders>
              <w:top w:val="single" w:sz="8" w:space="0" w:color="auto"/>
              <w:left w:val="single" w:sz="8" w:space="0" w:color="auto"/>
              <w:bottom w:val="nil"/>
              <w:right w:val="single" w:sz="8" w:space="0" w:color="auto"/>
            </w:tcBorders>
            <w:shd w:val="clear" w:color="auto" w:fill="auto"/>
            <w:hideMark/>
          </w:tcPr>
          <w:p w:rsidR="00D723A8" w:rsidRPr="00D723A8" w:rsidRDefault="00D723A8" w:rsidP="00D723A8">
            <w:pPr>
              <w:rPr>
                <w:u w:val="single"/>
              </w:rPr>
            </w:pPr>
            <w:r w:rsidRPr="00D723A8">
              <w:rPr>
                <w:u w:val="single"/>
              </w:rPr>
              <w:t>Adresa objednatele</w:t>
            </w:r>
          </w:p>
        </w:tc>
        <w:tc>
          <w:tcPr>
            <w:tcW w:w="1148" w:type="dxa"/>
            <w:tcBorders>
              <w:top w:val="nil"/>
              <w:left w:val="nil"/>
              <w:bottom w:val="nil"/>
              <w:right w:val="nil"/>
            </w:tcBorders>
            <w:shd w:val="clear" w:color="auto" w:fill="auto"/>
            <w:vAlign w:val="center"/>
            <w:hideMark/>
          </w:tcPr>
          <w:p w:rsidR="00D723A8" w:rsidRPr="00D723A8" w:rsidRDefault="00D723A8" w:rsidP="00D723A8">
            <w:pPr>
              <w:jc w:val="center"/>
              <w:rPr>
                <w:u w:val="single"/>
              </w:rPr>
            </w:pPr>
          </w:p>
        </w:tc>
        <w:tc>
          <w:tcPr>
            <w:tcW w:w="1049" w:type="dxa"/>
            <w:tcBorders>
              <w:top w:val="nil"/>
              <w:left w:val="nil"/>
              <w:bottom w:val="nil"/>
              <w:right w:val="nil"/>
            </w:tcBorders>
            <w:shd w:val="clear" w:color="auto" w:fill="auto"/>
            <w:hideMark/>
          </w:tcPr>
          <w:p w:rsidR="00D723A8" w:rsidRPr="00D723A8" w:rsidRDefault="00D723A8" w:rsidP="00D723A8">
            <w:pPr>
              <w:jc w:val="center"/>
              <w:rPr>
                <w:u w:val="single"/>
              </w:rPr>
            </w:pPr>
          </w:p>
        </w:tc>
        <w:tc>
          <w:tcPr>
            <w:tcW w:w="1453"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3963"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202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723A8" w:rsidRPr="00D723A8" w:rsidRDefault="00D723A8" w:rsidP="00D723A8">
            <w:r w:rsidRPr="00D723A8">
              <w:t>Datum vydání ZL</w:t>
            </w:r>
          </w:p>
        </w:tc>
        <w:tc>
          <w:tcPr>
            <w:tcW w:w="596" w:type="dxa"/>
            <w:tcBorders>
              <w:top w:val="single" w:sz="8" w:space="0" w:color="auto"/>
              <w:left w:val="nil"/>
              <w:bottom w:val="single" w:sz="8" w:space="0" w:color="auto"/>
              <w:right w:val="single" w:sz="8" w:space="0" w:color="auto"/>
            </w:tcBorders>
            <w:shd w:val="clear" w:color="auto" w:fill="auto"/>
            <w:noWrap/>
            <w:vAlign w:val="bottom"/>
            <w:hideMark/>
          </w:tcPr>
          <w:p w:rsidR="00D723A8" w:rsidRPr="00D723A8" w:rsidRDefault="00D723A8" w:rsidP="00D723A8">
            <w:pPr>
              <w:jc w:val="right"/>
              <w:rPr>
                <w:rFonts w:ascii="Arial CE" w:hAnsi="Arial CE" w:cs="Arial CE"/>
                <w:sz w:val="20"/>
                <w:szCs w:val="20"/>
              </w:rPr>
            </w:pPr>
            <w:r w:rsidRPr="00D723A8">
              <w:rPr>
                <w:rFonts w:ascii="Arial CE" w:hAnsi="Arial CE" w:cs="Arial CE"/>
                <w:sz w:val="20"/>
                <w:szCs w:val="20"/>
              </w:rPr>
              <w:t> </w:t>
            </w:r>
          </w:p>
        </w:tc>
        <w:tc>
          <w:tcPr>
            <w:tcW w:w="1073" w:type="dxa"/>
            <w:tcBorders>
              <w:top w:val="single" w:sz="8" w:space="0" w:color="auto"/>
              <w:left w:val="nil"/>
              <w:bottom w:val="single" w:sz="8" w:space="0" w:color="auto"/>
              <w:right w:val="single" w:sz="8" w:space="0" w:color="auto"/>
            </w:tcBorders>
            <w:shd w:val="clear" w:color="auto" w:fill="auto"/>
            <w:noWrap/>
            <w:vAlign w:val="bottom"/>
            <w:hideMark/>
          </w:tcPr>
          <w:p w:rsidR="00D723A8" w:rsidRPr="00D723A8" w:rsidRDefault="00D723A8" w:rsidP="00D723A8">
            <w:pPr>
              <w:jc w:val="right"/>
              <w:rPr>
                <w:rFonts w:ascii="Arial CE" w:hAnsi="Arial CE" w:cs="Arial CE"/>
                <w:sz w:val="20"/>
                <w:szCs w:val="20"/>
              </w:rPr>
            </w:pPr>
            <w:r w:rsidRPr="00D723A8">
              <w:rPr>
                <w:rFonts w:ascii="Arial CE" w:hAnsi="Arial CE" w:cs="Arial CE"/>
                <w:sz w:val="20"/>
                <w:szCs w:val="20"/>
              </w:rPr>
              <w:t> </w:t>
            </w:r>
          </w:p>
        </w:tc>
        <w:tc>
          <w:tcPr>
            <w:tcW w:w="1336" w:type="dxa"/>
            <w:tcBorders>
              <w:top w:val="single" w:sz="8" w:space="0" w:color="auto"/>
              <w:left w:val="nil"/>
              <w:bottom w:val="single" w:sz="8" w:space="0" w:color="auto"/>
              <w:right w:val="single" w:sz="8" w:space="0" w:color="auto"/>
            </w:tcBorders>
            <w:shd w:val="clear" w:color="auto" w:fill="auto"/>
            <w:noWrap/>
            <w:vAlign w:val="bottom"/>
            <w:hideMark/>
          </w:tcPr>
          <w:p w:rsidR="00D723A8" w:rsidRPr="00D723A8" w:rsidRDefault="00D723A8" w:rsidP="00D723A8">
            <w:pPr>
              <w:jc w:val="right"/>
            </w:pPr>
            <w:r w:rsidRPr="00D723A8">
              <w:t>30.6.2017</w:t>
            </w:r>
          </w:p>
        </w:tc>
      </w:tr>
      <w:tr w:rsidR="00D723A8" w:rsidRPr="00D723A8" w:rsidTr="001224E8">
        <w:trPr>
          <w:trHeight w:val="585"/>
        </w:trPr>
        <w:tc>
          <w:tcPr>
            <w:tcW w:w="2390" w:type="dxa"/>
            <w:tcBorders>
              <w:top w:val="nil"/>
              <w:left w:val="single" w:sz="8" w:space="0" w:color="auto"/>
              <w:bottom w:val="nil"/>
              <w:right w:val="single" w:sz="8" w:space="0" w:color="auto"/>
            </w:tcBorders>
            <w:shd w:val="clear" w:color="auto" w:fill="auto"/>
            <w:vAlign w:val="bottom"/>
            <w:hideMark/>
          </w:tcPr>
          <w:p w:rsidR="00D723A8" w:rsidRPr="00D723A8" w:rsidRDefault="00D723A8" w:rsidP="00D723A8">
            <w:pPr>
              <w:rPr>
                <w:b/>
                <w:bCs/>
              </w:rPr>
            </w:pPr>
            <w:r w:rsidRPr="00D723A8">
              <w:rPr>
                <w:b/>
                <w:bCs/>
              </w:rPr>
              <w:t>Město Jindřichův Hradec</w:t>
            </w:r>
          </w:p>
        </w:tc>
        <w:tc>
          <w:tcPr>
            <w:tcW w:w="1148" w:type="dxa"/>
            <w:tcBorders>
              <w:top w:val="nil"/>
              <w:left w:val="nil"/>
              <w:bottom w:val="nil"/>
              <w:right w:val="nil"/>
            </w:tcBorders>
            <w:shd w:val="clear" w:color="auto" w:fill="auto"/>
            <w:vAlign w:val="center"/>
            <w:hideMark/>
          </w:tcPr>
          <w:p w:rsidR="00D723A8" w:rsidRPr="00D723A8" w:rsidRDefault="00D723A8" w:rsidP="00D723A8">
            <w:pPr>
              <w:jc w:val="center"/>
              <w:rPr>
                <w:b/>
                <w:bCs/>
              </w:rPr>
            </w:pPr>
          </w:p>
        </w:tc>
        <w:tc>
          <w:tcPr>
            <w:tcW w:w="1049" w:type="dxa"/>
            <w:tcBorders>
              <w:top w:val="nil"/>
              <w:left w:val="nil"/>
              <w:bottom w:val="nil"/>
              <w:right w:val="nil"/>
            </w:tcBorders>
            <w:shd w:val="clear" w:color="auto" w:fill="auto"/>
            <w:vAlign w:val="bottom"/>
            <w:hideMark/>
          </w:tcPr>
          <w:p w:rsidR="00D723A8" w:rsidRPr="00D723A8" w:rsidRDefault="00D723A8" w:rsidP="00D723A8">
            <w:pPr>
              <w:jc w:val="center"/>
              <w:rPr>
                <w:b/>
                <w:bCs/>
              </w:rPr>
            </w:pPr>
          </w:p>
        </w:tc>
        <w:tc>
          <w:tcPr>
            <w:tcW w:w="1453"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3963"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1336"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r>
      <w:tr w:rsidR="00D723A8" w:rsidRPr="00D723A8" w:rsidTr="001224E8">
        <w:trPr>
          <w:trHeight w:val="315"/>
        </w:trPr>
        <w:tc>
          <w:tcPr>
            <w:tcW w:w="2390" w:type="dxa"/>
            <w:tcBorders>
              <w:top w:val="nil"/>
              <w:left w:val="single" w:sz="8" w:space="0" w:color="auto"/>
              <w:bottom w:val="nil"/>
              <w:right w:val="single" w:sz="8" w:space="0" w:color="auto"/>
            </w:tcBorders>
            <w:shd w:val="clear" w:color="auto" w:fill="auto"/>
            <w:vAlign w:val="bottom"/>
            <w:hideMark/>
          </w:tcPr>
          <w:p w:rsidR="00D723A8" w:rsidRPr="00D723A8" w:rsidRDefault="00D723A8" w:rsidP="00D723A8">
            <w:r w:rsidRPr="00D723A8">
              <w:t>Klášterská 135</w:t>
            </w:r>
          </w:p>
        </w:tc>
        <w:tc>
          <w:tcPr>
            <w:tcW w:w="1148" w:type="dxa"/>
            <w:tcBorders>
              <w:top w:val="nil"/>
              <w:left w:val="nil"/>
              <w:bottom w:val="nil"/>
              <w:right w:val="nil"/>
            </w:tcBorders>
            <w:shd w:val="clear" w:color="auto" w:fill="auto"/>
            <w:vAlign w:val="center"/>
            <w:hideMark/>
          </w:tcPr>
          <w:p w:rsidR="00D723A8" w:rsidRPr="00D723A8" w:rsidRDefault="00D723A8" w:rsidP="00D723A8">
            <w:pPr>
              <w:jc w:val="center"/>
            </w:pPr>
          </w:p>
        </w:tc>
        <w:tc>
          <w:tcPr>
            <w:tcW w:w="1049" w:type="dxa"/>
            <w:tcBorders>
              <w:top w:val="nil"/>
              <w:left w:val="nil"/>
              <w:bottom w:val="nil"/>
              <w:right w:val="nil"/>
            </w:tcBorders>
            <w:shd w:val="clear" w:color="auto" w:fill="auto"/>
            <w:vAlign w:val="bottom"/>
            <w:hideMark/>
          </w:tcPr>
          <w:p w:rsidR="00D723A8" w:rsidRPr="00D723A8" w:rsidRDefault="00D723A8" w:rsidP="00D723A8">
            <w:pPr>
              <w:jc w:val="center"/>
            </w:pPr>
          </w:p>
        </w:tc>
        <w:tc>
          <w:tcPr>
            <w:tcW w:w="1453"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3963"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1336"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r>
      <w:tr w:rsidR="00D723A8" w:rsidRPr="00D723A8" w:rsidTr="001224E8">
        <w:trPr>
          <w:trHeight w:val="600"/>
        </w:trPr>
        <w:tc>
          <w:tcPr>
            <w:tcW w:w="2390" w:type="dxa"/>
            <w:tcBorders>
              <w:top w:val="nil"/>
              <w:left w:val="single" w:sz="8" w:space="0" w:color="auto"/>
              <w:bottom w:val="single" w:sz="8" w:space="0" w:color="auto"/>
              <w:right w:val="single" w:sz="8" w:space="0" w:color="auto"/>
            </w:tcBorders>
            <w:shd w:val="clear" w:color="auto" w:fill="auto"/>
            <w:vAlign w:val="bottom"/>
            <w:hideMark/>
          </w:tcPr>
          <w:p w:rsidR="00D723A8" w:rsidRPr="00D723A8" w:rsidRDefault="00D723A8" w:rsidP="00D723A8">
            <w:r w:rsidRPr="00D723A8">
              <w:t>377 22  Jindřicův Hradec</w:t>
            </w:r>
          </w:p>
        </w:tc>
        <w:tc>
          <w:tcPr>
            <w:tcW w:w="1148" w:type="dxa"/>
            <w:tcBorders>
              <w:top w:val="nil"/>
              <w:left w:val="nil"/>
              <w:bottom w:val="nil"/>
              <w:right w:val="nil"/>
            </w:tcBorders>
            <w:shd w:val="clear" w:color="auto" w:fill="auto"/>
            <w:vAlign w:val="center"/>
            <w:hideMark/>
          </w:tcPr>
          <w:p w:rsidR="00D723A8" w:rsidRPr="00D723A8" w:rsidRDefault="00D723A8" w:rsidP="00D723A8">
            <w:pPr>
              <w:jc w:val="center"/>
            </w:pPr>
          </w:p>
        </w:tc>
        <w:tc>
          <w:tcPr>
            <w:tcW w:w="1049" w:type="dxa"/>
            <w:tcBorders>
              <w:top w:val="nil"/>
              <w:left w:val="nil"/>
              <w:bottom w:val="nil"/>
              <w:right w:val="nil"/>
            </w:tcBorders>
            <w:shd w:val="clear" w:color="auto" w:fill="auto"/>
            <w:vAlign w:val="bottom"/>
            <w:hideMark/>
          </w:tcPr>
          <w:p w:rsidR="00D723A8" w:rsidRPr="00D723A8" w:rsidRDefault="00D723A8" w:rsidP="00D723A8">
            <w:pPr>
              <w:jc w:val="center"/>
            </w:pPr>
          </w:p>
        </w:tc>
        <w:tc>
          <w:tcPr>
            <w:tcW w:w="1453"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3963"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1336"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r>
      <w:tr w:rsidR="00D723A8" w:rsidRPr="00D723A8" w:rsidTr="001224E8">
        <w:trPr>
          <w:trHeight w:val="255"/>
        </w:trPr>
        <w:tc>
          <w:tcPr>
            <w:tcW w:w="2390"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D723A8" w:rsidRPr="00D723A8" w:rsidRDefault="00D723A8" w:rsidP="00D723A8">
            <w:pPr>
              <w:jc w:val="center"/>
              <w:rPr>
                <w:rFonts w:ascii="Arial CE" w:hAnsi="Arial CE" w:cs="Arial CE"/>
                <w:sz w:val="20"/>
                <w:szCs w:val="20"/>
              </w:rPr>
            </w:pPr>
          </w:p>
        </w:tc>
        <w:tc>
          <w:tcPr>
            <w:tcW w:w="1049" w:type="dxa"/>
            <w:tcBorders>
              <w:top w:val="nil"/>
              <w:left w:val="nil"/>
              <w:bottom w:val="nil"/>
              <w:right w:val="nil"/>
            </w:tcBorders>
            <w:shd w:val="clear" w:color="auto" w:fill="auto"/>
            <w:noWrap/>
            <w:vAlign w:val="bottom"/>
            <w:hideMark/>
          </w:tcPr>
          <w:p w:rsidR="00D723A8" w:rsidRPr="00D723A8" w:rsidRDefault="00D723A8" w:rsidP="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3963"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1336"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r>
      <w:tr w:rsidR="00D723A8" w:rsidRPr="00D723A8" w:rsidTr="001224E8">
        <w:trPr>
          <w:trHeight w:val="270"/>
        </w:trPr>
        <w:tc>
          <w:tcPr>
            <w:tcW w:w="2390"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D723A8" w:rsidRPr="00D723A8" w:rsidRDefault="00D723A8" w:rsidP="00D723A8">
            <w:pPr>
              <w:jc w:val="center"/>
              <w:rPr>
                <w:rFonts w:ascii="Arial CE" w:hAnsi="Arial CE" w:cs="Arial CE"/>
                <w:sz w:val="20"/>
                <w:szCs w:val="20"/>
              </w:rPr>
            </w:pPr>
          </w:p>
        </w:tc>
        <w:tc>
          <w:tcPr>
            <w:tcW w:w="1049" w:type="dxa"/>
            <w:tcBorders>
              <w:top w:val="nil"/>
              <w:left w:val="nil"/>
              <w:bottom w:val="nil"/>
              <w:right w:val="nil"/>
            </w:tcBorders>
            <w:shd w:val="clear" w:color="auto" w:fill="auto"/>
            <w:noWrap/>
            <w:vAlign w:val="bottom"/>
            <w:hideMark/>
          </w:tcPr>
          <w:p w:rsidR="00D723A8" w:rsidRPr="00D723A8" w:rsidRDefault="00D723A8" w:rsidP="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3963"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1336"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r>
      <w:tr w:rsidR="00D723A8" w:rsidRPr="00D723A8" w:rsidTr="001224E8">
        <w:trPr>
          <w:trHeight w:val="960"/>
        </w:trPr>
        <w:tc>
          <w:tcPr>
            <w:tcW w:w="239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723A8" w:rsidRPr="00D723A8" w:rsidRDefault="00D723A8" w:rsidP="00D723A8">
            <w:r w:rsidRPr="00D723A8">
              <w:t>Název části stavby dotčené změnou (včetně čísla SO či PS)</w:t>
            </w:r>
          </w:p>
        </w:tc>
        <w:tc>
          <w:tcPr>
            <w:tcW w:w="13202" w:type="dxa"/>
            <w:gridSpan w:val="10"/>
            <w:tcBorders>
              <w:top w:val="single" w:sz="8" w:space="0" w:color="auto"/>
              <w:left w:val="nil"/>
              <w:bottom w:val="single" w:sz="8" w:space="0" w:color="auto"/>
              <w:right w:val="single" w:sz="8" w:space="0" w:color="000000"/>
            </w:tcBorders>
            <w:shd w:val="clear" w:color="auto" w:fill="auto"/>
            <w:vAlign w:val="bottom"/>
            <w:hideMark/>
          </w:tcPr>
          <w:p w:rsidR="00D723A8" w:rsidRPr="00D723A8" w:rsidRDefault="00D723A8" w:rsidP="00D723A8">
            <w:r w:rsidRPr="00D723A8">
              <w:t>Revitalizace Husových sadů - 1. etapa, J. Hradec</w:t>
            </w:r>
          </w:p>
        </w:tc>
      </w:tr>
      <w:tr w:rsidR="00D723A8" w:rsidRPr="00D723A8" w:rsidTr="001224E8">
        <w:trPr>
          <w:trHeight w:val="330"/>
        </w:trPr>
        <w:tc>
          <w:tcPr>
            <w:tcW w:w="2390" w:type="dxa"/>
            <w:tcBorders>
              <w:top w:val="nil"/>
              <w:left w:val="nil"/>
              <w:bottom w:val="nil"/>
              <w:right w:val="nil"/>
            </w:tcBorders>
            <w:shd w:val="clear" w:color="auto" w:fill="auto"/>
            <w:noWrap/>
            <w:vAlign w:val="bottom"/>
            <w:hideMark/>
          </w:tcPr>
          <w:p w:rsidR="00D723A8" w:rsidRPr="00D723A8" w:rsidRDefault="00D723A8" w:rsidP="00D723A8"/>
        </w:tc>
        <w:tc>
          <w:tcPr>
            <w:tcW w:w="1148" w:type="dxa"/>
            <w:tcBorders>
              <w:top w:val="nil"/>
              <w:left w:val="nil"/>
              <w:bottom w:val="nil"/>
              <w:right w:val="nil"/>
            </w:tcBorders>
            <w:shd w:val="clear" w:color="auto" w:fill="auto"/>
            <w:noWrap/>
            <w:vAlign w:val="center"/>
            <w:hideMark/>
          </w:tcPr>
          <w:p w:rsidR="00D723A8" w:rsidRPr="00D723A8" w:rsidRDefault="00D723A8" w:rsidP="00D723A8">
            <w:pPr>
              <w:jc w:val="center"/>
            </w:pPr>
          </w:p>
        </w:tc>
        <w:tc>
          <w:tcPr>
            <w:tcW w:w="1049" w:type="dxa"/>
            <w:tcBorders>
              <w:top w:val="nil"/>
              <w:left w:val="nil"/>
              <w:bottom w:val="nil"/>
              <w:right w:val="nil"/>
            </w:tcBorders>
            <w:shd w:val="clear" w:color="auto" w:fill="auto"/>
            <w:noWrap/>
            <w:vAlign w:val="bottom"/>
            <w:hideMark/>
          </w:tcPr>
          <w:p w:rsidR="00D723A8" w:rsidRPr="00D723A8" w:rsidRDefault="00D723A8" w:rsidP="00D723A8">
            <w:pPr>
              <w:jc w:val="center"/>
            </w:pPr>
          </w:p>
        </w:tc>
        <w:tc>
          <w:tcPr>
            <w:tcW w:w="1453" w:type="dxa"/>
            <w:tcBorders>
              <w:top w:val="nil"/>
              <w:left w:val="nil"/>
              <w:bottom w:val="nil"/>
              <w:right w:val="nil"/>
            </w:tcBorders>
            <w:shd w:val="clear" w:color="auto" w:fill="auto"/>
            <w:noWrap/>
            <w:vAlign w:val="bottom"/>
            <w:hideMark/>
          </w:tcPr>
          <w:p w:rsidR="00D723A8" w:rsidRPr="00D723A8" w:rsidRDefault="00D723A8" w:rsidP="00D723A8"/>
        </w:tc>
        <w:tc>
          <w:tcPr>
            <w:tcW w:w="3963" w:type="dxa"/>
            <w:tcBorders>
              <w:top w:val="nil"/>
              <w:left w:val="nil"/>
              <w:bottom w:val="nil"/>
              <w:right w:val="nil"/>
            </w:tcBorders>
            <w:shd w:val="clear" w:color="auto" w:fill="auto"/>
            <w:noWrap/>
            <w:vAlign w:val="bottom"/>
            <w:hideMark/>
          </w:tcPr>
          <w:p w:rsidR="00D723A8" w:rsidRPr="00D723A8" w:rsidRDefault="00D723A8" w:rsidP="00D723A8"/>
        </w:tc>
        <w:tc>
          <w:tcPr>
            <w:tcW w:w="557" w:type="dxa"/>
            <w:tcBorders>
              <w:top w:val="nil"/>
              <w:left w:val="nil"/>
              <w:bottom w:val="nil"/>
              <w:right w:val="nil"/>
            </w:tcBorders>
            <w:shd w:val="clear" w:color="auto" w:fill="auto"/>
            <w:noWrap/>
            <w:vAlign w:val="bottom"/>
            <w:hideMark/>
          </w:tcPr>
          <w:p w:rsidR="00D723A8" w:rsidRPr="00D723A8" w:rsidRDefault="00D723A8" w:rsidP="00D723A8"/>
        </w:tc>
        <w:tc>
          <w:tcPr>
            <w:tcW w:w="976" w:type="dxa"/>
            <w:tcBorders>
              <w:top w:val="nil"/>
              <w:left w:val="nil"/>
              <w:bottom w:val="nil"/>
              <w:right w:val="nil"/>
            </w:tcBorders>
            <w:shd w:val="clear" w:color="auto" w:fill="auto"/>
            <w:noWrap/>
            <w:vAlign w:val="bottom"/>
            <w:hideMark/>
          </w:tcPr>
          <w:p w:rsidR="00D723A8" w:rsidRPr="00D723A8" w:rsidRDefault="00D723A8" w:rsidP="00D723A8"/>
        </w:tc>
        <w:tc>
          <w:tcPr>
            <w:tcW w:w="1051"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1073"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1336" w:type="dxa"/>
            <w:tcBorders>
              <w:top w:val="nil"/>
              <w:left w:val="nil"/>
              <w:bottom w:val="nil"/>
              <w:right w:val="nil"/>
            </w:tcBorders>
            <w:shd w:val="clear" w:color="auto" w:fill="auto"/>
            <w:noWrap/>
            <w:vAlign w:val="bottom"/>
            <w:hideMark/>
          </w:tcPr>
          <w:p w:rsidR="00D723A8" w:rsidRPr="00D723A8" w:rsidRDefault="00D723A8" w:rsidP="00D723A8">
            <w:pPr>
              <w:jc w:val="right"/>
            </w:pPr>
          </w:p>
        </w:tc>
      </w:tr>
      <w:tr w:rsidR="00D723A8" w:rsidRPr="00D723A8" w:rsidTr="001224E8">
        <w:trPr>
          <w:trHeight w:val="315"/>
        </w:trPr>
        <w:tc>
          <w:tcPr>
            <w:tcW w:w="2390" w:type="dxa"/>
            <w:tcBorders>
              <w:top w:val="single" w:sz="8" w:space="0" w:color="auto"/>
              <w:left w:val="single" w:sz="8" w:space="0" w:color="auto"/>
              <w:bottom w:val="nil"/>
              <w:right w:val="single" w:sz="8" w:space="0" w:color="auto"/>
            </w:tcBorders>
            <w:shd w:val="clear" w:color="auto" w:fill="auto"/>
            <w:noWrap/>
            <w:vAlign w:val="bottom"/>
            <w:hideMark/>
          </w:tcPr>
          <w:p w:rsidR="00D723A8" w:rsidRPr="00D723A8" w:rsidRDefault="00D723A8" w:rsidP="00D723A8">
            <w:r w:rsidRPr="00D723A8">
              <w:t>SO 0xx Název</w:t>
            </w:r>
          </w:p>
        </w:tc>
        <w:tc>
          <w:tcPr>
            <w:tcW w:w="13202" w:type="dxa"/>
            <w:gridSpan w:val="10"/>
            <w:tcBorders>
              <w:top w:val="single" w:sz="8" w:space="0" w:color="auto"/>
              <w:left w:val="nil"/>
              <w:bottom w:val="nil"/>
              <w:right w:val="single" w:sz="8" w:space="0" w:color="000000"/>
            </w:tcBorders>
            <w:shd w:val="clear" w:color="auto" w:fill="auto"/>
            <w:vAlign w:val="bottom"/>
            <w:hideMark/>
          </w:tcPr>
          <w:p w:rsidR="00D723A8" w:rsidRPr="00D723A8" w:rsidRDefault="00D723A8" w:rsidP="00D723A8">
            <w:r w:rsidRPr="00D723A8">
              <w:t>IO6 Přípojka kanalizace</w:t>
            </w:r>
          </w:p>
        </w:tc>
      </w:tr>
      <w:tr w:rsidR="00D723A8" w:rsidRPr="00D723A8" w:rsidTr="001224E8">
        <w:trPr>
          <w:trHeight w:val="315"/>
        </w:trPr>
        <w:tc>
          <w:tcPr>
            <w:tcW w:w="2390" w:type="dxa"/>
            <w:tcBorders>
              <w:top w:val="nil"/>
              <w:left w:val="single" w:sz="8" w:space="0" w:color="auto"/>
              <w:bottom w:val="nil"/>
              <w:right w:val="single" w:sz="8" w:space="0" w:color="auto"/>
            </w:tcBorders>
            <w:shd w:val="clear" w:color="auto" w:fill="auto"/>
            <w:noWrap/>
            <w:vAlign w:val="bottom"/>
            <w:hideMark/>
          </w:tcPr>
          <w:p w:rsidR="00D723A8" w:rsidRPr="00D723A8" w:rsidRDefault="00D723A8" w:rsidP="00D723A8">
            <w:r w:rsidRPr="00D723A8">
              <w:t> </w:t>
            </w:r>
          </w:p>
        </w:tc>
        <w:tc>
          <w:tcPr>
            <w:tcW w:w="13202" w:type="dxa"/>
            <w:gridSpan w:val="10"/>
            <w:tcBorders>
              <w:top w:val="nil"/>
              <w:left w:val="nil"/>
              <w:bottom w:val="nil"/>
              <w:right w:val="single" w:sz="8" w:space="0" w:color="000000"/>
            </w:tcBorders>
            <w:shd w:val="clear" w:color="auto" w:fill="auto"/>
            <w:noWrap/>
            <w:vAlign w:val="center"/>
            <w:hideMark/>
          </w:tcPr>
          <w:p w:rsidR="00D723A8" w:rsidRPr="00D723A8" w:rsidRDefault="00D723A8" w:rsidP="00D723A8">
            <w:r w:rsidRPr="00D723A8">
              <w:t> </w:t>
            </w:r>
          </w:p>
        </w:tc>
      </w:tr>
      <w:tr w:rsidR="00D723A8" w:rsidRPr="00D723A8" w:rsidTr="001224E8">
        <w:trPr>
          <w:trHeight w:val="330"/>
        </w:trPr>
        <w:tc>
          <w:tcPr>
            <w:tcW w:w="2390" w:type="dxa"/>
            <w:tcBorders>
              <w:top w:val="nil"/>
              <w:left w:val="single" w:sz="8" w:space="0" w:color="auto"/>
              <w:bottom w:val="single" w:sz="8" w:space="0" w:color="auto"/>
              <w:right w:val="single" w:sz="8" w:space="0" w:color="auto"/>
            </w:tcBorders>
            <w:shd w:val="clear" w:color="auto" w:fill="auto"/>
            <w:noWrap/>
            <w:vAlign w:val="bottom"/>
            <w:hideMark/>
          </w:tcPr>
          <w:p w:rsidR="00D723A8" w:rsidRPr="00D723A8" w:rsidRDefault="00D723A8" w:rsidP="00D723A8">
            <w:r w:rsidRPr="00D723A8">
              <w:t> </w:t>
            </w:r>
          </w:p>
        </w:tc>
        <w:tc>
          <w:tcPr>
            <w:tcW w:w="13202" w:type="dxa"/>
            <w:gridSpan w:val="10"/>
            <w:tcBorders>
              <w:top w:val="nil"/>
              <w:left w:val="nil"/>
              <w:bottom w:val="single" w:sz="8" w:space="0" w:color="auto"/>
              <w:right w:val="single" w:sz="8" w:space="0" w:color="000000"/>
            </w:tcBorders>
            <w:shd w:val="clear" w:color="auto" w:fill="auto"/>
            <w:noWrap/>
            <w:vAlign w:val="center"/>
            <w:hideMark/>
          </w:tcPr>
          <w:p w:rsidR="00D723A8" w:rsidRPr="00D723A8" w:rsidRDefault="00D723A8" w:rsidP="00D723A8">
            <w:r w:rsidRPr="00D723A8">
              <w:t> </w:t>
            </w:r>
          </w:p>
        </w:tc>
      </w:tr>
      <w:tr w:rsidR="00D723A8" w:rsidRPr="00D723A8" w:rsidTr="001224E8">
        <w:trPr>
          <w:trHeight w:val="330"/>
        </w:trPr>
        <w:tc>
          <w:tcPr>
            <w:tcW w:w="2390" w:type="dxa"/>
            <w:tcBorders>
              <w:top w:val="nil"/>
              <w:left w:val="nil"/>
              <w:bottom w:val="nil"/>
              <w:right w:val="nil"/>
            </w:tcBorders>
            <w:shd w:val="clear" w:color="auto" w:fill="auto"/>
            <w:noWrap/>
            <w:vAlign w:val="bottom"/>
            <w:hideMark/>
          </w:tcPr>
          <w:p w:rsidR="00D723A8" w:rsidRPr="00D723A8" w:rsidRDefault="00D723A8" w:rsidP="00D723A8"/>
        </w:tc>
        <w:tc>
          <w:tcPr>
            <w:tcW w:w="1148" w:type="dxa"/>
            <w:tcBorders>
              <w:top w:val="nil"/>
              <w:left w:val="nil"/>
              <w:bottom w:val="nil"/>
              <w:right w:val="nil"/>
            </w:tcBorders>
            <w:shd w:val="clear" w:color="auto" w:fill="auto"/>
            <w:noWrap/>
            <w:vAlign w:val="center"/>
            <w:hideMark/>
          </w:tcPr>
          <w:p w:rsidR="00D723A8" w:rsidRPr="00D723A8" w:rsidRDefault="00D723A8" w:rsidP="00D723A8">
            <w:pPr>
              <w:jc w:val="center"/>
            </w:pPr>
          </w:p>
        </w:tc>
        <w:tc>
          <w:tcPr>
            <w:tcW w:w="1049" w:type="dxa"/>
            <w:tcBorders>
              <w:top w:val="nil"/>
              <w:left w:val="nil"/>
              <w:bottom w:val="nil"/>
              <w:right w:val="nil"/>
            </w:tcBorders>
            <w:shd w:val="clear" w:color="auto" w:fill="auto"/>
            <w:noWrap/>
            <w:vAlign w:val="bottom"/>
            <w:hideMark/>
          </w:tcPr>
          <w:p w:rsidR="00D723A8" w:rsidRPr="00D723A8" w:rsidRDefault="00D723A8" w:rsidP="00D723A8">
            <w:pPr>
              <w:jc w:val="center"/>
            </w:pPr>
          </w:p>
        </w:tc>
        <w:tc>
          <w:tcPr>
            <w:tcW w:w="1453" w:type="dxa"/>
            <w:tcBorders>
              <w:top w:val="nil"/>
              <w:left w:val="nil"/>
              <w:bottom w:val="nil"/>
              <w:right w:val="nil"/>
            </w:tcBorders>
            <w:shd w:val="clear" w:color="auto" w:fill="auto"/>
            <w:noWrap/>
            <w:vAlign w:val="bottom"/>
            <w:hideMark/>
          </w:tcPr>
          <w:p w:rsidR="00D723A8" w:rsidRPr="00D723A8" w:rsidRDefault="00D723A8" w:rsidP="00D723A8"/>
        </w:tc>
        <w:tc>
          <w:tcPr>
            <w:tcW w:w="3963" w:type="dxa"/>
            <w:tcBorders>
              <w:top w:val="nil"/>
              <w:left w:val="nil"/>
              <w:bottom w:val="nil"/>
              <w:right w:val="nil"/>
            </w:tcBorders>
            <w:shd w:val="clear" w:color="auto" w:fill="auto"/>
            <w:noWrap/>
            <w:vAlign w:val="bottom"/>
            <w:hideMark/>
          </w:tcPr>
          <w:p w:rsidR="00D723A8" w:rsidRPr="00D723A8" w:rsidRDefault="00D723A8" w:rsidP="00D723A8"/>
        </w:tc>
        <w:tc>
          <w:tcPr>
            <w:tcW w:w="557" w:type="dxa"/>
            <w:tcBorders>
              <w:top w:val="nil"/>
              <w:left w:val="nil"/>
              <w:bottom w:val="nil"/>
              <w:right w:val="nil"/>
            </w:tcBorders>
            <w:shd w:val="clear" w:color="auto" w:fill="auto"/>
            <w:noWrap/>
            <w:vAlign w:val="bottom"/>
            <w:hideMark/>
          </w:tcPr>
          <w:p w:rsidR="00D723A8" w:rsidRPr="00D723A8" w:rsidRDefault="00D723A8" w:rsidP="00D723A8"/>
        </w:tc>
        <w:tc>
          <w:tcPr>
            <w:tcW w:w="976" w:type="dxa"/>
            <w:tcBorders>
              <w:top w:val="nil"/>
              <w:left w:val="nil"/>
              <w:bottom w:val="nil"/>
              <w:right w:val="nil"/>
            </w:tcBorders>
            <w:shd w:val="clear" w:color="auto" w:fill="auto"/>
            <w:noWrap/>
            <w:vAlign w:val="bottom"/>
            <w:hideMark/>
          </w:tcPr>
          <w:p w:rsidR="00D723A8" w:rsidRPr="00D723A8" w:rsidRDefault="00D723A8" w:rsidP="00D723A8"/>
        </w:tc>
        <w:tc>
          <w:tcPr>
            <w:tcW w:w="1051"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1073"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1336" w:type="dxa"/>
            <w:tcBorders>
              <w:top w:val="nil"/>
              <w:left w:val="nil"/>
              <w:bottom w:val="nil"/>
              <w:right w:val="nil"/>
            </w:tcBorders>
            <w:shd w:val="clear" w:color="auto" w:fill="auto"/>
            <w:noWrap/>
            <w:vAlign w:val="bottom"/>
            <w:hideMark/>
          </w:tcPr>
          <w:p w:rsidR="00D723A8" w:rsidRPr="00D723A8" w:rsidRDefault="00D723A8" w:rsidP="00D723A8">
            <w:pPr>
              <w:jc w:val="right"/>
            </w:pPr>
          </w:p>
        </w:tc>
      </w:tr>
      <w:tr w:rsidR="00D723A8" w:rsidRPr="00D723A8" w:rsidTr="001224E8">
        <w:trPr>
          <w:trHeight w:val="315"/>
        </w:trPr>
        <w:tc>
          <w:tcPr>
            <w:tcW w:w="2390" w:type="dxa"/>
            <w:tcBorders>
              <w:top w:val="single" w:sz="8" w:space="0" w:color="auto"/>
              <w:left w:val="single" w:sz="8" w:space="0" w:color="auto"/>
              <w:bottom w:val="nil"/>
              <w:right w:val="nil"/>
            </w:tcBorders>
            <w:shd w:val="clear" w:color="auto" w:fill="auto"/>
            <w:noWrap/>
            <w:vAlign w:val="bottom"/>
            <w:hideMark/>
          </w:tcPr>
          <w:p w:rsidR="00D723A8" w:rsidRPr="00D723A8" w:rsidRDefault="00D723A8" w:rsidP="00D723A8">
            <w:r w:rsidRPr="00D723A8">
              <w:t>Nové řešení (změna) :</w:t>
            </w:r>
          </w:p>
        </w:tc>
        <w:tc>
          <w:tcPr>
            <w:tcW w:w="1148" w:type="dxa"/>
            <w:tcBorders>
              <w:top w:val="single" w:sz="8" w:space="0" w:color="auto"/>
              <w:left w:val="nil"/>
              <w:bottom w:val="nil"/>
              <w:right w:val="nil"/>
            </w:tcBorders>
            <w:shd w:val="clear" w:color="auto" w:fill="auto"/>
            <w:noWrap/>
            <w:vAlign w:val="center"/>
            <w:hideMark/>
          </w:tcPr>
          <w:p w:rsidR="00D723A8" w:rsidRPr="00D723A8" w:rsidRDefault="00D723A8" w:rsidP="00D723A8">
            <w:pPr>
              <w:jc w:val="center"/>
            </w:pPr>
            <w:r w:rsidRPr="00D723A8">
              <w:t> </w:t>
            </w:r>
          </w:p>
        </w:tc>
        <w:tc>
          <w:tcPr>
            <w:tcW w:w="1049" w:type="dxa"/>
            <w:tcBorders>
              <w:top w:val="single" w:sz="8" w:space="0" w:color="auto"/>
              <w:left w:val="nil"/>
              <w:bottom w:val="nil"/>
              <w:right w:val="nil"/>
            </w:tcBorders>
            <w:shd w:val="clear" w:color="auto" w:fill="auto"/>
            <w:noWrap/>
            <w:vAlign w:val="bottom"/>
            <w:hideMark/>
          </w:tcPr>
          <w:p w:rsidR="00D723A8" w:rsidRPr="00D723A8" w:rsidRDefault="00D723A8" w:rsidP="00D723A8">
            <w:pPr>
              <w:jc w:val="center"/>
            </w:pPr>
            <w:r w:rsidRPr="00D723A8">
              <w:t> </w:t>
            </w:r>
          </w:p>
        </w:tc>
        <w:tc>
          <w:tcPr>
            <w:tcW w:w="1453" w:type="dxa"/>
            <w:tcBorders>
              <w:top w:val="single" w:sz="8" w:space="0" w:color="auto"/>
              <w:left w:val="nil"/>
              <w:bottom w:val="nil"/>
              <w:right w:val="nil"/>
            </w:tcBorders>
            <w:shd w:val="clear" w:color="auto" w:fill="auto"/>
            <w:noWrap/>
            <w:vAlign w:val="bottom"/>
            <w:hideMark/>
          </w:tcPr>
          <w:p w:rsidR="00D723A8" w:rsidRPr="00D723A8" w:rsidRDefault="00D723A8" w:rsidP="00D723A8">
            <w:r w:rsidRPr="00D723A8">
              <w:t> </w:t>
            </w:r>
          </w:p>
        </w:tc>
        <w:tc>
          <w:tcPr>
            <w:tcW w:w="3963" w:type="dxa"/>
            <w:tcBorders>
              <w:top w:val="single" w:sz="8" w:space="0" w:color="auto"/>
              <w:left w:val="nil"/>
              <w:bottom w:val="nil"/>
              <w:right w:val="nil"/>
            </w:tcBorders>
            <w:shd w:val="clear" w:color="auto" w:fill="auto"/>
            <w:noWrap/>
            <w:vAlign w:val="bottom"/>
            <w:hideMark/>
          </w:tcPr>
          <w:p w:rsidR="00D723A8" w:rsidRPr="00D723A8" w:rsidRDefault="00D723A8" w:rsidP="00D723A8">
            <w:r w:rsidRPr="00D723A8">
              <w:t> </w:t>
            </w:r>
          </w:p>
        </w:tc>
        <w:tc>
          <w:tcPr>
            <w:tcW w:w="557" w:type="dxa"/>
            <w:tcBorders>
              <w:top w:val="single" w:sz="8" w:space="0" w:color="auto"/>
              <w:left w:val="nil"/>
              <w:bottom w:val="nil"/>
              <w:right w:val="nil"/>
            </w:tcBorders>
            <w:shd w:val="clear" w:color="auto" w:fill="auto"/>
            <w:noWrap/>
            <w:vAlign w:val="bottom"/>
            <w:hideMark/>
          </w:tcPr>
          <w:p w:rsidR="00D723A8" w:rsidRPr="00D723A8" w:rsidRDefault="00D723A8" w:rsidP="00D723A8">
            <w:r w:rsidRPr="00D723A8">
              <w:t> </w:t>
            </w:r>
          </w:p>
        </w:tc>
        <w:tc>
          <w:tcPr>
            <w:tcW w:w="976" w:type="dxa"/>
            <w:tcBorders>
              <w:top w:val="single" w:sz="8" w:space="0" w:color="auto"/>
              <w:left w:val="nil"/>
              <w:bottom w:val="nil"/>
              <w:right w:val="nil"/>
            </w:tcBorders>
            <w:shd w:val="clear" w:color="auto" w:fill="auto"/>
            <w:noWrap/>
            <w:vAlign w:val="bottom"/>
            <w:hideMark/>
          </w:tcPr>
          <w:p w:rsidR="00D723A8" w:rsidRPr="00D723A8" w:rsidRDefault="00D723A8" w:rsidP="00D723A8">
            <w:r w:rsidRPr="00D723A8">
              <w:t> </w:t>
            </w:r>
          </w:p>
        </w:tc>
        <w:tc>
          <w:tcPr>
            <w:tcW w:w="1051" w:type="dxa"/>
            <w:tcBorders>
              <w:top w:val="single" w:sz="8" w:space="0" w:color="auto"/>
              <w:left w:val="nil"/>
              <w:bottom w:val="nil"/>
              <w:right w:val="nil"/>
            </w:tcBorders>
            <w:shd w:val="clear" w:color="auto" w:fill="auto"/>
            <w:noWrap/>
            <w:vAlign w:val="bottom"/>
            <w:hideMark/>
          </w:tcPr>
          <w:p w:rsidR="00D723A8" w:rsidRPr="00D723A8" w:rsidRDefault="00D723A8" w:rsidP="00D723A8">
            <w:pPr>
              <w:jc w:val="right"/>
            </w:pPr>
            <w:r w:rsidRPr="00D723A8">
              <w:t> </w:t>
            </w:r>
          </w:p>
        </w:tc>
        <w:tc>
          <w:tcPr>
            <w:tcW w:w="596" w:type="dxa"/>
            <w:tcBorders>
              <w:top w:val="single" w:sz="8" w:space="0" w:color="auto"/>
              <w:left w:val="nil"/>
              <w:bottom w:val="nil"/>
              <w:right w:val="nil"/>
            </w:tcBorders>
            <w:shd w:val="clear" w:color="auto" w:fill="auto"/>
            <w:noWrap/>
            <w:vAlign w:val="bottom"/>
            <w:hideMark/>
          </w:tcPr>
          <w:p w:rsidR="00D723A8" w:rsidRPr="00D723A8" w:rsidRDefault="00D723A8" w:rsidP="00D723A8">
            <w:pPr>
              <w:jc w:val="right"/>
            </w:pPr>
            <w:r w:rsidRPr="00D723A8">
              <w:t> </w:t>
            </w:r>
          </w:p>
        </w:tc>
        <w:tc>
          <w:tcPr>
            <w:tcW w:w="1073" w:type="dxa"/>
            <w:tcBorders>
              <w:top w:val="single" w:sz="8" w:space="0" w:color="auto"/>
              <w:left w:val="nil"/>
              <w:bottom w:val="nil"/>
              <w:right w:val="nil"/>
            </w:tcBorders>
            <w:shd w:val="clear" w:color="auto" w:fill="auto"/>
            <w:noWrap/>
            <w:vAlign w:val="bottom"/>
            <w:hideMark/>
          </w:tcPr>
          <w:p w:rsidR="00D723A8" w:rsidRPr="00D723A8" w:rsidRDefault="00D723A8" w:rsidP="00D723A8">
            <w:pPr>
              <w:jc w:val="right"/>
            </w:pPr>
            <w:r w:rsidRPr="00D723A8">
              <w:t> </w:t>
            </w:r>
          </w:p>
        </w:tc>
        <w:tc>
          <w:tcPr>
            <w:tcW w:w="1336" w:type="dxa"/>
            <w:tcBorders>
              <w:top w:val="single" w:sz="8" w:space="0" w:color="auto"/>
              <w:left w:val="nil"/>
              <w:bottom w:val="nil"/>
              <w:right w:val="single" w:sz="8" w:space="0" w:color="auto"/>
            </w:tcBorders>
            <w:shd w:val="clear" w:color="auto" w:fill="auto"/>
            <w:noWrap/>
            <w:vAlign w:val="bottom"/>
            <w:hideMark/>
          </w:tcPr>
          <w:p w:rsidR="00D723A8" w:rsidRPr="00D723A8" w:rsidRDefault="00D723A8" w:rsidP="00D723A8">
            <w:pPr>
              <w:jc w:val="right"/>
            </w:pPr>
            <w:r w:rsidRPr="00D723A8">
              <w:t> </w:t>
            </w:r>
          </w:p>
        </w:tc>
      </w:tr>
      <w:tr w:rsidR="00D723A8" w:rsidRPr="00D723A8" w:rsidTr="001224E8">
        <w:trPr>
          <w:trHeight w:val="315"/>
        </w:trPr>
        <w:tc>
          <w:tcPr>
            <w:tcW w:w="10003" w:type="dxa"/>
            <w:gridSpan w:val="5"/>
            <w:tcBorders>
              <w:top w:val="nil"/>
              <w:left w:val="single" w:sz="8" w:space="0" w:color="auto"/>
              <w:bottom w:val="nil"/>
              <w:right w:val="nil"/>
            </w:tcBorders>
            <w:shd w:val="clear" w:color="auto" w:fill="auto"/>
            <w:noWrap/>
            <w:vAlign w:val="bottom"/>
            <w:hideMark/>
          </w:tcPr>
          <w:p w:rsidR="00D723A8" w:rsidRPr="00D723A8" w:rsidRDefault="00D723A8" w:rsidP="00D723A8">
            <w:r w:rsidRPr="00D723A8">
              <w:t>Odpočet neprovedených nových uličních vpustí a změna dimenze a trasy kanalizační přípojky</w:t>
            </w:r>
          </w:p>
        </w:tc>
        <w:tc>
          <w:tcPr>
            <w:tcW w:w="557" w:type="dxa"/>
            <w:tcBorders>
              <w:top w:val="nil"/>
              <w:left w:val="nil"/>
              <w:bottom w:val="nil"/>
              <w:right w:val="nil"/>
            </w:tcBorders>
            <w:shd w:val="clear" w:color="auto" w:fill="auto"/>
            <w:noWrap/>
            <w:vAlign w:val="bottom"/>
            <w:hideMark/>
          </w:tcPr>
          <w:p w:rsidR="00D723A8" w:rsidRPr="00D723A8" w:rsidRDefault="00D723A8" w:rsidP="00D723A8"/>
        </w:tc>
        <w:tc>
          <w:tcPr>
            <w:tcW w:w="976" w:type="dxa"/>
            <w:tcBorders>
              <w:top w:val="nil"/>
              <w:left w:val="nil"/>
              <w:bottom w:val="nil"/>
              <w:right w:val="nil"/>
            </w:tcBorders>
            <w:shd w:val="clear" w:color="auto" w:fill="auto"/>
            <w:noWrap/>
            <w:vAlign w:val="bottom"/>
            <w:hideMark/>
          </w:tcPr>
          <w:p w:rsidR="00D723A8" w:rsidRPr="00D723A8" w:rsidRDefault="00D723A8" w:rsidP="00D723A8"/>
        </w:tc>
        <w:tc>
          <w:tcPr>
            <w:tcW w:w="1051"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1073"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1336" w:type="dxa"/>
            <w:tcBorders>
              <w:top w:val="nil"/>
              <w:left w:val="nil"/>
              <w:bottom w:val="nil"/>
              <w:right w:val="single" w:sz="8" w:space="0" w:color="auto"/>
            </w:tcBorders>
            <w:shd w:val="clear" w:color="auto" w:fill="auto"/>
            <w:noWrap/>
            <w:vAlign w:val="bottom"/>
            <w:hideMark/>
          </w:tcPr>
          <w:p w:rsidR="00D723A8" w:rsidRPr="00D723A8" w:rsidRDefault="00D723A8" w:rsidP="00D723A8">
            <w:pPr>
              <w:jc w:val="right"/>
            </w:pPr>
            <w:r w:rsidRPr="00D723A8">
              <w:t> </w:t>
            </w:r>
          </w:p>
        </w:tc>
      </w:tr>
      <w:tr w:rsidR="00D723A8" w:rsidRPr="00D723A8" w:rsidTr="001224E8">
        <w:trPr>
          <w:trHeight w:val="330"/>
        </w:trPr>
        <w:tc>
          <w:tcPr>
            <w:tcW w:w="2390" w:type="dxa"/>
            <w:tcBorders>
              <w:top w:val="nil"/>
              <w:left w:val="single" w:sz="8" w:space="0" w:color="auto"/>
              <w:bottom w:val="single" w:sz="8" w:space="0" w:color="auto"/>
              <w:right w:val="nil"/>
            </w:tcBorders>
            <w:shd w:val="clear" w:color="auto" w:fill="auto"/>
            <w:noWrap/>
            <w:vAlign w:val="bottom"/>
            <w:hideMark/>
          </w:tcPr>
          <w:p w:rsidR="00D723A8" w:rsidRPr="00D723A8" w:rsidRDefault="00D723A8" w:rsidP="00D723A8">
            <w:r w:rsidRPr="00D723A8">
              <w:t> </w:t>
            </w:r>
          </w:p>
        </w:tc>
        <w:tc>
          <w:tcPr>
            <w:tcW w:w="1148" w:type="dxa"/>
            <w:tcBorders>
              <w:top w:val="nil"/>
              <w:left w:val="nil"/>
              <w:bottom w:val="single" w:sz="8" w:space="0" w:color="auto"/>
              <w:right w:val="nil"/>
            </w:tcBorders>
            <w:shd w:val="clear" w:color="auto" w:fill="auto"/>
            <w:noWrap/>
            <w:vAlign w:val="center"/>
            <w:hideMark/>
          </w:tcPr>
          <w:p w:rsidR="00D723A8" w:rsidRPr="00D723A8" w:rsidRDefault="00D723A8" w:rsidP="00D723A8">
            <w:pPr>
              <w:jc w:val="center"/>
            </w:pPr>
            <w:r w:rsidRPr="00D723A8">
              <w:t> </w:t>
            </w:r>
          </w:p>
        </w:tc>
        <w:tc>
          <w:tcPr>
            <w:tcW w:w="1049" w:type="dxa"/>
            <w:tcBorders>
              <w:top w:val="nil"/>
              <w:left w:val="nil"/>
              <w:bottom w:val="single" w:sz="8" w:space="0" w:color="auto"/>
              <w:right w:val="nil"/>
            </w:tcBorders>
            <w:shd w:val="clear" w:color="auto" w:fill="auto"/>
            <w:noWrap/>
            <w:vAlign w:val="bottom"/>
            <w:hideMark/>
          </w:tcPr>
          <w:p w:rsidR="00D723A8" w:rsidRPr="00D723A8" w:rsidRDefault="00D723A8" w:rsidP="00D723A8">
            <w:pPr>
              <w:jc w:val="center"/>
            </w:pPr>
            <w:r w:rsidRPr="00D723A8">
              <w:t> </w:t>
            </w:r>
          </w:p>
        </w:tc>
        <w:tc>
          <w:tcPr>
            <w:tcW w:w="1453" w:type="dxa"/>
            <w:tcBorders>
              <w:top w:val="nil"/>
              <w:left w:val="nil"/>
              <w:bottom w:val="single" w:sz="8" w:space="0" w:color="auto"/>
              <w:right w:val="nil"/>
            </w:tcBorders>
            <w:shd w:val="clear" w:color="auto" w:fill="auto"/>
            <w:noWrap/>
            <w:vAlign w:val="bottom"/>
            <w:hideMark/>
          </w:tcPr>
          <w:p w:rsidR="00D723A8" w:rsidRPr="00D723A8" w:rsidRDefault="00D723A8" w:rsidP="00D723A8">
            <w:r w:rsidRPr="00D723A8">
              <w:t> </w:t>
            </w:r>
          </w:p>
        </w:tc>
        <w:tc>
          <w:tcPr>
            <w:tcW w:w="3963" w:type="dxa"/>
            <w:tcBorders>
              <w:top w:val="nil"/>
              <w:left w:val="nil"/>
              <w:bottom w:val="single" w:sz="8" w:space="0" w:color="auto"/>
              <w:right w:val="nil"/>
            </w:tcBorders>
            <w:shd w:val="clear" w:color="auto" w:fill="auto"/>
            <w:noWrap/>
            <w:vAlign w:val="bottom"/>
            <w:hideMark/>
          </w:tcPr>
          <w:p w:rsidR="00D723A8" w:rsidRPr="00D723A8" w:rsidRDefault="00D723A8" w:rsidP="00D723A8">
            <w:r w:rsidRPr="00D723A8">
              <w:t> </w:t>
            </w:r>
          </w:p>
        </w:tc>
        <w:tc>
          <w:tcPr>
            <w:tcW w:w="557" w:type="dxa"/>
            <w:tcBorders>
              <w:top w:val="nil"/>
              <w:left w:val="nil"/>
              <w:bottom w:val="single" w:sz="8" w:space="0" w:color="auto"/>
              <w:right w:val="nil"/>
            </w:tcBorders>
            <w:shd w:val="clear" w:color="auto" w:fill="auto"/>
            <w:noWrap/>
            <w:vAlign w:val="bottom"/>
            <w:hideMark/>
          </w:tcPr>
          <w:p w:rsidR="00D723A8" w:rsidRPr="00D723A8" w:rsidRDefault="00D723A8" w:rsidP="00D723A8">
            <w:r w:rsidRPr="00D723A8">
              <w:t> </w:t>
            </w:r>
          </w:p>
        </w:tc>
        <w:tc>
          <w:tcPr>
            <w:tcW w:w="976" w:type="dxa"/>
            <w:tcBorders>
              <w:top w:val="nil"/>
              <w:left w:val="nil"/>
              <w:bottom w:val="single" w:sz="8" w:space="0" w:color="auto"/>
              <w:right w:val="nil"/>
            </w:tcBorders>
            <w:shd w:val="clear" w:color="auto" w:fill="auto"/>
            <w:noWrap/>
            <w:vAlign w:val="bottom"/>
            <w:hideMark/>
          </w:tcPr>
          <w:p w:rsidR="00D723A8" w:rsidRPr="00D723A8" w:rsidRDefault="00D723A8" w:rsidP="00D723A8">
            <w:r w:rsidRPr="00D723A8">
              <w:t> </w:t>
            </w:r>
          </w:p>
        </w:tc>
        <w:tc>
          <w:tcPr>
            <w:tcW w:w="1051" w:type="dxa"/>
            <w:tcBorders>
              <w:top w:val="nil"/>
              <w:left w:val="nil"/>
              <w:bottom w:val="single" w:sz="8" w:space="0" w:color="auto"/>
              <w:right w:val="nil"/>
            </w:tcBorders>
            <w:shd w:val="clear" w:color="auto" w:fill="auto"/>
            <w:noWrap/>
            <w:vAlign w:val="bottom"/>
            <w:hideMark/>
          </w:tcPr>
          <w:p w:rsidR="00D723A8" w:rsidRPr="00D723A8" w:rsidRDefault="00D723A8" w:rsidP="00D723A8">
            <w:pPr>
              <w:jc w:val="right"/>
            </w:pPr>
            <w:r w:rsidRPr="00D723A8">
              <w:t> </w:t>
            </w:r>
          </w:p>
        </w:tc>
        <w:tc>
          <w:tcPr>
            <w:tcW w:w="596" w:type="dxa"/>
            <w:tcBorders>
              <w:top w:val="nil"/>
              <w:left w:val="nil"/>
              <w:bottom w:val="single" w:sz="8" w:space="0" w:color="auto"/>
              <w:right w:val="nil"/>
            </w:tcBorders>
            <w:shd w:val="clear" w:color="auto" w:fill="auto"/>
            <w:noWrap/>
            <w:vAlign w:val="bottom"/>
            <w:hideMark/>
          </w:tcPr>
          <w:p w:rsidR="00D723A8" w:rsidRPr="00D723A8" w:rsidRDefault="00D723A8" w:rsidP="00D723A8">
            <w:pPr>
              <w:jc w:val="right"/>
            </w:pPr>
            <w:r w:rsidRPr="00D723A8">
              <w:t> </w:t>
            </w:r>
          </w:p>
        </w:tc>
        <w:tc>
          <w:tcPr>
            <w:tcW w:w="1073" w:type="dxa"/>
            <w:tcBorders>
              <w:top w:val="nil"/>
              <w:left w:val="nil"/>
              <w:bottom w:val="single" w:sz="8" w:space="0" w:color="auto"/>
              <w:right w:val="nil"/>
            </w:tcBorders>
            <w:shd w:val="clear" w:color="auto" w:fill="auto"/>
            <w:noWrap/>
            <w:vAlign w:val="bottom"/>
            <w:hideMark/>
          </w:tcPr>
          <w:p w:rsidR="00D723A8" w:rsidRPr="00D723A8" w:rsidRDefault="00D723A8" w:rsidP="00D723A8">
            <w:pPr>
              <w:jc w:val="right"/>
            </w:pPr>
            <w:r w:rsidRPr="00D723A8">
              <w:t> </w:t>
            </w:r>
          </w:p>
        </w:tc>
        <w:tc>
          <w:tcPr>
            <w:tcW w:w="1336" w:type="dxa"/>
            <w:tcBorders>
              <w:top w:val="nil"/>
              <w:left w:val="nil"/>
              <w:bottom w:val="single" w:sz="8" w:space="0" w:color="auto"/>
              <w:right w:val="single" w:sz="8" w:space="0" w:color="auto"/>
            </w:tcBorders>
            <w:shd w:val="clear" w:color="auto" w:fill="auto"/>
            <w:noWrap/>
            <w:vAlign w:val="bottom"/>
            <w:hideMark/>
          </w:tcPr>
          <w:p w:rsidR="00D723A8" w:rsidRPr="00D723A8" w:rsidRDefault="00D723A8" w:rsidP="00D723A8">
            <w:pPr>
              <w:jc w:val="right"/>
            </w:pPr>
            <w:r w:rsidRPr="00D723A8">
              <w:t> </w:t>
            </w:r>
          </w:p>
        </w:tc>
      </w:tr>
      <w:tr w:rsidR="00D723A8" w:rsidRPr="00D723A8" w:rsidTr="001224E8">
        <w:trPr>
          <w:trHeight w:val="330"/>
        </w:trPr>
        <w:tc>
          <w:tcPr>
            <w:tcW w:w="2390" w:type="dxa"/>
            <w:tcBorders>
              <w:top w:val="nil"/>
              <w:left w:val="nil"/>
              <w:bottom w:val="nil"/>
              <w:right w:val="nil"/>
            </w:tcBorders>
            <w:shd w:val="clear" w:color="auto" w:fill="auto"/>
            <w:noWrap/>
            <w:vAlign w:val="bottom"/>
            <w:hideMark/>
          </w:tcPr>
          <w:p w:rsidR="00D723A8" w:rsidRPr="00D723A8" w:rsidRDefault="00D723A8" w:rsidP="00D723A8"/>
        </w:tc>
        <w:tc>
          <w:tcPr>
            <w:tcW w:w="1148" w:type="dxa"/>
            <w:tcBorders>
              <w:top w:val="nil"/>
              <w:left w:val="nil"/>
              <w:bottom w:val="nil"/>
              <w:right w:val="nil"/>
            </w:tcBorders>
            <w:shd w:val="clear" w:color="auto" w:fill="auto"/>
            <w:noWrap/>
            <w:vAlign w:val="center"/>
            <w:hideMark/>
          </w:tcPr>
          <w:p w:rsidR="00D723A8" w:rsidRPr="00D723A8" w:rsidRDefault="00D723A8" w:rsidP="00D723A8">
            <w:pPr>
              <w:jc w:val="center"/>
            </w:pPr>
          </w:p>
        </w:tc>
        <w:tc>
          <w:tcPr>
            <w:tcW w:w="1049" w:type="dxa"/>
            <w:tcBorders>
              <w:top w:val="nil"/>
              <w:left w:val="nil"/>
              <w:bottom w:val="nil"/>
              <w:right w:val="nil"/>
            </w:tcBorders>
            <w:shd w:val="clear" w:color="auto" w:fill="auto"/>
            <w:noWrap/>
            <w:vAlign w:val="bottom"/>
            <w:hideMark/>
          </w:tcPr>
          <w:p w:rsidR="00D723A8" w:rsidRPr="00D723A8" w:rsidRDefault="00D723A8" w:rsidP="00D723A8">
            <w:pPr>
              <w:jc w:val="center"/>
            </w:pPr>
          </w:p>
        </w:tc>
        <w:tc>
          <w:tcPr>
            <w:tcW w:w="1453" w:type="dxa"/>
            <w:tcBorders>
              <w:top w:val="nil"/>
              <w:left w:val="nil"/>
              <w:bottom w:val="nil"/>
              <w:right w:val="nil"/>
            </w:tcBorders>
            <w:shd w:val="clear" w:color="auto" w:fill="auto"/>
            <w:noWrap/>
            <w:vAlign w:val="bottom"/>
            <w:hideMark/>
          </w:tcPr>
          <w:p w:rsidR="00D723A8" w:rsidRPr="00D723A8" w:rsidRDefault="00D723A8" w:rsidP="00D723A8"/>
        </w:tc>
        <w:tc>
          <w:tcPr>
            <w:tcW w:w="3963" w:type="dxa"/>
            <w:tcBorders>
              <w:top w:val="nil"/>
              <w:left w:val="nil"/>
              <w:bottom w:val="nil"/>
              <w:right w:val="nil"/>
            </w:tcBorders>
            <w:shd w:val="clear" w:color="auto" w:fill="auto"/>
            <w:noWrap/>
            <w:vAlign w:val="bottom"/>
            <w:hideMark/>
          </w:tcPr>
          <w:p w:rsidR="00D723A8" w:rsidRPr="00D723A8" w:rsidRDefault="00D723A8" w:rsidP="00D723A8"/>
        </w:tc>
        <w:tc>
          <w:tcPr>
            <w:tcW w:w="557" w:type="dxa"/>
            <w:tcBorders>
              <w:top w:val="nil"/>
              <w:left w:val="nil"/>
              <w:bottom w:val="nil"/>
              <w:right w:val="nil"/>
            </w:tcBorders>
            <w:shd w:val="clear" w:color="auto" w:fill="auto"/>
            <w:noWrap/>
            <w:vAlign w:val="bottom"/>
            <w:hideMark/>
          </w:tcPr>
          <w:p w:rsidR="00D723A8" w:rsidRPr="00D723A8" w:rsidRDefault="00D723A8" w:rsidP="00D723A8"/>
        </w:tc>
        <w:tc>
          <w:tcPr>
            <w:tcW w:w="976" w:type="dxa"/>
            <w:tcBorders>
              <w:top w:val="nil"/>
              <w:left w:val="nil"/>
              <w:bottom w:val="nil"/>
              <w:right w:val="nil"/>
            </w:tcBorders>
            <w:shd w:val="clear" w:color="auto" w:fill="auto"/>
            <w:noWrap/>
            <w:vAlign w:val="bottom"/>
            <w:hideMark/>
          </w:tcPr>
          <w:p w:rsidR="00D723A8" w:rsidRPr="00D723A8" w:rsidRDefault="00D723A8" w:rsidP="00D723A8"/>
        </w:tc>
        <w:tc>
          <w:tcPr>
            <w:tcW w:w="1051"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1073"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1336" w:type="dxa"/>
            <w:tcBorders>
              <w:top w:val="nil"/>
              <w:left w:val="nil"/>
              <w:bottom w:val="nil"/>
              <w:right w:val="nil"/>
            </w:tcBorders>
            <w:shd w:val="clear" w:color="auto" w:fill="auto"/>
            <w:noWrap/>
            <w:vAlign w:val="bottom"/>
            <w:hideMark/>
          </w:tcPr>
          <w:p w:rsidR="00D723A8" w:rsidRPr="00D723A8" w:rsidRDefault="00D723A8" w:rsidP="00D723A8">
            <w:pPr>
              <w:jc w:val="right"/>
            </w:pPr>
          </w:p>
        </w:tc>
      </w:tr>
      <w:tr w:rsidR="00D723A8" w:rsidRPr="00D723A8" w:rsidTr="001224E8">
        <w:trPr>
          <w:trHeight w:val="315"/>
        </w:trPr>
        <w:tc>
          <w:tcPr>
            <w:tcW w:w="2390" w:type="dxa"/>
            <w:tcBorders>
              <w:top w:val="single" w:sz="8" w:space="0" w:color="auto"/>
              <w:left w:val="single" w:sz="8" w:space="0" w:color="auto"/>
              <w:bottom w:val="nil"/>
              <w:right w:val="nil"/>
            </w:tcBorders>
            <w:shd w:val="clear" w:color="auto" w:fill="auto"/>
            <w:noWrap/>
            <w:vAlign w:val="bottom"/>
            <w:hideMark/>
          </w:tcPr>
          <w:p w:rsidR="00D723A8" w:rsidRPr="00D723A8" w:rsidRDefault="00D723A8" w:rsidP="00D723A8">
            <w:r w:rsidRPr="00D723A8">
              <w:t>Zdůvodnění změny :</w:t>
            </w:r>
          </w:p>
        </w:tc>
        <w:tc>
          <w:tcPr>
            <w:tcW w:w="1148" w:type="dxa"/>
            <w:tcBorders>
              <w:top w:val="single" w:sz="8" w:space="0" w:color="auto"/>
              <w:left w:val="nil"/>
              <w:bottom w:val="nil"/>
              <w:right w:val="nil"/>
            </w:tcBorders>
            <w:shd w:val="clear" w:color="auto" w:fill="auto"/>
            <w:noWrap/>
            <w:vAlign w:val="center"/>
            <w:hideMark/>
          </w:tcPr>
          <w:p w:rsidR="00D723A8" w:rsidRPr="00D723A8" w:rsidRDefault="00D723A8" w:rsidP="00D723A8">
            <w:pPr>
              <w:jc w:val="center"/>
            </w:pPr>
            <w:r w:rsidRPr="00D723A8">
              <w:t> </w:t>
            </w:r>
          </w:p>
        </w:tc>
        <w:tc>
          <w:tcPr>
            <w:tcW w:w="1049" w:type="dxa"/>
            <w:tcBorders>
              <w:top w:val="single" w:sz="8" w:space="0" w:color="auto"/>
              <w:left w:val="nil"/>
              <w:bottom w:val="nil"/>
              <w:right w:val="nil"/>
            </w:tcBorders>
            <w:shd w:val="clear" w:color="auto" w:fill="auto"/>
            <w:noWrap/>
            <w:vAlign w:val="bottom"/>
            <w:hideMark/>
          </w:tcPr>
          <w:p w:rsidR="00D723A8" w:rsidRPr="00D723A8" w:rsidRDefault="00D723A8" w:rsidP="00D723A8">
            <w:pPr>
              <w:jc w:val="center"/>
            </w:pPr>
            <w:r w:rsidRPr="00D723A8">
              <w:t> </w:t>
            </w:r>
          </w:p>
        </w:tc>
        <w:tc>
          <w:tcPr>
            <w:tcW w:w="1453" w:type="dxa"/>
            <w:tcBorders>
              <w:top w:val="single" w:sz="8" w:space="0" w:color="auto"/>
              <w:left w:val="nil"/>
              <w:bottom w:val="nil"/>
              <w:right w:val="nil"/>
            </w:tcBorders>
            <w:shd w:val="clear" w:color="auto" w:fill="auto"/>
            <w:noWrap/>
            <w:vAlign w:val="bottom"/>
            <w:hideMark/>
          </w:tcPr>
          <w:p w:rsidR="00D723A8" w:rsidRPr="00D723A8" w:rsidRDefault="00D723A8" w:rsidP="00D723A8">
            <w:r w:rsidRPr="00D723A8">
              <w:t> </w:t>
            </w:r>
          </w:p>
        </w:tc>
        <w:tc>
          <w:tcPr>
            <w:tcW w:w="3963" w:type="dxa"/>
            <w:tcBorders>
              <w:top w:val="single" w:sz="8" w:space="0" w:color="auto"/>
              <w:left w:val="nil"/>
              <w:bottom w:val="nil"/>
              <w:right w:val="nil"/>
            </w:tcBorders>
            <w:shd w:val="clear" w:color="auto" w:fill="auto"/>
            <w:noWrap/>
            <w:vAlign w:val="bottom"/>
            <w:hideMark/>
          </w:tcPr>
          <w:p w:rsidR="00D723A8" w:rsidRPr="00D723A8" w:rsidRDefault="00D723A8" w:rsidP="00D723A8">
            <w:r w:rsidRPr="00D723A8">
              <w:t> </w:t>
            </w:r>
          </w:p>
        </w:tc>
        <w:tc>
          <w:tcPr>
            <w:tcW w:w="557" w:type="dxa"/>
            <w:tcBorders>
              <w:top w:val="single" w:sz="8" w:space="0" w:color="auto"/>
              <w:left w:val="nil"/>
              <w:bottom w:val="nil"/>
              <w:right w:val="nil"/>
            </w:tcBorders>
            <w:shd w:val="clear" w:color="auto" w:fill="auto"/>
            <w:noWrap/>
            <w:vAlign w:val="bottom"/>
            <w:hideMark/>
          </w:tcPr>
          <w:p w:rsidR="00D723A8" w:rsidRPr="00D723A8" w:rsidRDefault="00D723A8" w:rsidP="00D723A8">
            <w:r w:rsidRPr="00D723A8">
              <w:t> </w:t>
            </w:r>
          </w:p>
        </w:tc>
        <w:tc>
          <w:tcPr>
            <w:tcW w:w="976" w:type="dxa"/>
            <w:tcBorders>
              <w:top w:val="single" w:sz="8" w:space="0" w:color="auto"/>
              <w:left w:val="nil"/>
              <w:bottom w:val="nil"/>
              <w:right w:val="nil"/>
            </w:tcBorders>
            <w:shd w:val="clear" w:color="auto" w:fill="auto"/>
            <w:noWrap/>
            <w:vAlign w:val="bottom"/>
            <w:hideMark/>
          </w:tcPr>
          <w:p w:rsidR="00D723A8" w:rsidRPr="00D723A8" w:rsidRDefault="00D723A8" w:rsidP="00D723A8">
            <w:r w:rsidRPr="00D723A8">
              <w:t> </w:t>
            </w:r>
          </w:p>
        </w:tc>
        <w:tc>
          <w:tcPr>
            <w:tcW w:w="1051" w:type="dxa"/>
            <w:tcBorders>
              <w:top w:val="single" w:sz="8" w:space="0" w:color="auto"/>
              <w:left w:val="nil"/>
              <w:bottom w:val="nil"/>
              <w:right w:val="nil"/>
            </w:tcBorders>
            <w:shd w:val="clear" w:color="auto" w:fill="auto"/>
            <w:noWrap/>
            <w:vAlign w:val="bottom"/>
            <w:hideMark/>
          </w:tcPr>
          <w:p w:rsidR="00D723A8" w:rsidRPr="00D723A8" w:rsidRDefault="00D723A8" w:rsidP="00D723A8">
            <w:pPr>
              <w:jc w:val="right"/>
            </w:pPr>
            <w:r w:rsidRPr="00D723A8">
              <w:t> </w:t>
            </w:r>
          </w:p>
        </w:tc>
        <w:tc>
          <w:tcPr>
            <w:tcW w:w="596" w:type="dxa"/>
            <w:tcBorders>
              <w:top w:val="single" w:sz="8" w:space="0" w:color="auto"/>
              <w:left w:val="nil"/>
              <w:bottom w:val="nil"/>
              <w:right w:val="nil"/>
            </w:tcBorders>
            <w:shd w:val="clear" w:color="auto" w:fill="auto"/>
            <w:noWrap/>
            <w:vAlign w:val="bottom"/>
            <w:hideMark/>
          </w:tcPr>
          <w:p w:rsidR="00D723A8" w:rsidRPr="00D723A8" w:rsidRDefault="00D723A8" w:rsidP="00D723A8">
            <w:pPr>
              <w:jc w:val="right"/>
            </w:pPr>
            <w:r w:rsidRPr="00D723A8">
              <w:t> </w:t>
            </w:r>
          </w:p>
        </w:tc>
        <w:tc>
          <w:tcPr>
            <w:tcW w:w="1073" w:type="dxa"/>
            <w:tcBorders>
              <w:top w:val="single" w:sz="8" w:space="0" w:color="auto"/>
              <w:left w:val="nil"/>
              <w:bottom w:val="nil"/>
              <w:right w:val="nil"/>
            </w:tcBorders>
            <w:shd w:val="clear" w:color="auto" w:fill="auto"/>
            <w:noWrap/>
            <w:vAlign w:val="bottom"/>
            <w:hideMark/>
          </w:tcPr>
          <w:p w:rsidR="00D723A8" w:rsidRPr="00D723A8" w:rsidRDefault="00D723A8" w:rsidP="00D723A8">
            <w:pPr>
              <w:jc w:val="right"/>
            </w:pPr>
            <w:r w:rsidRPr="00D723A8">
              <w:t> </w:t>
            </w:r>
          </w:p>
        </w:tc>
        <w:tc>
          <w:tcPr>
            <w:tcW w:w="1336" w:type="dxa"/>
            <w:tcBorders>
              <w:top w:val="single" w:sz="8" w:space="0" w:color="auto"/>
              <w:left w:val="nil"/>
              <w:bottom w:val="nil"/>
              <w:right w:val="single" w:sz="8" w:space="0" w:color="auto"/>
            </w:tcBorders>
            <w:shd w:val="clear" w:color="auto" w:fill="auto"/>
            <w:noWrap/>
            <w:vAlign w:val="bottom"/>
            <w:hideMark/>
          </w:tcPr>
          <w:p w:rsidR="00D723A8" w:rsidRPr="00D723A8" w:rsidRDefault="00D723A8" w:rsidP="00D723A8">
            <w:pPr>
              <w:jc w:val="right"/>
            </w:pPr>
            <w:r w:rsidRPr="00D723A8">
              <w:t> </w:t>
            </w:r>
          </w:p>
        </w:tc>
      </w:tr>
      <w:tr w:rsidR="00D723A8" w:rsidRPr="00D723A8" w:rsidTr="001224E8">
        <w:trPr>
          <w:trHeight w:val="390"/>
        </w:trPr>
        <w:tc>
          <w:tcPr>
            <w:tcW w:w="15592" w:type="dxa"/>
            <w:gridSpan w:val="11"/>
            <w:vMerge w:val="restart"/>
            <w:tcBorders>
              <w:top w:val="nil"/>
              <w:left w:val="single" w:sz="8" w:space="0" w:color="auto"/>
              <w:bottom w:val="single" w:sz="8" w:space="0" w:color="000000"/>
              <w:right w:val="single" w:sz="8" w:space="0" w:color="000000"/>
            </w:tcBorders>
            <w:shd w:val="clear" w:color="auto" w:fill="auto"/>
            <w:hideMark/>
          </w:tcPr>
          <w:p w:rsidR="00D723A8" w:rsidRPr="00D723A8" w:rsidRDefault="00D723A8" w:rsidP="00D723A8">
            <w:r w:rsidRPr="00D723A8">
              <w:t>Dle PD mají být na centrální cestě nahrazeny stávající vpusti 2 novými uličními vpustmi. Po prohlídce stávajících vpustí, které jsou v bazvadném stavu, bylo rozhodnuto o jejich zachování a nové uliční vpusti se provádět nebudou. Průměr kanalizační přípojky plastové jímky strojovny a dalšího kanalizačního potrubí je změněn na DN 100, oproti V PD navržené DN 200 a DN 150. Doplnění použitých kanalizačních tvarovek (odbočky, kolena, atd.) - v PD nejsou obsaženy.</w:t>
            </w:r>
          </w:p>
        </w:tc>
      </w:tr>
      <w:tr w:rsidR="00D723A8" w:rsidRPr="00D723A8" w:rsidTr="001224E8">
        <w:trPr>
          <w:trHeight w:val="276"/>
        </w:trPr>
        <w:tc>
          <w:tcPr>
            <w:tcW w:w="15592" w:type="dxa"/>
            <w:gridSpan w:val="11"/>
            <w:vMerge/>
            <w:tcBorders>
              <w:top w:val="nil"/>
              <w:left w:val="single" w:sz="8" w:space="0" w:color="auto"/>
              <w:bottom w:val="single" w:sz="8" w:space="0" w:color="000000"/>
              <w:right w:val="single" w:sz="8" w:space="0" w:color="000000"/>
            </w:tcBorders>
            <w:vAlign w:val="center"/>
            <w:hideMark/>
          </w:tcPr>
          <w:p w:rsidR="00D723A8" w:rsidRPr="00D723A8" w:rsidRDefault="00D723A8" w:rsidP="00D723A8"/>
        </w:tc>
      </w:tr>
      <w:tr w:rsidR="00D723A8" w:rsidRPr="00D723A8" w:rsidTr="001224E8">
        <w:trPr>
          <w:trHeight w:val="375"/>
        </w:trPr>
        <w:tc>
          <w:tcPr>
            <w:tcW w:w="15592" w:type="dxa"/>
            <w:gridSpan w:val="11"/>
            <w:vMerge/>
            <w:tcBorders>
              <w:top w:val="nil"/>
              <w:left w:val="single" w:sz="8" w:space="0" w:color="auto"/>
              <w:bottom w:val="single" w:sz="8" w:space="0" w:color="000000"/>
              <w:right w:val="single" w:sz="8" w:space="0" w:color="000000"/>
            </w:tcBorders>
            <w:vAlign w:val="center"/>
            <w:hideMark/>
          </w:tcPr>
          <w:p w:rsidR="00D723A8" w:rsidRPr="00D723A8" w:rsidRDefault="00D723A8" w:rsidP="00D723A8"/>
        </w:tc>
      </w:tr>
      <w:tr w:rsidR="00D723A8" w:rsidRPr="00D723A8" w:rsidTr="001224E8">
        <w:trPr>
          <w:trHeight w:val="330"/>
        </w:trPr>
        <w:tc>
          <w:tcPr>
            <w:tcW w:w="2390" w:type="dxa"/>
            <w:tcBorders>
              <w:top w:val="nil"/>
              <w:left w:val="nil"/>
              <w:bottom w:val="nil"/>
              <w:right w:val="nil"/>
            </w:tcBorders>
            <w:shd w:val="clear" w:color="auto" w:fill="auto"/>
            <w:noWrap/>
            <w:vAlign w:val="bottom"/>
            <w:hideMark/>
          </w:tcPr>
          <w:p w:rsidR="00D723A8" w:rsidRPr="00D723A8" w:rsidRDefault="00D723A8" w:rsidP="00D723A8"/>
        </w:tc>
        <w:tc>
          <w:tcPr>
            <w:tcW w:w="1148" w:type="dxa"/>
            <w:tcBorders>
              <w:top w:val="nil"/>
              <w:left w:val="nil"/>
              <w:bottom w:val="nil"/>
              <w:right w:val="nil"/>
            </w:tcBorders>
            <w:shd w:val="clear" w:color="auto" w:fill="auto"/>
            <w:noWrap/>
            <w:vAlign w:val="center"/>
            <w:hideMark/>
          </w:tcPr>
          <w:p w:rsidR="00D723A8" w:rsidRPr="00D723A8" w:rsidRDefault="00D723A8" w:rsidP="00D723A8">
            <w:pPr>
              <w:jc w:val="center"/>
            </w:pPr>
          </w:p>
        </w:tc>
        <w:tc>
          <w:tcPr>
            <w:tcW w:w="1049" w:type="dxa"/>
            <w:tcBorders>
              <w:top w:val="nil"/>
              <w:left w:val="nil"/>
              <w:bottom w:val="nil"/>
              <w:right w:val="nil"/>
            </w:tcBorders>
            <w:shd w:val="clear" w:color="auto" w:fill="auto"/>
            <w:noWrap/>
            <w:vAlign w:val="bottom"/>
            <w:hideMark/>
          </w:tcPr>
          <w:p w:rsidR="00D723A8" w:rsidRPr="00D723A8" w:rsidRDefault="00D723A8" w:rsidP="00D723A8">
            <w:pPr>
              <w:jc w:val="center"/>
            </w:pPr>
          </w:p>
        </w:tc>
        <w:tc>
          <w:tcPr>
            <w:tcW w:w="1453" w:type="dxa"/>
            <w:tcBorders>
              <w:top w:val="nil"/>
              <w:left w:val="nil"/>
              <w:bottom w:val="nil"/>
              <w:right w:val="nil"/>
            </w:tcBorders>
            <w:shd w:val="clear" w:color="auto" w:fill="auto"/>
            <w:noWrap/>
            <w:vAlign w:val="bottom"/>
            <w:hideMark/>
          </w:tcPr>
          <w:p w:rsidR="00D723A8" w:rsidRPr="00D723A8" w:rsidRDefault="00D723A8" w:rsidP="00D723A8"/>
        </w:tc>
        <w:tc>
          <w:tcPr>
            <w:tcW w:w="3963" w:type="dxa"/>
            <w:tcBorders>
              <w:top w:val="nil"/>
              <w:left w:val="nil"/>
              <w:bottom w:val="nil"/>
              <w:right w:val="nil"/>
            </w:tcBorders>
            <w:shd w:val="clear" w:color="auto" w:fill="auto"/>
            <w:noWrap/>
            <w:vAlign w:val="bottom"/>
            <w:hideMark/>
          </w:tcPr>
          <w:p w:rsidR="00D723A8" w:rsidRPr="00D723A8" w:rsidRDefault="00D723A8" w:rsidP="00D723A8"/>
        </w:tc>
        <w:tc>
          <w:tcPr>
            <w:tcW w:w="557" w:type="dxa"/>
            <w:tcBorders>
              <w:top w:val="nil"/>
              <w:left w:val="nil"/>
              <w:bottom w:val="nil"/>
              <w:right w:val="nil"/>
            </w:tcBorders>
            <w:shd w:val="clear" w:color="auto" w:fill="auto"/>
            <w:noWrap/>
            <w:vAlign w:val="bottom"/>
            <w:hideMark/>
          </w:tcPr>
          <w:p w:rsidR="00D723A8" w:rsidRPr="00D723A8" w:rsidRDefault="00D723A8" w:rsidP="00D723A8"/>
        </w:tc>
        <w:tc>
          <w:tcPr>
            <w:tcW w:w="976" w:type="dxa"/>
            <w:tcBorders>
              <w:top w:val="nil"/>
              <w:left w:val="nil"/>
              <w:bottom w:val="nil"/>
              <w:right w:val="nil"/>
            </w:tcBorders>
            <w:shd w:val="clear" w:color="auto" w:fill="auto"/>
            <w:noWrap/>
            <w:vAlign w:val="bottom"/>
            <w:hideMark/>
          </w:tcPr>
          <w:p w:rsidR="00D723A8" w:rsidRPr="00D723A8" w:rsidRDefault="00D723A8" w:rsidP="00D723A8"/>
        </w:tc>
        <w:tc>
          <w:tcPr>
            <w:tcW w:w="1051"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1073"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1336" w:type="dxa"/>
            <w:tcBorders>
              <w:top w:val="nil"/>
              <w:left w:val="nil"/>
              <w:bottom w:val="nil"/>
              <w:right w:val="nil"/>
            </w:tcBorders>
            <w:shd w:val="clear" w:color="auto" w:fill="auto"/>
            <w:noWrap/>
            <w:vAlign w:val="bottom"/>
            <w:hideMark/>
          </w:tcPr>
          <w:p w:rsidR="00D723A8" w:rsidRPr="00D723A8" w:rsidRDefault="00D723A8" w:rsidP="00D723A8">
            <w:pPr>
              <w:jc w:val="right"/>
            </w:pPr>
          </w:p>
        </w:tc>
      </w:tr>
      <w:tr w:rsidR="00D723A8" w:rsidRPr="00D723A8" w:rsidTr="001224E8">
        <w:trPr>
          <w:trHeight w:val="315"/>
        </w:trPr>
        <w:tc>
          <w:tcPr>
            <w:tcW w:w="6040" w:type="dxa"/>
            <w:gridSpan w:val="4"/>
            <w:tcBorders>
              <w:top w:val="single" w:sz="8" w:space="0" w:color="auto"/>
              <w:left w:val="single" w:sz="8" w:space="0" w:color="auto"/>
              <w:bottom w:val="nil"/>
              <w:right w:val="nil"/>
            </w:tcBorders>
            <w:shd w:val="clear" w:color="auto" w:fill="auto"/>
            <w:noWrap/>
            <w:vAlign w:val="bottom"/>
            <w:hideMark/>
          </w:tcPr>
          <w:p w:rsidR="00D723A8" w:rsidRPr="00D723A8" w:rsidRDefault="00D723A8" w:rsidP="00D723A8">
            <w:r w:rsidRPr="00D723A8">
              <w:t>Vliv změny na výkresovou dokumentaci díla: nemá vliv</w:t>
            </w:r>
          </w:p>
        </w:tc>
        <w:tc>
          <w:tcPr>
            <w:tcW w:w="3963" w:type="dxa"/>
            <w:tcBorders>
              <w:top w:val="single" w:sz="8" w:space="0" w:color="auto"/>
              <w:left w:val="nil"/>
              <w:bottom w:val="nil"/>
              <w:right w:val="nil"/>
            </w:tcBorders>
            <w:shd w:val="clear" w:color="auto" w:fill="auto"/>
            <w:noWrap/>
            <w:vAlign w:val="bottom"/>
            <w:hideMark/>
          </w:tcPr>
          <w:p w:rsidR="00D723A8" w:rsidRPr="00D723A8" w:rsidRDefault="00D723A8" w:rsidP="00D723A8">
            <w:r w:rsidRPr="00D723A8">
              <w:t> </w:t>
            </w:r>
          </w:p>
        </w:tc>
        <w:tc>
          <w:tcPr>
            <w:tcW w:w="557" w:type="dxa"/>
            <w:tcBorders>
              <w:top w:val="single" w:sz="8" w:space="0" w:color="auto"/>
              <w:left w:val="nil"/>
              <w:bottom w:val="nil"/>
              <w:right w:val="nil"/>
            </w:tcBorders>
            <w:shd w:val="clear" w:color="auto" w:fill="auto"/>
            <w:noWrap/>
            <w:vAlign w:val="bottom"/>
            <w:hideMark/>
          </w:tcPr>
          <w:p w:rsidR="00D723A8" w:rsidRPr="00D723A8" w:rsidRDefault="00D723A8" w:rsidP="00D723A8">
            <w:r w:rsidRPr="00D723A8">
              <w:t> </w:t>
            </w:r>
          </w:p>
        </w:tc>
        <w:tc>
          <w:tcPr>
            <w:tcW w:w="976" w:type="dxa"/>
            <w:tcBorders>
              <w:top w:val="single" w:sz="8" w:space="0" w:color="auto"/>
              <w:left w:val="nil"/>
              <w:bottom w:val="nil"/>
              <w:right w:val="nil"/>
            </w:tcBorders>
            <w:shd w:val="clear" w:color="auto" w:fill="auto"/>
            <w:noWrap/>
            <w:vAlign w:val="bottom"/>
            <w:hideMark/>
          </w:tcPr>
          <w:p w:rsidR="00D723A8" w:rsidRPr="00D723A8" w:rsidRDefault="00D723A8" w:rsidP="00D723A8">
            <w:r w:rsidRPr="00D723A8">
              <w:t> </w:t>
            </w:r>
          </w:p>
        </w:tc>
        <w:tc>
          <w:tcPr>
            <w:tcW w:w="1051" w:type="dxa"/>
            <w:tcBorders>
              <w:top w:val="single" w:sz="8" w:space="0" w:color="auto"/>
              <w:left w:val="nil"/>
              <w:bottom w:val="nil"/>
              <w:right w:val="nil"/>
            </w:tcBorders>
            <w:shd w:val="clear" w:color="auto" w:fill="auto"/>
            <w:noWrap/>
            <w:vAlign w:val="bottom"/>
            <w:hideMark/>
          </w:tcPr>
          <w:p w:rsidR="00D723A8" w:rsidRPr="00D723A8" w:rsidRDefault="00D723A8" w:rsidP="00D723A8">
            <w:pPr>
              <w:jc w:val="right"/>
            </w:pPr>
            <w:r w:rsidRPr="00D723A8">
              <w:t> </w:t>
            </w:r>
          </w:p>
        </w:tc>
        <w:tc>
          <w:tcPr>
            <w:tcW w:w="596" w:type="dxa"/>
            <w:tcBorders>
              <w:top w:val="single" w:sz="8" w:space="0" w:color="auto"/>
              <w:left w:val="nil"/>
              <w:bottom w:val="nil"/>
              <w:right w:val="nil"/>
            </w:tcBorders>
            <w:shd w:val="clear" w:color="auto" w:fill="auto"/>
            <w:noWrap/>
            <w:vAlign w:val="bottom"/>
            <w:hideMark/>
          </w:tcPr>
          <w:p w:rsidR="00D723A8" w:rsidRPr="00D723A8" w:rsidRDefault="00D723A8" w:rsidP="00D723A8">
            <w:pPr>
              <w:jc w:val="right"/>
            </w:pPr>
            <w:r w:rsidRPr="00D723A8">
              <w:t> </w:t>
            </w:r>
          </w:p>
        </w:tc>
        <w:tc>
          <w:tcPr>
            <w:tcW w:w="1073" w:type="dxa"/>
            <w:tcBorders>
              <w:top w:val="single" w:sz="8" w:space="0" w:color="auto"/>
              <w:left w:val="nil"/>
              <w:bottom w:val="nil"/>
              <w:right w:val="nil"/>
            </w:tcBorders>
            <w:shd w:val="clear" w:color="auto" w:fill="auto"/>
            <w:noWrap/>
            <w:vAlign w:val="bottom"/>
            <w:hideMark/>
          </w:tcPr>
          <w:p w:rsidR="00D723A8" w:rsidRPr="00D723A8" w:rsidRDefault="00D723A8" w:rsidP="00D723A8">
            <w:pPr>
              <w:jc w:val="right"/>
            </w:pPr>
            <w:r w:rsidRPr="00D723A8">
              <w:t> </w:t>
            </w:r>
          </w:p>
        </w:tc>
        <w:tc>
          <w:tcPr>
            <w:tcW w:w="1336" w:type="dxa"/>
            <w:tcBorders>
              <w:top w:val="single" w:sz="8" w:space="0" w:color="auto"/>
              <w:left w:val="nil"/>
              <w:bottom w:val="nil"/>
              <w:right w:val="single" w:sz="8" w:space="0" w:color="auto"/>
            </w:tcBorders>
            <w:shd w:val="clear" w:color="auto" w:fill="auto"/>
            <w:noWrap/>
            <w:vAlign w:val="bottom"/>
            <w:hideMark/>
          </w:tcPr>
          <w:p w:rsidR="00D723A8" w:rsidRPr="00D723A8" w:rsidRDefault="00D723A8" w:rsidP="00D723A8">
            <w:pPr>
              <w:jc w:val="right"/>
            </w:pPr>
            <w:r w:rsidRPr="00D723A8">
              <w:t> </w:t>
            </w:r>
          </w:p>
        </w:tc>
      </w:tr>
      <w:tr w:rsidR="00D723A8" w:rsidRPr="00D723A8" w:rsidTr="001224E8">
        <w:trPr>
          <w:trHeight w:val="405"/>
        </w:trPr>
        <w:tc>
          <w:tcPr>
            <w:tcW w:w="2390" w:type="dxa"/>
            <w:tcBorders>
              <w:top w:val="nil"/>
              <w:left w:val="single" w:sz="8" w:space="0" w:color="auto"/>
              <w:bottom w:val="nil"/>
              <w:right w:val="nil"/>
            </w:tcBorders>
            <w:shd w:val="clear" w:color="auto" w:fill="auto"/>
            <w:noWrap/>
            <w:vAlign w:val="bottom"/>
            <w:hideMark/>
          </w:tcPr>
          <w:p w:rsidR="00D723A8" w:rsidRPr="00D723A8" w:rsidRDefault="00D723A8" w:rsidP="00D723A8">
            <w:pPr>
              <w:ind w:firstLineChars="100" w:firstLine="240"/>
            </w:pPr>
            <w:r w:rsidRPr="00D723A8">
              <w:t> </w:t>
            </w:r>
          </w:p>
        </w:tc>
        <w:tc>
          <w:tcPr>
            <w:tcW w:w="1148" w:type="dxa"/>
            <w:tcBorders>
              <w:top w:val="nil"/>
              <w:left w:val="nil"/>
              <w:bottom w:val="nil"/>
              <w:right w:val="nil"/>
            </w:tcBorders>
            <w:shd w:val="clear" w:color="auto" w:fill="auto"/>
            <w:noWrap/>
            <w:vAlign w:val="center"/>
            <w:hideMark/>
          </w:tcPr>
          <w:p w:rsidR="00D723A8" w:rsidRPr="00D723A8" w:rsidRDefault="00D723A8" w:rsidP="00D723A8">
            <w:pPr>
              <w:jc w:val="center"/>
            </w:pPr>
          </w:p>
        </w:tc>
        <w:tc>
          <w:tcPr>
            <w:tcW w:w="1049" w:type="dxa"/>
            <w:tcBorders>
              <w:top w:val="nil"/>
              <w:left w:val="nil"/>
              <w:bottom w:val="nil"/>
              <w:right w:val="nil"/>
            </w:tcBorders>
            <w:shd w:val="clear" w:color="auto" w:fill="auto"/>
            <w:noWrap/>
            <w:vAlign w:val="bottom"/>
            <w:hideMark/>
          </w:tcPr>
          <w:p w:rsidR="00D723A8" w:rsidRPr="00D723A8" w:rsidRDefault="00D723A8" w:rsidP="00D723A8">
            <w:pPr>
              <w:jc w:val="center"/>
            </w:pPr>
          </w:p>
        </w:tc>
        <w:tc>
          <w:tcPr>
            <w:tcW w:w="1453" w:type="dxa"/>
            <w:tcBorders>
              <w:top w:val="nil"/>
              <w:left w:val="nil"/>
              <w:bottom w:val="nil"/>
              <w:right w:val="nil"/>
            </w:tcBorders>
            <w:shd w:val="clear" w:color="auto" w:fill="auto"/>
            <w:noWrap/>
            <w:vAlign w:val="bottom"/>
            <w:hideMark/>
          </w:tcPr>
          <w:p w:rsidR="00D723A8" w:rsidRPr="00D723A8" w:rsidRDefault="00D723A8" w:rsidP="00D723A8"/>
        </w:tc>
        <w:tc>
          <w:tcPr>
            <w:tcW w:w="3963" w:type="dxa"/>
            <w:tcBorders>
              <w:top w:val="nil"/>
              <w:left w:val="nil"/>
              <w:bottom w:val="nil"/>
              <w:right w:val="nil"/>
            </w:tcBorders>
            <w:shd w:val="clear" w:color="auto" w:fill="auto"/>
            <w:noWrap/>
            <w:vAlign w:val="bottom"/>
            <w:hideMark/>
          </w:tcPr>
          <w:p w:rsidR="00D723A8" w:rsidRPr="00D723A8" w:rsidRDefault="00D723A8" w:rsidP="00D723A8"/>
        </w:tc>
        <w:tc>
          <w:tcPr>
            <w:tcW w:w="557" w:type="dxa"/>
            <w:tcBorders>
              <w:top w:val="nil"/>
              <w:left w:val="nil"/>
              <w:bottom w:val="nil"/>
              <w:right w:val="nil"/>
            </w:tcBorders>
            <w:shd w:val="clear" w:color="auto" w:fill="auto"/>
            <w:noWrap/>
            <w:vAlign w:val="bottom"/>
            <w:hideMark/>
          </w:tcPr>
          <w:p w:rsidR="00D723A8" w:rsidRPr="00D723A8" w:rsidRDefault="00D723A8" w:rsidP="00D723A8"/>
        </w:tc>
        <w:tc>
          <w:tcPr>
            <w:tcW w:w="976" w:type="dxa"/>
            <w:tcBorders>
              <w:top w:val="nil"/>
              <w:left w:val="nil"/>
              <w:bottom w:val="nil"/>
              <w:right w:val="nil"/>
            </w:tcBorders>
            <w:shd w:val="clear" w:color="auto" w:fill="auto"/>
            <w:noWrap/>
            <w:vAlign w:val="bottom"/>
            <w:hideMark/>
          </w:tcPr>
          <w:p w:rsidR="00D723A8" w:rsidRPr="00D723A8" w:rsidRDefault="00D723A8" w:rsidP="00D723A8"/>
        </w:tc>
        <w:tc>
          <w:tcPr>
            <w:tcW w:w="1051"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1073"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1336" w:type="dxa"/>
            <w:tcBorders>
              <w:top w:val="nil"/>
              <w:left w:val="nil"/>
              <w:bottom w:val="nil"/>
              <w:right w:val="single" w:sz="8" w:space="0" w:color="auto"/>
            </w:tcBorders>
            <w:shd w:val="clear" w:color="auto" w:fill="auto"/>
            <w:noWrap/>
            <w:vAlign w:val="bottom"/>
            <w:hideMark/>
          </w:tcPr>
          <w:p w:rsidR="00D723A8" w:rsidRPr="00D723A8" w:rsidRDefault="00D723A8" w:rsidP="00D723A8">
            <w:pPr>
              <w:jc w:val="right"/>
            </w:pPr>
            <w:r w:rsidRPr="00D723A8">
              <w:t> </w:t>
            </w:r>
          </w:p>
        </w:tc>
      </w:tr>
      <w:tr w:rsidR="00D723A8" w:rsidRPr="00D723A8" w:rsidTr="001224E8">
        <w:trPr>
          <w:trHeight w:val="315"/>
        </w:trPr>
        <w:tc>
          <w:tcPr>
            <w:tcW w:w="4587" w:type="dxa"/>
            <w:gridSpan w:val="3"/>
            <w:tcBorders>
              <w:top w:val="nil"/>
              <w:left w:val="single" w:sz="8" w:space="0" w:color="auto"/>
              <w:bottom w:val="nil"/>
              <w:right w:val="nil"/>
            </w:tcBorders>
            <w:shd w:val="clear" w:color="auto" w:fill="auto"/>
            <w:noWrap/>
            <w:vAlign w:val="bottom"/>
            <w:hideMark/>
          </w:tcPr>
          <w:p w:rsidR="00D723A8" w:rsidRPr="00D723A8" w:rsidRDefault="00D723A8" w:rsidP="00D723A8">
            <w:r w:rsidRPr="00D723A8">
              <w:t>Doplnění výkresové dokumentace o výkresy:</w:t>
            </w:r>
          </w:p>
        </w:tc>
        <w:tc>
          <w:tcPr>
            <w:tcW w:w="1453" w:type="dxa"/>
            <w:tcBorders>
              <w:top w:val="nil"/>
              <w:left w:val="nil"/>
              <w:bottom w:val="nil"/>
              <w:right w:val="nil"/>
            </w:tcBorders>
            <w:shd w:val="clear" w:color="auto" w:fill="auto"/>
            <w:noWrap/>
            <w:vAlign w:val="bottom"/>
            <w:hideMark/>
          </w:tcPr>
          <w:p w:rsidR="00D723A8" w:rsidRPr="00D723A8" w:rsidRDefault="00D723A8" w:rsidP="00D723A8"/>
        </w:tc>
        <w:tc>
          <w:tcPr>
            <w:tcW w:w="3963" w:type="dxa"/>
            <w:tcBorders>
              <w:top w:val="nil"/>
              <w:left w:val="nil"/>
              <w:bottom w:val="nil"/>
              <w:right w:val="nil"/>
            </w:tcBorders>
            <w:shd w:val="clear" w:color="auto" w:fill="auto"/>
            <w:noWrap/>
            <w:vAlign w:val="bottom"/>
            <w:hideMark/>
          </w:tcPr>
          <w:p w:rsidR="00D723A8" w:rsidRPr="00D723A8" w:rsidRDefault="00D723A8" w:rsidP="00D723A8"/>
        </w:tc>
        <w:tc>
          <w:tcPr>
            <w:tcW w:w="557" w:type="dxa"/>
            <w:tcBorders>
              <w:top w:val="nil"/>
              <w:left w:val="nil"/>
              <w:bottom w:val="nil"/>
              <w:right w:val="nil"/>
            </w:tcBorders>
            <w:shd w:val="clear" w:color="auto" w:fill="auto"/>
            <w:noWrap/>
            <w:vAlign w:val="bottom"/>
            <w:hideMark/>
          </w:tcPr>
          <w:p w:rsidR="00D723A8" w:rsidRPr="00D723A8" w:rsidRDefault="00D723A8" w:rsidP="00D723A8"/>
        </w:tc>
        <w:tc>
          <w:tcPr>
            <w:tcW w:w="976" w:type="dxa"/>
            <w:tcBorders>
              <w:top w:val="nil"/>
              <w:left w:val="nil"/>
              <w:bottom w:val="nil"/>
              <w:right w:val="nil"/>
            </w:tcBorders>
            <w:shd w:val="clear" w:color="auto" w:fill="auto"/>
            <w:noWrap/>
            <w:vAlign w:val="bottom"/>
            <w:hideMark/>
          </w:tcPr>
          <w:p w:rsidR="00D723A8" w:rsidRPr="00D723A8" w:rsidRDefault="00D723A8" w:rsidP="00D723A8"/>
        </w:tc>
        <w:tc>
          <w:tcPr>
            <w:tcW w:w="1051"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1073"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1336" w:type="dxa"/>
            <w:tcBorders>
              <w:top w:val="nil"/>
              <w:left w:val="nil"/>
              <w:bottom w:val="nil"/>
              <w:right w:val="single" w:sz="8" w:space="0" w:color="auto"/>
            </w:tcBorders>
            <w:shd w:val="clear" w:color="auto" w:fill="auto"/>
            <w:noWrap/>
            <w:vAlign w:val="bottom"/>
            <w:hideMark/>
          </w:tcPr>
          <w:p w:rsidR="00D723A8" w:rsidRPr="00D723A8" w:rsidRDefault="00D723A8" w:rsidP="00D723A8">
            <w:pPr>
              <w:jc w:val="right"/>
            </w:pPr>
            <w:r w:rsidRPr="00D723A8">
              <w:t> </w:t>
            </w:r>
          </w:p>
        </w:tc>
      </w:tr>
      <w:tr w:rsidR="00D723A8" w:rsidRPr="00D723A8" w:rsidTr="001224E8">
        <w:trPr>
          <w:trHeight w:val="90"/>
        </w:trPr>
        <w:tc>
          <w:tcPr>
            <w:tcW w:w="2390" w:type="dxa"/>
            <w:tcBorders>
              <w:top w:val="nil"/>
              <w:left w:val="single" w:sz="8" w:space="0" w:color="auto"/>
              <w:bottom w:val="nil"/>
              <w:right w:val="nil"/>
            </w:tcBorders>
            <w:shd w:val="clear" w:color="auto" w:fill="auto"/>
            <w:noWrap/>
            <w:vAlign w:val="bottom"/>
            <w:hideMark/>
          </w:tcPr>
          <w:p w:rsidR="00D723A8" w:rsidRPr="00D723A8" w:rsidRDefault="00D723A8" w:rsidP="00D723A8">
            <w:pPr>
              <w:ind w:firstLineChars="100" w:firstLine="240"/>
            </w:pPr>
            <w:r w:rsidRPr="00D723A8">
              <w:t> </w:t>
            </w:r>
          </w:p>
        </w:tc>
        <w:tc>
          <w:tcPr>
            <w:tcW w:w="1148" w:type="dxa"/>
            <w:tcBorders>
              <w:top w:val="nil"/>
              <w:left w:val="nil"/>
              <w:bottom w:val="nil"/>
              <w:right w:val="nil"/>
            </w:tcBorders>
            <w:shd w:val="clear" w:color="auto" w:fill="auto"/>
            <w:noWrap/>
            <w:vAlign w:val="center"/>
            <w:hideMark/>
          </w:tcPr>
          <w:p w:rsidR="00D723A8" w:rsidRPr="00D723A8" w:rsidRDefault="00D723A8" w:rsidP="00D723A8">
            <w:pPr>
              <w:jc w:val="center"/>
            </w:pPr>
          </w:p>
        </w:tc>
        <w:tc>
          <w:tcPr>
            <w:tcW w:w="1049" w:type="dxa"/>
            <w:tcBorders>
              <w:top w:val="nil"/>
              <w:left w:val="nil"/>
              <w:bottom w:val="nil"/>
              <w:right w:val="nil"/>
            </w:tcBorders>
            <w:shd w:val="clear" w:color="auto" w:fill="auto"/>
            <w:noWrap/>
            <w:vAlign w:val="bottom"/>
            <w:hideMark/>
          </w:tcPr>
          <w:p w:rsidR="00D723A8" w:rsidRPr="00D723A8" w:rsidRDefault="00D723A8" w:rsidP="00D723A8">
            <w:pPr>
              <w:jc w:val="center"/>
            </w:pPr>
          </w:p>
        </w:tc>
        <w:tc>
          <w:tcPr>
            <w:tcW w:w="1453" w:type="dxa"/>
            <w:tcBorders>
              <w:top w:val="nil"/>
              <w:left w:val="nil"/>
              <w:bottom w:val="nil"/>
              <w:right w:val="nil"/>
            </w:tcBorders>
            <w:shd w:val="clear" w:color="auto" w:fill="auto"/>
            <w:noWrap/>
            <w:vAlign w:val="bottom"/>
            <w:hideMark/>
          </w:tcPr>
          <w:p w:rsidR="00D723A8" w:rsidRPr="00D723A8" w:rsidRDefault="00D723A8" w:rsidP="00D723A8"/>
        </w:tc>
        <w:tc>
          <w:tcPr>
            <w:tcW w:w="3963" w:type="dxa"/>
            <w:tcBorders>
              <w:top w:val="nil"/>
              <w:left w:val="nil"/>
              <w:bottom w:val="nil"/>
              <w:right w:val="nil"/>
            </w:tcBorders>
            <w:shd w:val="clear" w:color="auto" w:fill="auto"/>
            <w:noWrap/>
            <w:vAlign w:val="bottom"/>
            <w:hideMark/>
          </w:tcPr>
          <w:p w:rsidR="00D723A8" w:rsidRPr="00D723A8" w:rsidRDefault="00D723A8" w:rsidP="00D723A8"/>
        </w:tc>
        <w:tc>
          <w:tcPr>
            <w:tcW w:w="557" w:type="dxa"/>
            <w:tcBorders>
              <w:top w:val="nil"/>
              <w:left w:val="nil"/>
              <w:bottom w:val="nil"/>
              <w:right w:val="nil"/>
            </w:tcBorders>
            <w:shd w:val="clear" w:color="auto" w:fill="auto"/>
            <w:noWrap/>
            <w:vAlign w:val="bottom"/>
            <w:hideMark/>
          </w:tcPr>
          <w:p w:rsidR="00D723A8" w:rsidRPr="00D723A8" w:rsidRDefault="00D723A8" w:rsidP="00D723A8"/>
        </w:tc>
        <w:tc>
          <w:tcPr>
            <w:tcW w:w="976" w:type="dxa"/>
            <w:tcBorders>
              <w:top w:val="nil"/>
              <w:left w:val="nil"/>
              <w:bottom w:val="nil"/>
              <w:right w:val="nil"/>
            </w:tcBorders>
            <w:shd w:val="clear" w:color="auto" w:fill="auto"/>
            <w:noWrap/>
            <w:vAlign w:val="bottom"/>
            <w:hideMark/>
          </w:tcPr>
          <w:p w:rsidR="00D723A8" w:rsidRPr="00D723A8" w:rsidRDefault="00D723A8" w:rsidP="00D723A8"/>
        </w:tc>
        <w:tc>
          <w:tcPr>
            <w:tcW w:w="1051"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1073"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1336" w:type="dxa"/>
            <w:tcBorders>
              <w:top w:val="nil"/>
              <w:left w:val="nil"/>
              <w:bottom w:val="nil"/>
              <w:right w:val="single" w:sz="8" w:space="0" w:color="auto"/>
            </w:tcBorders>
            <w:shd w:val="clear" w:color="auto" w:fill="auto"/>
            <w:noWrap/>
            <w:vAlign w:val="bottom"/>
            <w:hideMark/>
          </w:tcPr>
          <w:p w:rsidR="00D723A8" w:rsidRPr="00D723A8" w:rsidRDefault="00D723A8" w:rsidP="00D723A8">
            <w:pPr>
              <w:jc w:val="right"/>
            </w:pPr>
            <w:r w:rsidRPr="00D723A8">
              <w:t> </w:t>
            </w:r>
          </w:p>
        </w:tc>
      </w:tr>
      <w:tr w:rsidR="00D723A8" w:rsidRPr="00D723A8" w:rsidTr="001224E8">
        <w:trPr>
          <w:trHeight w:val="315"/>
        </w:trPr>
        <w:tc>
          <w:tcPr>
            <w:tcW w:w="2390" w:type="dxa"/>
            <w:tcBorders>
              <w:top w:val="nil"/>
              <w:left w:val="single" w:sz="8" w:space="0" w:color="auto"/>
              <w:bottom w:val="nil"/>
              <w:right w:val="nil"/>
            </w:tcBorders>
            <w:shd w:val="clear" w:color="auto" w:fill="auto"/>
            <w:noWrap/>
            <w:vAlign w:val="bottom"/>
            <w:hideMark/>
          </w:tcPr>
          <w:p w:rsidR="00D723A8" w:rsidRPr="00D723A8" w:rsidRDefault="00D723A8" w:rsidP="00D723A8">
            <w:r w:rsidRPr="00D723A8">
              <w:t> </w:t>
            </w:r>
          </w:p>
        </w:tc>
        <w:tc>
          <w:tcPr>
            <w:tcW w:w="1148" w:type="dxa"/>
            <w:tcBorders>
              <w:top w:val="nil"/>
              <w:left w:val="nil"/>
              <w:bottom w:val="nil"/>
              <w:right w:val="nil"/>
            </w:tcBorders>
            <w:shd w:val="clear" w:color="auto" w:fill="auto"/>
            <w:noWrap/>
            <w:vAlign w:val="center"/>
            <w:hideMark/>
          </w:tcPr>
          <w:p w:rsidR="00D723A8" w:rsidRPr="00D723A8" w:rsidRDefault="00D723A8" w:rsidP="00D723A8">
            <w:pPr>
              <w:jc w:val="center"/>
            </w:pPr>
          </w:p>
        </w:tc>
        <w:tc>
          <w:tcPr>
            <w:tcW w:w="1049" w:type="dxa"/>
            <w:tcBorders>
              <w:top w:val="nil"/>
              <w:left w:val="nil"/>
              <w:bottom w:val="nil"/>
              <w:right w:val="nil"/>
            </w:tcBorders>
            <w:shd w:val="clear" w:color="auto" w:fill="auto"/>
            <w:noWrap/>
            <w:vAlign w:val="bottom"/>
            <w:hideMark/>
          </w:tcPr>
          <w:p w:rsidR="00D723A8" w:rsidRPr="00D723A8" w:rsidRDefault="00D723A8" w:rsidP="00D723A8">
            <w:pPr>
              <w:jc w:val="center"/>
            </w:pPr>
          </w:p>
        </w:tc>
        <w:tc>
          <w:tcPr>
            <w:tcW w:w="1453" w:type="dxa"/>
            <w:tcBorders>
              <w:top w:val="nil"/>
              <w:left w:val="nil"/>
              <w:bottom w:val="nil"/>
              <w:right w:val="nil"/>
            </w:tcBorders>
            <w:shd w:val="clear" w:color="auto" w:fill="auto"/>
            <w:noWrap/>
            <w:vAlign w:val="bottom"/>
            <w:hideMark/>
          </w:tcPr>
          <w:p w:rsidR="00D723A8" w:rsidRPr="00D723A8" w:rsidRDefault="00D723A8" w:rsidP="00D723A8"/>
        </w:tc>
        <w:tc>
          <w:tcPr>
            <w:tcW w:w="3963" w:type="dxa"/>
            <w:tcBorders>
              <w:top w:val="nil"/>
              <w:left w:val="nil"/>
              <w:bottom w:val="nil"/>
              <w:right w:val="nil"/>
            </w:tcBorders>
            <w:shd w:val="clear" w:color="auto" w:fill="auto"/>
            <w:noWrap/>
            <w:vAlign w:val="bottom"/>
            <w:hideMark/>
          </w:tcPr>
          <w:p w:rsidR="00D723A8" w:rsidRPr="00D723A8" w:rsidRDefault="00D723A8" w:rsidP="00D723A8"/>
        </w:tc>
        <w:tc>
          <w:tcPr>
            <w:tcW w:w="557" w:type="dxa"/>
            <w:tcBorders>
              <w:top w:val="nil"/>
              <w:left w:val="nil"/>
              <w:bottom w:val="nil"/>
              <w:right w:val="nil"/>
            </w:tcBorders>
            <w:shd w:val="clear" w:color="auto" w:fill="auto"/>
            <w:noWrap/>
            <w:vAlign w:val="bottom"/>
            <w:hideMark/>
          </w:tcPr>
          <w:p w:rsidR="00D723A8" w:rsidRPr="00D723A8" w:rsidRDefault="00D723A8" w:rsidP="00D723A8"/>
        </w:tc>
        <w:tc>
          <w:tcPr>
            <w:tcW w:w="976" w:type="dxa"/>
            <w:tcBorders>
              <w:top w:val="nil"/>
              <w:left w:val="nil"/>
              <w:bottom w:val="nil"/>
              <w:right w:val="nil"/>
            </w:tcBorders>
            <w:shd w:val="clear" w:color="auto" w:fill="auto"/>
            <w:noWrap/>
            <w:vAlign w:val="bottom"/>
            <w:hideMark/>
          </w:tcPr>
          <w:p w:rsidR="00D723A8" w:rsidRPr="00D723A8" w:rsidRDefault="00D723A8" w:rsidP="00D723A8"/>
        </w:tc>
        <w:tc>
          <w:tcPr>
            <w:tcW w:w="1051"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1073"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1336" w:type="dxa"/>
            <w:tcBorders>
              <w:top w:val="nil"/>
              <w:left w:val="nil"/>
              <w:bottom w:val="nil"/>
              <w:right w:val="single" w:sz="8" w:space="0" w:color="auto"/>
            </w:tcBorders>
            <w:shd w:val="clear" w:color="auto" w:fill="auto"/>
            <w:noWrap/>
            <w:vAlign w:val="bottom"/>
            <w:hideMark/>
          </w:tcPr>
          <w:p w:rsidR="00D723A8" w:rsidRPr="00D723A8" w:rsidRDefault="00D723A8" w:rsidP="00D723A8">
            <w:pPr>
              <w:jc w:val="right"/>
            </w:pPr>
            <w:r w:rsidRPr="00D723A8">
              <w:t> </w:t>
            </w:r>
          </w:p>
        </w:tc>
      </w:tr>
      <w:tr w:rsidR="00D723A8" w:rsidRPr="00D723A8" w:rsidTr="001224E8">
        <w:trPr>
          <w:trHeight w:val="270"/>
        </w:trPr>
        <w:tc>
          <w:tcPr>
            <w:tcW w:w="2390" w:type="dxa"/>
            <w:tcBorders>
              <w:top w:val="nil"/>
              <w:left w:val="single" w:sz="8" w:space="0" w:color="auto"/>
              <w:bottom w:val="single" w:sz="8" w:space="0" w:color="auto"/>
              <w:right w:val="nil"/>
            </w:tcBorders>
            <w:shd w:val="clear" w:color="auto" w:fill="auto"/>
            <w:noWrap/>
            <w:vAlign w:val="bottom"/>
            <w:hideMark/>
          </w:tcPr>
          <w:p w:rsidR="00D723A8" w:rsidRPr="00D723A8" w:rsidRDefault="00D723A8" w:rsidP="00D723A8">
            <w:pPr>
              <w:rPr>
                <w:rFonts w:ascii="Arial CE" w:hAnsi="Arial CE" w:cs="Arial CE"/>
                <w:sz w:val="20"/>
                <w:szCs w:val="20"/>
              </w:rPr>
            </w:pPr>
            <w:r w:rsidRPr="00D723A8">
              <w:rPr>
                <w:rFonts w:ascii="Arial CE" w:hAnsi="Arial CE" w:cs="Arial CE"/>
                <w:sz w:val="20"/>
                <w:szCs w:val="20"/>
              </w:rPr>
              <w:t> </w:t>
            </w:r>
          </w:p>
        </w:tc>
        <w:tc>
          <w:tcPr>
            <w:tcW w:w="1148" w:type="dxa"/>
            <w:tcBorders>
              <w:top w:val="nil"/>
              <w:left w:val="nil"/>
              <w:bottom w:val="single" w:sz="8" w:space="0" w:color="auto"/>
              <w:right w:val="nil"/>
            </w:tcBorders>
            <w:shd w:val="clear" w:color="auto" w:fill="auto"/>
            <w:noWrap/>
            <w:vAlign w:val="center"/>
            <w:hideMark/>
          </w:tcPr>
          <w:p w:rsidR="00D723A8" w:rsidRPr="00D723A8" w:rsidRDefault="00D723A8" w:rsidP="00D723A8">
            <w:pPr>
              <w:jc w:val="center"/>
              <w:rPr>
                <w:rFonts w:ascii="Arial CE" w:hAnsi="Arial CE" w:cs="Arial CE"/>
                <w:sz w:val="20"/>
                <w:szCs w:val="20"/>
              </w:rPr>
            </w:pPr>
            <w:r w:rsidRPr="00D723A8">
              <w:rPr>
                <w:rFonts w:ascii="Arial CE" w:hAnsi="Arial CE" w:cs="Arial CE"/>
                <w:sz w:val="20"/>
                <w:szCs w:val="20"/>
              </w:rPr>
              <w:t> </w:t>
            </w:r>
          </w:p>
        </w:tc>
        <w:tc>
          <w:tcPr>
            <w:tcW w:w="1049" w:type="dxa"/>
            <w:tcBorders>
              <w:top w:val="nil"/>
              <w:left w:val="nil"/>
              <w:bottom w:val="single" w:sz="8" w:space="0" w:color="auto"/>
              <w:right w:val="nil"/>
            </w:tcBorders>
            <w:shd w:val="clear" w:color="auto" w:fill="auto"/>
            <w:noWrap/>
            <w:vAlign w:val="bottom"/>
            <w:hideMark/>
          </w:tcPr>
          <w:p w:rsidR="00D723A8" w:rsidRPr="00D723A8" w:rsidRDefault="00D723A8" w:rsidP="00D723A8">
            <w:pPr>
              <w:jc w:val="center"/>
              <w:rPr>
                <w:rFonts w:ascii="Arial CE" w:hAnsi="Arial CE" w:cs="Arial CE"/>
                <w:sz w:val="20"/>
                <w:szCs w:val="20"/>
              </w:rPr>
            </w:pPr>
            <w:r w:rsidRPr="00D723A8">
              <w:rPr>
                <w:rFonts w:ascii="Arial CE" w:hAnsi="Arial CE" w:cs="Arial CE"/>
                <w:sz w:val="20"/>
                <w:szCs w:val="20"/>
              </w:rPr>
              <w:t> </w:t>
            </w:r>
          </w:p>
        </w:tc>
        <w:tc>
          <w:tcPr>
            <w:tcW w:w="1453" w:type="dxa"/>
            <w:tcBorders>
              <w:top w:val="nil"/>
              <w:left w:val="nil"/>
              <w:bottom w:val="single" w:sz="8" w:space="0" w:color="auto"/>
              <w:right w:val="nil"/>
            </w:tcBorders>
            <w:shd w:val="clear" w:color="auto" w:fill="auto"/>
            <w:noWrap/>
            <w:vAlign w:val="bottom"/>
            <w:hideMark/>
          </w:tcPr>
          <w:p w:rsidR="00D723A8" w:rsidRPr="00D723A8" w:rsidRDefault="00D723A8" w:rsidP="00D723A8">
            <w:pPr>
              <w:rPr>
                <w:rFonts w:ascii="Arial CE" w:hAnsi="Arial CE" w:cs="Arial CE"/>
                <w:sz w:val="20"/>
                <w:szCs w:val="20"/>
              </w:rPr>
            </w:pPr>
            <w:r w:rsidRPr="00D723A8">
              <w:rPr>
                <w:rFonts w:ascii="Arial CE" w:hAnsi="Arial CE" w:cs="Arial CE"/>
                <w:sz w:val="20"/>
                <w:szCs w:val="20"/>
              </w:rPr>
              <w:t> </w:t>
            </w:r>
          </w:p>
        </w:tc>
        <w:tc>
          <w:tcPr>
            <w:tcW w:w="3963" w:type="dxa"/>
            <w:tcBorders>
              <w:top w:val="nil"/>
              <w:left w:val="nil"/>
              <w:bottom w:val="single" w:sz="8" w:space="0" w:color="auto"/>
              <w:right w:val="nil"/>
            </w:tcBorders>
            <w:shd w:val="clear" w:color="auto" w:fill="auto"/>
            <w:noWrap/>
            <w:vAlign w:val="bottom"/>
            <w:hideMark/>
          </w:tcPr>
          <w:p w:rsidR="00D723A8" w:rsidRPr="00D723A8" w:rsidRDefault="00D723A8" w:rsidP="00D723A8">
            <w:pPr>
              <w:rPr>
                <w:rFonts w:ascii="Arial CE" w:hAnsi="Arial CE" w:cs="Arial CE"/>
                <w:sz w:val="20"/>
                <w:szCs w:val="20"/>
              </w:rPr>
            </w:pPr>
            <w:r w:rsidRPr="00D723A8">
              <w:rPr>
                <w:rFonts w:ascii="Arial CE" w:hAnsi="Arial CE" w:cs="Arial CE"/>
                <w:sz w:val="20"/>
                <w:szCs w:val="20"/>
              </w:rPr>
              <w:t> </w:t>
            </w:r>
          </w:p>
        </w:tc>
        <w:tc>
          <w:tcPr>
            <w:tcW w:w="557" w:type="dxa"/>
            <w:tcBorders>
              <w:top w:val="nil"/>
              <w:left w:val="nil"/>
              <w:bottom w:val="single" w:sz="8" w:space="0" w:color="auto"/>
              <w:right w:val="nil"/>
            </w:tcBorders>
            <w:shd w:val="clear" w:color="auto" w:fill="auto"/>
            <w:noWrap/>
            <w:vAlign w:val="bottom"/>
            <w:hideMark/>
          </w:tcPr>
          <w:p w:rsidR="00D723A8" w:rsidRPr="00D723A8" w:rsidRDefault="00D723A8" w:rsidP="00D723A8">
            <w:pPr>
              <w:rPr>
                <w:rFonts w:ascii="Arial CE" w:hAnsi="Arial CE" w:cs="Arial CE"/>
                <w:sz w:val="20"/>
                <w:szCs w:val="20"/>
              </w:rPr>
            </w:pPr>
            <w:r w:rsidRPr="00D723A8">
              <w:rPr>
                <w:rFonts w:ascii="Arial CE" w:hAnsi="Arial CE" w:cs="Arial CE"/>
                <w:sz w:val="20"/>
                <w:szCs w:val="20"/>
              </w:rPr>
              <w:t> </w:t>
            </w:r>
          </w:p>
        </w:tc>
        <w:tc>
          <w:tcPr>
            <w:tcW w:w="976" w:type="dxa"/>
            <w:tcBorders>
              <w:top w:val="nil"/>
              <w:left w:val="nil"/>
              <w:bottom w:val="single" w:sz="8" w:space="0" w:color="auto"/>
              <w:right w:val="nil"/>
            </w:tcBorders>
            <w:shd w:val="clear" w:color="auto" w:fill="auto"/>
            <w:noWrap/>
            <w:vAlign w:val="bottom"/>
            <w:hideMark/>
          </w:tcPr>
          <w:p w:rsidR="00D723A8" w:rsidRPr="00D723A8" w:rsidRDefault="00D723A8" w:rsidP="00D723A8">
            <w:pPr>
              <w:rPr>
                <w:rFonts w:ascii="Arial CE" w:hAnsi="Arial CE" w:cs="Arial CE"/>
                <w:sz w:val="20"/>
                <w:szCs w:val="20"/>
              </w:rPr>
            </w:pPr>
            <w:r w:rsidRPr="00D723A8">
              <w:rPr>
                <w:rFonts w:ascii="Arial CE" w:hAnsi="Arial CE" w:cs="Arial CE"/>
                <w:sz w:val="20"/>
                <w:szCs w:val="20"/>
              </w:rPr>
              <w:t> </w:t>
            </w:r>
          </w:p>
        </w:tc>
        <w:tc>
          <w:tcPr>
            <w:tcW w:w="1051" w:type="dxa"/>
            <w:tcBorders>
              <w:top w:val="nil"/>
              <w:left w:val="nil"/>
              <w:bottom w:val="single" w:sz="8" w:space="0" w:color="auto"/>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r w:rsidRPr="00D723A8">
              <w:rPr>
                <w:rFonts w:ascii="Arial CE" w:hAnsi="Arial CE" w:cs="Arial CE"/>
                <w:sz w:val="20"/>
                <w:szCs w:val="20"/>
              </w:rPr>
              <w:t> </w:t>
            </w:r>
          </w:p>
        </w:tc>
        <w:tc>
          <w:tcPr>
            <w:tcW w:w="596" w:type="dxa"/>
            <w:tcBorders>
              <w:top w:val="nil"/>
              <w:left w:val="nil"/>
              <w:bottom w:val="single" w:sz="8" w:space="0" w:color="auto"/>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r w:rsidRPr="00D723A8">
              <w:rPr>
                <w:rFonts w:ascii="Arial CE" w:hAnsi="Arial CE" w:cs="Arial CE"/>
                <w:sz w:val="20"/>
                <w:szCs w:val="20"/>
              </w:rPr>
              <w:t> </w:t>
            </w:r>
          </w:p>
        </w:tc>
        <w:tc>
          <w:tcPr>
            <w:tcW w:w="1073" w:type="dxa"/>
            <w:tcBorders>
              <w:top w:val="nil"/>
              <w:left w:val="nil"/>
              <w:bottom w:val="single" w:sz="8" w:space="0" w:color="auto"/>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r w:rsidRPr="00D723A8">
              <w:rPr>
                <w:rFonts w:ascii="Arial CE" w:hAnsi="Arial CE" w:cs="Arial CE"/>
                <w:sz w:val="20"/>
                <w:szCs w:val="20"/>
              </w:rPr>
              <w:t> </w:t>
            </w:r>
          </w:p>
        </w:tc>
        <w:tc>
          <w:tcPr>
            <w:tcW w:w="1336" w:type="dxa"/>
            <w:tcBorders>
              <w:top w:val="nil"/>
              <w:left w:val="nil"/>
              <w:bottom w:val="single" w:sz="8" w:space="0" w:color="auto"/>
              <w:right w:val="single" w:sz="8" w:space="0" w:color="auto"/>
            </w:tcBorders>
            <w:shd w:val="clear" w:color="auto" w:fill="auto"/>
            <w:noWrap/>
            <w:vAlign w:val="bottom"/>
            <w:hideMark/>
          </w:tcPr>
          <w:p w:rsidR="00D723A8" w:rsidRPr="00D723A8" w:rsidRDefault="00D723A8" w:rsidP="00D723A8">
            <w:pPr>
              <w:jc w:val="right"/>
              <w:rPr>
                <w:rFonts w:ascii="Arial CE" w:hAnsi="Arial CE" w:cs="Arial CE"/>
                <w:sz w:val="20"/>
                <w:szCs w:val="20"/>
              </w:rPr>
            </w:pPr>
            <w:r w:rsidRPr="00D723A8">
              <w:rPr>
                <w:rFonts w:ascii="Arial CE" w:hAnsi="Arial CE" w:cs="Arial CE"/>
                <w:sz w:val="20"/>
                <w:szCs w:val="20"/>
              </w:rPr>
              <w:t> </w:t>
            </w:r>
          </w:p>
        </w:tc>
      </w:tr>
      <w:tr w:rsidR="00D723A8" w:rsidRPr="00D723A8" w:rsidTr="001224E8">
        <w:trPr>
          <w:trHeight w:val="255"/>
        </w:trPr>
        <w:tc>
          <w:tcPr>
            <w:tcW w:w="2390"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D723A8" w:rsidRPr="00D723A8" w:rsidRDefault="00D723A8" w:rsidP="00D723A8">
            <w:pPr>
              <w:jc w:val="center"/>
              <w:rPr>
                <w:rFonts w:ascii="Arial CE" w:hAnsi="Arial CE" w:cs="Arial CE"/>
                <w:sz w:val="20"/>
                <w:szCs w:val="20"/>
              </w:rPr>
            </w:pPr>
          </w:p>
        </w:tc>
        <w:tc>
          <w:tcPr>
            <w:tcW w:w="1049" w:type="dxa"/>
            <w:tcBorders>
              <w:top w:val="nil"/>
              <w:left w:val="nil"/>
              <w:bottom w:val="nil"/>
              <w:right w:val="nil"/>
            </w:tcBorders>
            <w:shd w:val="clear" w:color="auto" w:fill="auto"/>
            <w:noWrap/>
            <w:vAlign w:val="bottom"/>
            <w:hideMark/>
          </w:tcPr>
          <w:p w:rsidR="00D723A8" w:rsidRPr="00D723A8" w:rsidRDefault="00D723A8" w:rsidP="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3963"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1336"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r>
      <w:tr w:rsidR="00D723A8" w:rsidRPr="00D723A8" w:rsidTr="001224E8">
        <w:trPr>
          <w:trHeight w:val="390"/>
        </w:trPr>
        <w:tc>
          <w:tcPr>
            <w:tcW w:w="2390" w:type="dxa"/>
            <w:tcBorders>
              <w:top w:val="nil"/>
              <w:left w:val="nil"/>
              <w:bottom w:val="nil"/>
              <w:right w:val="nil"/>
            </w:tcBorders>
            <w:shd w:val="clear" w:color="auto" w:fill="auto"/>
            <w:noWrap/>
            <w:vAlign w:val="bottom"/>
            <w:hideMark/>
          </w:tcPr>
          <w:p w:rsidR="00D723A8" w:rsidRPr="00D723A8" w:rsidRDefault="00D723A8" w:rsidP="00D723A8">
            <w:pPr>
              <w:rPr>
                <w:sz w:val="28"/>
                <w:szCs w:val="28"/>
              </w:rPr>
            </w:pPr>
            <w:r w:rsidRPr="00D723A8">
              <w:rPr>
                <w:sz w:val="28"/>
                <w:szCs w:val="28"/>
              </w:rPr>
              <w:t>Výkaz výměr :</w:t>
            </w:r>
          </w:p>
        </w:tc>
        <w:tc>
          <w:tcPr>
            <w:tcW w:w="1148" w:type="dxa"/>
            <w:tcBorders>
              <w:top w:val="nil"/>
              <w:left w:val="nil"/>
              <w:bottom w:val="nil"/>
              <w:right w:val="nil"/>
            </w:tcBorders>
            <w:shd w:val="clear" w:color="auto" w:fill="auto"/>
            <w:noWrap/>
            <w:vAlign w:val="center"/>
            <w:hideMark/>
          </w:tcPr>
          <w:p w:rsidR="00D723A8" w:rsidRPr="00D723A8" w:rsidRDefault="00D723A8" w:rsidP="00D723A8">
            <w:pPr>
              <w:jc w:val="center"/>
              <w:rPr>
                <w:sz w:val="28"/>
                <w:szCs w:val="28"/>
              </w:rPr>
            </w:pPr>
          </w:p>
        </w:tc>
        <w:tc>
          <w:tcPr>
            <w:tcW w:w="1049" w:type="dxa"/>
            <w:tcBorders>
              <w:top w:val="nil"/>
              <w:left w:val="nil"/>
              <w:bottom w:val="nil"/>
              <w:right w:val="nil"/>
            </w:tcBorders>
            <w:shd w:val="clear" w:color="auto" w:fill="auto"/>
            <w:noWrap/>
            <w:vAlign w:val="bottom"/>
            <w:hideMark/>
          </w:tcPr>
          <w:p w:rsidR="00D723A8" w:rsidRPr="00D723A8" w:rsidRDefault="00D723A8" w:rsidP="00D723A8">
            <w:pPr>
              <w:jc w:val="center"/>
              <w:rPr>
                <w:sz w:val="28"/>
                <w:szCs w:val="28"/>
              </w:rPr>
            </w:pPr>
          </w:p>
        </w:tc>
        <w:tc>
          <w:tcPr>
            <w:tcW w:w="1453"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8"/>
                <w:szCs w:val="28"/>
              </w:rPr>
            </w:pPr>
          </w:p>
        </w:tc>
        <w:tc>
          <w:tcPr>
            <w:tcW w:w="3963"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1336"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r>
      <w:tr w:rsidR="00D723A8" w:rsidRPr="00D723A8" w:rsidTr="001224E8">
        <w:trPr>
          <w:trHeight w:val="375"/>
        </w:trPr>
        <w:tc>
          <w:tcPr>
            <w:tcW w:w="3538" w:type="dxa"/>
            <w:gridSpan w:val="2"/>
            <w:tcBorders>
              <w:top w:val="single" w:sz="8" w:space="0" w:color="auto"/>
              <w:left w:val="single" w:sz="8" w:space="0" w:color="auto"/>
              <w:bottom w:val="nil"/>
              <w:right w:val="nil"/>
            </w:tcBorders>
            <w:shd w:val="clear" w:color="auto" w:fill="auto"/>
            <w:noWrap/>
            <w:vAlign w:val="bottom"/>
            <w:hideMark/>
          </w:tcPr>
          <w:p w:rsidR="00D723A8" w:rsidRPr="00D723A8" w:rsidRDefault="00D723A8" w:rsidP="00D723A8">
            <w:pPr>
              <w:rPr>
                <w:sz w:val="28"/>
                <w:szCs w:val="28"/>
              </w:rPr>
            </w:pPr>
            <w:r w:rsidRPr="00D723A8">
              <w:rPr>
                <w:sz w:val="28"/>
                <w:szCs w:val="28"/>
              </w:rPr>
              <w:t>Původní položka (odpočet)</w:t>
            </w:r>
          </w:p>
        </w:tc>
        <w:tc>
          <w:tcPr>
            <w:tcW w:w="1049" w:type="dxa"/>
            <w:tcBorders>
              <w:top w:val="single" w:sz="8" w:space="0" w:color="auto"/>
              <w:left w:val="nil"/>
              <w:bottom w:val="nil"/>
              <w:right w:val="nil"/>
            </w:tcBorders>
            <w:shd w:val="clear" w:color="auto" w:fill="auto"/>
            <w:noWrap/>
            <w:vAlign w:val="bottom"/>
            <w:hideMark/>
          </w:tcPr>
          <w:p w:rsidR="00D723A8" w:rsidRPr="00D723A8" w:rsidRDefault="00D723A8" w:rsidP="00D723A8">
            <w:pPr>
              <w:jc w:val="center"/>
              <w:rPr>
                <w:sz w:val="28"/>
                <w:szCs w:val="28"/>
              </w:rPr>
            </w:pPr>
            <w:r w:rsidRPr="00D723A8">
              <w:rPr>
                <w:sz w:val="28"/>
                <w:szCs w:val="28"/>
              </w:rPr>
              <w:t> </w:t>
            </w:r>
          </w:p>
        </w:tc>
        <w:tc>
          <w:tcPr>
            <w:tcW w:w="1453" w:type="dxa"/>
            <w:tcBorders>
              <w:top w:val="single" w:sz="8" w:space="0" w:color="auto"/>
              <w:left w:val="nil"/>
              <w:bottom w:val="nil"/>
              <w:right w:val="nil"/>
            </w:tcBorders>
            <w:shd w:val="clear" w:color="auto" w:fill="auto"/>
            <w:noWrap/>
            <w:vAlign w:val="bottom"/>
            <w:hideMark/>
          </w:tcPr>
          <w:p w:rsidR="00D723A8" w:rsidRPr="00D723A8" w:rsidRDefault="00D723A8" w:rsidP="00D723A8">
            <w:pPr>
              <w:rPr>
                <w:rFonts w:ascii="Arial CE" w:hAnsi="Arial CE" w:cs="Arial CE"/>
                <w:sz w:val="28"/>
                <w:szCs w:val="28"/>
              </w:rPr>
            </w:pPr>
            <w:r w:rsidRPr="00D723A8">
              <w:rPr>
                <w:rFonts w:ascii="Arial CE" w:hAnsi="Arial CE" w:cs="Arial CE"/>
                <w:sz w:val="28"/>
                <w:szCs w:val="28"/>
              </w:rPr>
              <w:t> </w:t>
            </w:r>
          </w:p>
        </w:tc>
        <w:tc>
          <w:tcPr>
            <w:tcW w:w="3963" w:type="dxa"/>
            <w:tcBorders>
              <w:top w:val="single" w:sz="8" w:space="0" w:color="auto"/>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r w:rsidRPr="00D723A8">
              <w:rPr>
                <w:rFonts w:ascii="Arial CE" w:hAnsi="Arial CE" w:cs="Arial CE"/>
                <w:sz w:val="20"/>
                <w:szCs w:val="20"/>
              </w:rPr>
              <w:t> </w:t>
            </w:r>
          </w:p>
        </w:tc>
        <w:tc>
          <w:tcPr>
            <w:tcW w:w="557" w:type="dxa"/>
            <w:tcBorders>
              <w:top w:val="single" w:sz="8" w:space="0" w:color="auto"/>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r w:rsidRPr="00D723A8">
              <w:rPr>
                <w:rFonts w:ascii="Arial CE" w:hAnsi="Arial CE" w:cs="Arial CE"/>
                <w:sz w:val="20"/>
                <w:szCs w:val="20"/>
              </w:rPr>
              <w:t> </w:t>
            </w:r>
          </w:p>
        </w:tc>
        <w:tc>
          <w:tcPr>
            <w:tcW w:w="976" w:type="dxa"/>
            <w:tcBorders>
              <w:top w:val="single" w:sz="8" w:space="0" w:color="auto"/>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r w:rsidRPr="00D723A8">
              <w:rPr>
                <w:rFonts w:ascii="Arial CE" w:hAnsi="Arial CE" w:cs="Arial CE"/>
                <w:sz w:val="20"/>
                <w:szCs w:val="20"/>
              </w:rPr>
              <w:t> </w:t>
            </w:r>
          </w:p>
        </w:tc>
        <w:tc>
          <w:tcPr>
            <w:tcW w:w="1051" w:type="dxa"/>
            <w:tcBorders>
              <w:top w:val="single" w:sz="8" w:space="0" w:color="auto"/>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r w:rsidRPr="00D723A8">
              <w:rPr>
                <w:rFonts w:ascii="Arial CE" w:hAnsi="Arial CE" w:cs="Arial CE"/>
                <w:sz w:val="20"/>
                <w:szCs w:val="20"/>
              </w:rPr>
              <w:t> </w:t>
            </w:r>
          </w:p>
        </w:tc>
        <w:tc>
          <w:tcPr>
            <w:tcW w:w="596" w:type="dxa"/>
            <w:tcBorders>
              <w:top w:val="single" w:sz="8" w:space="0" w:color="auto"/>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r w:rsidRPr="00D723A8">
              <w:rPr>
                <w:rFonts w:ascii="Arial CE" w:hAnsi="Arial CE" w:cs="Arial CE"/>
                <w:sz w:val="20"/>
                <w:szCs w:val="20"/>
              </w:rPr>
              <w:t> </w:t>
            </w:r>
          </w:p>
        </w:tc>
        <w:tc>
          <w:tcPr>
            <w:tcW w:w="1073" w:type="dxa"/>
            <w:tcBorders>
              <w:top w:val="single" w:sz="8" w:space="0" w:color="auto"/>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r w:rsidRPr="00D723A8">
              <w:rPr>
                <w:rFonts w:ascii="Arial CE" w:hAnsi="Arial CE" w:cs="Arial CE"/>
                <w:sz w:val="20"/>
                <w:szCs w:val="20"/>
              </w:rPr>
              <w:t> </w:t>
            </w:r>
          </w:p>
        </w:tc>
        <w:tc>
          <w:tcPr>
            <w:tcW w:w="1336" w:type="dxa"/>
            <w:tcBorders>
              <w:top w:val="single" w:sz="8" w:space="0" w:color="auto"/>
              <w:left w:val="nil"/>
              <w:bottom w:val="nil"/>
              <w:right w:val="single" w:sz="8" w:space="0" w:color="auto"/>
            </w:tcBorders>
            <w:shd w:val="clear" w:color="auto" w:fill="auto"/>
            <w:noWrap/>
            <w:vAlign w:val="bottom"/>
            <w:hideMark/>
          </w:tcPr>
          <w:p w:rsidR="00D723A8" w:rsidRPr="00D723A8" w:rsidRDefault="00D723A8" w:rsidP="00D723A8">
            <w:pPr>
              <w:jc w:val="right"/>
              <w:rPr>
                <w:rFonts w:ascii="Arial CE" w:hAnsi="Arial CE" w:cs="Arial CE"/>
                <w:sz w:val="20"/>
                <w:szCs w:val="20"/>
              </w:rPr>
            </w:pPr>
            <w:r w:rsidRPr="00D723A8">
              <w:rPr>
                <w:rFonts w:ascii="Arial CE" w:hAnsi="Arial CE" w:cs="Arial CE"/>
                <w:sz w:val="20"/>
                <w:szCs w:val="20"/>
              </w:rPr>
              <w:t> </w:t>
            </w:r>
          </w:p>
        </w:tc>
      </w:tr>
      <w:tr w:rsidR="00D723A8" w:rsidRPr="00D723A8" w:rsidTr="001224E8">
        <w:trPr>
          <w:trHeight w:val="975"/>
        </w:trPr>
        <w:tc>
          <w:tcPr>
            <w:tcW w:w="239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Název objektu</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Kód položky</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D723A8" w:rsidRPr="00D723A8" w:rsidRDefault="00D723A8" w:rsidP="00D723A8">
            <w:pPr>
              <w:jc w:val="center"/>
              <w:rPr>
                <w:sz w:val="20"/>
                <w:szCs w:val="20"/>
              </w:rPr>
            </w:pPr>
            <w:r w:rsidRPr="00D723A8">
              <w:rPr>
                <w:sz w:val="20"/>
                <w:szCs w:val="20"/>
              </w:rPr>
              <w:t>Pořadové č.položky ve výkazu výměr</w:t>
            </w:r>
          </w:p>
        </w:tc>
        <w:tc>
          <w:tcPr>
            <w:tcW w:w="3963" w:type="dxa"/>
            <w:tcBorders>
              <w:top w:val="single" w:sz="4" w:space="0" w:color="auto"/>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rFonts w:ascii="Arial CE" w:hAnsi="Arial CE" w:cs="Arial CE"/>
                <w:sz w:val="20"/>
                <w:szCs w:val="20"/>
              </w:rPr>
            </w:pPr>
            <w:r w:rsidRPr="00D723A8">
              <w:rPr>
                <w:rFonts w:ascii="Arial CE" w:hAnsi="Arial CE" w:cs="Arial CE"/>
                <w:sz w:val="20"/>
                <w:szCs w:val="20"/>
              </w:rPr>
              <w:t>Název položky</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Jedn.</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Množství</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Sazba v Kč</w:t>
            </w:r>
          </w:p>
        </w:tc>
        <w:tc>
          <w:tcPr>
            <w:tcW w:w="596" w:type="dxa"/>
            <w:tcBorders>
              <w:top w:val="single" w:sz="4" w:space="0" w:color="auto"/>
              <w:left w:val="nil"/>
              <w:bottom w:val="single" w:sz="4" w:space="0" w:color="auto"/>
              <w:right w:val="nil"/>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073" w:type="dxa"/>
            <w:tcBorders>
              <w:top w:val="single" w:sz="4" w:space="0" w:color="auto"/>
              <w:left w:val="single" w:sz="4" w:space="0" w:color="auto"/>
              <w:bottom w:val="single" w:sz="4" w:space="0" w:color="auto"/>
              <w:right w:val="nil"/>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33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D723A8" w:rsidRPr="00D723A8" w:rsidRDefault="00D723A8" w:rsidP="00D723A8">
            <w:pPr>
              <w:jc w:val="center"/>
              <w:rPr>
                <w:sz w:val="20"/>
                <w:szCs w:val="20"/>
              </w:rPr>
            </w:pPr>
            <w:r w:rsidRPr="00D723A8">
              <w:rPr>
                <w:sz w:val="20"/>
                <w:szCs w:val="20"/>
              </w:rPr>
              <w:t>Částka Kč bez DPH</w:t>
            </w:r>
          </w:p>
        </w:tc>
      </w:tr>
      <w:tr w:rsidR="00D723A8" w:rsidRPr="00D723A8" w:rsidTr="001224E8">
        <w:trPr>
          <w:trHeight w:val="255"/>
        </w:trPr>
        <w:tc>
          <w:tcPr>
            <w:tcW w:w="2390" w:type="dxa"/>
            <w:tcBorders>
              <w:top w:val="nil"/>
              <w:left w:val="single" w:sz="8" w:space="0" w:color="auto"/>
              <w:bottom w:val="single" w:sz="4" w:space="0" w:color="auto"/>
              <w:right w:val="single" w:sz="4" w:space="0" w:color="auto"/>
            </w:tcBorders>
            <w:shd w:val="clear" w:color="auto" w:fill="auto"/>
            <w:hideMark/>
          </w:tcPr>
          <w:p w:rsidR="00D723A8" w:rsidRPr="00D723A8" w:rsidRDefault="00D723A8" w:rsidP="00D723A8">
            <w:pPr>
              <w:rPr>
                <w:sz w:val="20"/>
                <w:szCs w:val="20"/>
              </w:rPr>
            </w:pPr>
            <w:r w:rsidRPr="00D723A8">
              <w:rPr>
                <w:sz w:val="20"/>
                <w:szCs w:val="20"/>
              </w:rPr>
              <w:t>IO6 Přípojka kanalizace</w:t>
            </w:r>
          </w:p>
        </w:tc>
        <w:tc>
          <w:tcPr>
            <w:tcW w:w="1148" w:type="dxa"/>
            <w:tcBorders>
              <w:top w:val="nil"/>
              <w:left w:val="nil"/>
              <w:bottom w:val="single" w:sz="4" w:space="0" w:color="auto"/>
              <w:right w:val="single" w:sz="4" w:space="0" w:color="auto"/>
            </w:tcBorders>
            <w:shd w:val="clear" w:color="auto" w:fill="auto"/>
            <w:noWrap/>
            <w:vAlign w:val="bottom"/>
            <w:hideMark/>
          </w:tcPr>
          <w:p w:rsidR="00D723A8" w:rsidRPr="00D723A8" w:rsidRDefault="00D723A8" w:rsidP="00D723A8">
            <w:pPr>
              <w:jc w:val="center"/>
              <w:rPr>
                <w:sz w:val="20"/>
                <w:szCs w:val="20"/>
              </w:rPr>
            </w:pPr>
            <w:r w:rsidRPr="00D723A8">
              <w:rPr>
                <w:sz w:val="20"/>
                <w:szCs w:val="20"/>
              </w:rPr>
              <w:t> </w:t>
            </w:r>
          </w:p>
        </w:tc>
        <w:tc>
          <w:tcPr>
            <w:tcW w:w="1049" w:type="dxa"/>
            <w:tcBorders>
              <w:top w:val="nil"/>
              <w:left w:val="nil"/>
              <w:bottom w:val="single" w:sz="4" w:space="0" w:color="auto"/>
              <w:right w:val="single" w:sz="4" w:space="0" w:color="auto"/>
            </w:tcBorders>
            <w:shd w:val="clear" w:color="000000" w:fill="FFFFFF"/>
            <w:vAlign w:val="center"/>
            <w:hideMark/>
          </w:tcPr>
          <w:p w:rsidR="00D723A8" w:rsidRPr="00D723A8" w:rsidRDefault="00D723A8" w:rsidP="00D723A8">
            <w:pPr>
              <w:jc w:val="center"/>
              <w:rPr>
                <w:sz w:val="20"/>
                <w:szCs w:val="20"/>
              </w:rPr>
            </w:pPr>
            <w:r w:rsidRPr="00D723A8">
              <w:rPr>
                <w:sz w:val="20"/>
                <w:szCs w:val="20"/>
              </w:rPr>
              <w:t> </w:t>
            </w:r>
          </w:p>
        </w:tc>
        <w:tc>
          <w:tcPr>
            <w:tcW w:w="1453" w:type="dxa"/>
            <w:tcBorders>
              <w:top w:val="nil"/>
              <w:left w:val="nil"/>
              <w:bottom w:val="single" w:sz="4" w:space="0" w:color="auto"/>
              <w:right w:val="single" w:sz="4" w:space="0" w:color="auto"/>
            </w:tcBorders>
            <w:shd w:val="clear" w:color="000000" w:fill="FFFFFF"/>
            <w:vAlign w:val="center"/>
            <w:hideMark/>
          </w:tcPr>
          <w:p w:rsidR="00D723A8" w:rsidRPr="00D723A8" w:rsidRDefault="00D723A8" w:rsidP="00D723A8">
            <w:pPr>
              <w:jc w:val="center"/>
              <w:rPr>
                <w:sz w:val="20"/>
                <w:szCs w:val="20"/>
              </w:rPr>
            </w:pPr>
            <w:r w:rsidRPr="00D723A8">
              <w:rPr>
                <w:sz w:val="20"/>
                <w:szCs w:val="20"/>
              </w:rPr>
              <w:t> </w:t>
            </w:r>
          </w:p>
        </w:tc>
        <w:tc>
          <w:tcPr>
            <w:tcW w:w="3963" w:type="dxa"/>
            <w:tcBorders>
              <w:top w:val="nil"/>
              <w:left w:val="nil"/>
              <w:bottom w:val="nil"/>
              <w:right w:val="single" w:sz="4" w:space="0" w:color="auto"/>
            </w:tcBorders>
            <w:shd w:val="clear" w:color="auto" w:fill="auto"/>
            <w:vAlign w:val="bottom"/>
            <w:hideMark/>
          </w:tcPr>
          <w:p w:rsidR="00D723A8" w:rsidRPr="00D723A8" w:rsidRDefault="00D723A8" w:rsidP="00D723A8">
            <w:pPr>
              <w:rPr>
                <w:sz w:val="20"/>
                <w:szCs w:val="20"/>
              </w:rPr>
            </w:pPr>
            <w:r w:rsidRPr="00D723A8">
              <w:rPr>
                <w:sz w:val="20"/>
                <w:szCs w:val="20"/>
              </w:rPr>
              <w:t>Výsek do šachty</w:t>
            </w:r>
          </w:p>
        </w:tc>
        <w:tc>
          <w:tcPr>
            <w:tcW w:w="557" w:type="dxa"/>
            <w:tcBorders>
              <w:top w:val="nil"/>
              <w:left w:val="nil"/>
              <w:bottom w:val="single" w:sz="4" w:space="0" w:color="000000"/>
              <w:right w:val="single" w:sz="4" w:space="0" w:color="000000"/>
            </w:tcBorders>
            <w:shd w:val="clear" w:color="auto" w:fill="auto"/>
            <w:vAlign w:val="center"/>
            <w:hideMark/>
          </w:tcPr>
          <w:p w:rsidR="00D723A8" w:rsidRPr="00D723A8" w:rsidRDefault="00D723A8" w:rsidP="00D723A8">
            <w:pPr>
              <w:jc w:val="center"/>
              <w:rPr>
                <w:sz w:val="20"/>
                <w:szCs w:val="20"/>
              </w:rPr>
            </w:pPr>
            <w:r w:rsidRPr="00D723A8">
              <w:rPr>
                <w:sz w:val="20"/>
                <w:szCs w:val="20"/>
              </w:rPr>
              <w:t>ks</w:t>
            </w:r>
          </w:p>
        </w:tc>
        <w:tc>
          <w:tcPr>
            <w:tcW w:w="976" w:type="dxa"/>
            <w:tcBorders>
              <w:top w:val="nil"/>
              <w:left w:val="nil"/>
              <w:bottom w:val="single" w:sz="4" w:space="0" w:color="000000"/>
              <w:right w:val="single" w:sz="4" w:space="0" w:color="000000"/>
            </w:tcBorders>
            <w:shd w:val="clear" w:color="auto" w:fill="auto"/>
            <w:noWrap/>
            <w:vAlign w:val="center"/>
            <w:hideMark/>
          </w:tcPr>
          <w:p w:rsidR="00D723A8" w:rsidRPr="00D723A8" w:rsidRDefault="00D723A8" w:rsidP="00D723A8">
            <w:pPr>
              <w:jc w:val="right"/>
              <w:rPr>
                <w:sz w:val="20"/>
                <w:szCs w:val="20"/>
              </w:rPr>
            </w:pPr>
            <w:r w:rsidRPr="00D723A8">
              <w:rPr>
                <w:sz w:val="20"/>
                <w:szCs w:val="20"/>
              </w:rPr>
              <w:t>-1,00</w:t>
            </w:r>
          </w:p>
        </w:tc>
        <w:tc>
          <w:tcPr>
            <w:tcW w:w="1051" w:type="dxa"/>
            <w:tcBorders>
              <w:top w:val="nil"/>
              <w:left w:val="nil"/>
              <w:bottom w:val="single" w:sz="4" w:space="0" w:color="000000"/>
              <w:right w:val="single" w:sz="4" w:space="0" w:color="000000"/>
            </w:tcBorders>
            <w:shd w:val="clear" w:color="auto" w:fill="auto"/>
            <w:noWrap/>
            <w:vAlign w:val="center"/>
            <w:hideMark/>
          </w:tcPr>
          <w:p w:rsidR="00D723A8" w:rsidRPr="00D723A8" w:rsidRDefault="00D723A8" w:rsidP="00D723A8">
            <w:pPr>
              <w:jc w:val="right"/>
              <w:rPr>
                <w:sz w:val="20"/>
                <w:szCs w:val="20"/>
              </w:rPr>
            </w:pPr>
            <w:r w:rsidRPr="00D723A8">
              <w:rPr>
                <w:sz w:val="20"/>
                <w:szCs w:val="20"/>
              </w:rPr>
              <w:t>200,00</w:t>
            </w:r>
          </w:p>
        </w:tc>
        <w:tc>
          <w:tcPr>
            <w:tcW w:w="596" w:type="dxa"/>
            <w:tcBorders>
              <w:top w:val="nil"/>
              <w:left w:val="nil"/>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336" w:type="dxa"/>
            <w:tcBorders>
              <w:top w:val="nil"/>
              <w:left w:val="single" w:sz="4" w:space="0" w:color="auto"/>
              <w:bottom w:val="single" w:sz="4" w:space="0" w:color="auto"/>
              <w:right w:val="single" w:sz="8" w:space="0" w:color="auto"/>
            </w:tcBorders>
            <w:shd w:val="clear" w:color="auto" w:fill="auto"/>
            <w:vAlign w:val="center"/>
            <w:hideMark/>
          </w:tcPr>
          <w:p w:rsidR="00D723A8" w:rsidRPr="00D723A8" w:rsidRDefault="00D723A8" w:rsidP="00D723A8">
            <w:pPr>
              <w:jc w:val="right"/>
              <w:rPr>
                <w:sz w:val="20"/>
                <w:szCs w:val="20"/>
              </w:rPr>
            </w:pPr>
            <w:r w:rsidRPr="00D723A8">
              <w:rPr>
                <w:sz w:val="20"/>
                <w:szCs w:val="20"/>
              </w:rPr>
              <w:t>-200,00</w:t>
            </w:r>
          </w:p>
        </w:tc>
      </w:tr>
      <w:tr w:rsidR="00D723A8" w:rsidRPr="00D723A8" w:rsidTr="001224E8">
        <w:trPr>
          <w:trHeight w:val="255"/>
        </w:trPr>
        <w:tc>
          <w:tcPr>
            <w:tcW w:w="2390" w:type="dxa"/>
            <w:tcBorders>
              <w:top w:val="nil"/>
              <w:left w:val="single" w:sz="8" w:space="0" w:color="auto"/>
              <w:bottom w:val="single" w:sz="4" w:space="0" w:color="auto"/>
              <w:right w:val="single" w:sz="4" w:space="0" w:color="auto"/>
            </w:tcBorders>
            <w:shd w:val="clear" w:color="auto" w:fill="auto"/>
            <w:hideMark/>
          </w:tcPr>
          <w:p w:rsidR="00D723A8" w:rsidRPr="00D723A8" w:rsidRDefault="00D723A8" w:rsidP="00D723A8">
            <w:pPr>
              <w:rPr>
                <w:sz w:val="20"/>
                <w:szCs w:val="20"/>
              </w:rPr>
            </w:pPr>
            <w:r w:rsidRPr="00D723A8">
              <w:rPr>
                <w:sz w:val="20"/>
                <w:szCs w:val="20"/>
              </w:rPr>
              <w:t>IO6 Přípojka kanalizace</w:t>
            </w:r>
          </w:p>
        </w:tc>
        <w:tc>
          <w:tcPr>
            <w:tcW w:w="1148" w:type="dxa"/>
            <w:tcBorders>
              <w:top w:val="nil"/>
              <w:left w:val="nil"/>
              <w:bottom w:val="single" w:sz="4" w:space="0" w:color="auto"/>
              <w:right w:val="single" w:sz="4" w:space="0" w:color="auto"/>
            </w:tcBorders>
            <w:shd w:val="clear" w:color="auto" w:fill="auto"/>
            <w:noWrap/>
            <w:vAlign w:val="bottom"/>
            <w:hideMark/>
          </w:tcPr>
          <w:p w:rsidR="00D723A8" w:rsidRPr="00D723A8" w:rsidRDefault="00D723A8" w:rsidP="00D723A8">
            <w:pPr>
              <w:jc w:val="center"/>
              <w:rPr>
                <w:sz w:val="20"/>
                <w:szCs w:val="20"/>
              </w:rPr>
            </w:pPr>
            <w:r w:rsidRPr="00D723A8">
              <w:rPr>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453" w:type="dxa"/>
            <w:tcBorders>
              <w:top w:val="nil"/>
              <w:left w:val="nil"/>
              <w:bottom w:val="single" w:sz="4" w:space="0" w:color="auto"/>
              <w:right w:val="single" w:sz="4" w:space="0" w:color="auto"/>
            </w:tcBorders>
            <w:shd w:val="clear" w:color="000000" w:fill="FFFFFF"/>
            <w:vAlign w:val="center"/>
            <w:hideMark/>
          </w:tcPr>
          <w:p w:rsidR="00D723A8" w:rsidRPr="00D723A8" w:rsidRDefault="00D723A8" w:rsidP="00D723A8">
            <w:pPr>
              <w:jc w:val="center"/>
              <w:rPr>
                <w:sz w:val="20"/>
                <w:szCs w:val="20"/>
              </w:rPr>
            </w:pPr>
            <w:r w:rsidRPr="00D723A8">
              <w:rPr>
                <w:sz w:val="20"/>
                <w:szCs w:val="20"/>
              </w:rPr>
              <w:t> </w:t>
            </w:r>
          </w:p>
        </w:tc>
        <w:tc>
          <w:tcPr>
            <w:tcW w:w="3963" w:type="dxa"/>
            <w:tcBorders>
              <w:top w:val="single" w:sz="4" w:space="0" w:color="auto"/>
              <w:left w:val="nil"/>
              <w:bottom w:val="single" w:sz="4" w:space="0" w:color="auto"/>
              <w:right w:val="single" w:sz="4" w:space="0" w:color="auto"/>
            </w:tcBorders>
            <w:shd w:val="clear" w:color="auto" w:fill="auto"/>
            <w:vAlign w:val="bottom"/>
            <w:hideMark/>
          </w:tcPr>
          <w:p w:rsidR="00D723A8" w:rsidRPr="00D723A8" w:rsidRDefault="00D723A8" w:rsidP="00D723A8">
            <w:pPr>
              <w:rPr>
                <w:sz w:val="20"/>
                <w:szCs w:val="20"/>
              </w:rPr>
            </w:pPr>
            <w:r w:rsidRPr="00D723A8">
              <w:rPr>
                <w:sz w:val="20"/>
                <w:szCs w:val="20"/>
              </w:rPr>
              <w:t>Výsek do potrubí</w:t>
            </w:r>
          </w:p>
        </w:tc>
        <w:tc>
          <w:tcPr>
            <w:tcW w:w="557" w:type="dxa"/>
            <w:tcBorders>
              <w:top w:val="nil"/>
              <w:left w:val="nil"/>
              <w:bottom w:val="single" w:sz="4" w:space="0" w:color="auto"/>
              <w:right w:val="single" w:sz="4" w:space="0" w:color="auto"/>
            </w:tcBorders>
            <w:shd w:val="clear" w:color="auto" w:fill="auto"/>
            <w:vAlign w:val="center"/>
            <w:hideMark/>
          </w:tcPr>
          <w:p w:rsidR="00D723A8" w:rsidRPr="00D723A8" w:rsidRDefault="00D723A8" w:rsidP="00D723A8">
            <w:pPr>
              <w:jc w:val="center"/>
              <w:rPr>
                <w:sz w:val="20"/>
                <w:szCs w:val="20"/>
              </w:rPr>
            </w:pPr>
            <w:r w:rsidRPr="00D723A8">
              <w:rPr>
                <w:sz w:val="20"/>
                <w:szCs w:val="20"/>
              </w:rPr>
              <w:t>ks</w:t>
            </w:r>
          </w:p>
        </w:tc>
        <w:tc>
          <w:tcPr>
            <w:tcW w:w="976"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-1,00</w:t>
            </w:r>
          </w:p>
        </w:tc>
        <w:tc>
          <w:tcPr>
            <w:tcW w:w="1051"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200,00</w:t>
            </w:r>
          </w:p>
        </w:tc>
        <w:tc>
          <w:tcPr>
            <w:tcW w:w="596" w:type="dxa"/>
            <w:tcBorders>
              <w:top w:val="nil"/>
              <w:left w:val="nil"/>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336" w:type="dxa"/>
            <w:tcBorders>
              <w:top w:val="nil"/>
              <w:left w:val="single" w:sz="4" w:space="0" w:color="auto"/>
              <w:bottom w:val="single" w:sz="4" w:space="0" w:color="auto"/>
              <w:right w:val="single" w:sz="8" w:space="0" w:color="auto"/>
            </w:tcBorders>
            <w:shd w:val="clear" w:color="auto" w:fill="auto"/>
            <w:vAlign w:val="center"/>
            <w:hideMark/>
          </w:tcPr>
          <w:p w:rsidR="00D723A8" w:rsidRPr="00D723A8" w:rsidRDefault="00D723A8" w:rsidP="00D723A8">
            <w:pPr>
              <w:jc w:val="right"/>
              <w:rPr>
                <w:sz w:val="20"/>
                <w:szCs w:val="20"/>
              </w:rPr>
            </w:pPr>
            <w:r w:rsidRPr="00D723A8">
              <w:rPr>
                <w:sz w:val="20"/>
                <w:szCs w:val="20"/>
              </w:rPr>
              <w:t>-200,00</w:t>
            </w:r>
          </w:p>
        </w:tc>
      </w:tr>
      <w:tr w:rsidR="00D723A8" w:rsidRPr="00D723A8" w:rsidTr="001224E8">
        <w:trPr>
          <w:trHeight w:val="255"/>
        </w:trPr>
        <w:tc>
          <w:tcPr>
            <w:tcW w:w="2390" w:type="dxa"/>
            <w:tcBorders>
              <w:top w:val="nil"/>
              <w:left w:val="single" w:sz="8" w:space="0" w:color="auto"/>
              <w:bottom w:val="single" w:sz="4" w:space="0" w:color="auto"/>
              <w:right w:val="single" w:sz="4" w:space="0" w:color="auto"/>
            </w:tcBorders>
            <w:shd w:val="clear" w:color="auto" w:fill="auto"/>
            <w:hideMark/>
          </w:tcPr>
          <w:p w:rsidR="00D723A8" w:rsidRPr="00D723A8" w:rsidRDefault="00D723A8" w:rsidP="00D723A8">
            <w:pPr>
              <w:rPr>
                <w:sz w:val="20"/>
                <w:szCs w:val="20"/>
              </w:rPr>
            </w:pPr>
            <w:r w:rsidRPr="00D723A8">
              <w:rPr>
                <w:sz w:val="20"/>
                <w:szCs w:val="20"/>
              </w:rPr>
              <w:t>IO6 Přípojka kanalizace</w:t>
            </w:r>
          </w:p>
        </w:tc>
        <w:tc>
          <w:tcPr>
            <w:tcW w:w="1148" w:type="dxa"/>
            <w:tcBorders>
              <w:top w:val="nil"/>
              <w:left w:val="nil"/>
              <w:bottom w:val="single" w:sz="4" w:space="0" w:color="auto"/>
              <w:right w:val="single" w:sz="4" w:space="0" w:color="auto"/>
            </w:tcBorders>
            <w:shd w:val="clear" w:color="auto" w:fill="auto"/>
            <w:noWrap/>
            <w:vAlign w:val="bottom"/>
            <w:hideMark/>
          </w:tcPr>
          <w:p w:rsidR="00D723A8" w:rsidRPr="00D723A8" w:rsidRDefault="00D723A8" w:rsidP="00D723A8">
            <w:pPr>
              <w:jc w:val="center"/>
              <w:rPr>
                <w:sz w:val="20"/>
                <w:szCs w:val="20"/>
              </w:rPr>
            </w:pPr>
            <w:r w:rsidRPr="00D723A8">
              <w:rPr>
                <w:sz w:val="20"/>
                <w:szCs w:val="20"/>
              </w:rPr>
              <w:t> </w:t>
            </w:r>
          </w:p>
        </w:tc>
        <w:tc>
          <w:tcPr>
            <w:tcW w:w="1049" w:type="dxa"/>
            <w:tcBorders>
              <w:top w:val="nil"/>
              <w:left w:val="nil"/>
              <w:bottom w:val="single" w:sz="4" w:space="0" w:color="auto"/>
              <w:right w:val="single" w:sz="4" w:space="0" w:color="auto"/>
            </w:tcBorders>
            <w:shd w:val="clear" w:color="000000" w:fill="FFFFFF"/>
            <w:vAlign w:val="center"/>
            <w:hideMark/>
          </w:tcPr>
          <w:p w:rsidR="00D723A8" w:rsidRPr="00D723A8" w:rsidRDefault="00D723A8" w:rsidP="00D723A8">
            <w:pPr>
              <w:jc w:val="center"/>
              <w:rPr>
                <w:sz w:val="20"/>
                <w:szCs w:val="20"/>
              </w:rPr>
            </w:pPr>
            <w:r w:rsidRPr="00D723A8">
              <w:rPr>
                <w:sz w:val="20"/>
                <w:szCs w:val="20"/>
              </w:rPr>
              <w:t> </w:t>
            </w:r>
          </w:p>
        </w:tc>
        <w:tc>
          <w:tcPr>
            <w:tcW w:w="1453" w:type="dxa"/>
            <w:tcBorders>
              <w:top w:val="nil"/>
              <w:left w:val="nil"/>
              <w:bottom w:val="single" w:sz="4" w:space="0" w:color="auto"/>
              <w:right w:val="single" w:sz="4" w:space="0" w:color="auto"/>
            </w:tcBorders>
            <w:shd w:val="clear" w:color="000000" w:fill="FFFFFF"/>
            <w:vAlign w:val="center"/>
            <w:hideMark/>
          </w:tcPr>
          <w:p w:rsidR="00D723A8" w:rsidRPr="00D723A8" w:rsidRDefault="00D723A8" w:rsidP="00D723A8">
            <w:pPr>
              <w:jc w:val="center"/>
              <w:rPr>
                <w:sz w:val="20"/>
                <w:szCs w:val="20"/>
              </w:rPr>
            </w:pPr>
            <w:r w:rsidRPr="00D723A8">
              <w:rPr>
                <w:sz w:val="20"/>
                <w:szCs w:val="20"/>
              </w:rPr>
              <w:t> </w:t>
            </w:r>
          </w:p>
        </w:tc>
        <w:tc>
          <w:tcPr>
            <w:tcW w:w="3963" w:type="dxa"/>
            <w:tcBorders>
              <w:top w:val="nil"/>
              <w:left w:val="nil"/>
              <w:bottom w:val="single" w:sz="4" w:space="0" w:color="auto"/>
              <w:right w:val="single" w:sz="4" w:space="0" w:color="auto"/>
            </w:tcBorders>
            <w:shd w:val="clear" w:color="auto" w:fill="auto"/>
            <w:hideMark/>
          </w:tcPr>
          <w:p w:rsidR="00D723A8" w:rsidRPr="00D723A8" w:rsidRDefault="00D723A8" w:rsidP="00D723A8">
            <w:pPr>
              <w:rPr>
                <w:sz w:val="20"/>
                <w:szCs w:val="20"/>
              </w:rPr>
            </w:pPr>
            <w:r w:rsidRPr="00D723A8">
              <w:rPr>
                <w:sz w:val="20"/>
                <w:szCs w:val="20"/>
              </w:rPr>
              <w:t>Potrubí z trub KG (PVC) DN 200</w:t>
            </w:r>
          </w:p>
        </w:tc>
        <w:tc>
          <w:tcPr>
            <w:tcW w:w="557" w:type="dxa"/>
            <w:tcBorders>
              <w:top w:val="nil"/>
              <w:left w:val="nil"/>
              <w:bottom w:val="single" w:sz="4" w:space="0" w:color="auto"/>
              <w:right w:val="single" w:sz="4" w:space="0" w:color="auto"/>
            </w:tcBorders>
            <w:shd w:val="clear" w:color="auto" w:fill="auto"/>
            <w:vAlign w:val="center"/>
            <w:hideMark/>
          </w:tcPr>
          <w:p w:rsidR="00D723A8" w:rsidRPr="00D723A8" w:rsidRDefault="00D723A8" w:rsidP="00D723A8">
            <w:pPr>
              <w:jc w:val="center"/>
              <w:rPr>
                <w:sz w:val="20"/>
                <w:szCs w:val="20"/>
              </w:rPr>
            </w:pPr>
            <w:r w:rsidRPr="00D723A8">
              <w:rPr>
                <w:sz w:val="20"/>
                <w:szCs w:val="20"/>
              </w:rPr>
              <w:t>m</w:t>
            </w:r>
          </w:p>
        </w:tc>
        <w:tc>
          <w:tcPr>
            <w:tcW w:w="976"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-15,00</w:t>
            </w:r>
          </w:p>
        </w:tc>
        <w:tc>
          <w:tcPr>
            <w:tcW w:w="1051"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229,00</w:t>
            </w:r>
          </w:p>
        </w:tc>
        <w:tc>
          <w:tcPr>
            <w:tcW w:w="596" w:type="dxa"/>
            <w:tcBorders>
              <w:top w:val="nil"/>
              <w:left w:val="nil"/>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336" w:type="dxa"/>
            <w:tcBorders>
              <w:top w:val="nil"/>
              <w:left w:val="single" w:sz="4" w:space="0" w:color="auto"/>
              <w:bottom w:val="single" w:sz="4" w:space="0" w:color="auto"/>
              <w:right w:val="single" w:sz="8" w:space="0" w:color="auto"/>
            </w:tcBorders>
            <w:shd w:val="clear" w:color="auto" w:fill="auto"/>
            <w:vAlign w:val="center"/>
            <w:hideMark/>
          </w:tcPr>
          <w:p w:rsidR="00D723A8" w:rsidRPr="00D723A8" w:rsidRDefault="00D723A8" w:rsidP="00D723A8">
            <w:pPr>
              <w:jc w:val="right"/>
              <w:rPr>
                <w:sz w:val="20"/>
                <w:szCs w:val="20"/>
              </w:rPr>
            </w:pPr>
            <w:r w:rsidRPr="00D723A8">
              <w:rPr>
                <w:sz w:val="20"/>
                <w:szCs w:val="20"/>
              </w:rPr>
              <w:t>-3 435,00</w:t>
            </w:r>
          </w:p>
        </w:tc>
      </w:tr>
      <w:tr w:rsidR="00D723A8" w:rsidRPr="00D723A8" w:rsidTr="001224E8">
        <w:trPr>
          <w:trHeight w:val="255"/>
        </w:trPr>
        <w:tc>
          <w:tcPr>
            <w:tcW w:w="2390" w:type="dxa"/>
            <w:tcBorders>
              <w:top w:val="nil"/>
              <w:left w:val="single" w:sz="8" w:space="0" w:color="auto"/>
              <w:bottom w:val="single" w:sz="4" w:space="0" w:color="auto"/>
              <w:right w:val="single" w:sz="4" w:space="0" w:color="auto"/>
            </w:tcBorders>
            <w:shd w:val="clear" w:color="auto" w:fill="auto"/>
            <w:hideMark/>
          </w:tcPr>
          <w:p w:rsidR="00D723A8" w:rsidRPr="00D723A8" w:rsidRDefault="00D723A8" w:rsidP="00D723A8">
            <w:pPr>
              <w:rPr>
                <w:sz w:val="20"/>
                <w:szCs w:val="20"/>
              </w:rPr>
            </w:pPr>
            <w:r w:rsidRPr="00D723A8">
              <w:rPr>
                <w:sz w:val="20"/>
                <w:szCs w:val="20"/>
              </w:rPr>
              <w:t>IO6 Přípojka kanalizace</w:t>
            </w:r>
          </w:p>
        </w:tc>
        <w:tc>
          <w:tcPr>
            <w:tcW w:w="1148" w:type="dxa"/>
            <w:tcBorders>
              <w:top w:val="nil"/>
              <w:left w:val="nil"/>
              <w:bottom w:val="single" w:sz="4" w:space="0" w:color="auto"/>
              <w:right w:val="single" w:sz="4" w:space="0" w:color="auto"/>
            </w:tcBorders>
            <w:shd w:val="clear" w:color="auto" w:fill="auto"/>
            <w:noWrap/>
            <w:vAlign w:val="bottom"/>
            <w:hideMark/>
          </w:tcPr>
          <w:p w:rsidR="00D723A8" w:rsidRPr="00D723A8" w:rsidRDefault="00D723A8" w:rsidP="00D723A8">
            <w:pPr>
              <w:jc w:val="center"/>
              <w:rPr>
                <w:sz w:val="20"/>
                <w:szCs w:val="20"/>
              </w:rPr>
            </w:pPr>
            <w:r w:rsidRPr="00D723A8">
              <w:rPr>
                <w:sz w:val="20"/>
                <w:szCs w:val="20"/>
              </w:rPr>
              <w:t> </w:t>
            </w:r>
          </w:p>
        </w:tc>
        <w:tc>
          <w:tcPr>
            <w:tcW w:w="1049" w:type="dxa"/>
            <w:tcBorders>
              <w:top w:val="nil"/>
              <w:left w:val="nil"/>
              <w:bottom w:val="single" w:sz="4" w:space="0" w:color="auto"/>
              <w:right w:val="single" w:sz="4" w:space="0" w:color="auto"/>
            </w:tcBorders>
            <w:shd w:val="clear" w:color="000000" w:fill="FFFFFF"/>
            <w:vAlign w:val="center"/>
            <w:hideMark/>
          </w:tcPr>
          <w:p w:rsidR="00D723A8" w:rsidRPr="00D723A8" w:rsidRDefault="00D723A8" w:rsidP="00D723A8">
            <w:pPr>
              <w:jc w:val="center"/>
              <w:rPr>
                <w:sz w:val="20"/>
                <w:szCs w:val="20"/>
              </w:rPr>
            </w:pPr>
            <w:r w:rsidRPr="00D723A8">
              <w:rPr>
                <w:sz w:val="20"/>
                <w:szCs w:val="20"/>
              </w:rPr>
              <w:t> </w:t>
            </w:r>
          </w:p>
        </w:tc>
        <w:tc>
          <w:tcPr>
            <w:tcW w:w="1453" w:type="dxa"/>
            <w:tcBorders>
              <w:top w:val="nil"/>
              <w:left w:val="nil"/>
              <w:bottom w:val="single" w:sz="4" w:space="0" w:color="auto"/>
              <w:right w:val="single" w:sz="4" w:space="0" w:color="auto"/>
            </w:tcBorders>
            <w:shd w:val="clear" w:color="000000" w:fill="FFFFFF"/>
            <w:vAlign w:val="center"/>
            <w:hideMark/>
          </w:tcPr>
          <w:p w:rsidR="00D723A8" w:rsidRPr="00D723A8" w:rsidRDefault="00D723A8" w:rsidP="00D723A8">
            <w:pPr>
              <w:jc w:val="center"/>
              <w:rPr>
                <w:sz w:val="20"/>
                <w:szCs w:val="20"/>
              </w:rPr>
            </w:pPr>
            <w:r w:rsidRPr="00D723A8">
              <w:rPr>
                <w:sz w:val="20"/>
                <w:szCs w:val="20"/>
              </w:rPr>
              <w:t> </w:t>
            </w:r>
          </w:p>
        </w:tc>
        <w:tc>
          <w:tcPr>
            <w:tcW w:w="3963" w:type="dxa"/>
            <w:tcBorders>
              <w:top w:val="nil"/>
              <w:left w:val="nil"/>
              <w:bottom w:val="single" w:sz="4" w:space="0" w:color="auto"/>
              <w:right w:val="single" w:sz="4" w:space="0" w:color="auto"/>
            </w:tcBorders>
            <w:shd w:val="clear" w:color="auto" w:fill="auto"/>
            <w:hideMark/>
          </w:tcPr>
          <w:p w:rsidR="00D723A8" w:rsidRPr="00D723A8" w:rsidRDefault="00D723A8" w:rsidP="00D723A8">
            <w:pPr>
              <w:rPr>
                <w:sz w:val="20"/>
                <w:szCs w:val="20"/>
              </w:rPr>
            </w:pPr>
            <w:r w:rsidRPr="00D723A8">
              <w:rPr>
                <w:sz w:val="20"/>
                <w:szCs w:val="20"/>
              </w:rPr>
              <w:t>Uliční vpust vč. mříže</w:t>
            </w:r>
          </w:p>
        </w:tc>
        <w:tc>
          <w:tcPr>
            <w:tcW w:w="557" w:type="dxa"/>
            <w:tcBorders>
              <w:top w:val="nil"/>
              <w:left w:val="nil"/>
              <w:bottom w:val="single" w:sz="4" w:space="0" w:color="auto"/>
              <w:right w:val="single" w:sz="4" w:space="0" w:color="auto"/>
            </w:tcBorders>
            <w:shd w:val="clear" w:color="auto" w:fill="auto"/>
            <w:vAlign w:val="center"/>
            <w:hideMark/>
          </w:tcPr>
          <w:p w:rsidR="00D723A8" w:rsidRPr="00D723A8" w:rsidRDefault="00D723A8" w:rsidP="00D723A8">
            <w:pPr>
              <w:jc w:val="center"/>
              <w:rPr>
                <w:sz w:val="20"/>
                <w:szCs w:val="20"/>
              </w:rPr>
            </w:pPr>
            <w:r w:rsidRPr="00D723A8">
              <w:rPr>
                <w:sz w:val="20"/>
                <w:szCs w:val="20"/>
              </w:rPr>
              <w:t>kpl</w:t>
            </w:r>
          </w:p>
        </w:tc>
        <w:tc>
          <w:tcPr>
            <w:tcW w:w="976"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-2,00</w:t>
            </w:r>
          </w:p>
        </w:tc>
        <w:tc>
          <w:tcPr>
            <w:tcW w:w="1051"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3 920,00</w:t>
            </w:r>
          </w:p>
        </w:tc>
        <w:tc>
          <w:tcPr>
            <w:tcW w:w="596" w:type="dxa"/>
            <w:tcBorders>
              <w:top w:val="nil"/>
              <w:left w:val="nil"/>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336" w:type="dxa"/>
            <w:tcBorders>
              <w:top w:val="nil"/>
              <w:left w:val="single" w:sz="4" w:space="0" w:color="auto"/>
              <w:bottom w:val="single" w:sz="4" w:space="0" w:color="auto"/>
              <w:right w:val="single" w:sz="8" w:space="0" w:color="auto"/>
            </w:tcBorders>
            <w:shd w:val="clear" w:color="auto" w:fill="auto"/>
            <w:vAlign w:val="center"/>
            <w:hideMark/>
          </w:tcPr>
          <w:p w:rsidR="00D723A8" w:rsidRPr="00D723A8" w:rsidRDefault="00D723A8" w:rsidP="00D723A8">
            <w:pPr>
              <w:jc w:val="right"/>
              <w:rPr>
                <w:sz w:val="20"/>
                <w:szCs w:val="20"/>
              </w:rPr>
            </w:pPr>
            <w:r w:rsidRPr="00D723A8">
              <w:rPr>
                <w:sz w:val="20"/>
                <w:szCs w:val="20"/>
              </w:rPr>
              <w:t>-7 840,00</w:t>
            </w:r>
          </w:p>
        </w:tc>
      </w:tr>
      <w:tr w:rsidR="00D723A8" w:rsidRPr="00D723A8" w:rsidTr="001224E8">
        <w:trPr>
          <w:trHeight w:val="255"/>
        </w:trPr>
        <w:tc>
          <w:tcPr>
            <w:tcW w:w="2390" w:type="dxa"/>
            <w:tcBorders>
              <w:top w:val="nil"/>
              <w:left w:val="single" w:sz="8" w:space="0" w:color="auto"/>
              <w:bottom w:val="single" w:sz="4" w:space="0" w:color="auto"/>
              <w:right w:val="single" w:sz="4" w:space="0" w:color="auto"/>
            </w:tcBorders>
            <w:shd w:val="clear" w:color="auto" w:fill="auto"/>
            <w:hideMark/>
          </w:tcPr>
          <w:p w:rsidR="00D723A8" w:rsidRPr="00D723A8" w:rsidRDefault="00D723A8" w:rsidP="00D723A8">
            <w:pPr>
              <w:rPr>
                <w:sz w:val="20"/>
                <w:szCs w:val="20"/>
              </w:rPr>
            </w:pPr>
            <w:r w:rsidRPr="00D723A8">
              <w:rPr>
                <w:sz w:val="20"/>
                <w:szCs w:val="20"/>
              </w:rPr>
              <w:t>IO6 Přípojka kanalizace</w:t>
            </w:r>
          </w:p>
        </w:tc>
        <w:tc>
          <w:tcPr>
            <w:tcW w:w="1148" w:type="dxa"/>
            <w:tcBorders>
              <w:top w:val="nil"/>
              <w:left w:val="nil"/>
              <w:bottom w:val="single" w:sz="4" w:space="0" w:color="auto"/>
              <w:right w:val="single" w:sz="4" w:space="0" w:color="auto"/>
            </w:tcBorders>
            <w:shd w:val="clear" w:color="auto" w:fill="auto"/>
            <w:noWrap/>
            <w:vAlign w:val="bottom"/>
            <w:hideMark/>
          </w:tcPr>
          <w:p w:rsidR="00D723A8" w:rsidRPr="00D723A8" w:rsidRDefault="00D723A8" w:rsidP="00D723A8">
            <w:pPr>
              <w:jc w:val="center"/>
              <w:rPr>
                <w:sz w:val="20"/>
                <w:szCs w:val="20"/>
              </w:rPr>
            </w:pPr>
            <w:r w:rsidRPr="00D723A8">
              <w:rPr>
                <w:sz w:val="20"/>
                <w:szCs w:val="20"/>
              </w:rPr>
              <w:t> </w:t>
            </w:r>
          </w:p>
        </w:tc>
        <w:tc>
          <w:tcPr>
            <w:tcW w:w="1049" w:type="dxa"/>
            <w:tcBorders>
              <w:top w:val="nil"/>
              <w:left w:val="nil"/>
              <w:bottom w:val="single" w:sz="4" w:space="0" w:color="auto"/>
              <w:right w:val="single" w:sz="4" w:space="0" w:color="auto"/>
            </w:tcBorders>
            <w:shd w:val="clear" w:color="000000" w:fill="FFFFFF"/>
            <w:vAlign w:val="center"/>
            <w:hideMark/>
          </w:tcPr>
          <w:p w:rsidR="00D723A8" w:rsidRPr="00D723A8" w:rsidRDefault="00D723A8" w:rsidP="00D723A8">
            <w:pPr>
              <w:jc w:val="center"/>
              <w:rPr>
                <w:sz w:val="20"/>
                <w:szCs w:val="20"/>
              </w:rPr>
            </w:pPr>
            <w:r w:rsidRPr="00D723A8">
              <w:rPr>
                <w:sz w:val="20"/>
                <w:szCs w:val="20"/>
              </w:rPr>
              <w:t> </w:t>
            </w:r>
          </w:p>
        </w:tc>
        <w:tc>
          <w:tcPr>
            <w:tcW w:w="1453" w:type="dxa"/>
            <w:tcBorders>
              <w:top w:val="nil"/>
              <w:left w:val="nil"/>
              <w:bottom w:val="single" w:sz="4" w:space="0" w:color="auto"/>
              <w:right w:val="single" w:sz="4" w:space="0" w:color="auto"/>
            </w:tcBorders>
            <w:shd w:val="clear" w:color="000000" w:fill="FFFFFF"/>
            <w:vAlign w:val="center"/>
            <w:hideMark/>
          </w:tcPr>
          <w:p w:rsidR="00D723A8" w:rsidRPr="00D723A8" w:rsidRDefault="00D723A8" w:rsidP="00D723A8">
            <w:pPr>
              <w:jc w:val="center"/>
              <w:rPr>
                <w:sz w:val="20"/>
                <w:szCs w:val="20"/>
              </w:rPr>
            </w:pPr>
            <w:r w:rsidRPr="00D723A8">
              <w:rPr>
                <w:sz w:val="20"/>
                <w:szCs w:val="20"/>
              </w:rPr>
              <w:t> </w:t>
            </w:r>
          </w:p>
        </w:tc>
        <w:tc>
          <w:tcPr>
            <w:tcW w:w="3963" w:type="dxa"/>
            <w:tcBorders>
              <w:top w:val="nil"/>
              <w:left w:val="nil"/>
              <w:bottom w:val="single" w:sz="4" w:space="0" w:color="auto"/>
              <w:right w:val="single" w:sz="4" w:space="0" w:color="auto"/>
            </w:tcBorders>
            <w:shd w:val="clear" w:color="auto" w:fill="auto"/>
            <w:hideMark/>
          </w:tcPr>
          <w:p w:rsidR="00D723A8" w:rsidRPr="00D723A8" w:rsidRDefault="00D723A8" w:rsidP="00D723A8">
            <w:pPr>
              <w:rPr>
                <w:sz w:val="20"/>
                <w:szCs w:val="20"/>
              </w:rPr>
            </w:pPr>
            <w:r w:rsidRPr="00D723A8">
              <w:rPr>
                <w:sz w:val="20"/>
                <w:szCs w:val="20"/>
              </w:rPr>
              <w:t>Potrubí z trub KG (PVC) DN 150</w:t>
            </w:r>
          </w:p>
        </w:tc>
        <w:tc>
          <w:tcPr>
            <w:tcW w:w="557" w:type="dxa"/>
            <w:tcBorders>
              <w:top w:val="nil"/>
              <w:left w:val="nil"/>
              <w:bottom w:val="single" w:sz="4" w:space="0" w:color="auto"/>
              <w:right w:val="single" w:sz="4" w:space="0" w:color="auto"/>
            </w:tcBorders>
            <w:shd w:val="clear" w:color="auto" w:fill="auto"/>
            <w:vAlign w:val="center"/>
            <w:hideMark/>
          </w:tcPr>
          <w:p w:rsidR="00D723A8" w:rsidRPr="00D723A8" w:rsidRDefault="00D723A8" w:rsidP="00D723A8">
            <w:pPr>
              <w:jc w:val="center"/>
              <w:rPr>
                <w:sz w:val="20"/>
                <w:szCs w:val="20"/>
              </w:rPr>
            </w:pPr>
            <w:r w:rsidRPr="00D723A8">
              <w:rPr>
                <w:sz w:val="20"/>
                <w:szCs w:val="20"/>
              </w:rPr>
              <w:t>m</w:t>
            </w:r>
          </w:p>
        </w:tc>
        <w:tc>
          <w:tcPr>
            <w:tcW w:w="976"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-21,00</w:t>
            </w:r>
          </w:p>
        </w:tc>
        <w:tc>
          <w:tcPr>
            <w:tcW w:w="1051"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145,00</w:t>
            </w:r>
          </w:p>
        </w:tc>
        <w:tc>
          <w:tcPr>
            <w:tcW w:w="596" w:type="dxa"/>
            <w:tcBorders>
              <w:top w:val="nil"/>
              <w:left w:val="nil"/>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336" w:type="dxa"/>
            <w:tcBorders>
              <w:top w:val="nil"/>
              <w:left w:val="single" w:sz="4" w:space="0" w:color="auto"/>
              <w:bottom w:val="single" w:sz="4" w:space="0" w:color="auto"/>
              <w:right w:val="single" w:sz="8" w:space="0" w:color="auto"/>
            </w:tcBorders>
            <w:shd w:val="clear" w:color="auto" w:fill="auto"/>
            <w:vAlign w:val="center"/>
            <w:hideMark/>
          </w:tcPr>
          <w:p w:rsidR="00D723A8" w:rsidRPr="00D723A8" w:rsidRDefault="00D723A8" w:rsidP="00D723A8">
            <w:pPr>
              <w:jc w:val="right"/>
              <w:rPr>
                <w:sz w:val="20"/>
                <w:szCs w:val="20"/>
              </w:rPr>
            </w:pPr>
            <w:r w:rsidRPr="00D723A8">
              <w:rPr>
                <w:sz w:val="20"/>
                <w:szCs w:val="20"/>
              </w:rPr>
              <w:t>-3 045,00</w:t>
            </w:r>
          </w:p>
        </w:tc>
      </w:tr>
      <w:tr w:rsidR="00D723A8" w:rsidRPr="00D723A8" w:rsidTr="001224E8">
        <w:trPr>
          <w:trHeight w:val="255"/>
        </w:trPr>
        <w:tc>
          <w:tcPr>
            <w:tcW w:w="2390" w:type="dxa"/>
            <w:tcBorders>
              <w:top w:val="nil"/>
              <w:left w:val="single" w:sz="8" w:space="0" w:color="auto"/>
              <w:bottom w:val="single" w:sz="4" w:space="0" w:color="auto"/>
              <w:right w:val="single" w:sz="4" w:space="0" w:color="auto"/>
            </w:tcBorders>
            <w:shd w:val="clear" w:color="auto" w:fill="auto"/>
            <w:hideMark/>
          </w:tcPr>
          <w:p w:rsidR="00D723A8" w:rsidRPr="00D723A8" w:rsidRDefault="00D723A8" w:rsidP="00D723A8">
            <w:pPr>
              <w:rPr>
                <w:sz w:val="20"/>
                <w:szCs w:val="20"/>
              </w:rPr>
            </w:pPr>
            <w:r w:rsidRPr="00D723A8">
              <w:rPr>
                <w:sz w:val="20"/>
                <w:szCs w:val="20"/>
              </w:rPr>
              <w:t> </w:t>
            </w:r>
          </w:p>
        </w:tc>
        <w:tc>
          <w:tcPr>
            <w:tcW w:w="1148" w:type="dxa"/>
            <w:tcBorders>
              <w:top w:val="nil"/>
              <w:left w:val="nil"/>
              <w:bottom w:val="single" w:sz="4" w:space="0" w:color="auto"/>
              <w:right w:val="single" w:sz="4" w:space="0" w:color="auto"/>
            </w:tcBorders>
            <w:shd w:val="clear" w:color="auto" w:fill="auto"/>
            <w:noWrap/>
            <w:vAlign w:val="bottom"/>
            <w:hideMark/>
          </w:tcPr>
          <w:p w:rsidR="00D723A8" w:rsidRPr="00D723A8" w:rsidRDefault="00D723A8" w:rsidP="00D723A8">
            <w:pPr>
              <w:jc w:val="center"/>
              <w:rPr>
                <w:sz w:val="20"/>
                <w:szCs w:val="20"/>
              </w:rPr>
            </w:pPr>
            <w:r w:rsidRPr="00D723A8">
              <w:rPr>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D723A8" w:rsidRPr="00D723A8" w:rsidRDefault="00D723A8" w:rsidP="00D723A8">
            <w:pPr>
              <w:jc w:val="center"/>
              <w:rPr>
                <w:sz w:val="20"/>
                <w:szCs w:val="20"/>
              </w:rPr>
            </w:pPr>
            <w:r w:rsidRPr="00D723A8">
              <w:rPr>
                <w:sz w:val="20"/>
                <w:szCs w:val="20"/>
              </w:rPr>
              <w:t> </w:t>
            </w:r>
          </w:p>
        </w:tc>
        <w:tc>
          <w:tcPr>
            <w:tcW w:w="3963" w:type="dxa"/>
            <w:tcBorders>
              <w:top w:val="nil"/>
              <w:left w:val="nil"/>
              <w:bottom w:val="single" w:sz="4" w:space="0" w:color="auto"/>
              <w:right w:val="single" w:sz="4" w:space="0" w:color="auto"/>
            </w:tcBorders>
            <w:shd w:val="clear" w:color="auto" w:fill="auto"/>
            <w:vAlign w:val="bottom"/>
            <w:hideMark/>
          </w:tcPr>
          <w:p w:rsidR="00D723A8" w:rsidRPr="00D723A8" w:rsidRDefault="00D723A8" w:rsidP="00D723A8">
            <w:pPr>
              <w:rPr>
                <w:sz w:val="20"/>
                <w:szCs w:val="20"/>
              </w:rPr>
            </w:pPr>
            <w:r w:rsidRPr="00D723A8">
              <w:rPr>
                <w:sz w:val="20"/>
                <w:szCs w:val="20"/>
              </w:rPr>
              <w:t> </w:t>
            </w:r>
          </w:p>
        </w:tc>
        <w:tc>
          <w:tcPr>
            <w:tcW w:w="557"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rPr>
                <w:sz w:val="20"/>
                <w:szCs w:val="20"/>
              </w:rPr>
            </w:pPr>
            <w:r w:rsidRPr="00D723A8">
              <w:rPr>
                <w:sz w:val="20"/>
                <w:szCs w:val="20"/>
              </w:rPr>
              <w:t> </w:t>
            </w:r>
          </w:p>
        </w:tc>
        <w:tc>
          <w:tcPr>
            <w:tcW w:w="1051"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596" w:type="dxa"/>
            <w:tcBorders>
              <w:top w:val="nil"/>
              <w:left w:val="nil"/>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336" w:type="dxa"/>
            <w:tcBorders>
              <w:top w:val="nil"/>
              <w:left w:val="single" w:sz="4" w:space="0" w:color="auto"/>
              <w:bottom w:val="single" w:sz="4" w:space="0" w:color="auto"/>
              <w:right w:val="single" w:sz="8" w:space="0" w:color="auto"/>
            </w:tcBorders>
            <w:shd w:val="clear" w:color="auto" w:fill="auto"/>
            <w:vAlign w:val="center"/>
            <w:hideMark/>
          </w:tcPr>
          <w:p w:rsidR="00D723A8" w:rsidRPr="00D723A8" w:rsidRDefault="00D723A8" w:rsidP="00D723A8">
            <w:pPr>
              <w:jc w:val="right"/>
              <w:rPr>
                <w:sz w:val="20"/>
                <w:szCs w:val="20"/>
              </w:rPr>
            </w:pPr>
            <w:r w:rsidRPr="00D723A8">
              <w:rPr>
                <w:sz w:val="20"/>
                <w:szCs w:val="20"/>
              </w:rPr>
              <w:t> </w:t>
            </w:r>
          </w:p>
        </w:tc>
      </w:tr>
      <w:tr w:rsidR="00D723A8" w:rsidRPr="00D723A8" w:rsidTr="001224E8">
        <w:trPr>
          <w:trHeight w:val="270"/>
        </w:trPr>
        <w:tc>
          <w:tcPr>
            <w:tcW w:w="2390" w:type="dxa"/>
            <w:tcBorders>
              <w:top w:val="nil"/>
              <w:left w:val="single" w:sz="8" w:space="0" w:color="auto"/>
              <w:bottom w:val="single" w:sz="8" w:space="0" w:color="auto"/>
              <w:right w:val="single" w:sz="4" w:space="0" w:color="auto"/>
            </w:tcBorders>
            <w:shd w:val="clear" w:color="auto" w:fill="auto"/>
            <w:noWrap/>
            <w:vAlign w:val="bottom"/>
            <w:hideMark/>
          </w:tcPr>
          <w:p w:rsidR="00D723A8" w:rsidRPr="00D723A8" w:rsidRDefault="00D723A8" w:rsidP="00D723A8">
            <w:pPr>
              <w:rPr>
                <w:sz w:val="20"/>
                <w:szCs w:val="20"/>
              </w:rPr>
            </w:pPr>
            <w:r w:rsidRPr="00D723A8">
              <w:rPr>
                <w:sz w:val="20"/>
                <w:szCs w:val="20"/>
              </w:rPr>
              <w:t> </w:t>
            </w:r>
          </w:p>
        </w:tc>
        <w:tc>
          <w:tcPr>
            <w:tcW w:w="1148" w:type="dxa"/>
            <w:tcBorders>
              <w:top w:val="nil"/>
              <w:left w:val="nil"/>
              <w:bottom w:val="single" w:sz="8"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049" w:type="dxa"/>
            <w:tcBorders>
              <w:top w:val="nil"/>
              <w:left w:val="nil"/>
              <w:bottom w:val="single" w:sz="8" w:space="0" w:color="auto"/>
              <w:right w:val="single" w:sz="4" w:space="0" w:color="auto"/>
            </w:tcBorders>
            <w:shd w:val="clear" w:color="auto" w:fill="auto"/>
            <w:noWrap/>
            <w:vAlign w:val="bottom"/>
            <w:hideMark/>
          </w:tcPr>
          <w:p w:rsidR="00D723A8" w:rsidRPr="00D723A8" w:rsidRDefault="00D723A8" w:rsidP="00D723A8">
            <w:pPr>
              <w:jc w:val="center"/>
              <w:rPr>
                <w:sz w:val="20"/>
                <w:szCs w:val="20"/>
              </w:rPr>
            </w:pPr>
            <w:r w:rsidRPr="00D723A8">
              <w:rPr>
                <w:sz w:val="20"/>
                <w:szCs w:val="20"/>
              </w:rPr>
              <w:t> </w:t>
            </w:r>
          </w:p>
        </w:tc>
        <w:tc>
          <w:tcPr>
            <w:tcW w:w="1453" w:type="dxa"/>
            <w:tcBorders>
              <w:top w:val="nil"/>
              <w:left w:val="nil"/>
              <w:bottom w:val="single" w:sz="8" w:space="0" w:color="auto"/>
              <w:right w:val="single" w:sz="4" w:space="0" w:color="auto"/>
            </w:tcBorders>
            <w:shd w:val="clear" w:color="auto" w:fill="auto"/>
            <w:noWrap/>
            <w:vAlign w:val="bottom"/>
            <w:hideMark/>
          </w:tcPr>
          <w:p w:rsidR="00D723A8" w:rsidRPr="00D723A8" w:rsidRDefault="00D723A8" w:rsidP="00D723A8">
            <w:pPr>
              <w:rPr>
                <w:sz w:val="20"/>
                <w:szCs w:val="20"/>
              </w:rPr>
            </w:pPr>
            <w:r w:rsidRPr="00D723A8">
              <w:rPr>
                <w:sz w:val="20"/>
                <w:szCs w:val="20"/>
              </w:rPr>
              <w:t> </w:t>
            </w:r>
          </w:p>
        </w:tc>
        <w:tc>
          <w:tcPr>
            <w:tcW w:w="3963" w:type="dxa"/>
            <w:tcBorders>
              <w:top w:val="nil"/>
              <w:left w:val="nil"/>
              <w:bottom w:val="single" w:sz="8" w:space="0" w:color="auto"/>
              <w:right w:val="single" w:sz="4" w:space="0" w:color="auto"/>
            </w:tcBorders>
            <w:shd w:val="clear" w:color="auto" w:fill="auto"/>
            <w:noWrap/>
            <w:vAlign w:val="bottom"/>
            <w:hideMark/>
          </w:tcPr>
          <w:p w:rsidR="00D723A8" w:rsidRPr="00D723A8" w:rsidRDefault="00D723A8" w:rsidP="00D723A8">
            <w:pPr>
              <w:rPr>
                <w:sz w:val="20"/>
                <w:szCs w:val="20"/>
              </w:rPr>
            </w:pPr>
            <w:r w:rsidRPr="00D723A8">
              <w:rPr>
                <w:sz w:val="20"/>
                <w:szCs w:val="20"/>
              </w:rPr>
              <w:t> </w:t>
            </w:r>
          </w:p>
        </w:tc>
        <w:tc>
          <w:tcPr>
            <w:tcW w:w="557" w:type="dxa"/>
            <w:tcBorders>
              <w:top w:val="nil"/>
              <w:left w:val="nil"/>
              <w:bottom w:val="single" w:sz="8" w:space="0" w:color="auto"/>
              <w:right w:val="single" w:sz="4" w:space="0" w:color="auto"/>
            </w:tcBorders>
            <w:shd w:val="clear" w:color="auto" w:fill="auto"/>
            <w:noWrap/>
            <w:vAlign w:val="bottom"/>
            <w:hideMark/>
          </w:tcPr>
          <w:p w:rsidR="00D723A8" w:rsidRPr="00D723A8" w:rsidRDefault="00D723A8" w:rsidP="00D723A8">
            <w:pPr>
              <w:jc w:val="center"/>
              <w:rPr>
                <w:sz w:val="20"/>
                <w:szCs w:val="20"/>
              </w:rPr>
            </w:pPr>
            <w:r w:rsidRPr="00D723A8">
              <w:rPr>
                <w:sz w:val="20"/>
                <w:szCs w:val="20"/>
              </w:rPr>
              <w:t> </w:t>
            </w:r>
          </w:p>
        </w:tc>
        <w:tc>
          <w:tcPr>
            <w:tcW w:w="976" w:type="dxa"/>
            <w:tcBorders>
              <w:top w:val="nil"/>
              <w:left w:val="nil"/>
              <w:bottom w:val="single" w:sz="8" w:space="0" w:color="auto"/>
              <w:right w:val="single" w:sz="4" w:space="0" w:color="auto"/>
            </w:tcBorders>
            <w:shd w:val="clear" w:color="auto" w:fill="auto"/>
            <w:noWrap/>
            <w:vAlign w:val="bottom"/>
            <w:hideMark/>
          </w:tcPr>
          <w:p w:rsidR="00D723A8" w:rsidRPr="00D723A8" w:rsidRDefault="00D723A8" w:rsidP="00D723A8">
            <w:pPr>
              <w:rPr>
                <w:sz w:val="20"/>
                <w:szCs w:val="20"/>
              </w:rPr>
            </w:pPr>
            <w:r w:rsidRPr="00D723A8">
              <w:rPr>
                <w:sz w:val="20"/>
                <w:szCs w:val="20"/>
              </w:rPr>
              <w:t> </w:t>
            </w:r>
          </w:p>
        </w:tc>
        <w:tc>
          <w:tcPr>
            <w:tcW w:w="1051" w:type="dxa"/>
            <w:tcBorders>
              <w:top w:val="nil"/>
              <w:left w:val="nil"/>
              <w:bottom w:val="single" w:sz="8" w:space="0" w:color="auto"/>
              <w:right w:val="single" w:sz="4" w:space="0" w:color="auto"/>
            </w:tcBorders>
            <w:shd w:val="clear" w:color="auto" w:fill="auto"/>
            <w:noWrap/>
            <w:vAlign w:val="bottom"/>
            <w:hideMark/>
          </w:tcPr>
          <w:p w:rsidR="00D723A8" w:rsidRPr="00D723A8" w:rsidRDefault="00D723A8" w:rsidP="00D723A8">
            <w:pPr>
              <w:jc w:val="right"/>
              <w:rPr>
                <w:sz w:val="20"/>
                <w:szCs w:val="20"/>
              </w:rPr>
            </w:pPr>
            <w:r w:rsidRPr="00D723A8">
              <w:rPr>
                <w:sz w:val="20"/>
                <w:szCs w:val="20"/>
              </w:rPr>
              <w:t> </w:t>
            </w:r>
          </w:p>
        </w:tc>
        <w:tc>
          <w:tcPr>
            <w:tcW w:w="596" w:type="dxa"/>
            <w:tcBorders>
              <w:top w:val="nil"/>
              <w:left w:val="nil"/>
              <w:bottom w:val="single" w:sz="8" w:space="0" w:color="auto"/>
              <w:right w:val="nil"/>
            </w:tcBorders>
            <w:shd w:val="clear" w:color="auto" w:fill="auto"/>
            <w:noWrap/>
            <w:vAlign w:val="bottom"/>
            <w:hideMark/>
          </w:tcPr>
          <w:p w:rsidR="00D723A8" w:rsidRPr="00D723A8" w:rsidRDefault="00D723A8" w:rsidP="00D723A8">
            <w:pPr>
              <w:jc w:val="right"/>
              <w:rPr>
                <w:sz w:val="20"/>
                <w:szCs w:val="20"/>
              </w:rPr>
            </w:pPr>
            <w:r w:rsidRPr="00D723A8">
              <w:rPr>
                <w:sz w:val="20"/>
                <w:szCs w:val="20"/>
              </w:rPr>
              <w:t> </w:t>
            </w:r>
          </w:p>
        </w:tc>
        <w:tc>
          <w:tcPr>
            <w:tcW w:w="1073" w:type="dxa"/>
            <w:tcBorders>
              <w:top w:val="nil"/>
              <w:left w:val="single" w:sz="4" w:space="0" w:color="auto"/>
              <w:bottom w:val="single" w:sz="8" w:space="0" w:color="auto"/>
              <w:right w:val="nil"/>
            </w:tcBorders>
            <w:shd w:val="clear" w:color="auto" w:fill="auto"/>
            <w:noWrap/>
            <w:vAlign w:val="bottom"/>
            <w:hideMark/>
          </w:tcPr>
          <w:p w:rsidR="00D723A8" w:rsidRPr="00D723A8" w:rsidRDefault="00D723A8" w:rsidP="00D723A8">
            <w:pPr>
              <w:jc w:val="right"/>
              <w:rPr>
                <w:sz w:val="20"/>
                <w:szCs w:val="20"/>
              </w:rPr>
            </w:pPr>
            <w:r w:rsidRPr="00D723A8">
              <w:rPr>
                <w:sz w:val="20"/>
                <w:szCs w:val="20"/>
              </w:rPr>
              <w:t> </w:t>
            </w:r>
          </w:p>
        </w:tc>
        <w:tc>
          <w:tcPr>
            <w:tcW w:w="1336" w:type="dxa"/>
            <w:tcBorders>
              <w:top w:val="nil"/>
              <w:left w:val="single" w:sz="4" w:space="0" w:color="auto"/>
              <w:bottom w:val="single" w:sz="8" w:space="0" w:color="auto"/>
              <w:right w:val="single" w:sz="8" w:space="0" w:color="auto"/>
            </w:tcBorders>
            <w:shd w:val="clear" w:color="000000" w:fill="D9D9D9"/>
            <w:noWrap/>
            <w:vAlign w:val="bottom"/>
            <w:hideMark/>
          </w:tcPr>
          <w:p w:rsidR="00D723A8" w:rsidRPr="00D723A8" w:rsidRDefault="00D723A8" w:rsidP="00D723A8">
            <w:pPr>
              <w:jc w:val="right"/>
              <w:rPr>
                <w:b/>
                <w:bCs/>
                <w:sz w:val="20"/>
                <w:szCs w:val="20"/>
              </w:rPr>
            </w:pPr>
            <w:r w:rsidRPr="00D723A8">
              <w:rPr>
                <w:b/>
                <w:bCs/>
                <w:sz w:val="20"/>
                <w:szCs w:val="20"/>
              </w:rPr>
              <w:t>-14 720,00 Kč</w:t>
            </w:r>
          </w:p>
        </w:tc>
      </w:tr>
      <w:tr w:rsidR="00D723A8" w:rsidRPr="00D723A8" w:rsidTr="001224E8">
        <w:trPr>
          <w:trHeight w:val="270"/>
        </w:trPr>
        <w:tc>
          <w:tcPr>
            <w:tcW w:w="2390"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D723A8" w:rsidRPr="00D723A8" w:rsidRDefault="00D723A8" w:rsidP="00D723A8">
            <w:pPr>
              <w:jc w:val="center"/>
              <w:rPr>
                <w:rFonts w:ascii="Arial CE" w:hAnsi="Arial CE" w:cs="Arial CE"/>
                <w:sz w:val="20"/>
                <w:szCs w:val="20"/>
              </w:rPr>
            </w:pPr>
          </w:p>
        </w:tc>
        <w:tc>
          <w:tcPr>
            <w:tcW w:w="1049" w:type="dxa"/>
            <w:tcBorders>
              <w:top w:val="nil"/>
              <w:left w:val="nil"/>
              <w:bottom w:val="nil"/>
              <w:right w:val="nil"/>
            </w:tcBorders>
            <w:shd w:val="clear" w:color="auto" w:fill="auto"/>
            <w:noWrap/>
            <w:vAlign w:val="bottom"/>
            <w:hideMark/>
          </w:tcPr>
          <w:p w:rsidR="00D723A8" w:rsidRPr="00D723A8" w:rsidRDefault="00D723A8" w:rsidP="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3963"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1336"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r>
      <w:tr w:rsidR="00D723A8" w:rsidRPr="00D723A8" w:rsidTr="001224E8">
        <w:trPr>
          <w:trHeight w:val="375"/>
        </w:trPr>
        <w:tc>
          <w:tcPr>
            <w:tcW w:w="3538" w:type="dxa"/>
            <w:gridSpan w:val="2"/>
            <w:tcBorders>
              <w:top w:val="single" w:sz="8" w:space="0" w:color="auto"/>
              <w:left w:val="single" w:sz="8" w:space="0" w:color="auto"/>
              <w:bottom w:val="nil"/>
              <w:right w:val="nil"/>
            </w:tcBorders>
            <w:shd w:val="clear" w:color="auto" w:fill="auto"/>
            <w:noWrap/>
            <w:vAlign w:val="bottom"/>
            <w:hideMark/>
          </w:tcPr>
          <w:p w:rsidR="00D723A8" w:rsidRPr="00D723A8" w:rsidRDefault="00D723A8" w:rsidP="00D723A8">
            <w:pPr>
              <w:rPr>
                <w:sz w:val="28"/>
                <w:szCs w:val="28"/>
              </w:rPr>
            </w:pPr>
            <w:r w:rsidRPr="00D723A8">
              <w:rPr>
                <w:sz w:val="28"/>
                <w:szCs w:val="28"/>
              </w:rPr>
              <w:t>Nová položka (přípočet)</w:t>
            </w:r>
          </w:p>
        </w:tc>
        <w:tc>
          <w:tcPr>
            <w:tcW w:w="1049" w:type="dxa"/>
            <w:tcBorders>
              <w:top w:val="single" w:sz="8" w:space="0" w:color="auto"/>
              <w:left w:val="nil"/>
              <w:bottom w:val="nil"/>
              <w:right w:val="nil"/>
            </w:tcBorders>
            <w:shd w:val="clear" w:color="auto" w:fill="auto"/>
            <w:noWrap/>
            <w:vAlign w:val="bottom"/>
            <w:hideMark/>
          </w:tcPr>
          <w:p w:rsidR="00D723A8" w:rsidRPr="00D723A8" w:rsidRDefault="00D723A8" w:rsidP="00D723A8">
            <w:pPr>
              <w:jc w:val="center"/>
              <w:rPr>
                <w:sz w:val="28"/>
                <w:szCs w:val="28"/>
              </w:rPr>
            </w:pPr>
            <w:r w:rsidRPr="00D723A8">
              <w:rPr>
                <w:sz w:val="28"/>
                <w:szCs w:val="28"/>
              </w:rPr>
              <w:t> </w:t>
            </w:r>
          </w:p>
        </w:tc>
        <w:tc>
          <w:tcPr>
            <w:tcW w:w="1453" w:type="dxa"/>
            <w:tcBorders>
              <w:top w:val="single" w:sz="8" w:space="0" w:color="auto"/>
              <w:left w:val="nil"/>
              <w:bottom w:val="nil"/>
              <w:right w:val="nil"/>
            </w:tcBorders>
            <w:shd w:val="clear" w:color="auto" w:fill="auto"/>
            <w:noWrap/>
            <w:vAlign w:val="bottom"/>
            <w:hideMark/>
          </w:tcPr>
          <w:p w:rsidR="00D723A8" w:rsidRPr="00D723A8" w:rsidRDefault="00D723A8" w:rsidP="00D723A8">
            <w:pPr>
              <w:rPr>
                <w:rFonts w:ascii="Arial CE" w:hAnsi="Arial CE" w:cs="Arial CE"/>
                <w:sz w:val="28"/>
                <w:szCs w:val="28"/>
              </w:rPr>
            </w:pPr>
            <w:r w:rsidRPr="00D723A8">
              <w:rPr>
                <w:rFonts w:ascii="Arial CE" w:hAnsi="Arial CE" w:cs="Arial CE"/>
                <w:sz w:val="28"/>
                <w:szCs w:val="28"/>
              </w:rPr>
              <w:t> </w:t>
            </w:r>
          </w:p>
        </w:tc>
        <w:tc>
          <w:tcPr>
            <w:tcW w:w="3963" w:type="dxa"/>
            <w:tcBorders>
              <w:top w:val="single" w:sz="8" w:space="0" w:color="auto"/>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r w:rsidRPr="00D723A8">
              <w:rPr>
                <w:rFonts w:ascii="Arial CE" w:hAnsi="Arial CE" w:cs="Arial CE"/>
                <w:sz w:val="20"/>
                <w:szCs w:val="20"/>
              </w:rPr>
              <w:t> </w:t>
            </w:r>
          </w:p>
        </w:tc>
        <w:tc>
          <w:tcPr>
            <w:tcW w:w="557" w:type="dxa"/>
            <w:tcBorders>
              <w:top w:val="single" w:sz="8" w:space="0" w:color="auto"/>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r w:rsidRPr="00D723A8">
              <w:rPr>
                <w:rFonts w:ascii="Arial CE" w:hAnsi="Arial CE" w:cs="Arial CE"/>
                <w:sz w:val="20"/>
                <w:szCs w:val="20"/>
              </w:rPr>
              <w:t> </w:t>
            </w:r>
          </w:p>
        </w:tc>
        <w:tc>
          <w:tcPr>
            <w:tcW w:w="976" w:type="dxa"/>
            <w:tcBorders>
              <w:top w:val="single" w:sz="8" w:space="0" w:color="auto"/>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r w:rsidRPr="00D723A8">
              <w:rPr>
                <w:rFonts w:ascii="Arial CE" w:hAnsi="Arial CE" w:cs="Arial CE"/>
                <w:sz w:val="20"/>
                <w:szCs w:val="20"/>
              </w:rPr>
              <w:t> </w:t>
            </w:r>
          </w:p>
        </w:tc>
        <w:tc>
          <w:tcPr>
            <w:tcW w:w="1051" w:type="dxa"/>
            <w:tcBorders>
              <w:top w:val="single" w:sz="8" w:space="0" w:color="auto"/>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r w:rsidRPr="00D723A8">
              <w:rPr>
                <w:rFonts w:ascii="Arial CE" w:hAnsi="Arial CE" w:cs="Arial CE"/>
                <w:sz w:val="20"/>
                <w:szCs w:val="20"/>
              </w:rPr>
              <w:t> </w:t>
            </w:r>
          </w:p>
        </w:tc>
        <w:tc>
          <w:tcPr>
            <w:tcW w:w="596" w:type="dxa"/>
            <w:tcBorders>
              <w:top w:val="single" w:sz="8" w:space="0" w:color="auto"/>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r w:rsidRPr="00D723A8">
              <w:rPr>
                <w:rFonts w:ascii="Arial CE" w:hAnsi="Arial CE" w:cs="Arial CE"/>
                <w:sz w:val="20"/>
                <w:szCs w:val="20"/>
              </w:rPr>
              <w:t> </w:t>
            </w:r>
          </w:p>
        </w:tc>
        <w:tc>
          <w:tcPr>
            <w:tcW w:w="1073" w:type="dxa"/>
            <w:tcBorders>
              <w:top w:val="single" w:sz="8" w:space="0" w:color="auto"/>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r w:rsidRPr="00D723A8">
              <w:rPr>
                <w:rFonts w:ascii="Arial CE" w:hAnsi="Arial CE" w:cs="Arial CE"/>
                <w:sz w:val="20"/>
                <w:szCs w:val="20"/>
              </w:rPr>
              <w:t> </w:t>
            </w:r>
          </w:p>
        </w:tc>
        <w:tc>
          <w:tcPr>
            <w:tcW w:w="1336" w:type="dxa"/>
            <w:tcBorders>
              <w:top w:val="single" w:sz="8" w:space="0" w:color="auto"/>
              <w:left w:val="nil"/>
              <w:bottom w:val="nil"/>
              <w:right w:val="single" w:sz="8" w:space="0" w:color="auto"/>
            </w:tcBorders>
            <w:shd w:val="clear" w:color="auto" w:fill="auto"/>
            <w:noWrap/>
            <w:vAlign w:val="bottom"/>
            <w:hideMark/>
          </w:tcPr>
          <w:p w:rsidR="00D723A8" w:rsidRPr="00D723A8" w:rsidRDefault="00D723A8" w:rsidP="00D723A8">
            <w:pPr>
              <w:jc w:val="right"/>
              <w:rPr>
                <w:rFonts w:ascii="Arial CE" w:hAnsi="Arial CE" w:cs="Arial CE"/>
                <w:sz w:val="20"/>
                <w:szCs w:val="20"/>
              </w:rPr>
            </w:pPr>
            <w:r w:rsidRPr="00D723A8">
              <w:rPr>
                <w:rFonts w:ascii="Arial CE" w:hAnsi="Arial CE" w:cs="Arial CE"/>
                <w:sz w:val="20"/>
                <w:szCs w:val="20"/>
              </w:rPr>
              <w:t> </w:t>
            </w:r>
          </w:p>
        </w:tc>
      </w:tr>
      <w:tr w:rsidR="00D723A8" w:rsidRPr="00D723A8" w:rsidTr="001224E8">
        <w:trPr>
          <w:trHeight w:val="1020"/>
        </w:trPr>
        <w:tc>
          <w:tcPr>
            <w:tcW w:w="239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Díl/Název objektu - dílu</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D723A8" w:rsidRPr="00D723A8" w:rsidRDefault="00D723A8" w:rsidP="00D723A8">
            <w:pPr>
              <w:jc w:val="center"/>
              <w:rPr>
                <w:sz w:val="20"/>
                <w:szCs w:val="20"/>
              </w:rPr>
            </w:pPr>
            <w:r w:rsidRPr="00D723A8">
              <w:rPr>
                <w:sz w:val="20"/>
                <w:szCs w:val="20"/>
              </w:rPr>
              <w:t>Díl pro index dle původního rozpočtu</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D723A8" w:rsidRPr="00D723A8" w:rsidRDefault="00D723A8" w:rsidP="00D723A8">
            <w:pPr>
              <w:jc w:val="center"/>
              <w:rPr>
                <w:sz w:val="20"/>
                <w:szCs w:val="20"/>
              </w:rPr>
            </w:pPr>
            <w:r w:rsidRPr="00D723A8">
              <w:rPr>
                <w:sz w:val="20"/>
                <w:szCs w:val="20"/>
              </w:rPr>
              <w:t>Nový kód položky</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D723A8" w:rsidRPr="00D723A8" w:rsidRDefault="00D723A8" w:rsidP="00D723A8">
            <w:pPr>
              <w:jc w:val="center"/>
              <w:rPr>
                <w:sz w:val="20"/>
                <w:szCs w:val="20"/>
              </w:rPr>
            </w:pPr>
            <w:r w:rsidRPr="00D723A8">
              <w:rPr>
                <w:sz w:val="20"/>
                <w:szCs w:val="20"/>
              </w:rPr>
              <w:t>Pořadové č.položky  výkazu výměr</w:t>
            </w:r>
          </w:p>
        </w:tc>
        <w:tc>
          <w:tcPr>
            <w:tcW w:w="3963" w:type="dxa"/>
            <w:tcBorders>
              <w:top w:val="single" w:sz="4" w:space="0" w:color="auto"/>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rFonts w:ascii="Arial CE" w:hAnsi="Arial CE" w:cs="Arial CE"/>
                <w:sz w:val="20"/>
                <w:szCs w:val="20"/>
              </w:rPr>
            </w:pPr>
            <w:r w:rsidRPr="00D723A8">
              <w:rPr>
                <w:rFonts w:ascii="Arial CE" w:hAnsi="Arial CE" w:cs="Arial CE"/>
                <w:sz w:val="20"/>
                <w:szCs w:val="20"/>
              </w:rPr>
              <w:t>Název položky</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Jedn.</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Množství</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D723A8" w:rsidRPr="00D723A8" w:rsidRDefault="00D723A8" w:rsidP="00D723A8">
            <w:pPr>
              <w:jc w:val="center"/>
              <w:rPr>
                <w:sz w:val="20"/>
                <w:szCs w:val="20"/>
              </w:rPr>
            </w:pPr>
            <w:r w:rsidRPr="00D723A8">
              <w:rPr>
                <w:sz w:val="20"/>
                <w:szCs w:val="20"/>
              </w:rPr>
              <w:t>Jednotková cena</w:t>
            </w:r>
          </w:p>
        </w:tc>
        <w:tc>
          <w:tcPr>
            <w:tcW w:w="596" w:type="dxa"/>
            <w:tcBorders>
              <w:top w:val="single" w:sz="4" w:space="0" w:color="auto"/>
              <w:left w:val="nil"/>
              <w:bottom w:val="single" w:sz="4" w:space="0" w:color="auto"/>
              <w:right w:val="nil"/>
            </w:tcBorders>
            <w:shd w:val="clear" w:color="auto" w:fill="auto"/>
            <w:noWrap/>
            <w:vAlign w:val="center"/>
            <w:hideMark/>
          </w:tcPr>
          <w:p w:rsidR="00D723A8" w:rsidRPr="00D723A8" w:rsidRDefault="00D723A8" w:rsidP="00D723A8">
            <w:pPr>
              <w:jc w:val="center"/>
              <w:rPr>
                <w:sz w:val="20"/>
                <w:szCs w:val="20"/>
              </w:rPr>
            </w:pPr>
            <w:r w:rsidRPr="00D723A8">
              <w:rPr>
                <w:sz w:val="20"/>
                <w:szCs w:val="20"/>
              </w:rPr>
              <w:t>Index</w:t>
            </w:r>
          </w:p>
        </w:tc>
        <w:tc>
          <w:tcPr>
            <w:tcW w:w="1073" w:type="dxa"/>
            <w:tcBorders>
              <w:top w:val="single" w:sz="4" w:space="0" w:color="auto"/>
              <w:left w:val="single" w:sz="4" w:space="0" w:color="auto"/>
              <w:bottom w:val="single" w:sz="4" w:space="0" w:color="auto"/>
              <w:right w:val="nil"/>
            </w:tcBorders>
            <w:shd w:val="clear" w:color="auto" w:fill="auto"/>
            <w:vAlign w:val="center"/>
            <w:hideMark/>
          </w:tcPr>
          <w:p w:rsidR="00D723A8" w:rsidRPr="00D723A8" w:rsidRDefault="00D723A8" w:rsidP="00D723A8">
            <w:pPr>
              <w:jc w:val="center"/>
              <w:rPr>
                <w:sz w:val="20"/>
                <w:szCs w:val="20"/>
              </w:rPr>
            </w:pPr>
            <w:r w:rsidRPr="00D723A8">
              <w:rPr>
                <w:sz w:val="20"/>
                <w:szCs w:val="20"/>
              </w:rPr>
              <w:t>Indexovaná cena</w:t>
            </w:r>
          </w:p>
        </w:tc>
        <w:tc>
          <w:tcPr>
            <w:tcW w:w="133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D723A8" w:rsidRPr="00D723A8" w:rsidRDefault="00D723A8" w:rsidP="00D723A8">
            <w:pPr>
              <w:jc w:val="center"/>
              <w:rPr>
                <w:sz w:val="20"/>
                <w:szCs w:val="20"/>
              </w:rPr>
            </w:pPr>
            <w:r w:rsidRPr="00D723A8">
              <w:rPr>
                <w:sz w:val="20"/>
                <w:szCs w:val="20"/>
              </w:rPr>
              <w:t>Částka Kč bez DPH</w:t>
            </w:r>
          </w:p>
        </w:tc>
      </w:tr>
      <w:tr w:rsidR="00D723A8" w:rsidRPr="00D723A8" w:rsidTr="001224E8">
        <w:trPr>
          <w:trHeight w:val="255"/>
        </w:trPr>
        <w:tc>
          <w:tcPr>
            <w:tcW w:w="2390" w:type="dxa"/>
            <w:tcBorders>
              <w:top w:val="nil"/>
              <w:left w:val="single" w:sz="8" w:space="0" w:color="auto"/>
              <w:bottom w:val="single" w:sz="4" w:space="0" w:color="auto"/>
              <w:right w:val="single" w:sz="4" w:space="0" w:color="auto"/>
            </w:tcBorders>
            <w:shd w:val="clear" w:color="auto" w:fill="auto"/>
            <w:hideMark/>
          </w:tcPr>
          <w:p w:rsidR="00D723A8" w:rsidRPr="00D723A8" w:rsidRDefault="00D723A8" w:rsidP="00D723A8">
            <w:pPr>
              <w:rPr>
                <w:sz w:val="20"/>
                <w:szCs w:val="20"/>
              </w:rPr>
            </w:pPr>
            <w:r w:rsidRPr="00D723A8">
              <w:rPr>
                <w:sz w:val="20"/>
                <w:szCs w:val="20"/>
              </w:rPr>
              <w:t>IO6 Přípojka kanalizace</w:t>
            </w:r>
          </w:p>
        </w:tc>
        <w:tc>
          <w:tcPr>
            <w:tcW w:w="1148"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D723A8" w:rsidRPr="00D723A8" w:rsidRDefault="00D723A8" w:rsidP="00D723A8">
            <w:pPr>
              <w:jc w:val="center"/>
              <w:rPr>
                <w:sz w:val="20"/>
                <w:szCs w:val="20"/>
              </w:rPr>
            </w:pPr>
            <w:r w:rsidRPr="00D723A8">
              <w:rPr>
                <w:sz w:val="20"/>
                <w:szCs w:val="20"/>
              </w:rPr>
              <w:t> </w:t>
            </w:r>
          </w:p>
        </w:tc>
        <w:tc>
          <w:tcPr>
            <w:tcW w:w="3963" w:type="dxa"/>
            <w:tcBorders>
              <w:top w:val="nil"/>
              <w:left w:val="nil"/>
              <w:bottom w:val="nil"/>
              <w:right w:val="single" w:sz="4" w:space="0" w:color="auto"/>
            </w:tcBorders>
            <w:shd w:val="clear" w:color="auto" w:fill="auto"/>
            <w:vAlign w:val="bottom"/>
            <w:hideMark/>
          </w:tcPr>
          <w:p w:rsidR="00D723A8" w:rsidRPr="00D723A8" w:rsidRDefault="00D723A8" w:rsidP="00D723A8">
            <w:pPr>
              <w:rPr>
                <w:sz w:val="20"/>
                <w:szCs w:val="20"/>
              </w:rPr>
            </w:pPr>
            <w:r w:rsidRPr="00D723A8">
              <w:rPr>
                <w:sz w:val="20"/>
                <w:szCs w:val="20"/>
              </w:rPr>
              <w:t>Lože pod potrubí z písku</w:t>
            </w:r>
          </w:p>
        </w:tc>
        <w:tc>
          <w:tcPr>
            <w:tcW w:w="557" w:type="dxa"/>
            <w:tcBorders>
              <w:top w:val="nil"/>
              <w:left w:val="nil"/>
              <w:bottom w:val="nil"/>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m3</w:t>
            </w:r>
          </w:p>
        </w:tc>
        <w:tc>
          <w:tcPr>
            <w:tcW w:w="976" w:type="dxa"/>
            <w:tcBorders>
              <w:top w:val="nil"/>
              <w:left w:val="nil"/>
              <w:bottom w:val="nil"/>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1,330</w:t>
            </w:r>
          </w:p>
        </w:tc>
        <w:tc>
          <w:tcPr>
            <w:tcW w:w="1051"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714,00</w:t>
            </w:r>
          </w:p>
        </w:tc>
        <w:tc>
          <w:tcPr>
            <w:tcW w:w="596" w:type="dxa"/>
            <w:tcBorders>
              <w:top w:val="nil"/>
              <w:left w:val="nil"/>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336" w:type="dxa"/>
            <w:tcBorders>
              <w:top w:val="nil"/>
              <w:left w:val="single" w:sz="4" w:space="0" w:color="auto"/>
              <w:bottom w:val="single" w:sz="4" w:space="0" w:color="auto"/>
              <w:right w:val="single" w:sz="8" w:space="0" w:color="auto"/>
            </w:tcBorders>
            <w:shd w:val="clear" w:color="auto" w:fill="auto"/>
            <w:vAlign w:val="center"/>
            <w:hideMark/>
          </w:tcPr>
          <w:p w:rsidR="00D723A8" w:rsidRPr="00D723A8" w:rsidRDefault="00D723A8" w:rsidP="00D723A8">
            <w:pPr>
              <w:jc w:val="right"/>
              <w:rPr>
                <w:sz w:val="20"/>
                <w:szCs w:val="20"/>
              </w:rPr>
            </w:pPr>
            <w:r w:rsidRPr="00D723A8">
              <w:rPr>
                <w:sz w:val="20"/>
                <w:szCs w:val="20"/>
              </w:rPr>
              <w:t>949,62</w:t>
            </w:r>
          </w:p>
        </w:tc>
      </w:tr>
      <w:tr w:rsidR="00D723A8" w:rsidRPr="00D723A8" w:rsidTr="001224E8">
        <w:trPr>
          <w:trHeight w:val="255"/>
        </w:trPr>
        <w:tc>
          <w:tcPr>
            <w:tcW w:w="2390" w:type="dxa"/>
            <w:tcBorders>
              <w:top w:val="nil"/>
              <w:left w:val="single" w:sz="8" w:space="0" w:color="auto"/>
              <w:bottom w:val="single" w:sz="4" w:space="0" w:color="auto"/>
              <w:right w:val="single" w:sz="4" w:space="0" w:color="auto"/>
            </w:tcBorders>
            <w:shd w:val="clear" w:color="auto" w:fill="auto"/>
            <w:hideMark/>
          </w:tcPr>
          <w:p w:rsidR="00D723A8" w:rsidRPr="00D723A8" w:rsidRDefault="00D723A8" w:rsidP="00D723A8">
            <w:pPr>
              <w:rPr>
                <w:sz w:val="20"/>
                <w:szCs w:val="20"/>
              </w:rPr>
            </w:pPr>
            <w:r w:rsidRPr="00D723A8">
              <w:rPr>
                <w:sz w:val="20"/>
                <w:szCs w:val="20"/>
              </w:rPr>
              <w:t>IO6 Přípojka kanalizace</w:t>
            </w:r>
          </w:p>
        </w:tc>
        <w:tc>
          <w:tcPr>
            <w:tcW w:w="1148"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D723A8" w:rsidRPr="00D723A8" w:rsidRDefault="00D723A8" w:rsidP="00D723A8">
            <w:pPr>
              <w:jc w:val="center"/>
              <w:rPr>
                <w:sz w:val="20"/>
                <w:szCs w:val="20"/>
              </w:rPr>
            </w:pPr>
            <w:r w:rsidRPr="00D723A8">
              <w:rPr>
                <w:sz w:val="20"/>
                <w:szCs w:val="20"/>
              </w:rPr>
              <w:t> </w:t>
            </w:r>
          </w:p>
        </w:tc>
        <w:tc>
          <w:tcPr>
            <w:tcW w:w="3963" w:type="dxa"/>
            <w:tcBorders>
              <w:top w:val="single" w:sz="4" w:space="0" w:color="auto"/>
              <w:left w:val="nil"/>
              <w:bottom w:val="nil"/>
              <w:right w:val="single" w:sz="4" w:space="0" w:color="auto"/>
            </w:tcBorders>
            <w:shd w:val="clear" w:color="auto" w:fill="auto"/>
            <w:vAlign w:val="bottom"/>
            <w:hideMark/>
          </w:tcPr>
          <w:p w:rsidR="00D723A8" w:rsidRPr="00D723A8" w:rsidRDefault="00D723A8" w:rsidP="00D723A8">
            <w:pPr>
              <w:rPr>
                <w:sz w:val="20"/>
                <w:szCs w:val="20"/>
              </w:rPr>
            </w:pPr>
            <w:r w:rsidRPr="00D723A8">
              <w:rPr>
                <w:sz w:val="20"/>
                <w:szCs w:val="20"/>
              </w:rPr>
              <w:t>Obsyp potrubí pískem se zhutněním</w:t>
            </w:r>
          </w:p>
        </w:tc>
        <w:tc>
          <w:tcPr>
            <w:tcW w:w="557" w:type="dxa"/>
            <w:tcBorders>
              <w:top w:val="single" w:sz="4" w:space="0" w:color="auto"/>
              <w:left w:val="nil"/>
              <w:bottom w:val="nil"/>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m3</w:t>
            </w:r>
          </w:p>
        </w:tc>
        <w:tc>
          <w:tcPr>
            <w:tcW w:w="976" w:type="dxa"/>
            <w:tcBorders>
              <w:top w:val="single" w:sz="4" w:space="0" w:color="auto"/>
              <w:left w:val="nil"/>
              <w:bottom w:val="nil"/>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8,460</w:t>
            </w:r>
          </w:p>
        </w:tc>
        <w:tc>
          <w:tcPr>
            <w:tcW w:w="1051"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285,00</w:t>
            </w:r>
          </w:p>
        </w:tc>
        <w:tc>
          <w:tcPr>
            <w:tcW w:w="596" w:type="dxa"/>
            <w:tcBorders>
              <w:top w:val="nil"/>
              <w:left w:val="nil"/>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336" w:type="dxa"/>
            <w:tcBorders>
              <w:top w:val="nil"/>
              <w:left w:val="single" w:sz="4" w:space="0" w:color="auto"/>
              <w:bottom w:val="single" w:sz="4" w:space="0" w:color="auto"/>
              <w:right w:val="single" w:sz="8" w:space="0" w:color="auto"/>
            </w:tcBorders>
            <w:shd w:val="clear" w:color="auto" w:fill="auto"/>
            <w:vAlign w:val="center"/>
            <w:hideMark/>
          </w:tcPr>
          <w:p w:rsidR="00D723A8" w:rsidRPr="00D723A8" w:rsidRDefault="00D723A8" w:rsidP="00D723A8">
            <w:pPr>
              <w:jc w:val="right"/>
              <w:rPr>
                <w:sz w:val="20"/>
                <w:szCs w:val="20"/>
              </w:rPr>
            </w:pPr>
            <w:r w:rsidRPr="00D723A8">
              <w:rPr>
                <w:sz w:val="20"/>
                <w:szCs w:val="20"/>
              </w:rPr>
              <w:t>2 411,10</w:t>
            </w:r>
          </w:p>
        </w:tc>
      </w:tr>
      <w:tr w:rsidR="00D723A8" w:rsidRPr="00D723A8" w:rsidTr="001224E8">
        <w:trPr>
          <w:trHeight w:val="255"/>
        </w:trPr>
        <w:tc>
          <w:tcPr>
            <w:tcW w:w="2390" w:type="dxa"/>
            <w:tcBorders>
              <w:top w:val="nil"/>
              <w:left w:val="single" w:sz="8" w:space="0" w:color="auto"/>
              <w:bottom w:val="single" w:sz="4" w:space="0" w:color="auto"/>
              <w:right w:val="single" w:sz="4" w:space="0" w:color="auto"/>
            </w:tcBorders>
            <w:shd w:val="clear" w:color="auto" w:fill="auto"/>
            <w:hideMark/>
          </w:tcPr>
          <w:p w:rsidR="00D723A8" w:rsidRPr="00D723A8" w:rsidRDefault="00D723A8" w:rsidP="00D723A8">
            <w:pPr>
              <w:rPr>
                <w:sz w:val="20"/>
                <w:szCs w:val="20"/>
              </w:rPr>
            </w:pPr>
            <w:r w:rsidRPr="00D723A8">
              <w:rPr>
                <w:sz w:val="20"/>
                <w:szCs w:val="20"/>
              </w:rPr>
              <w:t>IO6 Přípojka kanalizace</w:t>
            </w:r>
          </w:p>
        </w:tc>
        <w:tc>
          <w:tcPr>
            <w:tcW w:w="1148"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D723A8" w:rsidRPr="00D723A8" w:rsidRDefault="00D723A8" w:rsidP="00D723A8">
            <w:pPr>
              <w:jc w:val="center"/>
              <w:rPr>
                <w:sz w:val="20"/>
                <w:szCs w:val="20"/>
              </w:rPr>
            </w:pPr>
            <w:r w:rsidRPr="00D723A8">
              <w:rPr>
                <w:sz w:val="20"/>
                <w:szCs w:val="20"/>
              </w:rPr>
              <w:t> </w:t>
            </w:r>
          </w:p>
        </w:tc>
        <w:tc>
          <w:tcPr>
            <w:tcW w:w="3963" w:type="dxa"/>
            <w:tcBorders>
              <w:top w:val="single" w:sz="4" w:space="0" w:color="auto"/>
              <w:left w:val="nil"/>
              <w:bottom w:val="nil"/>
              <w:right w:val="single" w:sz="4" w:space="0" w:color="auto"/>
            </w:tcBorders>
            <w:shd w:val="clear" w:color="auto" w:fill="auto"/>
            <w:vAlign w:val="bottom"/>
            <w:hideMark/>
          </w:tcPr>
          <w:p w:rsidR="00D723A8" w:rsidRPr="00D723A8" w:rsidRDefault="00D723A8" w:rsidP="00D723A8">
            <w:pPr>
              <w:rPr>
                <w:sz w:val="20"/>
                <w:szCs w:val="20"/>
              </w:rPr>
            </w:pPr>
            <w:r w:rsidRPr="00D723A8">
              <w:rPr>
                <w:sz w:val="20"/>
                <w:szCs w:val="20"/>
              </w:rPr>
              <w:t>Potrubí z trub KG (PVC) DN 100</w:t>
            </w:r>
          </w:p>
        </w:tc>
        <w:tc>
          <w:tcPr>
            <w:tcW w:w="557" w:type="dxa"/>
            <w:tcBorders>
              <w:top w:val="single" w:sz="4" w:space="0" w:color="auto"/>
              <w:left w:val="nil"/>
              <w:bottom w:val="nil"/>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m</w:t>
            </w:r>
          </w:p>
        </w:tc>
        <w:tc>
          <w:tcPr>
            <w:tcW w:w="976" w:type="dxa"/>
            <w:tcBorders>
              <w:top w:val="single" w:sz="4" w:space="0" w:color="auto"/>
              <w:left w:val="nil"/>
              <w:bottom w:val="nil"/>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27,000</w:t>
            </w:r>
          </w:p>
        </w:tc>
        <w:tc>
          <w:tcPr>
            <w:tcW w:w="1051"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80,00</w:t>
            </w:r>
          </w:p>
        </w:tc>
        <w:tc>
          <w:tcPr>
            <w:tcW w:w="596" w:type="dxa"/>
            <w:tcBorders>
              <w:top w:val="nil"/>
              <w:left w:val="nil"/>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336" w:type="dxa"/>
            <w:tcBorders>
              <w:top w:val="nil"/>
              <w:left w:val="single" w:sz="4" w:space="0" w:color="auto"/>
              <w:bottom w:val="single" w:sz="4" w:space="0" w:color="auto"/>
              <w:right w:val="single" w:sz="8" w:space="0" w:color="auto"/>
            </w:tcBorders>
            <w:shd w:val="clear" w:color="auto" w:fill="auto"/>
            <w:vAlign w:val="center"/>
            <w:hideMark/>
          </w:tcPr>
          <w:p w:rsidR="00D723A8" w:rsidRPr="00D723A8" w:rsidRDefault="00D723A8" w:rsidP="00D723A8">
            <w:pPr>
              <w:jc w:val="right"/>
              <w:rPr>
                <w:sz w:val="20"/>
                <w:szCs w:val="20"/>
              </w:rPr>
            </w:pPr>
            <w:r w:rsidRPr="00D723A8">
              <w:rPr>
                <w:sz w:val="20"/>
                <w:szCs w:val="20"/>
              </w:rPr>
              <w:t>2 160,00</w:t>
            </w:r>
          </w:p>
        </w:tc>
      </w:tr>
      <w:tr w:rsidR="00D723A8" w:rsidRPr="00D723A8" w:rsidTr="001224E8">
        <w:trPr>
          <w:trHeight w:val="255"/>
        </w:trPr>
        <w:tc>
          <w:tcPr>
            <w:tcW w:w="2390" w:type="dxa"/>
            <w:tcBorders>
              <w:top w:val="nil"/>
              <w:left w:val="single" w:sz="8" w:space="0" w:color="auto"/>
              <w:bottom w:val="single" w:sz="4" w:space="0" w:color="auto"/>
              <w:right w:val="single" w:sz="4" w:space="0" w:color="auto"/>
            </w:tcBorders>
            <w:shd w:val="clear" w:color="auto" w:fill="auto"/>
            <w:hideMark/>
          </w:tcPr>
          <w:p w:rsidR="00D723A8" w:rsidRPr="00D723A8" w:rsidRDefault="00D723A8" w:rsidP="00D723A8">
            <w:pPr>
              <w:rPr>
                <w:sz w:val="20"/>
                <w:szCs w:val="20"/>
              </w:rPr>
            </w:pPr>
            <w:r w:rsidRPr="00D723A8">
              <w:rPr>
                <w:sz w:val="20"/>
                <w:szCs w:val="20"/>
              </w:rPr>
              <w:t>IO6 Přípojka kanalizace</w:t>
            </w:r>
          </w:p>
        </w:tc>
        <w:tc>
          <w:tcPr>
            <w:tcW w:w="1148"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D723A8" w:rsidRPr="00D723A8" w:rsidRDefault="00D723A8" w:rsidP="00D723A8">
            <w:pPr>
              <w:jc w:val="center"/>
              <w:rPr>
                <w:sz w:val="20"/>
                <w:szCs w:val="20"/>
              </w:rPr>
            </w:pPr>
            <w:r w:rsidRPr="00D723A8">
              <w:rPr>
                <w:sz w:val="20"/>
                <w:szCs w:val="20"/>
              </w:rPr>
              <w:t> </w:t>
            </w:r>
          </w:p>
        </w:tc>
        <w:tc>
          <w:tcPr>
            <w:tcW w:w="3963" w:type="dxa"/>
            <w:tcBorders>
              <w:top w:val="single" w:sz="4" w:space="0" w:color="auto"/>
              <w:left w:val="nil"/>
              <w:bottom w:val="nil"/>
              <w:right w:val="single" w:sz="4" w:space="0" w:color="auto"/>
            </w:tcBorders>
            <w:shd w:val="clear" w:color="auto" w:fill="auto"/>
            <w:vAlign w:val="bottom"/>
            <w:hideMark/>
          </w:tcPr>
          <w:p w:rsidR="00D723A8" w:rsidRPr="00D723A8" w:rsidRDefault="00D723A8" w:rsidP="00D723A8">
            <w:pPr>
              <w:rPr>
                <w:sz w:val="20"/>
                <w:szCs w:val="20"/>
              </w:rPr>
            </w:pPr>
            <w:r w:rsidRPr="00D723A8">
              <w:rPr>
                <w:sz w:val="20"/>
                <w:szCs w:val="20"/>
              </w:rPr>
              <w:t>Koleno 90st DN 110</w:t>
            </w:r>
          </w:p>
        </w:tc>
        <w:tc>
          <w:tcPr>
            <w:tcW w:w="557" w:type="dxa"/>
            <w:tcBorders>
              <w:top w:val="single" w:sz="4" w:space="0" w:color="auto"/>
              <w:left w:val="nil"/>
              <w:bottom w:val="nil"/>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ks</w:t>
            </w:r>
          </w:p>
        </w:tc>
        <w:tc>
          <w:tcPr>
            <w:tcW w:w="976" w:type="dxa"/>
            <w:tcBorders>
              <w:top w:val="single" w:sz="4" w:space="0" w:color="auto"/>
              <w:left w:val="nil"/>
              <w:bottom w:val="nil"/>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4,000</w:t>
            </w:r>
          </w:p>
        </w:tc>
        <w:tc>
          <w:tcPr>
            <w:tcW w:w="1051"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57,50</w:t>
            </w:r>
          </w:p>
        </w:tc>
        <w:tc>
          <w:tcPr>
            <w:tcW w:w="596" w:type="dxa"/>
            <w:tcBorders>
              <w:top w:val="nil"/>
              <w:left w:val="nil"/>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336" w:type="dxa"/>
            <w:tcBorders>
              <w:top w:val="nil"/>
              <w:left w:val="single" w:sz="4" w:space="0" w:color="auto"/>
              <w:bottom w:val="single" w:sz="4" w:space="0" w:color="auto"/>
              <w:right w:val="single" w:sz="8" w:space="0" w:color="auto"/>
            </w:tcBorders>
            <w:shd w:val="clear" w:color="auto" w:fill="auto"/>
            <w:vAlign w:val="center"/>
            <w:hideMark/>
          </w:tcPr>
          <w:p w:rsidR="00D723A8" w:rsidRPr="00D723A8" w:rsidRDefault="00D723A8" w:rsidP="00D723A8">
            <w:pPr>
              <w:jc w:val="right"/>
              <w:rPr>
                <w:sz w:val="20"/>
                <w:szCs w:val="20"/>
              </w:rPr>
            </w:pPr>
            <w:r w:rsidRPr="00D723A8">
              <w:rPr>
                <w:sz w:val="20"/>
                <w:szCs w:val="20"/>
              </w:rPr>
              <w:t>230,00</w:t>
            </w:r>
          </w:p>
        </w:tc>
      </w:tr>
      <w:tr w:rsidR="00D723A8" w:rsidRPr="00D723A8" w:rsidTr="001224E8">
        <w:trPr>
          <w:trHeight w:val="255"/>
        </w:trPr>
        <w:tc>
          <w:tcPr>
            <w:tcW w:w="2390" w:type="dxa"/>
            <w:tcBorders>
              <w:top w:val="nil"/>
              <w:left w:val="single" w:sz="8" w:space="0" w:color="auto"/>
              <w:bottom w:val="single" w:sz="4" w:space="0" w:color="auto"/>
              <w:right w:val="single" w:sz="4" w:space="0" w:color="auto"/>
            </w:tcBorders>
            <w:shd w:val="clear" w:color="auto" w:fill="auto"/>
            <w:hideMark/>
          </w:tcPr>
          <w:p w:rsidR="00D723A8" w:rsidRPr="00D723A8" w:rsidRDefault="00D723A8" w:rsidP="00D723A8">
            <w:pPr>
              <w:rPr>
                <w:sz w:val="20"/>
                <w:szCs w:val="20"/>
              </w:rPr>
            </w:pPr>
            <w:r w:rsidRPr="00D723A8">
              <w:rPr>
                <w:sz w:val="20"/>
                <w:szCs w:val="20"/>
              </w:rPr>
              <w:t>IO6 Přípojka kanalizace</w:t>
            </w:r>
          </w:p>
        </w:tc>
        <w:tc>
          <w:tcPr>
            <w:tcW w:w="1148"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D723A8" w:rsidRPr="00D723A8" w:rsidRDefault="00D723A8" w:rsidP="00D723A8">
            <w:pPr>
              <w:jc w:val="center"/>
              <w:rPr>
                <w:sz w:val="20"/>
                <w:szCs w:val="20"/>
              </w:rPr>
            </w:pPr>
            <w:r w:rsidRPr="00D723A8">
              <w:rPr>
                <w:sz w:val="20"/>
                <w:szCs w:val="20"/>
              </w:rPr>
              <w:t> </w:t>
            </w:r>
          </w:p>
        </w:tc>
        <w:tc>
          <w:tcPr>
            <w:tcW w:w="3963" w:type="dxa"/>
            <w:tcBorders>
              <w:top w:val="single" w:sz="4" w:space="0" w:color="auto"/>
              <w:left w:val="nil"/>
              <w:bottom w:val="nil"/>
              <w:right w:val="single" w:sz="4" w:space="0" w:color="auto"/>
            </w:tcBorders>
            <w:shd w:val="clear" w:color="auto" w:fill="auto"/>
            <w:vAlign w:val="bottom"/>
            <w:hideMark/>
          </w:tcPr>
          <w:p w:rsidR="00D723A8" w:rsidRPr="00D723A8" w:rsidRDefault="00D723A8" w:rsidP="00D723A8">
            <w:pPr>
              <w:rPr>
                <w:sz w:val="20"/>
                <w:szCs w:val="20"/>
              </w:rPr>
            </w:pPr>
            <w:r w:rsidRPr="00D723A8">
              <w:rPr>
                <w:sz w:val="20"/>
                <w:szCs w:val="20"/>
              </w:rPr>
              <w:t>Koleno 15st DN 110</w:t>
            </w:r>
          </w:p>
        </w:tc>
        <w:tc>
          <w:tcPr>
            <w:tcW w:w="557" w:type="dxa"/>
            <w:tcBorders>
              <w:top w:val="single" w:sz="4" w:space="0" w:color="auto"/>
              <w:left w:val="nil"/>
              <w:bottom w:val="nil"/>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ks</w:t>
            </w:r>
          </w:p>
        </w:tc>
        <w:tc>
          <w:tcPr>
            <w:tcW w:w="976" w:type="dxa"/>
            <w:tcBorders>
              <w:top w:val="single" w:sz="4" w:space="0" w:color="auto"/>
              <w:left w:val="nil"/>
              <w:bottom w:val="nil"/>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1,000</w:t>
            </w:r>
          </w:p>
        </w:tc>
        <w:tc>
          <w:tcPr>
            <w:tcW w:w="1051"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46,00</w:t>
            </w:r>
          </w:p>
        </w:tc>
        <w:tc>
          <w:tcPr>
            <w:tcW w:w="596" w:type="dxa"/>
            <w:tcBorders>
              <w:top w:val="nil"/>
              <w:left w:val="nil"/>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336" w:type="dxa"/>
            <w:tcBorders>
              <w:top w:val="nil"/>
              <w:left w:val="single" w:sz="4" w:space="0" w:color="auto"/>
              <w:bottom w:val="single" w:sz="4" w:space="0" w:color="auto"/>
              <w:right w:val="single" w:sz="8" w:space="0" w:color="auto"/>
            </w:tcBorders>
            <w:shd w:val="clear" w:color="auto" w:fill="auto"/>
            <w:vAlign w:val="center"/>
            <w:hideMark/>
          </w:tcPr>
          <w:p w:rsidR="00D723A8" w:rsidRPr="00D723A8" w:rsidRDefault="00D723A8" w:rsidP="00D723A8">
            <w:pPr>
              <w:jc w:val="right"/>
              <w:rPr>
                <w:sz w:val="20"/>
                <w:szCs w:val="20"/>
              </w:rPr>
            </w:pPr>
            <w:r w:rsidRPr="00D723A8">
              <w:rPr>
                <w:sz w:val="20"/>
                <w:szCs w:val="20"/>
              </w:rPr>
              <w:t>46,00</w:t>
            </w:r>
          </w:p>
        </w:tc>
      </w:tr>
      <w:tr w:rsidR="00D723A8" w:rsidRPr="00D723A8" w:rsidTr="001224E8">
        <w:trPr>
          <w:trHeight w:val="255"/>
        </w:trPr>
        <w:tc>
          <w:tcPr>
            <w:tcW w:w="2390" w:type="dxa"/>
            <w:tcBorders>
              <w:top w:val="nil"/>
              <w:left w:val="single" w:sz="8" w:space="0" w:color="auto"/>
              <w:bottom w:val="single" w:sz="4" w:space="0" w:color="auto"/>
              <w:right w:val="single" w:sz="4" w:space="0" w:color="auto"/>
            </w:tcBorders>
            <w:shd w:val="clear" w:color="auto" w:fill="auto"/>
            <w:hideMark/>
          </w:tcPr>
          <w:p w:rsidR="00D723A8" w:rsidRPr="00D723A8" w:rsidRDefault="00D723A8" w:rsidP="00D723A8">
            <w:pPr>
              <w:rPr>
                <w:sz w:val="20"/>
                <w:szCs w:val="20"/>
              </w:rPr>
            </w:pPr>
            <w:r w:rsidRPr="00D723A8">
              <w:rPr>
                <w:sz w:val="20"/>
                <w:szCs w:val="20"/>
              </w:rPr>
              <w:t>IO6 Přípojka kanalizace</w:t>
            </w:r>
          </w:p>
        </w:tc>
        <w:tc>
          <w:tcPr>
            <w:tcW w:w="1148"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D723A8" w:rsidRPr="00D723A8" w:rsidRDefault="00D723A8" w:rsidP="00D723A8">
            <w:pPr>
              <w:jc w:val="center"/>
              <w:rPr>
                <w:sz w:val="20"/>
                <w:szCs w:val="20"/>
              </w:rPr>
            </w:pPr>
            <w:r w:rsidRPr="00D723A8">
              <w:rPr>
                <w:sz w:val="20"/>
                <w:szCs w:val="20"/>
              </w:rPr>
              <w:t> </w:t>
            </w:r>
          </w:p>
        </w:tc>
        <w:tc>
          <w:tcPr>
            <w:tcW w:w="3963" w:type="dxa"/>
            <w:tcBorders>
              <w:top w:val="single" w:sz="4" w:space="0" w:color="auto"/>
              <w:left w:val="nil"/>
              <w:bottom w:val="single" w:sz="4" w:space="0" w:color="auto"/>
              <w:right w:val="single" w:sz="4" w:space="0" w:color="auto"/>
            </w:tcBorders>
            <w:shd w:val="clear" w:color="auto" w:fill="auto"/>
            <w:hideMark/>
          </w:tcPr>
          <w:p w:rsidR="00D723A8" w:rsidRPr="00D723A8" w:rsidRDefault="00D723A8" w:rsidP="00D723A8">
            <w:pPr>
              <w:rPr>
                <w:color w:val="000000"/>
                <w:sz w:val="20"/>
                <w:szCs w:val="20"/>
              </w:rPr>
            </w:pPr>
            <w:r w:rsidRPr="00D723A8">
              <w:rPr>
                <w:color w:val="000000"/>
                <w:sz w:val="20"/>
                <w:szCs w:val="20"/>
              </w:rPr>
              <w:t>Odbočka T DN 110/110</w:t>
            </w:r>
          </w:p>
        </w:tc>
        <w:tc>
          <w:tcPr>
            <w:tcW w:w="557" w:type="dxa"/>
            <w:tcBorders>
              <w:top w:val="single" w:sz="4" w:space="0" w:color="auto"/>
              <w:left w:val="nil"/>
              <w:bottom w:val="nil"/>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ks</w:t>
            </w:r>
          </w:p>
        </w:tc>
        <w:tc>
          <w:tcPr>
            <w:tcW w:w="976" w:type="dxa"/>
            <w:tcBorders>
              <w:top w:val="single" w:sz="4" w:space="0" w:color="auto"/>
              <w:left w:val="nil"/>
              <w:bottom w:val="nil"/>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3,000</w:t>
            </w:r>
          </w:p>
        </w:tc>
        <w:tc>
          <w:tcPr>
            <w:tcW w:w="1051"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110,00</w:t>
            </w:r>
          </w:p>
        </w:tc>
        <w:tc>
          <w:tcPr>
            <w:tcW w:w="596" w:type="dxa"/>
            <w:tcBorders>
              <w:top w:val="nil"/>
              <w:left w:val="nil"/>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336" w:type="dxa"/>
            <w:tcBorders>
              <w:top w:val="nil"/>
              <w:left w:val="single" w:sz="4" w:space="0" w:color="auto"/>
              <w:bottom w:val="single" w:sz="4" w:space="0" w:color="auto"/>
              <w:right w:val="single" w:sz="8" w:space="0" w:color="auto"/>
            </w:tcBorders>
            <w:shd w:val="clear" w:color="auto" w:fill="auto"/>
            <w:vAlign w:val="center"/>
            <w:hideMark/>
          </w:tcPr>
          <w:p w:rsidR="00D723A8" w:rsidRPr="00D723A8" w:rsidRDefault="00D723A8" w:rsidP="00D723A8">
            <w:pPr>
              <w:jc w:val="right"/>
              <w:rPr>
                <w:sz w:val="20"/>
                <w:szCs w:val="20"/>
              </w:rPr>
            </w:pPr>
            <w:r w:rsidRPr="00D723A8">
              <w:rPr>
                <w:sz w:val="20"/>
                <w:szCs w:val="20"/>
              </w:rPr>
              <w:t>330,00</w:t>
            </w:r>
          </w:p>
        </w:tc>
      </w:tr>
      <w:tr w:rsidR="00D723A8" w:rsidRPr="00D723A8" w:rsidTr="001224E8">
        <w:trPr>
          <w:trHeight w:val="255"/>
        </w:trPr>
        <w:tc>
          <w:tcPr>
            <w:tcW w:w="2390" w:type="dxa"/>
            <w:tcBorders>
              <w:top w:val="nil"/>
              <w:left w:val="single" w:sz="8" w:space="0" w:color="auto"/>
              <w:bottom w:val="single" w:sz="4" w:space="0" w:color="auto"/>
              <w:right w:val="single" w:sz="4" w:space="0" w:color="auto"/>
            </w:tcBorders>
            <w:shd w:val="clear" w:color="auto" w:fill="auto"/>
            <w:hideMark/>
          </w:tcPr>
          <w:p w:rsidR="00D723A8" w:rsidRPr="00D723A8" w:rsidRDefault="00D723A8" w:rsidP="00D723A8">
            <w:pPr>
              <w:rPr>
                <w:sz w:val="20"/>
                <w:szCs w:val="20"/>
              </w:rPr>
            </w:pPr>
            <w:r w:rsidRPr="00D723A8">
              <w:rPr>
                <w:sz w:val="20"/>
                <w:szCs w:val="20"/>
              </w:rPr>
              <w:t>IO6 Přípojka kanalizace</w:t>
            </w:r>
          </w:p>
        </w:tc>
        <w:tc>
          <w:tcPr>
            <w:tcW w:w="1148"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D723A8" w:rsidRPr="00D723A8" w:rsidRDefault="00D723A8" w:rsidP="00D723A8">
            <w:pPr>
              <w:jc w:val="center"/>
              <w:rPr>
                <w:sz w:val="20"/>
                <w:szCs w:val="20"/>
              </w:rPr>
            </w:pPr>
            <w:r w:rsidRPr="00D723A8">
              <w:rPr>
                <w:sz w:val="20"/>
                <w:szCs w:val="20"/>
              </w:rPr>
              <w:t> </w:t>
            </w:r>
          </w:p>
        </w:tc>
        <w:tc>
          <w:tcPr>
            <w:tcW w:w="3963" w:type="dxa"/>
            <w:tcBorders>
              <w:top w:val="nil"/>
              <w:left w:val="nil"/>
              <w:bottom w:val="single" w:sz="4" w:space="0" w:color="auto"/>
              <w:right w:val="single" w:sz="4" w:space="0" w:color="auto"/>
            </w:tcBorders>
            <w:shd w:val="clear" w:color="auto" w:fill="auto"/>
            <w:hideMark/>
          </w:tcPr>
          <w:p w:rsidR="00D723A8" w:rsidRPr="00D723A8" w:rsidRDefault="00D723A8" w:rsidP="00D723A8">
            <w:pPr>
              <w:rPr>
                <w:sz w:val="20"/>
                <w:szCs w:val="20"/>
              </w:rPr>
            </w:pPr>
            <w:r w:rsidRPr="00D723A8">
              <w:rPr>
                <w:sz w:val="20"/>
                <w:szCs w:val="20"/>
              </w:rPr>
              <w:t>Koleno 90st DN 150</w:t>
            </w:r>
          </w:p>
        </w:tc>
        <w:tc>
          <w:tcPr>
            <w:tcW w:w="557" w:type="dxa"/>
            <w:tcBorders>
              <w:top w:val="single" w:sz="4" w:space="0" w:color="auto"/>
              <w:left w:val="nil"/>
              <w:bottom w:val="nil"/>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ks</w:t>
            </w:r>
          </w:p>
        </w:tc>
        <w:tc>
          <w:tcPr>
            <w:tcW w:w="976" w:type="dxa"/>
            <w:tcBorders>
              <w:top w:val="single" w:sz="4" w:space="0" w:color="auto"/>
              <w:left w:val="nil"/>
              <w:bottom w:val="nil"/>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2,000</w:t>
            </w:r>
          </w:p>
        </w:tc>
        <w:tc>
          <w:tcPr>
            <w:tcW w:w="1051"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82,00</w:t>
            </w:r>
          </w:p>
        </w:tc>
        <w:tc>
          <w:tcPr>
            <w:tcW w:w="596" w:type="dxa"/>
            <w:tcBorders>
              <w:top w:val="nil"/>
              <w:left w:val="nil"/>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336" w:type="dxa"/>
            <w:tcBorders>
              <w:top w:val="nil"/>
              <w:left w:val="single" w:sz="4" w:space="0" w:color="auto"/>
              <w:bottom w:val="single" w:sz="4" w:space="0" w:color="auto"/>
              <w:right w:val="single" w:sz="8" w:space="0" w:color="auto"/>
            </w:tcBorders>
            <w:shd w:val="clear" w:color="auto" w:fill="auto"/>
            <w:vAlign w:val="center"/>
            <w:hideMark/>
          </w:tcPr>
          <w:p w:rsidR="00D723A8" w:rsidRPr="00D723A8" w:rsidRDefault="00D723A8" w:rsidP="00D723A8">
            <w:pPr>
              <w:jc w:val="right"/>
              <w:rPr>
                <w:sz w:val="20"/>
                <w:szCs w:val="20"/>
              </w:rPr>
            </w:pPr>
            <w:r w:rsidRPr="00D723A8">
              <w:rPr>
                <w:sz w:val="20"/>
                <w:szCs w:val="20"/>
              </w:rPr>
              <w:t>164,00</w:t>
            </w:r>
          </w:p>
        </w:tc>
      </w:tr>
      <w:tr w:rsidR="00D723A8" w:rsidRPr="00D723A8" w:rsidTr="001224E8">
        <w:trPr>
          <w:trHeight w:val="255"/>
        </w:trPr>
        <w:tc>
          <w:tcPr>
            <w:tcW w:w="2390" w:type="dxa"/>
            <w:tcBorders>
              <w:top w:val="nil"/>
              <w:left w:val="single" w:sz="8" w:space="0" w:color="auto"/>
              <w:bottom w:val="single" w:sz="4" w:space="0" w:color="auto"/>
              <w:right w:val="single" w:sz="4" w:space="0" w:color="auto"/>
            </w:tcBorders>
            <w:shd w:val="clear" w:color="auto" w:fill="auto"/>
            <w:hideMark/>
          </w:tcPr>
          <w:p w:rsidR="00D723A8" w:rsidRPr="00D723A8" w:rsidRDefault="00D723A8" w:rsidP="00D723A8">
            <w:pPr>
              <w:rPr>
                <w:sz w:val="20"/>
                <w:szCs w:val="20"/>
              </w:rPr>
            </w:pPr>
            <w:r w:rsidRPr="00D723A8">
              <w:rPr>
                <w:sz w:val="20"/>
                <w:szCs w:val="20"/>
              </w:rPr>
              <w:t>IO6 Přípojka kanalizace</w:t>
            </w:r>
          </w:p>
        </w:tc>
        <w:tc>
          <w:tcPr>
            <w:tcW w:w="1148"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D723A8" w:rsidRPr="00D723A8" w:rsidRDefault="00D723A8" w:rsidP="00D723A8">
            <w:pPr>
              <w:jc w:val="center"/>
              <w:rPr>
                <w:sz w:val="20"/>
                <w:szCs w:val="20"/>
              </w:rPr>
            </w:pPr>
            <w:r w:rsidRPr="00D723A8">
              <w:rPr>
                <w:sz w:val="20"/>
                <w:szCs w:val="20"/>
              </w:rPr>
              <w:t> </w:t>
            </w:r>
          </w:p>
        </w:tc>
        <w:tc>
          <w:tcPr>
            <w:tcW w:w="3963" w:type="dxa"/>
            <w:tcBorders>
              <w:top w:val="nil"/>
              <w:left w:val="nil"/>
              <w:bottom w:val="single" w:sz="4" w:space="0" w:color="auto"/>
              <w:right w:val="single" w:sz="4" w:space="0" w:color="auto"/>
            </w:tcBorders>
            <w:shd w:val="clear" w:color="auto" w:fill="auto"/>
            <w:hideMark/>
          </w:tcPr>
          <w:p w:rsidR="00D723A8" w:rsidRPr="00D723A8" w:rsidRDefault="00D723A8" w:rsidP="00D723A8">
            <w:pPr>
              <w:rPr>
                <w:color w:val="000000"/>
                <w:sz w:val="20"/>
                <w:szCs w:val="20"/>
              </w:rPr>
            </w:pPr>
            <w:r w:rsidRPr="00D723A8">
              <w:rPr>
                <w:color w:val="000000"/>
                <w:sz w:val="20"/>
                <w:szCs w:val="20"/>
              </w:rPr>
              <w:t>Koleno 30st DN 150</w:t>
            </w:r>
          </w:p>
        </w:tc>
        <w:tc>
          <w:tcPr>
            <w:tcW w:w="557" w:type="dxa"/>
            <w:tcBorders>
              <w:top w:val="single" w:sz="4" w:space="0" w:color="auto"/>
              <w:left w:val="nil"/>
              <w:bottom w:val="nil"/>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ks</w:t>
            </w:r>
          </w:p>
        </w:tc>
        <w:tc>
          <w:tcPr>
            <w:tcW w:w="976" w:type="dxa"/>
            <w:tcBorders>
              <w:top w:val="single" w:sz="4" w:space="0" w:color="auto"/>
              <w:left w:val="nil"/>
              <w:bottom w:val="nil"/>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3,000</w:t>
            </w:r>
          </w:p>
        </w:tc>
        <w:tc>
          <w:tcPr>
            <w:tcW w:w="1051"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75,00</w:t>
            </w:r>
          </w:p>
        </w:tc>
        <w:tc>
          <w:tcPr>
            <w:tcW w:w="596" w:type="dxa"/>
            <w:tcBorders>
              <w:top w:val="nil"/>
              <w:left w:val="nil"/>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336" w:type="dxa"/>
            <w:tcBorders>
              <w:top w:val="nil"/>
              <w:left w:val="single" w:sz="4" w:space="0" w:color="auto"/>
              <w:bottom w:val="single" w:sz="4" w:space="0" w:color="auto"/>
              <w:right w:val="single" w:sz="8" w:space="0" w:color="auto"/>
            </w:tcBorders>
            <w:shd w:val="clear" w:color="auto" w:fill="auto"/>
            <w:vAlign w:val="center"/>
            <w:hideMark/>
          </w:tcPr>
          <w:p w:rsidR="00D723A8" w:rsidRPr="00D723A8" w:rsidRDefault="00D723A8" w:rsidP="00D723A8">
            <w:pPr>
              <w:jc w:val="right"/>
              <w:rPr>
                <w:sz w:val="20"/>
                <w:szCs w:val="20"/>
              </w:rPr>
            </w:pPr>
            <w:r w:rsidRPr="00D723A8">
              <w:rPr>
                <w:sz w:val="20"/>
                <w:szCs w:val="20"/>
              </w:rPr>
              <w:t>225,00</w:t>
            </w:r>
          </w:p>
        </w:tc>
      </w:tr>
      <w:tr w:rsidR="00D723A8" w:rsidRPr="00D723A8" w:rsidTr="001224E8">
        <w:trPr>
          <w:trHeight w:val="255"/>
        </w:trPr>
        <w:tc>
          <w:tcPr>
            <w:tcW w:w="2390" w:type="dxa"/>
            <w:tcBorders>
              <w:top w:val="nil"/>
              <w:left w:val="single" w:sz="8" w:space="0" w:color="auto"/>
              <w:bottom w:val="single" w:sz="4" w:space="0" w:color="auto"/>
              <w:right w:val="single" w:sz="4" w:space="0" w:color="auto"/>
            </w:tcBorders>
            <w:shd w:val="clear" w:color="auto" w:fill="auto"/>
            <w:hideMark/>
          </w:tcPr>
          <w:p w:rsidR="00D723A8" w:rsidRPr="00D723A8" w:rsidRDefault="00D723A8" w:rsidP="00D723A8">
            <w:pPr>
              <w:rPr>
                <w:sz w:val="20"/>
                <w:szCs w:val="20"/>
              </w:rPr>
            </w:pPr>
            <w:r w:rsidRPr="00D723A8">
              <w:rPr>
                <w:sz w:val="20"/>
                <w:szCs w:val="20"/>
              </w:rPr>
              <w:t>IO6 Přípojka kanalizace</w:t>
            </w:r>
          </w:p>
        </w:tc>
        <w:tc>
          <w:tcPr>
            <w:tcW w:w="1148"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D723A8" w:rsidRPr="00D723A8" w:rsidRDefault="00D723A8" w:rsidP="00D723A8">
            <w:pPr>
              <w:jc w:val="center"/>
              <w:rPr>
                <w:sz w:val="20"/>
                <w:szCs w:val="20"/>
              </w:rPr>
            </w:pPr>
            <w:r w:rsidRPr="00D723A8">
              <w:rPr>
                <w:sz w:val="20"/>
                <w:szCs w:val="20"/>
              </w:rPr>
              <w:t> </w:t>
            </w:r>
          </w:p>
        </w:tc>
        <w:tc>
          <w:tcPr>
            <w:tcW w:w="3963" w:type="dxa"/>
            <w:tcBorders>
              <w:top w:val="nil"/>
              <w:left w:val="nil"/>
              <w:bottom w:val="single" w:sz="4" w:space="0" w:color="auto"/>
              <w:right w:val="single" w:sz="4" w:space="0" w:color="auto"/>
            </w:tcBorders>
            <w:shd w:val="clear" w:color="auto" w:fill="auto"/>
            <w:hideMark/>
          </w:tcPr>
          <w:p w:rsidR="00D723A8" w:rsidRPr="00D723A8" w:rsidRDefault="00D723A8" w:rsidP="00D723A8">
            <w:pPr>
              <w:rPr>
                <w:color w:val="000000"/>
                <w:sz w:val="20"/>
                <w:szCs w:val="20"/>
              </w:rPr>
            </w:pPr>
            <w:r w:rsidRPr="00D723A8">
              <w:rPr>
                <w:color w:val="000000"/>
                <w:sz w:val="20"/>
                <w:szCs w:val="20"/>
              </w:rPr>
              <w:t>Odbočka 90/45st DN 150/150</w:t>
            </w:r>
          </w:p>
        </w:tc>
        <w:tc>
          <w:tcPr>
            <w:tcW w:w="557" w:type="dxa"/>
            <w:tcBorders>
              <w:top w:val="single" w:sz="4" w:space="0" w:color="auto"/>
              <w:left w:val="nil"/>
              <w:bottom w:val="nil"/>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ks</w:t>
            </w:r>
          </w:p>
        </w:tc>
        <w:tc>
          <w:tcPr>
            <w:tcW w:w="976" w:type="dxa"/>
            <w:tcBorders>
              <w:top w:val="single" w:sz="4" w:space="0" w:color="auto"/>
              <w:left w:val="nil"/>
              <w:bottom w:val="nil"/>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2,000</w:t>
            </w:r>
          </w:p>
        </w:tc>
        <w:tc>
          <w:tcPr>
            <w:tcW w:w="1051"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155,00</w:t>
            </w:r>
          </w:p>
        </w:tc>
        <w:tc>
          <w:tcPr>
            <w:tcW w:w="596" w:type="dxa"/>
            <w:tcBorders>
              <w:top w:val="nil"/>
              <w:left w:val="nil"/>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336" w:type="dxa"/>
            <w:tcBorders>
              <w:top w:val="nil"/>
              <w:left w:val="single" w:sz="4" w:space="0" w:color="auto"/>
              <w:bottom w:val="single" w:sz="4" w:space="0" w:color="auto"/>
              <w:right w:val="single" w:sz="8" w:space="0" w:color="auto"/>
            </w:tcBorders>
            <w:shd w:val="clear" w:color="auto" w:fill="auto"/>
            <w:vAlign w:val="center"/>
            <w:hideMark/>
          </w:tcPr>
          <w:p w:rsidR="00D723A8" w:rsidRPr="00D723A8" w:rsidRDefault="00D723A8" w:rsidP="00D723A8">
            <w:pPr>
              <w:jc w:val="right"/>
              <w:rPr>
                <w:sz w:val="20"/>
                <w:szCs w:val="20"/>
              </w:rPr>
            </w:pPr>
            <w:r w:rsidRPr="00D723A8">
              <w:rPr>
                <w:sz w:val="20"/>
                <w:szCs w:val="20"/>
              </w:rPr>
              <w:t>310,00</w:t>
            </w:r>
          </w:p>
        </w:tc>
      </w:tr>
      <w:tr w:rsidR="00D723A8" w:rsidRPr="00D723A8" w:rsidTr="001224E8">
        <w:trPr>
          <w:trHeight w:val="255"/>
        </w:trPr>
        <w:tc>
          <w:tcPr>
            <w:tcW w:w="2390" w:type="dxa"/>
            <w:tcBorders>
              <w:top w:val="nil"/>
              <w:left w:val="single" w:sz="8" w:space="0" w:color="auto"/>
              <w:bottom w:val="single" w:sz="4" w:space="0" w:color="auto"/>
              <w:right w:val="single" w:sz="4" w:space="0" w:color="auto"/>
            </w:tcBorders>
            <w:shd w:val="clear" w:color="auto" w:fill="auto"/>
            <w:hideMark/>
          </w:tcPr>
          <w:p w:rsidR="00D723A8" w:rsidRPr="00D723A8" w:rsidRDefault="00D723A8" w:rsidP="00D723A8">
            <w:pPr>
              <w:rPr>
                <w:sz w:val="20"/>
                <w:szCs w:val="20"/>
              </w:rPr>
            </w:pPr>
            <w:r w:rsidRPr="00D723A8">
              <w:rPr>
                <w:sz w:val="20"/>
                <w:szCs w:val="20"/>
              </w:rPr>
              <w:t>IO6 Přípojka kanalizace</w:t>
            </w:r>
          </w:p>
        </w:tc>
        <w:tc>
          <w:tcPr>
            <w:tcW w:w="1148"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D723A8" w:rsidRPr="00D723A8" w:rsidRDefault="00D723A8" w:rsidP="00D723A8">
            <w:pPr>
              <w:jc w:val="center"/>
              <w:rPr>
                <w:sz w:val="20"/>
                <w:szCs w:val="20"/>
              </w:rPr>
            </w:pPr>
            <w:r w:rsidRPr="00D723A8">
              <w:rPr>
                <w:sz w:val="20"/>
                <w:szCs w:val="20"/>
              </w:rPr>
              <w:t> </w:t>
            </w:r>
          </w:p>
        </w:tc>
        <w:tc>
          <w:tcPr>
            <w:tcW w:w="3963" w:type="dxa"/>
            <w:tcBorders>
              <w:top w:val="nil"/>
              <w:left w:val="nil"/>
              <w:bottom w:val="nil"/>
              <w:right w:val="single" w:sz="4" w:space="0" w:color="auto"/>
            </w:tcBorders>
            <w:shd w:val="clear" w:color="auto" w:fill="auto"/>
            <w:hideMark/>
          </w:tcPr>
          <w:p w:rsidR="00D723A8" w:rsidRPr="00D723A8" w:rsidRDefault="00D723A8" w:rsidP="00D723A8">
            <w:pPr>
              <w:rPr>
                <w:color w:val="000000"/>
                <w:sz w:val="20"/>
                <w:szCs w:val="20"/>
              </w:rPr>
            </w:pPr>
            <w:r w:rsidRPr="00D723A8">
              <w:rPr>
                <w:color w:val="000000"/>
                <w:sz w:val="20"/>
                <w:szCs w:val="20"/>
              </w:rPr>
              <w:t>Přesuvný kus DN 150</w:t>
            </w:r>
          </w:p>
        </w:tc>
        <w:tc>
          <w:tcPr>
            <w:tcW w:w="557" w:type="dxa"/>
            <w:tcBorders>
              <w:top w:val="single" w:sz="4" w:space="0" w:color="auto"/>
              <w:left w:val="nil"/>
              <w:bottom w:val="nil"/>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ks</w:t>
            </w:r>
          </w:p>
        </w:tc>
        <w:tc>
          <w:tcPr>
            <w:tcW w:w="976" w:type="dxa"/>
            <w:tcBorders>
              <w:top w:val="single" w:sz="4" w:space="0" w:color="auto"/>
              <w:left w:val="nil"/>
              <w:bottom w:val="nil"/>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1,000</w:t>
            </w:r>
          </w:p>
        </w:tc>
        <w:tc>
          <w:tcPr>
            <w:tcW w:w="1051"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110,00</w:t>
            </w:r>
          </w:p>
        </w:tc>
        <w:tc>
          <w:tcPr>
            <w:tcW w:w="596" w:type="dxa"/>
            <w:tcBorders>
              <w:top w:val="nil"/>
              <w:left w:val="nil"/>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336" w:type="dxa"/>
            <w:tcBorders>
              <w:top w:val="nil"/>
              <w:left w:val="single" w:sz="4" w:space="0" w:color="auto"/>
              <w:bottom w:val="single" w:sz="4" w:space="0" w:color="auto"/>
              <w:right w:val="single" w:sz="8" w:space="0" w:color="auto"/>
            </w:tcBorders>
            <w:shd w:val="clear" w:color="auto" w:fill="auto"/>
            <w:vAlign w:val="center"/>
            <w:hideMark/>
          </w:tcPr>
          <w:p w:rsidR="00D723A8" w:rsidRPr="00D723A8" w:rsidRDefault="00D723A8" w:rsidP="00D723A8">
            <w:pPr>
              <w:jc w:val="right"/>
              <w:rPr>
                <w:sz w:val="20"/>
                <w:szCs w:val="20"/>
              </w:rPr>
            </w:pPr>
            <w:r w:rsidRPr="00D723A8">
              <w:rPr>
                <w:sz w:val="20"/>
                <w:szCs w:val="20"/>
              </w:rPr>
              <w:t>110,00</w:t>
            </w:r>
          </w:p>
        </w:tc>
      </w:tr>
      <w:tr w:rsidR="00D723A8" w:rsidRPr="00D723A8" w:rsidTr="001224E8">
        <w:trPr>
          <w:trHeight w:val="255"/>
        </w:trPr>
        <w:tc>
          <w:tcPr>
            <w:tcW w:w="2390" w:type="dxa"/>
            <w:tcBorders>
              <w:top w:val="nil"/>
              <w:left w:val="single" w:sz="8" w:space="0" w:color="auto"/>
              <w:bottom w:val="single" w:sz="4" w:space="0" w:color="auto"/>
              <w:right w:val="single" w:sz="4" w:space="0" w:color="auto"/>
            </w:tcBorders>
            <w:shd w:val="clear" w:color="auto" w:fill="auto"/>
            <w:hideMark/>
          </w:tcPr>
          <w:p w:rsidR="00D723A8" w:rsidRPr="00D723A8" w:rsidRDefault="00D723A8" w:rsidP="00D723A8">
            <w:pPr>
              <w:rPr>
                <w:sz w:val="20"/>
                <w:szCs w:val="20"/>
              </w:rPr>
            </w:pPr>
            <w:r w:rsidRPr="00D723A8">
              <w:rPr>
                <w:sz w:val="20"/>
                <w:szCs w:val="20"/>
              </w:rPr>
              <w:t>IO6 Přípojka kanalizace</w:t>
            </w:r>
          </w:p>
        </w:tc>
        <w:tc>
          <w:tcPr>
            <w:tcW w:w="1148"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D723A8" w:rsidRPr="00D723A8" w:rsidRDefault="00D723A8" w:rsidP="00D723A8">
            <w:pPr>
              <w:jc w:val="center"/>
              <w:rPr>
                <w:sz w:val="20"/>
                <w:szCs w:val="20"/>
              </w:rPr>
            </w:pPr>
            <w:r w:rsidRPr="00D723A8">
              <w:rPr>
                <w:sz w:val="20"/>
                <w:szCs w:val="20"/>
              </w:rPr>
              <w:t> </w:t>
            </w:r>
          </w:p>
        </w:tc>
        <w:tc>
          <w:tcPr>
            <w:tcW w:w="3963" w:type="dxa"/>
            <w:tcBorders>
              <w:top w:val="single" w:sz="4" w:space="0" w:color="auto"/>
              <w:left w:val="nil"/>
              <w:bottom w:val="nil"/>
              <w:right w:val="single" w:sz="4" w:space="0" w:color="auto"/>
            </w:tcBorders>
            <w:shd w:val="clear" w:color="auto" w:fill="auto"/>
            <w:hideMark/>
          </w:tcPr>
          <w:p w:rsidR="00D723A8" w:rsidRPr="00D723A8" w:rsidRDefault="00D723A8" w:rsidP="00D723A8">
            <w:pPr>
              <w:rPr>
                <w:color w:val="000000"/>
                <w:sz w:val="20"/>
                <w:szCs w:val="20"/>
              </w:rPr>
            </w:pPr>
            <w:r w:rsidRPr="00D723A8">
              <w:rPr>
                <w:color w:val="000000"/>
                <w:sz w:val="20"/>
                <w:szCs w:val="20"/>
              </w:rPr>
              <w:t>Výšková úprava kanalizačního poklopu</w:t>
            </w:r>
          </w:p>
        </w:tc>
        <w:tc>
          <w:tcPr>
            <w:tcW w:w="557" w:type="dxa"/>
            <w:tcBorders>
              <w:top w:val="single" w:sz="4" w:space="0" w:color="auto"/>
              <w:left w:val="nil"/>
              <w:bottom w:val="nil"/>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ks</w:t>
            </w:r>
          </w:p>
        </w:tc>
        <w:tc>
          <w:tcPr>
            <w:tcW w:w="976" w:type="dxa"/>
            <w:tcBorders>
              <w:top w:val="single" w:sz="4" w:space="0" w:color="auto"/>
              <w:left w:val="nil"/>
              <w:bottom w:val="nil"/>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3,000</w:t>
            </w:r>
          </w:p>
        </w:tc>
        <w:tc>
          <w:tcPr>
            <w:tcW w:w="1051"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1 500,00</w:t>
            </w:r>
          </w:p>
        </w:tc>
        <w:tc>
          <w:tcPr>
            <w:tcW w:w="596" w:type="dxa"/>
            <w:tcBorders>
              <w:top w:val="nil"/>
              <w:left w:val="nil"/>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336" w:type="dxa"/>
            <w:tcBorders>
              <w:top w:val="nil"/>
              <w:left w:val="single" w:sz="4" w:space="0" w:color="auto"/>
              <w:bottom w:val="single" w:sz="4" w:space="0" w:color="auto"/>
              <w:right w:val="single" w:sz="8" w:space="0" w:color="auto"/>
            </w:tcBorders>
            <w:shd w:val="clear" w:color="auto" w:fill="auto"/>
            <w:vAlign w:val="center"/>
            <w:hideMark/>
          </w:tcPr>
          <w:p w:rsidR="00D723A8" w:rsidRPr="00D723A8" w:rsidRDefault="00D723A8" w:rsidP="00D723A8">
            <w:pPr>
              <w:jc w:val="right"/>
              <w:rPr>
                <w:sz w:val="20"/>
                <w:szCs w:val="20"/>
              </w:rPr>
            </w:pPr>
            <w:r w:rsidRPr="00D723A8">
              <w:rPr>
                <w:sz w:val="20"/>
                <w:szCs w:val="20"/>
              </w:rPr>
              <w:t>4 500,00</w:t>
            </w:r>
          </w:p>
        </w:tc>
      </w:tr>
      <w:tr w:rsidR="00D723A8" w:rsidRPr="00D723A8" w:rsidTr="001224E8">
        <w:trPr>
          <w:trHeight w:val="255"/>
        </w:trPr>
        <w:tc>
          <w:tcPr>
            <w:tcW w:w="2390" w:type="dxa"/>
            <w:tcBorders>
              <w:top w:val="nil"/>
              <w:left w:val="single" w:sz="8" w:space="0" w:color="auto"/>
              <w:bottom w:val="single" w:sz="4" w:space="0" w:color="auto"/>
              <w:right w:val="single" w:sz="4" w:space="0" w:color="auto"/>
            </w:tcBorders>
            <w:shd w:val="clear" w:color="auto" w:fill="auto"/>
            <w:hideMark/>
          </w:tcPr>
          <w:p w:rsidR="00D723A8" w:rsidRPr="00D723A8" w:rsidRDefault="00D723A8" w:rsidP="00D723A8">
            <w:pPr>
              <w:rPr>
                <w:sz w:val="20"/>
                <w:szCs w:val="20"/>
              </w:rPr>
            </w:pPr>
            <w:r w:rsidRPr="00D723A8">
              <w:rPr>
                <w:sz w:val="20"/>
                <w:szCs w:val="20"/>
              </w:rPr>
              <w:t>IO6 Přípojka kanalizace</w:t>
            </w:r>
          </w:p>
        </w:tc>
        <w:tc>
          <w:tcPr>
            <w:tcW w:w="1148"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D723A8" w:rsidRPr="00D723A8" w:rsidRDefault="00D723A8" w:rsidP="00D723A8">
            <w:pPr>
              <w:jc w:val="center"/>
              <w:rPr>
                <w:sz w:val="20"/>
                <w:szCs w:val="20"/>
              </w:rPr>
            </w:pPr>
            <w:r w:rsidRPr="00D723A8">
              <w:rPr>
                <w:sz w:val="20"/>
                <w:szCs w:val="20"/>
              </w:rPr>
              <w:t> </w:t>
            </w:r>
          </w:p>
        </w:tc>
        <w:tc>
          <w:tcPr>
            <w:tcW w:w="3963" w:type="dxa"/>
            <w:tcBorders>
              <w:top w:val="single" w:sz="4" w:space="0" w:color="auto"/>
              <w:left w:val="nil"/>
              <w:bottom w:val="nil"/>
              <w:right w:val="single" w:sz="4" w:space="0" w:color="auto"/>
            </w:tcBorders>
            <w:shd w:val="clear" w:color="auto" w:fill="auto"/>
            <w:hideMark/>
          </w:tcPr>
          <w:p w:rsidR="00D723A8" w:rsidRPr="00D723A8" w:rsidRDefault="00D723A8" w:rsidP="00D723A8">
            <w:pPr>
              <w:rPr>
                <w:color w:val="000000"/>
                <w:sz w:val="20"/>
                <w:szCs w:val="20"/>
              </w:rPr>
            </w:pPr>
            <w:r w:rsidRPr="00D723A8">
              <w:rPr>
                <w:color w:val="000000"/>
                <w:sz w:val="20"/>
                <w:szCs w:val="20"/>
              </w:rPr>
              <w:t>Výšková úprava uliční vpusti</w:t>
            </w:r>
          </w:p>
        </w:tc>
        <w:tc>
          <w:tcPr>
            <w:tcW w:w="557" w:type="dxa"/>
            <w:tcBorders>
              <w:top w:val="single" w:sz="4" w:space="0" w:color="auto"/>
              <w:left w:val="nil"/>
              <w:bottom w:val="nil"/>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ks</w:t>
            </w:r>
          </w:p>
        </w:tc>
        <w:tc>
          <w:tcPr>
            <w:tcW w:w="976" w:type="dxa"/>
            <w:tcBorders>
              <w:top w:val="single" w:sz="4" w:space="0" w:color="auto"/>
              <w:left w:val="nil"/>
              <w:bottom w:val="nil"/>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4,000</w:t>
            </w:r>
          </w:p>
        </w:tc>
        <w:tc>
          <w:tcPr>
            <w:tcW w:w="1051"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1 500,00</w:t>
            </w:r>
          </w:p>
        </w:tc>
        <w:tc>
          <w:tcPr>
            <w:tcW w:w="596" w:type="dxa"/>
            <w:tcBorders>
              <w:top w:val="nil"/>
              <w:left w:val="nil"/>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336" w:type="dxa"/>
            <w:tcBorders>
              <w:top w:val="nil"/>
              <w:left w:val="single" w:sz="4" w:space="0" w:color="auto"/>
              <w:bottom w:val="single" w:sz="4" w:space="0" w:color="auto"/>
              <w:right w:val="single" w:sz="8" w:space="0" w:color="auto"/>
            </w:tcBorders>
            <w:shd w:val="clear" w:color="auto" w:fill="auto"/>
            <w:vAlign w:val="center"/>
            <w:hideMark/>
          </w:tcPr>
          <w:p w:rsidR="00D723A8" w:rsidRPr="00D723A8" w:rsidRDefault="00D723A8" w:rsidP="00D723A8">
            <w:pPr>
              <w:jc w:val="right"/>
              <w:rPr>
                <w:sz w:val="20"/>
                <w:szCs w:val="20"/>
              </w:rPr>
            </w:pPr>
            <w:r w:rsidRPr="00D723A8">
              <w:rPr>
                <w:sz w:val="20"/>
                <w:szCs w:val="20"/>
              </w:rPr>
              <w:t>6 000,00</w:t>
            </w:r>
          </w:p>
        </w:tc>
      </w:tr>
      <w:tr w:rsidR="00D723A8" w:rsidRPr="00D723A8" w:rsidTr="001224E8">
        <w:trPr>
          <w:trHeight w:val="255"/>
        </w:trPr>
        <w:tc>
          <w:tcPr>
            <w:tcW w:w="2390" w:type="dxa"/>
            <w:tcBorders>
              <w:top w:val="nil"/>
              <w:left w:val="single" w:sz="8" w:space="0" w:color="auto"/>
              <w:bottom w:val="single" w:sz="4" w:space="0" w:color="auto"/>
              <w:right w:val="single" w:sz="4" w:space="0" w:color="auto"/>
            </w:tcBorders>
            <w:shd w:val="clear" w:color="auto" w:fill="auto"/>
            <w:hideMark/>
          </w:tcPr>
          <w:p w:rsidR="00D723A8" w:rsidRPr="00D723A8" w:rsidRDefault="00D723A8" w:rsidP="00D723A8">
            <w:pPr>
              <w:rPr>
                <w:sz w:val="20"/>
                <w:szCs w:val="20"/>
              </w:rPr>
            </w:pPr>
            <w:r w:rsidRPr="00D723A8">
              <w:rPr>
                <w:sz w:val="20"/>
                <w:szCs w:val="20"/>
              </w:rPr>
              <w:t>IO6 Přípojka kanalizace</w:t>
            </w:r>
          </w:p>
        </w:tc>
        <w:tc>
          <w:tcPr>
            <w:tcW w:w="1148"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D723A8" w:rsidRPr="00D723A8" w:rsidRDefault="00D723A8" w:rsidP="00D723A8">
            <w:pPr>
              <w:jc w:val="center"/>
              <w:rPr>
                <w:sz w:val="20"/>
                <w:szCs w:val="20"/>
              </w:rPr>
            </w:pPr>
            <w:r w:rsidRPr="00D723A8">
              <w:rPr>
                <w:sz w:val="20"/>
                <w:szCs w:val="20"/>
              </w:rPr>
              <w:t> </w:t>
            </w:r>
          </w:p>
        </w:tc>
        <w:tc>
          <w:tcPr>
            <w:tcW w:w="3963" w:type="dxa"/>
            <w:tcBorders>
              <w:top w:val="single" w:sz="4" w:space="0" w:color="auto"/>
              <w:left w:val="nil"/>
              <w:bottom w:val="nil"/>
              <w:right w:val="single" w:sz="4" w:space="0" w:color="auto"/>
            </w:tcBorders>
            <w:shd w:val="clear" w:color="auto" w:fill="auto"/>
            <w:hideMark/>
          </w:tcPr>
          <w:p w:rsidR="00D723A8" w:rsidRPr="00D723A8" w:rsidRDefault="00D723A8" w:rsidP="00D723A8">
            <w:pPr>
              <w:rPr>
                <w:color w:val="000000"/>
                <w:sz w:val="20"/>
                <w:szCs w:val="20"/>
              </w:rPr>
            </w:pPr>
            <w:r w:rsidRPr="00D723A8">
              <w:rPr>
                <w:color w:val="000000"/>
                <w:sz w:val="20"/>
                <w:szCs w:val="20"/>
              </w:rPr>
              <w:t>Montáž tvarovek přímých</w:t>
            </w:r>
          </w:p>
        </w:tc>
        <w:tc>
          <w:tcPr>
            <w:tcW w:w="557" w:type="dxa"/>
            <w:tcBorders>
              <w:top w:val="single" w:sz="4" w:space="0" w:color="auto"/>
              <w:left w:val="nil"/>
              <w:bottom w:val="nil"/>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ks</w:t>
            </w:r>
          </w:p>
        </w:tc>
        <w:tc>
          <w:tcPr>
            <w:tcW w:w="976" w:type="dxa"/>
            <w:tcBorders>
              <w:top w:val="single" w:sz="4" w:space="0" w:color="auto"/>
              <w:left w:val="nil"/>
              <w:bottom w:val="nil"/>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11,000</w:t>
            </w:r>
          </w:p>
        </w:tc>
        <w:tc>
          <w:tcPr>
            <w:tcW w:w="1051"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150,00</w:t>
            </w:r>
          </w:p>
        </w:tc>
        <w:tc>
          <w:tcPr>
            <w:tcW w:w="596" w:type="dxa"/>
            <w:tcBorders>
              <w:top w:val="nil"/>
              <w:left w:val="nil"/>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336" w:type="dxa"/>
            <w:tcBorders>
              <w:top w:val="nil"/>
              <w:left w:val="single" w:sz="4" w:space="0" w:color="auto"/>
              <w:bottom w:val="single" w:sz="4" w:space="0" w:color="auto"/>
              <w:right w:val="single" w:sz="8" w:space="0" w:color="auto"/>
            </w:tcBorders>
            <w:shd w:val="clear" w:color="auto" w:fill="auto"/>
            <w:vAlign w:val="center"/>
            <w:hideMark/>
          </w:tcPr>
          <w:p w:rsidR="00D723A8" w:rsidRPr="00D723A8" w:rsidRDefault="00D723A8" w:rsidP="00D723A8">
            <w:pPr>
              <w:jc w:val="right"/>
              <w:rPr>
                <w:sz w:val="20"/>
                <w:szCs w:val="20"/>
              </w:rPr>
            </w:pPr>
            <w:r w:rsidRPr="00D723A8">
              <w:rPr>
                <w:sz w:val="20"/>
                <w:szCs w:val="20"/>
              </w:rPr>
              <w:t>1 650,00</w:t>
            </w:r>
          </w:p>
        </w:tc>
      </w:tr>
      <w:tr w:rsidR="00D723A8" w:rsidRPr="00D723A8" w:rsidTr="001224E8">
        <w:trPr>
          <w:trHeight w:val="255"/>
        </w:trPr>
        <w:tc>
          <w:tcPr>
            <w:tcW w:w="2390" w:type="dxa"/>
            <w:tcBorders>
              <w:top w:val="nil"/>
              <w:left w:val="single" w:sz="8" w:space="0" w:color="auto"/>
              <w:bottom w:val="single" w:sz="4" w:space="0" w:color="auto"/>
              <w:right w:val="single" w:sz="4" w:space="0" w:color="auto"/>
            </w:tcBorders>
            <w:shd w:val="clear" w:color="auto" w:fill="auto"/>
            <w:hideMark/>
          </w:tcPr>
          <w:p w:rsidR="00D723A8" w:rsidRPr="00D723A8" w:rsidRDefault="00D723A8" w:rsidP="00D723A8">
            <w:pPr>
              <w:rPr>
                <w:sz w:val="20"/>
                <w:szCs w:val="20"/>
              </w:rPr>
            </w:pPr>
            <w:r w:rsidRPr="00D723A8">
              <w:rPr>
                <w:sz w:val="20"/>
                <w:szCs w:val="20"/>
              </w:rPr>
              <w:t>IO6 Přípojka kanalizace</w:t>
            </w:r>
          </w:p>
        </w:tc>
        <w:tc>
          <w:tcPr>
            <w:tcW w:w="1148"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D723A8" w:rsidRPr="00D723A8" w:rsidRDefault="00D723A8" w:rsidP="00D723A8">
            <w:pPr>
              <w:jc w:val="center"/>
              <w:rPr>
                <w:sz w:val="20"/>
                <w:szCs w:val="20"/>
              </w:rPr>
            </w:pPr>
            <w:r w:rsidRPr="00D723A8">
              <w:rPr>
                <w:sz w:val="20"/>
                <w:szCs w:val="20"/>
              </w:rPr>
              <w:t> </w:t>
            </w:r>
          </w:p>
        </w:tc>
        <w:tc>
          <w:tcPr>
            <w:tcW w:w="3963" w:type="dxa"/>
            <w:tcBorders>
              <w:top w:val="single" w:sz="4" w:space="0" w:color="auto"/>
              <w:left w:val="nil"/>
              <w:bottom w:val="single" w:sz="4" w:space="0" w:color="auto"/>
              <w:right w:val="single" w:sz="4" w:space="0" w:color="auto"/>
            </w:tcBorders>
            <w:shd w:val="clear" w:color="auto" w:fill="auto"/>
            <w:hideMark/>
          </w:tcPr>
          <w:p w:rsidR="00D723A8" w:rsidRPr="00D723A8" w:rsidRDefault="00D723A8" w:rsidP="00D723A8">
            <w:pPr>
              <w:rPr>
                <w:sz w:val="20"/>
                <w:szCs w:val="20"/>
              </w:rPr>
            </w:pPr>
            <w:r w:rsidRPr="00D723A8">
              <w:rPr>
                <w:sz w:val="20"/>
                <w:szCs w:val="20"/>
              </w:rPr>
              <w:t>Montáž tvarovek odbočných</w:t>
            </w:r>
          </w:p>
        </w:tc>
        <w:tc>
          <w:tcPr>
            <w:tcW w:w="557" w:type="dxa"/>
            <w:tcBorders>
              <w:top w:val="single" w:sz="4" w:space="0" w:color="auto"/>
              <w:left w:val="nil"/>
              <w:bottom w:val="nil"/>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ks</w:t>
            </w:r>
          </w:p>
        </w:tc>
        <w:tc>
          <w:tcPr>
            <w:tcW w:w="976" w:type="dxa"/>
            <w:tcBorders>
              <w:top w:val="single" w:sz="4" w:space="0" w:color="auto"/>
              <w:left w:val="nil"/>
              <w:bottom w:val="nil"/>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5,000</w:t>
            </w:r>
          </w:p>
        </w:tc>
        <w:tc>
          <w:tcPr>
            <w:tcW w:w="1051"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200,00</w:t>
            </w:r>
          </w:p>
        </w:tc>
        <w:tc>
          <w:tcPr>
            <w:tcW w:w="596" w:type="dxa"/>
            <w:tcBorders>
              <w:top w:val="nil"/>
              <w:left w:val="nil"/>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336" w:type="dxa"/>
            <w:tcBorders>
              <w:top w:val="nil"/>
              <w:left w:val="single" w:sz="4" w:space="0" w:color="auto"/>
              <w:bottom w:val="single" w:sz="4" w:space="0" w:color="auto"/>
              <w:right w:val="single" w:sz="8" w:space="0" w:color="auto"/>
            </w:tcBorders>
            <w:shd w:val="clear" w:color="auto" w:fill="auto"/>
            <w:vAlign w:val="center"/>
            <w:hideMark/>
          </w:tcPr>
          <w:p w:rsidR="00D723A8" w:rsidRPr="00D723A8" w:rsidRDefault="00D723A8" w:rsidP="00D723A8">
            <w:pPr>
              <w:jc w:val="right"/>
              <w:rPr>
                <w:sz w:val="20"/>
                <w:szCs w:val="20"/>
              </w:rPr>
            </w:pPr>
            <w:r w:rsidRPr="00D723A8">
              <w:rPr>
                <w:sz w:val="20"/>
                <w:szCs w:val="20"/>
              </w:rPr>
              <w:t>1 000,00</w:t>
            </w:r>
          </w:p>
        </w:tc>
      </w:tr>
      <w:tr w:rsidR="00D723A8" w:rsidRPr="00D723A8" w:rsidTr="001224E8">
        <w:trPr>
          <w:trHeight w:val="270"/>
        </w:trPr>
        <w:tc>
          <w:tcPr>
            <w:tcW w:w="2390" w:type="dxa"/>
            <w:tcBorders>
              <w:top w:val="nil"/>
              <w:left w:val="single" w:sz="8" w:space="0" w:color="auto"/>
              <w:bottom w:val="single" w:sz="4" w:space="0" w:color="auto"/>
              <w:right w:val="single" w:sz="4" w:space="0" w:color="auto"/>
            </w:tcBorders>
            <w:shd w:val="clear" w:color="auto" w:fill="auto"/>
            <w:hideMark/>
          </w:tcPr>
          <w:p w:rsidR="00D723A8" w:rsidRPr="00D723A8" w:rsidRDefault="00D723A8" w:rsidP="00D723A8">
            <w:pPr>
              <w:rPr>
                <w:sz w:val="20"/>
                <w:szCs w:val="20"/>
              </w:rPr>
            </w:pPr>
            <w:r w:rsidRPr="00D723A8">
              <w:rPr>
                <w:sz w:val="20"/>
                <w:szCs w:val="20"/>
              </w:rPr>
              <w:t> </w:t>
            </w:r>
          </w:p>
        </w:tc>
        <w:tc>
          <w:tcPr>
            <w:tcW w:w="1148"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D723A8" w:rsidRPr="00D723A8" w:rsidRDefault="00D723A8" w:rsidP="00D723A8">
            <w:pPr>
              <w:jc w:val="center"/>
              <w:rPr>
                <w:sz w:val="20"/>
                <w:szCs w:val="20"/>
              </w:rPr>
            </w:pPr>
            <w:r w:rsidRPr="00D723A8">
              <w:rPr>
                <w:sz w:val="20"/>
                <w:szCs w:val="20"/>
              </w:rPr>
              <w:t> </w:t>
            </w:r>
          </w:p>
        </w:tc>
        <w:tc>
          <w:tcPr>
            <w:tcW w:w="3963" w:type="dxa"/>
            <w:tcBorders>
              <w:top w:val="nil"/>
              <w:left w:val="nil"/>
              <w:bottom w:val="double" w:sz="6" w:space="0" w:color="auto"/>
              <w:right w:val="single" w:sz="4" w:space="0" w:color="auto"/>
            </w:tcBorders>
            <w:shd w:val="clear" w:color="auto" w:fill="auto"/>
            <w:hideMark/>
          </w:tcPr>
          <w:p w:rsidR="00D723A8" w:rsidRPr="00D723A8" w:rsidRDefault="00D723A8" w:rsidP="00D723A8">
            <w:pPr>
              <w:rPr>
                <w:sz w:val="20"/>
                <w:szCs w:val="20"/>
              </w:rPr>
            </w:pPr>
            <w:r w:rsidRPr="00D723A8">
              <w:rPr>
                <w:sz w:val="20"/>
                <w:szCs w:val="20"/>
              </w:rPr>
              <w:t> </w:t>
            </w:r>
          </w:p>
        </w:tc>
        <w:tc>
          <w:tcPr>
            <w:tcW w:w="557" w:type="dxa"/>
            <w:tcBorders>
              <w:top w:val="single" w:sz="4" w:space="0" w:color="auto"/>
              <w:left w:val="nil"/>
              <w:bottom w:val="nil"/>
              <w:right w:val="single" w:sz="4" w:space="0" w:color="auto"/>
            </w:tcBorders>
            <w:shd w:val="clear" w:color="auto" w:fill="auto"/>
            <w:noWrap/>
            <w:vAlign w:val="center"/>
            <w:hideMark/>
          </w:tcPr>
          <w:p w:rsidR="00D723A8" w:rsidRPr="00D723A8" w:rsidRDefault="00D723A8" w:rsidP="00D723A8">
            <w:pPr>
              <w:jc w:val="center"/>
              <w:rPr>
                <w:sz w:val="20"/>
                <w:szCs w:val="20"/>
              </w:rPr>
            </w:pPr>
            <w:r w:rsidRPr="00D723A8">
              <w:rPr>
                <w:sz w:val="20"/>
                <w:szCs w:val="20"/>
              </w:rPr>
              <w:t> </w:t>
            </w:r>
          </w:p>
        </w:tc>
        <w:tc>
          <w:tcPr>
            <w:tcW w:w="976" w:type="dxa"/>
            <w:tcBorders>
              <w:top w:val="single" w:sz="4" w:space="0" w:color="auto"/>
              <w:left w:val="nil"/>
              <w:bottom w:val="nil"/>
              <w:right w:val="single" w:sz="4" w:space="0" w:color="auto"/>
            </w:tcBorders>
            <w:shd w:val="clear" w:color="auto" w:fill="auto"/>
            <w:noWrap/>
            <w:vAlign w:val="center"/>
            <w:hideMark/>
          </w:tcPr>
          <w:p w:rsidR="00D723A8" w:rsidRPr="00D723A8" w:rsidRDefault="00D723A8" w:rsidP="00D723A8">
            <w:pPr>
              <w:rPr>
                <w:sz w:val="20"/>
                <w:szCs w:val="20"/>
              </w:rPr>
            </w:pPr>
            <w:r w:rsidRPr="00D723A8">
              <w:rPr>
                <w:sz w:val="20"/>
                <w:szCs w:val="20"/>
              </w:rPr>
              <w:t> </w:t>
            </w:r>
          </w:p>
        </w:tc>
        <w:tc>
          <w:tcPr>
            <w:tcW w:w="1051" w:type="dxa"/>
            <w:tcBorders>
              <w:top w:val="nil"/>
              <w:left w:val="nil"/>
              <w:bottom w:val="single" w:sz="4" w:space="0" w:color="auto"/>
              <w:right w:val="single" w:sz="4" w:space="0" w:color="auto"/>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596" w:type="dxa"/>
            <w:tcBorders>
              <w:top w:val="nil"/>
              <w:left w:val="nil"/>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D723A8" w:rsidRPr="00D723A8" w:rsidRDefault="00D723A8" w:rsidP="00D723A8">
            <w:pPr>
              <w:jc w:val="right"/>
              <w:rPr>
                <w:sz w:val="20"/>
                <w:szCs w:val="20"/>
              </w:rPr>
            </w:pPr>
            <w:r w:rsidRPr="00D723A8">
              <w:rPr>
                <w:sz w:val="20"/>
                <w:szCs w:val="20"/>
              </w:rPr>
              <w:t> </w:t>
            </w:r>
          </w:p>
        </w:tc>
        <w:tc>
          <w:tcPr>
            <w:tcW w:w="1336" w:type="dxa"/>
            <w:tcBorders>
              <w:top w:val="nil"/>
              <w:left w:val="single" w:sz="4" w:space="0" w:color="auto"/>
              <w:bottom w:val="single" w:sz="4" w:space="0" w:color="auto"/>
              <w:right w:val="single" w:sz="8" w:space="0" w:color="auto"/>
            </w:tcBorders>
            <w:shd w:val="clear" w:color="auto" w:fill="auto"/>
            <w:vAlign w:val="center"/>
            <w:hideMark/>
          </w:tcPr>
          <w:p w:rsidR="00D723A8" w:rsidRPr="00D723A8" w:rsidRDefault="00D723A8" w:rsidP="00D723A8">
            <w:pPr>
              <w:jc w:val="right"/>
              <w:rPr>
                <w:sz w:val="20"/>
                <w:szCs w:val="20"/>
              </w:rPr>
            </w:pPr>
            <w:r w:rsidRPr="00D723A8">
              <w:rPr>
                <w:sz w:val="20"/>
                <w:szCs w:val="20"/>
              </w:rPr>
              <w:t> </w:t>
            </w:r>
          </w:p>
        </w:tc>
      </w:tr>
      <w:tr w:rsidR="00D723A8" w:rsidRPr="00D723A8" w:rsidTr="001224E8">
        <w:trPr>
          <w:trHeight w:val="285"/>
        </w:trPr>
        <w:tc>
          <w:tcPr>
            <w:tcW w:w="2390" w:type="dxa"/>
            <w:tcBorders>
              <w:top w:val="nil"/>
              <w:left w:val="single" w:sz="8" w:space="0" w:color="auto"/>
              <w:bottom w:val="single" w:sz="8" w:space="0" w:color="auto"/>
              <w:right w:val="single" w:sz="4" w:space="0" w:color="auto"/>
            </w:tcBorders>
            <w:shd w:val="clear" w:color="auto" w:fill="auto"/>
            <w:noWrap/>
            <w:vAlign w:val="bottom"/>
            <w:hideMark/>
          </w:tcPr>
          <w:p w:rsidR="00D723A8" w:rsidRPr="00D723A8" w:rsidRDefault="00D723A8" w:rsidP="00D723A8">
            <w:pPr>
              <w:rPr>
                <w:rFonts w:ascii="Arial" w:hAnsi="Arial" w:cs="Arial"/>
                <w:sz w:val="18"/>
                <w:szCs w:val="18"/>
              </w:rPr>
            </w:pPr>
            <w:r w:rsidRPr="00D723A8">
              <w:rPr>
                <w:rFonts w:ascii="Arial" w:hAnsi="Arial" w:cs="Arial"/>
                <w:sz w:val="18"/>
                <w:szCs w:val="18"/>
              </w:rPr>
              <w:t> </w:t>
            </w:r>
          </w:p>
        </w:tc>
        <w:tc>
          <w:tcPr>
            <w:tcW w:w="1148" w:type="dxa"/>
            <w:tcBorders>
              <w:top w:val="nil"/>
              <w:left w:val="nil"/>
              <w:bottom w:val="single" w:sz="8" w:space="0" w:color="auto"/>
              <w:right w:val="single" w:sz="4" w:space="0" w:color="auto"/>
            </w:tcBorders>
            <w:shd w:val="clear" w:color="auto" w:fill="auto"/>
            <w:noWrap/>
            <w:vAlign w:val="center"/>
            <w:hideMark/>
          </w:tcPr>
          <w:p w:rsidR="00D723A8" w:rsidRPr="00D723A8" w:rsidRDefault="00D723A8" w:rsidP="00D723A8">
            <w:pPr>
              <w:jc w:val="center"/>
              <w:rPr>
                <w:rFonts w:ascii="Arial" w:hAnsi="Arial" w:cs="Arial"/>
                <w:sz w:val="18"/>
                <w:szCs w:val="18"/>
              </w:rPr>
            </w:pPr>
            <w:r w:rsidRPr="00D723A8">
              <w:rPr>
                <w:rFonts w:ascii="Arial" w:hAnsi="Arial" w:cs="Arial"/>
                <w:sz w:val="18"/>
                <w:szCs w:val="18"/>
              </w:rPr>
              <w:t> </w:t>
            </w:r>
          </w:p>
        </w:tc>
        <w:tc>
          <w:tcPr>
            <w:tcW w:w="1049" w:type="dxa"/>
            <w:tcBorders>
              <w:top w:val="nil"/>
              <w:left w:val="nil"/>
              <w:bottom w:val="single" w:sz="8" w:space="0" w:color="auto"/>
              <w:right w:val="single" w:sz="4" w:space="0" w:color="auto"/>
            </w:tcBorders>
            <w:shd w:val="clear" w:color="auto" w:fill="auto"/>
            <w:noWrap/>
            <w:vAlign w:val="bottom"/>
            <w:hideMark/>
          </w:tcPr>
          <w:p w:rsidR="00D723A8" w:rsidRPr="00D723A8" w:rsidRDefault="00D723A8" w:rsidP="00D723A8">
            <w:pPr>
              <w:jc w:val="center"/>
              <w:rPr>
                <w:rFonts w:ascii="Arial" w:hAnsi="Arial" w:cs="Arial"/>
                <w:sz w:val="18"/>
                <w:szCs w:val="18"/>
              </w:rPr>
            </w:pPr>
            <w:r w:rsidRPr="00D723A8">
              <w:rPr>
                <w:rFonts w:ascii="Arial" w:hAnsi="Arial" w:cs="Arial"/>
                <w:sz w:val="18"/>
                <w:szCs w:val="18"/>
              </w:rPr>
              <w:t> </w:t>
            </w:r>
          </w:p>
        </w:tc>
        <w:tc>
          <w:tcPr>
            <w:tcW w:w="1453" w:type="dxa"/>
            <w:tcBorders>
              <w:top w:val="nil"/>
              <w:left w:val="nil"/>
              <w:bottom w:val="single" w:sz="8" w:space="0" w:color="auto"/>
              <w:right w:val="single" w:sz="4" w:space="0" w:color="auto"/>
            </w:tcBorders>
            <w:shd w:val="clear" w:color="auto" w:fill="auto"/>
            <w:noWrap/>
            <w:vAlign w:val="center"/>
            <w:hideMark/>
          </w:tcPr>
          <w:p w:rsidR="00D723A8" w:rsidRPr="00D723A8" w:rsidRDefault="00D723A8" w:rsidP="00D723A8">
            <w:pPr>
              <w:jc w:val="center"/>
              <w:rPr>
                <w:rFonts w:ascii="Arial" w:hAnsi="Arial" w:cs="Arial"/>
                <w:sz w:val="18"/>
                <w:szCs w:val="18"/>
              </w:rPr>
            </w:pPr>
            <w:r w:rsidRPr="00D723A8">
              <w:rPr>
                <w:rFonts w:ascii="Arial" w:hAnsi="Arial" w:cs="Arial"/>
                <w:sz w:val="18"/>
                <w:szCs w:val="18"/>
              </w:rPr>
              <w:t> </w:t>
            </w:r>
          </w:p>
        </w:tc>
        <w:tc>
          <w:tcPr>
            <w:tcW w:w="3963" w:type="dxa"/>
            <w:tcBorders>
              <w:top w:val="single" w:sz="4" w:space="0" w:color="auto"/>
              <w:left w:val="nil"/>
              <w:bottom w:val="single" w:sz="8" w:space="0" w:color="auto"/>
              <w:right w:val="single" w:sz="4" w:space="0" w:color="auto"/>
            </w:tcBorders>
            <w:shd w:val="clear" w:color="auto" w:fill="auto"/>
            <w:noWrap/>
            <w:vAlign w:val="bottom"/>
            <w:hideMark/>
          </w:tcPr>
          <w:p w:rsidR="00D723A8" w:rsidRPr="00D723A8" w:rsidRDefault="00D723A8" w:rsidP="00D723A8">
            <w:pPr>
              <w:rPr>
                <w:rFonts w:ascii="Arial" w:hAnsi="Arial" w:cs="Arial"/>
                <w:sz w:val="18"/>
                <w:szCs w:val="18"/>
              </w:rPr>
            </w:pPr>
            <w:r w:rsidRPr="00D723A8">
              <w:rPr>
                <w:rFonts w:ascii="Arial" w:hAnsi="Arial" w:cs="Arial"/>
                <w:sz w:val="18"/>
                <w:szCs w:val="18"/>
              </w:rPr>
              <w:t> </w:t>
            </w:r>
          </w:p>
        </w:tc>
        <w:tc>
          <w:tcPr>
            <w:tcW w:w="557" w:type="dxa"/>
            <w:tcBorders>
              <w:top w:val="single" w:sz="4" w:space="0" w:color="auto"/>
              <w:left w:val="nil"/>
              <w:bottom w:val="single" w:sz="8" w:space="0" w:color="auto"/>
              <w:right w:val="single" w:sz="4" w:space="0" w:color="auto"/>
            </w:tcBorders>
            <w:shd w:val="clear" w:color="auto" w:fill="auto"/>
            <w:noWrap/>
            <w:vAlign w:val="bottom"/>
            <w:hideMark/>
          </w:tcPr>
          <w:p w:rsidR="00D723A8" w:rsidRPr="00D723A8" w:rsidRDefault="00D723A8" w:rsidP="00D723A8">
            <w:pPr>
              <w:jc w:val="center"/>
              <w:rPr>
                <w:rFonts w:ascii="Arial" w:hAnsi="Arial" w:cs="Arial"/>
                <w:sz w:val="18"/>
                <w:szCs w:val="18"/>
              </w:rPr>
            </w:pPr>
            <w:r w:rsidRPr="00D723A8">
              <w:rPr>
                <w:rFonts w:ascii="Arial" w:hAnsi="Arial" w:cs="Arial"/>
                <w:sz w:val="18"/>
                <w:szCs w:val="18"/>
              </w:rPr>
              <w:t> </w:t>
            </w:r>
          </w:p>
        </w:tc>
        <w:tc>
          <w:tcPr>
            <w:tcW w:w="976" w:type="dxa"/>
            <w:tcBorders>
              <w:top w:val="single" w:sz="4" w:space="0" w:color="auto"/>
              <w:left w:val="nil"/>
              <w:bottom w:val="single" w:sz="8" w:space="0" w:color="auto"/>
              <w:right w:val="single" w:sz="4" w:space="0" w:color="auto"/>
            </w:tcBorders>
            <w:shd w:val="clear" w:color="auto" w:fill="auto"/>
            <w:noWrap/>
            <w:vAlign w:val="bottom"/>
            <w:hideMark/>
          </w:tcPr>
          <w:p w:rsidR="00D723A8" w:rsidRPr="00D723A8" w:rsidRDefault="00D723A8" w:rsidP="00D723A8">
            <w:pPr>
              <w:rPr>
                <w:rFonts w:ascii="Arial" w:hAnsi="Arial" w:cs="Arial"/>
                <w:sz w:val="18"/>
                <w:szCs w:val="18"/>
              </w:rPr>
            </w:pPr>
            <w:r w:rsidRPr="00D723A8">
              <w:rPr>
                <w:rFonts w:ascii="Arial" w:hAnsi="Arial" w:cs="Arial"/>
                <w:sz w:val="18"/>
                <w:szCs w:val="18"/>
              </w:rPr>
              <w:t> </w:t>
            </w:r>
          </w:p>
        </w:tc>
        <w:tc>
          <w:tcPr>
            <w:tcW w:w="1051" w:type="dxa"/>
            <w:tcBorders>
              <w:top w:val="nil"/>
              <w:left w:val="nil"/>
              <w:bottom w:val="single" w:sz="8" w:space="0" w:color="auto"/>
              <w:right w:val="single" w:sz="4" w:space="0" w:color="auto"/>
            </w:tcBorders>
            <w:shd w:val="clear" w:color="auto" w:fill="auto"/>
            <w:noWrap/>
            <w:vAlign w:val="bottom"/>
            <w:hideMark/>
          </w:tcPr>
          <w:p w:rsidR="00D723A8" w:rsidRPr="00D723A8" w:rsidRDefault="00D723A8" w:rsidP="00D723A8">
            <w:pPr>
              <w:jc w:val="right"/>
              <w:rPr>
                <w:rFonts w:ascii="Arial" w:hAnsi="Arial" w:cs="Arial"/>
                <w:sz w:val="18"/>
                <w:szCs w:val="18"/>
              </w:rPr>
            </w:pPr>
            <w:r w:rsidRPr="00D723A8">
              <w:rPr>
                <w:rFonts w:ascii="Arial" w:hAnsi="Arial" w:cs="Arial"/>
                <w:sz w:val="18"/>
                <w:szCs w:val="18"/>
              </w:rPr>
              <w:t> </w:t>
            </w:r>
          </w:p>
        </w:tc>
        <w:tc>
          <w:tcPr>
            <w:tcW w:w="596" w:type="dxa"/>
            <w:tcBorders>
              <w:top w:val="nil"/>
              <w:left w:val="nil"/>
              <w:bottom w:val="single" w:sz="8" w:space="0" w:color="auto"/>
              <w:right w:val="nil"/>
            </w:tcBorders>
            <w:shd w:val="clear" w:color="auto" w:fill="auto"/>
            <w:noWrap/>
            <w:vAlign w:val="bottom"/>
            <w:hideMark/>
          </w:tcPr>
          <w:p w:rsidR="00D723A8" w:rsidRPr="00D723A8" w:rsidRDefault="00D723A8" w:rsidP="00D723A8">
            <w:pPr>
              <w:jc w:val="right"/>
              <w:rPr>
                <w:rFonts w:ascii="Arial" w:hAnsi="Arial" w:cs="Arial"/>
                <w:sz w:val="18"/>
                <w:szCs w:val="18"/>
              </w:rPr>
            </w:pPr>
            <w:r w:rsidRPr="00D723A8">
              <w:rPr>
                <w:rFonts w:ascii="Arial" w:hAnsi="Arial" w:cs="Arial"/>
                <w:sz w:val="18"/>
                <w:szCs w:val="18"/>
              </w:rPr>
              <w:t> </w:t>
            </w:r>
          </w:p>
        </w:tc>
        <w:tc>
          <w:tcPr>
            <w:tcW w:w="1073" w:type="dxa"/>
            <w:tcBorders>
              <w:top w:val="nil"/>
              <w:left w:val="single" w:sz="4" w:space="0" w:color="auto"/>
              <w:bottom w:val="single" w:sz="8" w:space="0" w:color="auto"/>
              <w:right w:val="nil"/>
            </w:tcBorders>
            <w:shd w:val="clear" w:color="auto" w:fill="auto"/>
            <w:noWrap/>
            <w:vAlign w:val="bottom"/>
            <w:hideMark/>
          </w:tcPr>
          <w:p w:rsidR="00D723A8" w:rsidRPr="00D723A8" w:rsidRDefault="00D723A8" w:rsidP="00D723A8">
            <w:pPr>
              <w:jc w:val="right"/>
              <w:rPr>
                <w:rFonts w:ascii="Arial" w:hAnsi="Arial" w:cs="Arial"/>
                <w:sz w:val="18"/>
                <w:szCs w:val="18"/>
              </w:rPr>
            </w:pPr>
            <w:r w:rsidRPr="00D723A8">
              <w:rPr>
                <w:rFonts w:ascii="Arial" w:hAnsi="Arial" w:cs="Arial"/>
                <w:sz w:val="18"/>
                <w:szCs w:val="18"/>
              </w:rPr>
              <w:t> </w:t>
            </w:r>
          </w:p>
        </w:tc>
        <w:tc>
          <w:tcPr>
            <w:tcW w:w="1336" w:type="dxa"/>
            <w:tcBorders>
              <w:top w:val="nil"/>
              <w:left w:val="single" w:sz="4" w:space="0" w:color="auto"/>
              <w:bottom w:val="single" w:sz="8" w:space="0" w:color="auto"/>
              <w:right w:val="single" w:sz="8" w:space="0" w:color="auto"/>
            </w:tcBorders>
            <w:shd w:val="clear" w:color="000000" w:fill="D9D9D9"/>
            <w:noWrap/>
            <w:vAlign w:val="bottom"/>
            <w:hideMark/>
          </w:tcPr>
          <w:p w:rsidR="00D723A8" w:rsidRPr="00D723A8" w:rsidRDefault="00D723A8" w:rsidP="00D723A8">
            <w:pPr>
              <w:jc w:val="right"/>
              <w:rPr>
                <w:b/>
                <w:bCs/>
                <w:sz w:val="20"/>
                <w:szCs w:val="20"/>
              </w:rPr>
            </w:pPr>
            <w:r w:rsidRPr="00D723A8">
              <w:rPr>
                <w:b/>
                <w:bCs/>
                <w:sz w:val="20"/>
                <w:szCs w:val="20"/>
              </w:rPr>
              <w:t>20 085,72 Kč</w:t>
            </w:r>
          </w:p>
        </w:tc>
      </w:tr>
      <w:tr w:rsidR="00D723A8" w:rsidRPr="00D723A8" w:rsidTr="001224E8">
        <w:trPr>
          <w:trHeight w:val="270"/>
        </w:trPr>
        <w:tc>
          <w:tcPr>
            <w:tcW w:w="2390"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D723A8" w:rsidRPr="00D723A8" w:rsidRDefault="00D723A8" w:rsidP="00D723A8">
            <w:pPr>
              <w:jc w:val="center"/>
              <w:rPr>
                <w:rFonts w:ascii="Arial CE" w:hAnsi="Arial CE" w:cs="Arial CE"/>
                <w:sz w:val="20"/>
                <w:szCs w:val="20"/>
              </w:rPr>
            </w:pPr>
          </w:p>
        </w:tc>
        <w:tc>
          <w:tcPr>
            <w:tcW w:w="1049" w:type="dxa"/>
            <w:tcBorders>
              <w:top w:val="nil"/>
              <w:left w:val="nil"/>
              <w:bottom w:val="nil"/>
              <w:right w:val="nil"/>
            </w:tcBorders>
            <w:shd w:val="clear" w:color="auto" w:fill="auto"/>
            <w:noWrap/>
            <w:vAlign w:val="bottom"/>
            <w:hideMark/>
          </w:tcPr>
          <w:p w:rsidR="00D723A8" w:rsidRPr="00D723A8" w:rsidRDefault="00D723A8" w:rsidP="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3963"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1336"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r>
      <w:tr w:rsidR="00D723A8" w:rsidRPr="00D723A8" w:rsidTr="001224E8">
        <w:trPr>
          <w:trHeight w:val="330"/>
        </w:trPr>
        <w:tc>
          <w:tcPr>
            <w:tcW w:w="4587" w:type="dxa"/>
            <w:gridSpan w:val="3"/>
            <w:tcBorders>
              <w:top w:val="single" w:sz="8" w:space="0" w:color="auto"/>
              <w:left w:val="single" w:sz="8" w:space="0" w:color="auto"/>
              <w:bottom w:val="single" w:sz="8" w:space="0" w:color="auto"/>
              <w:right w:val="nil"/>
            </w:tcBorders>
            <w:shd w:val="clear" w:color="auto" w:fill="auto"/>
            <w:noWrap/>
            <w:vAlign w:val="bottom"/>
            <w:hideMark/>
          </w:tcPr>
          <w:p w:rsidR="00D723A8" w:rsidRPr="00D723A8" w:rsidRDefault="00D723A8" w:rsidP="00D723A8">
            <w:r w:rsidRPr="00D723A8">
              <w:t>Rozdíl ceny – vícenáklady/ méněnáklady</w:t>
            </w:r>
          </w:p>
        </w:tc>
        <w:tc>
          <w:tcPr>
            <w:tcW w:w="1453" w:type="dxa"/>
            <w:tcBorders>
              <w:top w:val="single" w:sz="8" w:space="0" w:color="auto"/>
              <w:left w:val="nil"/>
              <w:bottom w:val="single" w:sz="8" w:space="0" w:color="auto"/>
              <w:right w:val="nil"/>
            </w:tcBorders>
            <w:shd w:val="clear" w:color="auto" w:fill="auto"/>
            <w:noWrap/>
            <w:vAlign w:val="bottom"/>
            <w:hideMark/>
          </w:tcPr>
          <w:p w:rsidR="00D723A8" w:rsidRPr="00D723A8" w:rsidRDefault="00D723A8" w:rsidP="00D723A8">
            <w:pPr>
              <w:rPr>
                <w:rFonts w:ascii="Arial CE" w:hAnsi="Arial CE" w:cs="Arial CE"/>
                <w:sz w:val="20"/>
                <w:szCs w:val="20"/>
              </w:rPr>
            </w:pPr>
            <w:r w:rsidRPr="00D723A8">
              <w:rPr>
                <w:rFonts w:ascii="Arial CE" w:hAnsi="Arial CE" w:cs="Arial CE"/>
                <w:sz w:val="20"/>
                <w:szCs w:val="20"/>
              </w:rPr>
              <w:t> </w:t>
            </w:r>
          </w:p>
        </w:tc>
        <w:tc>
          <w:tcPr>
            <w:tcW w:w="3963" w:type="dxa"/>
            <w:tcBorders>
              <w:top w:val="single" w:sz="8" w:space="0" w:color="auto"/>
              <w:left w:val="nil"/>
              <w:bottom w:val="single" w:sz="8" w:space="0" w:color="auto"/>
              <w:right w:val="nil"/>
            </w:tcBorders>
            <w:shd w:val="clear" w:color="auto" w:fill="auto"/>
            <w:noWrap/>
            <w:vAlign w:val="bottom"/>
            <w:hideMark/>
          </w:tcPr>
          <w:p w:rsidR="00D723A8" w:rsidRPr="00D723A8" w:rsidRDefault="00D723A8" w:rsidP="00D723A8">
            <w:pPr>
              <w:rPr>
                <w:rFonts w:ascii="Arial CE" w:hAnsi="Arial CE" w:cs="Arial CE"/>
                <w:sz w:val="20"/>
                <w:szCs w:val="20"/>
              </w:rPr>
            </w:pPr>
            <w:r w:rsidRPr="00D723A8">
              <w:rPr>
                <w:rFonts w:ascii="Arial CE" w:hAnsi="Arial CE" w:cs="Arial CE"/>
                <w:sz w:val="20"/>
                <w:szCs w:val="20"/>
              </w:rPr>
              <w:t> </w:t>
            </w:r>
          </w:p>
        </w:tc>
        <w:tc>
          <w:tcPr>
            <w:tcW w:w="557" w:type="dxa"/>
            <w:tcBorders>
              <w:top w:val="single" w:sz="8" w:space="0" w:color="auto"/>
              <w:left w:val="nil"/>
              <w:bottom w:val="single" w:sz="8" w:space="0" w:color="auto"/>
              <w:right w:val="nil"/>
            </w:tcBorders>
            <w:shd w:val="clear" w:color="auto" w:fill="auto"/>
            <w:noWrap/>
            <w:vAlign w:val="bottom"/>
            <w:hideMark/>
          </w:tcPr>
          <w:p w:rsidR="00D723A8" w:rsidRPr="00D723A8" w:rsidRDefault="00D723A8" w:rsidP="00D723A8">
            <w:pPr>
              <w:rPr>
                <w:rFonts w:ascii="Arial CE" w:hAnsi="Arial CE" w:cs="Arial CE"/>
                <w:sz w:val="20"/>
                <w:szCs w:val="20"/>
              </w:rPr>
            </w:pPr>
            <w:r w:rsidRPr="00D723A8">
              <w:rPr>
                <w:rFonts w:ascii="Arial CE" w:hAnsi="Arial CE" w:cs="Arial CE"/>
                <w:sz w:val="20"/>
                <w:szCs w:val="20"/>
              </w:rPr>
              <w:t> </w:t>
            </w:r>
          </w:p>
        </w:tc>
        <w:tc>
          <w:tcPr>
            <w:tcW w:w="976" w:type="dxa"/>
            <w:tcBorders>
              <w:top w:val="single" w:sz="8" w:space="0" w:color="auto"/>
              <w:left w:val="nil"/>
              <w:bottom w:val="single" w:sz="8" w:space="0" w:color="auto"/>
              <w:right w:val="nil"/>
            </w:tcBorders>
            <w:shd w:val="clear" w:color="auto" w:fill="auto"/>
            <w:noWrap/>
            <w:vAlign w:val="bottom"/>
            <w:hideMark/>
          </w:tcPr>
          <w:p w:rsidR="00D723A8" w:rsidRPr="00D723A8" w:rsidRDefault="00D723A8" w:rsidP="00D723A8">
            <w:pPr>
              <w:rPr>
                <w:rFonts w:ascii="Arial CE" w:hAnsi="Arial CE" w:cs="Arial CE"/>
                <w:sz w:val="20"/>
                <w:szCs w:val="20"/>
              </w:rPr>
            </w:pPr>
            <w:r w:rsidRPr="00D723A8">
              <w:rPr>
                <w:rFonts w:ascii="Arial CE" w:hAnsi="Arial CE" w:cs="Arial CE"/>
                <w:sz w:val="20"/>
                <w:szCs w:val="20"/>
              </w:rPr>
              <w:t> </w:t>
            </w:r>
          </w:p>
        </w:tc>
        <w:tc>
          <w:tcPr>
            <w:tcW w:w="1051" w:type="dxa"/>
            <w:tcBorders>
              <w:top w:val="single" w:sz="8" w:space="0" w:color="auto"/>
              <w:left w:val="nil"/>
              <w:bottom w:val="single" w:sz="8" w:space="0" w:color="auto"/>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r w:rsidRPr="00D723A8">
              <w:rPr>
                <w:rFonts w:ascii="Arial CE" w:hAnsi="Arial CE" w:cs="Arial CE"/>
                <w:sz w:val="20"/>
                <w:szCs w:val="20"/>
              </w:rPr>
              <w:t> </w:t>
            </w:r>
          </w:p>
        </w:tc>
        <w:tc>
          <w:tcPr>
            <w:tcW w:w="596" w:type="dxa"/>
            <w:tcBorders>
              <w:top w:val="single" w:sz="8" w:space="0" w:color="auto"/>
              <w:left w:val="nil"/>
              <w:bottom w:val="single" w:sz="8" w:space="0" w:color="auto"/>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r w:rsidRPr="00D723A8">
              <w:rPr>
                <w:rFonts w:ascii="Arial CE" w:hAnsi="Arial CE" w:cs="Arial CE"/>
                <w:sz w:val="20"/>
                <w:szCs w:val="20"/>
              </w:rPr>
              <w:t> </w:t>
            </w:r>
          </w:p>
        </w:tc>
        <w:tc>
          <w:tcPr>
            <w:tcW w:w="1073" w:type="dxa"/>
            <w:tcBorders>
              <w:top w:val="single" w:sz="8" w:space="0" w:color="auto"/>
              <w:left w:val="nil"/>
              <w:bottom w:val="single" w:sz="8" w:space="0" w:color="auto"/>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r w:rsidRPr="00D723A8">
              <w:rPr>
                <w:rFonts w:ascii="Arial CE" w:hAnsi="Arial CE" w:cs="Arial CE"/>
                <w:sz w:val="20"/>
                <w:szCs w:val="20"/>
              </w:rPr>
              <w:t> </w:t>
            </w:r>
          </w:p>
        </w:tc>
        <w:tc>
          <w:tcPr>
            <w:tcW w:w="1336"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D723A8" w:rsidRPr="00D723A8" w:rsidRDefault="00D723A8" w:rsidP="00D723A8">
            <w:pPr>
              <w:jc w:val="right"/>
              <w:rPr>
                <w:rFonts w:ascii="Arial CE" w:hAnsi="Arial CE" w:cs="Arial CE"/>
                <w:b/>
                <w:bCs/>
                <w:sz w:val="20"/>
                <w:szCs w:val="20"/>
              </w:rPr>
            </w:pPr>
            <w:r w:rsidRPr="00D723A8">
              <w:rPr>
                <w:rFonts w:ascii="Arial CE" w:hAnsi="Arial CE" w:cs="Arial CE"/>
                <w:b/>
                <w:bCs/>
                <w:sz w:val="20"/>
                <w:szCs w:val="20"/>
              </w:rPr>
              <w:t>5 365,72 Kč</w:t>
            </w:r>
          </w:p>
        </w:tc>
      </w:tr>
      <w:tr w:rsidR="00D723A8" w:rsidRPr="00D723A8" w:rsidTr="001224E8">
        <w:trPr>
          <w:trHeight w:val="270"/>
        </w:trPr>
        <w:tc>
          <w:tcPr>
            <w:tcW w:w="2390"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D723A8" w:rsidRPr="00D723A8" w:rsidRDefault="00D723A8" w:rsidP="00D723A8">
            <w:pPr>
              <w:jc w:val="center"/>
              <w:rPr>
                <w:rFonts w:ascii="Arial CE" w:hAnsi="Arial CE" w:cs="Arial CE"/>
                <w:sz w:val="20"/>
                <w:szCs w:val="20"/>
              </w:rPr>
            </w:pPr>
          </w:p>
        </w:tc>
        <w:tc>
          <w:tcPr>
            <w:tcW w:w="1049" w:type="dxa"/>
            <w:tcBorders>
              <w:top w:val="nil"/>
              <w:left w:val="nil"/>
              <w:bottom w:val="nil"/>
              <w:right w:val="nil"/>
            </w:tcBorders>
            <w:shd w:val="clear" w:color="auto" w:fill="auto"/>
            <w:noWrap/>
            <w:vAlign w:val="bottom"/>
            <w:hideMark/>
          </w:tcPr>
          <w:p w:rsidR="00D723A8" w:rsidRPr="00D723A8" w:rsidRDefault="00D723A8" w:rsidP="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3963"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1336"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r>
      <w:tr w:rsidR="00D723A8" w:rsidRPr="00D723A8" w:rsidTr="001224E8">
        <w:trPr>
          <w:trHeight w:val="315"/>
        </w:trPr>
        <w:tc>
          <w:tcPr>
            <w:tcW w:w="2390" w:type="dxa"/>
            <w:tcBorders>
              <w:top w:val="single" w:sz="8" w:space="0" w:color="auto"/>
              <w:left w:val="single" w:sz="8" w:space="0" w:color="auto"/>
              <w:bottom w:val="nil"/>
              <w:right w:val="nil"/>
            </w:tcBorders>
            <w:shd w:val="clear" w:color="auto" w:fill="auto"/>
            <w:noWrap/>
            <w:vAlign w:val="bottom"/>
            <w:hideMark/>
          </w:tcPr>
          <w:p w:rsidR="00D723A8" w:rsidRPr="00D723A8" w:rsidRDefault="00D723A8" w:rsidP="00D723A8">
            <w:r w:rsidRPr="00D723A8">
              <w:t xml:space="preserve">Změnu navrhuje: </w:t>
            </w:r>
          </w:p>
        </w:tc>
        <w:tc>
          <w:tcPr>
            <w:tcW w:w="1148" w:type="dxa"/>
            <w:tcBorders>
              <w:top w:val="single" w:sz="8" w:space="0" w:color="auto"/>
              <w:left w:val="nil"/>
              <w:bottom w:val="nil"/>
              <w:right w:val="nil"/>
            </w:tcBorders>
            <w:shd w:val="clear" w:color="auto" w:fill="auto"/>
            <w:noWrap/>
            <w:vAlign w:val="center"/>
            <w:hideMark/>
          </w:tcPr>
          <w:p w:rsidR="00D723A8" w:rsidRPr="00D723A8" w:rsidRDefault="00D723A8" w:rsidP="00D723A8">
            <w:pPr>
              <w:jc w:val="center"/>
            </w:pPr>
            <w:r w:rsidRPr="00D723A8">
              <w:t> </w:t>
            </w:r>
          </w:p>
        </w:tc>
        <w:tc>
          <w:tcPr>
            <w:tcW w:w="1049" w:type="dxa"/>
            <w:tcBorders>
              <w:top w:val="single" w:sz="8" w:space="0" w:color="auto"/>
              <w:left w:val="nil"/>
              <w:bottom w:val="nil"/>
              <w:right w:val="nil"/>
            </w:tcBorders>
            <w:shd w:val="clear" w:color="auto" w:fill="auto"/>
            <w:noWrap/>
            <w:vAlign w:val="bottom"/>
            <w:hideMark/>
          </w:tcPr>
          <w:p w:rsidR="00D723A8" w:rsidRPr="00D723A8" w:rsidRDefault="00D723A8" w:rsidP="00D723A8">
            <w:r w:rsidRPr="00D723A8">
              <w:t>Investor</w:t>
            </w:r>
          </w:p>
        </w:tc>
        <w:tc>
          <w:tcPr>
            <w:tcW w:w="1453" w:type="dxa"/>
            <w:tcBorders>
              <w:top w:val="single" w:sz="8" w:space="0" w:color="auto"/>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r w:rsidRPr="00D723A8">
              <w:rPr>
                <w:rFonts w:ascii="Arial CE" w:hAnsi="Arial CE" w:cs="Arial CE"/>
                <w:sz w:val="20"/>
                <w:szCs w:val="20"/>
              </w:rPr>
              <w:t> </w:t>
            </w:r>
          </w:p>
        </w:tc>
        <w:tc>
          <w:tcPr>
            <w:tcW w:w="3963" w:type="dxa"/>
            <w:tcBorders>
              <w:top w:val="single" w:sz="8" w:space="0" w:color="auto"/>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r w:rsidRPr="00D723A8">
              <w:rPr>
                <w:rFonts w:ascii="Arial CE" w:hAnsi="Arial CE" w:cs="Arial CE"/>
                <w:sz w:val="20"/>
                <w:szCs w:val="20"/>
              </w:rPr>
              <w:t> </w:t>
            </w:r>
          </w:p>
        </w:tc>
        <w:tc>
          <w:tcPr>
            <w:tcW w:w="557" w:type="dxa"/>
            <w:tcBorders>
              <w:top w:val="single" w:sz="8" w:space="0" w:color="auto"/>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r w:rsidRPr="00D723A8">
              <w:rPr>
                <w:rFonts w:ascii="Arial CE" w:hAnsi="Arial CE" w:cs="Arial CE"/>
                <w:sz w:val="20"/>
                <w:szCs w:val="20"/>
              </w:rPr>
              <w:t> </w:t>
            </w:r>
          </w:p>
        </w:tc>
        <w:tc>
          <w:tcPr>
            <w:tcW w:w="976" w:type="dxa"/>
            <w:tcBorders>
              <w:top w:val="single" w:sz="8" w:space="0" w:color="auto"/>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r w:rsidRPr="00D723A8">
              <w:rPr>
                <w:rFonts w:ascii="Arial CE" w:hAnsi="Arial CE" w:cs="Arial CE"/>
                <w:sz w:val="20"/>
                <w:szCs w:val="20"/>
              </w:rPr>
              <w:t> </w:t>
            </w:r>
          </w:p>
        </w:tc>
        <w:tc>
          <w:tcPr>
            <w:tcW w:w="1051" w:type="dxa"/>
            <w:tcBorders>
              <w:top w:val="single" w:sz="8" w:space="0" w:color="auto"/>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r w:rsidRPr="00D723A8">
              <w:rPr>
                <w:rFonts w:ascii="Arial CE" w:hAnsi="Arial CE" w:cs="Arial CE"/>
                <w:sz w:val="20"/>
                <w:szCs w:val="20"/>
              </w:rPr>
              <w:t> </w:t>
            </w:r>
          </w:p>
        </w:tc>
        <w:tc>
          <w:tcPr>
            <w:tcW w:w="596" w:type="dxa"/>
            <w:tcBorders>
              <w:top w:val="single" w:sz="8" w:space="0" w:color="auto"/>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r w:rsidRPr="00D723A8">
              <w:rPr>
                <w:rFonts w:ascii="Arial CE" w:hAnsi="Arial CE" w:cs="Arial CE"/>
                <w:sz w:val="20"/>
                <w:szCs w:val="20"/>
              </w:rPr>
              <w:t> </w:t>
            </w:r>
          </w:p>
        </w:tc>
        <w:tc>
          <w:tcPr>
            <w:tcW w:w="1073" w:type="dxa"/>
            <w:tcBorders>
              <w:top w:val="single" w:sz="8" w:space="0" w:color="auto"/>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r w:rsidRPr="00D723A8">
              <w:rPr>
                <w:rFonts w:ascii="Arial CE" w:hAnsi="Arial CE" w:cs="Arial CE"/>
                <w:sz w:val="20"/>
                <w:szCs w:val="20"/>
              </w:rPr>
              <w:t> </w:t>
            </w:r>
          </w:p>
        </w:tc>
        <w:tc>
          <w:tcPr>
            <w:tcW w:w="1336" w:type="dxa"/>
            <w:tcBorders>
              <w:top w:val="single" w:sz="8" w:space="0" w:color="auto"/>
              <w:left w:val="nil"/>
              <w:bottom w:val="nil"/>
              <w:right w:val="single" w:sz="8" w:space="0" w:color="auto"/>
            </w:tcBorders>
            <w:shd w:val="clear" w:color="auto" w:fill="auto"/>
            <w:noWrap/>
            <w:vAlign w:val="bottom"/>
            <w:hideMark/>
          </w:tcPr>
          <w:p w:rsidR="00D723A8" w:rsidRPr="00D723A8" w:rsidRDefault="00D723A8" w:rsidP="00D723A8">
            <w:pPr>
              <w:jc w:val="right"/>
              <w:rPr>
                <w:rFonts w:ascii="Arial CE" w:hAnsi="Arial CE" w:cs="Arial CE"/>
                <w:sz w:val="20"/>
                <w:szCs w:val="20"/>
              </w:rPr>
            </w:pPr>
            <w:r w:rsidRPr="00D723A8">
              <w:rPr>
                <w:rFonts w:ascii="Arial CE" w:hAnsi="Arial CE" w:cs="Arial CE"/>
                <w:sz w:val="20"/>
                <w:szCs w:val="20"/>
              </w:rPr>
              <w:t> </w:t>
            </w:r>
          </w:p>
        </w:tc>
      </w:tr>
      <w:tr w:rsidR="00D723A8" w:rsidRPr="00D723A8" w:rsidTr="001224E8">
        <w:trPr>
          <w:trHeight w:val="255"/>
        </w:trPr>
        <w:tc>
          <w:tcPr>
            <w:tcW w:w="2390" w:type="dxa"/>
            <w:tcBorders>
              <w:top w:val="nil"/>
              <w:left w:val="single" w:sz="8" w:space="0" w:color="auto"/>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r w:rsidRPr="00D723A8">
              <w:rPr>
                <w:rFonts w:ascii="Arial CE" w:hAnsi="Arial CE" w:cs="Arial CE"/>
                <w:sz w:val="20"/>
                <w:szCs w:val="20"/>
              </w:rPr>
              <w:t> </w:t>
            </w:r>
          </w:p>
        </w:tc>
        <w:tc>
          <w:tcPr>
            <w:tcW w:w="1148" w:type="dxa"/>
            <w:tcBorders>
              <w:top w:val="nil"/>
              <w:left w:val="nil"/>
              <w:bottom w:val="nil"/>
              <w:right w:val="nil"/>
            </w:tcBorders>
            <w:shd w:val="clear" w:color="auto" w:fill="auto"/>
            <w:noWrap/>
            <w:vAlign w:val="center"/>
            <w:hideMark/>
          </w:tcPr>
          <w:p w:rsidR="00D723A8" w:rsidRPr="00D723A8" w:rsidRDefault="00D723A8" w:rsidP="00D723A8">
            <w:pPr>
              <w:jc w:val="center"/>
              <w:rPr>
                <w:rFonts w:ascii="Arial CE" w:hAnsi="Arial CE" w:cs="Arial CE"/>
                <w:sz w:val="20"/>
                <w:szCs w:val="20"/>
              </w:rPr>
            </w:pPr>
          </w:p>
        </w:tc>
        <w:tc>
          <w:tcPr>
            <w:tcW w:w="1049" w:type="dxa"/>
            <w:tcBorders>
              <w:top w:val="nil"/>
              <w:left w:val="nil"/>
              <w:bottom w:val="nil"/>
              <w:right w:val="nil"/>
            </w:tcBorders>
            <w:shd w:val="clear" w:color="auto" w:fill="auto"/>
            <w:noWrap/>
            <w:vAlign w:val="bottom"/>
            <w:hideMark/>
          </w:tcPr>
          <w:p w:rsidR="00D723A8" w:rsidRPr="00D723A8" w:rsidRDefault="00D723A8" w:rsidP="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3963"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1336" w:type="dxa"/>
            <w:tcBorders>
              <w:top w:val="nil"/>
              <w:left w:val="nil"/>
              <w:bottom w:val="nil"/>
              <w:right w:val="single" w:sz="8" w:space="0" w:color="auto"/>
            </w:tcBorders>
            <w:shd w:val="clear" w:color="auto" w:fill="auto"/>
            <w:noWrap/>
            <w:vAlign w:val="bottom"/>
            <w:hideMark/>
          </w:tcPr>
          <w:p w:rsidR="00D723A8" w:rsidRPr="00D723A8" w:rsidRDefault="00D723A8" w:rsidP="00D723A8">
            <w:pPr>
              <w:jc w:val="right"/>
              <w:rPr>
                <w:rFonts w:ascii="Arial CE" w:hAnsi="Arial CE" w:cs="Arial CE"/>
                <w:sz w:val="20"/>
                <w:szCs w:val="20"/>
              </w:rPr>
            </w:pPr>
            <w:r w:rsidRPr="00D723A8">
              <w:rPr>
                <w:rFonts w:ascii="Arial CE" w:hAnsi="Arial CE" w:cs="Arial CE"/>
                <w:sz w:val="20"/>
                <w:szCs w:val="20"/>
              </w:rPr>
              <w:t> </w:t>
            </w:r>
          </w:p>
        </w:tc>
      </w:tr>
      <w:tr w:rsidR="00D723A8" w:rsidRPr="00D723A8" w:rsidTr="001224E8">
        <w:trPr>
          <w:trHeight w:val="330"/>
        </w:trPr>
        <w:tc>
          <w:tcPr>
            <w:tcW w:w="2390" w:type="dxa"/>
            <w:tcBorders>
              <w:top w:val="nil"/>
              <w:left w:val="single" w:sz="8" w:space="0" w:color="auto"/>
              <w:bottom w:val="single" w:sz="8" w:space="0" w:color="auto"/>
              <w:right w:val="nil"/>
            </w:tcBorders>
            <w:shd w:val="clear" w:color="auto" w:fill="auto"/>
            <w:noWrap/>
            <w:vAlign w:val="bottom"/>
            <w:hideMark/>
          </w:tcPr>
          <w:p w:rsidR="00D723A8" w:rsidRPr="00D723A8" w:rsidRDefault="00D723A8" w:rsidP="00D723A8">
            <w:r w:rsidRPr="00D723A8">
              <w:t> </w:t>
            </w:r>
          </w:p>
        </w:tc>
        <w:tc>
          <w:tcPr>
            <w:tcW w:w="1148" w:type="dxa"/>
            <w:tcBorders>
              <w:top w:val="nil"/>
              <w:left w:val="nil"/>
              <w:bottom w:val="single" w:sz="8" w:space="0" w:color="auto"/>
              <w:right w:val="nil"/>
            </w:tcBorders>
            <w:shd w:val="clear" w:color="auto" w:fill="auto"/>
            <w:noWrap/>
            <w:vAlign w:val="center"/>
            <w:hideMark/>
          </w:tcPr>
          <w:p w:rsidR="00D723A8" w:rsidRPr="00D723A8" w:rsidRDefault="00D723A8" w:rsidP="00D723A8">
            <w:pPr>
              <w:jc w:val="center"/>
            </w:pPr>
            <w:r w:rsidRPr="00D723A8">
              <w:t> </w:t>
            </w:r>
          </w:p>
        </w:tc>
        <w:tc>
          <w:tcPr>
            <w:tcW w:w="1049" w:type="dxa"/>
            <w:tcBorders>
              <w:top w:val="nil"/>
              <w:left w:val="nil"/>
              <w:bottom w:val="single" w:sz="8" w:space="0" w:color="auto"/>
              <w:right w:val="nil"/>
            </w:tcBorders>
            <w:shd w:val="clear" w:color="auto" w:fill="auto"/>
            <w:noWrap/>
            <w:vAlign w:val="bottom"/>
            <w:hideMark/>
          </w:tcPr>
          <w:p w:rsidR="00D723A8" w:rsidRPr="00D723A8" w:rsidRDefault="00D723A8" w:rsidP="00D723A8">
            <w:pPr>
              <w:jc w:val="center"/>
            </w:pPr>
            <w:r w:rsidRPr="00D723A8">
              <w:t> </w:t>
            </w:r>
          </w:p>
        </w:tc>
        <w:tc>
          <w:tcPr>
            <w:tcW w:w="1453" w:type="dxa"/>
            <w:tcBorders>
              <w:top w:val="nil"/>
              <w:left w:val="nil"/>
              <w:bottom w:val="single" w:sz="8" w:space="0" w:color="auto"/>
              <w:right w:val="nil"/>
            </w:tcBorders>
            <w:shd w:val="clear" w:color="auto" w:fill="auto"/>
            <w:noWrap/>
            <w:vAlign w:val="bottom"/>
            <w:hideMark/>
          </w:tcPr>
          <w:p w:rsidR="00D723A8" w:rsidRPr="00D723A8" w:rsidRDefault="00D723A8" w:rsidP="00D723A8">
            <w:pPr>
              <w:rPr>
                <w:rFonts w:ascii="Arial CE" w:hAnsi="Arial CE" w:cs="Arial CE"/>
                <w:sz w:val="20"/>
                <w:szCs w:val="20"/>
              </w:rPr>
            </w:pPr>
            <w:r w:rsidRPr="00D723A8">
              <w:rPr>
                <w:rFonts w:ascii="Arial CE" w:hAnsi="Arial CE" w:cs="Arial CE"/>
                <w:sz w:val="20"/>
                <w:szCs w:val="20"/>
              </w:rPr>
              <w:t> </w:t>
            </w:r>
          </w:p>
        </w:tc>
        <w:tc>
          <w:tcPr>
            <w:tcW w:w="3963" w:type="dxa"/>
            <w:tcBorders>
              <w:top w:val="nil"/>
              <w:left w:val="nil"/>
              <w:bottom w:val="single" w:sz="8" w:space="0" w:color="auto"/>
              <w:right w:val="nil"/>
            </w:tcBorders>
            <w:shd w:val="clear" w:color="auto" w:fill="auto"/>
            <w:noWrap/>
            <w:vAlign w:val="bottom"/>
            <w:hideMark/>
          </w:tcPr>
          <w:p w:rsidR="00D723A8" w:rsidRPr="00D723A8" w:rsidRDefault="00D723A8" w:rsidP="00D723A8">
            <w:pPr>
              <w:rPr>
                <w:rFonts w:ascii="Arial CE" w:hAnsi="Arial CE" w:cs="Arial CE"/>
                <w:sz w:val="20"/>
                <w:szCs w:val="20"/>
              </w:rPr>
            </w:pPr>
            <w:r w:rsidRPr="00D723A8">
              <w:rPr>
                <w:rFonts w:ascii="Arial CE" w:hAnsi="Arial CE" w:cs="Arial CE"/>
                <w:sz w:val="20"/>
                <w:szCs w:val="20"/>
              </w:rPr>
              <w:t> </w:t>
            </w:r>
          </w:p>
        </w:tc>
        <w:tc>
          <w:tcPr>
            <w:tcW w:w="557" w:type="dxa"/>
            <w:tcBorders>
              <w:top w:val="nil"/>
              <w:left w:val="nil"/>
              <w:bottom w:val="single" w:sz="8" w:space="0" w:color="auto"/>
              <w:right w:val="nil"/>
            </w:tcBorders>
            <w:shd w:val="clear" w:color="auto" w:fill="auto"/>
            <w:noWrap/>
            <w:vAlign w:val="bottom"/>
            <w:hideMark/>
          </w:tcPr>
          <w:p w:rsidR="00D723A8" w:rsidRPr="00D723A8" w:rsidRDefault="00D723A8" w:rsidP="00D723A8">
            <w:pPr>
              <w:rPr>
                <w:rFonts w:ascii="Arial CE" w:hAnsi="Arial CE" w:cs="Arial CE"/>
                <w:sz w:val="20"/>
                <w:szCs w:val="20"/>
              </w:rPr>
            </w:pPr>
            <w:r w:rsidRPr="00D723A8">
              <w:rPr>
                <w:rFonts w:ascii="Arial CE" w:hAnsi="Arial CE" w:cs="Arial CE"/>
                <w:sz w:val="20"/>
                <w:szCs w:val="20"/>
              </w:rPr>
              <w:t> </w:t>
            </w:r>
          </w:p>
        </w:tc>
        <w:tc>
          <w:tcPr>
            <w:tcW w:w="976" w:type="dxa"/>
            <w:tcBorders>
              <w:top w:val="nil"/>
              <w:left w:val="nil"/>
              <w:bottom w:val="single" w:sz="8" w:space="0" w:color="auto"/>
              <w:right w:val="nil"/>
            </w:tcBorders>
            <w:shd w:val="clear" w:color="auto" w:fill="auto"/>
            <w:noWrap/>
            <w:vAlign w:val="bottom"/>
            <w:hideMark/>
          </w:tcPr>
          <w:p w:rsidR="00D723A8" w:rsidRPr="00D723A8" w:rsidRDefault="00D723A8" w:rsidP="00D723A8">
            <w:pPr>
              <w:rPr>
                <w:rFonts w:ascii="Arial CE" w:hAnsi="Arial CE" w:cs="Arial CE"/>
                <w:sz w:val="20"/>
                <w:szCs w:val="20"/>
              </w:rPr>
            </w:pPr>
            <w:r w:rsidRPr="00D723A8">
              <w:rPr>
                <w:rFonts w:ascii="Arial CE" w:hAnsi="Arial CE" w:cs="Arial CE"/>
                <w:sz w:val="20"/>
                <w:szCs w:val="20"/>
              </w:rPr>
              <w:t> </w:t>
            </w:r>
          </w:p>
        </w:tc>
        <w:tc>
          <w:tcPr>
            <w:tcW w:w="1051" w:type="dxa"/>
            <w:tcBorders>
              <w:top w:val="nil"/>
              <w:left w:val="nil"/>
              <w:bottom w:val="single" w:sz="8" w:space="0" w:color="auto"/>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r w:rsidRPr="00D723A8">
              <w:rPr>
                <w:rFonts w:ascii="Arial CE" w:hAnsi="Arial CE" w:cs="Arial CE"/>
                <w:sz w:val="20"/>
                <w:szCs w:val="20"/>
              </w:rPr>
              <w:t> </w:t>
            </w:r>
          </w:p>
        </w:tc>
        <w:tc>
          <w:tcPr>
            <w:tcW w:w="596" w:type="dxa"/>
            <w:tcBorders>
              <w:top w:val="nil"/>
              <w:left w:val="nil"/>
              <w:bottom w:val="single" w:sz="8" w:space="0" w:color="auto"/>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r w:rsidRPr="00D723A8">
              <w:rPr>
                <w:rFonts w:ascii="Arial CE" w:hAnsi="Arial CE" w:cs="Arial CE"/>
                <w:sz w:val="20"/>
                <w:szCs w:val="20"/>
              </w:rPr>
              <w:t> </w:t>
            </w:r>
          </w:p>
        </w:tc>
        <w:tc>
          <w:tcPr>
            <w:tcW w:w="1073" w:type="dxa"/>
            <w:tcBorders>
              <w:top w:val="nil"/>
              <w:left w:val="nil"/>
              <w:bottom w:val="single" w:sz="8" w:space="0" w:color="auto"/>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r w:rsidRPr="00D723A8">
              <w:rPr>
                <w:rFonts w:ascii="Arial CE" w:hAnsi="Arial CE" w:cs="Arial CE"/>
                <w:sz w:val="20"/>
                <w:szCs w:val="20"/>
              </w:rPr>
              <w:t> </w:t>
            </w:r>
          </w:p>
        </w:tc>
        <w:tc>
          <w:tcPr>
            <w:tcW w:w="1336" w:type="dxa"/>
            <w:tcBorders>
              <w:top w:val="nil"/>
              <w:left w:val="nil"/>
              <w:bottom w:val="single" w:sz="8" w:space="0" w:color="auto"/>
              <w:right w:val="single" w:sz="8" w:space="0" w:color="auto"/>
            </w:tcBorders>
            <w:shd w:val="clear" w:color="auto" w:fill="auto"/>
            <w:noWrap/>
            <w:vAlign w:val="bottom"/>
            <w:hideMark/>
          </w:tcPr>
          <w:p w:rsidR="00D723A8" w:rsidRPr="00D723A8" w:rsidRDefault="00D723A8" w:rsidP="00D723A8">
            <w:pPr>
              <w:jc w:val="right"/>
              <w:rPr>
                <w:rFonts w:ascii="Arial CE" w:hAnsi="Arial CE" w:cs="Arial CE"/>
                <w:sz w:val="20"/>
                <w:szCs w:val="20"/>
              </w:rPr>
            </w:pPr>
            <w:r w:rsidRPr="00D723A8">
              <w:rPr>
                <w:rFonts w:ascii="Arial CE" w:hAnsi="Arial CE" w:cs="Arial CE"/>
                <w:sz w:val="20"/>
                <w:szCs w:val="20"/>
              </w:rPr>
              <w:t> </w:t>
            </w:r>
          </w:p>
        </w:tc>
      </w:tr>
      <w:tr w:rsidR="00D723A8" w:rsidRPr="00D723A8" w:rsidTr="001224E8">
        <w:trPr>
          <w:trHeight w:val="270"/>
        </w:trPr>
        <w:tc>
          <w:tcPr>
            <w:tcW w:w="2390"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D723A8" w:rsidRPr="00D723A8" w:rsidRDefault="00D723A8" w:rsidP="00D723A8">
            <w:pPr>
              <w:jc w:val="center"/>
              <w:rPr>
                <w:rFonts w:ascii="Arial CE" w:hAnsi="Arial CE" w:cs="Arial CE"/>
                <w:sz w:val="20"/>
                <w:szCs w:val="20"/>
              </w:rPr>
            </w:pPr>
          </w:p>
        </w:tc>
        <w:tc>
          <w:tcPr>
            <w:tcW w:w="1049" w:type="dxa"/>
            <w:tcBorders>
              <w:top w:val="nil"/>
              <w:left w:val="nil"/>
              <w:bottom w:val="nil"/>
              <w:right w:val="nil"/>
            </w:tcBorders>
            <w:shd w:val="clear" w:color="auto" w:fill="auto"/>
            <w:noWrap/>
            <w:vAlign w:val="bottom"/>
            <w:hideMark/>
          </w:tcPr>
          <w:p w:rsidR="00D723A8" w:rsidRPr="00D723A8" w:rsidRDefault="00D723A8" w:rsidP="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3963"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1336"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r>
      <w:tr w:rsidR="00D723A8" w:rsidRPr="00D723A8" w:rsidTr="001224E8">
        <w:trPr>
          <w:trHeight w:val="315"/>
        </w:trPr>
        <w:tc>
          <w:tcPr>
            <w:tcW w:w="2390" w:type="dxa"/>
            <w:tcBorders>
              <w:top w:val="single" w:sz="8" w:space="0" w:color="auto"/>
              <w:left w:val="single" w:sz="8" w:space="0" w:color="auto"/>
              <w:bottom w:val="nil"/>
              <w:right w:val="nil"/>
            </w:tcBorders>
            <w:shd w:val="clear" w:color="auto" w:fill="auto"/>
            <w:noWrap/>
            <w:vAlign w:val="bottom"/>
            <w:hideMark/>
          </w:tcPr>
          <w:p w:rsidR="00D723A8" w:rsidRPr="00D723A8" w:rsidRDefault="00D723A8" w:rsidP="00D723A8">
            <w:r w:rsidRPr="00D723A8">
              <w:t xml:space="preserve">Změnový list vyhotovil : </w:t>
            </w:r>
          </w:p>
        </w:tc>
        <w:tc>
          <w:tcPr>
            <w:tcW w:w="1148" w:type="dxa"/>
            <w:tcBorders>
              <w:top w:val="single" w:sz="8" w:space="0" w:color="auto"/>
              <w:left w:val="nil"/>
              <w:bottom w:val="nil"/>
              <w:right w:val="nil"/>
            </w:tcBorders>
            <w:shd w:val="clear" w:color="auto" w:fill="auto"/>
            <w:noWrap/>
            <w:vAlign w:val="center"/>
            <w:hideMark/>
          </w:tcPr>
          <w:p w:rsidR="00D723A8" w:rsidRPr="00D723A8" w:rsidRDefault="00D723A8" w:rsidP="00D723A8">
            <w:pPr>
              <w:jc w:val="center"/>
            </w:pPr>
            <w:r w:rsidRPr="00D723A8">
              <w:t> </w:t>
            </w:r>
          </w:p>
        </w:tc>
        <w:tc>
          <w:tcPr>
            <w:tcW w:w="7022" w:type="dxa"/>
            <w:gridSpan w:val="4"/>
            <w:tcBorders>
              <w:top w:val="single" w:sz="8" w:space="0" w:color="auto"/>
              <w:left w:val="nil"/>
              <w:bottom w:val="nil"/>
              <w:right w:val="nil"/>
            </w:tcBorders>
            <w:shd w:val="clear" w:color="auto" w:fill="auto"/>
            <w:noWrap/>
            <w:vAlign w:val="bottom"/>
            <w:hideMark/>
          </w:tcPr>
          <w:p w:rsidR="00D723A8" w:rsidRPr="00D723A8" w:rsidRDefault="00D723A8" w:rsidP="00D723A8">
            <w:r w:rsidRPr="00D723A8">
              <w:t>Ing. Čestmír Cepák, ZAHRADNÍ ARCHITEKTURA TÁBOR s.r.o.</w:t>
            </w:r>
          </w:p>
        </w:tc>
        <w:tc>
          <w:tcPr>
            <w:tcW w:w="976" w:type="dxa"/>
            <w:tcBorders>
              <w:top w:val="single" w:sz="8" w:space="0" w:color="auto"/>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r w:rsidRPr="00D723A8">
              <w:rPr>
                <w:rFonts w:ascii="Arial CE" w:hAnsi="Arial CE" w:cs="Arial CE"/>
                <w:sz w:val="20"/>
                <w:szCs w:val="20"/>
              </w:rPr>
              <w:t> </w:t>
            </w:r>
          </w:p>
        </w:tc>
        <w:tc>
          <w:tcPr>
            <w:tcW w:w="1051" w:type="dxa"/>
            <w:tcBorders>
              <w:top w:val="single" w:sz="8" w:space="0" w:color="auto"/>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r w:rsidRPr="00D723A8">
              <w:rPr>
                <w:rFonts w:ascii="Arial CE" w:hAnsi="Arial CE" w:cs="Arial CE"/>
                <w:sz w:val="20"/>
                <w:szCs w:val="20"/>
              </w:rPr>
              <w:t> </w:t>
            </w:r>
          </w:p>
        </w:tc>
        <w:tc>
          <w:tcPr>
            <w:tcW w:w="596" w:type="dxa"/>
            <w:tcBorders>
              <w:top w:val="single" w:sz="8" w:space="0" w:color="auto"/>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r w:rsidRPr="00D723A8">
              <w:rPr>
                <w:rFonts w:ascii="Arial CE" w:hAnsi="Arial CE" w:cs="Arial CE"/>
                <w:sz w:val="20"/>
                <w:szCs w:val="20"/>
              </w:rPr>
              <w:t> </w:t>
            </w:r>
          </w:p>
        </w:tc>
        <w:tc>
          <w:tcPr>
            <w:tcW w:w="1073" w:type="dxa"/>
            <w:tcBorders>
              <w:top w:val="single" w:sz="8" w:space="0" w:color="auto"/>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r w:rsidRPr="00D723A8">
              <w:rPr>
                <w:rFonts w:ascii="Arial CE" w:hAnsi="Arial CE" w:cs="Arial CE"/>
                <w:sz w:val="20"/>
                <w:szCs w:val="20"/>
              </w:rPr>
              <w:t> </w:t>
            </w:r>
          </w:p>
        </w:tc>
        <w:tc>
          <w:tcPr>
            <w:tcW w:w="1336" w:type="dxa"/>
            <w:tcBorders>
              <w:top w:val="single" w:sz="8" w:space="0" w:color="auto"/>
              <w:left w:val="nil"/>
              <w:bottom w:val="nil"/>
              <w:right w:val="single" w:sz="8" w:space="0" w:color="auto"/>
            </w:tcBorders>
            <w:shd w:val="clear" w:color="auto" w:fill="auto"/>
            <w:noWrap/>
            <w:vAlign w:val="bottom"/>
            <w:hideMark/>
          </w:tcPr>
          <w:p w:rsidR="00D723A8" w:rsidRPr="00D723A8" w:rsidRDefault="00D723A8" w:rsidP="00D723A8">
            <w:pPr>
              <w:jc w:val="right"/>
              <w:rPr>
                <w:rFonts w:ascii="Arial CE" w:hAnsi="Arial CE" w:cs="Arial CE"/>
                <w:sz w:val="20"/>
                <w:szCs w:val="20"/>
              </w:rPr>
            </w:pPr>
            <w:r w:rsidRPr="00D723A8">
              <w:rPr>
                <w:rFonts w:ascii="Arial CE" w:hAnsi="Arial CE" w:cs="Arial CE"/>
                <w:sz w:val="20"/>
                <w:szCs w:val="20"/>
              </w:rPr>
              <w:t> </w:t>
            </w:r>
          </w:p>
        </w:tc>
      </w:tr>
      <w:tr w:rsidR="00D723A8" w:rsidRPr="00D723A8" w:rsidTr="001224E8">
        <w:trPr>
          <w:trHeight w:val="330"/>
        </w:trPr>
        <w:tc>
          <w:tcPr>
            <w:tcW w:w="2390" w:type="dxa"/>
            <w:tcBorders>
              <w:top w:val="nil"/>
              <w:left w:val="single" w:sz="8" w:space="0" w:color="auto"/>
              <w:bottom w:val="single" w:sz="8" w:space="0" w:color="auto"/>
              <w:right w:val="nil"/>
            </w:tcBorders>
            <w:shd w:val="clear" w:color="auto" w:fill="auto"/>
            <w:noWrap/>
            <w:vAlign w:val="bottom"/>
            <w:hideMark/>
          </w:tcPr>
          <w:p w:rsidR="00D723A8" w:rsidRPr="00D723A8" w:rsidRDefault="00D723A8" w:rsidP="00D723A8">
            <w:r w:rsidRPr="00D723A8">
              <w:t> </w:t>
            </w:r>
          </w:p>
        </w:tc>
        <w:tc>
          <w:tcPr>
            <w:tcW w:w="1148" w:type="dxa"/>
            <w:tcBorders>
              <w:top w:val="nil"/>
              <w:left w:val="nil"/>
              <w:bottom w:val="single" w:sz="8" w:space="0" w:color="auto"/>
              <w:right w:val="nil"/>
            </w:tcBorders>
            <w:shd w:val="clear" w:color="auto" w:fill="auto"/>
            <w:noWrap/>
            <w:vAlign w:val="center"/>
            <w:hideMark/>
          </w:tcPr>
          <w:p w:rsidR="00D723A8" w:rsidRPr="00D723A8" w:rsidRDefault="00D723A8" w:rsidP="00D723A8">
            <w:pPr>
              <w:jc w:val="center"/>
            </w:pPr>
            <w:r w:rsidRPr="00D723A8">
              <w:t> </w:t>
            </w:r>
          </w:p>
        </w:tc>
        <w:tc>
          <w:tcPr>
            <w:tcW w:w="1049" w:type="dxa"/>
            <w:tcBorders>
              <w:top w:val="nil"/>
              <w:left w:val="nil"/>
              <w:bottom w:val="single" w:sz="8" w:space="0" w:color="auto"/>
              <w:right w:val="nil"/>
            </w:tcBorders>
            <w:shd w:val="clear" w:color="auto" w:fill="auto"/>
            <w:noWrap/>
            <w:vAlign w:val="bottom"/>
            <w:hideMark/>
          </w:tcPr>
          <w:p w:rsidR="00D723A8" w:rsidRPr="00D723A8" w:rsidRDefault="00D723A8" w:rsidP="00D723A8">
            <w:pPr>
              <w:jc w:val="center"/>
            </w:pPr>
            <w:r w:rsidRPr="00D723A8">
              <w:t> </w:t>
            </w:r>
          </w:p>
        </w:tc>
        <w:tc>
          <w:tcPr>
            <w:tcW w:w="1453" w:type="dxa"/>
            <w:tcBorders>
              <w:top w:val="nil"/>
              <w:left w:val="nil"/>
              <w:bottom w:val="single" w:sz="8" w:space="0" w:color="auto"/>
              <w:right w:val="nil"/>
            </w:tcBorders>
            <w:shd w:val="clear" w:color="auto" w:fill="auto"/>
            <w:noWrap/>
            <w:vAlign w:val="bottom"/>
            <w:hideMark/>
          </w:tcPr>
          <w:p w:rsidR="00D723A8" w:rsidRPr="00D723A8" w:rsidRDefault="00D723A8" w:rsidP="00D723A8">
            <w:pPr>
              <w:rPr>
                <w:rFonts w:ascii="Arial CE" w:hAnsi="Arial CE" w:cs="Arial CE"/>
                <w:sz w:val="20"/>
                <w:szCs w:val="20"/>
              </w:rPr>
            </w:pPr>
            <w:r w:rsidRPr="00D723A8">
              <w:rPr>
                <w:rFonts w:ascii="Arial CE" w:hAnsi="Arial CE" w:cs="Arial CE"/>
                <w:sz w:val="20"/>
                <w:szCs w:val="20"/>
              </w:rPr>
              <w:t> </w:t>
            </w:r>
          </w:p>
        </w:tc>
        <w:tc>
          <w:tcPr>
            <w:tcW w:w="3963" w:type="dxa"/>
            <w:tcBorders>
              <w:top w:val="nil"/>
              <w:left w:val="nil"/>
              <w:bottom w:val="single" w:sz="8" w:space="0" w:color="auto"/>
              <w:right w:val="nil"/>
            </w:tcBorders>
            <w:shd w:val="clear" w:color="auto" w:fill="auto"/>
            <w:noWrap/>
            <w:vAlign w:val="bottom"/>
            <w:hideMark/>
          </w:tcPr>
          <w:p w:rsidR="00D723A8" w:rsidRPr="00D723A8" w:rsidRDefault="00D723A8" w:rsidP="00D723A8">
            <w:pPr>
              <w:rPr>
                <w:rFonts w:ascii="Arial CE" w:hAnsi="Arial CE" w:cs="Arial CE"/>
                <w:sz w:val="20"/>
                <w:szCs w:val="20"/>
              </w:rPr>
            </w:pPr>
            <w:r w:rsidRPr="00D723A8">
              <w:rPr>
                <w:rFonts w:ascii="Arial CE" w:hAnsi="Arial CE" w:cs="Arial CE"/>
                <w:sz w:val="20"/>
                <w:szCs w:val="20"/>
              </w:rPr>
              <w:t> </w:t>
            </w:r>
          </w:p>
        </w:tc>
        <w:tc>
          <w:tcPr>
            <w:tcW w:w="557" w:type="dxa"/>
            <w:tcBorders>
              <w:top w:val="nil"/>
              <w:left w:val="nil"/>
              <w:bottom w:val="single" w:sz="8" w:space="0" w:color="auto"/>
              <w:right w:val="nil"/>
            </w:tcBorders>
            <w:shd w:val="clear" w:color="auto" w:fill="auto"/>
            <w:noWrap/>
            <w:vAlign w:val="bottom"/>
            <w:hideMark/>
          </w:tcPr>
          <w:p w:rsidR="00D723A8" w:rsidRPr="00D723A8" w:rsidRDefault="00D723A8" w:rsidP="00D723A8">
            <w:pPr>
              <w:rPr>
                <w:rFonts w:ascii="Arial CE" w:hAnsi="Arial CE" w:cs="Arial CE"/>
                <w:sz w:val="20"/>
                <w:szCs w:val="20"/>
              </w:rPr>
            </w:pPr>
            <w:r w:rsidRPr="00D723A8">
              <w:rPr>
                <w:rFonts w:ascii="Arial CE" w:hAnsi="Arial CE" w:cs="Arial CE"/>
                <w:sz w:val="20"/>
                <w:szCs w:val="20"/>
              </w:rPr>
              <w:t> </w:t>
            </w:r>
          </w:p>
        </w:tc>
        <w:tc>
          <w:tcPr>
            <w:tcW w:w="976" w:type="dxa"/>
            <w:tcBorders>
              <w:top w:val="nil"/>
              <w:left w:val="nil"/>
              <w:bottom w:val="single" w:sz="8" w:space="0" w:color="auto"/>
              <w:right w:val="nil"/>
            </w:tcBorders>
            <w:shd w:val="clear" w:color="auto" w:fill="auto"/>
            <w:noWrap/>
            <w:vAlign w:val="bottom"/>
            <w:hideMark/>
          </w:tcPr>
          <w:p w:rsidR="00D723A8" w:rsidRPr="00D723A8" w:rsidRDefault="00D723A8" w:rsidP="00D723A8">
            <w:pPr>
              <w:rPr>
                <w:rFonts w:ascii="Arial CE" w:hAnsi="Arial CE" w:cs="Arial CE"/>
                <w:sz w:val="20"/>
                <w:szCs w:val="20"/>
              </w:rPr>
            </w:pPr>
            <w:r w:rsidRPr="00D723A8">
              <w:rPr>
                <w:rFonts w:ascii="Arial CE" w:hAnsi="Arial CE" w:cs="Arial CE"/>
                <w:sz w:val="20"/>
                <w:szCs w:val="20"/>
              </w:rPr>
              <w:t> </w:t>
            </w:r>
          </w:p>
        </w:tc>
        <w:tc>
          <w:tcPr>
            <w:tcW w:w="1051" w:type="dxa"/>
            <w:tcBorders>
              <w:top w:val="nil"/>
              <w:left w:val="nil"/>
              <w:bottom w:val="single" w:sz="8" w:space="0" w:color="auto"/>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r w:rsidRPr="00D723A8">
              <w:rPr>
                <w:rFonts w:ascii="Arial CE" w:hAnsi="Arial CE" w:cs="Arial CE"/>
                <w:sz w:val="20"/>
                <w:szCs w:val="20"/>
              </w:rPr>
              <w:t> </w:t>
            </w:r>
          </w:p>
        </w:tc>
        <w:tc>
          <w:tcPr>
            <w:tcW w:w="596" w:type="dxa"/>
            <w:tcBorders>
              <w:top w:val="nil"/>
              <w:left w:val="nil"/>
              <w:bottom w:val="single" w:sz="8" w:space="0" w:color="auto"/>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r w:rsidRPr="00D723A8">
              <w:rPr>
                <w:rFonts w:ascii="Arial CE" w:hAnsi="Arial CE" w:cs="Arial CE"/>
                <w:sz w:val="20"/>
                <w:szCs w:val="20"/>
              </w:rPr>
              <w:t> </w:t>
            </w:r>
          </w:p>
        </w:tc>
        <w:tc>
          <w:tcPr>
            <w:tcW w:w="1073" w:type="dxa"/>
            <w:tcBorders>
              <w:top w:val="nil"/>
              <w:left w:val="nil"/>
              <w:bottom w:val="single" w:sz="8" w:space="0" w:color="auto"/>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r w:rsidRPr="00D723A8">
              <w:rPr>
                <w:rFonts w:ascii="Arial CE" w:hAnsi="Arial CE" w:cs="Arial CE"/>
                <w:sz w:val="20"/>
                <w:szCs w:val="20"/>
              </w:rPr>
              <w:t> </w:t>
            </w:r>
          </w:p>
        </w:tc>
        <w:tc>
          <w:tcPr>
            <w:tcW w:w="1336" w:type="dxa"/>
            <w:tcBorders>
              <w:top w:val="nil"/>
              <w:left w:val="nil"/>
              <w:bottom w:val="single" w:sz="8" w:space="0" w:color="auto"/>
              <w:right w:val="single" w:sz="8" w:space="0" w:color="auto"/>
            </w:tcBorders>
            <w:shd w:val="clear" w:color="auto" w:fill="auto"/>
            <w:noWrap/>
            <w:vAlign w:val="bottom"/>
            <w:hideMark/>
          </w:tcPr>
          <w:p w:rsidR="00D723A8" w:rsidRPr="00D723A8" w:rsidRDefault="00D723A8" w:rsidP="00D723A8">
            <w:pPr>
              <w:jc w:val="right"/>
              <w:rPr>
                <w:rFonts w:ascii="Arial CE" w:hAnsi="Arial CE" w:cs="Arial CE"/>
                <w:sz w:val="20"/>
                <w:szCs w:val="20"/>
              </w:rPr>
            </w:pPr>
            <w:r w:rsidRPr="00D723A8">
              <w:rPr>
                <w:rFonts w:ascii="Arial CE" w:hAnsi="Arial CE" w:cs="Arial CE"/>
                <w:sz w:val="20"/>
                <w:szCs w:val="20"/>
              </w:rPr>
              <w:t> </w:t>
            </w:r>
          </w:p>
        </w:tc>
      </w:tr>
      <w:tr w:rsidR="00D723A8" w:rsidRPr="00D723A8" w:rsidTr="001224E8">
        <w:trPr>
          <w:trHeight w:val="270"/>
        </w:trPr>
        <w:tc>
          <w:tcPr>
            <w:tcW w:w="2390"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D723A8" w:rsidRPr="00D723A8" w:rsidRDefault="00D723A8" w:rsidP="00D723A8">
            <w:pPr>
              <w:jc w:val="center"/>
              <w:rPr>
                <w:rFonts w:ascii="Arial CE" w:hAnsi="Arial CE" w:cs="Arial CE"/>
                <w:sz w:val="20"/>
                <w:szCs w:val="20"/>
              </w:rPr>
            </w:pPr>
          </w:p>
        </w:tc>
        <w:tc>
          <w:tcPr>
            <w:tcW w:w="1049" w:type="dxa"/>
            <w:tcBorders>
              <w:top w:val="nil"/>
              <w:left w:val="nil"/>
              <w:bottom w:val="nil"/>
              <w:right w:val="nil"/>
            </w:tcBorders>
            <w:shd w:val="clear" w:color="auto" w:fill="auto"/>
            <w:noWrap/>
            <w:vAlign w:val="bottom"/>
            <w:hideMark/>
          </w:tcPr>
          <w:p w:rsidR="00D723A8" w:rsidRPr="00D723A8" w:rsidRDefault="00D723A8" w:rsidP="00D723A8">
            <w:pPr>
              <w:jc w:val="center"/>
              <w:rPr>
                <w:rFonts w:ascii="Arial CE" w:hAnsi="Arial CE" w:cs="Arial CE"/>
                <w:sz w:val="20"/>
                <w:szCs w:val="20"/>
              </w:rPr>
            </w:pPr>
          </w:p>
        </w:tc>
        <w:tc>
          <w:tcPr>
            <w:tcW w:w="1453"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3963"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D723A8" w:rsidRPr="00D723A8" w:rsidRDefault="00D723A8" w:rsidP="00D723A8">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c>
          <w:tcPr>
            <w:tcW w:w="1336" w:type="dxa"/>
            <w:tcBorders>
              <w:top w:val="nil"/>
              <w:left w:val="nil"/>
              <w:bottom w:val="nil"/>
              <w:right w:val="nil"/>
            </w:tcBorders>
            <w:shd w:val="clear" w:color="auto" w:fill="auto"/>
            <w:noWrap/>
            <w:vAlign w:val="bottom"/>
            <w:hideMark/>
          </w:tcPr>
          <w:p w:rsidR="00D723A8" w:rsidRPr="00D723A8" w:rsidRDefault="00D723A8" w:rsidP="00D723A8">
            <w:pPr>
              <w:jc w:val="right"/>
              <w:rPr>
                <w:rFonts w:ascii="Arial CE" w:hAnsi="Arial CE" w:cs="Arial CE"/>
                <w:sz w:val="20"/>
                <w:szCs w:val="20"/>
              </w:rPr>
            </w:pPr>
          </w:p>
        </w:tc>
      </w:tr>
      <w:tr w:rsidR="00D723A8" w:rsidRPr="00D723A8" w:rsidTr="001224E8">
        <w:trPr>
          <w:trHeight w:val="315"/>
        </w:trPr>
        <w:tc>
          <w:tcPr>
            <w:tcW w:w="2390" w:type="dxa"/>
            <w:tcBorders>
              <w:top w:val="single" w:sz="8" w:space="0" w:color="auto"/>
              <w:left w:val="single" w:sz="8" w:space="0" w:color="auto"/>
              <w:bottom w:val="nil"/>
              <w:right w:val="nil"/>
            </w:tcBorders>
            <w:shd w:val="clear" w:color="auto" w:fill="auto"/>
            <w:noWrap/>
            <w:vAlign w:val="bottom"/>
            <w:hideMark/>
          </w:tcPr>
          <w:p w:rsidR="00D723A8" w:rsidRPr="00D723A8" w:rsidRDefault="00D723A8" w:rsidP="00D723A8">
            <w:r w:rsidRPr="00D723A8">
              <w:t xml:space="preserve">Vyjádření zhotovitele : </w:t>
            </w:r>
          </w:p>
        </w:tc>
        <w:tc>
          <w:tcPr>
            <w:tcW w:w="1148" w:type="dxa"/>
            <w:tcBorders>
              <w:top w:val="single" w:sz="8" w:space="0" w:color="auto"/>
              <w:left w:val="nil"/>
              <w:bottom w:val="nil"/>
              <w:right w:val="nil"/>
            </w:tcBorders>
            <w:shd w:val="clear" w:color="auto" w:fill="auto"/>
            <w:noWrap/>
            <w:vAlign w:val="center"/>
            <w:hideMark/>
          </w:tcPr>
          <w:p w:rsidR="00D723A8" w:rsidRPr="00D723A8" w:rsidRDefault="00D723A8" w:rsidP="00D723A8">
            <w:pPr>
              <w:jc w:val="center"/>
            </w:pPr>
            <w:r w:rsidRPr="00D723A8">
              <w:t> </w:t>
            </w:r>
          </w:p>
        </w:tc>
        <w:tc>
          <w:tcPr>
            <w:tcW w:w="6465" w:type="dxa"/>
            <w:gridSpan w:val="3"/>
            <w:tcBorders>
              <w:top w:val="single" w:sz="8" w:space="0" w:color="auto"/>
              <w:left w:val="nil"/>
              <w:bottom w:val="nil"/>
              <w:right w:val="nil"/>
            </w:tcBorders>
            <w:shd w:val="clear" w:color="auto" w:fill="auto"/>
            <w:noWrap/>
            <w:vAlign w:val="bottom"/>
            <w:hideMark/>
          </w:tcPr>
          <w:p w:rsidR="00D723A8" w:rsidRPr="00D723A8" w:rsidRDefault="00D723A8" w:rsidP="00D723A8">
            <w:r w:rsidRPr="00D723A8">
              <w:t>S provedením změny souhlasím.</w:t>
            </w:r>
          </w:p>
        </w:tc>
        <w:tc>
          <w:tcPr>
            <w:tcW w:w="557" w:type="dxa"/>
            <w:tcBorders>
              <w:top w:val="single" w:sz="8" w:space="0" w:color="auto"/>
              <w:left w:val="nil"/>
              <w:bottom w:val="nil"/>
              <w:right w:val="nil"/>
            </w:tcBorders>
            <w:shd w:val="clear" w:color="auto" w:fill="auto"/>
            <w:noWrap/>
            <w:vAlign w:val="bottom"/>
            <w:hideMark/>
          </w:tcPr>
          <w:p w:rsidR="00D723A8" w:rsidRPr="00D723A8" w:rsidRDefault="00D723A8" w:rsidP="00D723A8">
            <w:r w:rsidRPr="00D723A8">
              <w:t> </w:t>
            </w:r>
          </w:p>
        </w:tc>
        <w:tc>
          <w:tcPr>
            <w:tcW w:w="976" w:type="dxa"/>
            <w:tcBorders>
              <w:top w:val="single" w:sz="8" w:space="0" w:color="auto"/>
              <w:left w:val="nil"/>
              <w:bottom w:val="nil"/>
              <w:right w:val="nil"/>
            </w:tcBorders>
            <w:shd w:val="clear" w:color="auto" w:fill="auto"/>
            <w:noWrap/>
            <w:vAlign w:val="bottom"/>
            <w:hideMark/>
          </w:tcPr>
          <w:p w:rsidR="00D723A8" w:rsidRPr="00D723A8" w:rsidRDefault="00D723A8" w:rsidP="00D723A8">
            <w:r w:rsidRPr="00D723A8">
              <w:t> </w:t>
            </w:r>
          </w:p>
        </w:tc>
        <w:tc>
          <w:tcPr>
            <w:tcW w:w="1051" w:type="dxa"/>
            <w:tcBorders>
              <w:top w:val="single" w:sz="8" w:space="0" w:color="auto"/>
              <w:left w:val="nil"/>
              <w:bottom w:val="nil"/>
              <w:right w:val="nil"/>
            </w:tcBorders>
            <w:shd w:val="clear" w:color="auto" w:fill="auto"/>
            <w:noWrap/>
            <w:vAlign w:val="bottom"/>
            <w:hideMark/>
          </w:tcPr>
          <w:p w:rsidR="00D723A8" w:rsidRPr="00D723A8" w:rsidRDefault="00D723A8" w:rsidP="00D723A8">
            <w:pPr>
              <w:jc w:val="right"/>
            </w:pPr>
            <w:r w:rsidRPr="00D723A8">
              <w:t> </w:t>
            </w:r>
          </w:p>
        </w:tc>
        <w:tc>
          <w:tcPr>
            <w:tcW w:w="596" w:type="dxa"/>
            <w:tcBorders>
              <w:top w:val="single" w:sz="8" w:space="0" w:color="auto"/>
              <w:left w:val="nil"/>
              <w:bottom w:val="nil"/>
              <w:right w:val="nil"/>
            </w:tcBorders>
            <w:shd w:val="clear" w:color="auto" w:fill="auto"/>
            <w:noWrap/>
            <w:vAlign w:val="bottom"/>
            <w:hideMark/>
          </w:tcPr>
          <w:p w:rsidR="00D723A8" w:rsidRPr="00D723A8" w:rsidRDefault="00D723A8" w:rsidP="00D723A8">
            <w:pPr>
              <w:jc w:val="right"/>
            </w:pPr>
            <w:r w:rsidRPr="00D723A8">
              <w:t> </w:t>
            </w:r>
          </w:p>
        </w:tc>
        <w:tc>
          <w:tcPr>
            <w:tcW w:w="1073" w:type="dxa"/>
            <w:tcBorders>
              <w:top w:val="single" w:sz="8" w:space="0" w:color="auto"/>
              <w:left w:val="nil"/>
              <w:bottom w:val="nil"/>
              <w:right w:val="nil"/>
            </w:tcBorders>
            <w:shd w:val="clear" w:color="auto" w:fill="auto"/>
            <w:noWrap/>
            <w:vAlign w:val="bottom"/>
            <w:hideMark/>
          </w:tcPr>
          <w:p w:rsidR="00D723A8" w:rsidRPr="00D723A8" w:rsidRDefault="00D723A8" w:rsidP="00D723A8">
            <w:pPr>
              <w:jc w:val="right"/>
            </w:pPr>
            <w:r w:rsidRPr="00D723A8">
              <w:t> </w:t>
            </w:r>
          </w:p>
        </w:tc>
        <w:tc>
          <w:tcPr>
            <w:tcW w:w="1336" w:type="dxa"/>
            <w:tcBorders>
              <w:top w:val="single" w:sz="8" w:space="0" w:color="auto"/>
              <w:left w:val="nil"/>
              <w:bottom w:val="nil"/>
              <w:right w:val="single" w:sz="8" w:space="0" w:color="auto"/>
            </w:tcBorders>
            <w:shd w:val="clear" w:color="auto" w:fill="auto"/>
            <w:noWrap/>
            <w:vAlign w:val="bottom"/>
            <w:hideMark/>
          </w:tcPr>
          <w:p w:rsidR="00D723A8" w:rsidRPr="00D723A8" w:rsidRDefault="00D723A8" w:rsidP="00D723A8">
            <w:pPr>
              <w:jc w:val="right"/>
            </w:pPr>
            <w:r w:rsidRPr="00D723A8">
              <w:t> </w:t>
            </w:r>
          </w:p>
        </w:tc>
      </w:tr>
      <w:tr w:rsidR="00D723A8" w:rsidRPr="00D723A8" w:rsidTr="001224E8">
        <w:trPr>
          <w:trHeight w:val="315"/>
        </w:trPr>
        <w:tc>
          <w:tcPr>
            <w:tcW w:w="2390" w:type="dxa"/>
            <w:tcBorders>
              <w:top w:val="nil"/>
              <w:left w:val="single" w:sz="8" w:space="0" w:color="auto"/>
              <w:bottom w:val="nil"/>
              <w:right w:val="nil"/>
            </w:tcBorders>
            <w:shd w:val="clear" w:color="auto" w:fill="auto"/>
            <w:noWrap/>
            <w:vAlign w:val="bottom"/>
            <w:hideMark/>
          </w:tcPr>
          <w:p w:rsidR="00D723A8" w:rsidRPr="00D723A8" w:rsidRDefault="00D723A8" w:rsidP="00D723A8">
            <w:r w:rsidRPr="00D723A8">
              <w:t>Datum :</w:t>
            </w:r>
          </w:p>
        </w:tc>
        <w:tc>
          <w:tcPr>
            <w:tcW w:w="1148" w:type="dxa"/>
            <w:tcBorders>
              <w:top w:val="nil"/>
              <w:left w:val="nil"/>
              <w:bottom w:val="nil"/>
              <w:right w:val="nil"/>
            </w:tcBorders>
            <w:shd w:val="clear" w:color="auto" w:fill="auto"/>
            <w:noWrap/>
            <w:vAlign w:val="center"/>
            <w:hideMark/>
          </w:tcPr>
          <w:p w:rsidR="00D723A8" w:rsidRPr="00D723A8" w:rsidRDefault="00D723A8" w:rsidP="00D723A8">
            <w:pPr>
              <w:jc w:val="center"/>
            </w:pPr>
          </w:p>
        </w:tc>
        <w:tc>
          <w:tcPr>
            <w:tcW w:w="1049" w:type="dxa"/>
            <w:tcBorders>
              <w:top w:val="nil"/>
              <w:left w:val="nil"/>
              <w:bottom w:val="nil"/>
              <w:right w:val="nil"/>
            </w:tcBorders>
            <w:shd w:val="clear" w:color="auto" w:fill="auto"/>
            <w:noWrap/>
            <w:vAlign w:val="bottom"/>
            <w:hideMark/>
          </w:tcPr>
          <w:p w:rsidR="00D723A8" w:rsidRPr="00D723A8" w:rsidRDefault="00D723A8" w:rsidP="00D723A8">
            <w:pPr>
              <w:jc w:val="center"/>
            </w:pPr>
            <w:r w:rsidRPr="00D723A8">
              <w:t xml:space="preserve"> </w:t>
            </w:r>
          </w:p>
        </w:tc>
        <w:tc>
          <w:tcPr>
            <w:tcW w:w="1453" w:type="dxa"/>
            <w:tcBorders>
              <w:top w:val="nil"/>
              <w:left w:val="nil"/>
              <w:bottom w:val="nil"/>
              <w:right w:val="nil"/>
            </w:tcBorders>
            <w:shd w:val="clear" w:color="auto" w:fill="auto"/>
            <w:noWrap/>
            <w:vAlign w:val="bottom"/>
            <w:hideMark/>
          </w:tcPr>
          <w:p w:rsidR="00D723A8" w:rsidRPr="00D723A8" w:rsidRDefault="00D723A8" w:rsidP="00D723A8"/>
        </w:tc>
        <w:tc>
          <w:tcPr>
            <w:tcW w:w="3963" w:type="dxa"/>
            <w:tcBorders>
              <w:top w:val="nil"/>
              <w:left w:val="nil"/>
              <w:bottom w:val="nil"/>
              <w:right w:val="nil"/>
            </w:tcBorders>
            <w:shd w:val="clear" w:color="auto" w:fill="auto"/>
            <w:noWrap/>
            <w:vAlign w:val="bottom"/>
            <w:hideMark/>
          </w:tcPr>
          <w:p w:rsidR="00D723A8" w:rsidRPr="00D723A8" w:rsidRDefault="00D723A8" w:rsidP="00D723A8">
            <w:r w:rsidRPr="00D723A8">
              <w:t xml:space="preserve"> </w:t>
            </w:r>
          </w:p>
        </w:tc>
        <w:tc>
          <w:tcPr>
            <w:tcW w:w="557" w:type="dxa"/>
            <w:tcBorders>
              <w:top w:val="nil"/>
              <w:left w:val="nil"/>
              <w:bottom w:val="nil"/>
              <w:right w:val="nil"/>
            </w:tcBorders>
            <w:shd w:val="clear" w:color="auto" w:fill="auto"/>
            <w:noWrap/>
            <w:vAlign w:val="bottom"/>
            <w:hideMark/>
          </w:tcPr>
          <w:p w:rsidR="00D723A8" w:rsidRPr="00D723A8" w:rsidRDefault="00D723A8" w:rsidP="00D723A8"/>
        </w:tc>
        <w:tc>
          <w:tcPr>
            <w:tcW w:w="976" w:type="dxa"/>
            <w:tcBorders>
              <w:top w:val="nil"/>
              <w:left w:val="nil"/>
              <w:bottom w:val="nil"/>
              <w:right w:val="nil"/>
            </w:tcBorders>
            <w:shd w:val="clear" w:color="auto" w:fill="auto"/>
            <w:noWrap/>
            <w:vAlign w:val="bottom"/>
            <w:hideMark/>
          </w:tcPr>
          <w:p w:rsidR="00D723A8" w:rsidRPr="00D723A8" w:rsidRDefault="00D723A8" w:rsidP="00D723A8"/>
        </w:tc>
        <w:tc>
          <w:tcPr>
            <w:tcW w:w="1051"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1073"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1336" w:type="dxa"/>
            <w:tcBorders>
              <w:top w:val="nil"/>
              <w:left w:val="nil"/>
              <w:bottom w:val="nil"/>
              <w:right w:val="single" w:sz="8" w:space="0" w:color="auto"/>
            </w:tcBorders>
            <w:shd w:val="clear" w:color="auto" w:fill="auto"/>
            <w:noWrap/>
            <w:vAlign w:val="bottom"/>
            <w:hideMark/>
          </w:tcPr>
          <w:p w:rsidR="00D723A8" w:rsidRPr="00D723A8" w:rsidRDefault="00D723A8" w:rsidP="00D723A8">
            <w:pPr>
              <w:jc w:val="right"/>
            </w:pPr>
            <w:r w:rsidRPr="00D723A8">
              <w:t> </w:t>
            </w:r>
          </w:p>
        </w:tc>
      </w:tr>
      <w:tr w:rsidR="00D723A8" w:rsidRPr="00D723A8" w:rsidTr="001224E8">
        <w:trPr>
          <w:trHeight w:val="315"/>
        </w:trPr>
        <w:tc>
          <w:tcPr>
            <w:tcW w:w="2390" w:type="dxa"/>
            <w:tcBorders>
              <w:top w:val="nil"/>
              <w:left w:val="single" w:sz="8" w:space="0" w:color="auto"/>
              <w:bottom w:val="nil"/>
              <w:right w:val="nil"/>
            </w:tcBorders>
            <w:shd w:val="clear" w:color="auto" w:fill="auto"/>
            <w:noWrap/>
            <w:vAlign w:val="bottom"/>
            <w:hideMark/>
          </w:tcPr>
          <w:p w:rsidR="00D723A8" w:rsidRPr="00D723A8" w:rsidRDefault="00D723A8" w:rsidP="00D723A8">
            <w:r w:rsidRPr="00D723A8">
              <w:t> </w:t>
            </w:r>
          </w:p>
        </w:tc>
        <w:tc>
          <w:tcPr>
            <w:tcW w:w="1148" w:type="dxa"/>
            <w:tcBorders>
              <w:top w:val="nil"/>
              <w:left w:val="nil"/>
              <w:bottom w:val="nil"/>
              <w:right w:val="nil"/>
            </w:tcBorders>
            <w:shd w:val="clear" w:color="auto" w:fill="auto"/>
            <w:noWrap/>
            <w:vAlign w:val="center"/>
            <w:hideMark/>
          </w:tcPr>
          <w:p w:rsidR="00D723A8" w:rsidRPr="00D723A8" w:rsidRDefault="00D723A8" w:rsidP="00D723A8">
            <w:pPr>
              <w:jc w:val="center"/>
            </w:pPr>
          </w:p>
        </w:tc>
        <w:tc>
          <w:tcPr>
            <w:tcW w:w="1049" w:type="dxa"/>
            <w:tcBorders>
              <w:top w:val="nil"/>
              <w:left w:val="nil"/>
              <w:bottom w:val="nil"/>
              <w:right w:val="nil"/>
            </w:tcBorders>
            <w:shd w:val="clear" w:color="auto" w:fill="auto"/>
            <w:noWrap/>
            <w:vAlign w:val="bottom"/>
            <w:hideMark/>
          </w:tcPr>
          <w:p w:rsidR="00D723A8" w:rsidRPr="00D723A8" w:rsidRDefault="00D723A8" w:rsidP="00D723A8">
            <w:pPr>
              <w:jc w:val="center"/>
            </w:pPr>
          </w:p>
        </w:tc>
        <w:tc>
          <w:tcPr>
            <w:tcW w:w="1453" w:type="dxa"/>
            <w:tcBorders>
              <w:top w:val="nil"/>
              <w:left w:val="nil"/>
              <w:bottom w:val="nil"/>
              <w:right w:val="nil"/>
            </w:tcBorders>
            <w:shd w:val="clear" w:color="auto" w:fill="auto"/>
            <w:noWrap/>
            <w:vAlign w:val="bottom"/>
            <w:hideMark/>
          </w:tcPr>
          <w:p w:rsidR="00D723A8" w:rsidRPr="00D723A8" w:rsidRDefault="00D723A8" w:rsidP="00D723A8"/>
        </w:tc>
        <w:tc>
          <w:tcPr>
            <w:tcW w:w="3963" w:type="dxa"/>
            <w:tcBorders>
              <w:top w:val="nil"/>
              <w:left w:val="nil"/>
              <w:bottom w:val="nil"/>
              <w:right w:val="nil"/>
            </w:tcBorders>
            <w:shd w:val="clear" w:color="auto" w:fill="auto"/>
            <w:noWrap/>
            <w:vAlign w:val="bottom"/>
            <w:hideMark/>
          </w:tcPr>
          <w:p w:rsidR="00D723A8" w:rsidRPr="00D723A8" w:rsidRDefault="00D723A8" w:rsidP="00D723A8"/>
        </w:tc>
        <w:tc>
          <w:tcPr>
            <w:tcW w:w="557" w:type="dxa"/>
            <w:tcBorders>
              <w:top w:val="nil"/>
              <w:left w:val="nil"/>
              <w:bottom w:val="nil"/>
              <w:right w:val="nil"/>
            </w:tcBorders>
            <w:shd w:val="clear" w:color="auto" w:fill="auto"/>
            <w:noWrap/>
            <w:vAlign w:val="bottom"/>
            <w:hideMark/>
          </w:tcPr>
          <w:p w:rsidR="00D723A8" w:rsidRPr="00D723A8" w:rsidRDefault="00D723A8" w:rsidP="00D723A8"/>
        </w:tc>
        <w:tc>
          <w:tcPr>
            <w:tcW w:w="976" w:type="dxa"/>
            <w:tcBorders>
              <w:top w:val="nil"/>
              <w:left w:val="nil"/>
              <w:bottom w:val="nil"/>
              <w:right w:val="nil"/>
            </w:tcBorders>
            <w:shd w:val="clear" w:color="auto" w:fill="auto"/>
            <w:noWrap/>
            <w:vAlign w:val="bottom"/>
            <w:hideMark/>
          </w:tcPr>
          <w:p w:rsidR="00D723A8" w:rsidRPr="00D723A8" w:rsidRDefault="00D723A8" w:rsidP="00D723A8"/>
        </w:tc>
        <w:tc>
          <w:tcPr>
            <w:tcW w:w="1051"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1073"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1336" w:type="dxa"/>
            <w:tcBorders>
              <w:top w:val="nil"/>
              <w:left w:val="nil"/>
              <w:bottom w:val="nil"/>
              <w:right w:val="single" w:sz="8" w:space="0" w:color="auto"/>
            </w:tcBorders>
            <w:shd w:val="clear" w:color="auto" w:fill="auto"/>
            <w:noWrap/>
            <w:vAlign w:val="bottom"/>
            <w:hideMark/>
          </w:tcPr>
          <w:p w:rsidR="00D723A8" w:rsidRPr="00D723A8" w:rsidRDefault="00D723A8" w:rsidP="00D723A8">
            <w:pPr>
              <w:jc w:val="right"/>
            </w:pPr>
            <w:r w:rsidRPr="00D723A8">
              <w:t> </w:t>
            </w:r>
          </w:p>
        </w:tc>
      </w:tr>
      <w:tr w:rsidR="00D723A8" w:rsidRPr="00D723A8" w:rsidTr="001224E8">
        <w:trPr>
          <w:trHeight w:val="315"/>
        </w:trPr>
        <w:tc>
          <w:tcPr>
            <w:tcW w:w="2390" w:type="dxa"/>
            <w:tcBorders>
              <w:top w:val="nil"/>
              <w:left w:val="single" w:sz="8" w:space="0" w:color="auto"/>
              <w:bottom w:val="nil"/>
              <w:right w:val="nil"/>
            </w:tcBorders>
            <w:shd w:val="clear" w:color="auto" w:fill="auto"/>
            <w:noWrap/>
            <w:vAlign w:val="bottom"/>
            <w:hideMark/>
          </w:tcPr>
          <w:p w:rsidR="00D723A8" w:rsidRPr="00D723A8" w:rsidRDefault="00D723A8" w:rsidP="00D723A8">
            <w:r w:rsidRPr="00D723A8">
              <w:t>Podpis :</w:t>
            </w:r>
          </w:p>
        </w:tc>
        <w:tc>
          <w:tcPr>
            <w:tcW w:w="1148" w:type="dxa"/>
            <w:tcBorders>
              <w:top w:val="nil"/>
              <w:left w:val="nil"/>
              <w:bottom w:val="nil"/>
              <w:right w:val="nil"/>
            </w:tcBorders>
            <w:shd w:val="clear" w:color="auto" w:fill="auto"/>
            <w:noWrap/>
            <w:vAlign w:val="center"/>
            <w:hideMark/>
          </w:tcPr>
          <w:p w:rsidR="00D723A8" w:rsidRPr="00D723A8" w:rsidRDefault="00D723A8" w:rsidP="00D723A8">
            <w:pPr>
              <w:jc w:val="center"/>
            </w:pPr>
          </w:p>
        </w:tc>
        <w:tc>
          <w:tcPr>
            <w:tcW w:w="7022" w:type="dxa"/>
            <w:gridSpan w:val="4"/>
            <w:tcBorders>
              <w:top w:val="nil"/>
              <w:left w:val="nil"/>
              <w:bottom w:val="nil"/>
              <w:right w:val="nil"/>
            </w:tcBorders>
            <w:shd w:val="clear" w:color="auto" w:fill="auto"/>
            <w:noWrap/>
            <w:vAlign w:val="bottom"/>
            <w:hideMark/>
          </w:tcPr>
          <w:p w:rsidR="00D723A8" w:rsidRPr="00D723A8" w:rsidRDefault="00D723A8" w:rsidP="00D723A8">
            <w:r w:rsidRPr="00D723A8">
              <w:t>Ing. Čestmír Cepák, ZAHRADNÍ ARCHITEKTURA TÁBOR s.r.o.</w:t>
            </w:r>
          </w:p>
        </w:tc>
        <w:tc>
          <w:tcPr>
            <w:tcW w:w="976" w:type="dxa"/>
            <w:tcBorders>
              <w:top w:val="nil"/>
              <w:left w:val="nil"/>
              <w:bottom w:val="nil"/>
              <w:right w:val="nil"/>
            </w:tcBorders>
            <w:shd w:val="clear" w:color="auto" w:fill="auto"/>
            <w:noWrap/>
            <w:vAlign w:val="bottom"/>
            <w:hideMark/>
          </w:tcPr>
          <w:p w:rsidR="00D723A8" w:rsidRPr="00D723A8" w:rsidRDefault="00D723A8" w:rsidP="00D723A8"/>
        </w:tc>
        <w:tc>
          <w:tcPr>
            <w:tcW w:w="1051"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1073"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1336" w:type="dxa"/>
            <w:tcBorders>
              <w:top w:val="nil"/>
              <w:left w:val="nil"/>
              <w:bottom w:val="nil"/>
              <w:right w:val="single" w:sz="8" w:space="0" w:color="auto"/>
            </w:tcBorders>
            <w:shd w:val="clear" w:color="auto" w:fill="auto"/>
            <w:noWrap/>
            <w:vAlign w:val="bottom"/>
            <w:hideMark/>
          </w:tcPr>
          <w:p w:rsidR="00D723A8" w:rsidRPr="00D723A8" w:rsidRDefault="00D723A8" w:rsidP="00D723A8">
            <w:pPr>
              <w:jc w:val="right"/>
            </w:pPr>
            <w:r w:rsidRPr="00D723A8">
              <w:t> </w:t>
            </w:r>
          </w:p>
        </w:tc>
      </w:tr>
      <w:tr w:rsidR="00D723A8" w:rsidRPr="00D723A8" w:rsidTr="001224E8">
        <w:trPr>
          <w:trHeight w:val="330"/>
        </w:trPr>
        <w:tc>
          <w:tcPr>
            <w:tcW w:w="2390" w:type="dxa"/>
            <w:tcBorders>
              <w:top w:val="nil"/>
              <w:left w:val="single" w:sz="8" w:space="0" w:color="auto"/>
              <w:bottom w:val="single" w:sz="8" w:space="0" w:color="auto"/>
              <w:right w:val="nil"/>
            </w:tcBorders>
            <w:shd w:val="clear" w:color="auto" w:fill="auto"/>
            <w:noWrap/>
            <w:vAlign w:val="bottom"/>
            <w:hideMark/>
          </w:tcPr>
          <w:p w:rsidR="00D723A8" w:rsidRPr="00D723A8" w:rsidRDefault="00D723A8" w:rsidP="00D723A8">
            <w:r w:rsidRPr="00D723A8">
              <w:t> </w:t>
            </w:r>
          </w:p>
        </w:tc>
        <w:tc>
          <w:tcPr>
            <w:tcW w:w="1148" w:type="dxa"/>
            <w:tcBorders>
              <w:top w:val="nil"/>
              <w:left w:val="nil"/>
              <w:bottom w:val="single" w:sz="8" w:space="0" w:color="auto"/>
              <w:right w:val="nil"/>
            </w:tcBorders>
            <w:shd w:val="clear" w:color="auto" w:fill="auto"/>
            <w:noWrap/>
            <w:vAlign w:val="center"/>
            <w:hideMark/>
          </w:tcPr>
          <w:p w:rsidR="00D723A8" w:rsidRPr="00D723A8" w:rsidRDefault="00D723A8" w:rsidP="00D723A8">
            <w:pPr>
              <w:jc w:val="center"/>
            </w:pPr>
            <w:r w:rsidRPr="00D723A8">
              <w:t> </w:t>
            </w:r>
          </w:p>
        </w:tc>
        <w:tc>
          <w:tcPr>
            <w:tcW w:w="1049" w:type="dxa"/>
            <w:tcBorders>
              <w:top w:val="nil"/>
              <w:left w:val="nil"/>
              <w:bottom w:val="single" w:sz="8" w:space="0" w:color="auto"/>
              <w:right w:val="nil"/>
            </w:tcBorders>
            <w:shd w:val="clear" w:color="auto" w:fill="auto"/>
            <w:noWrap/>
            <w:vAlign w:val="bottom"/>
            <w:hideMark/>
          </w:tcPr>
          <w:p w:rsidR="00D723A8" w:rsidRPr="00D723A8" w:rsidRDefault="00D723A8" w:rsidP="00D723A8">
            <w:pPr>
              <w:jc w:val="center"/>
            </w:pPr>
            <w:r w:rsidRPr="00D723A8">
              <w:t> </w:t>
            </w:r>
          </w:p>
        </w:tc>
        <w:tc>
          <w:tcPr>
            <w:tcW w:w="1453" w:type="dxa"/>
            <w:tcBorders>
              <w:top w:val="nil"/>
              <w:left w:val="nil"/>
              <w:bottom w:val="single" w:sz="8" w:space="0" w:color="auto"/>
              <w:right w:val="nil"/>
            </w:tcBorders>
            <w:shd w:val="clear" w:color="auto" w:fill="auto"/>
            <w:noWrap/>
            <w:vAlign w:val="bottom"/>
            <w:hideMark/>
          </w:tcPr>
          <w:p w:rsidR="00D723A8" w:rsidRPr="00D723A8" w:rsidRDefault="00D723A8" w:rsidP="00D723A8">
            <w:r w:rsidRPr="00D723A8">
              <w:t> </w:t>
            </w:r>
          </w:p>
        </w:tc>
        <w:tc>
          <w:tcPr>
            <w:tcW w:w="3963" w:type="dxa"/>
            <w:tcBorders>
              <w:top w:val="nil"/>
              <w:left w:val="nil"/>
              <w:bottom w:val="single" w:sz="8" w:space="0" w:color="auto"/>
              <w:right w:val="nil"/>
            </w:tcBorders>
            <w:shd w:val="clear" w:color="auto" w:fill="auto"/>
            <w:noWrap/>
            <w:vAlign w:val="bottom"/>
            <w:hideMark/>
          </w:tcPr>
          <w:p w:rsidR="00D723A8" w:rsidRPr="00D723A8" w:rsidRDefault="00D723A8" w:rsidP="00D723A8">
            <w:r w:rsidRPr="00D723A8">
              <w:t> </w:t>
            </w:r>
          </w:p>
        </w:tc>
        <w:tc>
          <w:tcPr>
            <w:tcW w:w="557" w:type="dxa"/>
            <w:tcBorders>
              <w:top w:val="nil"/>
              <w:left w:val="nil"/>
              <w:bottom w:val="single" w:sz="8" w:space="0" w:color="auto"/>
              <w:right w:val="nil"/>
            </w:tcBorders>
            <w:shd w:val="clear" w:color="auto" w:fill="auto"/>
            <w:noWrap/>
            <w:vAlign w:val="bottom"/>
            <w:hideMark/>
          </w:tcPr>
          <w:p w:rsidR="00D723A8" w:rsidRPr="00D723A8" w:rsidRDefault="00D723A8" w:rsidP="00D723A8">
            <w:r w:rsidRPr="00D723A8">
              <w:t> </w:t>
            </w:r>
          </w:p>
        </w:tc>
        <w:tc>
          <w:tcPr>
            <w:tcW w:w="976" w:type="dxa"/>
            <w:tcBorders>
              <w:top w:val="nil"/>
              <w:left w:val="nil"/>
              <w:bottom w:val="single" w:sz="8" w:space="0" w:color="auto"/>
              <w:right w:val="nil"/>
            </w:tcBorders>
            <w:shd w:val="clear" w:color="auto" w:fill="auto"/>
            <w:noWrap/>
            <w:vAlign w:val="bottom"/>
            <w:hideMark/>
          </w:tcPr>
          <w:p w:rsidR="00D723A8" w:rsidRPr="00D723A8" w:rsidRDefault="00D723A8" w:rsidP="00D723A8">
            <w:r w:rsidRPr="00D723A8">
              <w:t> </w:t>
            </w:r>
          </w:p>
        </w:tc>
        <w:tc>
          <w:tcPr>
            <w:tcW w:w="1051" w:type="dxa"/>
            <w:tcBorders>
              <w:top w:val="nil"/>
              <w:left w:val="nil"/>
              <w:bottom w:val="single" w:sz="8" w:space="0" w:color="auto"/>
              <w:right w:val="nil"/>
            </w:tcBorders>
            <w:shd w:val="clear" w:color="auto" w:fill="auto"/>
            <w:noWrap/>
            <w:vAlign w:val="bottom"/>
            <w:hideMark/>
          </w:tcPr>
          <w:p w:rsidR="00D723A8" w:rsidRPr="00D723A8" w:rsidRDefault="00D723A8" w:rsidP="00D723A8">
            <w:pPr>
              <w:jc w:val="right"/>
            </w:pPr>
            <w:r w:rsidRPr="00D723A8">
              <w:t> </w:t>
            </w:r>
          </w:p>
        </w:tc>
        <w:tc>
          <w:tcPr>
            <w:tcW w:w="596" w:type="dxa"/>
            <w:tcBorders>
              <w:top w:val="nil"/>
              <w:left w:val="nil"/>
              <w:bottom w:val="single" w:sz="8" w:space="0" w:color="auto"/>
              <w:right w:val="nil"/>
            </w:tcBorders>
            <w:shd w:val="clear" w:color="auto" w:fill="auto"/>
            <w:noWrap/>
            <w:vAlign w:val="bottom"/>
            <w:hideMark/>
          </w:tcPr>
          <w:p w:rsidR="00D723A8" w:rsidRPr="00D723A8" w:rsidRDefault="00D723A8" w:rsidP="00D723A8">
            <w:pPr>
              <w:jc w:val="right"/>
            </w:pPr>
            <w:r w:rsidRPr="00D723A8">
              <w:t> </w:t>
            </w:r>
          </w:p>
        </w:tc>
        <w:tc>
          <w:tcPr>
            <w:tcW w:w="1073" w:type="dxa"/>
            <w:tcBorders>
              <w:top w:val="nil"/>
              <w:left w:val="nil"/>
              <w:bottom w:val="single" w:sz="8" w:space="0" w:color="auto"/>
              <w:right w:val="nil"/>
            </w:tcBorders>
            <w:shd w:val="clear" w:color="auto" w:fill="auto"/>
            <w:noWrap/>
            <w:vAlign w:val="bottom"/>
            <w:hideMark/>
          </w:tcPr>
          <w:p w:rsidR="00D723A8" w:rsidRPr="00D723A8" w:rsidRDefault="00D723A8" w:rsidP="00D723A8">
            <w:pPr>
              <w:jc w:val="right"/>
            </w:pPr>
            <w:r w:rsidRPr="00D723A8">
              <w:t> </w:t>
            </w:r>
          </w:p>
        </w:tc>
        <w:tc>
          <w:tcPr>
            <w:tcW w:w="1336" w:type="dxa"/>
            <w:tcBorders>
              <w:top w:val="nil"/>
              <w:left w:val="nil"/>
              <w:bottom w:val="single" w:sz="8" w:space="0" w:color="auto"/>
              <w:right w:val="single" w:sz="8" w:space="0" w:color="auto"/>
            </w:tcBorders>
            <w:shd w:val="clear" w:color="auto" w:fill="auto"/>
            <w:noWrap/>
            <w:vAlign w:val="bottom"/>
            <w:hideMark/>
          </w:tcPr>
          <w:p w:rsidR="00D723A8" w:rsidRPr="00D723A8" w:rsidRDefault="00D723A8" w:rsidP="00D723A8">
            <w:pPr>
              <w:jc w:val="right"/>
            </w:pPr>
            <w:r w:rsidRPr="00D723A8">
              <w:t> </w:t>
            </w:r>
          </w:p>
        </w:tc>
      </w:tr>
      <w:tr w:rsidR="00D723A8" w:rsidRPr="00D723A8" w:rsidTr="001224E8">
        <w:trPr>
          <w:trHeight w:val="315"/>
        </w:trPr>
        <w:tc>
          <w:tcPr>
            <w:tcW w:w="3538" w:type="dxa"/>
            <w:gridSpan w:val="2"/>
            <w:tcBorders>
              <w:top w:val="single" w:sz="8" w:space="0" w:color="auto"/>
              <w:left w:val="single" w:sz="8" w:space="0" w:color="auto"/>
              <w:bottom w:val="nil"/>
              <w:right w:val="nil"/>
            </w:tcBorders>
            <w:shd w:val="clear" w:color="auto" w:fill="auto"/>
            <w:noWrap/>
            <w:vAlign w:val="bottom"/>
            <w:hideMark/>
          </w:tcPr>
          <w:p w:rsidR="00D723A8" w:rsidRPr="00D723A8" w:rsidRDefault="00D723A8" w:rsidP="00D723A8">
            <w:r w:rsidRPr="00D723A8">
              <w:t xml:space="preserve">Vyjádření TDI (za objednatele): </w:t>
            </w:r>
          </w:p>
        </w:tc>
        <w:tc>
          <w:tcPr>
            <w:tcW w:w="6465" w:type="dxa"/>
            <w:gridSpan w:val="3"/>
            <w:tcBorders>
              <w:top w:val="single" w:sz="8" w:space="0" w:color="auto"/>
              <w:left w:val="nil"/>
              <w:bottom w:val="nil"/>
              <w:right w:val="nil"/>
            </w:tcBorders>
            <w:shd w:val="clear" w:color="auto" w:fill="auto"/>
            <w:noWrap/>
            <w:vAlign w:val="bottom"/>
            <w:hideMark/>
          </w:tcPr>
          <w:p w:rsidR="00D723A8" w:rsidRPr="00D723A8" w:rsidRDefault="00D723A8" w:rsidP="00D723A8">
            <w:r w:rsidRPr="00D723A8">
              <w:t>S provedením změny souhlasím.</w:t>
            </w:r>
          </w:p>
        </w:tc>
        <w:tc>
          <w:tcPr>
            <w:tcW w:w="557" w:type="dxa"/>
            <w:tcBorders>
              <w:top w:val="nil"/>
              <w:left w:val="nil"/>
              <w:bottom w:val="nil"/>
              <w:right w:val="nil"/>
            </w:tcBorders>
            <w:shd w:val="clear" w:color="auto" w:fill="auto"/>
            <w:noWrap/>
            <w:vAlign w:val="bottom"/>
            <w:hideMark/>
          </w:tcPr>
          <w:p w:rsidR="00D723A8" w:rsidRPr="00D723A8" w:rsidRDefault="00D723A8" w:rsidP="00D723A8">
            <w:r w:rsidRPr="00D723A8">
              <w:t> </w:t>
            </w:r>
          </w:p>
        </w:tc>
        <w:tc>
          <w:tcPr>
            <w:tcW w:w="976" w:type="dxa"/>
            <w:tcBorders>
              <w:top w:val="nil"/>
              <w:left w:val="nil"/>
              <w:bottom w:val="nil"/>
              <w:right w:val="nil"/>
            </w:tcBorders>
            <w:shd w:val="clear" w:color="auto" w:fill="auto"/>
            <w:noWrap/>
            <w:vAlign w:val="bottom"/>
            <w:hideMark/>
          </w:tcPr>
          <w:p w:rsidR="00D723A8" w:rsidRPr="00D723A8" w:rsidRDefault="00D723A8" w:rsidP="00D723A8">
            <w:r w:rsidRPr="00D723A8">
              <w:t> </w:t>
            </w:r>
          </w:p>
        </w:tc>
        <w:tc>
          <w:tcPr>
            <w:tcW w:w="1051" w:type="dxa"/>
            <w:tcBorders>
              <w:top w:val="nil"/>
              <w:left w:val="nil"/>
              <w:bottom w:val="nil"/>
              <w:right w:val="nil"/>
            </w:tcBorders>
            <w:shd w:val="clear" w:color="auto" w:fill="auto"/>
            <w:noWrap/>
            <w:vAlign w:val="bottom"/>
            <w:hideMark/>
          </w:tcPr>
          <w:p w:rsidR="00D723A8" w:rsidRPr="00D723A8" w:rsidRDefault="00D723A8" w:rsidP="00D723A8">
            <w:pPr>
              <w:jc w:val="right"/>
            </w:pPr>
            <w:r w:rsidRPr="00D723A8">
              <w:t> </w:t>
            </w:r>
          </w:p>
        </w:tc>
        <w:tc>
          <w:tcPr>
            <w:tcW w:w="596" w:type="dxa"/>
            <w:tcBorders>
              <w:top w:val="nil"/>
              <w:left w:val="nil"/>
              <w:bottom w:val="nil"/>
              <w:right w:val="nil"/>
            </w:tcBorders>
            <w:shd w:val="clear" w:color="auto" w:fill="auto"/>
            <w:noWrap/>
            <w:vAlign w:val="bottom"/>
            <w:hideMark/>
          </w:tcPr>
          <w:p w:rsidR="00D723A8" w:rsidRPr="00D723A8" w:rsidRDefault="00D723A8" w:rsidP="00D723A8">
            <w:pPr>
              <w:jc w:val="right"/>
            </w:pPr>
            <w:r w:rsidRPr="00D723A8">
              <w:t> </w:t>
            </w:r>
          </w:p>
        </w:tc>
        <w:tc>
          <w:tcPr>
            <w:tcW w:w="1073" w:type="dxa"/>
            <w:tcBorders>
              <w:top w:val="nil"/>
              <w:left w:val="nil"/>
              <w:bottom w:val="nil"/>
              <w:right w:val="nil"/>
            </w:tcBorders>
            <w:shd w:val="clear" w:color="auto" w:fill="auto"/>
            <w:noWrap/>
            <w:vAlign w:val="bottom"/>
            <w:hideMark/>
          </w:tcPr>
          <w:p w:rsidR="00D723A8" w:rsidRPr="00D723A8" w:rsidRDefault="00D723A8" w:rsidP="00D723A8">
            <w:pPr>
              <w:jc w:val="right"/>
            </w:pPr>
            <w:r w:rsidRPr="00D723A8">
              <w:t> </w:t>
            </w:r>
          </w:p>
        </w:tc>
        <w:tc>
          <w:tcPr>
            <w:tcW w:w="1336" w:type="dxa"/>
            <w:tcBorders>
              <w:top w:val="nil"/>
              <w:left w:val="nil"/>
              <w:bottom w:val="nil"/>
              <w:right w:val="single" w:sz="8" w:space="0" w:color="auto"/>
            </w:tcBorders>
            <w:shd w:val="clear" w:color="auto" w:fill="auto"/>
            <w:noWrap/>
            <w:vAlign w:val="bottom"/>
            <w:hideMark/>
          </w:tcPr>
          <w:p w:rsidR="00D723A8" w:rsidRPr="00D723A8" w:rsidRDefault="00D723A8" w:rsidP="00D723A8">
            <w:pPr>
              <w:jc w:val="right"/>
            </w:pPr>
            <w:r w:rsidRPr="00D723A8">
              <w:t> </w:t>
            </w:r>
          </w:p>
        </w:tc>
      </w:tr>
      <w:tr w:rsidR="00D723A8" w:rsidRPr="00D723A8" w:rsidTr="001224E8">
        <w:trPr>
          <w:trHeight w:val="315"/>
        </w:trPr>
        <w:tc>
          <w:tcPr>
            <w:tcW w:w="2390" w:type="dxa"/>
            <w:tcBorders>
              <w:top w:val="nil"/>
              <w:left w:val="single" w:sz="8" w:space="0" w:color="auto"/>
              <w:bottom w:val="nil"/>
              <w:right w:val="nil"/>
            </w:tcBorders>
            <w:shd w:val="clear" w:color="auto" w:fill="auto"/>
            <w:noWrap/>
            <w:vAlign w:val="bottom"/>
            <w:hideMark/>
          </w:tcPr>
          <w:p w:rsidR="00D723A8" w:rsidRPr="00D723A8" w:rsidRDefault="00D723A8" w:rsidP="00D723A8">
            <w:r w:rsidRPr="00D723A8">
              <w:t>Datum :</w:t>
            </w:r>
          </w:p>
        </w:tc>
        <w:tc>
          <w:tcPr>
            <w:tcW w:w="1148" w:type="dxa"/>
            <w:tcBorders>
              <w:top w:val="nil"/>
              <w:left w:val="nil"/>
              <w:bottom w:val="nil"/>
              <w:right w:val="nil"/>
            </w:tcBorders>
            <w:shd w:val="clear" w:color="auto" w:fill="auto"/>
            <w:noWrap/>
            <w:vAlign w:val="center"/>
            <w:hideMark/>
          </w:tcPr>
          <w:p w:rsidR="00D723A8" w:rsidRPr="00D723A8" w:rsidRDefault="00D723A8" w:rsidP="00D723A8">
            <w:pPr>
              <w:jc w:val="center"/>
            </w:pPr>
          </w:p>
        </w:tc>
        <w:tc>
          <w:tcPr>
            <w:tcW w:w="1049" w:type="dxa"/>
            <w:tcBorders>
              <w:top w:val="nil"/>
              <w:left w:val="nil"/>
              <w:bottom w:val="nil"/>
              <w:right w:val="nil"/>
            </w:tcBorders>
            <w:shd w:val="clear" w:color="auto" w:fill="auto"/>
            <w:noWrap/>
            <w:vAlign w:val="bottom"/>
            <w:hideMark/>
          </w:tcPr>
          <w:p w:rsidR="00D723A8" w:rsidRPr="00D723A8" w:rsidRDefault="00D723A8" w:rsidP="00D723A8">
            <w:pPr>
              <w:jc w:val="center"/>
            </w:pPr>
          </w:p>
        </w:tc>
        <w:tc>
          <w:tcPr>
            <w:tcW w:w="1453" w:type="dxa"/>
            <w:tcBorders>
              <w:top w:val="nil"/>
              <w:left w:val="nil"/>
              <w:bottom w:val="nil"/>
              <w:right w:val="nil"/>
            </w:tcBorders>
            <w:shd w:val="clear" w:color="auto" w:fill="auto"/>
            <w:noWrap/>
            <w:vAlign w:val="bottom"/>
            <w:hideMark/>
          </w:tcPr>
          <w:p w:rsidR="00D723A8" w:rsidRPr="00D723A8" w:rsidRDefault="00D723A8" w:rsidP="00D723A8"/>
        </w:tc>
        <w:tc>
          <w:tcPr>
            <w:tcW w:w="3963" w:type="dxa"/>
            <w:tcBorders>
              <w:top w:val="nil"/>
              <w:left w:val="nil"/>
              <w:bottom w:val="nil"/>
              <w:right w:val="nil"/>
            </w:tcBorders>
            <w:shd w:val="clear" w:color="auto" w:fill="auto"/>
            <w:noWrap/>
            <w:vAlign w:val="bottom"/>
            <w:hideMark/>
          </w:tcPr>
          <w:p w:rsidR="00D723A8" w:rsidRPr="00D723A8" w:rsidRDefault="00D723A8" w:rsidP="00D723A8"/>
        </w:tc>
        <w:tc>
          <w:tcPr>
            <w:tcW w:w="557" w:type="dxa"/>
            <w:tcBorders>
              <w:top w:val="nil"/>
              <w:left w:val="nil"/>
              <w:bottom w:val="nil"/>
              <w:right w:val="nil"/>
            </w:tcBorders>
            <w:shd w:val="clear" w:color="auto" w:fill="auto"/>
            <w:noWrap/>
            <w:vAlign w:val="bottom"/>
            <w:hideMark/>
          </w:tcPr>
          <w:p w:rsidR="00D723A8" w:rsidRPr="00D723A8" w:rsidRDefault="00D723A8" w:rsidP="00D723A8"/>
        </w:tc>
        <w:tc>
          <w:tcPr>
            <w:tcW w:w="976" w:type="dxa"/>
            <w:tcBorders>
              <w:top w:val="nil"/>
              <w:left w:val="nil"/>
              <w:bottom w:val="nil"/>
              <w:right w:val="nil"/>
            </w:tcBorders>
            <w:shd w:val="clear" w:color="auto" w:fill="auto"/>
            <w:noWrap/>
            <w:vAlign w:val="bottom"/>
            <w:hideMark/>
          </w:tcPr>
          <w:p w:rsidR="00D723A8" w:rsidRPr="00D723A8" w:rsidRDefault="00D723A8" w:rsidP="00D723A8"/>
        </w:tc>
        <w:tc>
          <w:tcPr>
            <w:tcW w:w="1051"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1073"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1336" w:type="dxa"/>
            <w:tcBorders>
              <w:top w:val="nil"/>
              <w:left w:val="nil"/>
              <w:bottom w:val="nil"/>
              <w:right w:val="single" w:sz="8" w:space="0" w:color="auto"/>
            </w:tcBorders>
            <w:shd w:val="clear" w:color="auto" w:fill="auto"/>
            <w:noWrap/>
            <w:vAlign w:val="bottom"/>
            <w:hideMark/>
          </w:tcPr>
          <w:p w:rsidR="00D723A8" w:rsidRPr="00D723A8" w:rsidRDefault="00D723A8" w:rsidP="00D723A8">
            <w:pPr>
              <w:jc w:val="right"/>
            </w:pPr>
            <w:r w:rsidRPr="00D723A8">
              <w:t> </w:t>
            </w:r>
          </w:p>
        </w:tc>
      </w:tr>
      <w:tr w:rsidR="00D723A8" w:rsidRPr="00D723A8" w:rsidTr="001224E8">
        <w:trPr>
          <w:trHeight w:val="315"/>
        </w:trPr>
        <w:tc>
          <w:tcPr>
            <w:tcW w:w="2390" w:type="dxa"/>
            <w:tcBorders>
              <w:top w:val="nil"/>
              <w:left w:val="single" w:sz="8" w:space="0" w:color="auto"/>
              <w:bottom w:val="nil"/>
              <w:right w:val="nil"/>
            </w:tcBorders>
            <w:shd w:val="clear" w:color="auto" w:fill="auto"/>
            <w:noWrap/>
            <w:vAlign w:val="bottom"/>
            <w:hideMark/>
          </w:tcPr>
          <w:p w:rsidR="00D723A8" w:rsidRPr="00D723A8" w:rsidRDefault="00D723A8" w:rsidP="00D723A8">
            <w:r w:rsidRPr="00D723A8">
              <w:t> </w:t>
            </w:r>
          </w:p>
        </w:tc>
        <w:tc>
          <w:tcPr>
            <w:tcW w:w="1148" w:type="dxa"/>
            <w:tcBorders>
              <w:top w:val="nil"/>
              <w:left w:val="nil"/>
              <w:bottom w:val="nil"/>
              <w:right w:val="nil"/>
            </w:tcBorders>
            <w:shd w:val="clear" w:color="auto" w:fill="auto"/>
            <w:noWrap/>
            <w:vAlign w:val="center"/>
            <w:hideMark/>
          </w:tcPr>
          <w:p w:rsidR="00D723A8" w:rsidRPr="00D723A8" w:rsidRDefault="00D723A8" w:rsidP="00D723A8">
            <w:pPr>
              <w:jc w:val="center"/>
            </w:pPr>
          </w:p>
        </w:tc>
        <w:tc>
          <w:tcPr>
            <w:tcW w:w="1049" w:type="dxa"/>
            <w:tcBorders>
              <w:top w:val="nil"/>
              <w:left w:val="nil"/>
              <w:bottom w:val="nil"/>
              <w:right w:val="nil"/>
            </w:tcBorders>
            <w:shd w:val="clear" w:color="auto" w:fill="auto"/>
            <w:noWrap/>
            <w:vAlign w:val="bottom"/>
            <w:hideMark/>
          </w:tcPr>
          <w:p w:rsidR="00D723A8" w:rsidRPr="00D723A8" w:rsidRDefault="00D723A8" w:rsidP="00D723A8">
            <w:pPr>
              <w:jc w:val="center"/>
            </w:pPr>
          </w:p>
        </w:tc>
        <w:tc>
          <w:tcPr>
            <w:tcW w:w="1453" w:type="dxa"/>
            <w:tcBorders>
              <w:top w:val="nil"/>
              <w:left w:val="nil"/>
              <w:bottom w:val="nil"/>
              <w:right w:val="nil"/>
            </w:tcBorders>
            <w:shd w:val="clear" w:color="auto" w:fill="auto"/>
            <w:noWrap/>
            <w:vAlign w:val="bottom"/>
            <w:hideMark/>
          </w:tcPr>
          <w:p w:rsidR="00D723A8" w:rsidRPr="00D723A8" w:rsidRDefault="00D723A8" w:rsidP="00D723A8"/>
        </w:tc>
        <w:tc>
          <w:tcPr>
            <w:tcW w:w="3963" w:type="dxa"/>
            <w:tcBorders>
              <w:top w:val="nil"/>
              <w:left w:val="nil"/>
              <w:bottom w:val="nil"/>
              <w:right w:val="nil"/>
            </w:tcBorders>
            <w:shd w:val="clear" w:color="auto" w:fill="auto"/>
            <w:noWrap/>
            <w:vAlign w:val="bottom"/>
            <w:hideMark/>
          </w:tcPr>
          <w:p w:rsidR="00D723A8" w:rsidRPr="00D723A8" w:rsidRDefault="00D723A8" w:rsidP="00D723A8"/>
        </w:tc>
        <w:tc>
          <w:tcPr>
            <w:tcW w:w="557" w:type="dxa"/>
            <w:tcBorders>
              <w:top w:val="nil"/>
              <w:left w:val="nil"/>
              <w:bottom w:val="nil"/>
              <w:right w:val="nil"/>
            </w:tcBorders>
            <w:shd w:val="clear" w:color="auto" w:fill="auto"/>
            <w:noWrap/>
            <w:vAlign w:val="bottom"/>
            <w:hideMark/>
          </w:tcPr>
          <w:p w:rsidR="00D723A8" w:rsidRPr="00D723A8" w:rsidRDefault="00D723A8" w:rsidP="00D723A8"/>
        </w:tc>
        <w:tc>
          <w:tcPr>
            <w:tcW w:w="976" w:type="dxa"/>
            <w:tcBorders>
              <w:top w:val="nil"/>
              <w:left w:val="nil"/>
              <w:bottom w:val="nil"/>
              <w:right w:val="nil"/>
            </w:tcBorders>
            <w:shd w:val="clear" w:color="auto" w:fill="auto"/>
            <w:noWrap/>
            <w:vAlign w:val="bottom"/>
            <w:hideMark/>
          </w:tcPr>
          <w:p w:rsidR="00D723A8" w:rsidRPr="00D723A8" w:rsidRDefault="00D723A8" w:rsidP="00D723A8"/>
        </w:tc>
        <w:tc>
          <w:tcPr>
            <w:tcW w:w="1051"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1073"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1336" w:type="dxa"/>
            <w:tcBorders>
              <w:top w:val="nil"/>
              <w:left w:val="nil"/>
              <w:bottom w:val="nil"/>
              <w:right w:val="single" w:sz="8" w:space="0" w:color="auto"/>
            </w:tcBorders>
            <w:shd w:val="clear" w:color="auto" w:fill="auto"/>
            <w:noWrap/>
            <w:vAlign w:val="bottom"/>
            <w:hideMark/>
          </w:tcPr>
          <w:p w:rsidR="00D723A8" w:rsidRPr="00D723A8" w:rsidRDefault="00D723A8" w:rsidP="00D723A8">
            <w:pPr>
              <w:jc w:val="right"/>
            </w:pPr>
            <w:r w:rsidRPr="00D723A8">
              <w:t> </w:t>
            </w:r>
          </w:p>
        </w:tc>
      </w:tr>
      <w:tr w:rsidR="00D723A8" w:rsidRPr="00D723A8" w:rsidTr="001224E8">
        <w:trPr>
          <w:trHeight w:val="315"/>
        </w:trPr>
        <w:tc>
          <w:tcPr>
            <w:tcW w:w="2390" w:type="dxa"/>
            <w:tcBorders>
              <w:top w:val="nil"/>
              <w:left w:val="single" w:sz="8" w:space="0" w:color="auto"/>
              <w:bottom w:val="nil"/>
              <w:right w:val="nil"/>
            </w:tcBorders>
            <w:shd w:val="clear" w:color="auto" w:fill="auto"/>
            <w:noWrap/>
            <w:vAlign w:val="bottom"/>
            <w:hideMark/>
          </w:tcPr>
          <w:p w:rsidR="00D723A8" w:rsidRPr="00D723A8" w:rsidRDefault="00D723A8" w:rsidP="00D723A8">
            <w:r w:rsidRPr="00D723A8">
              <w:t>Podpis :</w:t>
            </w:r>
          </w:p>
        </w:tc>
        <w:tc>
          <w:tcPr>
            <w:tcW w:w="1148" w:type="dxa"/>
            <w:tcBorders>
              <w:top w:val="nil"/>
              <w:left w:val="nil"/>
              <w:bottom w:val="nil"/>
              <w:right w:val="nil"/>
            </w:tcBorders>
            <w:shd w:val="clear" w:color="auto" w:fill="auto"/>
            <w:noWrap/>
            <w:vAlign w:val="center"/>
            <w:hideMark/>
          </w:tcPr>
          <w:p w:rsidR="00D723A8" w:rsidRPr="00D723A8" w:rsidRDefault="00D723A8" w:rsidP="00D723A8">
            <w:pPr>
              <w:jc w:val="center"/>
            </w:pPr>
          </w:p>
        </w:tc>
        <w:tc>
          <w:tcPr>
            <w:tcW w:w="6465" w:type="dxa"/>
            <w:gridSpan w:val="3"/>
            <w:tcBorders>
              <w:top w:val="nil"/>
              <w:left w:val="nil"/>
              <w:bottom w:val="nil"/>
              <w:right w:val="nil"/>
            </w:tcBorders>
            <w:shd w:val="clear" w:color="auto" w:fill="auto"/>
            <w:noWrap/>
            <w:vAlign w:val="bottom"/>
            <w:hideMark/>
          </w:tcPr>
          <w:p w:rsidR="00D723A8" w:rsidRPr="00D723A8" w:rsidRDefault="00D723A8" w:rsidP="00D723A8">
            <w:r w:rsidRPr="00D723A8">
              <w:t>Pavel Hryzák, Město Jindřichův Hradec</w:t>
            </w:r>
          </w:p>
        </w:tc>
        <w:tc>
          <w:tcPr>
            <w:tcW w:w="557" w:type="dxa"/>
            <w:tcBorders>
              <w:top w:val="nil"/>
              <w:left w:val="nil"/>
              <w:bottom w:val="nil"/>
              <w:right w:val="nil"/>
            </w:tcBorders>
            <w:shd w:val="clear" w:color="auto" w:fill="auto"/>
            <w:noWrap/>
            <w:vAlign w:val="bottom"/>
            <w:hideMark/>
          </w:tcPr>
          <w:p w:rsidR="00D723A8" w:rsidRPr="00D723A8" w:rsidRDefault="00D723A8" w:rsidP="00D723A8"/>
        </w:tc>
        <w:tc>
          <w:tcPr>
            <w:tcW w:w="976" w:type="dxa"/>
            <w:tcBorders>
              <w:top w:val="nil"/>
              <w:left w:val="nil"/>
              <w:bottom w:val="nil"/>
              <w:right w:val="nil"/>
            </w:tcBorders>
            <w:shd w:val="clear" w:color="auto" w:fill="auto"/>
            <w:noWrap/>
            <w:vAlign w:val="bottom"/>
            <w:hideMark/>
          </w:tcPr>
          <w:p w:rsidR="00D723A8" w:rsidRPr="00D723A8" w:rsidRDefault="00D723A8" w:rsidP="00D723A8"/>
        </w:tc>
        <w:tc>
          <w:tcPr>
            <w:tcW w:w="1051"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596"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1073" w:type="dxa"/>
            <w:tcBorders>
              <w:top w:val="nil"/>
              <w:left w:val="nil"/>
              <w:bottom w:val="nil"/>
              <w:right w:val="nil"/>
            </w:tcBorders>
            <w:shd w:val="clear" w:color="auto" w:fill="auto"/>
            <w:noWrap/>
            <w:vAlign w:val="bottom"/>
            <w:hideMark/>
          </w:tcPr>
          <w:p w:rsidR="00D723A8" w:rsidRPr="00D723A8" w:rsidRDefault="00D723A8" w:rsidP="00D723A8">
            <w:pPr>
              <w:jc w:val="right"/>
            </w:pPr>
          </w:p>
        </w:tc>
        <w:tc>
          <w:tcPr>
            <w:tcW w:w="1336" w:type="dxa"/>
            <w:tcBorders>
              <w:top w:val="nil"/>
              <w:left w:val="nil"/>
              <w:bottom w:val="nil"/>
              <w:right w:val="single" w:sz="8" w:space="0" w:color="auto"/>
            </w:tcBorders>
            <w:shd w:val="clear" w:color="auto" w:fill="auto"/>
            <w:noWrap/>
            <w:vAlign w:val="bottom"/>
            <w:hideMark/>
          </w:tcPr>
          <w:p w:rsidR="00D723A8" w:rsidRPr="00D723A8" w:rsidRDefault="00D723A8" w:rsidP="00D723A8">
            <w:pPr>
              <w:jc w:val="right"/>
            </w:pPr>
            <w:r w:rsidRPr="00D723A8">
              <w:t> </w:t>
            </w:r>
          </w:p>
        </w:tc>
      </w:tr>
      <w:tr w:rsidR="00D723A8" w:rsidRPr="00D723A8" w:rsidTr="001224E8">
        <w:trPr>
          <w:trHeight w:val="330"/>
        </w:trPr>
        <w:tc>
          <w:tcPr>
            <w:tcW w:w="2390" w:type="dxa"/>
            <w:tcBorders>
              <w:top w:val="nil"/>
              <w:left w:val="single" w:sz="8" w:space="0" w:color="auto"/>
              <w:bottom w:val="single" w:sz="8" w:space="0" w:color="auto"/>
              <w:right w:val="nil"/>
            </w:tcBorders>
            <w:shd w:val="clear" w:color="auto" w:fill="auto"/>
            <w:noWrap/>
            <w:vAlign w:val="bottom"/>
            <w:hideMark/>
          </w:tcPr>
          <w:p w:rsidR="00D723A8" w:rsidRPr="00D723A8" w:rsidRDefault="00D723A8" w:rsidP="00D723A8">
            <w:r w:rsidRPr="00D723A8">
              <w:t> </w:t>
            </w:r>
          </w:p>
        </w:tc>
        <w:tc>
          <w:tcPr>
            <w:tcW w:w="1148" w:type="dxa"/>
            <w:tcBorders>
              <w:top w:val="nil"/>
              <w:left w:val="nil"/>
              <w:bottom w:val="single" w:sz="8" w:space="0" w:color="auto"/>
              <w:right w:val="nil"/>
            </w:tcBorders>
            <w:shd w:val="clear" w:color="auto" w:fill="auto"/>
            <w:noWrap/>
            <w:vAlign w:val="center"/>
            <w:hideMark/>
          </w:tcPr>
          <w:p w:rsidR="00D723A8" w:rsidRPr="00D723A8" w:rsidRDefault="00D723A8" w:rsidP="00D723A8">
            <w:pPr>
              <w:jc w:val="center"/>
            </w:pPr>
            <w:r w:rsidRPr="00D723A8">
              <w:t> </w:t>
            </w:r>
          </w:p>
        </w:tc>
        <w:tc>
          <w:tcPr>
            <w:tcW w:w="1049" w:type="dxa"/>
            <w:tcBorders>
              <w:top w:val="nil"/>
              <w:left w:val="nil"/>
              <w:bottom w:val="single" w:sz="8" w:space="0" w:color="auto"/>
              <w:right w:val="nil"/>
            </w:tcBorders>
            <w:shd w:val="clear" w:color="auto" w:fill="auto"/>
            <w:noWrap/>
            <w:vAlign w:val="bottom"/>
            <w:hideMark/>
          </w:tcPr>
          <w:p w:rsidR="00D723A8" w:rsidRPr="00D723A8" w:rsidRDefault="00D723A8" w:rsidP="00D723A8">
            <w:pPr>
              <w:jc w:val="center"/>
            </w:pPr>
            <w:r w:rsidRPr="00D723A8">
              <w:t> </w:t>
            </w:r>
          </w:p>
        </w:tc>
        <w:tc>
          <w:tcPr>
            <w:tcW w:w="1453" w:type="dxa"/>
            <w:tcBorders>
              <w:top w:val="nil"/>
              <w:left w:val="nil"/>
              <w:bottom w:val="single" w:sz="8" w:space="0" w:color="auto"/>
              <w:right w:val="nil"/>
            </w:tcBorders>
            <w:shd w:val="clear" w:color="auto" w:fill="auto"/>
            <w:noWrap/>
            <w:vAlign w:val="bottom"/>
            <w:hideMark/>
          </w:tcPr>
          <w:p w:rsidR="00D723A8" w:rsidRPr="00D723A8" w:rsidRDefault="00D723A8" w:rsidP="00D723A8">
            <w:r w:rsidRPr="00D723A8">
              <w:t> </w:t>
            </w:r>
          </w:p>
        </w:tc>
        <w:tc>
          <w:tcPr>
            <w:tcW w:w="3963" w:type="dxa"/>
            <w:tcBorders>
              <w:top w:val="nil"/>
              <w:left w:val="nil"/>
              <w:bottom w:val="single" w:sz="8" w:space="0" w:color="auto"/>
              <w:right w:val="nil"/>
            </w:tcBorders>
            <w:shd w:val="clear" w:color="auto" w:fill="auto"/>
            <w:noWrap/>
            <w:vAlign w:val="bottom"/>
            <w:hideMark/>
          </w:tcPr>
          <w:p w:rsidR="00D723A8" w:rsidRPr="00D723A8" w:rsidRDefault="00D723A8" w:rsidP="00D723A8">
            <w:r w:rsidRPr="00D723A8">
              <w:t> </w:t>
            </w:r>
          </w:p>
        </w:tc>
        <w:tc>
          <w:tcPr>
            <w:tcW w:w="557" w:type="dxa"/>
            <w:tcBorders>
              <w:top w:val="nil"/>
              <w:left w:val="nil"/>
              <w:bottom w:val="single" w:sz="8" w:space="0" w:color="auto"/>
              <w:right w:val="nil"/>
            </w:tcBorders>
            <w:shd w:val="clear" w:color="auto" w:fill="auto"/>
            <w:noWrap/>
            <w:vAlign w:val="bottom"/>
            <w:hideMark/>
          </w:tcPr>
          <w:p w:rsidR="00D723A8" w:rsidRPr="00D723A8" w:rsidRDefault="00D723A8" w:rsidP="00D723A8">
            <w:r w:rsidRPr="00D723A8">
              <w:t> </w:t>
            </w:r>
          </w:p>
        </w:tc>
        <w:tc>
          <w:tcPr>
            <w:tcW w:w="976" w:type="dxa"/>
            <w:tcBorders>
              <w:top w:val="nil"/>
              <w:left w:val="nil"/>
              <w:bottom w:val="single" w:sz="8" w:space="0" w:color="auto"/>
              <w:right w:val="nil"/>
            </w:tcBorders>
            <w:shd w:val="clear" w:color="auto" w:fill="auto"/>
            <w:noWrap/>
            <w:vAlign w:val="bottom"/>
            <w:hideMark/>
          </w:tcPr>
          <w:p w:rsidR="00D723A8" w:rsidRPr="00D723A8" w:rsidRDefault="00D723A8" w:rsidP="00D723A8">
            <w:r w:rsidRPr="00D723A8">
              <w:t> </w:t>
            </w:r>
          </w:p>
        </w:tc>
        <w:tc>
          <w:tcPr>
            <w:tcW w:w="1051" w:type="dxa"/>
            <w:tcBorders>
              <w:top w:val="nil"/>
              <w:left w:val="nil"/>
              <w:bottom w:val="single" w:sz="8" w:space="0" w:color="auto"/>
              <w:right w:val="nil"/>
            </w:tcBorders>
            <w:shd w:val="clear" w:color="auto" w:fill="auto"/>
            <w:noWrap/>
            <w:vAlign w:val="bottom"/>
            <w:hideMark/>
          </w:tcPr>
          <w:p w:rsidR="00D723A8" w:rsidRPr="00D723A8" w:rsidRDefault="00D723A8" w:rsidP="00D723A8">
            <w:pPr>
              <w:jc w:val="right"/>
            </w:pPr>
            <w:r w:rsidRPr="00D723A8">
              <w:t> </w:t>
            </w:r>
          </w:p>
        </w:tc>
        <w:tc>
          <w:tcPr>
            <w:tcW w:w="596" w:type="dxa"/>
            <w:tcBorders>
              <w:top w:val="nil"/>
              <w:left w:val="nil"/>
              <w:bottom w:val="single" w:sz="8" w:space="0" w:color="auto"/>
              <w:right w:val="nil"/>
            </w:tcBorders>
            <w:shd w:val="clear" w:color="auto" w:fill="auto"/>
            <w:noWrap/>
            <w:vAlign w:val="bottom"/>
            <w:hideMark/>
          </w:tcPr>
          <w:p w:rsidR="00D723A8" w:rsidRPr="00D723A8" w:rsidRDefault="00D723A8" w:rsidP="00D723A8">
            <w:pPr>
              <w:jc w:val="right"/>
            </w:pPr>
            <w:r w:rsidRPr="00D723A8">
              <w:t> </w:t>
            </w:r>
          </w:p>
        </w:tc>
        <w:tc>
          <w:tcPr>
            <w:tcW w:w="1073" w:type="dxa"/>
            <w:tcBorders>
              <w:top w:val="nil"/>
              <w:left w:val="nil"/>
              <w:bottom w:val="single" w:sz="8" w:space="0" w:color="auto"/>
              <w:right w:val="nil"/>
            </w:tcBorders>
            <w:shd w:val="clear" w:color="auto" w:fill="auto"/>
            <w:noWrap/>
            <w:vAlign w:val="bottom"/>
            <w:hideMark/>
          </w:tcPr>
          <w:p w:rsidR="00D723A8" w:rsidRPr="00D723A8" w:rsidRDefault="00D723A8" w:rsidP="00D723A8">
            <w:pPr>
              <w:jc w:val="right"/>
            </w:pPr>
            <w:r w:rsidRPr="00D723A8">
              <w:t> </w:t>
            </w:r>
          </w:p>
        </w:tc>
        <w:tc>
          <w:tcPr>
            <w:tcW w:w="1336" w:type="dxa"/>
            <w:tcBorders>
              <w:top w:val="nil"/>
              <w:left w:val="nil"/>
              <w:bottom w:val="single" w:sz="8" w:space="0" w:color="auto"/>
              <w:right w:val="single" w:sz="8" w:space="0" w:color="auto"/>
            </w:tcBorders>
            <w:shd w:val="clear" w:color="auto" w:fill="auto"/>
            <w:noWrap/>
            <w:vAlign w:val="bottom"/>
            <w:hideMark/>
          </w:tcPr>
          <w:p w:rsidR="00D723A8" w:rsidRPr="00D723A8" w:rsidRDefault="00D723A8" w:rsidP="00D723A8">
            <w:pPr>
              <w:jc w:val="right"/>
            </w:pPr>
            <w:r w:rsidRPr="00D723A8">
              <w:t> </w:t>
            </w:r>
          </w:p>
        </w:tc>
      </w:tr>
    </w:tbl>
    <w:p w:rsidR="00D723A8" w:rsidRDefault="00D723A8" w:rsidP="00D723A8">
      <w:pPr>
        <w:rPr>
          <w:sz w:val="22"/>
          <w:szCs w:val="22"/>
        </w:rPr>
      </w:pPr>
    </w:p>
    <w:p w:rsidR="00D723A8" w:rsidRDefault="00D723A8" w:rsidP="00D723A8">
      <w:pPr>
        <w:rPr>
          <w:sz w:val="22"/>
          <w:szCs w:val="22"/>
        </w:rPr>
      </w:pPr>
    </w:p>
    <w:p w:rsidR="00D723A8" w:rsidRDefault="00D723A8" w:rsidP="00D723A8">
      <w:pPr>
        <w:rPr>
          <w:sz w:val="22"/>
          <w:szCs w:val="22"/>
        </w:rPr>
      </w:pPr>
    </w:p>
    <w:p w:rsidR="00D723A8" w:rsidRDefault="00D723A8" w:rsidP="00D723A8">
      <w:pPr>
        <w:rPr>
          <w:sz w:val="22"/>
          <w:szCs w:val="22"/>
        </w:rPr>
      </w:pPr>
    </w:p>
    <w:tbl>
      <w:tblPr>
        <w:tblW w:w="15910" w:type="dxa"/>
        <w:tblInd w:w="70" w:type="dxa"/>
        <w:tblCellMar>
          <w:left w:w="70" w:type="dxa"/>
          <w:right w:w="70" w:type="dxa"/>
        </w:tblCellMar>
        <w:tblLook w:val="04A0"/>
      </w:tblPr>
      <w:tblGrid>
        <w:gridCol w:w="2448"/>
        <w:gridCol w:w="1148"/>
        <w:gridCol w:w="1028"/>
        <w:gridCol w:w="21"/>
        <w:gridCol w:w="1207"/>
        <w:gridCol w:w="246"/>
        <w:gridCol w:w="3942"/>
        <w:gridCol w:w="136"/>
        <w:gridCol w:w="392"/>
        <w:gridCol w:w="165"/>
        <w:gridCol w:w="803"/>
        <w:gridCol w:w="173"/>
        <w:gridCol w:w="895"/>
        <w:gridCol w:w="181"/>
        <w:gridCol w:w="427"/>
        <w:gridCol w:w="189"/>
        <w:gridCol w:w="799"/>
        <w:gridCol w:w="274"/>
        <w:gridCol w:w="1154"/>
        <w:gridCol w:w="282"/>
      </w:tblGrid>
      <w:tr w:rsidR="00D723A8" w:rsidTr="00D723A8">
        <w:trPr>
          <w:trHeight w:val="405"/>
        </w:trPr>
        <w:tc>
          <w:tcPr>
            <w:tcW w:w="2448"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049" w:type="dxa"/>
            <w:gridSpan w:val="2"/>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5531" w:type="dxa"/>
            <w:gridSpan w:val="4"/>
            <w:tcBorders>
              <w:top w:val="nil"/>
              <w:left w:val="nil"/>
              <w:bottom w:val="nil"/>
              <w:right w:val="nil"/>
            </w:tcBorders>
            <w:shd w:val="clear" w:color="auto" w:fill="auto"/>
            <w:noWrap/>
            <w:vAlign w:val="bottom"/>
            <w:hideMark/>
          </w:tcPr>
          <w:p w:rsidR="00D723A8" w:rsidRDefault="00D723A8">
            <w:pPr>
              <w:rPr>
                <w:b/>
                <w:bCs/>
                <w:sz w:val="32"/>
                <w:szCs w:val="32"/>
              </w:rPr>
            </w:pPr>
            <w:r>
              <w:rPr>
                <w:b/>
                <w:bCs/>
                <w:sz w:val="32"/>
                <w:szCs w:val="32"/>
              </w:rPr>
              <w:t>Změnový list č. 8</w:t>
            </w:r>
          </w:p>
        </w:tc>
        <w:tc>
          <w:tcPr>
            <w:tcW w:w="557"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b/>
                <w:bCs/>
                <w:sz w:val="20"/>
                <w:szCs w:val="20"/>
              </w:rPr>
            </w:pPr>
          </w:p>
        </w:tc>
        <w:tc>
          <w:tcPr>
            <w:tcW w:w="976"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b/>
                <w:bCs/>
                <w:sz w:val="20"/>
                <w:szCs w:val="20"/>
              </w:rPr>
            </w:pPr>
          </w:p>
        </w:tc>
        <w:tc>
          <w:tcPr>
            <w:tcW w:w="1076"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c>
          <w:tcPr>
            <w:tcW w:w="616"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c>
          <w:tcPr>
            <w:tcW w:w="1073"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c>
          <w:tcPr>
            <w:tcW w:w="1436"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r>
      <w:tr w:rsidR="00D723A8" w:rsidTr="00D723A8">
        <w:trPr>
          <w:trHeight w:val="405"/>
        </w:trPr>
        <w:tc>
          <w:tcPr>
            <w:tcW w:w="2448"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049" w:type="dxa"/>
            <w:gridSpan w:val="2"/>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8140" w:type="dxa"/>
            <w:gridSpan w:val="10"/>
            <w:tcBorders>
              <w:top w:val="nil"/>
              <w:left w:val="nil"/>
              <w:bottom w:val="nil"/>
              <w:right w:val="nil"/>
            </w:tcBorders>
            <w:shd w:val="clear" w:color="auto" w:fill="auto"/>
            <w:noWrap/>
            <w:vAlign w:val="bottom"/>
            <w:hideMark/>
          </w:tcPr>
          <w:p w:rsidR="00D723A8" w:rsidRDefault="00D723A8">
            <w:pPr>
              <w:rPr>
                <w:b/>
                <w:bCs/>
                <w:sz w:val="32"/>
                <w:szCs w:val="32"/>
              </w:rPr>
            </w:pPr>
            <w:r>
              <w:rPr>
                <w:b/>
                <w:bCs/>
                <w:sz w:val="32"/>
                <w:szCs w:val="32"/>
              </w:rPr>
              <w:t>Akce: Revitalizace Husových sadů - 1. etapa, J. Hradec</w:t>
            </w:r>
          </w:p>
        </w:tc>
        <w:tc>
          <w:tcPr>
            <w:tcW w:w="616"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c>
          <w:tcPr>
            <w:tcW w:w="1073"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c>
          <w:tcPr>
            <w:tcW w:w="1436"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r>
      <w:tr w:rsidR="00D723A8" w:rsidTr="00D723A8">
        <w:trPr>
          <w:trHeight w:val="420"/>
        </w:trPr>
        <w:tc>
          <w:tcPr>
            <w:tcW w:w="2448"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049" w:type="dxa"/>
            <w:gridSpan w:val="2"/>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1453" w:type="dxa"/>
            <w:gridSpan w:val="2"/>
            <w:tcBorders>
              <w:top w:val="nil"/>
              <w:left w:val="nil"/>
              <w:bottom w:val="nil"/>
              <w:right w:val="nil"/>
            </w:tcBorders>
            <w:shd w:val="clear" w:color="auto" w:fill="auto"/>
            <w:noWrap/>
            <w:vAlign w:val="bottom"/>
            <w:hideMark/>
          </w:tcPr>
          <w:p w:rsidR="00D723A8" w:rsidRDefault="00D723A8">
            <w:pPr>
              <w:rPr>
                <w:b/>
                <w:bCs/>
                <w:sz w:val="32"/>
                <w:szCs w:val="32"/>
              </w:rPr>
            </w:pPr>
          </w:p>
        </w:tc>
        <w:tc>
          <w:tcPr>
            <w:tcW w:w="4078" w:type="dxa"/>
            <w:gridSpan w:val="2"/>
            <w:tcBorders>
              <w:top w:val="nil"/>
              <w:left w:val="nil"/>
              <w:bottom w:val="nil"/>
              <w:right w:val="nil"/>
            </w:tcBorders>
            <w:shd w:val="clear" w:color="auto" w:fill="auto"/>
            <w:noWrap/>
            <w:vAlign w:val="bottom"/>
            <w:hideMark/>
          </w:tcPr>
          <w:p w:rsidR="00D723A8" w:rsidRDefault="00D723A8">
            <w:pPr>
              <w:rPr>
                <w:b/>
                <w:bCs/>
                <w:sz w:val="32"/>
                <w:szCs w:val="32"/>
              </w:rPr>
            </w:pPr>
          </w:p>
        </w:tc>
        <w:tc>
          <w:tcPr>
            <w:tcW w:w="557"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b/>
                <w:bCs/>
                <w:sz w:val="20"/>
                <w:szCs w:val="20"/>
              </w:rPr>
            </w:pPr>
          </w:p>
        </w:tc>
        <w:tc>
          <w:tcPr>
            <w:tcW w:w="976"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b/>
                <w:bCs/>
                <w:sz w:val="20"/>
                <w:szCs w:val="20"/>
              </w:rPr>
            </w:pPr>
          </w:p>
        </w:tc>
        <w:tc>
          <w:tcPr>
            <w:tcW w:w="1076"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c>
          <w:tcPr>
            <w:tcW w:w="616"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c>
          <w:tcPr>
            <w:tcW w:w="1073"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c>
          <w:tcPr>
            <w:tcW w:w="1436"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b/>
                <w:bCs/>
                <w:sz w:val="20"/>
                <w:szCs w:val="20"/>
              </w:rPr>
            </w:pPr>
          </w:p>
        </w:tc>
      </w:tr>
      <w:tr w:rsidR="00D723A8" w:rsidTr="00D723A8">
        <w:trPr>
          <w:trHeight w:val="330"/>
        </w:trPr>
        <w:tc>
          <w:tcPr>
            <w:tcW w:w="2448" w:type="dxa"/>
            <w:tcBorders>
              <w:top w:val="single" w:sz="8" w:space="0" w:color="auto"/>
              <w:left w:val="single" w:sz="8" w:space="0" w:color="auto"/>
              <w:bottom w:val="nil"/>
              <w:right w:val="single" w:sz="8" w:space="0" w:color="auto"/>
            </w:tcBorders>
            <w:shd w:val="clear" w:color="auto" w:fill="auto"/>
            <w:vAlign w:val="bottom"/>
            <w:hideMark/>
          </w:tcPr>
          <w:p w:rsidR="00D723A8" w:rsidRDefault="00D723A8">
            <w:pPr>
              <w:rPr>
                <w:u w:val="single"/>
              </w:rPr>
            </w:pPr>
            <w:r>
              <w:rPr>
                <w:u w:val="single"/>
              </w:rPr>
              <w:t xml:space="preserve">Adresa   zhotovitele </w:t>
            </w:r>
          </w:p>
        </w:tc>
        <w:tc>
          <w:tcPr>
            <w:tcW w:w="1148" w:type="dxa"/>
            <w:tcBorders>
              <w:top w:val="nil"/>
              <w:left w:val="nil"/>
              <w:bottom w:val="nil"/>
              <w:right w:val="nil"/>
            </w:tcBorders>
            <w:shd w:val="clear" w:color="auto" w:fill="auto"/>
            <w:vAlign w:val="center"/>
            <w:hideMark/>
          </w:tcPr>
          <w:p w:rsidR="00D723A8" w:rsidRDefault="00D723A8">
            <w:pPr>
              <w:jc w:val="center"/>
              <w:rPr>
                <w:u w:val="single"/>
              </w:rPr>
            </w:pPr>
          </w:p>
        </w:tc>
        <w:tc>
          <w:tcPr>
            <w:tcW w:w="1049" w:type="dxa"/>
            <w:gridSpan w:val="2"/>
            <w:tcBorders>
              <w:top w:val="nil"/>
              <w:left w:val="nil"/>
              <w:bottom w:val="nil"/>
              <w:right w:val="nil"/>
            </w:tcBorders>
            <w:shd w:val="clear" w:color="auto" w:fill="auto"/>
            <w:vAlign w:val="bottom"/>
            <w:hideMark/>
          </w:tcPr>
          <w:p w:rsidR="00D723A8" w:rsidRDefault="00D723A8">
            <w:pPr>
              <w:jc w:val="center"/>
              <w:rPr>
                <w:u w:val="single"/>
              </w:rPr>
            </w:pPr>
          </w:p>
        </w:tc>
        <w:tc>
          <w:tcPr>
            <w:tcW w:w="1453"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4078"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557"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2052"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723A8" w:rsidRDefault="00D723A8">
            <w:r>
              <w:t>Změnový list číslo</w:t>
            </w:r>
          </w:p>
        </w:tc>
        <w:tc>
          <w:tcPr>
            <w:tcW w:w="616" w:type="dxa"/>
            <w:gridSpan w:val="2"/>
            <w:tcBorders>
              <w:top w:val="single" w:sz="8" w:space="0" w:color="auto"/>
              <w:left w:val="nil"/>
              <w:bottom w:val="single" w:sz="8" w:space="0" w:color="auto"/>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073" w:type="dxa"/>
            <w:gridSpan w:val="2"/>
            <w:tcBorders>
              <w:top w:val="single" w:sz="8" w:space="0" w:color="auto"/>
              <w:left w:val="nil"/>
              <w:bottom w:val="single" w:sz="8" w:space="0" w:color="auto"/>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436" w:type="dxa"/>
            <w:gridSpan w:val="2"/>
            <w:tcBorders>
              <w:top w:val="single" w:sz="8" w:space="0" w:color="auto"/>
              <w:left w:val="nil"/>
              <w:bottom w:val="single" w:sz="8" w:space="0" w:color="auto"/>
              <w:right w:val="single" w:sz="8" w:space="0" w:color="auto"/>
            </w:tcBorders>
            <w:shd w:val="clear" w:color="auto" w:fill="auto"/>
            <w:noWrap/>
            <w:vAlign w:val="bottom"/>
            <w:hideMark/>
          </w:tcPr>
          <w:p w:rsidR="00D723A8" w:rsidRDefault="00D723A8">
            <w:pPr>
              <w:jc w:val="right"/>
              <w:rPr>
                <w:b/>
                <w:bCs/>
              </w:rPr>
            </w:pPr>
            <w:r>
              <w:rPr>
                <w:b/>
                <w:bCs/>
              </w:rPr>
              <w:t>0008</w:t>
            </w:r>
          </w:p>
        </w:tc>
      </w:tr>
      <w:tr w:rsidR="00D723A8" w:rsidTr="00D723A8">
        <w:trPr>
          <w:trHeight w:val="945"/>
        </w:trPr>
        <w:tc>
          <w:tcPr>
            <w:tcW w:w="2448" w:type="dxa"/>
            <w:tcBorders>
              <w:top w:val="nil"/>
              <w:left w:val="single" w:sz="8" w:space="0" w:color="auto"/>
              <w:bottom w:val="nil"/>
              <w:right w:val="single" w:sz="8" w:space="0" w:color="auto"/>
            </w:tcBorders>
            <w:shd w:val="clear" w:color="auto" w:fill="auto"/>
            <w:vAlign w:val="bottom"/>
            <w:hideMark/>
          </w:tcPr>
          <w:p w:rsidR="00D723A8" w:rsidRDefault="00D723A8">
            <w:pPr>
              <w:rPr>
                <w:b/>
                <w:bCs/>
              </w:rPr>
            </w:pPr>
            <w:r>
              <w:rPr>
                <w:b/>
                <w:bCs/>
              </w:rPr>
              <w:t>ZAHRADNÍ ARCHITEKTURA TÁBOR s.r.o.</w:t>
            </w:r>
          </w:p>
        </w:tc>
        <w:tc>
          <w:tcPr>
            <w:tcW w:w="1148" w:type="dxa"/>
            <w:tcBorders>
              <w:top w:val="nil"/>
              <w:left w:val="nil"/>
              <w:bottom w:val="nil"/>
              <w:right w:val="nil"/>
            </w:tcBorders>
            <w:shd w:val="clear" w:color="auto" w:fill="auto"/>
            <w:vAlign w:val="center"/>
            <w:hideMark/>
          </w:tcPr>
          <w:p w:rsidR="00D723A8" w:rsidRDefault="00D723A8">
            <w:pPr>
              <w:jc w:val="center"/>
              <w:rPr>
                <w:b/>
                <w:bCs/>
              </w:rPr>
            </w:pPr>
          </w:p>
        </w:tc>
        <w:tc>
          <w:tcPr>
            <w:tcW w:w="1049" w:type="dxa"/>
            <w:gridSpan w:val="2"/>
            <w:tcBorders>
              <w:top w:val="nil"/>
              <w:left w:val="nil"/>
              <w:bottom w:val="nil"/>
              <w:right w:val="nil"/>
            </w:tcBorders>
            <w:shd w:val="clear" w:color="auto" w:fill="auto"/>
            <w:vAlign w:val="bottom"/>
            <w:hideMark/>
          </w:tcPr>
          <w:p w:rsidR="00D723A8" w:rsidRDefault="00D723A8">
            <w:pPr>
              <w:jc w:val="center"/>
              <w:rPr>
                <w:b/>
                <w:bCs/>
              </w:rPr>
            </w:pPr>
          </w:p>
        </w:tc>
        <w:tc>
          <w:tcPr>
            <w:tcW w:w="1453"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4078"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557"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076"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616"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436"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D723A8">
        <w:trPr>
          <w:trHeight w:val="315"/>
        </w:trPr>
        <w:tc>
          <w:tcPr>
            <w:tcW w:w="2448" w:type="dxa"/>
            <w:tcBorders>
              <w:top w:val="nil"/>
              <w:left w:val="single" w:sz="8" w:space="0" w:color="auto"/>
              <w:bottom w:val="nil"/>
              <w:right w:val="single" w:sz="8" w:space="0" w:color="auto"/>
            </w:tcBorders>
            <w:shd w:val="clear" w:color="auto" w:fill="auto"/>
            <w:noWrap/>
            <w:vAlign w:val="bottom"/>
            <w:hideMark/>
          </w:tcPr>
          <w:p w:rsidR="00D723A8" w:rsidRDefault="00D723A8">
            <w:r>
              <w:t>Beranova Lhota 10</w:t>
            </w:r>
          </w:p>
        </w:tc>
        <w:tc>
          <w:tcPr>
            <w:tcW w:w="1148" w:type="dxa"/>
            <w:tcBorders>
              <w:top w:val="nil"/>
              <w:left w:val="nil"/>
              <w:bottom w:val="nil"/>
              <w:right w:val="nil"/>
            </w:tcBorders>
            <w:shd w:val="clear" w:color="auto" w:fill="auto"/>
            <w:noWrap/>
            <w:vAlign w:val="center"/>
            <w:hideMark/>
          </w:tcPr>
          <w:p w:rsidR="00D723A8" w:rsidRDefault="00D723A8">
            <w:pPr>
              <w:jc w:val="center"/>
              <w:rPr>
                <w:sz w:val="20"/>
                <w:szCs w:val="20"/>
              </w:rPr>
            </w:pPr>
          </w:p>
        </w:tc>
        <w:tc>
          <w:tcPr>
            <w:tcW w:w="1049" w:type="dxa"/>
            <w:gridSpan w:val="2"/>
            <w:tcBorders>
              <w:top w:val="nil"/>
              <w:left w:val="nil"/>
              <w:bottom w:val="nil"/>
              <w:right w:val="nil"/>
            </w:tcBorders>
            <w:shd w:val="clear" w:color="auto" w:fill="auto"/>
            <w:noWrap/>
            <w:vAlign w:val="bottom"/>
            <w:hideMark/>
          </w:tcPr>
          <w:p w:rsidR="00D723A8" w:rsidRDefault="00D723A8">
            <w:pPr>
              <w:jc w:val="center"/>
              <w:rPr>
                <w:sz w:val="20"/>
                <w:szCs w:val="20"/>
              </w:rPr>
            </w:pPr>
          </w:p>
        </w:tc>
        <w:tc>
          <w:tcPr>
            <w:tcW w:w="1453" w:type="dxa"/>
            <w:gridSpan w:val="2"/>
            <w:tcBorders>
              <w:top w:val="nil"/>
              <w:left w:val="nil"/>
              <w:bottom w:val="nil"/>
              <w:right w:val="nil"/>
            </w:tcBorders>
            <w:shd w:val="clear" w:color="auto" w:fill="auto"/>
            <w:noWrap/>
            <w:vAlign w:val="bottom"/>
            <w:hideMark/>
          </w:tcPr>
          <w:p w:rsidR="00D723A8" w:rsidRDefault="00D723A8">
            <w:pPr>
              <w:rPr>
                <w:sz w:val="20"/>
                <w:szCs w:val="20"/>
              </w:rPr>
            </w:pPr>
          </w:p>
        </w:tc>
        <w:tc>
          <w:tcPr>
            <w:tcW w:w="4078" w:type="dxa"/>
            <w:gridSpan w:val="2"/>
            <w:tcBorders>
              <w:top w:val="nil"/>
              <w:left w:val="nil"/>
              <w:bottom w:val="nil"/>
              <w:right w:val="nil"/>
            </w:tcBorders>
            <w:shd w:val="clear" w:color="auto" w:fill="auto"/>
            <w:noWrap/>
            <w:vAlign w:val="bottom"/>
            <w:hideMark/>
          </w:tcPr>
          <w:p w:rsidR="00D723A8" w:rsidRDefault="00D723A8">
            <w:pPr>
              <w:rPr>
                <w:sz w:val="20"/>
                <w:szCs w:val="20"/>
              </w:rPr>
            </w:pPr>
          </w:p>
        </w:tc>
        <w:tc>
          <w:tcPr>
            <w:tcW w:w="557" w:type="dxa"/>
            <w:gridSpan w:val="2"/>
            <w:tcBorders>
              <w:top w:val="nil"/>
              <w:left w:val="nil"/>
              <w:bottom w:val="nil"/>
              <w:right w:val="nil"/>
            </w:tcBorders>
            <w:shd w:val="clear" w:color="auto" w:fill="auto"/>
            <w:noWrap/>
            <w:vAlign w:val="bottom"/>
            <w:hideMark/>
          </w:tcPr>
          <w:p w:rsidR="00D723A8" w:rsidRDefault="00D723A8">
            <w:pPr>
              <w:rPr>
                <w:sz w:val="20"/>
                <w:szCs w:val="20"/>
              </w:rPr>
            </w:pPr>
          </w:p>
        </w:tc>
        <w:tc>
          <w:tcPr>
            <w:tcW w:w="976" w:type="dxa"/>
            <w:gridSpan w:val="2"/>
            <w:tcBorders>
              <w:top w:val="nil"/>
              <w:left w:val="nil"/>
              <w:bottom w:val="nil"/>
              <w:right w:val="nil"/>
            </w:tcBorders>
            <w:shd w:val="clear" w:color="auto" w:fill="auto"/>
            <w:noWrap/>
            <w:vAlign w:val="bottom"/>
            <w:hideMark/>
          </w:tcPr>
          <w:p w:rsidR="00D723A8" w:rsidRDefault="00D723A8">
            <w:pPr>
              <w:rPr>
                <w:sz w:val="20"/>
                <w:szCs w:val="20"/>
              </w:rPr>
            </w:pPr>
          </w:p>
        </w:tc>
        <w:tc>
          <w:tcPr>
            <w:tcW w:w="1076" w:type="dxa"/>
            <w:gridSpan w:val="2"/>
            <w:tcBorders>
              <w:top w:val="nil"/>
              <w:left w:val="nil"/>
              <w:bottom w:val="nil"/>
              <w:right w:val="nil"/>
            </w:tcBorders>
            <w:shd w:val="clear" w:color="auto" w:fill="auto"/>
            <w:noWrap/>
            <w:vAlign w:val="bottom"/>
            <w:hideMark/>
          </w:tcPr>
          <w:p w:rsidR="00D723A8" w:rsidRDefault="00D723A8">
            <w:pPr>
              <w:jc w:val="right"/>
              <w:rPr>
                <w:sz w:val="20"/>
                <w:szCs w:val="20"/>
              </w:rPr>
            </w:pPr>
          </w:p>
        </w:tc>
        <w:tc>
          <w:tcPr>
            <w:tcW w:w="616" w:type="dxa"/>
            <w:gridSpan w:val="2"/>
            <w:tcBorders>
              <w:top w:val="nil"/>
              <w:left w:val="nil"/>
              <w:bottom w:val="nil"/>
              <w:right w:val="nil"/>
            </w:tcBorders>
            <w:shd w:val="clear" w:color="auto" w:fill="auto"/>
            <w:noWrap/>
            <w:vAlign w:val="bottom"/>
            <w:hideMark/>
          </w:tcPr>
          <w:p w:rsidR="00D723A8" w:rsidRDefault="00D723A8">
            <w:pPr>
              <w:jc w:val="right"/>
              <w:rPr>
                <w:sz w:val="20"/>
                <w:szCs w:val="20"/>
              </w:rPr>
            </w:pPr>
          </w:p>
        </w:tc>
        <w:tc>
          <w:tcPr>
            <w:tcW w:w="1073" w:type="dxa"/>
            <w:gridSpan w:val="2"/>
            <w:tcBorders>
              <w:top w:val="nil"/>
              <w:left w:val="nil"/>
              <w:bottom w:val="nil"/>
              <w:right w:val="nil"/>
            </w:tcBorders>
            <w:shd w:val="clear" w:color="auto" w:fill="auto"/>
            <w:noWrap/>
            <w:vAlign w:val="bottom"/>
            <w:hideMark/>
          </w:tcPr>
          <w:p w:rsidR="00D723A8" w:rsidRDefault="00D723A8">
            <w:pPr>
              <w:jc w:val="right"/>
              <w:rPr>
                <w:sz w:val="20"/>
                <w:szCs w:val="20"/>
              </w:rPr>
            </w:pPr>
          </w:p>
        </w:tc>
        <w:tc>
          <w:tcPr>
            <w:tcW w:w="1436" w:type="dxa"/>
            <w:gridSpan w:val="2"/>
            <w:tcBorders>
              <w:top w:val="nil"/>
              <w:left w:val="nil"/>
              <w:bottom w:val="nil"/>
              <w:right w:val="nil"/>
            </w:tcBorders>
            <w:shd w:val="clear" w:color="auto" w:fill="auto"/>
            <w:noWrap/>
            <w:vAlign w:val="bottom"/>
            <w:hideMark/>
          </w:tcPr>
          <w:p w:rsidR="00D723A8" w:rsidRDefault="00D723A8">
            <w:pPr>
              <w:jc w:val="right"/>
              <w:rPr>
                <w:sz w:val="20"/>
                <w:szCs w:val="20"/>
              </w:rPr>
            </w:pPr>
          </w:p>
        </w:tc>
      </w:tr>
      <w:tr w:rsidR="00D723A8" w:rsidTr="00D723A8">
        <w:trPr>
          <w:trHeight w:val="330"/>
        </w:trPr>
        <w:tc>
          <w:tcPr>
            <w:tcW w:w="2448" w:type="dxa"/>
            <w:tcBorders>
              <w:top w:val="nil"/>
              <w:left w:val="single" w:sz="8" w:space="0" w:color="auto"/>
              <w:bottom w:val="single" w:sz="8" w:space="0" w:color="auto"/>
              <w:right w:val="single" w:sz="8" w:space="0" w:color="auto"/>
            </w:tcBorders>
            <w:shd w:val="clear" w:color="auto" w:fill="auto"/>
            <w:vAlign w:val="bottom"/>
            <w:hideMark/>
          </w:tcPr>
          <w:p w:rsidR="00D723A8" w:rsidRDefault="00D723A8">
            <w:r>
              <w:t>391 37 Chotoviny</w:t>
            </w:r>
          </w:p>
        </w:tc>
        <w:tc>
          <w:tcPr>
            <w:tcW w:w="1148" w:type="dxa"/>
            <w:tcBorders>
              <w:top w:val="nil"/>
              <w:left w:val="nil"/>
              <w:bottom w:val="nil"/>
              <w:right w:val="nil"/>
            </w:tcBorders>
            <w:shd w:val="clear" w:color="auto" w:fill="auto"/>
            <w:vAlign w:val="center"/>
            <w:hideMark/>
          </w:tcPr>
          <w:p w:rsidR="00D723A8" w:rsidRDefault="00D723A8">
            <w:pPr>
              <w:jc w:val="center"/>
            </w:pPr>
          </w:p>
        </w:tc>
        <w:tc>
          <w:tcPr>
            <w:tcW w:w="1049" w:type="dxa"/>
            <w:gridSpan w:val="2"/>
            <w:tcBorders>
              <w:top w:val="nil"/>
              <w:left w:val="nil"/>
              <w:bottom w:val="nil"/>
              <w:right w:val="nil"/>
            </w:tcBorders>
            <w:shd w:val="clear" w:color="auto" w:fill="auto"/>
            <w:vAlign w:val="bottom"/>
            <w:hideMark/>
          </w:tcPr>
          <w:p w:rsidR="00D723A8" w:rsidRDefault="00D723A8">
            <w:pPr>
              <w:jc w:val="center"/>
            </w:pPr>
          </w:p>
        </w:tc>
        <w:tc>
          <w:tcPr>
            <w:tcW w:w="1453" w:type="dxa"/>
            <w:gridSpan w:val="2"/>
            <w:tcBorders>
              <w:top w:val="nil"/>
              <w:left w:val="nil"/>
              <w:bottom w:val="nil"/>
              <w:right w:val="nil"/>
            </w:tcBorders>
            <w:shd w:val="clear" w:color="auto" w:fill="auto"/>
            <w:noWrap/>
            <w:vAlign w:val="bottom"/>
            <w:hideMark/>
          </w:tcPr>
          <w:p w:rsidR="00D723A8" w:rsidRDefault="00D723A8">
            <w:pPr>
              <w:rPr>
                <w:sz w:val="20"/>
                <w:szCs w:val="20"/>
              </w:rPr>
            </w:pPr>
          </w:p>
        </w:tc>
        <w:tc>
          <w:tcPr>
            <w:tcW w:w="4078" w:type="dxa"/>
            <w:gridSpan w:val="2"/>
            <w:tcBorders>
              <w:top w:val="nil"/>
              <w:left w:val="nil"/>
              <w:bottom w:val="nil"/>
              <w:right w:val="nil"/>
            </w:tcBorders>
            <w:shd w:val="clear" w:color="auto" w:fill="auto"/>
            <w:noWrap/>
            <w:vAlign w:val="bottom"/>
            <w:hideMark/>
          </w:tcPr>
          <w:p w:rsidR="00D723A8" w:rsidRDefault="00D723A8">
            <w:pPr>
              <w:rPr>
                <w:sz w:val="20"/>
                <w:szCs w:val="20"/>
              </w:rPr>
            </w:pPr>
          </w:p>
        </w:tc>
        <w:tc>
          <w:tcPr>
            <w:tcW w:w="557" w:type="dxa"/>
            <w:gridSpan w:val="2"/>
            <w:tcBorders>
              <w:top w:val="nil"/>
              <w:left w:val="nil"/>
              <w:bottom w:val="nil"/>
              <w:right w:val="nil"/>
            </w:tcBorders>
            <w:shd w:val="clear" w:color="auto" w:fill="auto"/>
            <w:noWrap/>
            <w:vAlign w:val="bottom"/>
            <w:hideMark/>
          </w:tcPr>
          <w:p w:rsidR="00D723A8" w:rsidRDefault="00D723A8">
            <w:pPr>
              <w:rPr>
                <w:sz w:val="20"/>
                <w:szCs w:val="20"/>
              </w:rPr>
            </w:pPr>
          </w:p>
        </w:tc>
        <w:tc>
          <w:tcPr>
            <w:tcW w:w="976" w:type="dxa"/>
            <w:gridSpan w:val="2"/>
            <w:tcBorders>
              <w:top w:val="nil"/>
              <w:left w:val="nil"/>
              <w:bottom w:val="nil"/>
              <w:right w:val="nil"/>
            </w:tcBorders>
            <w:shd w:val="clear" w:color="auto" w:fill="auto"/>
            <w:noWrap/>
            <w:vAlign w:val="bottom"/>
            <w:hideMark/>
          </w:tcPr>
          <w:p w:rsidR="00D723A8" w:rsidRDefault="00D723A8">
            <w:pPr>
              <w:rPr>
                <w:sz w:val="20"/>
                <w:szCs w:val="20"/>
              </w:rPr>
            </w:pPr>
          </w:p>
        </w:tc>
        <w:tc>
          <w:tcPr>
            <w:tcW w:w="1076" w:type="dxa"/>
            <w:gridSpan w:val="2"/>
            <w:tcBorders>
              <w:top w:val="nil"/>
              <w:left w:val="nil"/>
              <w:bottom w:val="nil"/>
              <w:right w:val="nil"/>
            </w:tcBorders>
            <w:shd w:val="clear" w:color="auto" w:fill="auto"/>
            <w:noWrap/>
            <w:vAlign w:val="bottom"/>
            <w:hideMark/>
          </w:tcPr>
          <w:p w:rsidR="00D723A8" w:rsidRDefault="00D723A8">
            <w:pPr>
              <w:jc w:val="right"/>
              <w:rPr>
                <w:sz w:val="20"/>
                <w:szCs w:val="20"/>
              </w:rPr>
            </w:pPr>
          </w:p>
        </w:tc>
        <w:tc>
          <w:tcPr>
            <w:tcW w:w="616" w:type="dxa"/>
            <w:gridSpan w:val="2"/>
            <w:tcBorders>
              <w:top w:val="nil"/>
              <w:left w:val="nil"/>
              <w:bottom w:val="nil"/>
              <w:right w:val="nil"/>
            </w:tcBorders>
            <w:shd w:val="clear" w:color="auto" w:fill="auto"/>
            <w:noWrap/>
            <w:vAlign w:val="bottom"/>
            <w:hideMark/>
          </w:tcPr>
          <w:p w:rsidR="00D723A8" w:rsidRDefault="00D723A8">
            <w:pPr>
              <w:jc w:val="right"/>
              <w:rPr>
                <w:sz w:val="20"/>
                <w:szCs w:val="20"/>
              </w:rPr>
            </w:pPr>
          </w:p>
        </w:tc>
        <w:tc>
          <w:tcPr>
            <w:tcW w:w="1073" w:type="dxa"/>
            <w:gridSpan w:val="2"/>
            <w:tcBorders>
              <w:top w:val="nil"/>
              <w:left w:val="nil"/>
              <w:bottom w:val="nil"/>
              <w:right w:val="nil"/>
            </w:tcBorders>
            <w:shd w:val="clear" w:color="auto" w:fill="auto"/>
            <w:noWrap/>
            <w:vAlign w:val="bottom"/>
            <w:hideMark/>
          </w:tcPr>
          <w:p w:rsidR="00D723A8" w:rsidRDefault="00D723A8">
            <w:pPr>
              <w:jc w:val="right"/>
              <w:rPr>
                <w:sz w:val="20"/>
                <w:szCs w:val="20"/>
              </w:rPr>
            </w:pPr>
          </w:p>
        </w:tc>
        <w:tc>
          <w:tcPr>
            <w:tcW w:w="1436" w:type="dxa"/>
            <w:gridSpan w:val="2"/>
            <w:tcBorders>
              <w:top w:val="nil"/>
              <w:left w:val="nil"/>
              <w:bottom w:val="nil"/>
              <w:right w:val="nil"/>
            </w:tcBorders>
            <w:shd w:val="clear" w:color="auto" w:fill="auto"/>
            <w:noWrap/>
            <w:vAlign w:val="bottom"/>
            <w:hideMark/>
          </w:tcPr>
          <w:p w:rsidR="00D723A8" w:rsidRDefault="00D723A8">
            <w:pPr>
              <w:jc w:val="right"/>
              <w:rPr>
                <w:sz w:val="20"/>
                <w:szCs w:val="20"/>
              </w:rPr>
            </w:pPr>
          </w:p>
        </w:tc>
      </w:tr>
      <w:tr w:rsidR="00D723A8" w:rsidTr="00D723A8">
        <w:trPr>
          <w:trHeight w:val="255"/>
        </w:trPr>
        <w:tc>
          <w:tcPr>
            <w:tcW w:w="2448" w:type="dxa"/>
            <w:tcBorders>
              <w:top w:val="nil"/>
              <w:left w:val="nil"/>
              <w:bottom w:val="nil"/>
              <w:right w:val="nil"/>
            </w:tcBorders>
            <w:shd w:val="clear" w:color="auto" w:fill="auto"/>
            <w:vAlign w:val="bottom"/>
            <w:hideMark/>
          </w:tcPr>
          <w:p w:rsidR="00D723A8" w:rsidRDefault="00D723A8">
            <w:pPr>
              <w:rPr>
                <w:rFonts w:ascii="Arial CE" w:hAnsi="Arial CE" w:cs="Arial CE"/>
                <w:sz w:val="20"/>
                <w:szCs w:val="20"/>
              </w:rPr>
            </w:pPr>
          </w:p>
        </w:tc>
        <w:tc>
          <w:tcPr>
            <w:tcW w:w="1148" w:type="dxa"/>
            <w:tcBorders>
              <w:top w:val="nil"/>
              <w:left w:val="nil"/>
              <w:bottom w:val="nil"/>
              <w:right w:val="nil"/>
            </w:tcBorders>
            <w:shd w:val="clear" w:color="auto" w:fill="auto"/>
            <w:vAlign w:val="center"/>
            <w:hideMark/>
          </w:tcPr>
          <w:p w:rsidR="00D723A8" w:rsidRDefault="00D723A8">
            <w:pPr>
              <w:jc w:val="center"/>
              <w:rPr>
                <w:rFonts w:ascii="Arial CE" w:hAnsi="Arial CE" w:cs="Arial CE"/>
                <w:sz w:val="20"/>
                <w:szCs w:val="20"/>
              </w:rPr>
            </w:pPr>
          </w:p>
        </w:tc>
        <w:tc>
          <w:tcPr>
            <w:tcW w:w="1049" w:type="dxa"/>
            <w:gridSpan w:val="2"/>
            <w:tcBorders>
              <w:top w:val="nil"/>
              <w:left w:val="nil"/>
              <w:bottom w:val="nil"/>
              <w:right w:val="nil"/>
            </w:tcBorders>
            <w:shd w:val="clear" w:color="auto" w:fill="auto"/>
            <w:vAlign w:val="bottom"/>
            <w:hideMark/>
          </w:tcPr>
          <w:p w:rsidR="00D723A8" w:rsidRDefault="00D723A8">
            <w:pPr>
              <w:jc w:val="center"/>
              <w:rPr>
                <w:rFonts w:ascii="Arial CE" w:hAnsi="Arial CE" w:cs="Arial CE"/>
                <w:sz w:val="20"/>
                <w:szCs w:val="20"/>
              </w:rPr>
            </w:pPr>
          </w:p>
        </w:tc>
        <w:tc>
          <w:tcPr>
            <w:tcW w:w="1453"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4078"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557"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076"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616"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436"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D723A8">
        <w:trPr>
          <w:trHeight w:val="270"/>
        </w:trPr>
        <w:tc>
          <w:tcPr>
            <w:tcW w:w="2448" w:type="dxa"/>
            <w:tcBorders>
              <w:top w:val="nil"/>
              <w:left w:val="nil"/>
              <w:bottom w:val="nil"/>
              <w:right w:val="nil"/>
            </w:tcBorders>
            <w:shd w:val="clear" w:color="auto" w:fill="auto"/>
            <w:vAlign w:val="bottom"/>
            <w:hideMark/>
          </w:tcPr>
          <w:p w:rsidR="00D723A8" w:rsidRDefault="00D723A8">
            <w:pPr>
              <w:rPr>
                <w:rFonts w:ascii="Arial CE" w:hAnsi="Arial CE" w:cs="Arial CE"/>
                <w:sz w:val="20"/>
                <w:szCs w:val="20"/>
              </w:rPr>
            </w:pPr>
          </w:p>
        </w:tc>
        <w:tc>
          <w:tcPr>
            <w:tcW w:w="1148" w:type="dxa"/>
            <w:tcBorders>
              <w:top w:val="nil"/>
              <w:left w:val="nil"/>
              <w:bottom w:val="nil"/>
              <w:right w:val="nil"/>
            </w:tcBorders>
            <w:shd w:val="clear" w:color="auto" w:fill="auto"/>
            <w:vAlign w:val="center"/>
            <w:hideMark/>
          </w:tcPr>
          <w:p w:rsidR="00D723A8" w:rsidRDefault="00D723A8">
            <w:pPr>
              <w:jc w:val="center"/>
              <w:rPr>
                <w:rFonts w:ascii="Arial CE" w:hAnsi="Arial CE" w:cs="Arial CE"/>
                <w:sz w:val="20"/>
                <w:szCs w:val="20"/>
              </w:rPr>
            </w:pPr>
          </w:p>
        </w:tc>
        <w:tc>
          <w:tcPr>
            <w:tcW w:w="1049" w:type="dxa"/>
            <w:gridSpan w:val="2"/>
            <w:tcBorders>
              <w:top w:val="nil"/>
              <w:left w:val="nil"/>
              <w:bottom w:val="nil"/>
              <w:right w:val="nil"/>
            </w:tcBorders>
            <w:shd w:val="clear" w:color="auto" w:fill="auto"/>
            <w:vAlign w:val="bottom"/>
            <w:hideMark/>
          </w:tcPr>
          <w:p w:rsidR="00D723A8" w:rsidRDefault="00D723A8">
            <w:pPr>
              <w:jc w:val="center"/>
              <w:rPr>
                <w:rFonts w:ascii="Arial CE" w:hAnsi="Arial CE" w:cs="Arial CE"/>
                <w:sz w:val="20"/>
                <w:szCs w:val="20"/>
              </w:rPr>
            </w:pPr>
          </w:p>
        </w:tc>
        <w:tc>
          <w:tcPr>
            <w:tcW w:w="1453"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4078"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557"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076"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616"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436"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D723A8">
        <w:trPr>
          <w:trHeight w:val="330"/>
        </w:trPr>
        <w:tc>
          <w:tcPr>
            <w:tcW w:w="2448" w:type="dxa"/>
            <w:tcBorders>
              <w:top w:val="single" w:sz="8" w:space="0" w:color="auto"/>
              <w:left w:val="single" w:sz="8" w:space="0" w:color="auto"/>
              <w:bottom w:val="nil"/>
              <w:right w:val="single" w:sz="8" w:space="0" w:color="auto"/>
            </w:tcBorders>
            <w:shd w:val="clear" w:color="auto" w:fill="auto"/>
            <w:hideMark/>
          </w:tcPr>
          <w:p w:rsidR="00D723A8" w:rsidRDefault="00D723A8">
            <w:pPr>
              <w:rPr>
                <w:u w:val="single"/>
              </w:rPr>
            </w:pPr>
            <w:r>
              <w:rPr>
                <w:u w:val="single"/>
              </w:rPr>
              <w:t>Adresa objednatele</w:t>
            </w:r>
          </w:p>
        </w:tc>
        <w:tc>
          <w:tcPr>
            <w:tcW w:w="1148" w:type="dxa"/>
            <w:tcBorders>
              <w:top w:val="nil"/>
              <w:left w:val="nil"/>
              <w:bottom w:val="nil"/>
              <w:right w:val="nil"/>
            </w:tcBorders>
            <w:shd w:val="clear" w:color="auto" w:fill="auto"/>
            <w:vAlign w:val="center"/>
            <w:hideMark/>
          </w:tcPr>
          <w:p w:rsidR="00D723A8" w:rsidRDefault="00D723A8">
            <w:pPr>
              <w:jc w:val="center"/>
              <w:rPr>
                <w:u w:val="single"/>
              </w:rPr>
            </w:pPr>
          </w:p>
        </w:tc>
        <w:tc>
          <w:tcPr>
            <w:tcW w:w="1049" w:type="dxa"/>
            <w:gridSpan w:val="2"/>
            <w:tcBorders>
              <w:top w:val="nil"/>
              <w:left w:val="nil"/>
              <w:bottom w:val="nil"/>
              <w:right w:val="nil"/>
            </w:tcBorders>
            <w:shd w:val="clear" w:color="auto" w:fill="auto"/>
            <w:hideMark/>
          </w:tcPr>
          <w:p w:rsidR="00D723A8" w:rsidRDefault="00D723A8">
            <w:pPr>
              <w:jc w:val="center"/>
              <w:rPr>
                <w:u w:val="single"/>
              </w:rPr>
            </w:pPr>
          </w:p>
        </w:tc>
        <w:tc>
          <w:tcPr>
            <w:tcW w:w="1453"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4078"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557"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2052"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723A8" w:rsidRDefault="00D723A8">
            <w:r>
              <w:t>Datum vydání ZL</w:t>
            </w:r>
          </w:p>
        </w:tc>
        <w:tc>
          <w:tcPr>
            <w:tcW w:w="616" w:type="dxa"/>
            <w:gridSpan w:val="2"/>
            <w:tcBorders>
              <w:top w:val="single" w:sz="8" w:space="0" w:color="auto"/>
              <w:left w:val="nil"/>
              <w:bottom w:val="single" w:sz="8" w:space="0" w:color="auto"/>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073" w:type="dxa"/>
            <w:gridSpan w:val="2"/>
            <w:tcBorders>
              <w:top w:val="single" w:sz="8" w:space="0" w:color="auto"/>
              <w:left w:val="nil"/>
              <w:bottom w:val="single" w:sz="8" w:space="0" w:color="auto"/>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436" w:type="dxa"/>
            <w:gridSpan w:val="2"/>
            <w:tcBorders>
              <w:top w:val="single" w:sz="8" w:space="0" w:color="auto"/>
              <w:left w:val="nil"/>
              <w:bottom w:val="single" w:sz="8" w:space="0" w:color="auto"/>
              <w:right w:val="single" w:sz="8" w:space="0" w:color="auto"/>
            </w:tcBorders>
            <w:shd w:val="clear" w:color="auto" w:fill="auto"/>
            <w:noWrap/>
            <w:vAlign w:val="bottom"/>
            <w:hideMark/>
          </w:tcPr>
          <w:p w:rsidR="00D723A8" w:rsidRDefault="00D723A8">
            <w:pPr>
              <w:jc w:val="right"/>
            </w:pPr>
            <w:r>
              <w:t>30.6.2017</w:t>
            </w:r>
          </w:p>
        </w:tc>
      </w:tr>
      <w:tr w:rsidR="00D723A8" w:rsidTr="00D723A8">
        <w:trPr>
          <w:trHeight w:val="570"/>
        </w:trPr>
        <w:tc>
          <w:tcPr>
            <w:tcW w:w="2448" w:type="dxa"/>
            <w:tcBorders>
              <w:top w:val="nil"/>
              <w:left w:val="single" w:sz="8" w:space="0" w:color="auto"/>
              <w:bottom w:val="nil"/>
              <w:right w:val="single" w:sz="8" w:space="0" w:color="auto"/>
            </w:tcBorders>
            <w:shd w:val="clear" w:color="auto" w:fill="auto"/>
            <w:vAlign w:val="bottom"/>
            <w:hideMark/>
          </w:tcPr>
          <w:p w:rsidR="00D723A8" w:rsidRDefault="00D723A8">
            <w:pPr>
              <w:rPr>
                <w:b/>
                <w:bCs/>
              </w:rPr>
            </w:pPr>
            <w:r>
              <w:rPr>
                <w:b/>
                <w:bCs/>
              </w:rPr>
              <w:t>Město Jindřichův Hradec</w:t>
            </w:r>
          </w:p>
        </w:tc>
        <w:tc>
          <w:tcPr>
            <w:tcW w:w="1148" w:type="dxa"/>
            <w:tcBorders>
              <w:top w:val="nil"/>
              <w:left w:val="nil"/>
              <w:bottom w:val="nil"/>
              <w:right w:val="nil"/>
            </w:tcBorders>
            <w:shd w:val="clear" w:color="auto" w:fill="auto"/>
            <w:vAlign w:val="center"/>
            <w:hideMark/>
          </w:tcPr>
          <w:p w:rsidR="00D723A8" w:rsidRDefault="00D723A8">
            <w:pPr>
              <w:jc w:val="center"/>
              <w:rPr>
                <w:b/>
                <w:bCs/>
              </w:rPr>
            </w:pPr>
          </w:p>
        </w:tc>
        <w:tc>
          <w:tcPr>
            <w:tcW w:w="1049" w:type="dxa"/>
            <w:gridSpan w:val="2"/>
            <w:tcBorders>
              <w:top w:val="nil"/>
              <w:left w:val="nil"/>
              <w:bottom w:val="nil"/>
              <w:right w:val="nil"/>
            </w:tcBorders>
            <w:shd w:val="clear" w:color="auto" w:fill="auto"/>
            <w:vAlign w:val="bottom"/>
            <w:hideMark/>
          </w:tcPr>
          <w:p w:rsidR="00D723A8" w:rsidRDefault="00D723A8">
            <w:pPr>
              <w:jc w:val="center"/>
              <w:rPr>
                <w:b/>
                <w:bCs/>
              </w:rPr>
            </w:pPr>
          </w:p>
        </w:tc>
        <w:tc>
          <w:tcPr>
            <w:tcW w:w="1453"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4078"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557"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076"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616"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436"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D723A8">
        <w:trPr>
          <w:trHeight w:val="315"/>
        </w:trPr>
        <w:tc>
          <w:tcPr>
            <w:tcW w:w="2448" w:type="dxa"/>
            <w:tcBorders>
              <w:top w:val="nil"/>
              <w:left w:val="single" w:sz="8" w:space="0" w:color="auto"/>
              <w:bottom w:val="nil"/>
              <w:right w:val="single" w:sz="8" w:space="0" w:color="auto"/>
            </w:tcBorders>
            <w:shd w:val="clear" w:color="auto" w:fill="auto"/>
            <w:vAlign w:val="bottom"/>
            <w:hideMark/>
          </w:tcPr>
          <w:p w:rsidR="00D723A8" w:rsidRDefault="00D723A8">
            <w:r>
              <w:t>Klášterská 135</w:t>
            </w:r>
          </w:p>
        </w:tc>
        <w:tc>
          <w:tcPr>
            <w:tcW w:w="1148" w:type="dxa"/>
            <w:tcBorders>
              <w:top w:val="nil"/>
              <w:left w:val="nil"/>
              <w:bottom w:val="nil"/>
              <w:right w:val="nil"/>
            </w:tcBorders>
            <w:shd w:val="clear" w:color="auto" w:fill="auto"/>
            <w:vAlign w:val="center"/>
            <w:hideMark/>
          </w:tcPr>
          <w:p w:rsidR="00D723A8" w:rsidRDefault="00D723A8">
            <w:pPr>
              <w:jc w:val="center"/>
            </w:pPr>
          </w:p>
        </w:tc>
        <w:tc>
          <w:tcPr>
            <w:tcW w:w="1049" w:type="dxa"/>
            <w:gridSpan w:val="2"/>
            <w:tcBorders>
              <w:top w:val="nil"/>
              <w:left w:val="nil"/>
              <w:bottom w:val="nil"/>
              <w:right w:val="nil"/>
            </w:tcBorders>
            <w:shd w:val="clear" w:color="auto" w:fill="auto"/>
            <w:vAlign w:val="bottom"/>
            <w:hideMark/>
          </w:tcPr>
          <w:p w:rsidR="00D723A8" w:rsidRDefault="00D723A8">
            <w:pPr>
              <w:jc w:val="center"/>
            </w:pPr>
          </w:p>
        </w:tc>
        <w:tc>
          <w:tcPr>
            <w:tcW w:w="1453"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4078"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557"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076"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616"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436"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D723A8">
        <w:trPr>
          <w:trHeight w:val="585"/>
        </w:trPr>
        <w:tc>
          <w:tcPr>
            <w:tcW w:w="2448" w:type="dxa"/>
            <w:tcBorders>
              <w:top w:val="nil"/>
              <w:left w:val="single" w:sz="8" w:space="0" w:color="auto"/>
              <w:bottom w:val="single" w:sz="8" w:space="0" w:color="auto"/>
              <w:right w:val="single" w:sz="8" w:space="0" w:color="auto"/>
            </w:tcBorders>
            <w:shd w:val="clear" w:color="auto" w:fill="auto"/>
            <w:vAlign w:val="bottom"/>
            <w:hideMark/>
          </w:tcPr>
          <w:p w:rsidR="00D723A8" w:rsidRDefault="00D723A8">
            <w:r>
              <w:t>377 22  Jindřicův Hradec</w:t>
            </w:r>
          </w:p>
        </w:tc>
        <w:tc>
          <w:tcPr>
            <w:tcW w:w="1148" w:type="dxa"/>
            <w:tcBorders>
              <w:top w:val="nil"/>
              <w:left w:val="nil"/>
              <w:bottom w:val="nil"/>
              <w:right w:val="nil"/>
            </w:tcBorders>
            <w:shd w:val="clear" w:color="auto" w:fill="auto"/>
            <w:vAlign w:val="center"/>
            <w:hideMark/>
          </w:tcPr>
          <w:p w:rsidR="00D723A8" w:rsidRDefault="00D723A8">
            <w:pPr>
              <w:jc w:val="center"/>
            </w:pPr>
          </w:p>
        </w:tc>
        <w:tc>
          <w:tcPr>
            <w:tcW w:w="1049" w:type="dxa"/>
            <w:gridSpan w:val="2"/>
            <w:tcBorders>
              <w:top w:val="nil"/>
              <w:left w:val="nil"/>
              <w:bottom w:val="nil"/>
              <w:right w:val="nil"/>
            </w:tcBorders>
            <w:shd w:val="clear" w:color="auto" w:fill="auto"/>
            <w:vAlign w:val="bottom"/>
            <w:hideMark/>
          </w:tcPr>
          <w:p w:rsidR="00D723A8" w:rsidRDefault="00D723A8">
            <w:pPr>
              <w:jc w:val="center"/>
            </w:pPr>
          </w:p>
        </w:tc>
        <w:tc>
          <w:tcPr>
            <w:tcW w:w="1453"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4078"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557"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076"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616"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436"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D723A8">
        <w:trPr>
          <w:trHeight w:val="255"/>
        </w:trPr>
        <w:tc>
          <w:tcPr>
            <w:tcW w:w="2448"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049" w:type="dxa"/>
            <w:gridSpan w:val="2"/>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1453"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4078"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557"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076"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616"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436"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D723A8">
        <w:trPr>
          <w:trHeight w:val="270"/>
        </w:trPr>
        <w:tc>
          <w:tcPr>
            <w:tcW w:w="2448"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049" w:type="dxa"/>
            <w:gridSpan w:val="2"/>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1453"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4078"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557"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076"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616"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436"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D723A8">
        <w:trPr>
          <w:trHeight w:val="960"/>
        </w:trPr>
        <w:tc>
          <w:tcPr>
            <w:tcW w:w="244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723A8" w:rsidRDefault="00D723A8">
            <w:r>
              <w:t>Název části stavby dotčené změnou (včetně čísla SO či PS)</w:t>
            </w:r>
          </w:p>
        </w:tc>
        <w:tc>
          <w:tcPr>
            <w:tcW w:w="13462" w:type="dxa"/>
            <w:gridSpan w:val="19"/>
            <w:tcBorders>
              <w:top w:val="single" w:sz="8" w:space="0" w:color="auto"/>
              <w:left w:val="nil"/>
              <w:bottom w:val="single" w:sz="8" w:space="0" w:color="auto"/>
              <w:right w:val="single" w:sz="8" w:space="0" w:color="000000"/>
            </w:tcBorders>
            <w:shd w:val="clear" w:color="auto" w:fill="auto"/>
            <w:vAlign w:val="bottom"/>
            <w:hideMark/>
          </w:tcPr>
          <w:p w:rsidR="00D723A8" w:rsidRDefault="00D723A8">
            <w:r>
              <w:t>Revitalizace Husových sadů - 1. etapa, J. Hradec</w:t>
            </w:r>
          </w:p>
        </w:tc>
      </w:tr>
      <w:tr w:rsidR="00D723A8" w:rsidTr="00D723A8">
        <w:trPr>
          <w:trHeight w:val="330"/>
        </w:trPr>
        <w:tc>
          <w:tcPr>
            <w:tcW w:w="2448" w:type="dxa"/>
            <w:tcBorders>
              <w:top w:val="nil"/>
              <w:left w:val="nil"/>
              <w:bottom w:val="nil"/>
              <w:right w:val="nil"/>
            </w:tcBorders>
            <w:shd w:val="clear" w:color="auto" w:fill="auto"/>
            <w:noWrap/>
            <w:vAlign w:val="bottom"/>
            <w:hideMark/>
          </w:tcPr>
          <w:p w:rsidR="00D723A8" w:rsidRDefault="00D723A8"/>
        </w:tc>
        <w:tc>
          <w:tcPr>
            <w:tcW w:w="1148" w:type="dxa"/>
            <w:tcBorders>
              <w:top w:val="nil"/>
              <w:left w:val="nil"/>
              <w:bottom w:val="nil"/>
              <w:right w:val="nil"/>
            </w:tcBorders>
            <w:shd w:val="clear" w:color="auto" w:fill="auto"/>
            <w:noWrap/>
            <w:vAlign w:val="center"/>
            <w:hideMark/>
          </w:tcPr>
          <w:p w:rsidR="00D723A8" w:rsidRDefault="00D723A8">
            <w:pPr>
              <w:jc w:val="center"/>
            </w:pPr>
          </w:p>
        </w:tc>
        <w:tc>
          <w:tcPr>
            <w:tcW w:w="1049" w:type="dxa"/>
            <w:gridSpan w:val="2"/>
            <w:tcBorders>
              <w:top w:val="nil"/>
              <w:left w:val="nil"/>
              <w:bottom w:val="nil"/>
              <w:right w:val="nil"/>
            </w:tcBorders>
            <w:shd w:val="clear" w:color="auto" w:fill="auto"/>
            <w:noWrap/>
            <w:vAlign w:val="bottom"/>
            <w:hideMark/>
          </w:tcPr>
          <w:p w:rsidR="00D723A8" w:rsidRDefault="00D723A8">
            <w:pPr>
              <w:jc w:val="center"/>
            </w:pPr>
          </w:p>
        </w:tc>
        <w:tc>
          <w:tcPr>
            <w:tcW w:w="1453" w:type="dxa"/>
            <w:gridSpan w:val="2"/>
            <w:tcBorders>
              <w:top w:val="nil"/>
              <w:left w:val="nil"/>
              <w:bottom w:val="nil"/>
              <w:right w:val="nil"/>
            </w:tcBorders>
            <w:shd w:val="clear" w:color="auto" w:fill="auto"/>
            <w:noWrap/>
            <w:vAlign w:val="bottom"/>
            <w:hideMark/>
          </w:tcPr>
          <w:p w:rsidR="00D723A8" w:rsidRDefault="00D723A8"/>
        </w:tc>
        <w:tc>
          <w:tcPr>
            <w:tcW w:w="4078" w:type="dxa"/>
            <w:gridSpan w:val="2"/>
            <w:tcBorders>
              <w:top w:val="nil"/>
              <w:left w:val="nil"/>
              <w:bottom w:val="nil"/>
              <w:right w:val="nil"/>
            </w:tcBorders>
            <w:shd w:val="clear" w:color="auto" w:fill="auto"/>
            <w:noWrap/>
            <w:vAlign w:val="bottom"/>
            <w:hideMark/>
          </w:tcPr>
          <w:p w:rsidR="00D723A8" w:rsidRDefault="00D723A8"/>
        </w:tc>
        <w:tc>
          <w:tcPr>
            <w:tcW w:w="557" w:type="dxa"/>
            <w:gridSpan w:val="2"/>
            <w:tcBorders>
              <w:top w:val="nil"/>
              <w:left w:val="nil"/>
              <w:bottom w:val="nil"/>
              <w:right w:val="nil"/>
            </w:tcBorders>
            <w:shd w:val="clear" w:color="auto" w:fill="auto"/>
            <w:noWrap/>
            <w:vAlign w:val="bottom"/>
            <w:hideMark/>
          </w:tcPr>
          <w:p w:rsidR="00D723A8" w:rsidRDefault="00D723A8"/>
        </w:tc>
        <w:tc>
          <w:tcPr>
            <w:tcW w:w="976" w:type="dxa"/>
            <w:gridSpan w:val="2"/>
            <w:tcBorders>
              <w:top w:val="nil"/>
              <w:left w:val="nil"/>
              <w:bottom w:val="nil"/>
              <w:right w:val="nil"/>
            </w:tcBorders>
            <w:shd w:val="clear" w:color="auto" w:fill="auto"/>
            <w:noWrap/>
            <w:vAlign w:val="bottom"/>
            <w:hideMark/>
          </w:tcPr>
          <w:p w:rsidR="00D723A8" w:rsidRDefault="00D723A8"/>
        </w:tc>
        <w:tc>
          <w:tcPr>
            <w:tcW w:w="1076" w:type="dxa"/>
            <w:gridSpan w:val="2"/>
            <w:tcBorders>
              <w:top w:val="nil"/>
              <w:left w:val="nil"/>
              <w:bottom w:val="nil"/>
              <w:right w:val="nil"/>
            </w:tcBorders>
            <w:shd w:val="clear" w:color="auto" w:fill="auto"/>
            <w:noWrap/>
            <w:vAlign w:val="bottom"/>
            <w:hideMark/>
          </w:tcPr>
          <w:p w:rsidR="00D723A8" w:rsidRDefault="00D723A8">
            <w:pPr>
              <w:jc w:val="right"/>
            </w:pPr>
          </w:p>
        </w:tc>
        <w:tc>
          <w:tcPr>
            <w:tcW w:w="616" w:type="dxa"/>
            <w:gridSpan w:val="2"/>
            <w:tcBorders>
              <w:top w:val="nil"/>
              <w:left w:val="nil"/>
              <w:bottom w:val="nil"/>
              <w:right w:val="nil"/>
            </w:tcBorders>
            <w:shd w:val="clear" w:color="auto" w:fill="auto"/>
            <w:noWrap/>
            <w:vAlign w:val="bottom"/>
            <w:hideMark/>
          </w:tcPr>
          <w:p w:rsidR="00D723A8" w:rsidRDefault="00D723A8">
            <w:pPr>
              <w:jc w:val="right"/>
            </w:pPr>
          </w:p>
        </w:tc>
        <w:tc>
          <w:tcPr>
            <w:tcW w:w="1073" w:type="dxa"/>
            <w:gridSpan w:val="2"/>
            <w:tcBorders>
              <w:top w:val="nil"/>
              <w:left w:val="nil"/>
              <w:bottom w:val="nil"/>
              <w:right w:val="nil"/>
            </w:tcBorders>
            <w:shd w:val="clear" w:color="auto" w:fill="auto"/>
            <w:noWrap/>
            <w:vAlign w:val="bottom"/>
            <w:hideMark/>
          </w:tcPr>
          <w:p w:rsidR="00D723A8" w:rsidRDefault="00D723A8">
            <w:pPr>
              <w:jc w:val="right"/>
            </w:pPr>
          </w:p>
        </w:tc>
        <w:tc>
          <w:tcPr>
            <w:tcW w:w="1436" w:type="dxa"/>
            <w:gridSpan w:val="2"/>
            <w:tcBorders>
              <w:top w:val="nil"/>
              <w:left w:val="nil"/>
              <w:bottom w:val="nil"/>
              <w:right w:val="nil"/>
            </w:tcBorders>
            <w:shd w:val="clear" w:color="auto" w:fill="auto"/>
            <w:noWrap/>
            <w:vAlign w:val="bottom"/>
            <w:hideMark/>
          </w:tcPr>
          <w:p w:rsidR="00D723A8" w:rsidRDefault="00D723A8">
            <w:pPr>
              <w:jc w:val="right"/>
            </w:pPr>
          </w:p>
        </w:tc>
      </w:tr>
      <w:tr w:rsidR="00D723A8" w:rsidTr="00D723A8">
        <w:trPr>
          <w:trHeight w:val="315"/>
        </w:trPr>
        <w:tc>
          <w:tcPr>
            <w:tcW w:w="2448" w:type="dxa"/>
            <w:tcBorders>
              <w:top w:val="single" w:sz="8" w:space="0" w:color="auto"/>
              <w:left w:val="single" w:sz="8" w:space="0" w:color="auto"/>
              <w:bottom w:val="nil"/>
              <w:right w:val="single" w:sz="8" w:space="0" w:color="auto"/>
            </w:tcBorders>
            <w:shd w:val="clear" w:color="auto" w:fill="auto"/>
            <w:noWrap/>
            <w:vAlign w:val="bottom"/>
            <w:hideMark/>
          </w:tcPr>
          <w:p w:rsidR="00D723A8" w:rsidRDefault="00D723A8">
            <w:r>
              <w:t>SO 0xx Název</w:t>
            </w:r>
          </w:p>
        </w:tc>
        <w:tc>
          <w:tcPr>
            <w:tcW w:w="13462" w:type="dxa"/>
            <w:gridSpan w:val="19"/>
            <w:tcBorders>
              <w:top w:val="single" w:sz="8" w:space="0" w:color="auto"/>
              <w:left w:val="nil"/>
              <w:bottom w:val="nil"/>
              <w:right w:val="single" w:sz="8" w:space="0" w:color="000000"/>
            </w:tcBorders>
            <w:shd w:val="clear" w:color="auto" w:fill="auto"/>
            <w:vAlign w:val="bottom"/>
            <w:hideMark/>
          </w:tcPr>
          <w:p w:rsidR="00D723A8" w:rsidRDefault="00D723A8">
            <w:r>
              <w:t>SO1 Venkovní stavební objekty</w:t>
            </w:r>
          </w:p>
        </w:tc>
      </w:tr>
      <w:tr w:rsidR="00D723A8" w:rsidTr="00D723A8">
        <w:trPr>
          <w:trHeight w:val="315"/>
        </w:trPr>
        <w:tc>
          <w:tcPr>
            <w:tcW w:w="2448" w:type="dxa"/>
            <w:tcBorders>
              <w:top w:val="nil"/>
              <w:left w:val="single" w:sz="8" w:space="0" w:color="auto"/>
              <w:bottom w:val="nil"/>
              <w:right w:val="single" w:sz="8" w:space="0" w:color="auto"/>
            </w:tcBorders>
            <w:shd w:val="clear" w:color="auto" w:fill="auto"/>
            <w:noWrap/>
            <w:vAlign w:val="bottom"/>
            <w:hideMark/>
          </w:tcPr>
          <w:p w:rsidR="00D723A8" w:rsidRDefault="00D723A8">
            <w:r>
              <w:t> </w:t>
            </w:r>
          </w:p>
        </w:tc>
        <w:tc>
          <w:tcPr>
            <w:tcW w:w="13462" w:type="dxa"/>
            <w:gridSpan w:val="19"/>
            <w:tcBorders>
              <w:top w:val="nil"/>
              <w:left w:val="nil"/>
              <w:bottom w:val="nil"/>
              <w:right w:val="single" w:sz="8" w:space="0" w:color="000000"/>
            </w:tcBorders>
            <w:shd w:val="clear" w:color="auto" w:fill="auto"/>
            <w:noWrap/>
            <w:vAlign w:val="center"/>
            <w:hideMark/>
          </w:tcPr>
          <w:p w:rsidR="00D723A8" w:rsidRDefault="00D723A8">
            <w:r>
              <w:t> </w:t>
            </w:r>
          </w:p>
        </w:tc>
      </w:tr>
      <w:tr w:rsidR="00D723A8" w:rsidTr="00D723A8">
        <w:trPr>
          <w:trHeight w:val="330"/>
        </w:trPr>
        <w:tc>
          <w:tcPr>
            <w:tcW w:w="2448" w:type="dxa"/>
            <w:tcBorders>
              <w:top w:val="nil"/>
              <w:left w:val="single" w:sz="8" w:space="0" w:color="auto"/>
              <w:bottom w:val="single" w:sz="8" w:space="0" w:color="auto"/>
              <w:right w:val="single" w:sz="8" w:space="0" w:color="auto"/>
            </w:tcBorders>
            <w:shd w:val="clear" w:color="auto" w:fill="auto"/>
            <w:noWrap/>
            <w:vAlign w:val="bottom"/>
            <w:hideMark/>
          </w:tcPr>
          <w:p w:rsidR="00D723A8" w:rsidRDefault="00D723A8">
            <w:r>
              <w:t> </w:t>
            </w:r>
          </w:p>
        </w:tc>
        <w:tc>
          <w:tcPr>
            <w:tcW w:w="13462" w:type="dxa"/>
            <w:gridSpan w:val="19"/>
            <w:tcBorders>
              <w:top w:val="nil"/>
              <w:left w:val="nil"/>
              <w:bottom w:val="single" w:sz="8" w:space="0" w:color="auto"/>
              <w:right w:val="single" w:sz="8" w:space="0" w:color="000000"/>
            </w:tcBorders>
            <w:shd w:val="clear" w:color="auto" w:fill="auto"/>
            <w:noWrap/>
            <w:vAlign w:val="center"/>
            <w:hideMark/>
          </w:tcPr>
          <w:p w:rsidR="00D723A8" w:rsidRDefault="00D723A8">
            <w:r>
              <w:t> </w:t>
            </w:r>
          </w:p>
        </w:tc>
      </w:tr>
      <w:tr w:rsidR="00D723A8" w:rsidTr="00D723A8">
        <w:trPr>
          <w:trHeight w:val="330"/>
        </w:trPr>
        <w:tc>
          <w:tcPr>
            <w:tcW w:w="2448" w:type="dxa"/>
            <w:tcBorders>
              <w:top w:val="nil"/>
              <w:left w:val="nil"/>
              <w:bottom w:val="nil"/>
              <w:right w:val="nil"/>
            </w:tcBorders>
            <w:shd w:val="clear" w:color="auto" w:fill="auto"/>
            <w:noWrap/>
            <w:vAlign w:val="bottom"/>
            <w:hideMark/>
          </w:tcPr>
          <w:p w:rsidR="00D723A8" w:rsidRDefault="00D723A8"/>
        </w:tc>
        <w:tc>
          <w:tcPr>
            <w:tcW w:w="1148" w:type="dxa"/>
            <w:tcBorders>
              <w:top w:val="nil"/>
              <w:left w:val="nil"/>
              <w:bottom w:val="nil"/>
              <w:right w:val="nil"/>
            </w:tcBorders>
            <w:shd w:val="clear" w:color="auto" w:fill="auto"/>
            <w:noWrap/>
            <w:vAlign w:val="center"/>
            <w:hideMark/>
          </w:tcPr>
          <w:p w:rsidR="00D723A8" w:rsidRDefault="00D723A8">
            <w:pPr>
              <w:jc w:val="center"/>
            </w:pPr>
          </w:p>
        </w:tc>
        <w:tc>
          <w:tcPr>
            <w:tcW w:w="1049" w:type="dxa"/>
            <w:gridSpan w:val="2"/>
            <w:tcBorders>
              <w:top w:val="nil"/>
              <w:left w:val="nil"/>
              <w:bottom w:val="nil"/>
              <w:right w:val="nil"/>
            </w:tcBorders>
            <w:shd w:val="clear" w:color="auto" w:fill="auto"/>
            <w:noWrap/>
            <w:vAlign w:val="bottom"/>
            <w:hideMark/>
          </w:tcPr>
          <w:p w:rsidR="00D723A8" w:rsidRDefault="00D723A8">
            <w:pPr>
              <w:jc w:val="center"/>
            </w:pPr>
          </w:p>
        </w:tc>
        <w:tc>
          <w:tcPr>
            <w:tcW w:w="1453" w:type="dxa"/>
            <w:gridSpan w:val="2"/>
            <w:tcBorders>
              <w:top w:val="nil"/>
              <w:left w:val="nil"/>
              <w:bottom w:val="nil"/>
              <w:right w:val="nil"/>
            </w:tcBorders>
            <w:shd w:val="clear" w:color="auto" w:fill="auto"/>
            <w:noWrap/>
            <w:vAlign w:val="bottom"/>
            <w:hideMark/>
          </w:tcPr>
          <w:p w:rsidR="00D723A8" w:rsidRDefault="00D723A8"/>
        </w:tc>
        <w:tc>
          <w:tcPr>
            <w:tcW w:w="4078" w:type="dxa"/>
            <w:gridSpan w:val="2"/>
            <w:tcBorders>
              <w:top w:val="nil"/>
              <w:left w:val="nil"/>
              <w:bottom w:val="nil"/>
              <w:right w:val="nil"/>
            </w:tcBorders>
            <w:shd w:val="clear" w:color="auto" w:fill="auto"/>
            <w:noWrap/>
            <w:vAlign w:val="bottom"/>
            <w:hideMark/>
          </w:tcPr>
          <w:p w:rsidR="00D723A8" w:rsidRDefault="00D723A8"/>
        </w:tc>
        <w:tc>
          <w:tcPr>
            <w:tcW w:w="557" w:type="dxa"/>
            <w:gridSpan w:val="2"/>
            <w:tcBorders>
              <w:top w:val="nil"/>
              <w:left w:val="nil"/>
              <w:bottom w:val="nil"/>
              <w:right w:val="nil"/>
            </w:tcBorders>
            <w:shd w:val="clear" w:color="auto" w:fill="auto"/>
            <w:noWrap/>
            <w:vAlign w:val="bottom"/>
            <w:hideMark/>
          </w:tcPr>
          <w:p w:rsidR="00D723A8" w:rsidRDefault="00D723A8"/>
        </w:tc>
        <w:tc>
          <w:tcPr>
            <w:tcW w:w="976" w:type="dxa"/>
            <w:gridSpan w:val="2"/>
            <w:tcBorders>
              <w:top w:val="nil"/>
              <w:left w:val="nil"/>
              <w:bottom w:val="nil"/>
              <w:right w:val="nil"/>
            </w:tcBorders>
            <w:shd w:val="clear" w:color="auto" w:fill="auto"/>
            <w:noWrap/>
            <w:vAlign w:val="bottom"/>
            <w:hideMark/>
          </w:tcPr>
          <w:p w:rsidR="00D723A8" w:rsidRDefault="00D723A8"/>
        </w:tc>
        <w:tc>
          <w:tcPr>
            <w:tcW w:w="1076" w:type="dxa"/>
            <w:gridSpan w:val="2"/>
            <w:tcBorders>
              <w:top w:val="nil"/>
              <w:left w:val="nil"/>
              <w:bottom w:val="nil"/>
              <w:right w:val="nil"/>
            </w:tcBorders>
            <w:shd w:val="clear" w:color="auto" w:fill="auto"/>
            <w:noWrap/>
            <w:vAlign w:val="bottom"/>
            <w:hideMark/>
          </w:tcPr>
          <w:p w:rsidR="00D723A8" w:rsidRDefault="00D723A8">
            <w:pPr>
              <w:jc w:val="right"/>
            </w:pPr>
          </w:p>
        </w:tc>
        <w:tc>
          <w:tcPr>
            <w:tcW w:w="616" w:type="dxa"/>
            <w:gridSpan w:val="2"/>
            <w:tcBorders>
              <w:top w:val="nil"/>
              <w:left w:val="nil"/>
              <w:bottom w:val="nil"/>
              <w:right w:val="nil"/>
            </w:tcBorders>
            <w:shd w:val="clear" w:color="auto" w:fill="auto"/>
            <w:noWrap/>
            <w:vAlign w:val="bottom"/>
            <w:hideMark/>
          </w:tcPr>
          <w:p w:rsidR="00D723A8" w:rsidRDefault="00D723A8">
            <w:pPr>
              <w:jc w:val="right"/>
            </w:pPr>
          </w:p>
        </w:tc>
        <w:tc>
          <w:tcPr>
            <w:tcW w:w="1073" w:type="dxa"/>
            <w:gridSpan w:val="2"/>
            <w:tcBorders>
              <w:top w:val="nil"/>
              <w:left w:val="nil"/>
              <w:bottom w:val="nil"/>
              <w:right w:val="nil"/>
            </w:tcBorders>
            <w:shd w:val="clear" w:color="auto" w:fill="auto"/>
            <w:noWrap/>
            <w:vAlign w:val="bottom"/>
            <w:hideMark/>
          </w:tcPr>
          <w:p w:rsidR="00D723A8" w:rsidRDefault="00D723A8">
            <w:pPr>
              <w:jc w:val="right"/>
            </w:pPr>
          </w:p>
        </w:tc>
        <w:tc>
          <w:tcPr>
            <w:tcW w:w="1436" w:type="dxa"/>
            <w:gridSpan w:val="2"/>
            <w:tcBorders>
              <w:top w:val="nil"/>
              <w:left w:val="nil"/>
              <w:bottom w:val="nil"/>
              <w:right w:val="nil"/>
            </w:tcBorders>
            <w:shd w:val="clear" w:color="auto" w:fill="auto"/>
            <w:noWrap/>
            <w:vAlign w:val="bottom"/>
            <w:hideMark/>
          </w:tcPr>
          <w:p w:rsidR="00D723A8" w:rsidRDefault="00D723A8">
            <w:pPr>
              <w:jc w:val="right"/>
            </w:pPr>
          </w:p>
        </w:tc>
      </w:tr>
      <w:tr w:rsidR="00D723A8" w:rsidTr="00D723A8">
        <w:trPr>
          <w:trHeight w:val="315"/>
        </w:trPr>
        <w:tc>
          <w:tcPr>
            <w:tcW w:w="2448" w:type="dxa"/>
            <w:tcBorders>
              <w:top w:val="single" w:sz="8" w:space="0" w:color="auto"/>
              <w:left w:val="single" w:sz="8" w:space="0" w:color="auto"/>
              <w:bottom w:val="nil"/>
              <w:right w:val="nil"/>
            </w:tcBorders>
            <w:shd w:val="clear" w:color="auto" w:fill="auto"/>
            <w:noWrap/>
            <w:vAlign w:val="bottom"/>
            <w:hideMark/>
          </w:tcPr>
          <w:p w:rsidR="00D723A8" w:rsidRDefault="00D723A8">
            <w:r>
              <w:t>Nové řešení (změna) :</w:t>
            </w:r>
          </w:p>
        </w:tc>
        <w:tc>
          <w:tcPr>
            <w:tcW w:w="1148" w:type="dxa"/>
            <w:tcBorders>
              <w:top w:val="single" w:sz="8" w:space="0" w:color="auto"/>
              <w:left w:val="nil"/>
              <w:bottom w:val="nil"/>
              <w:right w:val="nil"/>
            </w:tcBorders>
            <w:shd w:val="clear" w:color="auto" w:fill="auto"/>
            <w:noWrap/>
            <w:vAlign w:val="center"/>
            <w:hideMark/>
          </w:tcPr>
          <w:p w:rsidR="00D723A8" w:rsidRDefault="00D723A8">
            <w:pPr>
              <w:jc w:val="center"/>
            </w:pPr>
            <w:r>
              <w:t> </w:t>
            </w:r>
          </w:p>
        </w:tc>
        <w:tc>
          <w:tcPr>
            <w:tcW w:w="1049" w:type="dxa"/>
            <w:gridSpan w:val="2"/>
            <w:tcBorders>
              <w:top w:val="single" w:sz="8" w:space="0" w:color="auto"/>
              <w:left w:val="nil"/>
              <w:bottom w:val="nil"/>
              <w:right w:val="nil"/>
            </w:tcBorders>
            <w:shd w:val="clear" w:color="auto" w:fill="auto"/>
            <w:noWrap/>
            <w:vAlign w:val="bottom"/>
            <w:hideMark/>
          </w:tcPr>
          <w:p w:rsidR="00D723A8" w:rsidRDefault="00D723A8">
            <w:pPr>
              <w:jc w:val="center"/>
            </w:pPr>
            <w:r>
              <w:t> </w:t>
            </w:r>
          </w:p>
        </w:tc>
        <w:tc>
          <w:tcPr>
            <w:tcW w:w="1453" w:type="dxa"/>
            <w:gridSpan w:val="2"/>
            <w:tcBorders>
              <w:top w:val="single" w:sz="8" w:space="0" w:color="auto"/>
              <w:left w:val="nil"/>
              <w:bottom w:val="nil"/>
              <w:right w:val="nil"/>
            </w:tcBorders>
            <w:shd w:val="clear" w:color="auto" w:fill="auto"/>
            <w:noWrap/>
            <w:vAlign w:val="bottom"/>
            <w:hideMark/>
          </w:tcPr>
          <w:p w:rsidR="00D723A8" w:rsidRDefault="00D723A8">
            <w:r>
              <w:t> </w:t>
            </w:r>
          </w:p>
        </w:tc>
        <w:tc>
          <w:tcPr>
            <w:tcW w:w="4078" w:type="dxa"/>
            <w:gridSpan w:val="2"/>
            <w:tcBorders>
              <w:top w:val="single" w:sz="8" w:space="0" w:color="auto"/>
              <w:left w:val="nil"/>
              <w:bottom w:val="nil"/>
              <w:right w:val="nil"/>
            </w:tcBorders>
            <w:shd w:val="clear" w:color="auto" w:fill="auto"/>
            <w:noWrap/>
            <w:vAlign w:val="bottom"/>
            <w:hideMark/>
          </w:tcPr>
          <w:p w:rsidR="00D723A8" w:rsidRDefault="00D723A8">
            <w:r>
              <w:t> </w:t>
            </w:r>
          </w:p>
        </w:tc>
        <w:tc>
          <w:tcPr>
            <w:tcW w:w="557" w:type="dxa"/>
            <w:gridSpan w:val="2"/>
            <w:tcBorders>
              <w:top w:val="single" w:sz="8" w:space="0" w:color="auto"/>
              <w:left w:val="nil"/>
              <w:bottom w:val="nil"/>
              <w:right w:val="nil"/>
            </w:tcBorders>
            <w:shd w:val="clear" w:color="auto" w:fill="auto"/>
            <w:noWrap/>
            <w:vAlign w:val="bottom"/>
            <w:hideMark/>
          </w:tcPr>
          <w:p w:rsidR="00D723A8" w:rsidRDefault="00D723A8">
            <w:r>
              <w:t> </w:t>
            </w:r>
          </w:p>
        </w:tc>
        <w:tc>
          <w:tcPr>
            <w:tcW w:w="976" w:type="dxa"/>
            <w:gridSpan w:val="2"/>
            <w:tcBorders>
              <w:top w:val="single" w:sz="8" w:space="0" w:color="auto"/>
              <w:left w:val="nil"/>
              <w:bottom w:val="nil"/>
              <w:right w:val="nil"/>
            </w:tcBorders>
            <w:shd w:val="clear" w:color="auto" w:fill="auto"/>
            <w:noWrap/>
            <w:vAlign w:val="bottom"/>
            <w:hideMark/>
          </w:tcPr>
          <w:p w:rsidR="00D723A8" w:rsidRDefault="00D723A8">
            <w:r>
              <w:t> </w:t>
            </w:r>
          </w:p>
        </w:tc>
        <w:tc>
          <w:tcPr>
            <w:tcW w:w="1076" w:type="dxa"/>
            <w:gridSpan w:val="2"/>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616" w:type="dxa"/>
            <w:gridSpan w:val="2"/>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1073" w:type="dxa"/>
            <w:gridSpan w:val="2"/>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1436" w:type="dxa"/>
            <w:gridSpan w:val="2"/>
            <w:tcBorders>
              <w:top w:val="single" w:sz="8" w:space="0" w:color="auto"/>
              <w:left w:val="nil"/>
              <w:bottom w:val="nil"/>
              <w:right w:val="single" w:sz="8" w:space="0" w:color="auto"/>
            </w:tcBorders>
            <w:shd w:val="clear" w:color="auto" w:fill="auto"/>
            <w:noWrap/>
            <w:vAlign w:val="bottom"/>
            <w:hideMark/>
          </w:tcPr>
          <w:p w:rsidR="00D723A8" w:rsidRDefault="00D723A8">
            <w:pPr>
              <w:jc w:val="right"/>
            </w:pPr>
            <w:r>
              <w:t> </w:t>
            </w:r>
          </w:p>
        </w:tc>
      </w:tr>
      <w:tr w:rsidR="00D723A8" w:rsidTr="00D723A8">
        <w:trPr>
          <w:trHeight w:val="315"/>
        </w:trPr>
        <w:tc>
          <w:tcPr>
            <w:tcW w:w="11709" w:type="dxa"/>
            <w:gridSpan w:val="12"/>
            <w:tcBorders>
              <w:top w:val="nil"/>
              <w:left w:val="single" w:sz="8" w:space="0" w:color="auto"/>
              <w:bottom w:val="nil"/>
              <w:right w:val="nil"/>
            </w:tcBorders>
            <w:shd w:val="clear" w:color="auto" w:fill="auto"/>
            <w:noWrap/>
            <w:vAlign w:val="bottom"/>
            <w:hideMark/>
          </w:tcPr>
          <w:p w:rsidR="00D723A8" w:rsidRDefault="00D723A8">
            <w:r>
              <w:t>Odpočet neprovedených nerezových L profilů pro uchycení rozvodů a trysek ve fontáně, úprava poklopů strojovny.</w:t>
            </w:r>
          </w:p>
        </w:tc>
        <w:tc>
          <w:tcPr>
            <w:tcW w:w="1076" w:type="dxa"/>
            <w:gridSpan w:val="2"/>
            <w:tcBorders>
              <w:top w:val="nil"/>
              <w:left w:val="nil"/>
              <w:bottom w:val="nil"/>
              <w:right w:val="nil"/>
            </w:tcBorders>
            <w:shd w:val="clear" w:color="auto" w:fill="auto"/>
            <w:noWrap/>
            <w:vAlign w:val="bottom"/>
            <w:hideMark/>
          </w:tcPr>
          <w:p w:rsidR="00D723A8" w:rsidRDefault="00D723A8">
            <w:pPr>
              <w:jc w:val="right"/>
            </w:pPr>
          </w:p>
        </w:tc>
        <w:tc>
          <w:tcPr>
            <w:tcW w:w="616" w:type="dxa"/>
            <w:gridSpan w:val="2"/>
            <w:tcBorders>
              <w:top w:val="nil"/>
              <w:left w:val="nil"/>
              <w:bottom w:val="nil"/>
              <w:right w:val="nil"/>
            </w:tcBorders>
            <w:shd w:val="clear" w:color="auto" w:fill="auto"/>
            <w:noWrap/>
            <w:vAlign w:val="bottom"/>
            <w:hideMark/>
          </w:tcPr>
          <w:p w:rsidR="00D723A8" w:rsidRDefault="00D723A8">
            <w:pPr>
              <w:jc w:val="right"/>
            </w:pPr>
          </w:p>
        </w:tc>
        <w:tc>
          <w:tcPr>
            <w:tcW w:w="1073" w:type="dxa"/>
            <w:gridSpan w:val="2"/>
            <w:tcBorders>
              <w:top w:val="nil"/>
              <w:left w:val="nil"/>
              <w:bottom w:val="nil"/>
              <w:right w:val="nil"/>
            </w:tcBorders>
            <w:shd w:val="clear" w:color="auto" w:fill="auto"/>
            <w:noWrap/>
            <w:vAlign w:val="bottom"/>
            <w:hideMark/>
          </w:tcPr>
          <w:p w:rsidR="00D723A8" w:rsidRDefault="00D723A8">
            <w:pPr>
              <w:jc w:val="right"/>
            </w:pPr>
          </w:p>
        </w:tc>
        <w:tc>
          <w:tcPr>
            <w:tcW w:w="1436" w:type="dxa"/>
            <w:gridSpan w:val="2"/>
            <w:tcBorders>
              <w:top w:val="nil"/>
              <w:left w:val="nil"/>
              <w:bottom w:val="nil"/>
              <w:right w:val="single" w:sz="8" w:space="0" w:color="auto"/>
            </w:tcBorders>
            <w:shd w:val="clear" w:color="auto" w:fill="auto"/>
            <w:noWrap/>
            <w:vAlign w:val="bottom"/>
            <w:hideMark/>
          </w:tcPr>
          <w:p w:rsidR="00D723A8" w:rsidRDefault="00D723A8">
            <w:pPr>
              <w:jc w:val="right"/>
            </w:pPr>
            <w:r>
              <w:t> </w:t>
            </w:r>
          </w:p>
        </w:tc>
      </w:tr>
      <w:tr w:rsidR="00D723A8" w:rsidTr="00D723A8">
        <w:trPr>
          <w:trHeight w:val="330"/>
        </w:trPr>
        <w:tc>
          <w:tcPr>
            <w:tcW w:w="2448" w:type="dxa"/>
            <w:tcBorders>
              <w:top w:val="nil"/>
              <w:left w:val="single" w:sz="8" w:space="0" w:color="auto"/>
              <w:bottom w:val="single" w:sz="8" w:space="0" w:color="auto"/>
              <w:right w:val="nil"/>
            </w:tcBorders>
            <w:shd w:val="clear" w:color="auto" w:fill="auto"/>
            <w:noWrap/>
            <w:vAlign w:val="bottom"/>
            <w:hideMark/>
          </w:tcPr>
          <w:p w:rsidR="00D723A8" w:rsidRDefault="00D723A8">
            <w:r>
              <w:t> </w:t>
            </w:r>
          </w:p>
        </w:tc>
        <w:tc>
          <w:tcPr>
            <w:tcW w:w="1148" w:type="dxa"/>
            <w:tcBorders>
              <w:top w:val="nil"/>
              <w:left w:val="nil"/>
              <w:bottom w:val="single" w:sz="8" w:space="0" w:color="auto"/>
              <w:right w:val="nil"/>
            </w:tcBorders>
            <w:shd w:val="clear" w:color="auto" w:fill="auto"/>
            <w:noWrap/>
            <w:vAlign w:val="center"/>
            <w:hideMark/>
          </w:tcPr>
          <w:p w:rsidR="00D723A8" w:rsidRDefault="00D723A8">
            <w:pPr>
              <w:jc w:val="center"/>
            </w:pPr>
            <w:r>
              <w:t> </w:t>
            </w:r>
          </w:p>
        </w:tc>
        <w:tc>
          <w:tcPr>
            <w:tcW w:w="1049" w:type="dxa"/>
            <w:gridSpan w:val="2"/>
            <w:tcBorders>
              <w:top w:val="nil"/>
              <w:left w:val="nil"/>
              <w:bottom w:val="single" w:sz="8" w:space="0" w:color="auto"/>
              <w:right w:val="nil"/>
            </w:tcBorders>
            <w:shd w:val="clear" w:color="auto" w:fill="auto"/>
            <w:noWrap/>
            <w:vAlign w:val="bottom"/>
            <w:hideMark/>
          </w:tcPr>
          <w:p w:rsidR="00D723A8" w:rsidRDefault="00D723A8">
            <w:pPr>
              <w:jc w:val="center"/>
            </w:pPr>
            <w:r>
              <w:t> </w:t>
            </w:r>
          </w:p>
        </w:tc>
        <w:tc>
          <w:tcPr>
            <w:tcW w:w="1453" w:type="dxa"/>
            <w:gridSpan w:val="2"/>
            <w:tcBorders>
              <w:top w:val="nil"/>
              <w:left w:val="nil"/>
              <w:bottom w:val="single" w:sz="8" w:space="0" w:color="auto"/>
              <w:right w:val="nil"/>
            </w:tcBorders>
            <w:shd w:val="clear" w:color="auto" w:fill="auto"/>
            <w:noWrap/>
            <w:vAlign w:val="bottom"/>
            <w:hideMark/>
          </w:tcPr>
          <w:p w:rsidR="00D723A8" w:rsidRDefault="00D723A8">
            <w:r>
              <w:t> </w:t>
            </w:r>
          </w:p>
        </w:tc>
        <w:tc>
          <w:tcPr>
            <w:tcW w:w="4078" w:type="dxa"/>
            <w:gridSpan w:val="2"/>
            <w:tcBorders>
              <w:top w:val="nil"/>
              <w:left w:val="nil"/>
              <w:bottom w:val="single" w:sz="8" w:space="0" w:color="auto"/>
              <w:right w:val="nil"/>
            </w:tcBorders>
            <w:shd w:val="clear" w:color="auto" w:fill="auto"/>
            <w:noWrap/>
            <w:vAlign w:val="bottom"/>
            <w:hideMark/>
          </w:tcPr>
          <w:p w:rsidR="00D723A8" w:rsidRDefault="00D723A8">
            <w:r>
              <w:t> </w:t>
            </w:r>
          </w:p>
        </w:tc>
        <w:tc>
          <w:tcPr>
            <w:tcW w:w="557" w:type="dxa"/>
            <w:gridSpan w:val="2"/>
            <w:tcBorders>
              <w:top w:val="nil"/>
              <w:left w:val="nil"/>
              <w:bottom w:val="single" w:sz="8" w:space="0" w:color="auto"/>
              <w:right w:val="nil"/>
            </w:tcBorders>
            <w:shd w:val="clear" w:color="auto" w:fill="auto"/>
            <w:noWrap/>
            <w:vAlign w:val="bottom"/>
            <w:hideMark/>
          </w:tcPr>
          <w:p w:rsidR="00D723A8" w:rsidRDefault="00D723A8">
            <w:r>
              <w:t> </w:t>
            </w:r>
          </w:p>
        </w:tc>
        <w:tc>
          <w:tcPr>
            <w:tcW w:w="976" w:type="dxa"/>
            <w:gridSpan w:val="2"/>
            <w:tcBorders>
              <w:top w:val="nil"/>
              <w:left w:val="nil"/>
              <w:bottom w:val="single" w:sz="8" w:space="0" w:color="auto"/>
              <w:right w:val="nil"/>
            </w:tcBorders>
            <w:shd w:val="clear" w:color="auto" w:fill="auto"/>
            <w:noWrap/>
            <w:vAlign w:val="bottom"/>
            <w:hideMark/>
          </w:tcPr>
          <w:p w:rsidR="00D723A8" w:rsidRDefault="00D723A8">
            <w:r>
              <w:t> </w:t>
            </w:r>
          </w:p>
        </w:tc>
        <w:tc>
          <w:tcPr>
            <w:tcW w:w="1076" w:type="dxa"/>
            <w:gridSpan w:val="2"/>
            <w:tcBorders>
              <w:top w:val="nil"/>
              <w:left w:val="nil"/>
              <w:bottom w:val="single" w:sz="8" w:space="0" w:color="auto"/>
              <w:right w:val="nil"/>
            </w:tcBorders>
            <w:shd w:val="clear" w:color="auto" w:fill="auto"/>
            <w:noWrap/>
            <w:vAlign w:val="bottom"/>
            <w:hideMark/>
          </w:tcPr>
          <w:p w:rsidR="00D723A8" w:rsidRDefault="00D723A8">
            <w:pPr>
              <w:jc w:val="right"/>
            </w:pPr>
            <w:r>
              <w:t> </w:t>
            </w:r>
          </w:p>
        </w:tc>
        <w:tc>
          <w:tcPr>
            <w:tcW w:w="616" w:type="dxa"/>
            <w:gridSpan w:val="2"/>
            <w:tcBorders>
              <w:top w:val="nil"/>
              <w:left w:val="nil"/>
              <w:bottom w:val="single" w:sz="8" w:space="0" w:color="auto"/>
              <w:right w:val="nil"/>
            </w:tcBorders>
            <w:shd w:val="clear" w:color="auto" w:fill="auto"/>
            <w:noWrap/>
            <w:vAlign w:val="bottom"/>
            <w:hideMark/>
          </w:tcPr>
          <w:p w:rsidR="00D723A8" w:rsidRDefault="00D723A8">
            <w:pPr>
              <w:jc w:val="right"/>
            </w:pPr>
            <w:r>
              <w:t> </w:t>
            </w:r>
          </w:p>
        </w:tc>
        <w:tc>
          <w:tcPr>
            <w:tcW w:w="1073" w:type="dxa"/>
            <w:gridSpan w:val="2"/>
            <w:tcBorders>
              <w:top w:val="nil"/>
              <w:left w:val="nil"/>
              <w:bottom w:val="single" w:sz="8" w:space="0" w:color="auto"/>
              <w:right w:val="nil"/>
            </w:tcBorders>
            <w:shd w:val="clear" w:color="auto" w:fill="auto"/>
            <w:noWrap/>
            <w:vAlign w:val="bottom"/>
            <w:hideMark/>
          </w:tcPr>
          <w:p w:rsidR="00D723A8" w:rsidRDefault="00D723A8">
            <w:pPr>
              <w:jc w:val="right"/>
            </w:pPr>
            <w:r>
              <w:t> </w:t>
            </w:r>
          </w:p>
        </w:tc>
        <w:tc>
          <w:tcPr>
            <w:tcW w:w="1436" w:type="dxa"/>
            <w:gridSpan w:val="2"/>
            <w:tcBorders>
              <w:top w:val="nil"/>
              <w:left w:val="nil"/>
              <w:bottom w:val="single" w:sz="8" w:space="0" w:color="auto"/>
              <w:right w:val="single" w:sz="8" w:space="0" w:color="auto"/>
            </w:tcBorders>
            <w:shd w:val="clear" w:color="auto" w:fill="auto"/>
            <w:noWrap/>
            <w:vAlign w:val="bottom"/>
            <w:hideMark/>
          </w:tcPr>
          <w:p w:rsidR="00D723A8" w:rsidRDefault="00D723A8">
            <w:pPr>
              <w:jc w:val="right"/>
            </w:pPr>
            <w:r>
              <w:t> </w:t>
            </w:r>
          </w:p>
        </w:tc>
      </w:tr>
      <w:tr w:rsidR="00D723A8" w:rsidTr="00D723A8">
        <w:trPr>
          <w:trHeight w:val="330"/>
        </w:trPr>
        <w:tc>
          <w:tcPr>
            <w:tcW w:w="2448" w:type="dxa"/>
            <w:tcBorders>
              <w:top w:val="nil"/>
              <w:left w:val="nil"/>
              <w:bottom w:val="nil"/>
              <w:right w:val="nil"/>
            </w:tcBorders>
            <w:shd w:val="clear" w:color="auto" w:fill="auto"/>
            <w:noWrap/>
            <w:vAlign w:val="bottom"/>
            <w:hideMark/>
          </w:tcPr>
          <w:p w:rsidR="00D723A8" w:rsidRDefault="00D723A8"/>
        </w:tc>
        <w:tc>
          <w:tcPr>
            <w:tcW w:w="1148" w:type="dxa"/>
            <w:tcBorders>
              <w:top w:val="nil"/>
              <w:left w:val="nil"/>
              <w:bottom w:val="nil"/>
              <w:right w:val="nil"/>
            </w:tcBorders>
            <w:shd w:val="clear" w:color="auto" w:fill="auto"/>
            <w:noWrap/>
            <w:vAlign w:val="center"/>
            <w:hideMark/>
          </w:tcPr>
          <w:p w:rsidR="00D723A8" w:rsidRDefault="00D723A8">
            <w:pPr>
              <w:jc w:val="center"/>
            </w:pPr>
          </w:p>
        </w:tc>
        <w:tc>
          <w:tcPr>
            <w:tcW w:w="1049" w:type="dxa"/>
            <w:gridSpan w:val="2"/>
            <w:tcBorders>
              <w:top w:val="nil"/>
              <w:left w:val="nil"/>
              <w:bottom w:val="nil"/>
              <w:right w:val="nil"/>
            </w:tcBorders>
            <w:shd w:val="clear" w:color="auto" w:fill="auto"/>
            <w:noWrap/>
            <w:vAlign w:val="bottom"/>
            <w:hideMark/>
          </w:tcPr>
          <w:p w:rsidR="00D723A8" w:rsidRDefault="00D723A8">
            <w:pPr>
              <w:jc w:val="center"/>
            </w:pPr>
          </w:p>
        </w:tc>
        <w:tc>
          <w:tcPr>
            <w:tcW w:w="1453" w:type="dxa"/>
            <w:gridSpan w:val="2"/>
            <w:tcBorders>
              <w:top w:val="nil"/>
              <w:left w:val="nil"/>
              <w:bottom w:val="nil"/>
              <w:right w:val="nil"/>
            </w:tcBorders>
            <w:shd w:val="clear" w:color="auto" w:fill="auto"/>
            <w:noWrap/>
            <w:vAlign w:val="bottom"/>
            <w:hideMark/>
          </w:tcPr>
          <w:p w:rsidR="00D723A8" w:rsidRDefault="00D723A8"/>
        </w:tc>
        <w:tc>
          <w:tcPr>
            <w:tcW w:w="4078" w:type="dxa"/>
            <w:gridSpan w:val="2"/>
            <w:tcBorders>
              <w:top w:val="nil"/>
              <w:left w:val="nil"/>
              <w:bottom w:val="nil"/>
              <w:right w:val="nil"/>
            </w:tcBorders>
            <w:shd w:val="clear" w:color="auto" w:fill="auto"/>
            <w:noWrap/>
            <w:vAlign w:val="bottom"/>
            <w:hideMark/>
          </w:tcPr>
          <w:p w:rsidR="00D723A8" w:rsidRDefault="00D723A8"/>
        </w:tc>
        <w:tc>
          <w:tcPr>
            <w:tcW w:w="557" w:type="dxa"/>
            <w:gridSpan w:val="2"/>
            <w:tcBorders>
              <w:top w:val="nil"/>
              <w:left w:val="nil"/>
              <w:bottom w:val="nil"/>
              <w:right w:val="nil"/>
            </w:tcBorders>
            <w:shd w:val="clear" w:color="auto" w:fill="auto"/>
            <w:noWrap/>
            <w:vAlign w:val="bottom"/>
            <w:hideMark/>
          </w:tcPr>
          <w:p w:rsidR="00D723A8" w:rsidRDefault="00D723A8"/>
        </w:tc>
        <w:tc>
          <w:tcPr>
            <w:tcW w:w="976" w:type="dxa"/>
            <w:gridSpan w:val="2"/>
            <w:tcBorders>
              <w:top w:val="nil"/>
              <w:left w:val="nil"/>
              <w:bottom w:val="nil"/>
              <w:right w:val="nil"/>
            </w:tcBorders>
            <w:shd w:val="clear" w:color="auto" w:fill="auto"/>
            <w:noWrap/>
            <w:vAlign w:val="bottom"/>
            <w:hideMark/>
          </w:tcPr>
          <w:p w:rsidR="00D723A8" w:rsidRDefault="00D723A8"/>
        </w:tc>
        <w:tc>
          <w:tcPr>
            <w:tcW w:w="1076" w:type="dxa"/>
            <w:gridSpan w:val="2"/>
            <w:tcBorders>
              <w:top w:val="nil"/>
              <w:left w:val="nil"/>
              <w:bottom w:val="nil"/>
              <w:right w:val="nil"/>
            </w:tcBorders>
            <w:shd w:val="clear" w:color="auto" w:fill="auto"/>
            <w:noWrap/>
            <w:vAlign w:val="bottom"/>
            <w:hideMark/>
          </w:tcPr>
          <w:p w:rsidR="00D723A8" w:rsidRDefault="00D723A8">
            <w:pPr>
              <w:jc w:val="right"/>
            </w:pPr>
          </w:p>
        </w:tc>
        <w:tc>
          <w:tcPr>
            <w:tcW w:w="616" w:type="dxa"/>
            <w:gridSpan w:val="2"/>
            <w:tcBorders>
              <w:top w:val="nil"/>
              <w:left w:val="nil"/>
              <w:bottom w:val="nil"/>
              <w:right w:val="nil"/>
            </w:tcBorders>
            <w:shd w:val="clear" w:color="auto" w:fill="auto"/>
            <w:noWrap/>
            <w:vAlign w:val="bottom"/>
            <w:hideMark/>
          </w:tcPr>
          <w:p w:rsidR="00D723A8" w:rsidRDefault="00D723A8">
            <w:pPr>
              <w:jc w:val="right"/>
            </w:pPr>
          </w:p>
        </w:tc>
        <w:tc>
          <w:tcPr>
            <w:tcW w:w="1073" w:type="dxa"/>
            <w:gridSpan w:val="2"/>
            <w:tcBorders>
              <w:top w:val="nil"/>
              <w:left w:val="nil"/>
              <w:bottom w:val="nil"/>
              <w:right w:val="nil"/>
            </w:tcBorders>
            <w:shd w:val="clear" w:color="auto" w:fill="auto"/>
            <w:noWrap/>
            <w:vAlign w:val="bottom"/>
            <w:hideMark/>
          </w:tcPr>
          <w:p w:rsidR="00D723A8" w:rsidRDefault="00D723A8">
            <w:pPr>
              <w:jc w:val="right"/>
            </w:pPr>
          </w:p>
        </w:tc>
        <w:tc>
          <w:tcPr>
            <w:tcW w:w="1436" w:type="dxa"/>
            <w:gridSpan w:val="2"/>
            <w:tcBorders>
              <w:top w:val="nil"/>
              <w:left w:val="nil"/>
              <w:bottom w:val="nil"/>
              <w:right w:val="nil"/>
            </w:tcBorders>
            <w:shd w:val="clear" w:color="auto" w:fill="auto"/>
            <w:noWrap/>
            <w:vAlign w:val="bottom"/>
            <w:hideMark/>
          </w:tcPr>
          <w:p w:rsidR="00D723A8" w:rsidRDefault="00D723A8">
            <w:pPr>
              <w:jc w:val="right"/>
            </w:pPr>
          </w:p>
        </w:tc>
      </w:tr>
      <w:tr w:rsidR="00D723A8" w:rsidTr="00D723A8">
        <w:trPr>
          <w:trHeight w:val="315"/>
        </w:trPr>
        <w:tc>
          <w:tcPr>
            <w:tcW w:w="2448" w:type="dxa"/>
            <w:tcBorders>
              <w:top w:val="single" w:sz="8" w:space="0" w:color="auto"/>
              <w:left w:val="single" w:sz="8" w:space="0" w:color="auto"/>
              <w:bottom w:val="nil"/>
              <w:right w:val="nil"/>
            </w:tcBorders>
            <w:shd w:val="clear" w:color="auto" w:fill="auto"/>
            <w:noWrap/>
            <w:vAlign w:val="bottom"/>
            <w:hideMark/>
          </w:tcPr>
          <w:p w:rsidR="00D723A8" w:rsidRDefault="00D723A8">
            <w:r>
              <w:t>Zdůvodnění změny :</w:t>
            </w:r>
          </w:p>
        </w:tc>
        <w:tc>
          <w:tcPr>
            <w:tcW w:w="1148" w:type="dxa"/>
            <w:tcBorders>
              <w:top w:val="single" w:sz="8" w:space="0" w:color="auto"/>
              <w:left w:val="nil"/>
              <w:bottom w:val="nil"/>
              <w:right w:val="nil"/>
            </w:tcBorders>
            <w:shd w:val="clear" w:color="auto" w:fill="auto"/>
            <w:noWrap/>
            <w:vAlign w:val="center"/>
            <w:hideMark/>
          </w:tcPr>
          <w:p w:rsidR="00D723A8" w:rsidRDefault="00D723A8">
            <w:pPr>
              <w:jc w:val="center"/>
            </w:pPr>
            <w:r>
              <w:t> </w:t>
            </w:r>
          </w:p>
        </w:tc>
        <w:tc>
          <w:tcPr>
            <w:tcW w:w="1049" w:type="dxa"/>
            <w:gridSpan w:val="2"/>
            <w:tcBorders>
              <w:top w:val="single" w:sz="8" w:space="0" w:color="auto"/>
              <w:left w:val="nil"/>
              <w:bottom w:val="nil"/>
              <w:right w:val="nil"/>
            </w:tcBorders>
            <w:shd w:val="clear" w:color="auto" w:fill="auto"/>
            <w:noWrap/>
            <w:vAlign w:val="bottom"/>
            <w:hideMark/>
          </w:tcPr>
          <w:p w:rsidR="00D723A8" w:rsidRDefault="00D723A8">
            <w:pPr>
              <w:jc w:val="center"/>
            </w:pPr>
            <w:r>
              <w:t> </w:t>
            </w:r>
          </w:p>
        </w:tc>
        <w:tc>
          <w:tcPr>
            <w:tcW w:w="1453" w:type="dxa"/>
            <w:gridSpan w:val="2"/>
            <w:tcBorders>
              <w:top w:val="single" w:sz="8" w:space="0" w:color="auto"/>
              <w:left w:val="nil"/>
              <w:bottom w:val="nil"/>
              <w:right w:val="nil"/>
            </w:tcBorders>
            <w:shd w:val="clear" w:color="auto" w:fill="auto"/>
            <w:noWrap/>
            <w:vAlign w:val="bottom"/>
            <w:hideMark/>
          </w:tcPr>
          <w:p w:rsidR="00D723A8" w:rsidRDefault="00D723A8">
            <w:r>
              <w:t> </w:t>
            </w:r>
          </w:p>
        </w:tc>
        <w:tc>
          <w:tcPr>
            <w:tcW w:w="4078" w:type="dxa"/>
            <w:gridSpan w:val="2"/>
            <w:tcBorders>
              <w:top w:val="single" w:sz="8" w:space="0" w:color="auto"/>
              <w:left w:val="nil"/>
              <w:bottom w:val="nil"/>
              <w:right w:val="nil"/>
            </w:tcBorders>
            <w:shd w:val="clear" w:color="auto" w:fill="auto"/>
            <w:noWrap/>
            <w:vAlign w:val="bottom"/>
            <w:hideMark/>
          </w:tcPr>
          <w:p w:rsidR="00D723A8" w:rsidRDefault="00D723A8">
            <w:r>
              <w:t> </w:t>
            </w:r>
          </w:p>
        </w:tc>
        <w:tc>
          <w:tcPr>
            <w:tcW w:w="557" w:type="dxa"/>
            <w:gridSpan w:val="2"/>
            <w:tcBorders>
              <w:top w:val="single" w:sz="8" w:space="0" w:color="auto"/>
              <w:left w:val="nil"/>
              <w:bottom w:val="nil"/>
              <w:right w:val="nil"/>
            </w:tcBorders>
            <w:shd w:val="clear" w:color="auto" w:fill="auto"/>
            <w:noWrap/>
            <w:vAlign w:val="bottom"/>
            <w:hideMark/>
          </w:tcPr>
          <w:p w:rsidR="00D723A8" w:rsidRDefault="00D723A8">
            <w:r>
              <w:t> </w:t>
            </w:r>
          </w:p>
        </w:tc>
        <w:tc>
          <w:tcPr>
            <w:tcW w:w="976" w:type="dxa"/>
            <w:gridSpan w:val="2"/>
            <w:tcBorders>
              <w:top w:val="single" w:sz="8" w:space="0" w:color="auto"/>
              <w:left w:val="nil"/>
              <w:bottom w:val="nil"/>
              <w:right w:val="nil"/>
            </w:tcBorders>
            <w:shd w:val="clear" w:color="auto" w:fill="auto"/>
            <w:noWrap/>
            <w:vAlign w:val="bottom"/>
            <w:hideMark/>
          </w:tcPr>
          <w:p w:rsidR="00D723A8" w:rsidRDefault="00D723A8">
            <w:r>
              <w:t> </w:t>
            </w:r>
          </w:p>
        </w:tc>
        <w:tc>
          <w:tcPr>
            <w:tcW w:w="1076" w:type="dxa"/>
            <w:gridSpan w:val="2"/>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616" w:type="dxa"/>
            <w:gridSpan w:val="2"/>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1073" w:type="dxa"/>
            <w:gridSpan w:val="2"/>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1436" w:type="dxa"/>
            <w:gridSpan w:val="2"/>
            <w:tcBorders>
              <w:top w:val="single" w:sz="8" w:space="0" w:color="auto"/>
              <w:left w:val="nil"/>
              <w:bottom w:val="nil"/>
              <w:right w:val="single" w:sz="8" w:space="0" w:color="auto"/>
            </w:tcBorders>
            <w:shd w:val="clear" w:color="auto" w:fill="auto"/>
            <w:noWrap/>
            <w:vAlign w:val="bottom"/>
            <w:hideMark/>
          </w:tcPr>
          <w:p w:rsidR="00D723A8" w:rsidRDefault="00D723A8">
            <w:pPr>
              <w:jc w:val="right"/>
            </w:pPr>
            <w:r>
              <w:t> </w:t>
            </w:r>
          </w:p>
        </w:tc>
      </w:tr>
      <w:tr w:rsidR="00D723A8" w:rsidTr="00D723A8">
        <w:trPr>
          <w:trHeight w:val="390"/>
        </w:trPr>
        <w:tc>
          <w:tcPr>
            <w:tcW w:w="15910" w:type="dxa"/>
            <w:gridSpan w:val="20"/>
            <w:vMerge w:val="restart"/>
            <w:tcBorders>
              <w:top w:val="nil"/>
              <w:left w:val="single" w:sz="8" w:space="0" w:color="auto"/>
              <w:bottom w:val="single" w:sz="8" w:space="0" w:color="000000"/>
              <w:right w:val="single" w:sz="8" w:space="0" w:color="000000"/>
            </w:tcBorders>
            <w:shd w:val="clear" w:color="auto" w:fill="auto"/>
            <w:hideMark/>
          </w:tcPr>
          <w:p w:rsidR="00D723A8" w:rsidRDefault="00D723A8">
            <w:r>
              <w:t xml:space="preserve">Odpočet neprovedených nerezových L profilů 60/60/3 pro uchycení trubních rozvodů a trysek v prostoru fontány, včetně montáže. Úprava poklopů strojovny, kdy poklopy nejsou zadlážděné, ale pochůzí část je z žebírkového pozinkovaného plechu. </w:t>
            </w:r>
          </w:p>
        </w:tc>
      </w:tr>
      <w:tr w:rsidR="00D723A8" w:rsidTr="00D723A8">
        <w:trPr>
          <w:trHeight w:val="276"/>
        </w:trPr>
        <w:tc>
          <w:tcPr>
            <w:tcW w:w="15910" w:type="dxa"/>
            <w:gridSpan w:val="20"/>
            <w:vMerge/>
            <w:tcBorders>
              <w:top w:val="nil"/>
              <w:left w:val="single" w:sz="8" w:space="0" w:color="auto"/>
              <w:bottom w:val="single" w:sz="8" w:space="0" w:color="000000"/>
              <w:right w:val="single" w:sz="8" w:space="0" w:color="000000"/>
            </w:tcBorders>
            <w:vAlign w:val="center"/>
            <w:hideMark/>
          </w:tcPr>
          <w:p w:rsidR="00D723A8" w:rsidRDefault="00D723A8"/>
        </w:tc>
      </w:tr>
      <w:tr w:rsidR="00D723A8" w:rsidTr="00D723A8">
        <w:trPr>
          <w:trHeight w:val="375"/>
        </w:trPr>
        <w:tc>
          <w:tcPr>
            <w:tcW w:w="15910" w:type="dxa"/>
            <w:gridSpan w:val="20"/>
            <w:vMerge/>
            <w:tcBorders>
              <w:top w:val="nil"/>
              <w:left w:val="single" w:sz="8" w:space="0" w:color="auto"/>
              <w:bottom w:val="single" w:sz="8" w:space="0" w:color="000000"/>
              <w:right w:val="single" w:sz="8" w:space="0" w:color="000000"/>
            </w:tcBorders>
            <w:vAlign w:val="center"/>
            <w:hideMark/>
          </w:tcPr>
          <w:p w:rsidR="00D723A8" w:rsidRDefault="00D723A8"/>
        </w:tc>
      </w:tr>
      <w:tr w:rsidR="00D723A8" w:rsidTr="00D723A8">
        <w:trPr>
          <w:trHeight w:val="330"/>
        </w:trPr>
        <w:tc>
          <w:tcPr>
            <w:tcW w:w="2448" w:type="dxa"/>
            <w:tcBorders>
              <w:top w:val="nil"/>
              <w:left w:val="nil"/>
              <w:bottom w:val="nil"/>
              <w:right w:val="nil"/>
            </w:tcBorders>
            <w:shd w:val="clear" w:color="auto" w:fill="auto"/>
            <w:noWrap/>
            <w:vAlign w:val="bottom"/>
            <w:hideMark/>
          </w:tcPr>
          <w:p w:rsidR="00D723A8" w:rsidRDefault="00D723A8"/>
        </w:tc>
        <w:tc>
          <w:tcPr>
            <w:tcW w:w="1148" w:type="dxa"/>
            <w:tcBorders>
              <w:top w:val="nil"/>
              <w:left w:val="nil"/>
              <w:bottom w:val="nil"/>
              <w:right w:val="nil"/>
            </w:tcBorders>
            <w:shd w:val="clear" w:color="auto" w:fill="auto"/>
            <w:noWrap/>
            <w:vAlign w:val="center"/>
            <w:hideMark/>
          </w:tcPr>
          <w:p w:rsidR="00D723A8" w:rsidRDefault="00D723A8">
            <w:pPr>
              <w:jc w:val="center"/>
            </w:pPr>
          </w:p>
        </w:tc>
        <w:tc>
          <w:tcPr>
            <w:tcW w:w="1049" w:type="dxa"/>
            <w:gridSpan w:val="2"/>
            <w:tcBorders>
              <w:top w:val="nil"/>
              <w:left w:val="nil"/>
              <w:bottom w:val="nil"/>
              <w:right w:val="nil"/>
            </w:tcBorders>
            <w:shd w:val="clear" w:color="auto" w:fill="auto"/>
            <w:noWrap/>
            <w:vAlign w:val="bottom"/>
            <w:hideMark/>
          </w:tcPr>
          <w:p w:rsidR="00D723A8" w:rsidRDefault="00D723A8">
            <w:pPr>
              <w:jc w:val="center"/>
            </w:pPr>
          </w:p>
        </w:tc>
        <w:tc>
          <w:tcPr>
            <w:tcW w:w="1453" w:type="dxa"/>
            <w:gridSpan w:val="2"/>
            <w:tcBorders>
              <w:top w:val="nil"/>
              <w:left w:val="nil"/>
              <w:bottom w:val="nil"/>
              <w:right w:val="nil"/>
            </w:tcBorders>
            <w:shd w:val="clear" w:color="auto" w:fill="auto"/>
            <w:noWrap/>
            <w:vAlign w:val="bottom"/>
            <w:hideMark/>
          </w:tcPr>
          <w:p w:rsidR="00D723A8" w:rsidRDefault="00D723A8"/>
        </w:tc>
        <w:tc>
          <w:tcPr>
            <w:tcW w:w="4078" w:type="dxa"/>
            <w:gridSpan w:val="2"/>
            <w:tcBorders>
              <w:top w:val="nil"/>
              <w:left w:val="nil"/>
              <w:bottom w:val="nil"/>
              <w:right w:val="nil"/>
            </w:tcBorders>
            <w:shd w:val="clear" w:color="auto" w:fill="auto"/>
            <w:noWrap/>
            <w:vAlign w:val="bottom"/>
            <w:hideMark/>
          </w:tcPr>
          <w:p w:rsidR="00D723A8" w:rsidRDefault="00D723A8"/>
        </w:tc>
        <w:tc>
          <w:tcPr>
            <w:tcW w:w="557" w:type="dxa"/>
            <w:gridSpan w:val="2"/>
            <w:tcBorders>
              <w:top w:val="nil"/>
              <w:left w:val="nil"/>
              <w:bottom w:val="nil"/>
              <w:right w:val="nil"/>
            </w:tcBorders>
            <w:shd w:val="clear" w:color="auto" w:fill="auto"/>
            <w:noWrap/>
            <w:vAlign w:val="bottom"/>
            <w:hideMark/>
          </w:tcPr>
          <w:p w:rsidR="00D723A8" w:rsidRDefault="00D723A8"/>
        </w:tc>
        <w:tc>
          <w:tcPr>
            <w:tcW w:w="976" w:type="dxa"/>
            <w:gridSpan w:val="2"/>
            <w:tcBorders>
              <w:top w:val="nil"/>
              <w:left w:val="nil"/>
              <w:bottom w:val="nil"/>
              <w:right w:val="nil"/>
            </w:tcBorders>
            <w:shd w:val="clear" w:color="auto" w:fill="auto"/>
            <w:noWrap/>
            <w:vAlign w:val="bottom"/>
            <w:hideMark/>
          </w:tcPr>
          <w:p w:rsidR="00D723A8" w:rsidRDefault="00D723A8"/>
        </w:tc>
        <w:tc>
          <w:tcPr>
            <w:tcW w:w="1076" w:type="dxa"/>
            <w:gridSpan w:val="2"/>
            <w:tcBorders>
              <w:top w:val="nil"/>
              <w:left w:val="nil"/>
              <w:bottom w:val="nil"/>
              <w:right w:val="nil"/>
            </w:tcBorders>
            <w:shd w:val="clear" w:color="auto" w:fill="auto"/>
            <w:noWrap/>
            <w:vAlign w:val="bottom"/>
            <w:hideMark/>
          </w:tcPr>
          <w:p w:rsidR="00D723A8" w:rsidRDefault="00D723A8">
            <w:pPr>
              <w:jc w:val="right"/>
            </w:pPr>
          </w:p>
        </w:tc>
        <w:tc>
          <w:tcPr>
            <w:tcW w:w="616" w:type="dxa"/>
            <w:gridSpan w:val="2"/>
            <w:tcBorders>
              <w:top w:val="nil"/>
              <w:left w:val="nil"/>
              <w:bottom w:val="nil"/>
              <w:right w:val="nil"/>
            </w:tcBorders>
            <w:shd w:val="clear" w:color="auto" w:fill="auto"/>
            <w:noWrap/>
            <w:vAlign w:val="bottom"/>
            <w:hideMark/>
          </w:tcPr>
          <w:p w:rsidR="00D723A8" w:rsidRDefault="00D723A8">
            <w:pPr>
              <w:jc w:val="right"/>
            </w:pPr>
          </w:p>
        </w:tc>
        <w:tc>
          <w:tcPr>
            <w:tcW w:w="1073" w:type="dxa"/>
            <w:gridSpan w:val="2"/>
            <w:tcBorders>
              <w:top w:val="nil"/>
              <w:left w:val="nil"/>
              <w:bottom w:val="nil"/>
              <w:right w:val="nil"/>
            </w:tcBorders>
            <w:shd w:val="clear" w:color="auto" w:fill="auto"/>
            <w:noWrap/>
            <w:vAlign w:val="bottom"/>
            <w:hideMark/>
          </w:tcPr>
          <w:p w:rsidR="00D723A8" w:rsidRDefault="00D723A8">
            <w:pPr>
              <w:jc w:val="right"/>
            </w:pPr>
          </w:p>
        </w:tc>
        <w:tc>
          <w:tcPr>
            <w:tcW w:w="1436" w:type="dxa"/>
            <w:gridSpan w:val="2"/>
            <w:tcBorders>
              <w:top w:val="nil"/>
              <w:left w:val="nil"/>
              <w:bottom w:val="nil"/>
              <w:right w:val="nil"/>
            </w:tcBorders>
            <w:shd w:val="clear" w:color="auto" w:fill="auto"/>
            <w:noWrap/>
            <w:vAlign w:val="bottom"/>
            <w:hideMark/>
          </w:tcPr>
          <w:p w:rsidR="00D723A8" w:rsidRDefault="00D723A8">
            <w:pPr>
              <w:jc w:val="right"/>
            </w:pPr>
          </w:p>
        </w:tc>
      </w:tr>
      <w:tr w:rsidR="00D723A8" w:rsidTr="00D723A8">
        <w:trPr>
          <w:trHeight w:val="315"/>
        </w:trPr>
        <w:tc>
          <w:tcPr>
            <w:tcW w:w="6098" w:type="dxa"/>
            <w:gridSpan w:val="6"/>
            <w:tcBorders>
              <w:top w:val="single" w:sz="8" w:space="0" w:color="auto"/>
              <w:left w:val="single" w:sz="8" w:space="0" w:color="auto"/>
              <w:bottom w:val="nil"/>
              <w:right w:val="nil"/>
            </w:tcBorders>
            <w:shd w:val="clear" w:color="auto" w:fill="auto"/>
            <w:noWrap/>
            <w:vAlign w:val="bottom"/>
            <w:hideMark/>
          </w:tcPr>
          <w:p w:rsidR="00D723A8" w:rsidRDefault="00D723A8">
            <w:r>
              <w:t>Vliv změny na výkresovou dokumentaci díla: nemá vliv</w:t>
            </w:r>
          </w:p>
        </w:tc>
        <w:tc>
          <w:tcPr>
            <w:tcW w:w="4078" w:type="dxa"/>
            <w:gridSpan w:val="2"/>
            <w:tcBorders>
              <w:top w:val="single" w:sz="8" w:space="0" w:color="auto"/>
              <w:left w:val="nil"/>
              <w:bottom w:val="nil"/>
              <w:right w:val="nil"/>
            </w:tcBorders>
            <w:shd w:val="clear" w:color="auto" w:fill="auto"/>
            <w:noWrap/>
            <w:vAlign w:val="bottom"/>
            <w:hideMark/>
          </w:tcPr>
          <w:p w:rsidR="00D723A8" w:rsidRDefault="00D723A8">
            <w:r>
              <w:t> </w:t>
            </w:r>
          </w:p>
        </w:tc>
        <w:tc>
          <w:tcPr>
            <w:tcW w:w="557" w:type="dxa"/>
            <w:gridSpan w:val="2"/>
            <w:tcBorders>
              <w:top w:val="single" w:sz="8" w:space="0" w:color="auto"/>
              <w:left w:val="nil"/>
              <w:bottom w:val="nil"/>
              <w:right w:val="nil"/>
            </w:tcBorders>
            <w:shd w:val="clear" w:color="auto" w:fill="auto"/>
            <w:noWrap/>
            <w:vAlign w:val="bottom"/>
            <w:hideMark/>
          </w:tcPr>
          <w:p w:rsidR="00D723A8" w:rsidRDefault="00D723A8">
            <w:r>
              <w:t> </w:t>
            </w:r>
          </w:p>
        </w:tc>
        <w:tc>
          <w:tcPr>
            <w:tcW w:w="976" w:type="dxa"/>
            <w:gridSpan w:val="2"/>
            <w:tcBorders>
              <w:top w:val="single" w:sz="8" w:space="0" w:color="auto"/>
              <w:left w:val="nil"/>
              <w:bottom w:val="nil"/>
              <w:right w:val="nil"/>
            </w:tcBorders>
            <w:shd w:val="clear" w:color="auto" w:fill="auto"/>
            <w:noWrap/>
            <w:vAlign w:val="bottom"/>
            <w:hideMark/>
          </w:tcPr>
          <w:p w:rsidR="00D723A8" w:rsidRDefault="00D723A8">
            <w:r>
              <w:t> </w:t>
            </w:r>
          </w:p>
        </w:tc>
        <w:tc>
          <w:tcPr>
            <w:tcW w:w="1076" w:type="dxa"/>
            <w:gridSpan w:val="2"/>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616" w:type="dxa"/>
            <w:gridSpan w:val="2"/>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1073" w:type="dxa"/>
            <w:gridSpan w:val="2"/>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1436" w:type="dxa"/>
            <w:gridSpan w:val="2"/>
            <w:tcBorders>
              <w:top w:val="single" w:sz="8" w:space="0" w:color="auto"/>
              <w:left w:val="nil"/>
              <w:bottom w:val="nil"/>
              <w:right w:val="single" w:sz="8" w:space="0" w:color="auto"/>
            </w:tcBorders>
            <w:shd w:val="clear" w:color="auto" w:fill="auto"/>
            <w:noWrap/>
            <w:vAlign w:val="bottom"/>
            <w:hideMark/>
          </w:tcPr>
          <w:p w:rsidR="00D723A8" w:rsidRDefault="00D723A8">
            <w:pPr>
              <w:jc w:val="right"/>
            </w:pPr>
            <w:r>
              <w:t> </w:t>
            </w:r>
          </w:p>
        </w:tc>
      </w:tr>
      <w:tr w:rsidR="00D723A8" w:rsidTr="00D723A8">
        <w:trPr>
          <w:trHeight w:val="405"/>
        </w:trPr>
        <w:tc>
          <w:tcPr>
            <w:tcW w:w="2448" w:type="dxa"/>
            <w:tcBorders>
              <w:top w:val="nil"/>
              <w:left w:val="single" w:sz="8" w:space="0" w:color="auto"/>
              <w:bottom w:val="nil"/>
              <w:right w:val="nil"/>
            </w:tcBorders>
            <w:shd w:val="clear" w:color="auto" w:fill="auto"/>
            <w:noWrap/>
            <w:vAlign w:val="bottom"/>
            <w:hideMark/>
          </w:tcPr>
          <w:p w:rsidR="00D723A8" w:rsidRDefault="00D723A8">
            <w:pPr>
              <w:ind w:firstLineChars="100" w:firstLine="240"/>
            </w:pPr>
            <w:r>
              <w:t> </w:t>
            </w:r>
          </w:p>
        </w:tc>
        <w:tc>
          <w:tcPr>
            <w:tcW w:w="1148" w:type="dxa"/>
            <w:tcBorders>
              <w:top w:val="nil"/>
              <w:left w:val="nil"/>
              <w:bottom w:val="nil"/>
              <w:right w:val="nil"/>
            </w:tcBorders>
            <w:shd w:val="clear" w:color="auto" w:fill="auto"/>
            <w:noWrap/>
            <w:vAlign w:val="center"/>
            <w:hideMark/>
          </w:tcPr>
          <w:p w:rsidR="00D723A8" w:rsidRDefault="00D723A8">
            <w:pPr>
              <w:jc w:val="center"/>
            </w:pPr>
          </w:p>
        </w:tc>
        <w:tc>
          <w:tcPr>
            <w:tcW w:w="1049" w:type="dxa"/>
            <w:gridSpan w:val="2"/>
            <w:tcBorders>
              <w:top w:val="nil"/>
              <w:left w:val="nil"/>
              <w:bottom w:val="nil"/>
              <w:right w:val="nil"/>
            </w:tcBorders>
            <w:shd w:val="clear" w:color="auto" w:fill="auto"/>
            <w:noWrap/>
            <w:vAlign w:val="bottom"/>
            <w:hideMark/>
          </w:tcPr>
          <w:p w:rsidR="00D723A8" w:rsidRDefault="00D723A8">
            <w:pPr>
              <w:jc w:val="center"/>
            </w:pPr>
          </w:p>
        </w:tc>
        <w:tc>
          <w:tcPr>
            <w:tcW w:w="1453" w:type="dxa"/>
            <w:gridSpan w:val="2"/>
            <w:tcBorders>
              <w:top w:val="nil"/>
              <w:left w:val="nil"/>
              <w:bottom w:val="nil"/>
              <w:right w:val="nil"/>
            </w:tcBorders>
            <w:shd w:val="clear" w:color="auto" w:fill="auto"/>
            <w:noWrap/>
            <w:vAlign w:val="bottom"/>
            <w:hideMark/>
          </w:tcPr>
          <w:p w:rsidR="00D723A8" w:rsidRDefault="00D723A8"/>
        </w:tc>
        <w:tc>
          <w:tcPr>
            <w:tcW w:w="4078" w:type="dxa"/>
            <w:gridSpan w:val="2"/>
            <w:tcBorders>
              <w:top w:val="nil"/>
              <w:left w:val="nil"/>
              <w:bottom w:val="nil"/>
              <w:right w:val="nil"/>
            </w:tcBorders>
            <w:shd w:val="clear" w:color="auto" w:fill="auto"/>
            <w:noWrap/>
            <w:vAlign w:val="bottom"/>
            <w:hideMark/>
          </w:tcPr>
          <w:p w:rsidR="00D723A8" w:rsidRDefault="00D723A8"/>
        </w:tc>
        <w:tc>
          <w:tcPr>
            <w:tcW w:w="557" w:type="dxa"/>
            <w:gridSpan w:val="2"/>
            <w:tcBorders>
              <w:top w:val="nil"/>
              <w:left w:val="nil"/>
              <w:bottom w:val="nil"/>
              <w:right w:val="nil"/>
            </w:tcBorders>
            <w:shd w:val="clear" w:color="auto" w:fill="auto"/>
            <w:noWrap/>
            <w:vAlign w:val="bottom"/>
            <w:hideMark/>
          </w:tcPr>
          <w:p w:rsidR="00D723A8" w:rsidRDefault="00D723A8"/>
        </w:tc>
        <w:tc>
          <w:tcPr>
            <w:tcW w:w="976" w:type="dxa"/>
            <w:gridSpan w:val="2"/>
            <w:tcBorders>
              <w:top w:val="nil"/>
              <w:left w:val="nil"/>
              <w:bottom w:val="nil"/>
              <w:right w:val="nil"/>
            </w:tcBorders>
            <w:shd w:val="clear" w:color="auto" w:fill="auto"/>
            <w:noWrap/>
            <w:vAlign w:val="bottom"/>
            <w:hideMark/>
          </w:tcPr>
          <w:p w:rsidR="00D723A8" w:rsidRDefault="00D723A8"/>
        </w:tc>
        <w:tc>
          <w:tcPr>
            <w:tcW w:w="1076" w:type="dxa"/>
            <w:gridSpan w:val="2"/>
            <w:tcBorders>
              <w:top w:val="nil"/>
              <w:left w:val="nil"/>
              <w:bottom w:val="nil"/>
              <w:right w:val="nil"/>
            </w:tcBorders>
            <w:shd w:val="clear" w:color="auto" w:fill="auto"/>
            <w:noWrap/>
            <w:vAlign w:val="bottom"/>
            <w:hideMark/>
          </w:tcPr>
          <w:p w:rsidR="00D723A8" w:rsidRDefault="00D723A8">
            <w:pPr>
              <w:jc w:val="right"/>
            </w:pPr>
          </w:p>
        </w:tc>
        <w:tc>
          <w:tcPr>
            <w:tcW w:w="616" w:type="dxa"/>
            <w:gridSpan w:val="2"/>
            <w:tcBorders>
              <w:top w:val="nil"/>
              <w:left w:val="nil"/>
              <w:bottom w:val="nil"/>
              <w:right w:val="nil"/>
            </w:tcBorders>
            <w:shd w:val="clear" w:color="auto" w:fill="auto"/>
            <w:noWrap/>
            <w:vAlign w:val="bottom"/>
            <w:hideMark/>
          </w:tcPr>
          <w:p w:rsidR="00D723A8" w:rsidRDefault="00D723A8">
            <w:pPr>
              <w:jc w:val="right"/>
            </w:pPr>
          </w:p>
        </w:tc>
        <w:tc>
          <w:tcPr>
            <w:tcW w:w="1073" w:type="dxa"/>
            <w:gridSpan w:val="2"/>
            <w:tcBorders>
              <w:top w:val="nil"/>
              <w:left w:val="nil"/>
              <w:bottom w:val="nil"/>
              <w:right w:val="nil"/>
            </w:tcBorders>
            <w:shd w:val="clear" w:color="auto" w:fill="auto"/>
            <w:noWrap/>
            <w:vAlign w:val="bottom"/>
            <w:hideMark/>
          </w:tcPr>
          <w:p w:rsidR="00D723A8" w:rsidRDefault="00D723A8">
            <w:pPr>
              <w:jc w:val="right"/>
            </w:pPr>
          </w:p>
        </w:tc>
        <w:tc>
          <w:tcPr>
            <w:tcW w:w="1436" w:type="dxa"/>
            <w:gridSpan w:val="2"/>
            <w:tcBorders>
              <w:top w:val="nil"/>
              <w:left w:val="nil"/>
              <w:bottom w:val="nil"/>
              <w:right w:val="single" w:sz="8" w:space="0" w:color="auto"/>
            </w:tcBorders>
            <w:shd w:val="clear" w:color="auto" w:fill="auto"/>
            <w:noWrap/>
            <w:vAlign w:val="bottom"/>
            <w:hideMark/>
          </w:tcPr>
          <w:p w:rsidR="00D723A8" w:rsidRDefault="00D723A8">
            <w:pPr>
              <w:jc w:val="right"/>
            </w:pPr>
            <w:r>
              <w:t> </w:t>
            </w:r>
          </w:p>
        </w:tc>
      </w:tr>
      <w:tr w:rsidR="00D723A8" w:rsidTr="00D723A8">
        <w:trPr>
          <w:trHeight w:val="315"/>
        </w:trPr>
        <w:tc>
          <w:tcPr>
            <w:tcW w:w="4645" w:type="dxa"/>
            <w:gridSpan w:val="4"/>
            <w:tcBorders>
              <w:top w:val="nil"/>
              <w:left w:val="single" w:sz="8" w:space="0" w:color="auto"/>
              <w:bottom w:val="nil"/>
              <w:right w:val="nil"/>
            </w:tcBorders>
            <w:shd w:val="clear" w:color="auto" w:fill="auto"/>
            <w:noWrap/>
            <w:vAlign w:val="bottom"/>
            <w:hideMark/>
          </w:tcPr>
          <w:p w:rsidR="00D723A8" w:rsidRDefault="00D723A8">
            <w:r>
              <w:t>Doplnění výkresové dokumentace o výkresy:</w:t>
            </w:r>
          </w:p>
        </w:tc>
        <w:tc>
          <w:tcPr>
            <w:tcW w:w="1453" w:type="dxa"/>
            <w:gridSpan w:val="2"/>
            <w:tcBorders>
              <w:top w:val="nil"/>
              <w:left w:val="nil"/>
              <w:bottom w:val="nil"/>
              <w:right w:val="nil"/>
            </w:tcBorders>
            <w:shd w:val="clear" w:color="auto" w:fill="auto"/>
            <w:noWrap/>
            <w:vAlign w:val="bottom"/>
            <w:hideMark/>
          </w:tcPr>
          <w:p w:rsidR="00D723A8" w:rsidRDefault="00D723A8"/>
        </w:tc>
        <w:tc>
          <w:tcPr>
            <w:tcW w:w="4078" w:type="dxa"/>
            <w:gridSpan w:val="2"/>
            <w:tcBorders>
              <w:top w:val="nil"/>
              <w:left w:val="nil"/>
              <w:bottom w:val="nil"/>
              <w:right w:val="nil"/>
            </w:tcBorders>
            <w:shd w:val="clear" w:color="auto" w:fill="auto"/>
            <w:noWrap/>
            <w:vAlign w:val="bottom"/>
            <w:hideMark/>
          </w:tcPr>
          <w:p w:rsidR="00D723A8" w:rsidRDefault="00D723A8"/>
        </w:tc>
        <w:tc>
          <w:tcPr>
            <w:tcW w:w="557" w:type="dxa"/>
            <w:gridSpan w:val="2"/>
            <w:tcBorders>
              <w:top w:val="nil"/>
              <w:left w:val="nil"/>
              <w:bottom w:val="nil"/>
              <w:right w:val="nil"/>
            </w:tcBorders>
            <w:shd w:val="clear" w:color="auto" w:fill="auto"/>
            <w:noWrap/>
            <w:vAlign w:val="bottom"/>
            <w:hideMark/>
          </w:tcPr>
          <w:p w:rsidR="00D723A8" w:rsidRDefault="00D723A8"/>
        </w:tc>
        <w:tc>
          <w:tcPr>
            <w:tcW w:w="976" w:type="dxa"/>
            <w:gridSpan w:val="2"/>
            <w:tcBorders>
              <w:top w:val="nil"/>
              <w:left w:val="nil"/>
              <w:bottom w:val="nil"/>
              <w:right w:val="nil"/>
            </w:tcBorders>
            <w:shd w:val="clear" w:color="auto" w:fill="auto"/>
            <w:noWrap/>
            <w:vAlign w:val="bottom"/>
            <w:hideMark/>
          </w:tcPr>
          <w:p w:rsidR="00D723A8" w:rsidRDefault="00D723A8"/>
        </w:tc>
        <w:tc>
          <w:tcPr>
            <w:tcW w:w="1076" w:type="dxa"/>
            <w:gridSpan w:val="2"/>
            <w:tcBorders>
              <w:top w:val="nil"/>
              <w:left w:val="nil"/>
              <w:bottom w:val="nil"/>
              <w:right w:val="nil"/>
            </w:tcBorders>
            <w:shd w:val="clear" w:color="auto" w:fill="auto"/>
            <w:noWrap/>
            <w:vAlign w:val="bottom"/>
            <w:hideMark/>
          </w:tcPr>
          <w:p w:rsidR="00D723A8" w:rsidRDefault="00D723A8">
            <w:pPr>
              <w:jc w:val="right"/>
            </w:pPr>
          </w:p>
        </w:tc>
        <w:tc>
          <w:tcPr>
            <w:tcW w:w="616" w:type="dxa"/>
            <w:gridSpan w:val="2"/>
            <w:tcBorders>
              <w:top w:val="nil"/>
              <w:left w:val="nil"/>
              <w:bottom w:val="nil"/>
              <w:right w:val="nil"/>
            </w:tcBorders>
            <w:shd w:val="clear" w:color="auto" w:fill="auto"/>
            <w:noWrap/>
            <w:vAlign w:val="bottom"/>
            <w:hideMark/>
          </w:tcPr>
          <w:p w:rsidR="00D723A8" w:rsidRDefault="00D723A8">
            <w:pPr>
              <w:jc w:val="right"/>
            </w:pPr>
          </w:p>
        </w:tc>
        <w:tc>
          <w:tcPr>
            <w:tcW w:w="1073" w:type="dxa"/>
            <w:gridSpan w:val="2"/>
            <w:tcBorders>
              <w:top w:val="nil"/>
              <w:left w:val="nil"/>
              <w:bottom w:val="nil"/>
              <w:right w:val="nil"/>
            </w:tcBorders>
            <w:shd w:val="clear" w:color="auto" w:fill="auto"/>
            <w:noWrap/>
            <w:vAlign w:val="bottom"/>
            <w:hideMark/>
          </w:tcPr>
          <w:p w:rsidR="00D723A8" w:rsidRDefault="00D723A8">
            <w:pPr>
              <w:jc w:val="right"/>
            </w:pPr>
          </w:p>
        </w:tc>
        <w:tc>
          <w:tcPr>
            <w:tcW w:w="1436" w:type="dxa"/>
            <w:gridSpan w:val="2"/>
            <w:tcBorders>
              <w:top w:val="nil"/>
              <w:left w:val="nil"/>
              <w:bottom w:val="nil"/>
              <w:right w:val="single" w:sz="8" w:space="0" w:color="auto"/>
            </w:tcBorders>
            <w:shd w:val="clear" w:color="auto" w:fill="auto"/>
            <w:noWrap/>
            <w:vAlign w:val="bottom"/>
            <w:hideMark/>
          </w:tcPr>
          <w:p w:rsidR="00D723A8" w:rsidRDefault="00D723A8">
            <w:pPr>
              <w:jc w:val="right"/>
            </w:pPr>
            <w:r>
              <w:t> </w:t>
            </w:r>
          </w:p>
        </w:tc>
      </w:tr>
      <w:tr w:rsidR="00D723A8" w:rsidTr="00D723A8">
        <w:trPr>
          <w:trHeight w:val="90"/>
        </w:trPr>
        <w:tc>
          <w:tcPr>
            <w:tcW w:w="2448" w:type="dxa"/>
            <w:tcBorders>
              <w:top w:val="nil"/>
              <w:left w:val="single" w:sz="8" w:space="0" w:color="auto"/>
              <w:bottom w:val="nil"/>
              <w:right w:val="nil"/>
            </w:tcBorders>
            <w:shd w:val="clear" w:color="auto" w:fill="auto"/>
            <w:noWrap/>
            <w:vAlign w:val="bottom"/>
            <w:hideMark/>
          </w:tcPr>
          <w:p w:rsidR="00D723A8" w:rsidRDefault="00D723A8">
            <w:pPr>
              <w:ind w:firstLineChars="100" w:firstLine="240"/>
            </w:pPr>
            <w:r>
              <w:t> </w:t>
            </w:r>
          </w:p>
        </w:tc>
        <w:tc>
          <w:tcPr>
            <w:tcW w:w="1148" w:type="dxa"/>
            <w:tcBorders>
              <w:top w:val="nil"/>
              <w:left w:val="nil"/>
              <w:bottom w:val="nil"/>
              <w:right w:val="nil"/>
            </w:tcBorders>
            <w:shd w:val="clear" w:color="auto" w:fill="auto"/>
            <w:noWrap/>
            <w:vAlign w:val="center"/>
            <w:hideMark/>
          </w:tcPr>
          <w:p w:rsidR="00D723A8" w:rsidRDefault="00D723A8">
            <w:pPr>
              <w:jc w:val="center"/>
            </w:pPr>
          </w:p>
        </w:tc>
        <w:tc>
          <w:tcPr>
            <w:tcW w:w="1049" w:type="dxa"/>
            <w:gridSpan w:val="2"/>
            <w:tcBorders>
              <w:top w:val="nil"/>
              <w:left w:val="nil"/>
              <w:bottom w:val="nil"/>
              <w:right w:val="nil"/>
            </w:tcBorders>
            <w:shd w:val="clear" w:color="auto" w:fill="auto"/>
            <w:noWrap/>
            <w:vAlign w:val="bottom"/>
            <w:hideMark/>
          </w:tcPr>
          <w:p w:rsidR="00D723A8" w:rsidRDefault="00D723A8">
            <w:pPr>
              <w:jc w:val="center"/>
            </w:pPr>
          </w:p>
        </w:tc>
        <w:tc>
          <w:tcPr>
            <w:tcW w:w="1453" w:type="dxa"/>
            <w:gridSpan w:val="2"/>
            <w:tcBorders>
              <w:top w:val="nil"/>
              <w:left w:val="nil"/>
              <w:bottom w:val="nil"/>
              <w:right w:val="nil"/>
            </w:tcBorders>
            <w:shd w:val="clear" w:color="auto" w:fill="auto"/>
            <w:noWrap/>
            <w:vAlign w:val="bottom"/>
            <w:hideMark/>
          </w:tcPr>
          <w:p w:rsidR="00D723A8" w:rsidRDefault="00D723A8"/>
        </w:tc>
        <w:tc>
          <w:tcPr>
            <w:tcW w:w="4078" w:type="dxa"/>
            <w:gridSpan w:val="2"/>
            <w:tcBorders>
              <w:top w:val="nil"/>
              <w:left w:val="nil"/>
              <w:bottom w:val="nil"/>
              <w:right w:val="nil"/>
            </w:tcBorders>
            <w:shd w:val="clear" w:color="auto" w:fill="auto"/>
            <w:noWrap/>
            <w:vAlign w:val="bottom"/>
            <w:hideMark/>
          </w:tcPr>
          <w:p w:rsidR="00D723A8" w:rsidRDefault="00D723A8"/>
        </w:tc>
        <w:tc>
          <w:tcPr>
            <w:tcW w:w="557" w:type="dxa"/>
            <w:gridSpan w:val="2"/>
            <w:tcBorders>
              <w:top w:val="nil"/>
              <w:left w:val="nil"/>
              <w:bottom w:val="nil"/>
              <w:right w:val="nil"/>
            </w:tcBorders>
            <w:shd w:val="clear" w:color="auto" w:fill="auto"/>
            <w:noWrap/>
            <w:vAlign w:val="bottom"/>
            <w:hideMark/>
          </w:tcPr>
          <w:p w:rsidR="00D723A8" w:rsidRDefault="00D723A8"/>
        </w:tc>
        <w:tc>
          <w:tcPr>
            <w:tcW w:w="976" w:type="dxa"/>
            <w:gridSpan w:val="2"/>
            <w:tcBorders>
              <w:top w:val="nil"/>
              <w:left w:val="nil"/>
              <w:bottom w:val="nil"/>
              <w:right w:val="nil"/>
            </w:tcBorders>
            <w:shd w:val="clear" w:color="auto" w:fill="auto"/>
            <w:noWrap/>
            <w:vAlign w:val="bottom"/>
            <w:hideMark/>
          </w:tcPr>
          <w:p w:rsidR="00D723A8" w:rsidRDefault="00D723A8"/>
        </w:tc>
        <w:tc>
          <w:tcPr>
            <w:tcW w:w="1076" w:type="dxa"/>
            <w:gridSpan w:val="2"/>
            <w:tcBorders>
              <w:top w:val="nil"/>
              <w:left w:val="nil"/>
              <w:bottom w:val="nil"/>
              <w:right w:val="nil"/>
            </w:tcBorders>
            <w:shd w:val="clear" w:color="auto" w:fill="auto"/>
            <w:noWrap/>
            <w:vAlign w:val="bottom"/>
            <w:hideMark/>
          </w:tcPr>
          <w:p w:rsidR="00D723A8" w:rsidRDefault="00D723A8">
            <w:pPr>
              <w:jc w:val="right"/>
            </w:pPr>
          </w:p>
        </w:tc>
        <w:tc>
          <w:tcPr>
            <w:tcW w:w="616" w:type="dxa"/>
            <w:gridSpan w:val="2"/>
            <w:tcBorders>
              <w:top w:val="nil"/>
              <w:left w:val="nil"/>
              <w:bottom w:val="nil"/>
              <w:right w:val="nil"/>
            </w:tcBorders>
            <w:shd w:val="clear" w:color="auto" w:fill="auto"/>
            <w:noWrap/>
            <w:vAlign w:val="bottom"/>
            <w:hideMark/>
          </w:tcPr>
          <w:p w:rsidR="00D723A8" w:rsidRDefault="00D723A8">
            <w:pPr>
              <w:jc w:val="right"/>
            </w:pPr>
          </w:p>
        </w:tc>
        <w:tc>
          <w:tcPr>
            <w:tcW w:w="1073" w:type="dxa"/>
            <w:gridSpan w:val="2"/>
            <w:tcBorders>
              <w:top w:val="nil"/>
              <w:left w:val="nil"/>
              <w:bottom w:val="nil"/>
              <w:right w:val="nil"/>
            </w:tcBorders>
            <w:shd w:val="clear" w:color="auto" w:fill="auto"/>
            <w:noWrap/>
            <w:vAlign w:val="bottom"/>
            <w:hideMark/>
          </w:tcPr>
          <w:p w:rsidR="00D723A8" w:rsidRDefault="00D723A8">
            <w:pPr>
              <w:jc w:val="right"/>
            </w:pPr>
          </w:p>
        </w:tc>
        <w:tc>
          <w:tcPr>
            <w:tcW w:w="1436" w:type="dxa"/>
            <w:gridSpan w:val="2"/>
            <w:tcBorders>
              <w:top w:val="nil"/>
              <w:left w:val="nil"/>
              <w:bottom w:val="nil"/>
              <w:right w:val="single" w:sz="8" w:space="0" w:color="auto"/>
            </w:tcBorders>
            <w:shd w:val="clear" w:color="auto" w:fill="auto"/>
            <w:noWrap/>
            <w:vAlign w:val="bottom"/>
            <w:hideMark/>
          </w:tcPr>
          <w:p w:rsidR="00D723A8" w:rsidRDefault="00D723A8">
            <w:pPr>
              <w:jc w:val="right"/>
            </w:pPr>
            <w:r>
              <w:t> </w:t>
            </w:r>
          </w:p>
        </w:tc>
      </w:tr>
      <w:tr w:rsidR="00D723A8" w:rsidTr="00D723A8">
        <w:trPr>
          <w:trHeight w:val="315"/>
        </w:trPr>
        <w:tc>
          <w:tcPr>
            <w:tcW w:w="2448" w:type="dxa"/>
            <w:tcBorders>
              <w:top w:val="nil"/>
              <w:left w:val="single" w:sz="8" w:space="0" w:color="auto"/>
              <w:bottom w:val="nil"/>
              <w:right w:val="nil"/>
            </w:tcBorders>
            <w:shd w:val="clear" w:color="auto" w:fill="auto"/>
            <w:noWrap/>
            <w:vAlign w:val="bottom"/>
            <w:hideMark/>
          </w:tcPr>
          <w:p w:rsidR="00D723A8" w:rsidRDefault="00D723A8">
            <w:r>
              <w:t> </w:t>
            </w:r>
          </w:p>
        </w:tc>
        <w:tc>
          <w:tcPr>
            <w:tcW w:w="1148" w:type="dxa"/>
            <w:tcBorders>
              <w:top w:val="nil"/>
              <w:left w:val="nil"/>
              <w:bottom w:val="nil"/>
              <w:right w:val="nil"/>
            </w:tcBorders>
            <w:shd w:val="clear" w:color="auto" w:fill="auto"/>
            <w:noWrap/>
            <w:vAlign w:val="center"/>
            <w:hideMark/>
          </w:tcPr>
          <w:p w:rsidR="00D723A8" w:rsidRDefault="00D723A8">
            <w:pPr>
              <w:jc w:val="center"/>
            </w:pPr>
          </w:p>
        </w:tc>
        <w:tc>
          <w:tcPr>
            <w:tcW w:w="1049" w:type="dxa"/>
            <w:gridSpan w:val="2"/>
            <w:tcBorders>
              <w:top w:val="nil"/>
              <w:left w:val="nil"/>
              <w:bottom w:val="nil"/>
              <w:right w:val="nil"/>
            </w:tcBorders>
            <w:shd w:val="clear" w:color="auto" w:fill="auto"/>
            <w:noWrap/>
            <w:vAlign w:val="bottom"/>
            <w:hideMark/>
          </w:tcPr>
          <w:p w:rsidR="00D723A8" w:rsidRDefault="00D723A8">
            <w:pPr>
              <w:jc w:val="center"/>
            </w:pPr>
          </w:p>
        </w:tc>
        <w:tc>
          <w:tcPr>
            <w:tcW w:w="1453" w:type="dxa"/>
            <w:gridSpan w:val="2"/>
            <w:tcBorders>
              <w:top w:val="nil"/>
              <w:left w:val="nil"/>
              <w:bottom w:val="nil"/>
              <w:right w:val="nil"/>
            </w:tcBorders>
            <w:shd w:val="clear" w:color="auto" w:fill="auto"/>
            <w:noWrap/>
            <w:vAlign w:val="bottom"/>
            <w:hideMark/>
          </w:tcPr>
          <w:p w:rsidR="00D723A8" w:rsidRDefault="00D723A8"/>
        </w:tc>
        <w:tc>
          <w:tcPr>
            <w:tcW w:w="4078" w:type="dxa"/>
            <w:gridSpan w:val="2"/>
            <w:tcBorders>
              <w:top w:val="nil"/>
              <w:left w:val="nil"/>
              <w:bottom w:val="nil"/>
              <w:right w:val="nil"/>
            </w:tcBorders>
            <w:shd w:val="clear" w:color="auto" w:fill="auto"/>
            <w:noWrap/>
            <w:vAlign w:val="bottom"/>
            <w:hideMark/>
          </w:tcPr>
          <w:p w:rsidR="00D723A8" w:rsidRDefault="00D723A8"/>
        </w:tc>
        <w:tc>
          <w:tcPr>
            <w:tcW w:w="557" w:type="dxa"/>
            <w:gridSpan w:val="2"/>
            <w:tcBorders>
              <w:top w:val="nil"/>
              <w:left w:val="nil"/>
              <w:bottom w:val="nil"/>
              <w:right w:val="nil"/>
            </w:tcBorders>
            <w:shd w:val="clear" w:color="auto" w:fill="auto"/>
            <w:noWrap/>
            <w:vAlign w:val="bottom"/>
            <w:hideMark/>
          </w:tcPr>
          <w:p w:rsidR="00D723A8" w:rsidRDefault="00D723A8"/>
        </w:tc>
        <w:tc>
          <w:tcPr>
            <w:tcW w:w="976" w:type="dxa"/>
            <w:gridSpan w:val="2"/>
            <w:tcBorders>
              <w:top w:val="nil"/>
              <w:left w:val="nil"/>
              <w:bottom w:val="nil"/>
              <w:right w:val="nil"/>
            </w:tcBorders>
            <w:shd w:val="clear" w:color="auto" w:fill="auto"/>
            <w:noWrap/>
            <w:vAlign w:val="bottom"/>
            <w:hideMark/>
          </w:tcPr>
          <w:p w:rsidR="00D723A8" w:rsidRDefault="00D723A8"/>
        </w:tc>
        <w:tc>
          <w:tcPr>
            <w:tcW w:w="1076" w:type="dxa"/>
            <w:gridSpan w:val="2"/>
            <w:tcBorders>
              <w:top w:val="nil"/>
              <w:left w:val="nil"/>
              <w:bottom w:val="nil"/>
              <w:right w:val="nil"/>
            </w:tcBorders>
            <w:shd w:val="clear" w:color="auto" w:fill="auto"/>
            <w:noWrap/>
            <w:vAlign w:val="bottom"/>
            <w:hideMark/>
          </w:tcPr>
          <w:p w:rsidR="00D723A8" w:rsidRDefault="00D723A8">
            <w:pPr>
              <w:jc w:val="right"/>
            </w:pPr>
          </w:p>
        </w:tc>
        <w:tc>
          <w:tcPr>
            <w:tcW w:w="616" w:type="dxa"/>
            <w:gridSpan w:val="2"/>
            <w:tcBorders>
              <w:top w:val="nil"/>
              <w:left w:val="nil"/>
              <w:bottom w:val="nil"/>
              <w:right w:val="nil"/>
            </w:tcBorders>
            <w:shd w:val="clear" w:color="auto" w:fill="auto"/>
            <w:noWrap/>
            <w:vAlign w:val="bottom"/>
            <w:hideMark/>
          </w:tcPr>
          <w:p w:rsidR="00D723A8" w:rsidRDefault="00D723A8">
            <w:pPr>
              <w:jc w:val="right"/>
            </w:pPr>
          </w:p>
        </w:tc>
        <w:tc>
          <w:tcPr>
            <w:tcW w:w="1073" w:type="dxa"/>
            <w:gridSpan w:val="2"/>
            <w:tcBorders>
              <w:top w:val="nil"/>
              <w:left w:val="nil"/>
              <w:bottom w:val="nil"/>
              <w:right w:val="nil"/>
            </w:tcBorders>
            <w:shd w:val="clear" w:color="auto" w:fill="auto"/>
            <w:noWrap/>
            <w:vAlign w:val="bottom"/>
            <w:hideMark/>
          </w:tcPr>
          <w:p w:rsidR="00D723A8" w:rsidRDefault="00D723A8">
            <w:pPr>
              <w:jc w:val="right"/>
            </w:pPr>
          </w:p>
        </w:tc>
        <w:tc>
          <w:tcPr>
            <w:tcW w:w="1436" w:type="dxa"/>
            <w:gridSpan w:val="2"/>
            <w:tcBorders>
              <w:top w:val="nil"/>
              <w:left w:val="nil"/>
              <w:bottom w:val="nil"/>
              <w:right w:val="single" w:sz="8" w:space="0" w:color="auto"/>
            </w:tcBorders>
            <w:shd w:val="clear" w:color="auto" w:fill="auto"/>
            <w:noWrap/>
            <w:vAlign w:val="bottom"/>
            <w:hideMark/>
          </w:tcPr>
          <w:p w:rsidR="00D723A8" w:rsidRDefault="00D723A8">
            <w:pPr>
              <w:jc w:val="right"/>
            </w:pPr>
            <w:r>
              <w:t> </w:t>
            </w:r>
          </w:p>
        </w:tc>
      </w:tr>
      <w:tr w:rsidR="00D723A8" w:rsidTr="00D723A8">
        <w:trPr>
          <w:trHeight w:val="270"/>
        </w:trPr>
        <w:tc>
          <w:tcPr>
            <w:tcW w:w="2448" w:type="dxa"/>
            <w:tcBorders>
              <w:top w:val="nil"/>
              <w:left w:val="single" w:sz="8" w:space="0" w:color="auto"/>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1148" w:type="dxa"/>
            <w:tcBorders>
              <w:top w:val="nil"/>
              <w:left w:val="nil"/>
              <w:bottom w:val="single" w:sz="8" w:space="0" w:color="auto"/>
              <w:right w:val="nil"/>
            </w:tcBorders>
            <w:shd w:val="clear" w:color="auto" w:fill="auto"/>
            <w:noWrap/>
            <w:vAlign w:val="center"/>
            <w:hideMark/>
          </w:tcPr>
          <w:p w:rsidR="00D723A8" w:rsidRDefault="00D723A8">
            <w:pPr>
              <w:jc w:val="center"/>
              <w:rPr>
                <w:rFonts w:ascii="Arial CE" w:hAnsi="Arial CE" w:cs="Arial CE"/>
                <w:sz w:val="20"/>
                <w:szCs w:val="20"/>
              </w:rPr>
            </w:pPr>
            <w:r>
              <w:rPr>
                <w:rFonts w:ascii="Arial CE" w:hAnsi="Arial CE" w:cs="Arial CE"/>
                <w:sz w:val="20"/>
                <w:szCs w:val="20"/>
              </w:rPr>
              <w:t> </w:t>
            </w:r>
          </w:p>
        </w:tc>
        <w:tc>
          <w:tcPr>
            <w:tcW w:w="1049" w:type="dxa"/>
            <w:gridSpan w:val="2"/>
            <w:tcBorders>
              <w:top w:val="nil"/>
              <w:left w:val="nil"/>
              <w:bottom w:val="single" w:sz="8" w:space="0" w:color="auto"/>
              <w:right w:val="nil"/>
            </w:tcBorders>
            <w:shd w:val="clear" w:color="auto" w:fill="auto"/>
            <w:noWrap/>
            <w:vAlign w:val="bottom"/>
            <w:hideMark/>
          </w:tcPr>
          <w:p w:rsidR="00D723A8" w:rsidRDefault="00D723A8">
            <w:pPr>
              <w:jc w:val="center"/>
              <w:rPr>
                <w:rFonts w:ascii="Arial CE" w:hAnsi="Arial CE" w:cs="Arial CE"/>
                <w:sz w:val="20"/>
                <w:szCs w:val="20"/>
              </w:rPr>
            </w:pPr>
            <w:r>
              <w:rPr>
                <w:rFonts w:ascii="Arial CE" w:hAnsi="Arial CE" w:cs="Arial CE"/>
                <w:sz w:val="20"/>
                <w:szCs w:val="20"/>
              </w:rPr>
              <w:t> </w:t>
            </w:r>
          </w:p>
        </w:tc>
        <w:tc>
          <w:tcPr>
            <w:tcW w:w="1453" w:type="dxa"/>
            <w:gridSpan w:val="2"/>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4078" w:type="dxa"/>
            <w:gridSpan w:val="2"/>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557" w:type="dxa"/>
            <w:gridSpan w:val="2"/>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976" w:type="dxa"/>
            <w:gridSpan w:val="2"/>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1076" w:type="dxa"/>
            <w:gridSpan w:val="2"/>
            <w:tcBorders>
              <w:top w:val="nil"/>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616" w:type="dxa"/>
            <w:gridSpan w:val="2"/>
            <w:tcBorders>
              <w:top w:val="nil"/>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073" w:type="dxa"/>
            <w:gridSpan w:val="2"/>
            <w:tcBorders>
              <w:top w:val="nil"/>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436" w:type="dxa"/>
            <w:gridSpan w:val="2"/>
            <w:tcBorders>
              <w:top w:val="nil"/>
              <w:left w:val="nil"/>
              <w:bottom w:val="single" w:sz="8" w:space="0" w:color="auto"/>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r>
      <w:tr w:rsidR="00D723A8" w:rsidTr="00D723A8">
        <w:trPr>
          <w:trHeight w:val="255"/>
        </w:trPr>
        <w:tc>
          <w:tcPr>
            <w:tcW w:w="2448"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049" w:type="dxa"/>
            <w:gridSpan w:val="2"/>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1453"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4078"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557"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076"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616"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436"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D723A8">
        <w:trPr>
          <w:trHeight w:val="390"/>
        </w:trPr>
        <w:tc>
          <w:tcPr>
            <w:tcW w:w="2448" w:type="dxa"/>
            <w:tcBorders>
              <w:top w:val="nil"/>
              <w:left w:val="nil"/>
              <w:bottom w:val="nil"/>
              <w:right w:val="nil"/>
            </w:tcBorders>
            <w:shd w:val="clear" w:color="auto" w:fill="auto"/>
            <w:noWrap/>
            <w:vAlign w:val="bottom"/>
            <w:hideMark/>
          </w:tcPr>
          <w:p w:rsidR="00D723A8" w:rsidRDefault="00D723A8">
            <w:pPr>
              <w:rPr>
                <w:sz w:val="28"/>
                <w:szCs w:val="28"/>
              </w:rPr>
            </w:pPr>
            <w:r>
              <w:rPr>
                <w:sz w:val="28"/>
                <w:szCs w:val="28"/>
              </w:rPr>
              <w:t>Výkaz výměr :</w:t>
            </w:r>
          </w:p>
        </w:tc>
        <w:tc>
          <w:tcPr>
            <w:tcW w:w="1148" w:type="dxa"/>
            <w:tcBorders>
              <w:top w:val="nil"/>
              <w:left w:val="nil"/>
              <w:bottom w:val="nil"/>
              <w:right w:val="nil"/>
            </w:tcBorders>
            <w:shd w:val="clear" w:color="auto" w:fill="auto"/>
            <w:noWrap/>
            <w:vAlign w:val="center"/>
            <w:hideMark/>
          </w:tcPr>
          <w:p w:rsidR="00D723A8" w:rsidRDefault="00D723A8">
            <w:pPr>
              <w:jc w:val="center"/>
              <w:rPr>
                <w:sz w:val="28"/>
                <w:szCs w:val="28"/>
              </w:rPr>
            </w:pPr>
          </w:p>
        </w:tc>
        <w:tc>
          <w:tcPr>
            <w:tcW w:w="1049" w:type="dxa"/>
            <w:gridSpan w:val="2"/>
            <w:tcBorders>
              <w:top w:val="nil"/>
              <w:left w:val="nil"/>
              <w:bottom w:val="nil"/>
              <w:right w:val="nil"/>
            </w:tcBorders>
            <w:shd w:val="clear" w:color="auto" w:fill="auto"/>
            <w:noWrap/>
            <w:vAlign w:val="bottom"/>
            <w:hideMark/>
          </w:tcPr>
          <w:p w:rsidR="00D723A8" w:rsidRDefault="00D723A8">
            <w:pPr>
              <w:jc w:val="center"/>
              <w:rPr>
                <w:sz w:val="28"/>
                <w:szCs w:val="28"/>
              </w:rPr>
            </w:pPr>
          </w:p>
        </w:tc>
        <w:tc>
          <w:tcPr>
            <w:tcW w:w="1453"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8"/>
                <w:szCs w:val="28"/>
              </w:rPr>
            </w:pPr>
          </w:p>
        </w:tc>
        <w:tc>
          <w:tcPr>
            <w:tcW w:w="4078"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557"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076"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616"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436"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D723A8">
        <w:trPr>
          <w:trHeight w:val="375"/>
        </w:trPr>
        <w:tc>
          <w:tcPr>
            <w:tcW w:w="3596" w:type="dxa"/>
            <w:gridSpan w:val="2"/>
            <w:tcBorders>
              <w:top w:val="single" w:sz="8" w:space="0" w:color="auto"/>
              <w:left w:val="single" w:sz="8" w:space="0" w:color="auto"/>
              <w:bottom w:val="nil"/>
              <w:right w:val="nil"/>
            </w:tcBorders>
            <w:shd w:val="clear" w:color="auto" w:fill="auto"/>
            <w:noWrap/>
            <w:vAlign w:val="bottom"/>
            <w:hideMark/>
          </w:tcPr>
          <w:p w:rsidR="00D723A8" w:rsidRDefault="00D723A8">
            <w:pPr>
              <w:rPr>
                <w:sz w:val="28"/>
                <w:szCs w:val="28"/>
              </w:rPr>
            </w:pPr>
            <w:r>
              <w:rPr>
                <w:sz w:val="28"/>
                <w:szCs w:val="28"/>
              </w:rPr>
              <w:t>Původní položka (odpočet)</w:t>
            </w:r>
          </w:p>
        </w:tc>
        <w:tc>
          <w:tcPr>
            <w:tcW w:w="1049" w:type="dxa"/>
            <w:gridSpan w:val="2"/>
            <w:tcBorders>
              <w:top w:val="single" w:sz="8" w:space="0" w:color="auto"/>
              <w:left w:val="nil"/>
              <w:bottom w:val="nil"/>
              <w:right w:val="nil"/>
            </w:tcBorders>
            <w:shd w:val="clear" w:color="auto" w:fill="auto"/>
            <w:noWrap/>
            <w:vAlign w:val="bottom"/>
            <w:hideMark/>
          </w:tcPr>
          <w:p w:rsidR="00D723A8" w:rsidRDefault="00D723A8">
            <w:pPr>
              <w:jc w:val="center"/>
              <w:rPr>
                <w:sz w:val="28"/>
                <w:szCs w:val="28"/>
              </w:rPr>
            </w:pPr>
            <w:r>
              <w:rPr>
                <w:sz w:val="28"/>
                <w:szCs w:val="28"/>
              </w:rPr>
              <w:t> </w:t>
            </w:r>
          </w:p>
        </w:tc>
        <w:tc>
          <w:tcPr>
            <w:tcW w:w="1453" w:type="dxa"/>
            <w:gridSpan w:val="2"/>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8"/>
                <w:szCs w:val="28"/>
              </w:rPr>
            </w:pPr>
            <w:r>
              <w:rPr>
                <w:rFonts w:ascii="Arial CE" w:hAnsi="Arial CE" w:cs="Arial CE"/>
                <w:sz w:val="28"/>
                <w:szCs w:val="28"/>
              </w:rPr>
              <w:t> </w:t>
            </w:r>
          </w:p>
        </w:tc>
        <w:tc>
          <w:tcPr>
            <w:tcW w:w="4078" w:type="dxa"/>
            <w:gridSpan w:val="2"/>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557" w:type="dxa"/>
            <w:gridSpan w:val="2"/>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976" w:type="dxa"/>
            <w:gridSpan w:val="2"/>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1076" w:type="dxa"/>
            <w:gridSpan w:val="2"/>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616" w:type="dxa"/>
            <w:gridSpan w:val="2"/>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073" w:type="dxa"/>
            <w:gridSpan w:val="2"/>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436" w:type="dxa"/>
            <w:gridSpan w:val="2"/>
            <w:tcBorders>
              <w:top w:val="single" w:sz="8" w:space="0" w:color="auto"/>
              <w:left w:val="nil"/>
              <w:bottom w:val="nil"/>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r>
      <w:tr w:rsidR="00D723A8" w:rsidTr="00D723A8">
        <w:trPr>
          <w:trHeight w:val="975"/>
        </w:trPr>
        <w:tc>
          <w:tcPr>
            <w:tcW w:w="244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Název objektu</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 </w:t>
            </w:r>
          </w:p>
        </w:tc>
        <w:tc>
          <w:tcPr>
            <w:tcW w:w="10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Kód položky</w:t>
            </w:r>
          </w:p>
        </w:tc>
        <w:tc>
          <w:tcPr>
            <w:tcW w:w="1453" w:type="dxa"/>
            <w:gridSpan w:val="2"/>
            <w:tcBorders>
              <w:top w:val="single" w:sz="4" w:space="0" w:color="auto"/>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Pořadové č.položky ve výkazu výměr</w:t>
            </w:r>
          </w:p>
        </w:tc>
        <w:tc>
          <w:tcPr>
            <w:tcW w:w="4078" w:type="dxa"/>
            <w:gridSpan w:val="2"/>
            <w:tcBorders>
              <w:top w:val="single" w:sz="4" w:space="0" w:color="auto"/>
              <w:left w:val="nil"/>
              <w:bottom w:val="single" w:sz="4" w:space="0" w:color="auto"/>
              <w:right w:val="single" w:sz="4" w:space="0" w:color="auto"/>
            </w:tcBorders>
            <w:shd w:val="clear" w:color="auto" w:fill="auto"/>
            <w:noWrap/>
            <w:vAlign w:val="center"/>
            <w:hideMark/>
          </w:tcPr>
          <w:p w:rsidR="00D723A8" w:rsidRDefault="00D723A8">
            <w:pPr>
              <w:jc w:val="center"/>
              <w:rPr>
                <w:rFonts w:ascii="Arial CE" w:hAnsi="Arial CE" w:cs="Arial CE"/>
                <w:sz w:val="20"/>
                <w:szCs w:val="20"/>
              </w:rPr>
            </w:pPr>
            <w:r>
              <w:rPr>
                <w:rFonts w:ascii="Arial CE" w:hAnsi="Arial CE" w:cs="Arial CE"/>
                <w:sz w:val="20"/>
                <w:szCs w:val="20"/>
              </w:rPr>
              <w:t>Název položky</w:t>
            </w:r>
          </w:p>
        </w:tc>
        <w:tc>
          <w:tcPr>
            <w:tcW w:w="557" w:type="dxa"/>
            <w:gridSpan w:val="2"/>
            <w:tcBorders>
              <w:top w:val="single" w:sz="4" w:space="0" w:color="auto"/>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Jedn.</w:t>
            </w:r>
          </w:p>
        </w:tc>
        <w:tc>
          <w:tcPr>
            <w:tcW w:w="976" w:type="dxa"/>
            <w:gridSpan w:val="2"/>
            <w:tcBorders>
              <w:top w:val="single" w:sz="4" w:space="0" w:color="auto"/>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Množství</w:t>
            </w:r>
          </w:p>
        </w:tc>
        <w:tc>
          <w:tcPr>
            <w:tcW w:w="1076" w:type="dxa"/>
            <w:gridSpan w:val="2"/>
            <w:tcBorders>
              <w:top w:val="single" w:sz="4" w:space="0" w:color="auto"/>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Sazba v Kč</w:t>
            </w:r>
          </w:p>
        </w:tc>
        <w:tc>
          <w:tcPr>
            <w:tcW w:w="616" w:type="dxa"/>
            <w:gridSpan w:val="2"/>
            <w:tcBorders>
              <w:top w:val="single" w:sz="4" w:space="0" w:color="auto"/>
              <w:left w:val="nil"/>
              <w:bottom w:val="single" w:sz="4" w:space="0" w:color="auto"/>
              <w:right w:val="nil"/>
            </w:tcBorders>
            <w:shd w:val="clear" w:color="auto" w:fill="auto"/>
            <w:noWrap/>
            <w:vAlign w:val="center"/>
            <w:hideMark/>
          </w:tcPr>
          <w:p w:rsidR="00D723A8" w:rsidRDefault="00D723A8">
            <w:pPr>
              <w:jc w:val="center"/>
              <w:rPr>
                <w:sz w:val="20"/>
                <w:szCs w:val="20"/>
              </w:rPr>
            </w:pPr>
            <w:r>
              <w:rPr>
                <w:sz w:val="20"/>
                <w:szCs w:val="20"/>
              </w:rPr>
              <w:t> </w:t>
            </w:r>
          </w:p>
        </w:tc>
        <w:tc>
          <w:tcPr>
            <w:tcW w:w="1073" w:type="dxa"/>
            <w:gridSpan w:val="2"/>
            <w:tcBorders>
              <w:top w:val="single" w:sz="4" w:space="0" w:color="auto"/>
              <w:left w:val="single" w:sz="4" w:space="0" w:color="auto"/>
              <w:bottom w:val="single" w:sz="4" w:space="0" w:color="auto"/>
              <w:right w:val="nil"/>
            </w:tcBorders>
            <w:shd w:val="clear" w:color="auto" w:fill="auto"/>
            <w:noWrap/>
            <w:vAlign w:val="center"/>
            <w:hideMark/>
          </w:tcPr>
          <w:p w:rsidR="00D723A8" w:rsidRDefault="00D723A8">
            <w:pPr>
              <w:jc w:val="center"/>
              <w:rPr>
                <w:sz w:val="20"/>
                <w:szCs w:val="20"/>
              </w:rPr>
            </w:pPr>
            <w:r>
              <w:rPr>
                <w:sz w:val="20"/>
                <w:szCs w:val="20"/>
              </w:rPr>
              <w:t> </w:t>
            </w:r>
          </w:p>
        </w:tc>
        <w:tc>
          <w:tcPr>
            <w:tcW w:w="1436" w:type="dxa"/>
            <w:gridSpan w:val="2"/>
            <w:tcBorders>
              <w:top w:val="single" w:sz="4" w:space="0" w:color="auto"/>
              <w:left w:val="single" w:sz="4" w:space="0" w:color="auto"/>
              <w:bottom w:val="single" w:sz="4" w:space="0" w:color="auto"/>
              <w:right w:val="single" w:sz="8" w:space="0" w:color="auto"/>
            </w:tcBorders>
            <w:shd w:val="clear" w:color="auto" w:fill="auto"/>
            <w:vAlign w:val="center"/>
            <w:hideMark/>
          </w:tcPr>
          <w:p w:rsidR="00D723A8" w:rsidRDefault="00D723A8">
            <w:pPr>
              <w:jc w:val="center"/>
              <w:rPr>
                <w:sz w:val="20"/>
                <w:szCs w:val="20"/>
              </w:rPr>
            </w:pPr>
            <w:r>
              <w:rPr>
                <w:sz w:val="20"/>
                <w:szCs w:val="20"/>
              </w:rPr>
              <w:t>Částka Kč bez DPH</w:t>
            </w:r>
          </w:p>
        </w:tc>
      </w:tr>
      <w:tr w:rsidR="00D723A8" w:rsidTr="00D723A8">
        <w:trPr>
          <w:trHeight w:val="510"/>
        </w:trPr>
        <w:tc>
          <w:tcPr>
            <w:tcW w:w="2448" w:type="dxa"/>
            <w:tcBorders>
              <w:top w:val="nil"/>
              <w:left w:val="single" w:sz="8" w:space="0" w:color="auto"/>
              <w:bottom w:val="single" w:sz="4" w:space="0" w:color="auto"/>
              <w:right w:val="single" w:sz="4" w:space="0" w:color="auto"/>
            </w:tcBorders>
            <w:shd w:val="clear" w:color="auto" w:fill="auto"/>
            <w:hideMark/>
          </w:tcPr>
          <w:p w:rsidR="00D723A8" w:rsidRDefault="00D723A8">
            <w:pPr>
              <w:rPr>
                <w:sz w:val="20"/>
                <w:szCs w:val="20"/>
              </w:rPr>
            </w:pPr>
            <w:r>
              <w:rPr>
                <w:sz w:val="20"/>
                <w:szCs w:val="20"/>
              </w:rPr>
              <w:t>SO1 Venkovní stavební objekty</w:t>
            </w:r>
          </w:p>
        </w:tc>
        <w:tc>
          <w:tcPr>
            <w:tcW w:w="1148" w:type="dxa"/>
            <w:tcBorders>
              <w:top w:val="nil"/>
              <w:left w:val="nil"/>
              <w:bottom w:val="single" w:sz="4" w:space="0" w:color="auto"/>
              <w:right w:val="single" w:sz="4" w:space="0" w:color="auto"/>
            </w:tcBorders>
            <w:shd w:val="clear" w:color="auto" w:fill="auto"/>
            <w:noWrap/>
            <w:vAlign w:val="bottom"/>
            <w:hideMark/>
          </w:tcPr>
          <w:p w:rsidR="00D723A8" w:rsidRDefault="00D723A8">
            <w:pPr>
              <w:jc w:val="center"/>
              <w:rPr>
                <w:sz w:val="20"/>
                <w:szCs w:val="20"/>
              </w:rPr>
            </w:pPr>
            <w:r>
              <w:rPr>
                <w:sz w:val="20"/>
                <w:szCs w:val="20"/>
              </w:rPr>
              <w:t> </w:t>
            </w:r>
          </w:p>
        </w:tc>
        <w:tc>
          <w:tcPr>
            <w:tcW w:w="1049" w:type="dxa"/>
            <w:gridSpan w:val="2"/>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 </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D723A8" w:rsidRDefault="00D723A8">
            <w:pPr>
              <w:jc w:val="center"/>
              <w:rPr>
                <w:sz w:val="20"/>
                <w:szCs w:val="20"/>
              </w:rPr>
            </w:pPr>
            <w:r>
              <w:rPr>
                <w:sz w:val="20"/>
                <w:szCs w:val="20"/>
              </w:rPr>
              <w:t> </w:t>
            </w:r>
          </w:p>
        </w:tc>
        <w:tc>
          <w:tcPr>
            <w:tcW w:w="4078" w:type="dxa"/>
            <w:gridSpan w:val="2"/>
            <w:tcBorders>
              <w:top w:val="nil"/>
              <w:left w:val="nil"/>
              <w:bottom w:val="single" w:sz="4" w:space="0" w:color="auto"/>
              <w:right w:val="single" w:sz="4" w:space="0" w:color="auto"/>
            </w:tcBorders>
            <w:shd w:val="clear" w:color="auto" w:fill="auto"/>
            <w:vAlign w:val="bottom"/>
            <w:hideMark/>
          </w:tcPr>
          <w:p w:rsidR="00D723A8" w:rsidRDefault="00D723A8">
            <w:pPr>
              <w:rPr>
                <w:sz w:val="20"/>
                <w:szCs w:val="20"/>
              </w:rPr>
            </w:pPr>
            <w:r>
              <w:rPr>
                <w:sz w:val="20"/>
                <w:szCs w:val="20"/>
              </w:rPr>
              <w:t>v12 nerezový profil L60/60/3 pro uchycení rozvodů a trysek,odplnost proti chloru</w:t>
            </w:r>
          </w:p>
        </w:tc>
        <w:tc>
          <w:tcPr>
            <w:tcW w:w="557" w:type="dxa"/>
            <w:gridSpan w:val="2"/>
            <w:tcBorders>
              <w:top w:val="nil"/>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m</w:t>
            </w:r>
          </w:p>
        </w:tc>
        <w:tc>
          <w:tcPr>
            <w:tcW w:w="976" w:type="dxa"/>
            <w:gridSpan w:val="2"/>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-168,00</w:t>
            </w:r>
          </w:p>
        </w:tc>
        <w:tc>
          <w:tcPr>
            <w:tcW w:w="1076" w:type="dxa"/>
            <w:gridSpan w:val="2"/>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180,00</w:t>
            </w:r>
          </w:p>
        </w:tc>
        <w:tc>
          <w:tcPr>
            <w:tcW w:w="616" w:type="dxa"/>
            <w:gridSpan w:val="2"/>
            <w:tcBorders>
              <w:top w:val="nil"/>
              <w:left w:val="nil"/>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073" w:type="dxa"/>
            <w:gridSpan w:val="2"/>
            <w:tcBorders>
              <w:top w:val="nil"/>
              <w:left w:val="single" w:sz="4" w:space="0" w:color="auto"/>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436" w:type="dxa"/>
            <w:gridSpan w:val="2"/>
            <w:tcBorders>
              <w:top w:val="nil"/>
              <w:left w:val="single" w:sz="4" w:space="0" w:color="auto"/>
              <w:bottom w:val="single" w:sz="4" w:space="0" w:color="auto"/>
              <w:right w:val="single" w:sz="8" w:space="0" w:color="auto"/>
            </w:tcBorders>
            <w:shd w:val="clear" w:color="auto" w:fill="auto"/>
            <w:vAlign w:val="center"/>
            <w:hideMark/>
          </w:tcPr>
          <w:p w:rsidR="00D723A8" w:rsidRDefault="00D723A8">
            <w:pPr>
              <w:jc w:val="right"/>
              <w:rPr>
                <w:sz w:val="20"/>
                <w:szCs w:val="20"/>
              </w:rPr>
            </w:pPr>
            <w:r>
              <w:rPr>
                <w:sz w:val="20"/>
                <w:szCs w:val="20"/>
              </w:rPr>
              <w:t>-30 240,00</w:t>
            </w:r>
          </w:p>
        </w:tc>
      </w:tr>
      <w:tr w:rsidR="00D723A8" w:rsidTr="00D723A8">
        <w:trPr>
          <w:trHeight w:val="255"/>
        </w:trPr>
        <w:tc>
          <w:tcPr>
            <w:tcW w:w="2448" w:type="dxa"/>
            <w:tcBorders>
              <w:top w:val="nil"/>
              <w:left w:val="single" w:sz="8" w:space="0" w:color="auto"/>
              <w:bottom w:val="single" w:sz="4" w:space="0" w:color="auto"/>
              <w:right w:val="single" w:sz="4" w:space="0" w:color="auto"/>
            </w:tcBorders>
            <w:shd w:val="clear" w:color="auto" w:fill="auto"/>
            <w:hideMark/>
          </w:tcPr>
          <w:p w:rsidR="00D723A8" w:rsidRDefault="00D723A8">
            <w:pPr>
              <w:rPr>
                <w:sz w:val="20"/>
                <w:szCs w:val="20"/>
              </w:rPr>
            </w:pPr>
            <w:r>
              <w:rPr>
                <w:sz w:val="20"/>
                <w:szCs w:val="20"/>
              </w:rPr>
              <w:t> </w:t>
            </w:r>
          </w:p>
        </w:tc>
        <w:tc>
          <w:tcPr>
            <w:tcW w:w="1148" w:type="dxa"/>
            <w:tcBorders>
              <w:top w:val="nil"/>
              <w:left w:val="nil"/>
              <w:bottom w:val="single" w:sz="4" w:space="0" w:color="auto"/>
              <w:right w:val="single" w:sz="4" w:space="0" w:color="auto"/>
            </w:tcBorders>
            <w:shd w:val="clear" w:color="auto" w:fill="auto"/>
            <w:noWrap/>
            <w:vAlign w:val="bottom"/>
            <w:hideMark/>
          </w:tcPr>
          <w:p w:rsidR="00D723A8" w:rsidRDefault="00D723A8">
            <w:pPr>
              <w:jc w:val="center"/>
              <w:rPr>
                <w:sz w:val="20"/>
                <w:szCs w:val="20"/>
              </w:rPr>
            </w:pPr>
            <w:r>
              <w:rPr>
                <w:sz w:val="20"/>
                <w:szCs w:val="20"/>
              </w:rPr>
              <w:t> </w:t>
            </w:r>
          </w:p>
        </w:tc>
        <w:tc>
          <w:tcPr>
            <w:tcW w:w="1049" w:type="dxa"/>
            <w:gridSpan w:val="2"/>
            <w:tcBorders>
              <w:top w:val="nil"/>
              <w:left w:val="nil"/>
              <w:bottom w:val="single" w:sz="4" w:space="0" w:color="auto"/>
              <w:right w:val="single" w:sz="4" w:space="0" w:color="auto"/>
            </w:tcBorders>
            <w:shd w:val="clear" w:color="000000" w:fill="FFFFFF"/>
            <w:vAlign w:val="center"/>
            <w:hideMark/>
          </w:tcPr>
          <w:p w:rsidR="00D723A8" w:rsidRDefault="00D723A8">
            <w:pPr>
              <w:jc w:val="center"/>
              <w:rPr>
                <w:sz w:val="20"/>
                <w:szCs w:val="20"/>
              </w:rPr>
            </w:pPr>
            <w:r>
              <w:rPr>
                <w:sz w:val="20"/>
                <w:szCs w:val="20"/>
              </w:rPr>
              <w:t> </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D723A8" w:rsidRDefault="00D723A8">
            <w:pPr>
              <w:jc w:val="center"/>
              <w:rPr>
                <w:sz w:val="20"/>
                <w:szCs w:val="20"/>
              </w:rPr>
            </w:pPr>
            <w:r>
              <w:rPr>
                <w:sz w:val="20"/>
                <w:szCs w:val="20"/>
              </w:rPr>
              <w:t> </w:t>
            </w:r>
          </w:p>
        </w:tc>
        <w:tc>
          <w:tcPr>
            <w:tcW w:w="4078" w:type="dxa"/>
            <w:gridSpan w:val="2"/>
            <w:tcBorders>
              <w:top w:val="nil"/>
              <w:left w:val="nil"/>
              <w:bottom w:val="single" w:sz="4" w:space="0" w:color="auto"/>
              <w:right w:val="single" w:sz="4" w:space="0" w:color="auto"/>
            </w:tcBorders>
            <w:shd w:val="clear" w:color="auto" w:fill="auto"/>
            <w:hideMark/>
          </w:tcPr>
          <w:p w:rsidR="00D723A8" w:rsidRDefault="00D723A8">
            <w:pPr>
              <w:rPr>
                <w:sz w:val="20"/>
                <w:szCs w:val="20"/>
              </w:rPr>
            </w:pPr>
            <w:r>
              <w:rPr>
                <w:sz w:val="20"/>
                <w:szCs w:val="20"/>
              </w:rPr>
              <w:t> </w:t>
            </w:r>
          </w:p>
        </w:tc>
        <w:tc>
          <w:tcPr>
            <w:tcW w:w="557" w:type="dxa"/>
            <w:gridSpan w:val="2"/>
            <w:tcBorders>
              <w:top w:val="nil"/>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 </w:t>
            </w:r>
          </w:p>
        </w:tc>
        <w:tc>
          <w:tcPr>
            <w:tcW w:w="976" w:type="dxa"/>
            <w:gridSpan w:val="2"/>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 </w:t>
            </w:r>
          </w:p>
        </w:tc>
        <w:tc>
          <w:tcPr>
            <w:tcW w:w="1076" w:type="dxa"/>
            <w:gridSpan w:val="2"/>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 </w:t>
            </w:r>
          </w:p>
        </w:tc>
        <w:tc>
          <w:tcPr>
            <w:tcW w:w="616" w:type="dxa"/>
            <w:gridSpan w:val="2"/>
            <w:tcBorders>
              <w:top w:val="nil"/>
              <w:left w:val="nil"/>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073" w:type="dxa"/>
            <w:gridSpan w:val="2"/>
            <w:tcBorders>
              <w:top w:val="nil"/>
              <w:left w:val="single" w:sz="4" w:space="0" w:color="auto"/>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436" w:type="dxa"/>
            <w:gridSpan w:val="2"/>
            <w:tcBorders>
              <w:top w:val="nil"/>
              <w:left w:val="single" w:sz="4" w:space="0" w:color="auto"/>
              <w:bottom w:val="single" w:sz="4" w:space="0" w:color="auto"/>
              <w:right w:val="single" w:sz="8" w:space="0" w:color="auto"/>
            </w:tcBorders>
            <w:shd w:val="clear" w:color="auto" w:fill="auto"/>
            <w:vAlign w:val="center"/>
            <w:hideMark/>
          </w:tcPr>
          <w:p w:rsidR="00D723A8" w:rsidRDefault="00D723A8">
            <w:pPr>
              <w:jc w:val="right"/>
              <w:rPr>
                <w:sz w:val="20"/>
                <w:szCs w:val="20"/>
              </w:rPr>
            </w:pPr>
            <w:r>
              <w:rPr>
                <w:sz w:val="20"/>
                <w:szCs w:val="20"/>
              </w:rPr>
              <w:t> </w:t>
            </w:r>
          </w:p>
        </w:tc>
      </w:tr>
      <w:tr w:rsidR="00D723A8" w:rsidTr="00D723A8">
        <w:trPr>
          <w:trHeight w:val="255"/>
        </w:trPr>
        <w:tc>
          <w:tcPr>
            <w:tcW w:w="2448" w:type="dxa"/>
            <w:tcBorders>
              <w:top w:val="nil"/>
              <w:left w:val="single" w:sz="8" w:space="0" w:color="auto"/>
              <w:bottom w:val="single" w:sz="4" w:space="0" w:color="auto"/>
              <w:right w:val="single" w:sz="4" w:space="0" w:color="auto"/>
            </w:tcBorders>
            <w:shd w:val="clear" w:color="auto" w:fill="auto"/>
            <w:hideMark/>
          </w:tcPr>
          <w:p w:rsidR="00D723A8" w:rsidRDefault="00D723A8">
            <w:pPr>
              <w:rPr>
                <w:sz w:val="20"/>
                <w:szCs w:val="20"/>
              </w:rPr>
            </w:pPr>
            <w:r>
              <w:rPr>
                <w:sz w:val="20"/>
                <w:szCs w:val="20"/>
              </w:rPr>
              <w:t> </w:t>
            </w:r>
          </w:p>
        </w:tc>
        <w:tc>
          <w:tcPr>
            <w:tcW w:w="1148" w:type="dxa"/>
            <w:tcBorders>
              <w:top w:val="nil"/>
              <w:left w:val="nil"/>
              <w:bottom w:val="single" w:sz="4" w:space="0" w:color="auto"/>
              <w:right w:val="single" w:sz="4" w:space="0" w:color="auto"/>
            </w:tcBorders>
            <w:shd w:val="clear" w:color="auto" w:fill="auto"/>
            <w:noWrap/>
            <w:vAlign w:val="bottom"/>
            <w:hideMark/>
          </w:tcPr>
          <w:p w:rsidR="00D723A8" w:rsidRDefault="00D723A8">
            <w:pPr>
              <w:jc w:val="center"/>
              <w:rPr>
                <w:sz w:val="20"/>
                <w:szCs w:val="20"/>
              </w:rPr>
            </w:pPr>
            <w:r>
              <w:rPr>
                <w:sz w:val="20"/>
                <w:szCs w:val="20"/>
              </w:rPr>
              <w:t> </w:t>
            </w:r>
          </w:p>
        </w:tc>
        <w:tc>
          <w:tcPr>
            <w:tcW w:w="1049" w:type="dxa"/>
            <w:gridSpan w:val="2"/>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 </w:t>
            </w:r>
          </w:p>
        </w:tc>
        <w:tc>
          <w:tcPr>
            <w:tcW w:w="1453" w:type="dxa"/>
            <w:gridSpan w:val="2"/>
            <w:tcBorders>
              <w:top w:val="nil"/>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 </w:t>
            </w:r>
          </w:p>
        </w:tc>
        <w:tc>
          <w:tcPr>
            <w:tcW w:w="4078" w:type="dxa"/>
            <w:gridSpan w:val="2"/>
            <w:tcBorders>
              <w:top w:val="nil"/>
              <w:left w:val="nil"/>
              <w:bottom w:val="single" w:sz="4" w:space="0" w:color="auto"/>
              <w:right w:val="single" w:sz="4" w:space="0" w:color="auto"/>
            </w:tcBorders>
            <w:shd w:val="clear" w:color="auto" w:fill="auto"/>
            <w:vAlign w:val="bottom"/>
            <w:hideMark/>
          </w:tcPr>
          <w:p w:rsidR="00D723A8" w:rsidRDefault="00D723A8">
            <w:pPr>
              <w:rPr>
                <w:sz w:val="20"/>
                <w:szCs w:val="20"/>
              </w:rPr>
            </w:pPr>
            <w:r>
              <w:rPr>
                <w:sz w:val="20"/>
                <w:szCs w:val="20"/>
              </w:rPr>
              <w:t> </w:t>
            </w:r>
          </w:p>
        </w:tc>
        <w:tc>
          <w:tcPr>
            <w:tcW w:w="557" w:type="dxa"/>
            <w:gridSpan w:val="2"/>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 </w:t>
            </w:r>
          </w:p>
        </w:tc>
        <w:tc>
          <w:tcPr>
            <w:tcW w:w="976" w:type="dxa"/>
            <w:gridSpan w:val="2"/>
            <w:tcBorders>
              <w:top w:val="nil"/>
              <w:left w:val="nil"/>
              <w:bottom w:val="single" w:sz="4" w:space="0" w:color="auto"/>
              <w:right w:val="single" w:sz="4" w:space="0" w:color="auto"/>
            </w:tcBorders>
            <w:shd w:val="clear" w:color="auto" w:fill="auto"/>
            <w:noWrap/>
            <w:vAlign w:val="center"/>
            <w:hideMark/>
          </w:tcPr>
          <w:p w:rsidR="00D723A8" w:rsidRDefault="00D723A8">
            <w:pPr>
              <w:rPr>
                <w:sz w:val="20"/>
                <w:szCs w:val="20"/>
              </w:rPr>
            </w:pPr>
            <w:r>
              <w:rPr>
                <w:sz w:val="20"/>
                <w:szCs w:val="20"/>
              </w:rPr>
              <w:t> </w:t>
            </w:r>
          </w:p>
        </w:tc>
        <w:tc>
          <w:tcPr>
            <w:tcW w:w="1076" w:type="dxa"/>
            <w:gridSpan w:val="2"/>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 </w:t>
            </w:r>
          </w:p>
        </w:tc>
        <w:tc>
          <w:tcPr>
            <w:tcW w:w="616" w:type="dxa"/>
            <w:gridSpan w:val="2"/>
            <w:tcBorders>
              <w:top w:val="nil"/>
              <w:left w:val="nil"/>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073" w:type="dxa"/>
            <w:gridSpan w:val="2"/>
            <w:tcBorders>
              <w:top w:val="nil"/>
              <w:left w:val="single" w:sz="4" w:space="0" w:color="auto"/>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436" w:type="dxa"/>
            <w:gridSpan w:val="2"/>
            <w:tcBorders>
              <w:top w:val="nil"/>
              <w:left w:val="single" w:sz="4" w:space="0" w:color="auto"/>
              <w:bottom w:val="single" w:sz="4" w:space="0" w:color="auto"/>
              <w:right w:val="single" w:sz="8" w:space="0" w:color="auto"/>
            </w:tcBorders>
            <w:shd w:val="clear" w:color="auto" w:fill="auto"/>
            <w:vAlign w:val="center"/>
            <w:hideMark/>
          </w:tcPr>
          <w:p w:rsidR="00D723A8" w:rsidRDefault="00D723A8">
            <w:pPr>
              <w:jc w:val="right"/>
              <w:rPr>
                <w:sz w:val="20"/>
                <w:szCs w:val="20"/>
              </w:rPr>
            </w:pPr>
            <w:r>
              <w:rPr>
                <w:sz w:val="20"/>
                <w:szCs w:val="20"/>
              </w:rPr>
              <w:t> </w:t>
            </w:r>
          </w:p>
        </w:tc>
      </w:tr>
      <w:tr w:rsidR="00D723A8" w:rsidTr="00D723A8">
        <w:trPr>
          <w:trHeight w:val="270"/>
        </w:trPr>
        <w:tc>
          <w:tcPr>
            <w:tcW w:w="2448" w:type="dxa"/>
            <w:tcBorders>
              <w:top w:val="nil"/>
              <w:left w:val="single" w:sz="8" w:space="0" w:color="auto"/>
              <w:bottom w:val="single" w:sz="8" w:space="0" w:color="auto"/>
              <w:right w:val="single" w:sz="4" w:space="0" w:color="auto"/>
            </w:tcBorders>
            <w:shd w:val="clear" w:color="auto" w:fill="auto"/>
            <w:noWrap/>
            <w:vAlign w:val="bottom"/>
            <w:hideMark/>
          </w:tcPr>
          <w:p w:rsidR="00D723A8" w:rsidRDefault="00D723A8">
            <w:pPr>
              <w:rPr>
                <w:sz w:val="20"/>
                <w:szCs w:val="20"/>
              </w:rPr>
            </w:pPr>
            <w:r>
              <w:rPr>
                <w:sz w:val="20"/>
                <w:szCs w:val="20"/>
              </w:rPr>
              <w:t> </w:t>
            </w:r>
          </w:p>
        </w:tc>
        <w:tc>
          <w:tcPr>
            <w:tcW w:w="1148" w:type="dxa"/>
            <w:tcBorders>
              <w:top w:val="nil"/>
              <w:left w:val="nil"/>
              <w:bottom w:val="single" w:sz="8"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 </w:t>
            </w:r>
          </w:p>
        </w:tc>
        <w:tc>
          <w:tcPr>
            <w:tcW w:w="1049" w:type="dxa"/>
            <w:gridSpan w:val="2"/>
            <w:tcBorders>
              <w:top w:val="nil"/>
              <w:left w:val="nil"/>
              <w:bottom w:val="single" w:sz="8" w:space="0" w:color="auto"/>
              <w:right w:val="single" w:sz="4" w:space="0" w:color="auto"/>
            </w:tcBorders>
            <w:shd w:val="clear" w:color="auto" w:fill="auto"/>
            <w:noWrap/>
            <w:vAlign w:val="bottom"/>
            <w:hideMark/>
          </w:tcPr>
          <w:p w:rsidR="00D723A8" w:rsidRDefault="00D723A8">
            <w:pPr>
              <w:jc w:val="center"/>
              <w:rPr>
                <w:sz w:val="20"/>
                <w:szCs w:val="20"/>
              </w:rPr>
            </w:pPr>
            <w:r>
              <w:rPr>
                <w:sz w:val="20"/>
                <w:szCs w:val="20"/>
              </w:rPr>
              <w:t> </w:t>
            </w:r>
          </w:p>
        </w:tc>
        <w:tc>
          <w:tcPr>
            <w:tcW w:w="1453" w:type="dxa"/>
            <w:gridSpan w:val="2"/>
            <w:tcBorders>
              <w:top w:val="nil"/>
              <w:left w:val="nil"/>
              <w:bottom w:val="single" w:sz="8" w:space="0" w:color="auto"/>
              <w:right w:val="single" w:sz="4" w:space="0" w:color="auto"/>
            </w:tcBorders>
            <w:shd w:val="clear" w:color="auto" w:fill="auto"/>
            <w:noWrap/>
            <w:vAlign w:val="bottom"/>
            <w:hideMark/>
          </w:tcPr>
          <w:p w:rsidR="00D723A8" w:rsidRDefault="00D723A8">
            <w:pPr>
              <w:rPr>
                <w:sz w:val="20"/>
                <w:szCs w:val="20"/>
              </w:rPr>
            </w:pPr>
            <w:r>
              <w:rPr>
                <w:sz w:val="20"/>
                <w:szCs w:val="20"/>
              </w:rPr>
              <w:t> </w:t>
            </w:r>
          </w:p>
        </w:tc>
        <w:tc>
          <w:tcPr>
            <w:tcW w:w="4078" w:type="dxa"/>
            <w:gridSpan w:val="2"/>
            <w:tcBorders>
              <w:top w:val="nil"/>
              <w:left w:val="nil"/>
              <w:bottom w:val="single" w:sz="8" w:space="0" w:color="auto"/>
              <w:right w:val="single" w:sz="4" w:space="0" w:color="auto"/>
            </w:tcBorders>
            <w:shd w:val="clear" w:color="auto" w:fill="auto"/>
            <w:noWrap/>
            <w:vAlign w:val="bottom"/>
            <w:hideMark/>
          </w:tcPr>
          <w:p w:rsidR="00D723A8" w:rsidRDefault="00D723A8">
            <w:pPr>
              <w:rPr>
                <w:sz w:val="20"/>
                <w:szCs w:val="20"/>
              </w:rPr>
            </w:pPr>
            <w:r>
              <w:rPr>
                <w:sz w:val="20"/>
                <w:szCs w:val="20"/>
              </w:rPr>
              <w:t> </w:t>
            </w:r>
          </w:p>
        </w:tc>
        <w:tc>
          <w:tcPr>
            <w:tcW w:w="557" w:type="dxa"/>
            <w:gridSpan w:val="2"/>
            <w:tcBorders>
              <w:top w:val="nil"/>
              <w:left w:val="nil"/>
              <w:bottom w:val="single" w:sz="8" w:space="0" w:color="auto"/>
              <w:right w:val="single" w:sz="4" w:space="0" w:color="auto"/>
            </w:tcBorders>
            <w:shd w:val="clear" w:color="auto" w:fill="auto"/>
            <w:noWrap/>
            <w:vAlign w:val="bottom"/>
            <w:hideMark/>
          </w:tcPr>
          <w:p w:rsidR="00D723A8" w:rsidRDefault="00D723A8">
            <w:pPr>
              <w:jc w:val="center"/>
              <w:rPr>
                <w:sz w:val="20"/>
                <w:szCs w:val="20"/>
              </w:rPr>
            </w:pPr>
            <w:r>
              <w:rPr>
                <w:sz w:val="20"/>
                <w:szCs w:val="20"/>
              </w:rPr>
              <w:t> </w:t>
            </w:r>
          </w:p>
        </w:tc>
        <w:tc>
          <w:tcPr>
            <w:tcW w:w="976" w:type="dxa"/>
            <w:gridSpan w:val="2"/>
            <w:tcBorders>
              <w:top w:val="nil"/>
              <w:left w:val="nil"/>
              <w:bottom w:val="single" w:sz="8" w:space="0" w:color="auto"/>
              <w:right w:val="single" w:sz="4" w:space="0" w:color="auto"/>
            </w:tcBorders>
            <w:shd w:val="clear" w:color="auto" w:fill="auto"/>
            <w:noWrap/>
            <w:vAlign w:val="bottom"/>
            <w:hideMark/>
          </w:tcPr>
          <w:p w:rsidR="00D723A8" w:rsidRDefault="00D723A8">
            <w:pPr>
              <w:rPr>
                <w:sz w:val="20"/>
                <w:szCs w:val="20"/>
              </w:rPr>
            </w:pPr>
            <w:r>
              <w:rPr>
                <w:sz w:val="20"/>
                <w:szCs w:val="20"/>
              </w:rPr>
              <w:t> </w:t>
            </w:r>
          </w:p>
        </w:tc>
        <w:tc>
          <w:tcPr>
            <w:tcW w:w="1076" w:type="dxa"/>
            <w:gridSpan w:val="2"/>
            <w:tcBorders>
              <w:top w:val="nil"/>
              <w:left w:val="nil"/>
              <w:bottom w:val="single" w:sz="8" w:space="0" w:color="auto"/>
              <w:right w:val="single" w:sz="4" w:space="0" w:color="auto"/>
            </w:tcBorders>
            <w:shd w:val="clear" w:color="auto" w:fill="auto"/>
            <w:noWrap/>
            <w:vAlign w:val="bottom"/>
            <w:hideMark/>
          </w:tcPr>
          <w:p w:rsidR="00D723A8" w:rsidRDefault="00D723A8">
            <w:pPr>
              <w:jc w:val="right"/>
              <w:rPr>
                <w:sz w:val="20"/>
                <w:szCs w:val="20"/>
              </w:rPr>
            </w:pPr>
            <w:r>
              <w:rPr>
                <w:sz w:val="20"/>
                <w:szCs w:val="20"/>
              </w:rPr>
              <w:t> </w:t>
            </w:r>
          </w:p>
        </w:tc>
        <w:tc>
          <w:tcPr>
            <w:tcW w:w="616" w:type="dxa"/>
            <w:gridSpan w:val="2"/>
            <w:tcBorders>
              <w:top w:val="nil"/>
              <w:left w:val="nil"/>
              <w:bottom w:val="single" w:sz="8" w:space="0" w:color="auto"/>
              <w:right w:val="nil"/>
            </w:tcBorders>
            <w:shd w:val="clear" w:color="auto" w:fill="auto"/>
            <w:noWrap/>
            <w:vAlign w:val="bottom"/>
            <w:hideMark/>
          </w:tcPr>
          <w:p w:rsidR="00D723A8" w:rsidRDefault="00D723A8">
            <w:pPr>
              <w:jc w:val="right"/>
              <w:rPr>
                <w:sz w:val="20"/>
                <w:szCs w:val="20"/>
              </w:rPr>
            </w:pPr>
            <w:r>
              <w:rPr>
                <w:sz w:val="20"/>
                <w:szCs w:val="20"/>
              </w:rPr>
              <w:t> </w:t>
            </w:r>
          </w:p>
        </w:tc>
        <w:tc>
          <w:tcPr>
            <w:tcW w:w="1073" w:type="dxa"/>
            <w:gridSpan w:val="2"/>
            <w:tcBorders>
              <w:top w:val="nil"/>
              <w:left w:val="single" w:sz="4" w:space="0" w:color="auto"/>
              <w:bottom w:val="single" w:sz="8" w:space="0" w:color="auto"/>
              <w:right w:val="nil"/>
            </w:tcBorders>
            <w:shd w:val="clear" w:color="auto" w:fill="auto"/>
            <w:noWrap/>
            <w:vAlign w:val="bottom"/>
            <w:hideMark/>
          </w:tcPr>
          <w:p w:rsidR="00D723A8" w:rsidRDefault="00D723A8">
            <w:pPr>
              <w:jc w:val="right"/>
              <w:rPr>
                <w:sz w:val="20"/>
                <w:szCs w:val="20"/>
              </w:rPr>
            </w:pPr>
            <w:r>
              <w:rPr>
                <w:sz w:val="20"/>
                <w:szCs w:val="20"/>
              </w:rPr>
              <w:t> </w:t>
            </w:r>
          </w:p>
        </w:tc>
        <w:tc>
          <w:tcPr>
            <w:tcW w:w="1436" w:type="dxa"/>
            <w:gridSpan w:val="2"/>
            <w:tcBorders>
              <w:top w:val="nil"/>
              <w:left w:val="single" w:sz="4" w:space="0" w:color="auto"/>
              <w:bottom w:val="single" w:sz="8" w:space="0" w:color="auto"/>
              <w:right w:val="single" w:sz="8" w:space="0" w:color="auto"/>
            </w:tcBorders>
            <w:shd w:val="clear" w:color="000000" w:fill="D9D9D9"/>
            <w:noWrap/>
            <w:vAlign w:val="bottom"/>
            <w:hideMark/>
          </w:tcPr>
          <w:p w:rsidR="00D723A8" w:rsidRDefault="00D723A8">
            <w:pPr>
              <w:jc w:val="right"/>
              <w:rPr>
                <w:b/>
                <w:bCs/>
                <w:sz w:val="20"/>
                <w:szCs w:val="20"/>
              </w:rPr>
            </w:pPr>
            <w:r>
              <w:rPr>
                <w:b/>
                <w:bCs/>
                <w:sz w:val="20"/>
                <w:szCs w:val="20"/>
              </w:rPr>
              <w:t>-30 240,00 Kč</w:t>
            </w:r>
          </w:p>
        </w:tc>
      </w:tr>
      <w:tr w:rsidR="00D723A8" w:rsidTr="00D723A8">
        <w:trPr>
          <w:trHeight w:val="270"/>
        </w:trPr>
        <w:tc>
          <w:tcPr>
            <w:tcW w:w="2448"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049" w:type="dxa"/>
            <w:gridSpan w:val="2"/>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1453"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4078"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557"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076"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616"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436"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D723A8">
        <w:trPr>
          <w:trHeight w:val="375"/>
        </w:trPr>
        <w:tc>
          <w:tcPr>
            <w:tcW w:w="3596" w:type="dxa"/>
            <w:gridSpan w:val="2"/>
            <w:tcBorders>
              <w:top w:val="single" w:sz="8" w:space="0" w:color="auto"/>
              <w:left w:val="single" w:sz="8" w:space="0" w:color="auto"/>
              <w:bottom w:val="nil"/>
              <w:right w:val="nil"/>
            </w:tcBorders>
            <w:shd w:val="clear" w:color="auto" w:fill="auto"/>
            <w:noWrap/>
            <w:vAlign w:val="bottom"/>
            <w:hideMark/>
          </w:tcPr>
          <w:p w:rsidR="00D723A8" w:rsidRDefault="00D723A8">
            <w:pPr>
              <w:rPr>
                <w:sz w:val="28"/>
                <w:szCs w:val="28"/>
              </w:rPr>
            </w:pPr>
            <w:r>
              <w:rPr>
                <w:sz w:val="28"/>
                <w:szCs w:val="28"/>
              </w:rPr>
              <w:t>Nová položka (přípočet)</w:t>
            </w:r>
          </w:p>
        </w:tc>
        <w:tc>
          <w:tcPr>
            <w:tcW w:w="1049" w:type="dxa"/>
            <w:gridSpan w:val="2"/>
            <w:tcBorders>
              <w:top w:val="single" w:sz="8" w:space="0" w:color="auto"/>
              <w:left w:val="nil"/>
              <w:bottom w:val="nil"/>
              <w:right w:val="nil"/>
            </w:tcBorders>
            <w:shd w:val="clear" w:color="auto" w:fill="auto"/>
            <w:noWrap/>
            <w:vAlign w:val="bottom"/>
            <w:hideMark/>
          </w:tcPr>
          <w:p w:rsidR="00D723A8" w:rsidRDefault="00D723A8">
            <w:pPr>
              <w:jc w:val="center"/>
              <w:rPr>
                <w:sz w:val="28"/>
                <w:szCs w:val="28"/>
              </w:rPr>
            </w:pPr>
            <w:r>
              <w:rPr>
                <w:sz w:val="28"/>
                <w:szCs w:val="28"/>
              </w:rPr>
              <w:t> </w:t>
            </w:r>
          </w:p>
        </w:tc>
        <w:tc>
          <w:tcPr>
            <w:tcW w:w="1453" w:type="dxa"/>
            <w:gridSpan w:val="2"/>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8"/>
                <w:szCs w:val="28"/>
              </w:rPr>
            </w:pPr>
            <w:r>
              <w:rPr>
                <w:rFonts w:ascii="Arial CE" w:hAnsi="Arial CE" w:cs="Arial CE"/>
                <w:sz w:val="28"/>
                <w:szCs w:val="28"/>
              </w:rPr>
              <w:t> </w:t>
            </w:r>
          </w:p>
        </w:tc>
        <w:tc>
          <w:tcPr>
            <w:tcW w:w="4078" w:type="dxa"/>
            <w:gridSpan w:val="2"/>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557" w:type="dxa"/>
            <w:gridSpan w:val="2"/>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976" w:type="dxa"/>
            <w:gridSpan w:val="2"/>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1076" w:type="dxa"/>
            <w:gridSpan w:val="2"/>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616" w:type="dxa"/>
            <w:gridSpan w:val="2"/>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073" w:type="dxa"/>
            <w:gridSpan w:val="2"/>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436" w:type="dxa"/>
            <w:gridSpan w:val="2"/>
            <w:tcBorders>
              <w:top w:val="single" w:sz="8" w:space="0" w:color="auto"/>
              <w:left w:val="nil"/>
              <w:bottom w:val="nil"/>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r>
      <w:tr w:rsidR="00D723A8" w:rsidTr="00D723A8">
        <w:trPr>
          <w:trHeight w:val="1020"/>
        </w:trPr>
        <w:tc>
          <w:tcPr>
            <w:tcW w:w="244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Díl/Název objektu - dílu</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Díl pro index dle původního rozpočtu</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Nový kód položky</w:t>
            </w:r>
          </w:p>
        </w:tc>
        <w:tc>
          <w:tcPr>
            <w:tcW w:w="1453" w:type="dxa"/>
            <w:gridSpan w:val="2"/>
            <w:tcBorders>
              <w:top w:val="single" w:sz="4" w:space="0" w:color="auto"/>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Pořadové č.položky  výkazu výměr</w:t>
            </w:r>
          </w:p>
        </w:tc>
        <w:tc>
          <w:tcPr>
            <w:tcW w:w="4078" w:type="dxa"/>
            <w:gridSpan w:val="2"/>
            <w:tcBorders>
              <w:top w:val="single" w:sz="4" w:space="0" w:color="auto"/>
              <w:left w:val="nil"/>
              <w:bottom w:val="single" w:sz="4" w:space="0" w:color="auto"/>
              <w:right w:val="single" w:sz="4" w:space="0" w:color="auto"/>
            </w:tcBorders>
            <w:shd w:val="clear" w:color="auto" w:fill="auto"/>
            <w:noWrap/>
            <w:vAlign w:val="center"/>
            <w:hideMark/>
          </w:tcPr>
          <w:p w:rsidR="00D723A8" w:rsidRDefault="00D723A8">
            <w:pPr>
              <w:jc w:val="center"/>
              <w:rPr>
                <w:rFonts w:ascii="Arial CE" w:hAnsi="Arial CE" w:cs="Arial CE"/>
                <w:sz w:val="20"/>
                <w:szCs w:val="20"/>
              </w:rPr>
            </w:pPr>
            <w:r>
              <w:rPr>
                <w:rFonts w:ascii="Arial CE" w:hAnsi="Arial CE" w:cs="Arial CE"/>
                <w:sz w:val="20"/>
                <w:szCs w:val="20"/>
              </w:rPr>
              <w:t>Název položky</w:t>
            </w:r>
          </w:p>
        </w:tc>
        <w:tc>
          <w:tcPr>
            <w:tcW w:w="557" w:type="dxa"/>
            <w:gridSpan w:val="2"/>
            <w:tcBorders>
              <w:top w:val="single" w:sz="4" w:space="0" w:color="auto"/>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Jedn.</w:t>
            </w:r>
          </w:p>
        </w:tc>
        <w:tc>
          <w:tcPr>
            <w:tcW w:w="976" w:type="dxa"/>
            <w:gridSpan w:val="2"/>
            <w:tcBorders>
              <w:top w:val="single" w:sz="4" w:space="0" w:color="auto"/>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Množství</w:t>
            </w:r>
          </w:p>
        </w:tc>
        <w:tc>
          <w:tcPr>
            <w:tcW w:w="1076" w:type="dxa"/>
            <w:gridSpan w:val="2"/>
            <w:tcBorders>
              <w:top w:val="single" w:sz="4" w:space="0" w:color="auto"/>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Jednotková cena</w:t>
            </w:r>
          </w:p>
        </w:tc>
        <w:tc>
          <w:tcPr>
            <w:tcW w:w="616" w:type="dxa"/>
            <w:gridSpan w:val="2"/>
            <w:tcBorders>
              <w:top w:val="single" w:sz="4" w:space="0" w:color="auto"/>
              <w:left w:val="nil"/>
              <w:bottom w:val="single" w:sz="4" w:space="0" w:color="auto"/>
              <w:right w:val="nil"/>
            </w:tcBorders>
            <w:shd w:val="clear" w:color="auto" w:fill="auto"/>
            <w:noWrap/>
            <w:vAlign w:val="center"/>
            <w:hideMark/>
          </w:tcPr>
          <w:p w:rsidR="00D723A8" w:rsidRDefault="00D723A8">
            <w:pPr>
              <w:jc w:val="center"/>
              <w:rPr>
                <w:sz w:val="20"/>
                <w:szCs w:val="20"/>
              </w:rPr>
            </w:pPr>
            <w:r>
              <w:rPr>
                <w:sz w:val="20"/>
                <w:szCs w:val="20"/>
              </w:rPr>
              <w:t>Index</w:t>
            </w:r>
          </w:p>
        </w:tc>
        <w:tc>
          <w:tcPr>
            <w:tcW w:w="1073" w:type="dxa"/>
            <w:gridSpan w:val="2"/>
            <w:tcBorders>
              <w:top w:val="single" w:sz="4" w:space="0" w:color="auto"/>
              <w:left w:val="single" w:sz="4" w:space="0" w:color="auto"/>
              <w:bottom w:val="single" w:sz="4" w:space="0" w:color="auto"/>
              <w:right w:val="nil"/>
            </w:tcBorders>
            <w:shd w:val="clear" w:color="auto" w:fill="auto"/>
            <w:vAlign w:val="center"/>
            <w:hideMark/>
          </w:tcPr>
          <w:p w:rsidR="00D723A8" w:rsidRDefault="00D723A8">
            <w:pPr>
              <w:jc w:val="center"/>
              <w:rPr>
                <w:sz w:val="20"/>
                <w:szCs w:val="20"/>
              </w:rPr>
            </w:pPr>
            <w:r>
              <w:rPr>
                <w:sz w:val="20"/>
                <w:szCs w:val="20"/>
              </w:rPr>
              <w:t>Indexovaná cena</w:t>
            </w:r>
          </w:p>
        </w:tc>
        <w:tc>
          <w:tcPr>
            <w:tcW w:w="1436" w:type="dxa"/>
            <w:gridSpan w:val="2"/>
            <w:tcBorders>
              <w:top w:val="single" w:sz="4" w:space="0" w:color="auto"/>
              <w:left w:val="single" w:sz="4" w:space="0" w:color="auto"/>
              <w:bottom w:val="single" w:sz="4" w:space="0" w:color="auto"/>
              <w:right w:val="single" w:sz="8" w:space="0" w:color="auto"/>
            </w:tcBorders>
            <w:shd w:val="clear" w:color="auto" w:fill="auto"/>
            <w:vAlign w:val="center"/>
            <w:hideMark/>
          </w:tcPr>
          <w:p w:rsidR="00D723A8" w:rsidRDefault="00D723A8">
            <w:pPr>
              <w:jc w:val="center"/>
              <w:rPr>
                <w:sz w:val="20"/>
                <w:szCs w:val="20"/>
              </w:rPr>
            </w:pPr>
            <w:r>
              <w:rPr>
                <w:sz w:val="20"/>
                <w:szCs w:val="20"/>
              </w:rPr>
              <w:t>Částka Kč bez DPH</w:t>
            </w:r>
          </w:p>
        </w:tc>
      </w:tr>
      <w:tr w:rsidR="00D723A8" w:rsidTr="00D723A8">
        <w:trPr>
          <w:trHeight w:val="510"/>
        </w:trPr>
        <w:tc>
          <w:tcPr>
            <w:tcW w:w="2448" w:type="dxa"/>
            <w:tcBorders>
              <w:top w:val="nil"/>
              <w:left w:val="single" w:sz="8" w:space="0" w:color="auto"/>
              <w:bottom w:val="single" w:sz="4" w:space="0" w:color="auto"/>
              <w:right w:val="single" w:sz="4" w:space="0" w:color="auto"/>
            </w:tcBorders>
            <w:shd w:val="clear" w:color="auto" w:fill="auto"/>
            <w:hideMark/>
          </w:tcPr>
          <w:p w:rsidR="00D723A8" w:rsidRDefault="00D723A8">
            <w:pPr>
              <w:rPr>
                <w:sz w:val="20"/>
                <w:szCs w:val="20"/>
              </w:rPr>
            </w:pPr>
            <w:r>
              <w:rPr>
                <w:sz w:val="20"/>
                <w:szCs w:val="20"/>
              </w:rPr>
              <w:t>SO1 Venkovní stavební objekty</w:t>
            </w:r>
          </w:p>
        </w:tc>
        <w:tc>
          <w:tcPr>
            <w:tcW w:w="1148"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 </w:t>
            </w:r>
          </w:p>
        </w:tc>
        <w:tc>
          <w:tcPr>
            <w:tcW w:w="1049" w:type="dxa"/>
            <w:gridSpan w:val="2"/>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 </w:t>
            </w:r>
          </w:p>
        </w:tc>
        <w:tc>
          <w:tcPr>
            <w:tcW w:w="1453" w:type="dxa"/>
            <w:gridSpan w:val="2"/>
            <w:tcBorders>
              <w:top w:val="nil"/>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 </w:t>
            </w:r>
          </w:p>
        </w:tc>
        <w:tc>
          <w:tcPr>
            <w:tcW w:w="4078" w:type="dxa"/>
            <w:gridSpan w:val="2"/>
            <w:tcBorders>
              <w:top w:val="nil"/>
              <w:left w:val="nil"/>
              <w:bottom w:val="single" w:sz="4" w:space="0" w:color="auto"/>
              <w:right w:val="single" w:sz="4" w:space="0" w:color="auto"/>
            </w:tcBorders>
            <w:shd w:val="clear" w:color="auto" w:fill="auto"/>
            <w:hideMark/>
          </w:tcPr>
          <w:p w:rsidR="00D723A8" w:rsidRDefault="00D723A8">
            <w:pPr>
              <w:rPr>
                <w:sz w:val="20"/>
                <w:szCs w:val="20"/>
              </w:rPr>
            </w:pPr>
            <w:r>
              <w:rPr>
                <w:sz w:val="20"/>
                <w:szCs w:val="20"/>
              </w:rPr>
              <w:t>Úprava poklopu strojovny - pochůzí část z žebírkového pozinkovaného plechu</w:t>
            </w:r>
          </w:p>
        </w:tc>
        <w:tc>
          <w:tcPr>
            <w:tcW w:w="557" w:type="dxa"/>
            <w:gridSpan w:val="2"/>
            <w:tcBorders>
              <w:top w:val="nil"/>
              <w:left w:val="nil"/>
              <w:bottom w:val="nil"/>
              <w:right w:val="single" w:sz="4" w:space="0" w:color="auto"/>
            </w:tcBorders>
            <w:shd w:val="clear" w:color="auto" w:fill="auto"/>
            <w:noWrap/>
            <w:vAlign w:val="center"/>
            <w:hideMark/>
          </w:tcPr>
          <w:p w:rsidR="00D723A8" w:rsidRDefault="00D723A8">
            <w:pPr>
              <w:jc w:val="center"/>
              <w:rPr>
                <w:sz w:val="20"/>
                <w:szCs w:val="20"/>
              </w:rPr>
            </w:pPr>
            <w:r>
              <w:rPr>
                <w:sz w:val="20"/>
                <w:szCs w:val="20"/>
              </w:rPr>
              <w:t>ks</w:t>
            </w:r>
          </w:p>
        </w:tc>
        <w:tc>
          <w:tcPr>
            <w:tcW w:w="976" w:type="dxa"/>
            <w:gridSpan w:val="2"/>
            <w:tcBorders>
              <w:top w:val="nil"/>
              <w:left w:val="nil"/>
              <w:bottom w:val="nil"/>
              <w:right w:val="single" w:sz="4" w:space="0" w:color="auto"/>
            </w:tcBorders>
            <w:shd w:val="clear" w:color="auto" w:fill="auto"/>
            <w:noWrap/>
            <w:vAlign w:val="center"/>
            <w:hideMark/>
          </w:tcPr>
          <w:p w:rsidR="00D723A8" w:rsidRDefault="00D723A8">
            <w:pPr>
              <w:jc w:val="right"/>
              <w:rPr>
                <w:sz w:val="20"/>
                <w:szCs w:val="20"/>
              </w:rPr>
            </w:pPr>
            <w:r>
              <w:rPr>
                <w:sz w:val="20"/>
                <w:szCs w:val="20"/>
              </w:rPr>
              <w:t>2,000</w:t>
            </w:r>
          </w:p>
        </w:tc>
        <w:tc>
          <w:tcPr>
            <w:tcW w:w="1076" w:type="dxa"/>
            <w:gridSpan w:val="2"/>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2 250,00</w:t>
            </w:r>
          </w:p>
        </w:tc>
        <w:tc>
          <w:tcPr>
            <w:tcW w:w="616" w:type="dxa"/>
            <w:gridSpan w:val="2"/>
            <w:tcBorders>
              <w:top w:val="nil"/>
              <w:left w:val="nil"/>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073" w:type="dxa"/>
            <w:gridSpan w:val="2"/>
            <w:tcBorders>
              <w:top w:val="nil"/>
              <w:left w:val="single" w:sz="4" w:space="0" w:color="auto"/>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436" w:type="dxa"/>
            <w:gridSpan w:val="2"/>
            <w:tcBorders>
              <w:top w:val="nil"/>
              <w:left w:val="single" w:sz="4" w:space="0" w:color="auto"/>
              <w:bottom w:val="single" w:sz="4" w:space="0" w:color="auto"/>
              <w:right w:val="single" w:sz="8" w:space="0" w:color="auto"/>
            </w:tcBorders>
            <w:shd w:val="clear" w:color="auto" w:fill="auto"/>
            <w:vAlign w:val="center"/>
            <w:hideMark/>
          </w:tcPr>
          <w:p w:rsidR="00D723A8" w:rsidRDefault="00D723A8">
            <w:pPr>
              <w:jc w:val="right"/>
              <w:rPr>
                <w:sz w:val="20"/>
                <w:szCs w:val="20"/>
              </w:rPr>
            </w:pPr>
            <w:r>
              <w:rPr>
                <w:sz w:val="20"/>
                <w:szCs w:val="20"/>
              </w:rPr>
              <w:t>4 500,00</w:t>
            </w:r>
          </w:p>
        </w:tc>
      </w:tr>
      <w:tr w:rsidR="00D723A8" w:rsidTr="00D723A8">
        <w:trPr>
          <w:trHeight w:val="270"/>
        </w:trPr>
        <w:tc>
          <w:tcPr>
            <w:tcW w:w="2448" w:type="dxa"/>
            <w:tcBorders>
              <w:top w:val="nil"/>
              <w:left w:val="single" w:sz="8" w:space="0" w:color="auto"/>
              <w:bottom w:val="single" w:sz="4" w:space="0" w:color="auto"/>
              <w:right w:val="single" w:sz="4" w:space="0" w:color="auto"/>
            </w:tcBorders>
            <w:shd w:val="clear" w:color="auto" w:fill="auto"/>
            <w:hideMark/>
          </w:tcPr>
          <w:p w:rsidR="00D723A8" w:rsidRDefault="00D723A8">
            <w:pPr>
              <w:rPr>
                <w:sz w:val="20"/>
                <w:szCs w:val="20"/>
              </w:rPr>
            </w:pPr>
            <w:r>
              <w:rPr>
                <w:sz w:val="20"/>
                <w:szCs w:val="20"/>
              </w:rPr>
              <w:t> </w:t>
            </w:r>
          </w:p>
        </w:tc>
        <w:tc>
          <w:tcPr>
            <w:tcW w:w="1148" w:type="dxa"/>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 </w:t>
            </w:r>
          </w:p>
        </w:tc>
        <w:tc>
          <w:tcPr>
            <w:tcW w:w="1049" w:type="dxa"/>
            <w:gridSpan w:val="2"/>
            <w:tcBorders>
              <w:top w:val="nil"/>
              <w:left w:val="nil"/>
              <w:bottom w:val="single" w:sz="4" w:space="0" w:color="auto"/>
              <w:right w:val="single" w:sz="4" w:space="0" w:color="auto"/>
            </w:tcBorders>
            <w:shd w:val="clear" w:color="auto" w:fill="auto"/>
            <w:noWrap/>
            <w:vAlign w:val="center"/>
            <w:hideMark/>
          </w:tcPr>
          <w:p w:rsidR="00D723A8" w:rsidRDefault="00D723A8">
            <w:pPr>
              <w:jc w:val="center"/>
              <w:rPr>
                <w:sz w:val="20"/>
                <w:szCs w:val="20"/>
              </w:rPr>
            </w:pPr>
            <w:r>
              <w:rPr>
                <w:sz w:val="20"/>
                <w:szCs w:val="20"/>
              </w:rPr>
              <w:t> </w:t>
            </w:r>
          </w:p>
        </w:tc>
        <w:tc>
          <w:tcPr>
            <w:tcW w:w="1453" w:type="dxa"/>
            <w:gridSpan w:val="2"/>
            <w:tcBorders>
              <w:top w:val="nil"/>
              <w:left w:val="nil"/>
              <w:bottom w:val="single" w:sz="4" w:space="0" w:color="auto"/>
              <w:right w:val="single" w:sz="4" w:space="0" w:color="auto"/>
            </w:tcBorders>
            <w:shd w:val="clear" w:color="auto" w:fill="auto"/>
            <w:vAlign w:val="center"/>
            <w:hideMark/>
          </w:tcPr>
          <w:p w:rsidR="00D723A8" w:rsidRDefault="00D723A8">
            <w:pPr>
              <w:jc w:val="center"/>
              <w:rPr>
                <w:sz w:val="20"/>
                <w:szCs w:val="20"/>
              </w:rPr>
            </w:pPr>
            <w:r>
              <w:rPr>
                <w:sz w:val="20"/>
                <w:szCs w:val="20"/>
              </w:rPr>
              <w:t> </w:t>
            </w:r>
          </w:p>
        </w:tc>
        <w:tc>
          <w:tcPr>
            <w:tcW w:w="4078" w:type="dxa"/>
            <w:gridSpan w:val="2"/>
            <w:tcBorders>
              <w:top w:val="nil"/>
              <w:left w:val="nil"/>
              <w:bottom w:val="double" w:sz="6" w:space="0" w:color="auto"/>
              <w:right w:val="single" w:sz="4" w:space="0" w:color="auto"/>
            </w:tcBorders>
            <w:shd w:val="clear" w:color="auto" w:fill="auto"/>
            <w:hideMark/>
          </w:tcPr>
          <w:p w:rsidR="00D723A8" w:rsidRDefault="00D723A8">
            <w:pPr>
              <w:rPr>
                <w:sz w:val="20"/>
                <w:szCs w:val="20"/>
              </w:rPr>
            </w:pPr>
            <w:r>
              <w:rPr>
                <w:sz w:val="20"/>
                <w:szCs w:val="20"/>
              </w:rPr>
              <w:t> </w:t>
            </w:r>
          </w:p>
        </w:tc>
        <w:tc>
          <w:tcPr>
            <w:tcW w:w="557" w:type="dxa"/>
            <w:gridSpan w:val="2"/>
            <w:tcBorders>
              <w:top w:val="single" w:sz="4" w:space="0" w:color="auto"/>
              <w:left w:val="nil"/>
              <w:bottom w:val="nil"/>
              <w:right w:val="single" w:sz="4" w:space="0" w:color="auto"/>
            </w:tcBorders>
            <w:shd w:val="clear" w:color="auto" w:fill="auto"/>
            <w:noWrap/>
            <w:vAlign w:val="center"/>
            <w:hideMark/>
          </w:tcPr>
          <w:p w:rsidR="00D723A8" w:rsidRDefault="00D723A8">
            <w:pPr>
              <w:jc w:val="center"/>
              <w:rPr>
                <w:sz w:val="20"/>
                <w:szCs w:val="20"/>
              </w:rPr>
            </w:pPr>
            <w:r>
              <w:rPr>
                <w:sz w:val="20"/>
                <w:szCs w:val="20"/>
              </w:rPr>
              <w:t> </w:t>
            </w:r>
          </w:p>
        </w:tc>
        <w:tc>
          <w:tcPr>
            <w:tcW w:w="976" w:type="dxa"/>
            <w:gridSpan w:val="2"/>
            <w:tcBorders>
              <w:top w:val="single" w:sz="4" w:space="0" w:color="auto"/>
              <w:left w:val="nil"/>
              <w:bottom w:val="nil"/>
              <w:right w:val="single" w:sz="4" w:space="0" w:color="auto"/>
            </w:tcBorders>
            <w:shd w:val="clear" w:color="auto" w:fill="auto"/>
            <w:noWrap/>
            <w:vAlign w:val="center"/>
            <w:hideMark/>
          </w:tcPr>
          <w:p w:rsidR="00D723A8" w:rsidRDefault="00D723A8">
            <w:pPr>
              <w:rPr>
                <w:sz w:val="20"/>
                <w:szCs w:val="20"/>
              </w:rPr>
            </w:pPr>
            <w:r>
              <w:rPr>
                <w:sz w:val="20"/>
                <w:szCs w:val="20"/>
              </w:rPr>
              <w:t> </w:t>
            </w:r>
          </w:p>
        </w:tc>
        <w:tc>
          <w:tcPr>
            <w:tcW w:w="1076" w:type="dxa"/>
            <w:gridSpan w:val="2"/>
            <w:tcBorders>
              <w:top w:val="nil"/>
              <w:left w:val="nil"/>
              <w:bottom w:val="single" w:sz="4" w:space="0" w:color="auto"/>
              <w:right w:val="single" w:sz="4" w:space="0" w:color="auto"/>
            </w:tcBorders>
            <w:shd w:val="clear" w:color="auto" w:fill="auto"/>
            <w:noWrap/>
            <w:vAlign w:val="center"/>
            <w:hideMark/>
          </w:tcPr>
          <w:p w:rsidR="00D723A8" w:rsidRDefault="00D723A8">
            <w:pPr>
              <w:jc w:val="right"/>
              <w:rPr>
                <w:sz w:val="20"/>
                <w:szCs w:val="20"/>
              </w:rPr>
            </w:pPr>
            <w:r>
              <w:rPr>
                <w:sz w:val="20"/>
                <w:szCs w:val="20"/>
              </w:rPr>
              <w:t> </w:t>
            </w:r>
          </w:p>
        </w:tc>
        <w:tc>
          <w:tcPr>
            <w:tcW w:w="616" w:type="dxa"/>
            <w:gridSpan w:val="2"/>
            <w:tcBorders>
              <w:top w:val="nil"/>
              <w:left w:val="nil"/>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073" w:type="dxa"/>
            <w:gridSpan w:val="2"/>
            <w:tcBorders>
              <w:top w:val="nil"/>
              <w:left w:val="single" w:sz="4" w:space="0" w:color="auto"/>
              <w:bottom w:val="single" w:sz="4" w:space="0" w:color="auto"/>
              <w:right w:val="nil"/>
            </w:tcBorders>
            <w:shd w:val="clear" w:color="auto" w:fill="auto"/>
            <w:noWrap/>
            <w:vAlign w:val="center"/>
            <w:hideMark/>
          </w:tcPr>
          <w:p w:rsidR="00D723A8" w:rsidRDefault="00D723A8">
            <w:pPr>
              <w:jc w:val="right"/>
              <w:rPr>
                <w:sz w:val="20"/>
                <w:szCs w:val="20"/>
              </w:rPr>
            </w:pPr>
            <w:r>
              <w:rPr>
                <w:sz w:val="20"/>
                <w:szCs w:val="20"/>
              </w:rPr>
              <w:t> </w:t>
            </w:r>
          </w:p>
        </w:tc>
        <w:tc>
          <w:tcPr>
            <w:tcW w:w="1436" w:type="dxa"/>
            <w:gridSpan w:val="2"/>
            <w:tcBorders>
              <w:top w:val="nil"/>
              <w:left w:val="single" w:sz="4" w:space="0" w:color="auto"/>
              <w:bottom w:val="single" w:sz="4" w:space="0" w:color="auto"/>
              <w:right w:val="single" w:sz="8" w:space="0" w:color="auto"/>
            </w:tcBorders>
            <w:shd w:val="clear" w:color="auto" w:fill="auto"/>
            <w:vAlign w:val="center"/>
            <w:hideMark/>
          </w:tcPr>
          <w:p w:rsidR="00D723A8" w:rsidRDefault="00D723A8">
            <w:pPr>
              <w:jc w:val="right"/>
              <w:rPr>
                <w:sz w:val="20"/>
                <w:szCs w:val="20"/>
              </w:rPr>
            </w:pPr>
            <w:r>
              <w:rPr>
                <w:sz w:val="20"/>
                <w:szCs w:val="20"/>
              </w:rPr>
              <w:t> </w:t>
            </w:r>
          </w:p>
        </w:tc>
      </w:tr>
      <w:tr w:rsidR="00D723A8" w:rsidTr="00D723A8">
        <w:trPr>
          <w:trHeight w:val="285"/>
        </w:trPr>
        <w:tc>
          <w:tcPr>
            <w:tcW w:w="2448" w:type="dxa"/>
            <w:tcBorders>
              <w:top w:val="nil"/>
              <w:left w:val="single" w:sz="8" w:space="0" w:color="auto"/>
              <w:bottom w:val="single" w:sz="8" w:space="0" w:color="auto"/>
              <w:right w:val="single" w:sz="4" w:space="0" w:color="auto"/>
            </w:tcBorders>
            <w:shd w:val="clear" w:color="auto" w:fill="auto"/>
            <w:noWrap/>
            <w:vAlign w:val="bottom"/>
            <w:hideMark/>
          </w:tcPr>
          <w:p w:rsidR="00D723A8" w:rsidRDefault="00D723A8">
            <w:pPr>
              <w:rPr>
                <w:rFonts w:ascii="Arial" w:hAnsi="Arial" w:cs="Arial"/>
                <w:sz w:val="18"/>
                <w:szCs w:val="18"/>
              </w:rPr>
            </w:pPr>
            <w:r>
              <w:rPr>
                <w:rFonts w:ascii="Arial" w:hAnsi="Arial" w:cs="Arial"/>
                <w:sz w:val="18"/>
                <w:szCs w:val="18"/>
              </w:rPr>
              <w:t> </w:t>
            </w:r>
          </w:p>
        </w:tc>
        <w:tc>
          <w:tcPr>
            <w:tcW w:w="1148" w:type="dxa"/>
            <w:tcBorders>
              <w:top w:val="nil"/>
              <w:left w:val="nil"/>
              <w:bottom w:val="single" w:sz="8" w:space="0" w:color="auto"/>
              <w:right w:val="single" w:sz="4" w:space="0" w:color="auto"/>
            </w:tcBorders>
            <w:shd w:val="clear" w:color="auto" w:fill="auto"/>
            <w:noWrap/>
            <w:vAlign w:val="center"/>
            <w:hideMark/>
          </w:tcPr>
          <w:p w:rsidR="00D723A8" w:rsidRDefault="00D723A8">
            <w:pPr>
              <w:jc w:val="center"/>
              <w:rPr>
                <w:rFonts w:ascii="Arial" w:hAnsi="Arial" w:cs="Arial"/>
                <w:sz w:val="18"/>
                <w:szCs w:val="18"/>
              </w:rPr>
            </w:pPr>
            <w:r>
              <w:rPr>
                <w:rFonts w:ascii="Arial" w:hAnsi="Arial" w:cs="Arial"/>
                <w:sz w:val="18"/>
                <w:szCs w:val="18"/>
              </w:rPr>
              <w:t> </w:t>
            </w:r>
          </w:p>
        </w:tc>
        <w:tc>
          <w:tcPr>
            <w:tcW w:w="1049" w:type="dxa"/>
            <w:gridSpan w:val="2"/>
            <w:tcBorders>
              <w:top w:val="nil"/>
              <w:left w:val="nil"/>
              <w:bottom w:val="single" w:sz="8" w:space="0" w:color="auto"/>
              <w:right w:val="single" w:sz="4" w:space="0" w:color="auto"/>
            </w:tcBorders>
            <w:shd w:val="clear" w:color="auto" w:fill="auto"/>
            <w:noWrap/>
            <w:vAlign w:val="bottom"/>
            <w:hideMark/>
          </w:tcPr>
          <w:p w:rsidR="00D723A8" w:rsidRDefault="00D723A8">
            <w:pPr>
              <w:jc w:val="center"/>
              <w:rPr>
                <w:rFonts w:ascii="Arial" w:hAnsi="Arial" w:cs="Arial"/>
                <w:sz w:val="18"/>
                <w:szCs w:val="18"/>
              </w:rPr>
            </w:pPr>
            <w:r>
              <w:rPr>
                <w:rFonts w:ascii="Arial" w:hAnsi="Arial" w:cs="Arial"/>
                <w:sz w:val="18"/>
                <w:szCs w:val="18"/>
              </w:rPr>
              <w:t> </w:t>
            </w:r>
          </w:p>
        </w:tc>
        <w:tc>
          <w:tcPr>
            <w:tcW w:w="1453" w:type="dxa"/>
            <w:gridSpan w:val="2"/>
            <w:tcBorders>
              <w:top w:val="nil"/>
              <w:left w:val="nil"/>
              <w:bottom w:val="single" w:sz="8" w:space="0" w:color="auto"/>
              <w:right w:val="single" w:sz="4" w:space="0" w:color="auto"/>
            </w:tcBorders>
            <w:shd w:val="clear" w:color="auto" w:fill="auto"/>
            <w:noWrap/>
            <w:vAlign w:val="center"/>
            <w:hideMark/>
          </w:tcPr>
          <w:p w:rsidR="00D723A8" w:rsidRDefault="00D723A8">
            <w:pPr>
              <w:jc w:val="center"/>
              <w:rPr>
                <w:rFonts w:ascii="Arial" w:hAnsi="Arial" w:cs="Arial"/>
                <w:sz w:val="18"/>
                <w:szCs w:val="18"/>
              </w:rPr>
            </w:pPr>
            <w:r>
              <w:rPr>
                <w:rFonts w:ascii="Arial" w:hAnsi="Arial" w:cs="Arial"/>
                <w:sz w:val="18"/>
                <w:szCs w:val="18"/>
              </w:rPr>
              <w:t> </w:t>
            </w:r>
          </w:p>
        </w:tc>
        <w:tc>
          <w:tcPr>
            <w:tcW w:w="4078" w:type="dxa"/>
            <w:gridSpan w:val="2"/>
            <w:tcBorders>
              <w:top w:val="single" w:sz="4" w:space="0" w:color="auto"/>
              <w:left w:val="nil"/>
              <w:bottom w:val="single" w:sz="8" w:space="0" w:color="auto"/>
              <w:right w:val="single" w:sz="4" w:space="0" w:color="auto"/>
            </w:tcBorders>
            <w:shd w:val="clear" w:color="auto" w:fill="auto"/>
            <w:noWrap/>
            <w:vAlign w:val="bottom"/>
            <w:hideMark/>
          </w:tcPr>
          <w:p w:rsidR="00D723A8" w:rsidRDefault="00D723A8">
            <w:pPr>
              <w:rPr>
                <w:rFonts w:ascii="Arial" w:hAnsi="Arial" w:cs="Arial"/>
                <w:sz w:val="18"/>
                <w:szCs w:val="18"/>
              </w:rPr>
            </w:pPr>
            <w:r>
              <w:rPr>
                <w:rFonts w:ascii="Arial" w:hAnsi="Arial" w:cs="Arial"/>
                <w:sz w:val="18"/>
                <w:szCs w:val="18"/>
              </w:rPr>
              <w:t> </w:t>
            </w:r>
          </w:p>
        </w:tc>
        <w:tc>
          <w:tcPr>
            <w:tcW w:w="557" w:type="dxa"/>
            <w:gridSpan w:val="2"/>
            <w:tcBorders>
              <w:top w:val="single" w:sz="4" w:space="0" w:color="auto"/>
              <w:left w:val="nil"/>
              <w:bottom w:val="single" w:sz="8" w:space="0" w:color="auto"/>
              <w:right w:val="single" w:sz="4" w:space="0" w:color="auto"/>
            </w:tcBorders>
            <w:shd w:val="clear" w:color="auto" w:fill="auto"/>
            <w:noWrap/>
            <w:vAlign w:val="bottom"/>
            <w:hideMark/>
          </w:tcPr>
          <w:p w:rsidR="00D723A8" w:rsidRDefault="00D723A8">
            <w:pPr>
              <w:jc w:val="center"/>
              <w:rPr>
                <w:rFonts w:ascii="Arial" w:hAnsi="Arial" w:cs="Arial"/>
                <w:sz w:val="18"/>
                <w:szCs w:val="18"/>
              </w:rPr>
            </w:pPr>
            <w:r>
              <w:rPr>
                <w:rFonts w:ascii="Arial" w:hAnsi="Arial" w:cs="Arial"/>
                <w:sz w:val="18"/>
                <w:szCs w:val="18"/>
              </w:rPr>
              <w:t> </w:t>
            </w:r>
          </w:p>
        </w:tc>
        <w:tc>
          <w:tcPr>
            <w:tcW w:w="976" w:type="dxa"/>
            <w:gridSpan w:val="2"/>
            <w:tcBorders>
              <w:top w:val="single" w:sz="4" w:space="0" w:color="auto"/>
              <w:left w:val="nil"/>
              <w:bottom w:val="single" w:sz="8" w:space="0" w:color="auto"/>
              <w:right w:val="single" w:sz="4" w:space="0" w:color="auto"/>
            </w:tcBorders>
            <w:shd w:val="clear" w:color="auto" w:fill="auto"/>
            <w:noWrap/>
            <w:vAlign w:val="bottom"/>
            <w:hideMark/>
          </w:tcPr>
          <w:p w:rsidR="00D723A8" w:rsidRDefault="00D723A8">
            <w:pPr>
              <w:rPr>
                <w:rFonts w:ascii="Arial" w:hAnsi="Arial" w:cs="Arial"/>
                <w:sz w:val="18"/>
                <w:szCs w:val="18"/>
              </w:rPr>
            </w:pPr>
            <w:r>
              <w:rPr>
                <w:rFonts w:ascii="Arial" w:hAnsi="Arial" w:cs="Arial"/>
                <w:sz w:val="18"/>
                <w:szCs w:val="18"/>
              </w:rPr>
              <w:t> </w:t>
            </w:r>
          </w:p>
        </w:tc>
        <w:tc>
          <w:tcPr>
            <w:tcW w:w="1076" w:type="dxa"/>
            <w:gridSpan w:val="2"/>
            <w:tcBorders>
              <w:top w:val="nil"/>
              <w:left w:val="nil"/>
              <w:bottom w:val="single" w:sz="8" w:space="0" w:color="auto"/>
              <w:right w:val="single" w:sz="4" w:space="0" w:color="auto"/>
            </w:tcBorders>
            <w:shd w:val="clear" w:color="auto" w:fill="auto"/>
            <w:noWrap/>
            <w:vAlign w:val="bottom"/>
            <w:hideMark/>
          </w:tcPr>
          <w:p w:rsidR="00D723A8" w:rsidRDefault="00D723A8">
            <w:pPr>
              <w:jc w:val="right"/>
              <w:rPr>
                <w:rFonts w:ascii="Arial" w:hAnsi="Arial" w:cs="Arial"/>
                <w:sz w:val="18"/>
                <w:szCs w:val="18"/>
              </w:rPr>
            </w:pPr>
            <w:r>
              <w:rPr>
                <w:rFonts w:ascii="Arial" w:hAnsi="Arial" w:cs="Arial"/>
                <w:sz w:val="18"/>
                <w:szCs w:val="18"/>
              </w:rPr>
              <w:t> </w:t>
            </w:r>
          </w:p>
        </w:tc>
        <w:tc>
          <w:tcPr>
            <w:tcW w:w="616" w:type="dxa"/>
            <w:gridSpan w:val="2"/>
            <w:tcBorders>
              <w:top w:val="nil"/>
              <w:left w:val="nil"/>
              <w:bottom w:val="single" w:sz="8" w:space="0" w:color="auto"/>
              <w:right w:val="nil"/>
            </w:tcBorders>
            <w:shd w:val="clear" w:color="auto" w:fill="auto"/>
            <w:noWrap/>
            <w:vAlign w:val="bottom"/>
            <w:hideMark/>
          </w:tcPr>
          <w:p w:rsidR="00D723A8" w:rsidRDefault="00D723A8">
            <w:pPr>
              <w:jc w:val="right"/>
              <w:rPr>
                <w:rFonts w:ascii="Arial" w:hAnsi="Arial" w:cs="Arial"/>
                <w:sz w:val="18"/>
                <w:szCs w:val="18"/>
              </w:rPr>
            </w:pPr>
            <w:r>
              <w:rPr>
                <w:rFonts w:ascii="Arial" w:hAnsi="Arial" w:cs="Arial"/>
                <w:sz w:val="18"/>
                <w:szCs w:val="18"/>
              </w:rPr>
              <w:t> </w:t>
            </w:r>
          </w:p>
        </w:tc>
        <w:tc>
          <w:tcPr>
            <w:tcW w:w="1073" w:type="dxa"/>
            <w:gridSpan w:val="2"/>
            <w:tcBorders>
              <w:top w:val="nil"/>
              <w:left w:val="single" w:sz="4" w:space="0" w:color="auto"/>
              <w:bottom w:val="single" w:sz="8" w:space="0" w:color="auto"/>
              <w:right w:val="nil"/>
            </w:tcBorders>
            <w:shd w:val="clear" w:color="auto" w:fill="auto"/>
            <w:noWrap/>
            <w:vAlign w:val="bottom"/>
            <w:hideMark/>
          </w:tcPr>
          <w:p w:rsidR="00D723A8" w:rsidRDefault="00D723A8">
            <w:pPr>
              <w:jc w:val="right"/>
              <w:rPr>
                <w:rFonts w:ascii="Arial" w:hAnsi="Arial" w:cs="Arial"/>
                <w:sz w:val="18"/>
                <w:szCs w:val="18"/>
              </w:rPr>
            </w:pPr>
            <w:r>
              <w:rPr>
                <w:rFonts w:ascii="Arial" w:hAnsi="Arial" w:cs="Arial"/>
                <w:sz w:val="18"/>
                <w:szCs w:val="18"/>
              </w:rPr>
              <w:t> </w:t>
            </w:r>
          </w:p>
        </w:tc>
        <w:tc>
          <w:tcPr>
            <w:tcW w:w="1436" w:type="dxa"/>
            <w:gridSpan w:val="2"/>
            <w:tcBorders>
              <w:top w:val="nil"/>
              <w:left w:val="single" w:sz="4" w:space="0" w:color="auto"/>
              <w:bottom w:val="single" w:sz="8" w:space="0" w:color="auto"/>
              <w:right w:val="single" w:sz="8" w:space="0" w:color="auto"/>
            </w:tcBorders>
            <w:shd w:val="clear" w:color="000000" w:fill="D9D9D9"/>
            <w:noWrap/>
            <w:vAlign w:val="bottom"/>
            <w:hideMark/>
          </w:tcPr>
          <w:p w:rsidR="00D723A8" w:rsidRDefault="00D723A8">
            <w:pPr>
              <w:jc w:val="right"/>
              <w:rPr>
                <w:b/>
                <w:bCs/>
                <w:sz w:val="20"/>
                <w:szCs w:val="20"/>
              </w:rPr>
            </w:pPr>
            <w:r>
              <w:rPr>
                <w:b/>
                <w:bCs/>
                <w:sz w:val="20"/>
                <w:szCs w:val="20"/>
              </w:rPr>
              <w:t>4 500,00 Kč</w:t>
            </w:r>
          </w:p>
        </w:tc>
      </w:tr>
      <w:tr w:rsidR="00D723A8" w:rsidTr="00D723A8">
        <w:trPr>
          <w:trHeight w:val="270"/>
        </w:trPr>
        <w:tc>
          <w:tcPr>
            <w:tcW w:w="2448"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049" w:type="dxa"/>
            <w:gridSpan w:val="2"/>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1453"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4078"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557"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076"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616"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436"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D723A8">
        <w:trPr>
          <w:trHeight w:val="330"/>
        </w:trPr>
        <w:tc>
          <w:tcPr>
            <w:tcW w:w="4645" w:type="dxa"/>
            <w:gridSpan w:val="4"/>
            <w:tcBorders>
              <w:top w:val="single" w:sz="8" w:space="0" w:color="auto"/>
              <w:left w:val="single" w:sz="8" w:space="0" w:color="auto"/>
              <w:bottom w:val="single" w:sz="8" w:space="0" w:color="auto"/>
              <w:right w:val="nil"/>
            </w:tcBorders>
            <w:shd w:val="clear" w:color="auto" w:fill="auto"/>
            <w:noWrap/>
            <w:vAlign w:val="bottom"/>
            <w:hideMark/>
          </w:tcPr>
          <w:p w:rsidR="00D723A8" w:rsidRDefault="00D723A8">
            <w:r>
              <w:t>Rozdíl ceny – vícenáklady/ méněnáklady</w:t>
            </w:r>
          </w:p>
        </w:tc>
        <w:tc>
          <w:tcPr>
            <w:tcW w:w="1453" w:type="dxa"/>
            <w:gridSpan w:val="2"/>
            <w:tcBorders>
              <w:top w:val="single" w:sz="8" w:space="0" w:color="auto"/>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4078" w:type="dxa"/>
            <w:gridSpan w:val="2"/>
            <w:tcBorders>
              <w:top w:val="single" w:sz="8" w:space="0" w:color="auto"/>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557" w:type="dxa"/>
            <w:gridSpan w:val="2"/>
            <w:tcBorders>
              <w:top w:val="single" w:sz="8" w:space="0" w:color="auto"/>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976" w:type="dxa"/>
            <w:gridSpan w:val="2"/>
            <w:tcBorders>
              <w:top w:val="single" w:sz="8" w:space="0" w:color="auto"/>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1076" w:type="dxa"/>
            <w:gridSpan w:val="2"/>
            <w:tcBorders>
              <w:top w:val="single" w:sz="8" w:space="0" w:color="auto"/>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616" w:type="dxa"/>
            <w:gridSpan w:val="2"/>
            <w:tcBorders>
              <w:top w:val="single" w:sz="8" w:space="0" w:color="auto"/>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073" w:type="dxa"/>
            <w:gridSpan w:val="2"/>
            <w:tcBorders>
              <w:top w:val="single" w:sz="8" w:space="0" w:color="auto"/>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436" w:type="dxa"/>
            <w:gridSpan w:val="2"/>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D723A8" w:rsidRDefault="00D723A8">
            <w:pPr>
              <w:jc w:val="right"/>
              <w:rPr>
                <w:rFonts w:ascii="Arial CE" w:hAnsi="Arial CE" w:cs="Arial CE"/>
                <w:b/>
                <w:bCs/>
                <w:sz w:val="20"/>
                <w:szCs w:val="20"/>
              </w:rPr>
            </w:pPr>
            <w:r>
              <w:rPr>
                <w:rFonts w:ascii="Arial CE" w:hAnsi="Arial CE" w:cs="Arial CE"/>
                <w:b/>
                <w:bCs/>
                <w:sz w:val="20"/>
                <w:szCs w:val="20"/>
              </w:rPr>
              <w:t>-25 740,00 Kč</w:t>
            </w:r>
          </w:p>
        </w:tc>
      </w:tr>
      <w:tr w:rsidR="00D723A8" w:rsidTr="00D723A8">
        <w:trPr>
          <w:trHeight w:val="270"/>
        </w:trPr>
        <w:tc>
          <w:tcPr>
            <w:tcW w:w="2448"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049" w:type="dxa"/>
            <w:gridSpan w:val="2"/>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1453"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4078"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557"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076"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616"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436"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D723A8">
        <w:trPr>
          <w:trHeight w:val="315"/>
        </w:trPr>
        <w:tc>
          <w:tcPr>
            <w:tcW w:w="2448" w:type="dxa"/>
            <w:tcBorders>
              <w:top w:val="single" w:sz="8" w:space="0" w:color="auto"/>
              <w:left w:val="single" w:sz="8" w:space="0" w:color="auto"/>
              <w:bottom w:val="nil"/>
              <w:right w:val="nil"/>
            </w:tcBorders>
            <w:shd w:val="clear" w:color="auto" w:fill="auto"/>
            <w:noWrap/>
            <w:vAlign w:val="bottom"/>
            <w:hideMark/>
          </w:tcPr>
          <w:p w:rsidR="00D723A8" w:rsidRDefault="00D723A8">
            <w:r>
              <w:t xml:space="preserve">Změnu navrhuje: </w:t>
            </w:r>
          </w:p>
        </w:tc>
        <w:tc>
          <w:tcPr>
            <w:tcW w:w="1148" w:type="dxa"/>
            <w:tcBorders>
              <w:top w:val="single" w:sz="8" w:space="0" w:color="auto"/>
              <w:left w:val="nil"/>
              <w:bottom w:val="nil"/>
              <w:right w:val="nil"/>
            </w:tcBorders>
            <w:shd w:val="clear" w:color="auto" w:fill="auto"/>
            <w:noWrap/>
            <w:vAlign w:val="center"/>
            <w:hideMark/>
          </w:tcPr>
          <w:p w:rsidR="00D723A8" w:rsidRDefault="00D723A8">
            <w:pPr>
              <w:jc w:val="center"/>
            </w:pPr>
            <w:r>
              <w:t> </w:t>
            </w:r>
          </w:p>
        </w:tc>
        <w:tc>
          <w:tcPr>
            <w:tcW w:w="1049" w:type="dxa"/>
            <w:gridSpan w:val="2"/>
            <w:tcBorders>
              <w:top w:val="single" w:sz="8" w:space="0" w:color="auto"/>
              <w:left w:val="nil"/>
              <w:bottom w:val="nil"/>
              <w:right w:val="nil"/>
            </w:tcBorders>
            <w:shd w:val="clear" w:color="auto" w:fill="auto"/>
            <w:noWrap/>
            <w:vAlign w:val="bottom"/>
            <w:hideMark/>
          </w:tcPr>
          <w:p w:rsidR="00D723A8" w:rsidRDefault="00D723A8">
            <w:r>
              <w:t>Investor</w:t>
            </w:r>
          </w:p>
        </w:tc>
        <w:tc>
          <w:tcPr>
            <w:tcW w:w="1453" w:type="dxa"/>
            <w:gridSpan w:val="2"/>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4078" w:type="dxa"/>
            <w:gridSpan w:val="2"/>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557" w:type="dxa"/>
            <w:gridSpan w:val="2"/>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976" w:type="dxa"/>
            <w:gridSpan w:val="2"/>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1076" w:type="dxa"/>
            <w:gridSpan w:val="2"/>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616" w:type="dxa"/>
            <w:gridSpan w:val="2"/>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073" w:type="dxa"/>
            <w:gridSpan w:val="2"/>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436" w:type="dxa"/>
            <w:gridSpan w:val="2"/>
            <w:tcBorders>
              <w:top w:val="single" w:sz="8" w:space="0" w:color="auto"/>
              <w:left w:val="nil"/>
              <w:bottom w:val="nil"/>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r>
      <w:tr w:rsidR="00D723A8" w:rsidTr="00D723A8">
        <w:trPr>
          <w:trHeight w:val="255"/>
        </w:trPr>
        <w:tc>
          <w:tcPr>
            <w:tcW w:w="2448" w:type="dxa"/>
            <w:tcBorders>
              <w:top w:val="nil"/>
              <w:left w:val="single" w:sz="8" w:space="0" w:color="auto"/>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1148"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049" w:type="dxa"/>
            <w:gridSpan w:val="2"/>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1453"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4078"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557"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076"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616"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436" w:type="dxa"/>
            <w:gridSpan w:val="2"/>
            <w:tcBorders>
              <w:top w:val="nil"/>
              <w:left w:val="nil"/>
              <w:bottom w:val="nil"/>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r>
      <w:tr w:rsidR="00D723A8" w:rsidTr="00D723A8">
        <w:trPr>
          <w:trHeight w:val="330"/>
        </w:trPr>
        <w:tc>
          <w:tcPr>
            <w:tcW w:w="2448" w:type="dxa"/>
            <w:tcBorders>
              <w:top w:val="nil"/>
              <w:left w:val="single" w:sz="8" w:space="0" w:color="auto"/>
              <w:bottom w:val="single" w:sz="8" w:space="0" w:color="auto"/>
              <w:right w:val="nil"/>
            </w:tcBorders>
            <w:shd w:val="clear" w:color="auto" w:fill="auto"/>
            <w:noWrap/>
            <w:vAlign w:val="bottom"/>
            <w:hideMark/>
          </w:tcPr>
          <w:p w:rsidR="00D723A8" w:rsidRDefault="00D723A8">
            <w:r>
              <w:t> </w:t>
            </w:r>
          </w:p>
        </w:tc>
        <w:tc>
          <w:tcPr>
            <w:tcW w:w="1148" w:type="dxa"/>
            <w:tcBorders>
              <w:top w:val="nil"/>
              <w:left w:val="nil"/>
              <w:bottom w:val="single" w:sz="8" w:space="0" w:color="auto"/>
              <w:right w:val="nil"/>
            </w:tcBorders>
            <w:shd w:val="clear" w:color="auto" w:fill="auto"/>
            <w:noWrap/>
            <w:vAlign w:val="center"/>
            <w:hideMark/>
          </w:tcPr>
          <w:p w:rsidR="00D723A8" w:rsidRDefault="00D723A8">
            <w:pPr>
              <w:jc w:val="center"/>
            </w:pPr>
            <w:r>
              <w:t> </w:t>
            </w:r>
          </w:p>
        </w:tc>
        <w:tc>
          <w:tcPr>
            <w:tcW w:w="1049" w:type="dxa"/>
            <w:gridSpan w:val="2"/>
            <w:tcBorders>
              <w:top w:val="nil"/>
              <w:left w:val="nil"/>
              <w:bottom w:val="single" w:sz="8" w:space="0" w:color="auto"/>
              <w:right w:val="nil"/>
            </w:tcBorders>
            <w:shd w:val="clear" w:color="auto" w:fill="auto"/>
            <w:noWrap/>
            <w:vAlign w:val="bottom"/>
            <w:hideMark/>
          </w:tcPr>
          <w:p w:rsidR="00D723A8" w:rsidRDefault="00D723A8">
            <w:pPr>
              <w:jc w:val="center"/>
            </w:pPr>
            <w:r>
              <w:t> </w:t>
            </w:r>
          </w:p>
        </w:tc>
        <w:tc>
          <w:tcPr>
            <w:tcW w:w="1453" w:type="dxa"/>
            <w:gridSpan w:val="2"/>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4078" w:type="dxa"/>
            <w:gridSpan w:val="2"/>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557" w:type="dxa"/>
            <w:gridSpan w:val="2"/>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976" w:type="dxa"/>
            <w:gridSpan w:val="2"/>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1076" w:type="dxa"/>
            <w:gridSpan w:val="2"/>
            <w:tcBorders>
              <w:top w:val="nil"/>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616" w:type="dxa"/>
            <w:gridSpan w:val="2"/>
            <w:tcBorders>
              <w:top w:val="nil"/>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073" w:type="dxa"/>
            <w:gridSpan w:val="2"/>
            <w:tcBorders>
              <w:top w:val="nil"/>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436" w:type="dxa"/>
            <w:gridSpan w:val="2"/>
            <w:tcBorders>
              <w:top w:val="nil"/>
              <w:left w:val="nil"/>
              <w:bottom w:val="single" w:sz="8" w:space="0" w:color="auto"/>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r>
      <w:tr w:rsidR="00D723A8" w:rsidTr="00D723A8">
        <w:trPr>
          <w:trHeight w:val="270"/>
        </w:trPr>
        <w:tc>
          <w:tcPr>
            <w:tcW w:w="2448"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049" w:type="dxa"/>
            <w:gridSpan w:val="2"/>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1453"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4078"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557"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076"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616"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436"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D723A8">
        <w:trPr>
          <w:trHeight w:val="315"/>
        </w:trPr>
        <w:tc>
          <w:tcPr>
            <w:tcW w:w="2448" w:type="dxa"/>
            <w:tcBorders>
              <w:top w:val="single" w:sz="8" w:space="0" w:color="auto"/>
              <w:left w:val="single" w:sz="8" w:space="0" w:color="auto"/>
              <w:bottom w:val="nil"/>
              <w:right w:val="nil"/>
            </w:tcBorders>
            <w:shd w:val="clear" w:color="auto" w:fill="auto"/>
            <w:noWrap/>
            <w:vAlign w:val="bottom"/>
            <w:hideMark/>
          </w:tcPr>
          <w:p w:rsidR="00D723A8" w:rsidRDefault="00D723A8">
            <w:r>
              <w:t xml:space="preserve">Změnový list vyhotovil : </w:t>
            </w:r>
          </w:p>
        </w:tc>
        <w:tc>
          <w:tcPr>
            <w:tcW w:w="1148" w:type="dxa"/>
            <w:tcBorders>
              <w:top w:val="single" w:sz="8" w:space="0" w:color="auto"/>
              <w:left w:val="nil"/>
              <w:bottom w:val="nil"/>
              <w:right w:val="nil"/>
            </w:tcBorders>
            <w:shd w:val="clear" w:color="auto" w:fill="auto"/>
            <w:noWrap/>
            <w:vAlign w:val="center"/>
            <w:hideMark/>
          </w:tcPr>
          <w:p w:rsidR="00D723A8" w:rsidRDefault="00D723A8">
            <w:pPr>
              <w:jc w:val="center"/>
            </w:pPr>
            <w:r>
              <w:t> </w:t>
            </w:r>
          </w:p>
        </w:tc>
        <w:tc>
          <w:tcPr>
            <w:tcW w:w="6580" w:type="dxa"/>
            <w:gridSpan w:val="6"/>
            <w:tcBorders>
              <w:top w:val="single" w:sz="8" w:space="0" w:color="auto"/>
              <w:left w:val="nil"/>
              <w:bottom w:val="nil"/>
              <w:right w:val="nil"/>
            </w:tcBorders>
            <w:shd w:val="clear" w:color="auto" w:fill="auto"/>
            <w:noWrap/>
            <w:vAlign w:val="bottom"/>
            <w:hideMark/>
          </w:tcPr>
          <w:p w:rsidR="00D723A8" w:rsidRDefault="00D723A8">
            <w:r>
              <w:t>Ing. Čestmír Cepák, ZAHRADNÍ ARCHITEKTURA TÁBOR s.r.o.</w:t>
            </w:r>
          </w:p>
        </w:tc>
        <w:tc>
          <w:tcPr>
            <w:tcW w:w="557" w:type="dxa"/>
            <w:gridSpan w:val="2"/>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976" w:type="dxa"/>
            <w:gridSpan w:val="2"/>
            <w:tcBorders>
              <w:top w:val="single" w:sz="8" w:space="0" w:color="auto"/>
              <w:left w:val="nil"/>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1076" w:type="dxa"/>
            <w:gridSpan w:val="2"/>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616" w:type="dxa"/>
            <w:gridSpan w:val="2"/>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073" w:type="dxa"/>
            <w:gridSpan w:val="2"/>
            <w:tcBorders>
              <w:top w:val="single" w:sz="8" w:space="0" w:color="auto"/>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436" w:type="dxa"/>
            <w:gridSpan w:val="2"/>
            <w:tcBorders>
              <w:top w:val="single" w:sz="8" w:space="0" w:color="auto"/>
              <w:left w:val="nil"/>
              <w:bottom w:val="nil"/>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r>
      <w:tr w:rsidR="00D723A8" w:rsidTr="00D723A8">
        <w:trPr>
          <w:trHeight w:val="255"/>
        </w:trPr>
        <w:tc>
          <w:tcPr>
            <w:tcW w:w="2448" w:type="dxa"/>
            <w:tcBorders>
              <w:top w:val="nil"/>
              <w:left w:val="single" w:sz="8" w:space="0" w:color="auto"/>
              <w:bottom w:val="nil"/>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1148"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049" w:type="dxa"/>
            <w:gridSpan w:val="2"/>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1453"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4078"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557"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076"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616"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436" w:type="dxa"/>
            <w:gridSpan w:val="2"/>
            <w:tcBorders>
              <w:top w:val="nil"/>
              <w:left w:val="nil"/>
              <w:bottom w:val="nil"/>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r>
      <w:tr w:rsidR="00D723A8" w:rsidTr="00D723A8">
        <w:trPr>
          <w:trHeight w:val="330"/>
        </w:trPr>
        <w:tc>
          <w:tcPr>
            <w:tcW w:w="2448" w:type="dxa"/>
            <w:tcBorders>
              <w:top w:val="nil"/>
              <w:left w:val="single" w:sz="8" w:space="0" w:color="auto"/>
              <w:bottom w:val="single" w:sz="8" w:space="0" w:color="auto"/>
              <w:right w:val="nil"/>
            </w:tcBorders>
            <w:shd w:val="clear" w:color="auto" w:fill="auto"/>
            <w:noWrap/>
            <w:vAlign w:val="bottom"/>
            <w:hideMark/>
          </w:tcPr>
          <w:p w:rsidR="00D723A8" w:rsidRDefault="00D723A8">
            <w:r>
              <w:t> </w:t>
            </w:r>
          </w:p>
        </w:tc>
        <w:tc>
          <w:tcPr>
            <w:tcW w:w="1148" w:type="dxa"/>
            <w:tcBorders>
              <w:top w:val="nil"/>
              <w:left w:val="nil"/>
              <w:bottom w:val="single" w:sz="8" w:space="0" w:color="auto"/>
              <w:right w:val="nil"/>
            </w:tcBorders>
            <w:shd w:val="clear" w:color="auto" w:fill="auto"/>
            <w:noWrap/>
            <w:vAlign w:val="center"/>
            <w:hideMark/>
          </w:tcPr>
          <w:p w:rsidR="00D723A8" w:rsidRDefault="00D723A8">
            <w:pPr>
              <w:jc w:val="center"/>
            </w:pPr>
            <w:r>
              <w:t> </w:t>
            </w:r>
          </w:p>
        </w:tc>
        <w:tc>
          <w:tcPr>
            <w:tcW w:w="1049" w:type="dxa"/>
            <w:gridSpan w:val="2"/>
            <w:tcBorders>
              <w:top w:val="nil"/>
              <w:left w:val="nil"/>
              <w:bottom w:val="single" w:sz="8" w:space="0" w:color="auto"/>
              <w:right w:val="nil"/>
            </w:tcBorders>
            <w:shd w:val="clear" w:color="auto" w:fill="auto"/>
            <w:noWrap/>
            <w:vAlign w:val="bottom"/>
            <w:hideMark/>
          </w:tcPr>
          <w:p w:rsidR="00D723A8" w:rsidRDefault="00D723A8">
            <w:pPr>
              <w:jc w:val="center"/>
            </w:pPr>
            <w:r>
              <w:t> </w:t>
            </w:r>
          </w:p>
        </w:tc>
        <w:tc>
          <w:tcPr>
            <w:tcW w:w="1453" w:type="dxa"/>
            <w:gridSpan w:val="2"/>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4078" w:type="dxa"/>
            <w:gridSpan w:val="2"/>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557" w:type="dxa"/>
            <w:gridSpan w:val="2"/>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976" w:type="dxa"/>
            <w:gridSpan w:val="2"/>
            <w:tcBorders>
              <w:top w:val="nil"/>
              <w:left w:val="nil"/>
              <w:bottom w:val="single" w:sz="8" w:space="0" w:color="auto"/>
              <w:right w:val="nil"/>
            </w:tcBorders>
            <w:shd w:val="clear" w:color="auto" w:fill="auto"/>
            <w:noWrap/>
            <w:vAlign w:val="bottom"/>
            <w:hideMark/>
          </w:tcPr>
          <w:p w:rsidR="00D723A8" w:rsidRDefault="00D723A8">
            <w:pPr>
              <w:rPr>
                <w:rFonts w:ascii="Arial CE" w:hAnsi="Arial CE" w:cs="Arial CE"/>
                <w:sz w:val="20"/>
                <w:szCs w:val="20"/>
              </w:rPr>
            </w:pPr>
            <w:r>
              <w:rPr>
                <w:rFonts w:ascii="Arial CE" w:hAnsi="Arial CE" w:cs="Arial CE"/>
                <w:sz w:val="20"/>
                <w:szCs w:val="20"/>
              </w:rPr>
              <w:t> </w:t>
            </w:r>
          </w:p>
        </w:tc>
        <w:tc>
          <w:tcPr>
            <w:tcW w:w="1076" w:type="dxa"/>
            <w:gridSpan w:val="2"/>
            <w:tcBorders>
              <w:top w:val="nil"/>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616" w:type="dxa"/>
            <w:gridSpan w:val="2"/>
            <w:tcBorders>
              <w:top w:val="nil"/>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073" w:type="dxa"/>
            <w:gridSpan w:val="2"/>
            <w:tcBorders>
              <w:top w:val="nil"/>
              <w:left w:val="nil"/>
              <w:bottom w:val="single" w:sz="8" w:space="0" w:color="auto"/>
              <w:right w:val="nil"/>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c>
          <w:tcPr>
            <w:tcW w:w="1436" w:type="dxa"/>
            <w:gridSpan w:val="2"/>
            <w:tcBorders>
              <w:top w:val="nil"/>
              <w:left w:val="nil"/>
              <w:bottom w:val="single" w:sz="8" w:space="0" w:color="auto"/>
              <w:right w:val="single" w:sz="8" w:space="0" w:color="auto"/>
            </w:tcBorders>
            <w:shd w:val="clear" w:color="auto" w:fill="auto"/>
            <w:noWrap/>
            <w:vAlign w:val="bottom"/>
            <w:hideMark/>
          </w:tcPr>
          <w:p w:rsidR="00D723A8" w:rsidRDefault="00D723A8">
            <w:pPr>
              <w:jc w:val="right"/>
              <w:rPr>
                <w:rFonts w:ascii="Arial CE" w:hAnsi="Arial CE" w:cs="Arial CE"/>
                <w:sz w:val="20"/>
                <w:szCs w:val="20"/>
              </w:rPr>
            </w:pPr>
            <w:r>
              <w:rPr>
                <w:rFonts w:ascii="Arial CE" w:hAnsi="Arial CE" w:cs="Arial CE"/>
                <w:sz w:val="20"/>
                <w:szCs w:val="20"/>
              </w:rPr>
              <w:t> </w:t>
            </w:r>
          </w:p>
        </w:tc>
      </w:tr>
      <w:tr w:rsidR="00D723A8" w:rsidTr="00D723A8">
        <w:trPr>
          <w:trHeight w:val="270"/>
        </w:trPr>
        <w:tc>
          <w:tcPr>
            <w:tcW w:w="2448"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049" w:type="dxa"/>
            <w:gridSpan w:val="2"/>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1453"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4078"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557"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76"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076"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616"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073"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436"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D723A8">
        <w:trPr>
          <w:trHeight w:val="315"/>
        </w:trPr>
        <w:tc>
          <w:tcPr>
            <w:tcW w:w="2448" w:type="dxa"/>
            <w:tcBorders>
              <w:top w:val="single" w:sz="8" w:space="0" w:color="auto"/>
              <w:left w:val="single" w:sz="8" w:space="0" w:color="auto"/>
              <w:bottom w:val="nil"/>
              <w:right w:val="nil"/>
            </w:tcBorders>
            <w:shd w:val="clear" w:color="auto" w:fill="auto"/>
            <w:noWrap/>
            <w:vAlign w:val="bottom"/>
            <w:hideMark/>
          </w:tcPr>
          <w:p w:rsidR="00D723A8" w:rsidRDefault="00D723A8">
            <w:r>
              <w:t xml:space="preserve">Vyjádření zhotovitele : </w:t>
            </w:r>
          </w:p>
        </w:tc>
        <w:tc>
          <w:tcPr>
            <w:tcW w:w="1148" w:type="dxa"/>
            <w:tcBorders>
              <w:top w:val="single" w:sz="8" w:space="0" w:color="auto"/>
              <w:left w:val="nil"/>
              <w:bottom w:val="nil"/>
              <w:right w:val="nil"/>
            </w:tcBorders>
            <w:shd w:val="clear" w:color="auto" w:fill="auto"/>
            <w:noWrap/>
            <w:vAlign w:val="center"/>
            <w:hideMark/>
          </w:tcPr>
          <w:p w:rsidR="00D723A8" w:rsidRDefault="00D723A8">
            <w:pPr>
              <w:jc w:val="center"/>
            </w:pPr>
            <w:r>
              <w:t> </w:t>
            </w:r>
          </w:p>
        </w:tc>
        <w:tc>
          <w:tcPr>
            <w:tcW w:w="6580" w:type="dxa"/>
            <w:gridSpan w:val="6"/>
            <w:tcBorders>
              <w:top w:val="single" w:sz="8" w:space="0" w:color="auto"/>
              <w:left w:val="nil"/>
              <w:bottom w:val="nil"/>
              <w:right w:val="nil"/>
            </w:tcBorders>
            <w:shd w:val="clear" w:color="auto" w:fill="auto"/>
            <w:noWrap/>
            <w:vAlign w:val="bottom"/>
            <w:hideMark/>
          </w:tcPr>
          <w:p w:rsidR="00D723A8" w:rsidRDefault="00D723A8">
            <w:r>
              <w:t>S provedením změny souhlasím.</w:t>
            </w:r>
          </w:p>
        </w:tc>
        <w:tc>
          <w:tcPr>
            <w:tcW w:w="557" w:type="dxa"/>
            <w:gridSpan w:val="2"/>
            <w:tcBorders>
              <w:top w:val="single" w:sz="8" w:space="0" w:color="auto"/>
              <w:left w:val="nil"/>
              <w:bottom w:val="nil"/>
              <w:right w:val="nil"/>
            </w:tcBorders>
            <w:shd w:val="clear" w:color="auto" w:fill="auto"/>
            <w:noWrap/>
            <w:vAlign w:val="bottom"/>
            <w:hideMark/>
          </w:tcPr>
          <w:p w:rsidR="00D723A8" w:rsidRDefault="00D723A8">
            <w:r>
              <w:t> </w:t>
            </w:r>
          </w:p>
        </w:tc>
        <w:tc>
          <w:tcPr>
            <w:tcW w:w="976" w:type="dxa"/>
            <w:gridSpan w:val="2"/>
            <w:tcBorders>
              <w:top w:val="single" w:sz="8" w:space="0" w:color="auto"/>
              <w:left w:val="nil"/>
              <w:bottom w:val="nil"/>
              <w:right w:val="nil"/>
            </w:tcBorders>
            <w:shd w:val="clear" w:color="auto" w:fill="auto"/>
            <w:noWrap/>
            <w:vAlign w:val="bottom"/>
            <w:hideMark/>
          </w:tcPr>
          <w:p w:rsidR="00D723A8" w:rsidRDefault="00D723A8">
            <w:r>
              <w:t> </w:t>
            </w:r>
          </w:p>
        </w:tc>
        <w:tc>
          <w:tcPr>
            <w:tcW w:w="1076" w:type="dxa"/>
            <w:gridSpan w:val="2"/>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616" w:type="dxa"/>
            <w:gridSpan w:val="2"/>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1073" w:type="dxa"/>
            <w:gridSpan w:val="2"/>
            <w:tcBorders>
              <w:top w:val="single" w:sz="8" w:space="0" w:color="auto"/>
              <w:left w:val="nil"/>
              <w:bottom w:val="nil"/>
              <w:right w:val="nil"/>
            </w:tcBorders>
            <w:shd w:val="clear" w:color="auto" w:fill="auto"/>
            <w:noWrap/>
            <w:vAlign w:val="bottom"/>
            <w:hideMark/>
          </w:tcPr>
          <w:p w:rsidR="00D723A8" w:rsidRDefault="00D723A8">
            <w:pPr>
              <w:jc w:val="right"/>
            </w:pPr>
            <w:r>
              <w:t> </w:t>
            </w:r>
          </w:p>
        </w:tc>
        <w:tc>
          <w:tcPr>
            <w:tcW w:w="1436" w:type="dxa"/>
            <w:gridSpan w:val="2"/>
            <w:tcBorders>
              <w:top w:val="single" w:sz="8" w:space="0" w:color="auto"/>
              <w:left w:val="nil"/>
              <w:bottom w:val="nil"/>
              <w:right w:val="single" w:sz="8" w:space="0" w:color="auto"/>
            </w:tcBorders>
            <w:shd w:val="clear" w:color="auto" w:fill="auto"/>
            <w:noWrap/>
            <w:vAlign w:val="bottom"/>
            <w:hideMark/>
          </w:tcPr>
          <w:p w:rsidR="00D723A8" w:rsidRDefault="00D723A8">
            <w:pPr>
              <w:jc w:val="right"/>
            </w:pPr>
            <w:r>
              <w:t> </w:t>
            </w:r>
          </w:p>
        </w:tc>
      </w:tr>
      <w:tr w:rsidR="00D723A8" w:rsidTr="00D723A8">
        <w:trPr>
          <w:trHeight w:val="315"/>
        </w:trPr>
        <w:tc>
          <w:tcPr>
            <w:tcW w:w="2448" w:type="dxa"/>
            <w:tcBorders>
              <w:top w:val="nil"/>
              <w:left w:val="single" w:sz="8" w:space="0" w:color="auto"/>
              <w:bottom w:val="nil"/>
              <w:right w:val="nil"/>
            </w:tcBorders>
            <w:shd w:val="clear" w:color="auto" w:fill="auto"/>
            <w:noWrap/>
            <w:vAlign w:val="bottom"/>
            <w:hideMark/>
          </w:tcPr>
          <w:p w:rsidR="00D723A8" w:rsidRDefault="00D723A8">
            <w:r>
              <w:t> </w:t>
            </w:r>
          </w:p>
        </w:tc>
        <w:tc>
          <w:tcPr>
            <w:tcW w:w="1148" w:type="dxa"/>
            <w:tcBorders>
              <w:top w:val="nil"/>
              <w:left w:val="nil"/>
              <w:bottom w:val="nil"/>
              <w:right w:val="nil"/>
            </w:tcBorders>
            <w:shd w:val="clear" w:color="auto" w:fill="auto"/>
            <w:noWrap/>
            <w:vAlign w:val="center"/>
            <w:hideMark/>
          </w:tcPr>
          <w:p w:rsidR="00D723A8" w:rsidRDefault="00D723A8">
            <w:pPr>
              <w:jc w:val="center"/>
            </w:pPr>
          </w:p>
        </w:tc>
        <w:tc>
          <w:tcPr>
            <w:tcW w:w="1049" w:type="dxa"/>
            <w:gridSpan w:val="2"/>
            <w:tcBorders>
              <w:top w:val="nil"/>
              <w:left w:val="nil"/>
              <w:bottom w:val="nil"/>
              <w:right w:val="nil"/>
            </w:tcBorders>
            <w:shd w:val="clear" w:color="auto" w:fill="auto"/>
            <w:noWrap/>
            <w:vAlign w:val="bottom"/>
            <w:hideMark/>
          </w:tcPr>
          <w:p w:rsidR="00D723A8" w:rsidRDefault="00D723A8">
            <w:pPr>
              <w:jc w:val="center"/>
            </w:pPr>
          </w:p>
        </w:tc>
        <w:tc>
          <w:tcPr>
            <w:tcW w:w="1453" w:type="dxa"/>
            <w:gridSpan w:val="2"/>
            <w:tcBorders>
              <w:top w:val="nil"/>
              <w:left w:val="nil"/>
              <w:bottom w:val="nil"/>
              <w:right w:val="nil"/>
            </w:tcBorders>
            <w:shd w:val="clear" w:color="auto" w:fill="auto"/>
            <w:noWrap/>
            <w:vAlign w:val="bottom"/>
            <w:hideMark/>
          </w:tcPr>
          <w:p w:rsidR="00D723A8" w:rsidRDefault="00D723A8"/>
        </w:tc>
        <w:tc>
          <w:tcPr>
            <w:tcW w:w="4078" w:type="dxa"/>
            <w:gridSpan w:val="2"/>
            <w:tcBorders>
              <w:top w:val="nil"/>
              <w:left w:val="nil"/>
              <w:bottom w:val="nil"/>
              <w:right w:val="nil"/>
            </w:tcBorders>
            <w:shd w:val="clear" w:color="auto" w:fill="auto"/>
            <w:noWrap/>
            <w:vAlign w:val="bottom"/>
            <w:hideMark/>
          </w:tcPr>
          <w:p w:rsidR="00D723A8" w:rsidRDefault="00D723A8">
            <w:r>
              <w:t xml:space="preserve"> </w:t>
            </w:r>
          </w:p>
        </w:tc>
        <w:tc>
          <w:tcPr>
            <w:tcW w:w="557" w:type="dxa"/>
            <w:gridSpan w:val="2"/>
            <w:tcBorders>
              <w:top w:val="nil"/>
              <w:left w:val="nil"/>
              <w:bottom w:val="nil"/>
              <w:right w:val="nil"/>
            </w:tcBorders>
            <w:shd w:val="clear" w:color="auto" w:fill="auto"/>
            <w:noWrap/>
            <w:vAlign w:val="bottom"/>
            <w:hideMark/>
          </w:tcPr>
          <w:p w:rsidR="00D723A8" w:rsidRDefault="00D723A8"/>
        </w:tc>
        <w:tc>
          <w:tcPr>
            <w:tcW w:w="976" w:type="dxa"/>
            <w:gridSpan w:val="2"/>
            <w:tcBorders>
              <w:top w:val="nil"/>
              <w:left w:val="nil"/>
              <w:bottom w:val="nil"/>
              <w:right w:val="nil"/>
            </w:tcBorders>
            <w:shd w:val="clear" w:color="auto" w:fill="auto"/>
            <w:noWrap/>
            <w:vAlign w:val="bottom"/>
            <w:hideMark/>
          </w:tcPr>
          <w:p w:rsidR="00D723A8" w:rsidRDefault="00D723A8"/>
        </w:tc>
        <w:tc>
          <w:tcPr>
            <w:tcW w:w="1076" w:type="dxa"/>
            <w:gridSpan w:val="2"/>
            <w:tcBorders>
              <w:top w:val="nil"/>
              <w:left w:val="nil"/>
              <w:bottom w:val="nil"/>
              <w:right w:val="nil"/>
            </w:tcBorders>
            <w:shd w:val="clear" w:color="auto" w:fill="auto"/>
            <w:noWrap/>
            <w:vAlign w:val="bottom"/>
            <w:hideMark/>
          </w:tcPr>
          <w:p w:rsidR="00D723A8" w:rsidRDefault="00D723A8">
            <w:pPr>
              <w:jc w:val="right"/>
            </w:pPr>
          </w:p>
        </w:tc>
        <w:tc>
          <w:tcPr>
            <w:tcW w:w="616" w:type="dxa"/>
            <w:gridSpan w:val="2"/>
            <w:tcBorders>
              <w:top w:val="nil"/>
              <w:left w:val="nil"/>
              <w:bottom w:val="nil"/>
              <w:right w:val="nil"/>
            </w:tcBorders>
            <w:shd w:val="clear" w:color="auto" w:fill="auto"/>
            <w:noWrap/>
            <w:vAlign w:val="bottom"/>
            <w:hideMark/>
          </w:tcPr>
          <w:p w:rsidR="00D723A8" w:rsidRDefault="00D723A8">
            <w:pPr>
              <w:jc w:val="right"/>
            </w:pPr>
          </w:p>
        </w:tc>
        <w:tc>
          <w:tcPr>
            <w:tcW w:w="1073" w:type="dxa"/>
            <w:gridSpan w:val="2"/>
            <w:tcBorders>
              <w:top w:val="nil"/>
              <w:left w:val="nil"/>
              <w:bottom w:val="nil"/>
              <w:right w:val="nil"/>
            </w:tcBorders>
            <w:shd w:val="clear" w:color="auto" w:fill="auto"/>
            <w:noWrap/>
            <w:vAlign w:val="bottom"/>
            <w:hideMark/>
          </w:tcPr>
          <w:p w:rsidR="00D723A8" w:rsidRDefault="00D723A8">
            <w:pPr>
              <w:jc w:val="right"/>
            </w:pPr>
          </w:p>
        </w:tc>
        <w:tc>
          <w:tcPr>
            <w:tcW w:w="1436" w:type="dxa"/>
            <w:gridSpan w:val="2"/>
            <w:tcBorders>
              <w:top w:val="nil"/>
              <w:left w:val="nil"/>
              <w:bottom w:val="nil"/>
              <w:right w:val="single" w:sz="8" w:space="0" w:color="auto"/>
            </w:tcBorders>
            <w:shd w:val="clear" w:color="auto" w:fill="auto"/>
            <w:noWrap/>
            <w:vAlign w:val="bottom"/>
            <w:hideMark/>
          </w:tcPr>
          <w:p w:rsidR="00D723A8" w:rsidRDefault="00D723A8">
            <w:pPr>
              <w:jc w:val="right"/>
            </w:pPr>
            <w:r>
              <w:t> </w:t>
            </w:r>
          </w:p>
        </w:tc>
      </w:tr>
      <w:tr w:rsidR="00D723A8" w:rsidTr="00D723A8">
        <w:trPr>
          <w:trHeight w:val="315"/>
        </w:trPr>
        <w:tc>
          <w:tcPr>
            <w:tcW w:w="2448" w:type="dxa"/>
            <w:tcBorders>
              <w:top w:val="nil"/>
              <w:left w:val="single" w:sz="8" w:space="0" w:color="auto"/>
              <w:bottom w:val="nil"/>
              <w:right w:val="nil"/>
            </w:tcBorders>
            <w:shd w:val="clear" w:color="auto" w:fill="auto"/>
            <w:noWrap/>
            <w:vAlign w:val="bottom"/>
            <w:hideMark/>
          </w:tcPr>
          <w:p w:rsidR="00D723A8" w:rsidRDefault="00D723A8">
            <w:r>
              <w:t> </w:t>
            </w:r>
          </w:p>
        </w:tc>
        <w:tc>
          <w:tcPr>
            <w:tcW w:w="1148" w:type="dxa"/>
            <w:tcBorders>
              <w:top w:val="nil"/>
              <w:left w:val="nil"/>
              <w:bottom w:val="nil"/>
              <w:right w:val="nil"/>
            </w:tcBorders>
            <w:shd w:val="clear" w:color="auto" w:fill="auto"/>
            <w:noWrap/>
            <w:vAlign w:val="center"/>
            <w:hideMark/>
          </w:tcPr>
          <w:p w:rsidR="00D723A8" w:rsidRDefault="00D723A8">
            <w:pPr>
              <w:jc w:val="center"/>
            </w:pPr>
          </w:p>
        </w:tc>
        <w:tc>
          <w:tcPr>
            <w:tcW w:w="1049" w:type="dxa"/>
            <w:gridSpan w:val="2"/>
            <w:tcBorders>
              <w:top w:val="nil"/>
              <w:left w:val="nil"/>
              <w:bottom w:val="nil"/>
              <w:right w:val="nil"/>
            </w:tcBorders>
            <w:shd w:val="clear" w:color="auto" w:fill="auto"/>
            <w:noWrap/>
            <w:vAlign w:val="bottom"/>
            <w:hideMark/>
          </w:tcPr>
          <w:p w:rsidR="00D723A8" w:rsidRDefault="00D723A8">
            <w:pPr>
              <w:jc w:val="center"/>
            </w:pPr>
          </w:p>
        </w:tc>
        <w:tc>
          <w:tcPr>
            <w:tcW w:w="1453" w:type="dxa"/>
            <w:gridSpan w:val="2"/>
            <w:tcBorders>
              <w:top w:val="nil"/>
              <w:left w:val="nil"/>
              <w:bottom w:val="nil"/>
              <w:right w:val="nil"/>
            </w:tcBorders>
            <w:shd w:val="clear" w:color="auto" w:fill="auto"/>
            <w:noWrap/>
            <w:vAlign w:val="bottom"/>
            <w:hideMark/>
          </w:tcPr>
          <w:p w:rsidR="00D723A8" w:rsidRDefault="00D723A8"/>
        </w:tc>
        <w:tc>
          <w:tcPr>
            <w:tcW w:w="4078" w:type="dxa"/>
            <w:gridSpan w:val="2"/>
            <w:tcBorders>
              <w:top w:val="nil"/>
              <w:left w:val="nil"/>
              <w:bottom w:val="nil"/>
              <w:right w:val="nil"/>
            </w:tcBorders>
            <w:shd w:val="clear" w:color="auto" w:fill="auto"/>
            <w:noWrap/>
            <w:vAlign w:val="bottom"/>
            <w:hideMark/>
          </w:tcPr>
          <w:p w:rsidR="00D723A8" w:rsidRDefault="00D723A8"/>
        </w:tc>
        <w:tc>
          <w:tcPr>
            <w:tcW w:w="557" w:type="dxa"/>
            <w:gridSpan w:val="2"/>
            <w:tcBorders>
              <w:top w:val="nil"/>
              <w:left w:val="nil"/>
              <w:bottom w:val="nil"/>
              <w:right w:val="nil"/>
            </w:tcBorders>
            <w:shd w:val="clear" w:color="auto" w:fill="auto"/>
            <w:noWrap/>
            <w:vAlign w:val="bottom"/>
            <w:hideMark/>
          </w:tcPr>
          <w:p w:rsidR="00D723A8" w:rsidRDefault="00D723A8"/>
        </w:tc>
        <w:tc>
          <w:tcPr>
            <w:tcW w:w="976" w:type="dxa"/>
            <w:gridSpan w:val="2"/>
            <w:tcBorders>
              <w:top w:val="nil"/>
              <w:left w:val="nil"/>
              <w:bottom w:val="nil"/>
              <w:right w:val="nil"/>
            </w:tcBorders>
            <w:shd w:val="clear" w:color="auto" w:fill="auto"/>
            <w:noWrap/>
            <w:vAlign w:val="bottom"/>
            <w:hideMark/>
          </w:tcPr>
          <w:p w:rsidR="00D723A8" w:rsidRDefault="00D723A8"/>
        </w:tc>
        <w:tc>
          <w:tcPr>
            <w:tcW w:w="1076" w:type="dxa"/>
            <w:gridSpan w:val="2"/>
            <w:tcBorders>
              <w:top w:val="nil"/>
              <w:left w:val="nil"/>
              <w:bottom w:val="nil"/>
              <w:right w:val="nil"/>
            </w:tcBorders>
            <w:shd w:val="clear" w:color="auto" w:fill="auto"/>
            <w:noWrap/>
            <w:vAlign w:val="bottom"/>
            <w:hideMark/>
          </w:tcPr>
          <w:p w:rsidR="00D723A8" w:rsidRDefault="00D723A8">
            <w:pPr>
              <w:jc w:val="right"/>
            </w:pPr>
          </w:p>
        </w:tc>
        <w:tc>
          <w:tcPr>
            <w:tcW w:w="616" w:type="dxa"/>
            <w:gridSpan w:val="2"/>
            <w:tcBorders>
              <w:top w:val="nil"/>
              <w:left w:val="nil"/>
              <w:bottom w:val="nil"/>
              <w:right w:val="nil"/>
            </w:tcBorders>
            <w:shd w:val="clear" w:color="auto" w:fill="auto"/>
            <w:noWrap/>
            <w:vAlign w:val="bottom"/>
            <w:hideMark/>
          </w:tcPr>
          <w:p w:rsidR="00D723A8" w:rsidRDefault="00D723A8">
            <w:pPr>
              <w:jc w:val="right"/>
            </w:pPr>
          </w:p>
        </w:tc>
        <w:tc>
          <w:tcPr>
            <w:tcW w:w="1073" w:type="dxa"/>
            <w:gridSpan w:val="2"/>
            <w:tcBorders>
              <w:top w:val="nil"/>
              <w:left w:val="nil"/>
              <w:bottom w:val="nil"/>
              <w:right w:val="nil"/>
            </w:tcBorders>
            <w:shd w:val="clear" w:color="auto" w:fill="auto"/>
            <w:noWrap/>
            <w:vAlign w:val="bottom"/>
            <w:hideMark/>
          </w:tcPr>
          <w:p w:rsidR="00D723A8" w:rsidRDefault="00D723A8">
            <w:pPr>
              <w:jc w:val="right"/>
            </w:pPr>
          </w:p>
        </w:tc>
        <w:tc>
          <w:tcPr>
            <w:tcW w:w="1436" w:type="dxa"/>
            <w:gridSpan w:val="2"/>
            <w:tcBorders>
              <w:top w:val="nil"/>
              <w:left w:val="nil"/>
              <w:bottom w:val="nil"/>
              <w:right w:val="single" w:sz="8" w:space="0" w:color="auto"/>
            </w:tcBorders>
            <w:shd w:val="clear" w:color="auto" w:fill="auto"/>
            <w:noWrap/>
            <w:vAlign w:val="bottom"/>
            <w:hideMark/>
          </w:tcPr>
          <w:p w:rsidR="00D723A8" w:rsidRDefault="00D723A8">
            <w:pPr>
              <w:jc w:val="right"/>
            </w:pPr>
            <w:r>
              <w:t> </w:t>
            </w:r>
          </w:p>
        </w:tc>
      </w:tr>
      <w:tr w:rsidR="00D723A8" w:rsidTr="00D723A8">
        <w:trPr>
          <w:trHeight w:val="315"/>
        </w:trPr>
        <w:tc>
          <w:tcPr>
            <w:tcW w:w="2448" w:type="dxa"/>
            <w:tcBorders>
              <w:top w:val="nil"/>
              <w:left w:val="single" w:sz="8" w:space="0" w:color="auto"/>
              <w:bottom w:val="nil"/>
              <w:right w:val="nil"/>
            </w:tcBorders>
            <w:shd w:val="clear" w:color="auto" w:fill="auto"/>
            <w:noWrap/>
            <w:vAlign w:val="bottom"/>
            <w:hideMark/>
          </w:tcPr>
          <w:p w:rsidR="00D723A8" w:rsidRDefault="00D723A8">
            <w:r>
              <w:t>Datum :</w:t>
            </w:r>
          </w:p>
        </w:tc>
        <w:tc>
          <w:tcPr>
            <w:tcW w:w="1148" w:type="dxa"/>
            <w:tcBorders>
              <w:top w:val="nil"/>
              <w:left w:val="nil"/>
              <w:bottom w:val="nil"/>
              <w:right w:val="nil"/>
            </w:tcBorders>
            <w:shd w:val="clear" w:color="auto" w:fill="auto"/>
            <w:noWrap/>
            <w:vAlign w:val="center"/>
            <w:hideMark/>
          </w:tcPr>
          <w:p w:rsidR="00D723A8" w:rsidRDefault="00D723A8">
            <w:pPr>
              <w:jc w:val="center"/>
            </w:pPr>
          </w:p>
        </w:tc>
        <w:tc>
          <w:tcPr>
            <w:tcW w:w="1049" w:type="dxa"/>
            <w:gridSpan w:val="2"/>
            <w:tcBorders>
              <w:top w:val="nil"/>
              <w:left w:val="nil"/>
              <w:bottom w:val="nil"/>
              <w:right w:val="nil"/>
            </w:tcBorders>
            <w:shd w:val="clear" w:color="auto" w:fill="auto"/>
            <w:noWrap/>
            <w:vAlign w:val="bottom"/>
            <w:hideMark/>
          </w:tcPr>
          <w:p w:rsidR="00D723A8" w:rsidRDefault="00D723A8">
            <w:pPr>
              <w:jc w:val="center"/>
            </w:pPr>
            <w:r>
              <w:t xml:space="preserve"> </w:t>
            </w:r>
          </w:p>
        </w:tc>
        <w:tc>
          <w:tcPr>
            <w:tcW w:w="1453" w:type="dxa"/>
            <w:gridSpan w:val="2"/>
            <w:tcBorders>
              <w:top w:val="nil"/>
              <w:left w:val="nil"/>
              <w:bottom w:val="nil"/>
              <w:right w:val="nil"/>
            </w:tcBorders>
            <w:shd w:val="clear" w:color="auto" w:fill="auto"/>
            <w:noWrap/>
            <w:vAlign w:val="bottom"/>
            <w:hideMark/>
          </w:tcPr>
          <w:p w:rsidR="00D723A8" w:rsidRDefault="00D723A8"/>
        </w:tc>
        <w:tc>
          <w:tcPr>
            <w:tcW w:w="4078" w:type="dxa"/>
            <w:gridSpan w:val="2"/>
            <w:tcBorders>
              <w:top w:val="nil"/>
              <w:left w:val="nil"/>
              <w:bottom w:val="nil"/>
              <w:right w:val="nil"/>
            </w:tcBorders>
            <w:shd w:val="clear" w:color="auto" w:fill="auto"/>
            <w:noWrap/>
            <w:vAlign w:val="bottom"/>
            <w:hideMark/>
          </w:tcPr>
          <w:p w:rsidR="00D723A8" w:rsidRDefault="00D723A8">
            <w:r>
              <w:t xml:space="preserve"> </w:t>
            </w:r>
          </w:p>
        </w:tc>
        <w:tc>
          <w:tcPr>
            <w:tcW w:w="557" w:type="dxa"/>
            <w:gridSpan w:val="2"/>
            <w:tcBorders>
              <w:top w:val="nil"/>
              <w:left w:val="nil"/>
              <w:bottom w:val="nil"/>
              <w:right w:val="nil"/>
            </w:tcBorders>
            <w:shd w:val="clear" w:color="auto" w:fill="auto"/>
            <w:noWrap/>
            <w:vAlign w:val="bottom"/>
            <w:hideMark/>
          </w:tcPr>
          <w:p w:rsidR="00D723A8" w:rsidRDefault="00D723A8"/>
        </w:tc>
        <w:tc>
          <w:tcPr>
            <w:tcW w:w="976" w:type="dxa"/>
            <w:gridSpan w:val="2"/>
            <w:tcBorders>
              <w:top w:val="nil"/>
              <w:left w:val="nil"/>
              <w:bottom w:val="nil"/>
              <w:right w:val="nil"/>
            </w:tcBorders>
            <w:shd w:val="clear" w:color="auto" w:fill="auto"/>
            <w:noWrap/>
            <w:vAlign w:val="bottom"/>
            <w:hideMark/>
          </w:tcPr>
          <w:p w:rsidR="00D723A8" w:rsidRDefault="00D723A8"/>
        </w:tc>
        <w:tc>
          <w:tcPr>
            <w:tcW w:w="1076" w:type="dxa"/>
            <w:gridSpan w:val="2"/>
            <w:tcBorders>
              <w:top w:val="nil"/>
              <w:left w:val="nil"/>
              <w:bottom w:val="nil"/>
              <w:right w:val="nil"/>
            </w:tcBorders>
            <w:shd w:val="clear" w:color="auto" w:fill="auto"/>
            <w:noWrap/>
            <w:vAlign w:val="bottom"/>
            <w:hideMark/>
          </w:tcPr>
          <w:p w:rsidR="00D723A8" w:rsidRDefault="00D723A8">
            <w:pPr>
              <w:jc w:val="right"/>
            </w:pPr>
          </w:p>
        </w:tc>
        <w:tc>
          <w:tcPr>
            <w:tcW w:w="616" w:type="dxa"/>
            <w:gridSpan w:val="2"/>
            <w:tcBorders>
              <w:top w:val="nil"/>
              <w:left w:val="nil"/>
              <w:bottom w:val="nil"/>
              <w:right w:val="nil"/>
            </w:tcBorders>
            <w:shd w:val="clear" w:color="auto" w:fill="auto"/>
            <w:noWrap/>
            <w:vAlign w:val="bottom"/>
            <w:hideMark/>
          </w:tcPr>
          <w:p w:rsidR="00D723A8" w:rsidRDefault="00D723A8">
            <w:pPr>
              <w:jc w:val="right"/>
            </w:pPr>
          </w:p>
        </w:tc>
        <w:tc>
          <w:tcPr>
            <w:tcW w:w="1073" w:type="dxa"/>
            <w:gridSpan w:val="2"/>
            <w:tcBorders>
              <w:top w:val="nil"/>
              <w:left w:val="nil"/>
              <w:bottom w:val="nil"/>
              <w:right w:val="nil"/>
            </w:tcBorders>
            <w:shd w:val="clear" w:color="auto" w:fill="auto"/>
            <w:noWrap/>
            <w:vAlign w:val="bottom"/>
            <w:hideMark/>
          </w:tcPr>
          <w:p w:rsidR="00D723A8" w:rsidRDefault="00D723A8">
            <w:pPr>
              <w:jc w:val="right"/>
            </w:pPr>
          </w:p>
        </w:tc>
        <w:tc>
          <w:tcPr>
            <w:tcW w:w="1436" w:type="dxa"/>
            <w:gridSpan w:val="2"/>
            <w:tcBorders>
              <w:top w:val="nil"/>
              <w:left w:val="nil"/>
              <w:bottom w:val="nil"/>
              <w:right w:val="single" w:sz="8" w:space="0" w:color="auto"/>
            </w:tcBorders>
            <w:shd w:val="clear" w:color="auto" w:fill="auto"/>
            <w:noWrap/>
            <w:vAlign w:val="bottom"/>
            <w:hideMark/>
          </w:tcPr>
          <w:p w:rsidR="00D723A8" w:rsidRDefault="00D723A8">
            <w:pPr>
              <w:jc w:val="right"/>
            </w:pPr>
            <w:r>
              <w:t> </w:t>
            </w:r>
          </w:p>
        </w:tc>
      </w:tr>
      <w:tr w:rsidR="00D723A8" w:rsidTr="00D723A8">
        <w:trPr>
          <w:trHeight w:val="315"/>
        </w:trPr>
        <w:tc>
          <w:tcPr>
            <w:tcW w:w="2448" w:type="dxa"/>
            <w:tcBorders>
              <w:top w:val="nil"/>
              <w:left w:val="single" w:sz="8" w:space="0" w:color="auto"/>
              <w:bottom w:val="nil"/>
              <w:right w:val="nil"/>
            </w:tcBorders>
            <w:shd w:val="clear" w:color="auto" w:fill="auto"/>
            <w:noWrap/>
            <w:vAlign w:val="bottom"/>
            <w:hideMark/>
          </w:tcPr>
          <w:p w:rsidR="00D723A8" w:rsidRDefault="00D723A8">
            <w:r>
              <w:t> </w:t>
            </w:r>
          </w:p>
        </w:tc>
        <w:tc>
          <w:tcPr>
            <w:tcW w:w="1148" w:type="dxa"/>
            <w:tcBorders>
              <w:top w:val="nil"/>
              <w:left w:val="nil"/>
              <w:bottom w:val="nil"/>
              <w:right w:val="nil"/>
            </w:tcBorders>
            <w:shd w:val="clear" w:color="auto" w:fill="auto"/>
            <w:noWrap/>
            <w:vAlign w:val="center"/>
            <w:hideMark/>
          </w:tcPr>
          <w:p w:rsidR="00D723A8" w:rsidRDefault="00D723A8">
            <w:pPr>
              <w:jc w:val="center"/>
            </w:pPr>
          </w:p>
        </w:tc>
        <w:tc>
          <w:tcPr>
            <w:tcW w:w="1049" w:type="dxa"/>
            <w:gridSpan w:val="2"/>
            <w:tcBorders>
              <w:top w:val="nil"/>
              <w:left w:val="nil"/>
              <w:bottom w:val="nil"/>
              <w:right w:val="nil"/>
            </w:tcBorders>
            <w:shd w:val="clear" w:color="auto" w:fill="auto"/>
            <w:noWrap/>
            <w:vAlign w:val="bottom"/>
            <w:hideMark/>
          </w:tcPr>
          <w:p w:rsidR="00D723A8" w:rsidRDefault="00D723A8">
            <w:pPr>
              <w:jc w:val="center"/>
            </w:pPr>
          </w:p>
        </w:tc>
        <w:tc>
          <w:tcPr>
            <w:tcW w:w="1453" w:type="dxa"/>
            <w:gridSpan w:val="2"/>
            <w:tcBorders>
              <w:top w:val="nil"/>
              <w:left w:val="nil"/>
              <w:bottom w:val="nil"/>
              <w:right w:val="nil"/>
            </w:tcBorders>
            <w:shd w:val="clear" w:color="auto" w:fill="auto"/>
            <w:noWrap/>
            <w:vAlign w:val="bottom"/>
            <w:hideMark/>
          </w:tcPr>
          <w:p w:rsidR="00D723A8" w:rsidRDefault="00D723A8"/>
        </w:tc>
        <w:tc>
          <w:tcPr>
            <w:tcW w:w="4078" w:type="dxa"/>
            <w:gridSpan w:val="2"/>
            <w:tcBorders>
              <w:top w:val="nil"/>
              <w:left w:val="nil"/>
              <w:bottom w:val="nil"/>
              <w:right w:val="nil"/>
            </w:tcBorders>
            <w:shd w:val="clear" w:color="auto" w:fill="auto"/>
            <w:noWrap/>
            <w:vAlign w:val="bottom"/>
            <w:hideMark/>
          </w:tcPr>
          <w:p w:rsidR="00D723A8" w:rsidRDefault="00D723A8"/>
        </w:tc>
        <w:tc>
          <w:tcPr>
            <w:tcW w:w="557" w:type="dxa"/>
            <w:gridSpan w:val="2"/>
            <w:tcBorders>
              <w:top w:val="nil"/>
              <w:left w:val="nil"/>
              <w:bottom w:val="nil"/>
              <w:right w:val="nil"/>
            </w:tcBorders>
            <w:shd w:val="clear" w:color="auto" w:fill="auto"/>
            <w:noWrap/>
            <w:vAlign w:val="bottom"/>
            <w:hideMark/>
          </w:tcPr>
          <w:p w:rsidR="00D723A8" w:rsidRDefault="00D723A8"/>
        </w:tc>
        <w:tc>
          <w:tcPr>
            <w:tcW w:w="976" w:type="dxa"/>
            <w:gridSpan w:val="2"/>
            <w:tcBorders>
              <w:top w:val="nil"/>
              <w:left w:val="nil"/>
              <w:bottom w:val="nil"/>
              <w:right w:val="nil"/>
            </w:tcBorders>
            <w:shd w:val="clear" w:color="auto" w:fill="auto"/>
            <w:noWrap/>
            <w:vAlign w:val="bottom"/>
            <w:hideMark/>
          </w:tcPr>
          <w:p w:rsidR="00D723A8" w:rsidRDefault="00D723A8"/>
        </w:tc>
        <w:tc>
          <w:tcPr>
            <w:tcW w:w="1076" w:type="dxa"/>
            <w:gridSpan w:val="2"/>
            <w:tcBorders>
              <w:top w:val="nil"/>
              <w:left w:val="nil"/>
              <w:bottom w:val="nil"/>
              <w:right w:val="nil"/>
            </w:tcBorders>
            <w:shd w:val="clear" w:color="auto" w:fill="auto"/>
            <w:noWrap/>
            <w:vAlign w:val="bottom"/>
            <w:hideMark/>
          </w:tcPr>
          <w:p w:rsidR="00D723A8" w:rsidRDefault="00D723A8">
            <w:pPr>
              <w:jc w:val="right"/>
            </w:pPr>
          </w:p>
        </w:tc>
        <w:tc>
          <w:tcPr>
            <w:tcW w:w="616" w:type="dxa"/>
            <w:gridSpan w:val="2"/>
            <w:tcBorders>
              <w:top w:val="nil"/>
              <w:left w:val="nil"/>
              <w:bottom w:val="nil"/>
              <w:right w:val="nil"/>
            </w:tcBorders>
            <w:shd w:val="clear" w:color="auto" w:fill="auto"/>
            <w:noWrap/>
            <w:vAlign w:val="bottom"/>
            <w:hideMark/>
          </w:tcPr>
          <w:p w:rsidR="00D723A8" w:rsidRDefault="00D723A8">
            <w:pPr>
              <w:jc w:val="right"/>
            </w:pPr>
          </w:p>
        </w:tc>
        <w:tc>
          <w:tcPr>
            <w:tcW w:w="1073" w:type="dxa"/>
            <w:gridSpan w:val="2"/>
            <w:tcBorders>
              <w:top w:val="nil"/>
              <w:left w:val="nil"/>
              <w:bottom w:val="nil"/>
              <w:right w:val="nil"/>
            </w:tcBorders>
            <w:shd w:val="clear" w:color="auto" w:fill="auto"/>
            <w:noWrap/>
            <w:vAlign w:val="bottom"/>
            <w:hideMark/>
          </w:tcPr>
          <w:p w:rsidR="00D723A8" w:rsidRDefault="00D723A8">
            <w:pPr>
              <w:jc w:val="right"/>
            </w:pPr>
          </w:p>
        </w:tc>
        <w:tc>
          <w:tcPr>
            <w:tcW w:w="1436" w:type="dxa"/>
            <w:gridSpan w:val="2"/>
            <w:tcBorders>
              <w:top w:val="nil"/>
              <w:left w:val="nil"/>
              <w:bottom w:val="nil"/>
              <w:right w:val="single" w:sz="8" w:space="0" w:color="auto"/>
            </w:tcBorders>
            <w:shd w:val="clear" w:color="auto" w:fill="auto"/>
            <w:noWrap/>
            <w:vAlign w:val="bottom"/>
            <w:hideMark/>
          </w:tcPr>
          <w:p w:rsidR="00D723A8" w:rsidRDefault="00D723A8">
            <w:pPr>
              <w:jc w:val="right"/>
            </w:pPr>
            <w:r>
              <w:t> </w:t>
            </w:r>
          </w:p>
        </w:tc>
      </w:tr>
      <w:tr w:rsidR="00D723A8" w:rsidTr="00D723A8">
        <w:trPr>
          <w:trHeight w:val="315"/>
        </w:trPr>
        <w:tc>
          <w:tcPr>
            <w:tcW w:w="2448" w:type="dxa"/>
            <w:tcBorders>
              <w:top w:val="nil"/>
              <w:left w:val="single" w:sz="8" w:space="0" w:color="auto"/>
              <w:bottom w:val="nil"/>
              <w:right w:val="nil"/>
            </w:tcBorders>
            <w:shd w:val="clear" w:color="auto" w:fill="auto"/>
            <w:noWrap/>
            <w:vAlign w:val="bottom"/>
            <w:hideMark/>
          </w:tcPr>
          <w:p w:rsidR="00D723A8" w:rsidRDefault="00D723A8">
            <w:r>
              <w:t>Podpis :</w:t>
            </w:r>
          </w:p>
        </w:tc>
        <w:tc>
          <w:tcPr>
            <w:tcW w:w="1148" w:type="dxa"/>
            <w:tcBorders>
              <w:top w:val="nil"/>
              <w:left w:val="nil"/>
              <w:bottom w:val="nil"/>
              <w:right w:val="nil"/>
            </w:tcBorders>
            <w:shd w:val="clear" w:color="auto" w:fill="auto"/>
            <w:noWrap/>
            <w:vAlign w:val="center"/>
            <w:hideMark/>
          </w:tcPr>
          <w:p w:rsidR="00D723A8" w:rsidRDefault="00D723A8">
            <w:pPr>
              <w:jc w:val="center"/>
            </w:pPr>
          </w:p>
        </w:tc>
        <w:tc>
          <w:tcPr>
            <w:tcW w:w="6580" w:type="dxa"/>
            <w:gridSpan w:val="6"/>
            <w:tcBorders>
              <w:top w:val="nil"/>
              <w:left w:val="nil"/>
              <w:bottom w:val="nil"/>
              <w:right w:val="nil"/>
            </w:tcBorders>
            <w:shd w:val="clear" w:color="auto" w:fill="auto"/>
            <w:noWrap/>
            <w:vAlign w:val="bottom"/>
            <w:hideMark/>
          </w:tcPr>
          <w:p w:rsidR="00D723A8" w:rsidRDefault="00D723A8">
            <w:r>
              <w:t>Ing. Čestmír Cepák, ZAHRADNÍ ARCHITEKTURA TÁBOR s.r.o.</w:t>
            </w:r>
          </w:p>
        </w:tc>
        <w:tc>
          <w:tcPr>
            <w:tcW w:w="557" w:type="dxa"/>
            <w:gridSpan w:val="2"/>
            <w:tcBorders>
              <w:top w:val="nil"/>
              <w:left w:val="nil"/>
              <w:bottom w:val="nil"/>
              <w:right w:val="nil"/>
            </w:tcBorders>
            <w:shd w:val="clear" w:color="auto" w:fill="auto"/>
            <w:noWrap/>
            <w:vAlign w:val="bottom"/>
            <w:hideMark/>
          </w:tcPr>
          <w:p w:rsidR="00D723A8" w:rsidRDefault="00D723A8"/>
        </w:tc>
        <w:tc>
          <w:tcPr>
            <w:tcW w:w="976" w:type="dxa"/>
            <w:gridSpan w:val="2"/>
            <w:tcBorders>
              <w:top w:val="nil"/>
              <w:left w:val="nil"/>
              <w:bottom w:val="nil"/>
              <w:right w:val="nil"/>
            </w:tcBorders>
            <w:shd w:val="clear" w:color="auto" w:fill="auto"/>
            <w:noWrap/>
            <w:vAlign w:val="bottom"/>
            <w:hideMark/>
          </w:tcPr>
          <w:p w:rsidR="00D723A8" w:rsidRDefault="00D723A8"/>
        </w:tc>
        <w:tc>
          <w:tcPr>
            <w:tcW w:w="1076" w:type="dxa"/>
            <w:gridSpan w:val="2"/>
            <w:tcBorders>
              <w:top w:val="nil"/>
              <w:left w:val="nil"/>
              <w:bottom w:val="nil"/>
              <w:right w:val="nil"/>
            </w:tcBorders>
            <w:shd w:val="clear" w:color="auto" w:fill="auto"/>
            <w:noWrap/>
            <w:vAlign w:val="bottom"/>
            <w:hideMark/>
          </w:tcPr>
          <w:p w:rsidR="00D723A8" w:rsidRDefault="00D723A8">
            <w:pPr>
              <w:jc w:val="right"/>
            </w:pPr>
          </w:p>
        </w:tc>
        <w:tc>
          <w:tcPr>
            <w:tcW w:w="616" w:type="dxa"/>
            <w:gridSpan w:val="2"/>
            <w:tcBorders>
              <w:top w:val="nil"/>
              <w:left w:val="nil"/>
              <w:bottom w:val="nil"/>
              <w:right w:val="nil"/>
            </w:tcBorders>
            <w:shd w:val="clear" w:color="auto" w:fill="auto"/>
            <w:noWrap/>
            <w:vAlign w:val="bottom"/>
            <w:hideMark/>
          </w:tcPr>
          <w:p w:rsidR="00D723A8" w:rsidRDefault="00D723A8">
            <w:pPr>
              <w:jc w:val="right"/>
            </w:pPr>
          </w:p>
        </w:tc>
        <w:tc>
          <w:tcPr>
            <w:tcW w:w="1073" w:type="dxa"/>
            <w:gridSpan w:val="2"/>
            <w:tcBorders>
              <w:top w:val="nil"/>
              <w:left w:val="nil"/>
              <w:bottom w:val="nil"/>
              <w:right w:val="nil"/>
            </w:tcBorders>
            <w:shd w:val="clear" w:color="auto" w:fill="auto"/>
            <w:noWrap/>
            <w:vAlign w:val="bottom"/>
            <w:hideMark/>
          </w:tcPr>
          <w:p w:rsidR="00D723A8" w:rsidRDefault="00D723A8">
            <w:pPr>
              <w:jc w:val="right"/>
            </w:pPr>
          </w:p>
        </w:tc>
        <w:tc>
          <w:tcPr>
            <w:tcW w:w="1436" w:type="dxa"/>
            <w:gridSpan w:val="2"/>
            <w:tcBorders>
              <w:top w:val="nil"/>
              <w:left w:val="nil"/>
              <w:bottom w:val="nil"/>
              <w:right w:val="single" w:sz="8" w:space="0" w:color="auto"/>
            </w:tcBorders>
            <w:shd w:val="clear" w:color="auto" w:fill="auto"/>
            <w:noWrap/>
            <w:vAlign w:val="bottom"/>
            <w:hideMark/>
          </w:tcPr>
          <w:p w:rsidR="00D723A8" w:rsidRDefault="00D723A8">
            <w:pPr>
              <w:jc w:val="right"/>
            </w:pPr>
            <w:r>
              <w:t> </w:t>
            </w:r>
          </w:p>
        </w:tc>
      </w:tr>
      <w:tr w:rsidR="00D723A8" w:rsidTr="00D723A8">
        <w:trPr>
          <w:trHeight w:val="330"/>
        </w:trPr>
        <w:tc>
          <w:tcPr>
            <w:tcW w:w="2448" w:type="dxa"/>
            <w:tcBorders>
              <w:top w:val="nil"/>
              <w:left w:val="single" w:sz="8" w:space="0" w:color="auto"/>
              <w:bottom w:val="single" w:sz="8" w:space="0" w:color="auto"/>
              <w:right w:val="nil"/>
            </w:tcBorders>
            <w:shd w:val="clear" w:color="auto" w:fill="auto"/>
            <w:noWrap/>
            <w:vAlign w:val="bottom"/>
            <w:hideMark/>
          </w:tcPr>
          <w:p w:rsidR="00D723A8" w:rsidRDefault="00D723A8">
            <w:r>
              <w:t> </w:t>
            </w:r>
          </w:p>
        </w:tc>
        <w:tc>
          <w:tcPr>
            <w:tcW w:w="1148" w:type="dxa"/>
            <w:tcBorders>
              <w:top w:val="nil"/>
              <w:left w:val="nil"/>
              <w:bottom w:val="single" w:sz="8" w:space="0" w:color="auto"/>
              <w:right w:val="nil"/>
            </w:tcBorders>
            <w:shd w:val="clear" w:color="auto" w:fill="auto"/>
            <w:noWrap/>
            <w:vAlign w:val="center"/>
            <w:hideMark/>
          </w:tcPr>
          <w:p w:rsidR="00D723A8" w:rsidRDefault="00D723A8">
            <w:pPr>
              <w:jc w:val="center"/>
            </w:pPr>
            <w:r>
              <w:t> </w:t>
            </w:r>
          </w:p>
        </w:tc>
        <w:tc>
          <w:tcPr>
            <w:tcW w:w="1049" w:type="dxa"/>
            <w:gridSpan w:val="2"/>
            <w:tcBorders>
              <w:top w:val="nil"/>
              <w:left w:val="nil"/>
              <w:bottom w:val="single" w:sz="8" w:space="0" w:color="auto"/>
              <w:right w:val="nil"/>
            </w:tcBorders>
            <w:shd w:val="clear" w:color="auto" w:fill="auto"/>
            <w:noWrap/>
            <w:vAlign w:val="bottom"/>
            <w:hideMark/>
          </w:tcPr>
          <w:p w:rsidR="00D723A8" w:rsidRDefault="00D723A8">
            <w:pPr>
              <w:jc w:val="center"/>
            </w:pPr>
            <w:r>
              <w:t> </w:t>
            </w:r>
          </w:p>
        </w:tc>
        <w:tc>
          <w:tcPr>
            <w:tcW w:w="1453" w:type="dxa"/>
            <w:gridSpan w:val="2"/>
            <w:tcBorders>
              <w:top w:val="nil"/>
              <w:left w:val="nil"/>
              <w:bottom w:val="single" w:sz="8" w:space="0" w:color="auto"/>
              <w:right w:val="nil"/>
            </w:tcBorders>
            <w:shd w:val="clear" w:color="auto" w:fill="auto"/>
            <w:noWrap/>
            <w:vAlign w:val="bottom"/>
            <w:hideMark/>
          </w:tcPr>
          <w:p w:rsidR="00D723A8" w:rsidRDefault="00D723A8">
            <w:r>
              <w:t> </w:t>
            </w:r>
          </w:p>
        </w:tc>
        <w:tc>
          <w:tcPr>
            <w:tcW w:w="4078" w:type="dxa"/>
            <w:gridSpan w:val="2"/>
            <w:tcBorders>
              <w:top w:val="nil"/>
              <w:left w:val="nil"/>
              <w:bottom w:val="single" w:sz="8" w:space="0" w:color="auto"/>
              <w:right w:val="nil"/>
            </w:tcBorders>
            <w:shd w:val="clear" w:color="auto" w:fill="auto"/>
            <w:noWrap/>
            <w:vAlign w:val="bottom"/>
            <w:hideMark/>
          </w:tcPr>
          <w:p w:rsidR="00D723A8" w:rsidRDefault="00D723A8">
            <w:r>
              <w:t> </w:t>
            </w:r>
          </w:p>
        </w:tc>
        <w:tc>
          <w:tcPr>
            <w:tcW w:w="557" w:type="dxa"/>
            <w:gridSpan w:val="2"/>
            <w:tcBorders>
              <w:top w:val="nil"/>
              <w:left w:val="nil"/>
              <w:bottom w:val="single" w:sz="8" w:space="0" w:color="auto"/>
              <w:right w:val="nil"/>
            </w:tcBorders>
            <w:shd w:val="clear" w:color="auto" w:fill="auto"/>
            <w:noWrap/>
            <w:vAlign w:val="bottom"/>
            <w:hideMark/>
          </w:tcPr>
          <w:p w:rsidR="00D723A8" w:rsidRDefault="00D723A8">
            <w:r>
              <w:t> </w:t>
            </w:r>
          </w:p>
        </w:tc>
        <w:tc>
          <w:tcPr>
            <w:tcW w:w="976" w:type="dxa"/>
            <w:gridSpan w:val="2"/>
            <w:tcBorders>
              <w:top w:val="nil"/>
              <w:left w:val="nil"/>
              <w:bottom w:val="single" w:sz="8" w:space="0" w:color="auto"/>
              <w:right w:val="nil"/>
            </w:tcBorders>
            <w:shd w:val="clear" w:color="auto" w:fill="auto"/>
            <w:noWrap/>
            <w:vAlign w:val="bottom"/>
            <w:hideMark/>
          </w:tcPr>
          <w:p w:rsidR="00D723A8" w:rsidRDefault="00D723A8">
            <w:r>
              <w:t> </w:t>
            </w:r>
          </w:p>
        </w:tc>
        <w:tc>
          <w:tcPr>
            <w:tcW w:w="1076" w:type="dxa"/>
            <w:gridSpan w:val="2"/>
            <w:tcBorders>
              <w:top w:val="nil"/>
              <w:left w:val="nil"/>
              <w:bottom w:val="single" w:sz="8" w:space="0" w:color="auto"/>
              <w:right w:val="nil"/>
            </w:tcBorders>
            <w:shd w:val="clear" w:color="auto" w:fill="auto"/>
            <w:noWrap/>
            <w:vAlign w:val="bottom"/>
            <w:hideMark/>
          </w:tcPr>
          <w:p w:rsidR="00D723A8" w:rsidRDefault="00D723A8">
            <w:pPr>
              <w:jc w:val="right"/>
            </w:pPr>
            <w:r>
              <w:t> </w:t>
            </w:r>
          </w:p>
        </w:tc>
        <w:tc>
          <w:tcPr>
            <w:tcW w:w="616" w:type="dxa"/>
            <w:gridSpan w:val="2"/>
            <w:tcBorders>
              <w:top w:val="nil"/>
              <w:left w:val="nil"/>
              <w:bottom w:val="single" w:sz="8" w:space="0" w:color="auto"/>
              <w:right w:val="nil"/>
            </w:tcBorders>
            <w:shd w:val="clear" w:color="auto" w:fill="auto"/>
            <w:noWrap/>
            <w:vAlign w:val="bottom"/>
            <w:hideMark/>
          </w:tcPr>
          <w:p w:rsidR="00D723A8" w:rsidRDefault="00D723A8">
            <w:pPr>
              <w:jc w:val="right"/>
            </w:pPr>
            <w:r>
              <w:t> </w:t>
            </w:r>
          </w:p>
        </w:tc>
        <w:tc>
          <w:tcPr>
            <w:tcW w:w="1073" w:type="dxa"/>
            <w:gridSpan w:val="2"/>
            <w:tcBorders>
              <w:top w:val="nil"/>
              <w:left w:val="nil"/>
              <w:bottom w:val="single" w:sz="8" w:space="0" w:color="auto"/>
              <w:right w:val="nil"/>
            </w:tcBorders>
            <w:shd w:val="clear" w:color="auto" w:fill="auto"/>
            <w:noWrap/>
            <w:vAlign w:val="bottom"/>
            <w:hideMark/>
          </w:tcPr>
          <w:p w:rsidR="00D723A8" w:rsidRDefault="00D723A8">
            <w:pPr>
              <w:jc w:val="right"/>
            </w:pPr>
            <w:r>
              <w:t> </w:t>
            </w:r>
          </w:p>
        </w:tc>
        <w:tc>
          <w:tcPr>
            <w:tcW w:w="1436" w:type="dxa"/>
            <w:gridSpan w:val="2"/>
            <w:tcBorders>
              <w:top w:val="nil"/>
              <w:left w:val="nil"/>
              <w:bottom w:val="single" w:sz="8" w:space="0" w:color="auto"/>
              <w:right w:val="single" w:sz="8" w:space="0" w:color="auto"/>
            </w:tcBorders>
            <w:shd w:val="clear" w:color="auto" w:fill="auto"/>
            <w:noWrap/>
            <w:vAlign w:val="bottom"/>
            <w:hideMark/>
          </w:tcPr>
          <w:p w:rsidR="00D723A8" w:rsidRDefault="00D723A8">
            <w:pPr>
              <w:jc w:val="right"/>
            </w:pPr>
            <w:r>
              <w:t> </w:t>
            </w:r>
          </w:p>
        </w:tc>
      </w:tr>
      <w:tr w:rsidR="00D723A8" w:rsidTr="00D723A8">
        <w:trPr>
          <w:trHeight w:val="315"/>
        </w:trPr>
        <w:tc>
          <w:tcPr>
            <w:tcW w:w="3596" w:type="dxa"/>
            <w:gridSpan w:val="2"/>
            <w:tcBorders>
              <w:top w:val="single" w:sz="8" w:space="0" w:color="auto"/>
              <w:left w:val="single" w:sz="8" w:space="0" w:color="auto"/>
              <w:bottom w:val="nil"/>
              <w:right w:val="nil"/>
            </w:tcBorders>
            <w:shd w:val="clear" w:color="auto" w:fill="auto"/>
            <w:noWrap/>
            <w:vAlign w:val="bottom"/>
            <w:hideMark/>
          </w:tcPr>
          <w:p w:rsidR="00D723A8" w:rsidRDefault="00D723A8">
            <w:r>
              <w:t xml:space="preserve">Vyjádření TDI (za objednatele): </w:t>
            </w:r>
          </w:p>
        </w:tc>
        <w:tc>
          <w:tcPr>
            <w:tcW w:w="6580" w:type="dxa"/>
            <w:gridSpan w:val="6"/>
            <w:tcBorders>
              <w:top w:val="single" w:sz="8" w:space="0" w:color="auto"/>
              <w:left w:val="nil"/>
              <w:bottom w:val="nil"/>
              <w:right w:val="nil"/>
            </w:tcBorders>
            <w:shd w:val="clear" w:color="auto" w:fill="auto"/>
            <w:noWrap/>
            <w:vAlign w:val="bottom"/>
            <w:hideMark/>
          </w:tcPr>
          <w:p w:rsidR="00D723A8" w:rsidRDefault="00D723A8">
            <w:r>
              <w:t>S provedením změny souhlasím.</w:t>
            </w:r>
          </w:p>
        </w:tc>
        <w:tc>
          <w:tcPr>
            <w:tcW w:w="557" w:type="dxa"/>
            <w:gridSpan w:val="2"/>
            <w:tcBorders>
              <w:top w:val="nil"/>
              <w:left w:val="nil"/>
              <w:bottom w:val="nil"/>
              <w:right w:val="nil"/>
            </w:tcBorders>
            <w:shd w:val="clear" w:color="auto" w:fill="auto"/>
            <w:noWrap/>
            <w:vAlign w:val="bottom"/>
            <w:hideMark/>
          </w:tcPr>
          <w:p w:rsidR="00D723A8" w:rsidRDefault="00D723A8">
            <w:r>
              <w:t> </w:t>
            </w:r>
          </w:p>
        </w:tc>
        <w:tc>
          <w:tcPr>
            <w:tcW w:w="976" w:type="dxa"/>
            <w:gridSpan w:val="2"/>
            <w:tcBorders>
              <w:top w:val="nil"/>
              <w:left w:val="nil"/>
              <w:bottom w:val="nil"/>
              <w:right w:val="nil"/>
            </w:tcBorders>
            <w:shd w:val="clear" w:color="auto" w:fill="auto"/>
            <w:noWrap/>
            <w:vAlign w:val="bottom"/>
            <w:hideMark/>
          </w:tcPr>
          <w:p w:rsidR="00D723A8" w:rsidRDefault="00D723A8">
            <w:r>
              <w:t> </w:t>
            </w:r>
          </w:p>
        </w:tc>
        <w:tc>
          <w:tcPr>
            <w:tcW w:w="1076" w:type="dxa"/>
            <w:gridSpan w:val="2"/>
            <w:tcBorders>
              <w:top w:val="nil"/>
              <w:left w:val="nil"/>
              <w:bottom w:val="nil"/>
              <w:right w:val="nil"/>
            </w:tcBorders>
            <w:shd w:val="clear" w:color="auto" w:fill="auto"/>
            <w:noWrap/>
            <w:vAlign w:val="bottom"/>
            <w:hideMark/>
          </w:tcPr>
          <w:p w:rsidR="00D723A8" w:rsidRDefault="00D723A8">
            <w:pPr>
              <w:jc w:val="right"/>
            </w:pPr>
            <w:r>
              <w:t> </w:t>
            </w:r>
          </w:p>
        </w:tc>
        <w:tc>
          <w:tcPr>
            <w:tcW w:w="616" w:type="dxa"/>
            <w:gridSpan w:val="2"/>
            <w:tcBorders>
              <w:top w:val="nil"/>
              <w:left w:val="nil"/>
              <w:bottom w:val="nil"/>
              <w:right w:val="nil"/>
            </w:tcBorders>
            <w:shd w:val="clear" w:color="auto" w:fill="auto"/>
            <w:noWrap/>
            <w:vAlign w:val="bottom"/>
            <w:hideMark/>
          </w:tcPr>
          <w:p w:rsidR="00D723A8" w:rsidRDefault="00D723A8">
            <w:pPr>
              <w:jc w:val="right"/>
            </w:pPr>
            <w:r>
              <w:t> </w:t>
            </w:r>
          </w:p>
        </w:tc>
        <w:tc>
          <w:tcPr>
            <w:tcW w:w="1073" w:type="dxa"/>
            <w:gridSpan w:val="2"/>
            <w:tcBorders>
              <w:top w:val="nil"/>
              <w:left w:val="nil"/>
              <w:bottom w:val="nil"/>
              <w:right w:val="nil"/>
            </w:tcBorders>
            <w:shd w:val="clear" w:color="auto" w:fill="auto"/>
            <w:noWrap/>
            <w:vAlign w:val="bottom"/>
            <w:hideMark/>
          </w:tcPr>
          <w:p w:rsidR="00D723A8" w:rsidRDefault="00D723A8">
            <w:pPr>
              <w:jc w:val="right"/>
            </w:pPr>
            <w:r>
              <w:t> </w:t>
            </w:r>
          </w:p>
        </w:tc>
        <w:tc>
          <w:tcPr>
            <w:tcW w:w="1436" w:type="dxa"/>
            <w:gridSpan w:val="2"/>
            <w:tcBorders>
              <w:top w:val="nil"/>
              <w:left w:val="nil"/>
              <w:bottom w:val="nil"/>
              <w:right w:val="single" w:sz="8" w:space="0" w:color="auto"/>
            </w:tcBorders>
            <w:shd w:val="clear" w:color="auto" w:fill="auto"/>
            <w:noWrap/>
            <w:vAlign w:val="bottom"/>
            <w:hideMark/>
          </w:tcPr>
          <w:p w:rsidR="00D723A8" w:rsidRDefault="00D723A8">
            <w:pPr>
              <w:jc w:val="right"/>
            </w:pPr>
            <w:r>
              <w:t> </w:t>
            </w:r>
          </w:p>
        </w:tc>
      </w:tr>
      <w:tr w:rsidR="00D723A8" w:rsidTr="00D723A8">
        <w:trPr>
          <w:trHeight w:val="315"/>
        </w:trPr>
        <w:tc>
          <w:tcPr>
            <w:tcW w:w="2448" w:type="dxa"/>
            <w:tcBorders>
              <w:top w:val="nil"/>
              <w:left w:val="single" w:sz="8" w:space="0" w:color="auto"/>
              <w:bottom w:val="nil"/>
              <w:right w:val="nil"/>
            </w:tcBorders>
            <w:shd w:val="clear" w:color="auto" w:fill="auto"/>
            <w:noWrap/>
            <w:vAlign w:val="bottom"/>
            <w:hideMark/>
          </w:tcPr>
          <w:p w:rsidR="00D723A8" w:rsidRDefault="00D723A8">
            <w:r>
              <w:t> </w:t>
            </w:r>
          </w:p>
        </w:tc>
        <w:tc>
          <w:tcPr>
            <w:tcW w:w="1148" w:type="dxa"/>
            <w:tcBorders>
              <w:top w:val="nil"/>
              <w:left w:val="nil"/>
              <w:bottom w:val="nil"/>
              <w:right w:val="nil"/>
            </w:tcBorders>
            <w:shd w:val="clear" w:color="auto" w:fill="auto"/>
            <w:noWrap/>
            <w:vAlign w:val="center"/>
            <w:hideMark/>
          </w:tcPr>
          <w:p w:rsidR="00D723A8" w:rsidRDefault="00D723A8">
            <w:pPr>
              <w:jc w:val="center"/>
            </w:pPr>
          </w:p>
        </w:tc>
        <w:tc>
          <w:tcPr>
            <w:tcW w:w="1049" w:type="dxa"/>
            <w:gridSpan w:val="2"/>
            <w:tcBorders>
              <w:top w:val="nil"/>
              <w:left w:val="nil"/>
              <w:bottom w:val="nil"/>
              <w:right w:val="nil"/>
            </w:tcBorders>
            <w:shd w:val="clear" w:color="auto" w:fill="auto"/>
            <w:noWrap/>
            <w:vAlign w:val="bottom"/>
            <w:hideMark/>
          </w:tcPr>
          <w:p w:rsidR="00D723A8" w:rsidRDefault="00D723A8">
            <w:pPr>
              <w:jc w:val="center"/>
            </w:pPr>
          </w:p>
        </w:tc>
        <w:tc>
          <w:tcPr>
            <w:tcW w:w="1453" w:type="dxa"/>
            <w:gridSpan w:val="2"/>
            <w:tcBorders>
              <w:top w:val="nil"/>
              <w:left w:val="nil"/>
              <w:bottom w:val="nil"/>
              <w:right w:val="nil"/>
            </w:tcBorders>
            <w:shd w:val="clear" w:color="auto" w:fill="auto"/>
            <w:noWrap/>
            <w:vAlign w:val="bottom"/>
            <w:hideMark/>
          </w:tcPr>
          <w:p w:rsidR="00D723A8" w:rsidRDefault="00D723A8"/>
        </w:tc>
        <w:tc>
          <w:tcPr>
            <w:tcW w:w="4078" w:type="dxa"/>
            <w:gridSpan w:val="2"/>
            <w:tcBorders>
              <w:top w:val="nil"/>
              <w:left w:val="nil"/>
              <w:bottom w:val="nil"/>
              <w:right w:val="nil"/>
            </w:tcBorders>
            <w:shd w:val="clear" w:color="auto" w:fill="auto"/>
            <w:noWrap/>
            <w:vAlign w:val="bottom"/>
            <w:hideMark/>
          </w:tcPr>
          <w:p w:rsidR="00D723A8" w:rsidRDefault="00D723A8"/>
        </w:tc>
        <w:tc>
          <w:tcPr>
            <w:tcW w:w="557" w:type="dxa"/>
            <w:gridSpan w:val="2"/>
            <w:tcBorders>
              <w:top w:val="nil"/>
              <w:left w:val="nil"/>
              <w:bottom w:val="nil"/>
              <w:right w:val="nil"/>
            </w:tcBorders>
            <w:shd w:val="clear" w:color="auto" w:fill="auto"/>
            <w:noWrap/>
            <w:vAlign w:val="bottom"/>
            <w:hideMark/>
          </w:tcPr>
          <w:p w:rsidR="00D723A8" w:rsidRDefault="00D723A8"/>
        </w:tc>
        <w:tc>
          <w:tcPr>
            <w:tcW w:w="976" w:type="dxa"/>
            <w:gridSpan w:val="2"/>
            <w:tcBorders>
              <w:top w:val="nil"/>
              <w:left w:val="nil"/>
              <w:bottom w:val="nil"/>
              <w:right w:val="nil"/>
            </w:tcBorders>
            <w:shd w:val="clear" w:color="auto" w:fill="auto"/>
            <w:noWrap/>
            <w:vAlign w:val="bottom"/>
            <w:hideMark/>
          </w:tcPr>
          <w:p w:rsidR="00D723A8" w:rsidRDefault="00D723A8"/>
        </w:tc>
        <w:tc>
          <w:tcPr>
            <w:tcW w:w="1076" w:type="dxa"/>
            <w:gridSpan w:val="2"/>
            <w:tcBorders>
              <w:top w:val="nil"/>
              <w:left w:val="nil"/>
              <w:bottom w:val="nil"/>
              <w:right w:val="nil"/>
            </w:tcBorders>
            <w:shd w:val="clear" w:color="auto" w:fill="auto"/>
            <w:noWrap/>
            <w:vAlign w:val="bottom"/>
            <w:hideMark/>
          </w:tcPr>
          <w:p w:rsidR="00D723A8" w:rsidRDefault="00D723A8">
            <w:pPr>
              <w:jc w:val="right"/>
            </w:pPr>
          </w:p>
        </w:tc>
        <w:tc>
          <w:tcPr>
            <w:tcW w:w="616" w:type="dxa"/>
            <w:gridSpan w:val="2"/>
            <w:tcBorders>
              <w:top w:val="nil"/>
              <w:left w:val="nil"/>
              <w:bottom w:val="nil"/>
              <w:right w:val="nil"/>
            </w:tcBorders>
            <w:shd w:val="clear" w:color="auto" w:fill="auto"/>
            <w:noWrap/>
            <w:vAlign w:val="bottom"/>
            <w:hideMark/>
          </w:tcPr>
          <w:p w:rsidR="00D723A8" w:rsidRDefault="00D723A8">
            <w:pPr>
              <w:jc w:val="right"/>
            </w:pPr>
          </w:p>
        </w:tc>
        <w:tc>
          <w:tcPr>
            <w:tcW w:w="1073" w:type="dxa"/>
            <w:gridSpan w:val="2"/>
            <w:tcBorders>
              <w:top w:val="nil"/>
              <w:left w:val="nil"/>
              <w:bottom w:val="nil"/>
              <w:right w:val="nil"/>
            </w:tcBorders>
            <w:shd w:val="clear" w:color="auto" w:fill="auto"/>
            <w:noWrap/>
            <w:vAlign w:val="bottom"/>
            <w:hideMark/>
          </w:tcPr>
          <w:p w:rsidR="00D723A8" w:rsidRDefault="00D723A8">
            <w:pPr>
              <w:jc w:val="right"/>
            </w:pPr>
          </w:p>
        </w:tc>
        <w:tc>
          <w:tcPr>
            <w:tcW w:w="1436" w:type="dxa"/>
            <w:gridSpan w:val="2"/>
            <w:tcBorders>
              <w:top w:val="nil"/>
              <w:left w:val="nil"/>
              <w:bottom w:val="nil"/>
              <w:right w:val="single" w:sz="8" w:space="0" w:color="auto"/>
            </w:tcBorders>
            <w:shd w:val="clear" w:color="auto" w:fill="auto"/>
            <w:noWrap/>
            <w:vAlign w:val="bottom"/>
            <w:hideMark/>
          </w:tcPr>
          <w:p w:rsidR="00D723A8" w:rsidRDefault="00D723A8">
            <w:pPr>
              <w:jc w:val="right"/>
            </w:pPr>
            <w:r>
              <w:t> </w:t>
            </w:r>
          </w:p>
        </w:tc>
      </w:tr>
      <w:tr w:rsidR="00D723A8" w:rsidTr="00D723A8">
        <w:trPr>
          <w:trHeight w:val="315"/>
        </w:trPr>
        <w:tc>
          <w:tcPr>
            <w:tcW w:w="2448" w:type="dxa"/>
            <w:tcBorders>
              <w:top w:val="nil"/>
              <w:left w:val="single" w:sz="8" w:space="0" w:color="auto"/>
              <w:bottom w:val="nil"/>
              <w:right w:val="nil"/>
            </w:tcBorders>
            <w:shd w:val="clear" w:color="auto" w:fill="auto"/>
            <w:noWrap/>
            <w:vAlign w:val="bottom"/>
            <w:hideMark/>
          </w:tcPr>
          <w:p w:rsidR="00D723A8" w:rsidRDefault="00D723A8">
            <w:r>
              <w:t> </w:t>
            </w:r>
          </w:p>
        </w:tc>
        <w:tc>
          <w:tcPr>
            <w:tcW w:w="1148" w:type="dxa"/>
            <w:tcBorders>
              <w:top w:val="nil"/>
              <w:left w:val="nil"/>
              <w:bottom w:val="nil"/>
              <w:right w:val="nil"/>
            </w:tcBorders>
            <w:shd w:val="clear" w:color="auto" w:fill="auto"/>
            <w:noWrap/>
            <w:vAlign w:val="center"/>
            <w:hideMark/>
          </w:tcPr>
          <w:p w:rsidR="00D723A8" w:rsidRDefault="00D723A8">
            <w:pPr>
              <w:jc w:val="center"/>
            </w:pPr>
          </w:p>
        </w:tc>
        <w:tc>
          <w:tcPr>
            <w:tcW w:w="1049" w:type="dxa"/>
            <w:gridSpan w:val="2"/>
            <w:tcBorders>
              <w:top w:val="nil"/>
              <w:left w:val="nil"/>
              <w:bottom w:val="nil"/>
              <w:right w:val="nil"/>
            </w:tcBorders>
            <w:shd w:val="clear" w:color="auto" w:fill="auto"/>
            <w:noWrap/>
            <w:vAlign w:val="bottom"/>
            <w:hideMark/>
          </w:tcPr>
          <w:p w:rsidR="00D723A8" w:rsidRDefault="00D723A8">
            <w:pPr>
              <w:jc w:val="center"/>
            </w:pPr>
          </w:p>
        </w:tc>
        <w:tc>
          <w:tcPr>
            <w:tcW w:w="1453" w:type="dxa"/>
            <w:gridSpan w:val="2"/>
            <w:tcBorders>
              <w:top w:val="nil"/>
              <w:left w:val="nil"/>
              <w:bottom w:val="nil"/>
              <w:right w:val="nil"/>
            </w:tcBorders>
            <w:shd w:val="clear" w:color="auto" w:fill="auto"/>
            <w:noWrap/>
            <w:vAlign w:val="bottom"/>
            <w:hideMark/>
          </w:tcPr>
          <w:p w:rsidR="00D723A8" w:rsidRDefault="00D723A8"/>
        </w:tc>
        <w:tc>
          <w:tcPr>
            <w:tcW w:w="4078" w:type="dxa"/>
            <w:gridSpan w:val="2"/>
            <w:tcBorders>
              <w:top w:val="nil"/>
              <w:left w:val="nil"/>
              <w:bottom w:val="nil"/>
              <w:right w:val="nil"/>
            </w:tcBorders>
            <w:shd w:val="clear" w:color="auto" w:fill="auto"/>
            <w:noWrap/>
            <w:vAlign w:val="bottom"/>
            <w:hideMark/>
          </w:tcPr>
          <w:p w:rsidR="00D723A8" w:rsidRDefault="00D723A8"/>
        </w:tc>
        <w:tc>
          <w:tcPr>
            <w:tcW w:w="557" w:type="dxa"/>
            <w:gridSpan w:val="2"/>
            <w:tcBorders>
              <w:top w:val="nil"/>
              <w:left w:val="nil"/>
              <w:bottom w:val="nil"/>
              <w:right w:val="nil"/>
            </w:tcBorders>
            <w:shd w:val="clear" w:color="auto" w:fill="auto"/>
            <w:noWrap/>
            <w:vAlign w:val="bottom"/>
            <w:hideMark/>
          </w:tcPr>
          <w:p w:rsidR="00D723A8" w:rsidRDefault="00D723A8"/>
        </w:tc>
        <w:tc>
          <w:tcPr>
            <w:tcW w:w="976" w:type="dxa"/>
            <w:gridSpan w:val="2"/>
            <w:tcBorders>
              <w:top w:val="nil"/>
              <w:left w:val="nil"/>
              <w:bottom w:val="nil"/>
              <w:right w:val="nil"/>
            </w:tcBorders>
            <w:shd w:val="clear" w:color="auto" w:fill="auto"/>
            <w:noWrap/>
            <w:vAlign w:val="bottom"/>
            <w:hideMark/>
          </w:tcPr>
          <w:p w:rsidR="00D723A8" w:rsidRDefault="00D723A8"/>
        </w:tc>
        <w:tc>
          <w:tcPr>
            <w:tcW w:w="1076" w:type="dxa"/>
            <w:gridSpan w:val="2"/>
            <w:tcBorders>
              <w:top w:val="nil"/>
              <w:left w:val="nil"/>
              <w:bottom w:val="nil"/>
              <w:right w:val="nil"/>
            </w:tcBorders>
            <w:shd w:val="clear" w:color="auto" w:fill="auto"/>
            <w:noWrap/>
            <w:vAlign w:val="bottom"/>
            <w:hideMark/>
          </w:tcPr>
          <w:p w:rsidR="00D723A8" w:rsidRDefault="00D723A8">
            <w:pPr>
              <w:jc w:val="right"/>
            </w:pPr>
          </w:p>
        </w:tc>
        <w:tc>
          <w:tcPr>
            <w:tcW w:w="616" w:type="dxa"/>
            <w:gridSpan w:val="2"/>
            <w:tcBorders>
              <w:top w:val="nil"/>
              <w:left w:val="nil"/>
              <w:bottom w:val="nil"/>
              <w:right w:val="nil"/>
            </w:tcBorders>
            <w:shd w:val="clear" w:color="auto" w:fill="auto"/>
            <w:noWrap/>
            <w:vAlign w:val="bottom"/>
            <w:hideMark/>
          </w:tcPr>
          <w:p w:rsidR="00D723A8" w:rsidRDefault="00D723A8">
            <w:pPr>
              <w:jc w:val="right"/>
            </w:pPr>
          </w:p>
        </w:tc>
        <w:tc>
          <w:tcPr>
            <w:tcW w:w="1073" w:type="dxa"/>
            <w:gridSpan w:val="2"/>
            <w:tcBorders>
              <w:top w:val="nil"/>
              <w:left w:val="nil"/>
              <w:bottom w:val="nil"/>
              <w:right w:val="nil"/>
            </w:tcBorders>
            <w:shd w:val="clear" w:color="auto" w:fill="auto"/>
            <w:noWrap/>
            <w:vAlign w:val="bottom"/>
            <w:hideMark/>
          </w:tcPr>
          <w:p w:rsidR="00D723A8" w:rsidRDefault="00D723A8">
            <w:pPr>
              <w:jc w:val="right"/>
            </w:pPr>
          </w:p>
        </w:tc>
        <w:tc>
          <w:tcPr>
            <w:tcW w:w="1436" w:type="dxa"/>
            <w:gridSpan w:val="2"/>
            <w:tcBorders>
              <w:top w:val="nil"/>
              <w:left w:val="nil"/>
              <w:bottom w:val="nil"/>
              <w:right w:val="single" w:sz="8" w:space="0" w:color="auto"/>
            </w:tcBorders>
            <w:shd w:val="clear" w:color="auto" w:fill="auto"/>
            <w:noWrap/>
            <w:vAlign w:val="bottom"/>
            <w:hideMark/>
          </w:tcPr>
          <w:p w:rsidR="00D723A8" w:rsidRDefault="00D723A8">
            <w:pPr>
              <w:jc w:val="right"/>
            </w:pPr>
            <w:r>
              <w:t> </w:t>
            </w:r>
          </w:p>
        </w:tc>
      </w:tr>
      <w:tr w:rsidR="00D723A8" w:rsidTr="00D723A8">
        <w:trPr>
          <w:trHeight w:val="315"/>
        </w:trPr>
        <w:tc>
          <w:tcPr>
            <w:tcW w:w="2448" w:type="dxa"/>
            <w:tcBorders>
              <w:top w:val="nil"/>
              <w:left w:val="single" w:sz="8" w:space="0" w:color="auto"/>
              <w:bottom w:val="nil"/>
              <w:right w:val="nil"/>
            </w:tcBorders>
            <w:shd w:val="clear" w:color="auto" w:fill="auto"/>
            <w:noWrap/>
            <w:vAlign w:val="bottom"/>
            <w:hideMark/>
          </w:tcPr>
          <w:p w:rsidR="00D723A8" w:rsidRDefault="00D723A8">
            <w:r>
              <w:t> </w:t>
            </w:r>
          </w:p>
        </w:tc>
        <w:tc>
          <w:tcPr>
            <w:tcW w:w="1148" w:type="dxa"/>
            <w:tcBorders>
              <w:top w:val="nil"/>
              <w:left w:val="nil"/>
              <w:bottom w:val="nil"/>
              <w:right w:val="nil"/>
            </w:tcBorders>
            <w:shd w:val="clear" w:color="auto" w:fill="auto"/>
            <w:noWrap/>
            <w:vAlign w:val="center"/>
            <w:hideMark/>
          </w:tcPr>
          <w:p w:rsidR="00D723A8" w:rsidRDefault="00D723A8">
            <w:pPr>
              <w:jc w:val="center"/>
            </w:pPr>
          </w:p>
        </w:tc>
        <w:tc>
          <w:tcPr>
            <w:tcW w:w="1049" w:type="dxa"/>
            <w:gridSpan w:val="2"/>
            <w:tcBorders>
              <w:top w:val="nil"/>
              <w:left w:val="nil"/>
              <w:bottom w:val="nil"/>
              <w:right w:val="nil"/>
            </w:tcBorders>
            <w:shd w:val="clear" w:color="auto" w:fill="auto"/>
            <w:noWrap/>
            <w:vAlign w:val="bottom"/>
            <w:hideMark/>
          </w:tcPr>
          <w:p w:rsidR="00D723A8" w:rsidRDefault="00D723A8">
            <w:pPr>
              <w:jc w:val="center"/>
            </w:pPr>
          </w:p>
        </w:tc>
        <w:tc>
          <w:tcPr>
            <w:tcW w:w="1453" w:type="dxa"/>
            <w:gridSpan w:val="2"/>
            <w:tcBorders>
              <w:top w:val="nil"/>
              <w:left w:val="nil"/>
              <w:bottom w:val="nil"/>
              <w:right w:val="nil"/>
            </w:tcBorders>
            <w:shd w:val="clear" w:color="auto" w:fill="auto"/>
            <w:noWrap/>
            <w:vAlign w:val="bottom"/>
            <w:hideMark/>
          </w:tcPr>
          <w:p w:rsidR="00D723A8" w:rsidRDefault="00D723A8"/>
        </w:tc>
        <w:tc>
          <w:tcPr>
            <w:tcW w:w="4078" w:type="dxa"/>
            <w:gridSpan w:val="2"/>
            <w:tcBorders>
              <w:top w:val="nil"/>
              <w:left w:val="nil"/>
              <w:bottom w:val="nil"/>
              <w:right w:val="nil"/>
            </w:tcBorders>
            <w:shd w:val="clear" w:color="auto" w:fill="auto"/>
            <w:noWrap/>
            <w:vAlign w:val="bottom"/>
            <w:hideMark/>
          </w:tcPr>
          <w:p w:rsidR="00D723A8" w:rsidRDefault="00D723A8"/>
        </w:tc>
        <w:tc>
          <w:tcPr>
            <w:tcW w:w="557" w:type="dxa"/>
            <w:gridSpan w:val="2"/>
            <w:tcBorders>
              <w:top w:val="nil"/>
              <w:left w:val="nil"/>
              <w:bottom w:val="nil"/>
              <w:right w:val="nil"/>
            </w:tcBorders>
            <w:shd w:val="clear" w:color="auto" w:fill="auto"/>
            <w:noWrap/>
            <w:vAlign w:val="bottom"/>
            <w:hideMark/>
          </w:tcPr>
          <w:p w:rsidR="00D723A8" w:rsidRDefault="00D723A8"/>
        </w:tc>
        <w:tc>
          <w:tcPr>
            <w:tcW w:w="976" w:type="dxa"/>
            <w:gridSpan w:val="2"/>
            <w:tcBorders>
              <w:top w:val="nil"/>
              <w:left w:val="nil"/>
              <w:bottom w:val="nil"/>
              <w:right w:val="nil"/>
            </w:tcBorders>
            <w:shd w:val="clear" w:color="auto" w:fill="auto"/>
            <w:noWrap/>
            <w:vAlign w:val="bottom"/>
            <w:hideMark/>
          </w:tcPr>
          <w:p w:rsidR="00D723A8" w:rsidRDefault="00D723A8"/>
        </w:tc>
        <w:tc>
          <w:tcPr>
            <w:tcW w:w="1076" w:type="dxa"/>
            <w:gridSpan w:val="2"/>
            <w:tcBorders>
              <w:top w:val="nil"/>
              <w:left w:val="nil"/>
              <w:bottom w:val="nil"/>
              <w:right w:val="nil"/>
            </w:tcBorders>
            <w:shd w:val="clear" w:color="auto" w:fill="auto"/>
            <w:noWrap/>
            <w:vAlign w:val="bottom"/>
            <w:hideMark/>
          </w:tcPr>
          <w:p w:rsidR="00D723A8" w:rsidRDefault="00D723A8">
            <w:pPr>
              <w:jc w:val="right"/>
            </w:pPr>
          </w:p>
        </w:tc>
        <w:tc>
          <w:tcPr>
            <w:tcW w:w="616" w:type="dxa"/>
            <w:gridSpan w:val="2"/>
            <w:tcBorders>
              <w:top w:val="nil"/>
              <w:left w:val="nil"/>
              <w:bottom w:val="nil"/>
              <w:right w:val="nil"/>
            </w:tcBorders>
            <w:shd w:val="clear" w:color="auto" w:fill="auto"/>
            <w:noWrap/>
            <w:vAlign w:val="bottom"/>
            <w:hideMark/>
          </w:tcPr>
          <w:p w:rsidR="00D723A8" w:rsidRDefault="00D723A8">
            <w:pPr>
              <w:jc w:val="right"/>
            </w:pPr>
          </w:p>
        </w:tc>
        <w:tc>
          <w:tcPr>
            <w:tcW w:w="1073" w:type="dxa"/>
            <w:gridSpan w:val="2"/>
            <w:tcBorders>
              <w:top w:val="nil"/>
              <w:left w:val="nil"/>
              <w:bottom w:val="nil"/>
              <w:right w:val="nil"/>
            </w:tcBorders>
            <w:shd w:val="clear" w:color="auto" w:fill="auto"/>
            <w:noWrap/>
            <w:vAlign w:val="bottom"/>
            <w:hideMark/>
          </w:tcPr>
          <w:p w:rsidR="00D723A8" w:rsidRDefault="00D723A8">
            <w:pPr>
              <w:jc w:val="right"/>
            </w:pPr>
          </w:p>
        </w:tc>
        <w:tc>
          <w:tcPr>
            <w:tcW w:w="1436" w:type="dxa"/>
            <w:gridSpan w:val="2"/>
            <w:tcBorders>
              <w:top w:val="nil"/>
              <w:left w:val="nil"/>
              <w:bottom w:val="nil"/>
              <w:right w:val="single" w:sz="8" w:space="0" w:color="auto"/>
            </w:tcBorders>
            <w:shd w:val="clear" w:color="auto" w:fill="auto"/>
            <w:noWrap/>
            <w:vAlign w:val="bottom"/>
            <w:hideMark/>
          </w:tcPr>
          <w:p w:rsidR="00D723A8" w:rsidRDefault="00D723A8">
            <w:pPr>
              <w:jc w:val="right"/>
            </w:pPr>
            <w:r>
              <w:t> </w:t>
            </w:r>
          </w:p>
        </w:tc>
      </w:tr>
      <w:tr w:rsidR="00D723A8" w:rsidTr="00D723A8">
        <w:trPr>
          <w:trHeight w:val="315"/>
        </w:trPr>
        <w:tc>
          <w:tcPr>
            <w:tcW w:w="2448" w:type="dxa"/>
            <w:tcBorders>
              <w:top w:val="nil"/>
              <w:left w:val="single" w:sz="8" w:space="0" w:color="auto"/>
              <w:bottom w:val="nil"/>
              <w:right w:val="nil"/>
            </w:tcBorders>
            <w:shd w:val="clear" w:color="auto" w:fill="auto"/>
            <w:noWrap/>
            <w:vAlign w:val="bottom"/>
            <w:hideMark/>
          </w:tcPr>
          <w:p w:rsidR="00D723A8" w:rsidRDefault="00D723A8">
            <w:r>
              <w:t>Datum :</w:t>
            </w:r>
          </w:p>
        </w:tc>
        <w:tc>
          <w:tcPr>
            <w:tcW w:w="1148" w:type="dxa"/>
            <w:tcBorders>
              <w:top w:val="nil"/>
              <w:left w:val="nil"/>
              <w:bottom w:val="nil"/>
              <w:right w:val="nil"/>
            </w:tcBorders>
            <w:shd w:val="clear" w:color="auto" w:fill="auto"/>
            <w:noWrap/>
            <w:vAlign w:val="center"/>
            <w:hideMark/>
          </w:tcPr>
          <w:p w:rsidR="00D723A8" w:rsidRDefault="00D723A8">
            <w:pPr>
              <w:jc w:val="center"/>
            </w:pPr>
          </w:p>
        </w:tc>
        <w:tc>
          <w:tcPr>
            <w:tcW w:w="1049" w:type="dxa"/>
            <w:gridSpan w:val="2"/>
            <w:tcBorders>
              <w:top w:val="nil"/>
              <w:left w:val="nil"/>
              <w:bottom w:val="nil"/>
              <w:right w:val="nil"/>
            </w:tcBorders>
            <w:shd w:val="clear" w:color="auto" w:fill="auto"/>
            <w:noWrap/>
            <w:vAlign w:val="bottom"/>
            <w:hideMark/>
          </w:tcPr>
          <w:p w:rsidR="00D723A8" w:rsidRDefault="00D723A8">
            <w:pPr>
              <w:jc w:val="center"/>
            </w:pPr>
          </w:p>
        </w:tc>
        <w:tc>
          <w:tcPr>
            <w:tcW w:w="1453" w:type="dxa"/>
            <w:gridSpan w:val="2"/>
            <w:tcBorders>
              <w:top w:val="nil"/>
              <w:left w:val="nil"/>
              <w:bottom w:val="nil"/>
              <w:right w:val="nil"/>
            </w:tcBorders>
            <w:shd w:val="clear" w:color="auto" w:fill="auto"/>
            <w:noWrap/>
            <w:vAlign w:val="bottom"/>
            <w:hideMark/>
          </w:tcPr>
          <w:p w:rsidR="00D723A8" w:rsidRDefault="00D723A8"/>
        </w:tc>
        <w:tc>
          <w:tcPr>
            <w:tcW w:w="4078" w:type="dxa"/>
            <w:gridSpan w:val="2"/>
            <w:tcBorders>
              <w:top w:val="nil"/>
              <w:left w:val="nil"/>
              <w:bottom w:val="nil"/>
              <w:right w:val="nil"/>
            </w:tcBorders>
            <w:shd w:val="clear" w:color="auto" w:fill="auto"/>
            <w:noWrap/>
            <w:vAlign w:val="bottom"/>
            <w:hideMark/>
          </w:tcPr>
          <w:p w:rsidR="00D723A8" w:rsidRDefault="00D723A8"/>
        </w:tc>
        <w:tc>
          <w:tcPr>
            <w:tcW w:w="557" w:type="dxa"/>
            <w:gridSpan w:val="2"/>
            <w:tcBorders>
              <w:top w:val="nil"/>
              <w:left w:val="nil"/>
              <w:bottom w:val="nil"/>
              <w:right w:val="nil"/>
            </w:tcBorders>
            <w:shd w:val="clear" w:color="auto" w:fill="auto"/>
            <w:noWrap/>
            <w:vAlign w:val="bottom"/>
            <w:hideMark/>
          </w:tcPr>
          <w:p w:rsidR="00D723A8" w:rsidRDefault="00D723A8"/>
        </w:tc>
        <w:tc>
          <w:tcPr>
            <w:tcW w:w="976" w:type="dxa"/>
            <w:gridSpan w:val="2"/>
            <w:tcBorders>
              <w:top w:val="nil"/>
              <w:left w:val="nil"/>
              <w:bottom w:val="nil"/>
              <w:right w:val="nil"/>
            </w:tcBorders>
            <w:shd w:val="clear" w:color="auto" w:fill="auto"/>
            <w:noWrap/>
            <w:vAlign w:val="bottom"/>
            <w:hideMark/>
          </w:tcPr>
          <w:p w:rsidR="00D723A8" w:rsidRDefault="00D723A8"/>
        </w:tc>
        <w:tc>
          <w:tcPr>
            <w:tcW w:w="1076" w:type="dxa"/>
            <w:gridSpan w:val="2"/>
            <w:tcBorders>
              <w:top w:val="nil"/>
              <w:left w:val="nil"/>
              <w:bottom w:val="nil"/>
              <w:right w:val="nil"/>
            </w:tcBorders>
            <w:shd w:val="clear" w:color="auto" w:fill="auto"/>
            <w:noWrap/>
            <w:vAlign w:val="bottom"/>
            <w:hideMark/>
          </w:tcPr>
          <w:p w:rsidR="00D723A8" w:rsidRDefault="00D723A8">
            <w:pPr>
              <w:jc w:val="right"/>
            </w:pPr>
          </w:p>
        </w:tc>
        <w:tc>
          <w:tcPr>
            <w:tcW w:w="616" w:type="dxa"/>
            <w:gridSpan w:val="2"/>
            <w:tcBorders>
              <w:top w:val="nil"/>
              <w:left w:val="nil"/>
              <w:bottom w:val="nil"/>
              <w:right w:val="nil"/>
            </w:tcBorders>
            <w:shd w:val="clear" w:color="auto" w:fill="auto"/>
            <w:noWrap/>
            <w:vAlign w:val="bottom"/>
            <w:hideMark/>
          </w:tcPr>
          <w:p w:rsidR="00D723A8" w:rsidRDefault="00D723A8">
            <w:pPr>
              <w:jc w:val="right"/>
            </w:pPr>
          </w:p>
        </w:tc>
        <w:tc>
          <w:tcPr>
            <w:tcW w:w="1073" w:type="dxa"/>
            <w:gridSpan w:val="2"/>
            <w:tcBorders>
              <w:top w:val="nil"/>
              <w:left w:val="nil"/>
              <w:bottom w:val="nil"/>
              <w:right w:val="nil"/>
            </w:tcBorders>
            <w:shd w:val="clear" w:color="auto" w:fill="auto"/>
            <w:noWrap/>
            <w:vAlign w:val="bottom"/>
            <w:hideMark/>
          </w:tcPr>
          <w:p w:rsidR="00D723A8" w:rsidRDefault="00D723A8">
            <w:pPr>
              <w:jc w:val="right"/>
            </w:pPr>
          </w:p>
        </w:tc>
        <w:tc>
          <w:tcPr>
            <w:tcW w:w="1436" w:type="dxa"/>
            <w:gridSpan w:val="2"/>
            <w:tcBorders>
              <w:top w:val="nil"/>
              <w:left w:val="nil"/>
              <w:bottom w:val="nil"/>
              <w:right w:val="single" w:sz="8" w:space="0" w:color="auto"/>
            </w:tcBorders>
            <w:shd w:val="clear" w:color="auto" w:fill="auto"/>
            <w:noWrap/>
            <w:vAlign w:val="bottom"/>
            <w:hideMark/>
          </w:tcPr>
          <w:p w:rsidR="00D723A8" w:rsidRDefault="00D723A8">
            <w:pPr>
              <w:jc w:val="right"/>
            </w:pPr>
            <w:r>
              <w:t> </w:t>
            </w:r>
          </w:p>
        </w:tc>
      </w:tr>
      <w:tr w:rsidR="00D723A8" w:rsidTr="00D723A8">
        <w:trPr>
          <w:trHeight w:val="315"/>
        </w:trPr>
        <w:tc>
          <w:tcPr>
            <w:tcW w:w="2448" w:type="dxa"/>
            <w:tcBorders>
              <w:top w:val="nil"/>
              <w:left w:val="single" w:sz="8" w:space="0" w:color="auto"/>
              <w:bottom w:val="nil"/>
              <w:right w:val="nil"/>
            </w:tcBorders>
            <w:shd w:val="clear" w:color="auto" w:fill="auto"/>
            <w:noWrap/>
            <w:vAlign w:val="bottom"/>
            <w:hideMark/>
          </w:tcPr>
          <w:p w:rsidR="00D723A8" w:rsidRDefault="00D723A8">
            <w:r>
              <w:t> </w:t>
            </w:r>
          </w:p>
        </w:tc>
        <w:tc>
          <w:tcPr>
            <w:tcW w:w="1148" w:type="dxa"/>
            <w:tcBorders>
              <w:top w:val="nil"/>
              <w:left w:val="nil"/>
              <w:bottom w:val="nil"/>
              <w:right w:val="nil"/>
            </w:tcBorders>
            <w:shd w:val="clear" w:color="auto" w:fill="auto"/>
            <w:noWrap/>
            <w:vAlign w:val="center"/>
            <w:hideMark/>
          </w:tcPr>
          <w:p w:rsidR="00D723A8" w:rsidRDefault="00D723A8">
            <w:pPr>
              <w:jc w:val="center"/>
            </w:pPr>
          </w:p>
        </w:tc>
        <w:tc>
          <w:tcPr>
            <w:tcW w:w="1049" w:type="dxa"/>
            <w:gridSpan w:val="2"/>
            <w:tcBorders>
              <w:top w:val="nil"/>
              <w:left w:val="nil"/>
              <w:bottom w:val="nil"/>
              <w:right w:val="nil"/>
            </w:tcBorders>
            <w:shd w:val="clear" w:color="auto" w:fill="auto"/>
            <w:noWrap/>
            <w:vAlign w:val="bottom"/>
            <w:hideMark/>
          </w:tcPr>
          <w:p w:rsidR="00D723A8" w:rsidRDefault="00D723A8">
            <w:pPr>
              <w:jc w:val="center"/>
            </w:pPr>
          </w:p>
        </w:tc>
        <w:tc>
          <w:tcPr>
            <w:tcW w:w="1453" w:type="dxa"/>
            <w:gridSpan w:val="2"/>
            <w:tcBorders>
              <w:top w:val="nil"/>
              <w:left w:val="nil"/>
              <w:bottom w:val="nil"/>
              <w:right w:val="nil"/>
            </w:tcBorders>
            <w:shd w:val="clear" w:color="auto" w:fill="auto"/>
            <w:noWrap/>
            <w:vAlign w:val="bottom"/>
            <w:hideMark/>
          </w:tcPr>
          <w:p w:rsidR="00D723A8" w:rsidRDefault="00D723A8"/>
        </w:tc>
        <w:tc>
          <w:tcPr>
            <w:tcW w:w="4078" w:type="dxa"/>
            <w:gridSpan w:val="2"/>
            <w:tcBorders>
              <w:top w:val="nil"/>
              <w:left w:val="nil"/>
              <w:bottom w:val="nil"/>
              <w:right w:val="nil"/>
            </w:tcBorders>
            <w:shd w:val="clear" w:color="auto" w:fill="auto"/>
            <w:noWrap/>
            <w:vAlign w:val="bottom"/>
            <w:hideMark/>
          </w:tcPr>
          <w:p w:rsidR="00D723A8" w:rsidRDefault="00D723A8"/>
        </w:tc>
        <w:tc>
          <w:tcPr>
            <w:tcW w:w="557" w:type="dxa"/>
            <w:gridSpan w:val="2"/>
            <w:tcBorders>
              <w:top w:val="nil"/>
              <w:left w:val="nil"/>
              <w:bottom w:val="nil"/>
              <w:right w:val="nil"/>
            </w:tcBorders>
            <w:shd w:val="clear" w:color="auto" w:fill="auto"/>
            <w:noWrap/>
            <w:vAlign w:val="bottom"/>
            <w:hideMark/>
          </w:tcPr>
          <w:p w:rsidR="00D723A8" w:rsidRDefault="00D723A8"/>
        </w:tc>
        <w:tc>
          <w:tcPr>
            <w:tcW w:w="976" w:type="dxa"/>
            <w:gridSpan w:val="2"/>
            <w:tcBorders>
              <w:top w:val="nil"/>
              <w:left w:val="nil"/>
              <w:bottom w:val="nil"/>
              <w:right w:val="nil"/>
            </w:tcBorders>
            <w:shd w:val="clear" w:color="auto" w:fill="auto"/>
            <w:noWrap/>
            <w:vAlign w:val="bottom"/>
            <w:hideMark/>
          </w:tcPr>
          <w:p w:rsidR="00D723A8" w:rsidRDefault="00D723A8"/>
        </w:tc>
        <w:tc>
          <w:tcPr>
            <w:tcW w:w="1076" w:type="dxa"/>
            <w:gridSpan w:val="2"/>
            <w:tcBorders>
              <w:top w:val="nil"/>
              <w:left w:val="nil"/>
              <w:bottom w:val="nil"/>
              <w:right w:val="nil"/>
            </w:tcBorders>
            <w:shd w:val="clear" w:color="auto" w:fill="auto"/>
            <w:noWrap/>
            <w:vAlign w:val="bottom"/>
            <w:hideMark/>
          </w:tcPr>
          <w:p w:rsidR="00D723A8" w:rsidRDefault="00D723A8">
            <w:pPr>
              <w:jc w:val="right"/>
            </w:pPr>
          </w:p>
        </w:tc>
        <w:tc>
          <w:tcPr>
            <w:tcW w:w="616" w:type="dxa"/>
            <w:gridSpan w:val="2"/>
            <w:tcBorders>
              <w:top w:val="nil"/>
              <w:left w:val="nil"/>
              <w:bottom w:val="nil"/>
              <w:right w:val="nil"/>
            </w:tcBorders>
            <w:shd w:val="clear" w:color="auto" w:fill="auto"/>
            <w:noWrap/>
            <w:vAlign w:val="bottom"/>
            <w:hideMark/>
          </w:tcPr>
          <w:p w:rsidR="00D723A8" w:rsidRDefault="00D723A8">
            <w:pPr>
              <w:jc w:val="right"/>
            </w:pPr>
          </w:p>
        </w:tc>
        <w:tc>
          <w:tcPr>
            <w:tcW w:w="1073" w:type="dxa"/>
            <w:gridSpan w:val="2"/>
            <w:tcBorders>
              <w:top w:val="nil"/>
              <w:left w:val="nil"/>
              <w:bottom w:val="nil"/>
              <w:right w:val="nil"/>
            </w:tcBorders>
            <w:shd w:val="clear" w:color="auto" w:fill="auto"/>
            <w:noWrap/>
            <w:vAlign w:val="bottom"/>
            <w:hideMark/>
          </w:tcPr>
          <w:p w:rsidR="00D723A8" w:rsidRDefault="00D723A8">
            <w:pPr>
              <w:jc w:val="right"/>
            </w:pPr>
          </w:p>
        </w:tc>
        <w:tc>
          <w:tcPr>
            <w:tcW w:w="1436" w:type="dxa"/>
            <w:gridSpan w:val="2"/>
            <w:tcBorders>
              <w:top w:val="nil"/>
              <w:left w:val="nil"/>
              <w:bottom w:val="nil"/>
              <w:right w:val="single" w:sz="8" w:space="0" w:color="auto"/>
            </w:tcBorders>
            <w:shd w:val="clear" w:color="auto" w:fill="auto"/>
            <w:noWrap/>
            <w:vAlign w:val="bottom"/>
            <w:hideMark/>
          </w:tcPr>
          <w:p w:rsidR="00D723A8" w:rsidRDefault="00D723A8">
            <w:pPr>
              <w:jc w:val="right"/>
            </w:pPr>
            <w:r>
              <w:t> </w:t>
            </w:r>
          </w:p>
        </w:tc>
      </w:tr>
      <w:tr w:rsidR="00D723A8" w:rsidTr="00D723A8">
        <w:trPr>
          <w:trHeight w:val="315"/>
        </w:trPr>
        <w:tc>
          <w:tcPr>
            <w:tcW w:w="2448" w:type="dxa"/>
            <w:tcBorders>
              <w:top w:val="nil"/>
              <w:left w:val="single" w:sz="8" w:space="0" w:color="auto"/>
              <w:bottom w:val="nil"/>
              <w:right w:val="nil"/>
            </w:tcBorders>
            <w:shd w:val="clear" w:color="auto" w:fill="auto"/>
            <w:noWrap/>
            <w:vAlign w:val="bottom"/>
            <w:hideMark/>
          </w:tcPr>
          <w:p w:rsidR="00D723A8" w:rsidRDefault="00D723A8">
            <w:r>
              <w:t>Podpis :</w:t>
            </w:r>
          </w:p>
        </w:tc>
        <w:tc>
          <w:tcPr>
            <w:tcW w:w="1148" w:type="dxa"/>
            <w:tcBorders>
              <w:top w:val="nil"/>
              <w:left w:val="nil"/>
              <w:bottom w:val="nil"/>
              <w:right w:val="nil"/>
            </w:tcBorders>
            <w:shd w:val="clear" w:color="auto" w:fill="auto"/>
            <w:noWrap/>
            <w:vAlign w:val="center"/>
            <w:hideMark/>
          </w:tcPr>
          <w:p w:rsidR="00D723A8" w:rsidRDefault="00D723A8">
            <w:pPr>
              <w:jc w:val="center"/>
            </w:pPr>
          </w:p>
        </w:tc>
        <w:tc>
          <w:tcPr>
            <w:tcW w:w="6580" w:type="dxa"/>
            <w:gridSpan w:val="6"/>
            <w:tcBorders>
              <w:top w:val="nil"/>
              <w:left w:val="nil"/>
              <w:bottom w:val="nil"/>
              <w:right w:val="nil"/>
            </w:tcBorders>
            <w:shd w:val="clear" w:color="auto" w:fill="auto"/>
            <w:noWrap/>
            <w:vAlign w:val="bottom"/>
            <w:hideMark/>
          </w:tcPr>
          <w:p w:rsidR="00D723A8" w:rsidRDefault="00D723A8">
            <w:r>
              <w:t>Pavel Hryzák, Město Jindřichův Hradec</w:t>
            </w:r>
          </w:p>
        </w:tc>
        <w:tc>
          <w:tcPr>
            <w:tcW w:w="557" w:type="dxa"/>
            <w:gridSpan w:val="2"/>
            <w:tcBorders>
              <w:top w:val="nil"/>
              <w:left w:val="nil"/>
              <w:bottom w:val="nil"/>
              <w:right w:val="nil"/>
            </w:tcBorders>
            <w:shd w:val="clear" w:color="auto" w:fill="auto"/>
            <w:noWrap/>
            <w:vAlign w:val="bottom"/>
            <w:hideMark/>
          </w:tcPr>
          <w:p w:rsidR="00D723A8" w:rsidRDefault="00D723A8"/>
        </w:tc>
        <w:tc>
          <w:tcPr>
            <w:tcW w:w="976" w:type="dxa"/>
            <w:gridSpan w:val="2"/>
            <w:tcBorders>
              <w:top w:val="nil"/>
              <w:left w:val="nil"/>
              <w:bottom w:val="nil"/>
              <w:right w:val="nil"/>
            </w:tcBorders>
            <w:shd w:val="clear" w:color="auto" w:fill="auto"/>
            <w:noWrap/>
            <w:vAlign w:val="bottom"/>
            <w:hideMark/>
          </w:tcPr>
          <w:p w:rsidR="00D723A8" w:rsidRDefault="00D723A8"/>
        </w:tc>
        <w:tc>
          <w:tcPr>
            <w:tcW w:w="1076" w:type="dxa"/>
            <w:gridSpan w:val="2"/>
            <w:tcBorders>
              <w:top w:val="nil"/>
              <w:left w:val="nil"/>
              <w:bottom w:val="nil"/>
              <w:right w:val="nil"/>
            </w:tcBorders>
            <w:shd w:val="clear" w:color="auto" w:fill="auto"/>
            <w:noWrap/>
            <w:vAlign w:val="bottom"/>
            <w:hideMark/>
          </w:tcPr>
          <w:p w:rsidR="00D723A8" w:rsidRDefault="00D723A8">
            <w:pPr>
              <w:jc w:val="right"/>
            </w:pPr>
          </w:p>
        </w:tc>
        <w:tc>
          <w:tcPr>
            <w:tcW w:w="616" w:type="dxa"/>
            <w:gridSpan w:val="2"/>
            <w:tcBorders>
              <w:top w:val="nil"/>
              <w:left w:val="nil"/>
              <w:bottom w:val="nil"/>
              <w:right w:val="nil"/>
            </w:tcBorders>
            <w:shd w:val="clear" w:color="auto" w:fill="auto"/>
            <w:noWrap/>
            <w:vAlign w:val="bottom"/>
            <w:hideMark/>
          </w:tcPr>
          <w:p w:rsidR="00D723A8" w:rsidRDefault="00D723A8">
            <w:pPr>
              <w:jc w:val="right"/>
            </w:pPr>
          </w:p>
        </w:tc>
        <w:tc>
          <w:tcPr>
            <w:tcW w:w="1073" w:type="dxa"/>
            <w:gridSpan w:val="2"/>
            <w:tcBorders>
              <w:top w:val="nil"/>
              <w:left w:val="nil"/>
              <w:bottom w:val="nil"/>
              <w:right w:val="nil"/>
            </w:tcBorders>
            <w:shd w:val="clear" w:color="auto" w:fill="auto"/>
            <w:noWrap/>
            <w:vAlign w:val="bottom"/>
            <w:hideMark/>
          </w:tcPr>
          <w:p w:rsidR="00D723A8" w:rsidRDefault="00D723A8">
            <w:pPr>
              <w:jc w:val="right"/>
            </w:pPr>
          </w:p>
        </w:tc>
        <w:tc>
          <w:tcPr>
            <w:tcW w:w="1436" w:type="dxa"/>
            <w:gridSpan w:val="2"/>
            <w:tcBorders>
              <w:top w:val="nil"/>
              <w:left w:val="nil"/>
              <w:bottom w:val="nil"/>
              <w:right w:val="single" w:sz="8" w:space="0" w:color="auto"/>
            </w:tcBorders>
            <w:shd w:val="clear" w:color="auto" w:fill="auto"/>
            <w:noWrap/>
            <w:vAlign w:val="bottom"/>
            <w:hideMark/>
          </w:tcPr>
          <w:p w:rsidR="00D723A8" w:rsidRDefault="00D723A8">
            <w:pPr>
              <w:jc w:val="right"/>
            </w:pPr>
            <w:r>
              <w:t> </w:t>
            </w:r>
          </w:p>
        </w:tc>
      </w:tr>
      <w:tr w:rsidR="00D723A8" w:rsidTr="00D723A8">
        <w:trPr>
          <w:trHeight w:val="330"/>
        </w:trPr>
        <w:tc>
          <w:tcPr>
            <w:tcW w:w="2448" w:type="dxa"/>
            <w:tcBorders>
              <w:top w:val="nil"/>
              <w:left w:val="single" w:sz="8" w:space="0" w:color="auto"/>
              <w:bottom w:val="single" w:sz="8" w:space="0" w:color="auto"/>
              <w:right w:val="nil"/>
            </w:tcBorders>
            <w:shd w:val="clear" w:color="auto" w:fill="auto"/>
            <w:noWrap/>
            <w:vAlign w:val="bottom"/>
            <w:hideMark/>
          </w:tcPr>
          <w:p w:rsidR="00D723A8" w:rsidRDefault="00D723A8">
            <w:r>
              <w:t> </w:t>
            </w:r>
          </w:p>
        </w:tc>
        <w:tc>
          <w:tcPr>
            <w:tcW w:w="1148" w:type="dxa"/>
            <w:tcBorders>
              <w:top w:val="nil"/>
              <w:left w:val="nil"/>
              <w:bottom w:val="single" w:sz="8" w:space="0" w:color="auto"/>
              <w:right w:val="nil"/>
            </w:tcBorders>
            <w:shd w:val="clear" w:color="auto" w:fill="auto"/>
            <w:noWrap/>
            <w:vAlign w:val="center"/>
            <w:hideMark/>
          </w:tcPr>
          <w:p w:rsidR="00D723A8" w:rsidRDefault="00D723A8">
            <w:pPr>
              <w:jc w:val="center"/>
            </w:pPr>
            <w:r>
              <w:t> </w:t>
            </w:r>
          </w:p>
        </w:tc>
        <w:tc>
          <w:tcPr>
            <w:tcW w:w="1049" w:type="dxa"/>
            <w:gridSpan w:val="2"/>
            <w:tcBorders>
              <w:top w:val="nil"/>
              <w:left w:val="nil"/>
              <w:bottom w:val="single" w:sz="8" w:space="0" w:color="auto"/>
              <w:right w:val="nil"/>
            </w:tcBorders>
            <w:shd w:val="clear" w:color="auto" w:fill="auto"/>
            <w:noWrap/>
            <w:vAlign w:val="bottom"/>
            <w:hideMark/>
          </w:tcPr>
          <w:p w:rsidR="00D723A8" w:rsidRDefault="00D723A8">
            <w:pPr>
              <w:jc w:val="center"/>
            </w:pPr>
            <w:r>
              <w:t> </w:t>
            </w:r>
          </w:p>
        </w:tc>
        <w:tc>
          <w:tcPr>
            <w:tcW w:w="1453" w:type="dxa"/>
            <w:gridSpan w:val="2"/>
            <w:tcBorders>
              <w:top w:val="nil"/>
              <w:left w:val="nil"/>
              <w:bottom w:val="single" w:sz="8" w:space="0" w:color="auto"/>
              <w:right w:val="nil"/>
            </w:tcBorders>
            <w:shd w:val="clear" w:color="auto" w:fill="auto"/>
            <w:noWrap/>
            <w:vAlign w:val="bottom"/>
            <w:hideMark/>
          </w:tcPr>
          <w:p w:rsidR="00D723A8" w:rsidRDefault="00D723A8">
            <w:r>
              <w:t> </w:t>
            </w:r>
          </w:p>
        </w:tc>
        <w:tc>
          <w:tcPr>
            <w:tcW w:w="4078" w:type="dxa"/>
            <w:gridSpan w:val="2"/>
            <w:tcBorders>
              <w:top w:val="nil"/>
              <w:left w:val="nil"/>
              <w:bottom w:val="single" w:sz="8" w:space="0" w:color="auto"/>
              <w:right w:val="nil"/>
            </w:tcBorders>
            <w:shd w:val="clear" w:color="auto" w:fill="auto"/>
            <w:noWrap/>
            <w:vAlign w:val="bottom"/>
            <w:hideMark/>
          </w:tcPr>
          <w:p w:rsidR="00D723A8" w:rsidRDefault="00D723A8">
            <w:r>
              <w:t> </w:t>
            </w:r>
          </w:p>
        </w:tc>
        <w:tc>
          <w:tcPr>
            <w:tcW w:w="557" w:type="dxa"/>
            <w:gridSpan w:val="2"/>
            <w:tcBorders>
              <w:top w:val="nil"/>
              <w:left w:val="nil"/>
              <w:bottom w:val="single" w:sz="8" w:space="0" w:color="auto"/>
              <w:right w:val="nil"/>
            </w:tcBorders>
            <w:shd w:val="clear" w:color="auto" w:fill="auto"/>
            <w:noWrap/>
            <w:vAlign w:val="bottom"/>
            <w:hideMark/>
          </w:tcPr>
          <w:p w:rsidR="00D723A8" w:rsidRDefault="00D723A8">
            <w:r>
              <w:t> </w:t>
            </w:r>
          </w:p>
        </w:tc>
        <w:tc>
          <w:tcPr>
            <w:tcW w:w="976" w:type="dxa"/>
            <w:gridSpan w:val="2"/>
            <w:tcBorders>
              <w:top w:val="nil"/>
              <w:left w:val="nil"/>
              <w:bottom w:val="single" w:sz="8" w:space="0" w:color="auto"/>
              <w:right w:val="nil"/>
            </w:tcBorders>
            <w:shd w:val="clear" w:color="auto" w:fill="auto"/>
            <w:noWrap/>
            <w:vAlign w:val="bottom"/>
            <w:hideMark/>
          </w:tcPr>
          <w:p w:rsidR="00D723A8" w:rsidRDefault="00D723A8">
            <w:r>
              <w:t> </w:t>
            </w:r>
          </w:p>
        </w:tc>
        <w:tc>
          <w:tcPr>
            <w:tcW w:w="1076" w:type="dxa"/>
            <w:gridSpan w:val="2"/>
            <w:tcBorders>
              <w:top w:val="nil"/>
              <w:left w:val="nil"/>
              <w:bottom w:val="single" w:sz="8" w:space="0" w:color="auto"/>
              <w:right w:val="nil"/>
            </w:tcBorders>
            <w:shd w:val="clear" w:color="auto" w:fill="auto"/>
            <w:noWrap/>
            <w:vAlign w:val="bottom"/>
            <w:hideMark/>
          </w:tcPr>
          <w:p w:rsidR="00D723A8" w:rsidRDefault="00D723A8">
            <w:pPr>
              <w:jc w:val="right"/>
            </w:pPr>
            <w:r>
              <w:t> </w:t>
            </w:r>
          </w:p>
        </w:tc>
        <w:tc>
          <w:tcPr>
            <w:tcW w:w="616" w:type="dxa"/>
            <w:gridSpan w:val="2"/>
            <w:tcBorders>
              <w:top w:val="nil"/>
              <w:left w:val="nil"/>
              <w:bottom w:val="single" w:sz="8" w:space="0" w:color="auto"/>
              <w:right w:val="nil"/>
            </w:tcBorders>
            <w:shd w:val="clear" w:color="auto" w:fill="auto"/>
            <w:noWrap/>
            <w:vAlign w:val="bottom"/>
            <w:hideMark/>
          </w:tcPr>
          <w:p w:rsidR="00D723A8" w:rsidRDefault="00D723A8">
            <w:pPr>
              <w:jc w:val="right"/>
            </w:pPr>
            <w:r>
              <w:t> </w:t>
            </w:r>
          </w:p>
        </w:tc>
        <w:tc>
          <w:tcPr>
            <w:tcW w:w="1073" w:type="dxa"/>
            <w:gridSpan w:val="2"/>
            <w:tcBorders>
              <w:top w:val="nil"/>
              <w:left w:val="nil"/>
              <w:bottom w:val="single" w:sz="8" w:space="0" w:color="auto"/>
              <w:right w:val="nil"/>
            </w:tcBorders>
            <w:shd w:val="clear" w:color="auto" w:fill="auto"/>
            <w:noWrap/>
            <w:vAlign w:val="bottom"/>
            <w:hideMark/>
          </w:tcPr>
          <w:p w:rsidR="00D723A8" w:rsidRDefault="00D723A8">
            <w:pPr>
              <w:jc w:val="right"/>
            </w:pPr>
            <w:r>
              <w:t> </w:t>
            </w:r>
          </w:p>
        </w:tc>
        <w:tc>
          <w:tcPr>
            <w:tcW w:w="1436" w:type="dxa"/>
            <w:gridSpan w:val="2"/>
            <w:tcBorders>
              <w:top w:val="nil"/>
              <w:left w:val="nil"/>
              <w:bottom w:val="single" w:sz="8" w:space="0" w:color="auto"/>
              <w:right w:val="single" w:sz="8" w:space="0" w:color="auto"/>
            </w:tcBorders>
            <w:shd w:val="clear" w:color="auto" w:fill="auto"/>
            <w:noWrap/>
            <w:vAlign w:val="bottom"/>
            <w:hideMark/>
          </w:tcPr>
          <w:p w:rsidR="00D723A8" w:rsidRDefault="00D723A8">
            <w:pPr>
              <w:jc w:val="right"/>
            </w:pPr>
            <w:r>
              <w:t> </w:t>
            </w:r>
          </w:p>
        </w:tc>
      </w:tr>
      <w:tr w:rsidR="00D723A8" w:rsidTr="00D723A8">
        <w:trPr>
          <w:gridAfter w:val="1"/>
          <w:wAfter w:w="282" w:type="dxa"/>
          <w:trHeight w:val="255"/>
        </w:trPr>
        <w:tc>
          <w:tcPr>
            <w:tcW w:w="2448" w:type="dxa"/>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D723A8" w:rsidRDefault="00D723A8">
            <w:pPr>
              <w:jc w:val="center"/>
              <w:rPr>
                <w:rFonts w:ascii="Arial CE" w:hAnsi="Arial CE" w:cs="Arial CE"/>
                <w:sz w:val="20"/>
                <w:szCs w:val="20"/>
              </w:rPr>
            </w:pPr>
          </w:p>
        </w:tc>
        <w:tc>
          <w:tcPr>
            <w:tcW w:w="1028" w:type="dxa"/>
            <w:tcBorders>
              <w:top w:val="nil"/>
              <w:left w:val="nil"/>
              <w:bottom w:val="nil"/>
              <w:right w:val="nil"/>
            </w:tcBorders>
            <w:shd w:val="clear" w:color="auto" w:fill="auto"/>
            <w:noWrap/>
            <w:vAlign w:val="bottom"/>
            <w:hideMark/>
          </w:tcPr>
          <w:p w:rsidR="00D723A8" w:rsidRDefault="00D723A8">
            <w:pPr>
              <w:jc w:val="center"/>
              <w:rPr>
                <w:rFonts w:ascii="Arial CE" w:hAnsi="Arial CE" w:cs="Arial CE"/>
                <w:sz w:val="20"/>
                <w:szCs w:val="20"/>
              </w:rPr>
            </w:pPr>
          </w:p>
        </w:tc>
        <w:tc>
          <w:tcPr>
            <w:tcW w:w="1228"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4188"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528"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68"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068"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608"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988"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428"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r w:rsidR="00D723A8" w:rsidTr="00D723A8">
        <w:trPr>
          <w:gridAfter w:val="1"/>
          <w:wAfter w:w="282" w:type="dxa"/>
          <w:trHeight w:val="315"/>
        </w:trPr>
        <w:tc>
          <w:tcPr>
            <w:tcW w:w="3596" w:type="dxa"/>
            <w:gridSpan w:val="2"/>
            <w:tcBorders>
              <w:top w:val="nil"/>
              <w:left w:val="nil"/>
              <w:bottom w:val="nil"/>
              <w:right w:val="nil"/>
            </w:tcBorders>
            <w:shd w:val="clear" w:color="auto" w:fill="auto"/>
            <w:noWrap/>
            <w:vAlign w:val="bottom"/>
            <w:hideMark/>
          </w:tcPr>
          <w:p w:rsidR="00D723A8" w:rsidRDefault="00D723A8">
            <w:pPr>
              <w:rPr>
                <w:b/>
                <w:bCs/>
              </w:rPr>
            </w:pPr>
            <w:r>
              <w:rPr>
                <w:b/>
                <w:bCs/>
              </w:rPr>
              <w:t>Přílohy změnového listu :</w:t>
            </w:r>
          </w:p>
        </w:tc>
        <w:tc>
          <w:tcPr>
            <w:tcW w:w="1028" w:type="dxa"/>
            <w:tcBorders>
              <w:top w:val="nil"/>
              <w:left w:val="nil"/>
              <w:bottom w:val="nil"/>
              <w:right w:val="nil"/>
            </w:tcBorders>
            <w:shd w:val="clear" w:color="auto" w:fill="auto"/>
            <w:noWrap/>
            <w:vAlign w:val="bottom"/>
            <w:hideMark/>
          </w:tcPr>
          <w:p w:rsidR="00D723A8" w:rsidRDefault="00D723A8"/>
        </w:tc>
        <w:tc>
          <w:tcPr>
            <w:tcW w:w="1228"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4188"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528"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968" w:type="dxa"/>
            <w:gridSpan w:val="2"/>
            <w:tcBorders>
              <w:top w:val="nil"/>
              <w:left w:val="nil"/>
              <w:bottom w:val="nil"/>
              <w:right w:val="nil"/>
            </w:tcBorders>
            <w:shd w:val="clear" w:color="auto" w:fill="auto"/>
            <w:noWrap/>
            <w:vAlign w:val="bottom"/>
            <w:hideMark/>
          </w:tcPr>
          <w:p w:rsidR="00D723A8" w:rsidRDefault="00D723A8">
            <w:pPr>
              <w:rPr>
                <w:rFonts w:ascii="Arial CE" w:hAnsi="Arial CE" w:cs="Arial CE"/>
                <w:sz w:val="20"/>
                <w:szCs w:val="20"/>
              </w:rPr>
            </w:pPr>
          </w:p>
        </w:tc>
        <w:tc>
          <w:tcPr>
            <w:tcW w:w="1068"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608"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988"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c>
          <w:tcPr>
            <w:tcW w:w="1428" w:type="dxa"/>
            <w:gridSpan w:val="2"/>
            <w:tcBorders>
              <w:top w:val="nil"/>
              <w:left w:val="nil"/>
              <w:bottom w:val="nil"/>
              <w:right w:val="nil"/>
            </w:tcBorders>
            <w:shd w:val="clear" w:color="auto" w:fill="auto"/>
            <w:noWrap/>
            <w:vAlign w:val="bottom"/>
            <w:hideMark/>
          </w:tcPr>
          <w:p w:rsidR="00D723A8" w:rsidRDefault="00D723A8">
            <w:pPr>
              <w:jc w:val="right"/>
              <w:rPr>
                <w:rFonts w:ascii="Arial CE" w:hAnsi="Arial CE" w:cs="Arial CE"/>
                <w:sz w:val="20"/>
                <w:szCs w:val="20"/>
              </w:rPr>
            </w:pPr>
          </w:p>
        </w:tc>
      </w:tr>
    </w:tbl>
    <w:p w:rsidR="00D723A8" w:rsidRDefault="00D723A8" w:rsidP="00D723A8">
      <w:pPr>
        <w:rPr>
          <w:sz w:val="22"/>
          <w:szCs w:val="22"/>
        </w:rPr>
      </w:pPr>
    </w:p>
    <w:p w:rsidR="00D723A8" w:rsidRDefault="00D723A8" w:rsidP="00D723A8">
      <w:pPr>
        <w:rPr>
          <w:sz w:val="22"/>
          <w:szCs w:val="22"/>
        </w:rPr>
      </w:pPr>
    </w:p>
    <w:p w:rsidR="00D723A8" w:rsidRDefault="00D723A8" w:rsidP="00D723A8">
      <w:pPr>
        <w:rPr>
          <w:sz w:val="22"/>
          <w:szCs w:val="22"/>
        </w:rPr>
      </w:pPr>
    </w:p>
    <w:p w:rsidR="00D723A8" w:rsidRDefault="00D723A8" w:rsidP="00D723A8">
      <w:pPr>
        <w:rPr>
          <w:sz w:val="22"/>
          <w:szCs w:val="22"/>
        </w:rPr>
      </w:pPr>
    </w:p>
    <w:p w:rsidR="00D723A8" w:rsidRDefault="00D723A8" w:rsidP="00D723A8">
      <w:pPr>
        <w:rPr>
          <w:sz w:val="22"/>
          <w:szCs w:val="22"/>
        </w:rPr>
      </w:pPr>
    </w:p>
    <w:p w:rsidR="00D723A8" w:rsidRDefault="00D723A8" w:rsidP="00D723A8">
      <w:pPr>
        <w:rPr>
          <w:sz w:val="22"/>
          <w:szCs w:val="22"/>
        </w:rPr>
      </w:pPr>
    </w:p>
    <w:p w:rsidR="00D723A8" w:rsidRDefault="00D723A8" w:rsidP="00D723A8">
      <w:pPr>
        <w:rPr>
          <w:sz w:val="22"/>
          <w:szCs w:val="22"/>
        </w:rPr>
      </w:pPr>
    </w:p>
    <w:tbl>
      <w:tblPr>
        <w:tblW w:w="15914" w:type="dxa"/>
        <w:tblInd w:w="70" w:type="dxa"/>
        <w:tblCellMar>
          <w:left w:w="70" w:type="dxa"/>
          <w:right w:w="70" w:type="dxa"/>
        </w:tblCellMar>
        <w:tblLook w:val="04A0"/>
      </w:tblPr>
      <w:tblGrid>
        <w:gridCol w:w="2514"/>
        <w:gridCol w:w="1203"/>
        <w:gridCol w:w="932"/>
        <w:gridCol w:w="1271"/>
        <w:gridCol w:w="4325"/>
        <w:gridCol w:w="557"/>
        <w:gridCol w:w="976"/>
        <w:gridCol w:w="1051"/>
        <w:gridCol w:w="596"/>
        <w:gridCol w:w="1073"/>
        <w:gridCol w:w="1416"/>
      </w:tblGrid>
      <w:tr w:rsidR="000B79EC" w:rsidTr="001224E8">
        <w:trPr>
          <w:trHeight w:val="405"/>
        </w:trPr>
        <w:tc>
          <w:tcPr>
            <w:tcW w:w="2514"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203" w:type="dxa"/>
            <w:tcBorders>
              <w:top w:val="nil"/>
              <w:left w:val="nil"/>
              <w:bottom w:val="nil"/>
              <w:right w:val="nil"/>
            </w:tcBorders>
            <w:shd w:val="clear" w:color="auto" w:fill="auto"/>
            <w:noWrap/>
            <w:vAlign w:val="center"/>
            <w:hideMark/>
          </w:tcPr>
          <w:p w:rsidR="000B79EC" w:rsidRDefault="000B79EC">
            <w:pPr>
              <w:jc w:val="center"/>
              <w:rPr>
                <w:rFonts w:ascii="Arial CE" w:hAnsi="Arial CE" w:cs="Arial CE"/>
                <w:sz w:val="20"/>
                <w:szCs w:val="20"/>
              </w:rPr>
            </w:pPr>
          </w:p>
        </w:tc>
        <w:tc>
          <w:tcPr>
            <w:tcW w:w="932" w:type="dxa"/>
            <w:tcBorders>
              <w:top w:val="nil"/>
              <w:left w:val="nil"/>
              <w:bottom w:val="nil"/>
              <w:right w:val="nil"/>
            </w:tcBorders>
            <w:shd w:val="clear" w:color="auto" w:fill="auto"/>
            <w:noWrap/>
            <w:vAlign w:val="bottom"/>
            <w:hideMark/>
          </w:tcPr>
          <w:p w:rsidR="000B79EC" w:rsidRDefault="000B79EC">
            <w:pPr>
              <w:jc w:val="center"/>
              <w:rPr>
                <w:rFonts w:ascii="Arial CE" w:hAnsi="Arial CE" w:cs="Arial CE"/>
                <w:sz w:val="20"/>
                <w:szCs w:val="20"/>
              </w:rPr>
            </w:pPr>
          </w:p>
          <w:p w:rsidR="001224E8" w:rsidRDefault="001224E8">
            <w:pPr>
              <w:jc w:val="center"/>
              <w:rPr>
                <w:rFonts w:ascii="Arial CE" w:hAnsi="Arial CE" w:cs="Arial CE"/>
                <w:sz w:val="20"/>
                <w:szCs w:val="20"/>
              </w:rPr>
            </w:pPr>
          </w:p>
        </w:tc>
        <w:tc>
          <w:tcPr>
            <w:tcW w:w="5596" w:type="dxa"/>
            <w:gridSpan w:val="2"/>
            <w:tcBorders>
              <w:top w:val="nil"/>
              <w:left w:val="nil"/>
              <w:bottom w:val="nil"/>
              <w:right w:val="nil"/>
            </w:tcBorders>
            <w:shd w:val="clear" w:color="auto" w:fill="auto"/>
            <w:noWrap/>
            <w:vAlign w:val="bottom"/>
            <w:hideMark/>
          </w:tcPr>
          <w:p w:rsidR="000B79EC" w:rsidRDefault="000B79EC">
            <w:pPr>
              <w:rPr>
                <w:b/>
                <w:bCs/>
                <w:sz w:val="32"/>
                <w:szCs w:val="32"/>
              </w:rPr>
            </w:pPr>
            <w:r>
              <w:rPr>
                <w:b/>
                <w:bCs/>
                <w:sz w:val="32"/>
                <w:szCs w:val="32"/>
              </w:rPr>
              <w:t>Změnový list č. 9</w:t>
            </w:r>
          </w:p>
        </w:tc>
        <w:tc>
          <w:tcPr>
            <w:tcW w:w="557" w:type="dxa"/>
            <w:tcBorders>
              <w:top w:val="nil"/>
              <w:left w:val="nil"/>
              <w:bottom w:val="nil"/>
              <w:right w:val="nil"/>
            </w:tcBorders>
            <w:shd w:val="clear" w:color="auto" w:fill="auto"/>
            <w:noWrap/>
            <w:vAlign w:val="bottom"/>
            <w:hideMark/>
          </w:tcPr>
          <w:p w:rsidR="000B79EC" w:rsidRDefault="000B79EC">
            <w:pPr>
              <w:rPr>
                <w:rFonts w:ascii="Arial CE" w:hAnsi="Arial CE" w:cs="Arial CE"/>
                <w:b/>
                <w:bCs/>
                <w:sz w:val="20"/>
                <w:szCs w:val="20"/>
              </w:rPr>
            </w:pPr>
          </w:p>
        </w:tc>
        <w:tc>
          <w:tcPr>
            <w:tcW w:w="976" w:type="dxa"/>
            <w:tcBorders>
              <w:top w:val="nil"/>
              <w:left w:val="nil"/>
              <w:bottom w:val="nil"/>
              <w:right w:val="nil"/>
            </w:tcBorders>
            <w:shd w:val="clear" w:color="auto" w:fill="auto"/>
            <w:noWrap/>
            <w:vAlign w:val="bottom"/>
            <w:hideMark/>
          </w:tcPr>
          <w:p w:rsidR="000B79EC" w:rsidRDefault="000B79EC">
            <w:pPr>
              <w:rPr>
                <w:rFonts w:ascii="Arial CE" w:hAnsi="Arial CE" w:cs="Arial CE"/>
                <w:b/>
                <w:bCs/>
                <w:sz w:val="20"/>
                <w:szCs w:val="20"/>
              </w:rPr>
            </w:pPr>
          </w:p>
        </w:tc>
        <w:tc>
          <w:tcPr>
            <w:tcW w:w="1051"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b/>
                <w:bCs/>
                <w:sz w:val="20"/>
                <w:szCs w:val="20"/>
              </w:rPr>
            </w:pPr>
          </w:p>
        </w:tc>
        <w:tc>
          <w:tcPr>
            <w:tcW w:w="5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b/>
                <w:bCs/>
                <w:sz w:val="20"/>
                <w:szCs w:val="20"/>
              </w:rPr>
            </w:pPr>
          </w:p>
        </w:tc>
        <w:tc>
          <w:tcPr>
            <w:tcW w:w="1073"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b/>
                <w:bCs/>
                <w:sz w:val="20"/>
                <w:szCs w:val="20"/>
              </w:rPr>
            </w:pPr>
          </w:p>
        </w:tc>
        <w:tc>
          <w:tcPr>
            <w:tcW w:w="141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b/>
                <w:bCs/>
                <w:sz w:val="20"/>
                <w:szCs w:val="20"/>
              </w:rPr>
            </w:pPr>
          </w:p>
        </w:tc>
      </w:tr>
      <w:tr w:rsidR="000B79EC" w:rsidTr="001224E8">
        <w:trPr>
          <w:trHeight w:val="405"/>
        </w:trPr>
        <w:tc>
          <w:tcPr>
            <w:tcW w:w="2514"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203" w:type="dxa"/>
            <w:tcBorders>
              <w:top w:val="nil"/>
              <w:left w:val="nil"/>
              <w:bottom w:val="nil"/>
              <w:right w:val="nil"/>
            </w:tcBorders>
            <w:shd w:val="clear" w:color="auto" w:fill="auto"/>
            <w:noWrap/>
            <w:vAlign w:val="center"/>
            <w:hideMark/>
          </w:tcPr>
          <w:p w:rsidR="000B79EC" w:rsidRDefault="000B79EC">
            <w:pPr>
              <w:jc w:val="center"/>
              <w:rPr>
                <w:rFonts w:ascii="Arial CE" w:hAnsi="Arial CE" w:cs="Arial CE"/>
                <w:sz w:val="20"/>
                <w:szCs w:val="20"/>
              </w:rPr>
            </w:pPr>
          </w:p>
        </w:tc>
        <w:tc>
          <w:tcPr>
            <w:tcW w:w="932" w:type="dxa"/>
            <w:tcBorders>
              <w:top w:val="nil"/>
              <w:left w:val="nil"/>
              <w:bottom w:val="nil"/>
              <w:right w:val="nil"/>
            </w:tcBorders>
            <w:shd w:val="clear" w:color="auto" w:fill="auto"/>
            <w:noWrap/>
            <w:vAlign w:val="bottom"/>
            <w:hideMark/>
          </w:tcPr>
          <w:p w:rsidR="000B79EC" w:rsidRDefault="000B79EC">
            <w:pPr>
              <w:jc w:val="center"/>
              <w:rPr>
                <w:rFonts w:ascii="Arial CE" w:hAnsi="Arial CE" w:cs="Arial CE"/>
                <w:sz w:val="20"/>
                <w:szCs w:val="20"/>
              </w:rPr>
            </w:pPr>
          </w:p>
        </w:tc>
        <w:tc>
          <w:tcPr>
            <w:tcW w:w="8180" w:type="dxa"/>
            <w:gridSpan w:val="5"/>
            <w:tcBorders>
              <w:top w:val="nil"/>
              <w:left w:val="nil"/>
              <w:bottom w:val="nil"/>
              <w:right w:val="nil"/>
            </w:tcBorders>
            <w:shd w:val="clear" w:color="auto" w:fill="auto"/>
            <w:noWrap/>
            <w:vAlign w:val="bottom"/>
            <w:hideMark/>
          </w:tcPr>
          <w:p w:rsidR="000B79EC" w:rsidRDefault="000B79EC">
            <w:pPr>
              <w:rPr>
                <w:b/>
                <w:bCs/>
                <w:sz w:val="32"/>
                <w:szCs w:val="32"/>
              </w:rPr>
            </w:pPr>
            <w:r>
              <w:rPr>
                <w:b/>
                <w:bCs/>
                <w:sz w:val="32"/>
                <w:szCs w:val="32"/>
              </w:rPr>
              <w:t>Akce: Revitalizace Husových sadů - 1. etapa, J. Hradec</w:t>
            </w:r>
          </w:p>
        </w:tc>
        <w:tc>
          <w:tcPr>
            <w:tcW w:w="5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b/>
                <w:bCs/>
                <w:sz w:val="20"/>
                <w:szCs w:val="20"/>
              </w:rPr>
            </w:pPr>
          </w:p>
        </w:tc>
        <w:tc>
          <w:tcPr>
            <w:tcW w:w="1073"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b/>
                <w:bCs/>
                <w:sz w:val="20"/>
                <w:szCs w:val="20"/>
              </w:rPr>
            </w:pPr>
          </w:p>
        </w:tc>
        <w:tc>
          <w:tcPr>
            <w:tcW w:w="141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b/>
                <w:bCs/>
                <w:sz w:val="20"/>
                <w:szCs w:val="20"/>
              </w:rPr>
            </w:pPr>
          </w:p>
        </w:tc>
      </w:tr>
      <w:tr w:rsidR="000B79EC" w:rsidTr="001224E8">
        <w:trPr>
          <w:trHeight w:val="420"/>
        </w:trPr>
        <w:tc>
          <w:tcPr>
            <w:tcW w:w="2514"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203" w:type="dxa"/>
            <w:tcBorders>
              <w:top w:val="nil"/>
              <w:left w:val="nil"/>
              <w:bottom w:val="nil"/>
              <w:right w:val="nil"/>
            </w:tcBorders>
            <w:shd w:val="clear" w:color="auto" w:fill="auto"/>
            <w:noWrap/>
            <w:vAlign w:val="center"/>
            <w:hideMark/>
          </w:tcPr>
          <w:p w:rsidR="000B79EC" w:rsidRDefault="000B79EC">
            <w:pPr>
              <w:jc w:val="center"/>
              <w:rPr>
                <w:rFonts w:ascii="Arial CE" w:hAnsi="Arial CE" w:cs="Arial CE"/>
                <w:sz w:val="20"/>
                <w:szCs w:val="20"/>
              </w:rPr>
            </w:pPr>
          </w:p>
        </w:tc>
        <w:tc>
          <w:tcPr>
            <w:tcW w:w="932" w:type="dxa"/>
            <w:tcBorders>
              <w:top w:val="nil"/>
              <w:left w:val="nil"/>
              <w:bottom w:val="nil"/>
              <w:right w:val="nil"/>
            </w:tcBorders>
            <w:shd w:val="clear" w:color="auto" w:fill="auto"/>
            <w:noWrap/>
            <w:vAlign w:val="bottom"/>
            <w:hideMark/>
          </w:tcPr>
          <w:p w:rsidR="000B79EC" w:rsidRDefault="000B79EC">
            <w:pPr>
              <w:jc w:val="center"/>
              <w:rPr>
                <w:rFonts w:ascii="Arial CE" w:hAnsi="Arial CE" w:cs="Arial CE"/>
                <w:sz w:val="20"/>
                <w:szCs w:val="20"/>
              </w:rPr>
            </w:pPr>
          </w:p>
        </w:tc>
        <w:tc>
          <w:tcPr>
            <w:tcW w:w="1271" w:type="dxa"/>
            <w:tcBorders>
              <w:top w:val="nil"/>
              <w:left w:val="nil"/>
              <w:bottom w:val="nil"/>
              <w:right w:val="nil"/>
            </w:tcBorders>
            <w:shd w:val="clear" w:color="auto" w:fill="auto"/>
            <w:noWrap/>
            <w:vAlign w:val="bottom"/>
            <w:hideMark/>
          </w:tcPr>
          <w:p w:rsidR="000B79EC" w:rsidRDefault="000B79EC">
            <w:pPr>
              <w:rPr>
                <w:b/>
                <w:bCs/>
                <w:sz w:val="32"/>
                <w:szCs w:val="32"/>
              </w:rPr>
            </w:pPr>
          </w:p>
        </w:tc>
        <w:tc>
          <w:tcPr>
            <w:tcW w:w="4325" w:type="dxa"/>
            <w:tcBorders>
              <w:top w:val="nil"/>
              <w:left w:val="nil"/>
              <w:bottom w:val="nil"/>
              <w:right w:val="nil"/>
            </w:tcBorders>
            <w:shd w:val="clear" w:color="auto" w:fill="auto"/>
            <w:noWrap/>
            <w:vAlign w:val="bottom"/>
            <w:hideMark/>
          </w:tcPr>
          <w:p w:rsidR="000B79EC" w:rsidRDefault="000B79EC">
            <w:pPr>
              <w:rPr>
                <w:b/>
                <w:bCs/>
                <w:sz w:val="32"/>
                <w:szCs w:val="32"/>
              </w:rPr>
            </w:pPr>
          </w:p>
        </w:tc>
        <w:tc>
          <w:tcPr>
            <w:tcW w:w="557" w:type="dxa"/>
            <w:tcBorders>
              <w:top w:val="nil"/>
              <w:left w:val="nil"/>
              <w:bottom w:val="nil"/>
              <w:right w:val="nil"/>
            </w:tcBorders>
            <w:shd w:val="clear" w:color="auto" w:fill="auto"/>
            <w:noWrap/>
            <w:vAlign w:val="bottom"/>
            <w:hideMark/>
          </w:tcPr>
          <w:p w:rsidR="000B79EC" w:rsidRDefault="000B79EC">
            <w:pPr>
              <w:rPr>
                <w:rFonts w:ascii="Arial CE" w:hAnsi="Arial CE" w:cs="Arial CE"/>
                <w:b/>
                <w:bCs/>
                <w:sz w:val="20"/>
                <w:szCs w:val="20"/>
              </w:rPr>
            </w:pPr>
          </w:p>
        </w:tc>
        <w:tc>
          <w:tcPr>
            <w:tcW w:w="976" w:type="dxa"/>
            <w:tcBorders>
              <w:top w:val="nil"/>
              <w:left w:val="nil"/>
              <w:bottom w:val="nil"/>
              <w:right w:val="nil"/>
            </w:tcBorders>
            <w:shd w:val="clear" w:color="auto" w:fill="auto"/>
            <w:noWrap/>
            <w:vAlign w:val="bottom"/>
            <w:hideMark/>
          </w:tcPr>
          <w:p w:rsidR="000B79EC" w:rsidRDefault="000B79EC">
            <w:pPr>
              <w:rPr>
                <w:rFonts w:ascii="Arial CE" w:hAnsi="Arial CE" w:cs="Arial CE"/>
                <w:b/>
                <w:bCs/>
                <w:sz w:val="20"/>
                <w:szCs w:val="20"/>
              </w:rPr>
            </w:pPr>
          </w:p>
        </w:tc>
        <w:tc>
          <w:tcPr>
            <w:tcW w:w="1051"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b/>
                <w:bCs/>
                <w:sz w:val="20"/>
                <w:szCs w:val="20"/>
              </w:rPr>
            </w:pPr>
          </w:p>
        </w:tc>
        <w:tc>
          <w:tcPr>
            <w:tcW w:w="5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b/>
                <w:bCs/>
                <w:sz w:val="20"/>
                <w:szCs w:val="20"/>
              </w:rPr>
            </w:pPr>
          </w:p>
        </w:tc>
        <w:tc>
          <w:tcPr>
            <w:tcW w:w="1073"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b/>
                <w:bCs/>
                <w:sz w:val="20"/>
                <w:szCs w:val="20"/>
              </w:rPr>
            </w:pPr>
          </w:p>
        </w:tc>
        <w:tc>
          <w:tcPr>
            <w:tcW w:w="141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b/>
                <w:bCs/>
                <w:sz w:val="20"/>
                <w:szCs w:val="20"/>
              </w:rPr>
            </w:pPr>
          </w:p>
        </w:tc>
      </w:tr>
      <w:tr w:rsidR="000B79EC" w:rsidTr="001224E8">
        <w:trPr>
          <w:trHeight w:val="330"/>
        </w:trPr>
        <w:tc>
          <w:tcPr>
            <w:tcW w:w="2514" w:type="dxa"/>
            <w:tcBorders>
              <w:top w:val="single" w:sz="8" w:space="0" w:color="auto"/>
              <w:left w:val="single" w:sz="8" w:space="0" w:color="auto"/>
              <w:bottom w:val="nil"/>
              <w:right w:val="single" w:sz="8" w:space="0" w:color="auto"/>
            </w:tcBorders>
            <w:shd w:val="clear" w:color="auto" w:fill="auto"/>
            <w:vAlign w:val="bottom"/>
            <w:hideMark/>
          </w:tcPr>
          <w:p w:rsidR="000B79EC" w:rsidRDefault="000B79EC">
            <w:pPr>
              <w:rPr>
                <w:u w:val="single"/>
              </w:rPr>
            </w:pPr>
            <w:r>
              <w:rPr>
                <w:u w:val="single"/>
              </w:rPr>
              <w:t xml:space="preserve">Adresa   zhotovitele </w:t>
            </w:r>
          </w:p>
        </w:tc>
        <w:tc>
          <w:tcPr>
            <w:tcW w:w="1203" w:type="dxa"/>
            <w:tcBorders>
              <w:top w:val="nil"/>
              <w:left w:val="nil"/>
              <w:bottom w:val="nil"/>
              <w:right w:val="nil"/>
            </w:tcBorders>
            <w:shd w:val="clear" w:color="auto" w:fill="auto"/>
            <w:vAlign w:val="center"/>
            <w:hideMark/>
          </w:tcPr>
          <w:p w:rsidR="000B79EC" w:rsidRDefault="000B79EC">
            <w:pPr>
              <w:jc w:val="center"/>
              <w:rPr>
                <w:u w:val="single"/>
              </w:rPr>
            </w:pPr>
          </w:p>
        </w:tc>
        <w:tc>
          <w:tcPr>
            <w:tcW w:w="932" w:type="dxa"/>
            <w:tcBorders>
              <w:top w:val="nil"/>
              <w:left w:val="nil"/>
              <w:bottom w:val="nil"/>
              <w:right w:val="nil"/>
            </w:tcBorders>
            <w:shd w:val="clear" w:color="auto" w:fill="auto"/>
            <w:vAlign w:val="bottom"/>
            <w:hideMark/>
          </w:tcPr>
          <w:p w:rsidR="000B79EC" w:rsidRDefault="000B79EC">
            <w:pPr>
              <w:jc w:val="center"/>
              <w:rPr>
                <w:u w:val="single"/>
              </w:rPr>
            </w:pPr>
          </w:p>
        </w:tc>
        <w:tc>
          <w:tcPr>
            <w:tcW w:w="1271"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4325"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202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B79EC" w:rsidRDefault="000B79EC">
            <w:r>
              <w:t>Změnový list číslo</w:t>
            </w:r>
          </w:p>
        </w:tc>
        <w:tc>
          <w:tcPr>
            <w:tcW w:w="596" w:type="dxa"/>
            <w:tcBorders>
              <w:top w:val="single" w:sz="8" w:space="0" w:color="auto"/>
              <w:left w:val="nil"/>
              <w:bottom w:val="single" w:sz="8" w:space="0" w:color="auto"/>
              <w:right w:val="single" w:sz="8" w:space="0" w:color="auto"/>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1073" w:type="dxa"/>
            <w:tcBorders>
              <w:top w:val="single" w:sz="8" w:space="0" w:color="auto"/>
              <w:left w:val="nil"/>
              <w:bottom w:val="single" w:sz="8" w:space="0" w:color="auto"/>
              <w:right w:val="single" w:sz="8" w:space="0" w:color="auto"/>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1416" w:type="dxa"/>
            <w:tcBorders>
              <w:top w:val="single" w:sz="8" w:space="0" w:color="auto"/>
              <w:left w:val="nil"/>
              <w:bottom w:val="single" w:sz="8" w:space="0" w:color="auto"/>
              <w:right w:val="single" w:sz="8" w:space="0" w:color="auto"/>
            </w:tcBorders>
            <w:shd w:val="clear" w:color="auto" w:fill="auto"/>
            <w:noWrap/>
            <w:vAlign w:val="bottom"/>
            <w:hideMark/>
          </w:tcPr>
          <w:p w:rsidR="000B79EC" w:rsidRDefault="000B79EC">
            <w:pPr>
              <w:jc w:val="right"/>
              <w:rPr>
                <w:b/>
                <w:bCs/>
              </w:rPr>
            </w:pPr>
            <w:r>
              <w:rPr>
                <w:b/>
                <w:bCs/>
              </w:rPr>
              <w:t>009</w:t>
            </w:r>
          </w:p>
        </w:tc>
      </w:tr>
      <w:tr w:rsidR="000B79EC" w:rsidTr="001224E8">
        <w:trPr>
          <w:trHeight w:val="945"/>
        </w:trPr>
        <w:tc>
          <w:tcPr>
            <w:tcW w:w="2514" w:type="dxa"/>
            <w:tcBorders>
              <w:top w:val="nil"/>
              <w:left w:val="single" w:sz="8" w:space="0" w:color="auto"/>
              <w:bottom w:val="nil"/>
              <w:right w:val="single" w:sz="8" w:space="0" w:color="auto"/>
            </w:tcBorders>
            <w:shd w:val="clear" w:color="auto" w:fill="auto"/>
            <w:vAlign w:val="bottom"/>
            <w:hideMark/>
          </w:tcPr>
          <w:p w:rsidR="000B79EC" w:rsidRDefault="000B79EC">
            <w:pPr>
              <w:rPr>
                <w:b/>
                <w:bCs/>
              </w:rPr>
            </w:pPr>
            <w:r>
              <w:rPr>
                <w:b/>
                <w:bCs/>
              </w:rPr>
              <w:t>ZAHRADNÍ ARCHITEKTURA TÁBOR s.r.o.</w:t>
            </w:r>
          </w:p>
        </w:tc>
        <w:tc>
          <w:tcPr>
            <w:tcW w:w="1203" w:type="dxa"/>
            <w:tcBorders>
              <w:top w:val="nil"/>
              <w:left w:val="nil"/>
              <w:bottom w:val="nil"/>
              <w:right w:val="nil"/>
            </w:tcBorders>
            <w:shd w:val="clear" w:color="auto" w:fill="auto"/>
            <w:vAlign w:val="center"/>
            <w:hideMark/>
          </w:tcPr>
          <w:p w:rsidR="000B79EC" w:rsidRDefault="000B79EC">
            <w:pPr>
              <w:jc w:val="center"/>
              <w:rPr>
                <w:b/>
                <w:bCs/>
              </w:rPr>
            </w:pPr>
          </w:p>
        </w:tc>
        <w:tc>
          <w:tcPr>
            <w:tcW w:w="932" w:type="dxa"/>
            <w:tcBorders>
              <w:top w:val="nil"/>
              <w:left w:val="nil"/>
              <w:bottom w:val="nil"/>
              <w:right w:val="nil"/>
            </w:tcBorders>
            <w:shd w:val="clear" w:color="auto" w:fill="auto"/>
            <w:vAlign w:val="bottom"/>
            <w:hideMark/>
          </w:tcPr>
          <w:p w:rsidR="000B79EC" w:rsidRDefault="000B79EC">
            <w:pPr>
              <w:jc w:val="center"/>
              <w:rPr>
                <w:b/>
                <w:bCs/>
              </w:rPr>
            </w:pPr>
          </w:p>
        </w:tc>
        <w:tc>
          <w:tcPr>
            <w:tcW w:w="1271"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4325"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41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r>
      <w:tr w:rsidR="000B79EC" w:rsidTr="001224E8">
        <w:trPr>
          <w:trHeight w:val="315"/>
        </w:trPr>
        <w:tc>
          <w:tcPr>
            <w:tcW w:w="2514" w:type="dxa"/>
            <w:tcBorders>
              <w:top w:val="nil"/>
              <w:left w:val="single" w:sz="8" w:space="0" w:color="auto"/>
              <w:bottom w:val="nil"/>
              <w:right w:val="single" w:sz="8" w:space="0" w:color="auto"/>
            </w:tcBorders>
            <w:shd w:val="clear" w:color="auto" w:fill="auto"/>
            <w:noWrap/>
            <w:vAlign w:val="bottom"/>
            <w:hideMark/>
          </w:tcPr>
          <w:p w:rsidR="000B79EC" w:rsidRDefault="000B79EC">
            <w:r>
              <w:t>Beranova Lhota 10</w:t>
            </w:r>
          </w:p>
        </w:tc>
        <w:tc>
          <w:tcPr>
            <w:tcW w:w="1203" w:type="dxa"/>
            <w:tcBorders>
              <w:top w:val="nil"/>
              <w:left w:val="nil"/>
              <w:bottom w:val="nil"/>
              <w:right w:val="nil"/>
            </w:tcBorders>
            <w:shd w:val="clear" w:color="auto" w:fill="auto"/>
            <w:noWrap/>
            <w:vAlign w:val="center"/>
            <w:hideMark/>
          </w:tcPr>
          <w:p w:rsidR="000B79EC" w:rsidRDefault="000B79EC">
            <w:pPr>
              <w:jc w:val="center"/>
              <w:rPr>
                <w:sz w:val="20"/>
                <w:szCs w:val="20"/>
              </w:rPr>
            </w:pPr>
          </w:p>
        </w:tc>
        <w:tc>
          <w:tcPr>
            <w:tcW w:w="932" w:type="dxa"/>
            <w:tcBorders>
              <w:top w:val="nil"/>
              <w:left w:val="nil"/>
              <w:bottom w:val="nil"/>
              <w:right w:val="nil"/>
            </w:tcBorders>
            <w:shd w:val="clear" w:color="auto" w:fill="auto"/>
            <w:noWrap/>
            <w:vAlign w:val="bottom"/>
            <w:hideMark/>
          </w:tcPr>
          <w:p w:rsidR="000B79EC" w:rsidRDefault="000B79EC">
            <w:pPr>
              <w:jc w:val="center"/>
              <w:rPr>
                <w:sz w:val="20"/>
                <w:szCs w:val="20"/>
              </w:rPr>
            </w:pPr>
          </w:p>
        </w:tc>
        <w:tc>
          <w:tcPr>
            <w:tcW w:w="1271" w:type="dxa"/>
            <w:tcBorders>
              <w:top w:val="nil"/>
              <w:left w:val="nil"/>
              <w:bottom w:val="nil"/>
              <w:right w:val="nil"/>
            </w:tcBorders>
            <w:shd w:val="clear" w:color="auto" w:fill="auto"/>
            <w:noWrap/>
            <w:vAlign w:val="bottom"/>
            <w:hideMark/>
          </w:tcPr>
          <w:p w:rsidR="000B79EC" w:rsidRDefault="000B79EC">
            <w:pPr>
              <w:rPr>
                <w:sz w:val="20"/>
                <w:szCs w:val="20"/>
              </w:rPr>
            </w:pPr>
          </w:p>
        </w:tc>
        <w:tc>
          <w:tcPr>
            <w:tcW w:w="4325" w:type="dxa"/>
            <w:tcBorders>
              <w:top w:val="nil"/>
              <w:left w:val="nil"/>
              <w:bottom w:val="nil"/>
              <w:right w:val="nil"/>
            </w:tcBorders>
            <w:shd w:val="clear" w:color="auto" w:fill="auto"/>
            <w:noWrap/>
            <w:vAlign w:val="bottom"/>
            <w:hideMark/>
          </w:tcPr>
          <w:p w:rsidR="000B79EC" w:rsidRDefault="000B79EC">
            <w:pPr>
              <w:rPr>
                <w:sz w:val="20"/>
                <w:szCs w:val="20"/>
              </w:rPr>
            </w:pPr>
          </w:p>
        </w:tc>
        <w:tc>
          <w:tcPr>
            <w:tcW w:w="557" w:type="dxa"/>
            <w:tcBorders>
              <w:top w:val="nil"/>
              <w:left w:val="nil"/>
              <w:bottom w:val="nil"/>
              <w:right w:val="nil"/>
            </w:tcBorders>
            <w:shd w:val="clear" w:color="auto" w:fill="auto"/>
            <w:noWrap/>
            <w:vAlign w:val="bottom"/>
            <w:hideMark/>
          </w:tcPr>
          <w:p w:rsidR="000B79EC" w:rsidRDefault="000B79EC">
            <w:pPr>
              <w:rPr>
                <w:sz w:val="20"/>
                <w:szCs w:val="20"/>
              </w:rPr>
            </w:pPr>
          </w:p>
        </w:tc>
        <w:tc>
          <w:tcPr>
            <w:tcW w:w="976" w:type="dxa"/>
            <w:tcBorders>
              <w:top w:val="nil"/>
              <w:left w:val="nil"/>
              <w:bottom w:val="nil"/>
              <w:right w:val="nil"/>
            </w:tcBorders>
            <w:shd w:val="clear" w:color="auto" w:fill="auto"/>
            <w:noWrap/>
            <w:vAlign w:val="bottom"/>
            <w:hideMark/>
          </w:tcPr>
          <w:p w:rsidR="000B79EC" w:rsidRDefault="000B79EC">
            <w:pPr>
              <w:rPr>
                <w:sz w:val="20"/>
                <w:szCs w:val="20"/>
              </w:rPr>
            </w:pPr>
          </w:p>
        </w:tc>
        <w:tc>
          <w:tcPr>
            <w:tcW w:w="1051" w:type="dxa"/>
            <w:tcBorders>
              <w:top w:val="nil"/>
              <w:left w:val="nil"/>
              <w:bottom w:val="nil"/>
              <w:right w:val="nil"/>
            </w:tcBorders>
            <w:shd w:val="clear" w:color="auto" w:fill="auto"/>
            <w:noWrap/>
            <w:vAlign w:val="bottom"/>
            <w:hideMark/>
          </w:tcPr>
          <w:p w:rsidR="000B79EC" w:rsidRDefault="000B79EC">
            <w:pPr>
              <w:jc w:val="right"/>
              <w:rPr>
                <w:sz w:val="20"/>
                <w:szCs w:val="20"/>
              </w:rPr>
            </w:pPr>
          </w:p>
        </w:tc>
        <w:tc>
          <w:tcPr>
            <w:tcW w:w="596" w:type="dxa"/>
            <w:tcBorders>
              <w:top w:val="nil"/>
              <w:left w:val="nil"/>
              <w:bottom w:val="nil"/>
              <w:right w:val="nil"/>
            </w:tcBorders>
            <w:shd w:val="clear" w:color="auto" w:fill="auto"/>
            <w:noWrap/>
            <w:vAlign w:val="bottom"/>
            <w:hideMark/>
          </w:tcPr>
          <w:p w:rsidR="000B79EC" w:rsidRDefault="000B79EC">
            <w:pPr>
              <w:jc w:val="right"/>
              <w:rPr>
                <w:sz w:val="20"/>
                <w:szCs w:val="20"/>
              </w:rPr>
            </w:pPr>
          </w:p>
        </w:tc>
        <w:tc>
          <w:tcPr>
            <w:tcW w:w="1073" w:type="dxa"/>
            <w:tcBorders>
              <w:top w:val="nil"/>
              <w:left w:val="nil"/>
              <w:bottom w:val="nil"/>
              <w:right w:val="nil"/>
            </w:tcBorders>
            <w:shd w:val="clear" w:color="auto" w:fill="auto"/>
            <w:noWrap/>
            <w:vAlign w:val="bottom"/>
            <w:hideMark/>
          </w:tcPr>
          <w:p w:rsidR="000B79EC" w:rsidRDefault="000B79EC">
            <w:pPr>
              <w:jc w:val="right"/>
              <w:rPr>
                <w:sz w:val="20"/>
                <w:szCs w:val="20"/>
              </w:rPr>
            </w:pPr>
          </w:p>
        </w:tc>
        <w:tc>
          <w:tcPr>
            <w:tcW w:w="1416" w:type="dxa"/>
            <w:tcBorders>
              <w:top w:val="nil"/>
              <w:left w:val="nil"/>
              <w:bottom w:val="nil"/>
              <w:right w:val="nil"/>
            </w:tcBorders>
            <w:shd w:val="clear" w:color="auto" w:fill="auto"/>
            <w:noWrap/>
            <w:vAlign w:val="bottom"/>
            <w:hideMark/>
          </w:tcPr>
          <w:p w:rsidR="000B79EC" w:rsidRDefault="000B79EC">
            <w:pPr>
              <w:jc w:val="right"/>
              <w:rPr>
                <w:sz w:val="20"/>
                <w:szCs w:val="20"/>
              </w:rPr>
            </w:pPr>
          </w:p>
        </w:tc>
      </w:tr>
      <w:tr w:rsidR="000B79EC" w:rsidTr="001224E8">
        <w:trPr>
          <w:trHeight w:val="330"/>
        </w:trPr>
        <w:tc>
          <w:tcPr>
            <w:tcW w:w="2514" w:type="dxa"/>
            <w:tcBorders>
              <w:top w:val="nil"/>
              <w:left w:val="single" w:sz="8" w:space="0" w:color="auto"/>
              <w:bottom w:val="single" w:sz="8" w:space="0" w:color="auto"/>
              <w:right w:val="single" w:sz="8" w:space="0" w:color="auto"/>
            </w:tcBorders>
            <w:shd w:val="clear" w:color="auto" w:fill="auto"/>
            <w:vAlign w:val="bottom"/>
            <w:hideMark/>
          </w:tcPr>
          <w:p w:rsidR="000B79EC" w:rsidRDefault="000B79EC">
            <w:r>
              <w:t>391 37 Chotoviny</w:t>
            </w:r>
          </w:p>
        </w:tc>
        <w:tc>
          <w:tcPr>
            <w:tcW w:w="1203" w:type="dxa"/>
            <w:tcBorders>
              <w:top w:val="nil"/>
              <w:left w:val="nil"/>
              <w:bottom w:val="nil"/>
              <w:right w:val="nil"/>
            </w:tcBorders>
            <w:shd w:val="clear" w:color="auto" w:fill="auto"/>
            <w:vAlign w:val="center"/>
            <w:hideMark/>
          </w:tcPr>
          <w:p w:rsidR="000B79EC" w:rsidRDefault="000B79EC">
            <w:pPr>
              <w:jc w:val="center"/>
            </w:pPr>
          </w:p>
        </w:tc>
        <w:tc>
          <w:tcPr>
            <w:tcW w:w="932" w:type="dxa"/>
            <w:tcBorders>
              <w:top w:val="nil"/>
              <w:left w:val="nil"/>
              <w:bottom w:val="nil"/>
              <w:right w:val="nil"/>
            </w:tcBorders>
            <w:shd w:val="clear" w:color="auto" w:fill="auto"/>
            <w:vAlign w:val="bottom"/>
            <w:hideMark/>
          </w:tcPr>
          <w:p w:rsidR="000B79EC" w:rsidRDefault="000B79EC">
            <w:pPr>
              <w:jc w:val="center"/>
            </w:pPr>
          </w:p>
        </w:tc>
        <w:tc>
          <w:tcPr>
            <w:tcW w:w="1271" w:type="dxa"/>
            <w:tcBorders>
              <w:top w:val="nil"/>
              <w:left w:val="nil"/>
              <w:bottom w:val="nil"/>
              <w:right w:val="nil"/>
            </w:tcBorders>
            <w:shd w:val="clear" w:color="auto" w:fill="auto"/>
            <w:noWrap/>
            <w:vAlign w:val="bottom"/>
            <w:hideMark/>
          </w:tcPr>
          <w:p w:rsidR="000B79EC" w:rsidRDefault="000B79EC">
            <w:pPr>
              <w:rPr>
                <w:sz w:val="20"/>
                <w:szCs w:val="20"/>
              </w:rPr>
            </w:pPr>
          </w:p>
        </w:tc>
        <w:tc>
          <w:tcPr>
            <w:tcW w:w="4325" w:type="dxa"/>
            <w:tcBorders>
              <w:top w:val="nil"/>
              <w:left w:val="nil"/>
              <w:bottom w:val="nil"/>
              <w:right w:val="nil"/>
            </w:tcBorders>
            <w:shd w:val="clear" w:color="auto" w:fill="auto"/>
            <w:noWrap/>
            <w:vAlign w:val="bottom"/>
            <w:hideMark/>
          </w:tcPr>
          <w:p w:rsidR="000B79EC" w:rsidRDefault="000B79EC">
            <w:pPr>
              <w:rPr>
                <w:sz w:val="20"/>
                <w:szCs w:val="20"/>
              </w:rPr>
            </w:pPr>
          </w:p>
        </w:tc>
        <w:tc>
          <w:tcPr>
            <w:tcW w:w="557" w:type="dxa"/>
            <w:tcBorders>
              <w:top w:val="nil"/>
              <w:left w:val="nil"/>
              <w:bottom w:val="nil"/>
              <w:right w:val="nil"/>
            </w:tcBorders>
            <w:shd w:val="clear" w:color="auto" w:fill="auto"/>
            <w:noWrap/>
            <w:vAlign w:val="bottom"/>
            <w:hideMark/>
          </w:tcPr>
          <w:p w:rsidR="000B79EC" w:rsidRDefault="000B79EC">
            <w:pPr>
              <w:rPr>
                <w:sz w:val="20"/>
                <w:szCs w:val="20"/>
              </w:rPr>
            </w:pPr>
          </w:p>
        </w:tc>
        <w:tc>
          <w:tcPr>
            <w:tcW w:w="976" w:type="dxa"/>
            <w:tcBorders>
              <w:top w:val="nil"/>
              <w:left w:val="nil"/>
              <w:bottom w:val="nil"/>
              <w:right w:val="nil"/>
            </w:tcBorders>
            <w:shd w:val="clear" w:color="auto" w:fill="auto"/>
            <w:noWrap/>
            <w:vAlign w:val="bottom"/>
            <w:hideMark/>
          </w:tcPr>
          <w:p w:rsidR="000B79EC" w:rsidRDefault="000B79EC">
            <w:pPr>
              <w:rPr>
                <w:sz w:val="20"/>
                <w:szCs w:val="20"/>
              </w:rPr>
            </w:pPr>
          </w:p>
        </w:tc>
        <w:tc>
          <w:tcPr>
            <w:tcW w:w="1051" w:type="dxa"/>
            <w:tcBorders>
              <w:top w:val="nil"/>
              <w:left w:val="nil"/>
              <w:bottom w:val="nil"/>
              <w:right w:val="nil"/>
            </w:tcBorders>
            <w:shd w:val="clear" w:color="auto" w:fill="auto"/>
            <w:noWrap/>
            <w:vAlign w:val="bottom"/>
            <w:hideMark/>
          </w:tcPr>
          <w:p w:rsidR="000B79EC" w:rsidRDefault="000B79EC">
            <w:pPr>
              <w:jc w:val="right"/>
              <w:rPr>
                <w:sz w:val="20"/>
                <w:szCs w:val="20"/>
              </w:rPr>
            </w:pPr>
          </w:p>
        </w:tc>
        <w:tc>
          <w:tcPr>
            <w:tcW w:w="596" w:type="dxa"/>
            <w:tcBorders>
              <w:top w:val="nil"/>
              <w:left w:val="nil"/>
              <w:bottom w:val="nil"/>
              <w:right w:val="nil"/>
            </w:tcBorders>
            <w:shd w:val="clear" w:color="auto" w:fill="auto"/>
            <w:noWrap/>
            <w:vAlign w:val="bottom"/>
            <w:hideMark/>
          </w:tcPr>
          <w:p w:rsidR="000B79EC" w:rsidRDefault="000B79EC">
            <w:pPr>
              <w:jc w:val="right"/>
              <w:rPr>
                <w:sz w:val="20"/>
                <w:szCs w:val="20"/>
              </w:rPr>
            </w:pPr>
          </w:p>
        </w:tc>
        <w:tc>
          <w:tcPr>
            <w:tcW w:w="1073" w:type="dxa"/>
            <w:tcBorders>
              <w:top w:val="nil"/>
              <w:left w:val="nil"/>
              <w:bottom w:val="nil"/>
              <w:right w:val="nil"/>
            </w:tcBorders>
            <w:shd w:val="clear" w:color="auto" w:fill="auto"/>
            <w:noWrap/>
            <w:vAlign w:val="bottom"/>
            <w:hideMark/>
          </w:tcPr>
          <w:p w:rsidR="000B79EC" w:rsidRDefault="000B79EC">
            <w:pPr>
              <w:jc w:val="right"/>
              <w:rPr>
                <w:sz w:val="20"/>
                <w:szCs w:val="20"/>
              </w:rPr>
            </w:pPr>
          </w:p>
        </w:tc>
        <w:tc>
          <w:tcPr>
            <w:tcW w:w="1416" w:type="dxa"/>
            <w:tcBorders>
              <w:top w:val="nil"/>
              <w:left w:val="nil"/>
              <w:bottom w:val="nil"/>
              <w:right w:val="nil"/>
            </w:tcBorders>
            <w:shd w:val="clear" w:color="auto" w:fill="auto"/>
            <w:noWrap/>
            <w:vAlign w:val="bottom"/>
            <w:hideMark/>
          </w:tcPr>
          <w:p w:rsidR="000B79EC" w:rsidRDefault="000B79EC">
            <w:pPr>
              <w:jc w:val="right"/>
              <w:rPr>
                <w:sz w:val="20"/>
                <w:szCs w:val="20"/>
              </w:rPr>
            </w:pPr>
          </w:p>
        </w:tc>
      </w:tr>
      <w:tr w:rsidR="000B79EC" w:rsidTr="001224E8">
        <w:trPr>
          <w:trHeight w:val="255"/>
        </w:trPr>
        <w:tc>
          <w:tcPr>
            <w:tcW w:w="2514" w:type="dxa"/>
            <w:tcBorders>
              <w:top w:val="nil"/>
              <w:left w:val="nil"/>
              <w:bottom w:val="nil"/>
              <w:right w:val="nil"/>
            </w:tcBorders>
            <w:shd w:val="clear" w:color="auto" w:fill="auto"/>
            <w:vAlign w:val="bottom"/>
            <w:hideMark/>
          </w:tcPr>
          <w:p w:rsidR="000B79EC" w:rsidRDefault="000B79EC">
            <w:pPr>
              <w:rPr>
                <w:rFonts w:ascii="Arial CE" w:hAnsi="Arial CE" w:cs="Arial CE"/>
                <w:sz w:val="20"/>
                <w:szCs w:val="20"/>
              </w:rPr>
            </w:pPr>
          </w:p>
        </w:tc>
        <w:tc>
          <w:tcPr>
            <w:tcW w:w="1203" w:type="dxa"/>
            <w:tcBorders>
              <w:top w:val="nil"/>
              <w:left w:val="nil"/>
              <w:bottom w:val="nil"/>
              <w:right w:val="nil"/>
            </w:tcBorders>
            <w:shd w:val="clear" w:color="auto" w:fill="auto"/>
            <w:vAlign w:val="center"/>
            <w:hideMark/>
          </w:tcPr>
          <w:p w:rsidR="000B79EC" w:rsidRDefault="000B79EC">
            <w:pPr>
              <w:jc w:val="center"/>
              <w:rPr>
                <w:rFonts w:ascii="Arial CE" w:hAnsi="Arial CE" w:cs="Arial CE"/>
                <w:sz w:val="20"/>
                <w:szCs w:val="20"/>
              </w:rPr>
            </w:pPr>
          </w:p>
        </w:tc>
        <w:tc>
          <w:tcPr>
            <w:tcW w:w="932" w:type="dxa"/>
            <w:tcBorders>
              <w:top w:val="nil"/>
              <w:left w:val="nil"/>
              <w:bottom w:val="nil"/>
              <w:right w:val="nil"/>
            </w:tcBorders>
            <w:shd w:val="clear" w:color="auto" w:fill="auto"/>
            <w:vAlign w:val="bottom"/>
            <w:hideMark/>
          </w:tcPr>
          <w:p w:rsidR="000B79EC" w:rsidRDefault="000B79EC">
            <w:pPr>
              <w:jc w:val="center"/>
              <w:rPr>
                <w:rFonts w:ascii="Arial CE" w:hAnsi="Arial CE" w:cs="Arial CE"/>
                <w:sz w:val="20"/>
                <w:szCs w:val="20"/>
              </w:rPr>
            </w:pPr>
          </w:p>
        </w:tc>
        <w:tc>
          <w:tcPr>
            <w:tcW w:w="1271"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4325"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41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r>
      <w:tr w:rsidR="000B79EC" w:rsidTr="001224E8">
        <w:trPr>
          <w:trHeight w:val="270"/>
        </w:trPr>
        <w:tc>
          <w:tcPr>
            <w:tcW w:w="2514" w:type="dxa"/>
            <w:tcBorders>
              <w:top w:val="nil"/>
              <w:left w:val="nil"/>
              <w:bottom w:val="nil"/>
              <w:right w:val="nil"/>
            </w:tcBorders>
            <w:shd w:val="clear" w:color="auto" w:fill="auto"/>
            <w:vAlign w:val="bottom"/>
            <w:hideMark/>
          </w:tcPr>
          <w:p w:rsidR="000B79EC" w:rsidRDefault="000B79EC">
            <w:pPr>
              <w:rPr>
                <w:rFonts w:ascii="Arial CE" w:hAnsi="Arial CE" w:cs="Arial CE"/>
                <w:sz w:val="20"/>
                <w:szCs w:val="20"/>
              </w:rPr>
            </w:pPr>
          </w:p>
        </w:tc>
        <w:tc>
          <w:tcPr>
            <w:tcW w:w="1203" w:type="dxa"/>
            <w:tcBorders>
              <w:top w:val="nil"/>
              <w:left w:val="nil"/>
              <w:bottom w:val="nil"/>
              <w:right w:val="nil"/>
            </w:tcBorders>
            <w:shd w:val="clear" w:color="auto" w:fill="auto"/>
            <w:vAlign w:val="center"/>
            <w:hideMark/>
          </w:tcPr>
          <w:p w:rsidR="000B79EC" w:rsidRDefault="000B79EC">
            <w:pPr>
              <w:jc w:val="center"/>
              <w:rPr>
                <w:rFonts w:ascii="Arial CE" w:hAnsi="Arial CE" w:cs="Arial CE"/>
                <w:sz w:val="20"/>
                <w:szCs w:val="20"/>
              </w:rPr>
            </w:pPr>
          </w:p>
        </w:tc>
        <w:tc>
          <w:tcPr>
            <w:tcW w:w="932" w:type="dxa"/>
            <w:tcBorders>
              <w:top w:val="nil"/>
              <w:left w:val="nil"/>
              <w:bottom w:val="nil"/>
              <w:right w:val="nil"/>
            </w:tcBorders>
            <w:shd w:val="clear" w:color="auto" w:fill="auto"/>
            <w:vAlign w:val="bottom"/>
            <w:hideMark/>
          </w:tcPr>
          <w:p w:rsidR="000B79EC" w:rsidRDefault="000B79EC">
            <w:pPr>
              <w:jc w:val="center"/>
              <w:rPr>
                <w:rFonts w:ascii="Arial CE" w:hAnsi="Arial CE" w:cs="Arial CE"/>
                <w:sz w:val="20"/>
                <w:szCs w:val="20"/>
              </w:rPr>
            </w:pPr>
          </w:p>
        </w:tc>
        <w:tc>
          <w:tcPr>
            <w:tcW w:w="1271"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4325"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41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r>
      <w:tr w:rsidR="000B79EC" w:rsidTr="001224E8">
        <w:trPr>
          <w:trHeight w:val="330"/>
        </w:trPr>
        <w:tc>
          <w:tcPr>
            <w:tcW w:w="2514" w:type="dxa"/>
            <w:tcBorders>
              <w:top w:val="single" w:sz="8" w:space="0" w:color="auto"/>
              <w:left w:val="single" w:sz="8" w:space="0" w:color="auto"/>
              <w:bottom w:val="nil"/>
              <w:right w:val="single" w:sz="8" w:space="0" w:color="auto"/>
            </w:tcBorders>
            <w:shd w:val="clear" w:color="auto" w:fill="auto"/>
            <w:hideMark/>
          </w:tcPr>
          <w:p w:rsidR="000B79EC" w:rsidRDefault="000B79EC">
            <w:pPr>
              <w:rPr>
                <w:u w:val="single"/>
              </w:rPr>
            </w:pPr>
            <w:r>
              <w:rPr>
                <w:u w:val="single"/>
              </w:rPr>
              <w:t>Adresa objednatele</w:t>
            </w:r>
          </w:p>
        </w:tc>
        <w:tc>
          <w:tcPr>
            <w:tcW w:w="1203" w:type="dxa"/>
            <w:tcBorders>
              <w:top w:val="nil"/>
              <w:left w:val="nil"/>
              <w:bottom w:val="nil"/>
              <w:right w:val="nil"/>
            </w:tcBorders>
            <w:shd w:val="clear" w:color="auto" w:fill="auto"/>
            <w:vAlign w:val="center"/>
            <w:hideMark/>
          </w:tcPr>
          <w:p w:rsidR="000B79EC" w:rsidRDefault="000B79EC">
            <w:pPr>
              <w:jc w:val="center"/>
              <w:rPr>
                <w:u w:val="single"/>
              </w:rPr>
            </w:pPr>
          </w:p>
        </w:tc>
        <w:tc>
          <w:tcPr>
            <w:tcW w:w="932" w:type="dxa"/>
            <w:tcBorders>
              <w:top w:val="nil"/>
              <w:left w:val="nil"/>
              <w:bottom w:val="nil"/>
              <w:right w:val="nil"/>
            </w:tcBorders>
            <w:shd w:val="clear" w:color="auto" w:fill="auto"/>
            <w:hideMark/>
          </w:tcPr>
          <w:p w:rsidR="000B79EC" w:rsidRDefault="000B79EC">
            <w:pPr>
              <w:jc w:val="center"/>
              <w:rPr>
                <w:u w:val="single"/>
              </w:rPr>
            </w:pPr>
          </w:p>
        </w:tc>
        <w:tc>
          <w:tcPr>
            <w:tcW w:w="1271"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4325"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202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B79EC" w:rsidRDefault="000B79EC">
            <w:r>
              <w:t>Datum vydání ZL</w:t>
            </w:r>
          </w:p>
        </w:tc>
        <w:tc>
          <w:tcPr>
            <w:tcW w:w="596" w:type="dxa"/>
            <w:tcBorders>
              <w:top w:val="single" w:sz="8" w:space="0" w:color="auto"/>
              <w:left w:val="nil"/>
              <w:bottom w:val="single" w:sz="8" w:space="0" w:color="auto"/>
              <w:right w:val="single" w:sz="8" w:space="0" w:color="auto"/>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1073" w:type="dxa"/>
            <w:tcBorders>
              <w:top w:val="single" w:sz="8" w:space="0" w:color="auto"/>
              <w:left w:val="nil"/>
              <w:bottom w:val="single" w:sz="8" w:space="0" w:color="auto"/>
              <w:right w:val="single" w:sz="8" w:space="0" w:color="auto"/>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1416" w:type="dxa"/>
            <w:tcBorders>
              <w:top w:val="single" w:sz="8" w:space="0" w:color="auto"/>
              <w:left w:val="nil"/>
              <w:bottom w:val="single" w:sz="8" w:space="0" w:color="auto"/>
              <w:right w:val="single" w:sz="8" w:space="0" w:color="auto"/>
            </w:tcBorders>
            <w:shd w:val="clear" w:color="auto" w:fill="auto"/>
            <w:noWrap/>
            <w:vAlign w:val="bottom"/>
            <w:hideMark/>
          </w:tcPr>
          <w:p w:rsidR="000B79EC" w:rsidRDefault="000B79EC">
            <w:pPr>
              <w:jc w:val="right"/>
            </w:pPr>
            <w:r>
              <w:t>30.6.2017</w:t>
            </w:r>
          </w:p>
        </w:tc>
      </w:tr>
      <w:tr w:rsidR="000B79EC" w:rsidTr="001224E8">
        <w:trPr>
          <w:trHeight w:val="555"/>
        </w:trPr>
        <w:tc>
          <w:tcPr>
            <w:tcW w:w="2514" w:type="dxa"/>
            <w:tcBorders>
              <w:top w:val="nil"/>
              <w:left w:val="single" w:sz="8" w:space="0" w:color="auto"/>
              <w:bottom w:val="nil"/>
              <w:right w:val="single" w:sz="8" w:space="0" w:color="auto"/>
            </w:tcBorders>
            <w:shd w:val="clear" w:color="auto" w:fill="auto"/>
            <w:vAlign w:val="bottom"/>
            <w:hideMark/>
          </w:tcPr>
          <w:p w:rsidR="000B79EC" w:rsidRDefault="000B79EC">
            <w:pPr>
              <w:rPr>
                <w:b/>
                <w:bCs/>
              </w:rPr>
            </w:pPr>
            <w:r>
              <w:rPr>
                <w:b/>
                <w:bCs/>
              </w:rPr>
              <w:t>Město Jindřichův Hradec</w:t>
            </w:r>
          </w:p>
        </w:tc>
        <w:tc>
          <w:tcPr>
            <w:tcW w:w="1203" w:type="dxa"/>
            <w:tcBorders>
              <w:top w:val="nil"/>
              <w:left w:val="nil"/>
              <w:bottom w:val="nil"/>
              <w:right w:val="nil"/>
            </w:tcBorders>
            <w:shd w:val="clear" w:color="auto" w:fill="auto"/>
            <w:vAlign w:val="center"/>
            <w:hideMark/>
          </w:tcPr>
          <w:p w:rsidR="000B79EC" w:rsidRDefault="000B79EC">
            <w:pPr>
              <w:jc w:val="center"/>
              <w:rPr>
                <w:b/>
                <w:bCs/>
              </w:rPr>
            </w:pPr>
          </w:p>
        </w:tc>
        <w:tc>
          <w:tcPr>
            <w:tcW w:w="932" w:type="dxa"/>
            <w:tcBorders>
              <w:top w:val="nil"/>
              <w:left w:val="nil"/>
              <w:bottom w:val="nil"/>
              <w:right w:val="nil"/>
            </w:tcBorders>
            <w:shd w:val="clear" w:color="auto" w:fill="auto"/>
            <w:vAlign w:val="bottom"/>
            <w:hideMark/>
          </w:tcPr>
          <w:p w:rsidR="000B79EC" w:rsidRDefault="000B79EC">
            <w:pPr>
              <w:jc w:val="center"/>
              <w:rPr>
                <w:b/>
                <w:bCs/>
              </w:rPr>
            </w:pPr>
          </w:p>
        </w:tc>
        <w:tc>
          <w:tcPr>
            <w:tcW w:w="1271"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4325"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41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r>
      <w:tr w:rsidR="000B79EC" w:rsidTr="001224E8">
        <w:trPr>
          <w:trHeight w:val="315"/>
        </w:trPr>
        <w:tc>
          <w:tcPr>
            <w:tcW w:w="2514" w:type="dxa"/>
            <w:tcBorders>
              <w:top w:val="nil"/>
              <w:left w:val="single" w:sz="8" w:space="0" w:color="auto"/>
              <w:bottom w:val="nil"/>
              <w:right w:val="single" w:sz="8" w:space="0" w:color="auto"/>
            </w:tcBorders>
            <w:shd w:val="clear" w:color="auto" w:fill="auto"/>
            <w:vAlign w:val="bottom"/>
            <w:hideMark/>
          </w:tcPr>
          <w:p w:rsidR="000B79EC" w:rsidRDefault="000B79EC">
            <w:r>
              <w:t>Klášterská 135</w:t>
            </w:r>
          </w:p>
        </w:tc>
        <w:tc>
          <w:tcPr>
            <w:tcW w:w="1203" w:type="dxa"/>
            <w:tcBorders>
              <w:top w:val="nil"/>
              <w:left w:val="nil"/>
              <w:bottom w:val="nil"/>
              <w:right w:val="nil"/>
            </w:tcBorders>
            <w:shd w:val="clear" w:color="auto" w:fill="auto"/>
            <w:vAlign w:val="center"/>
            <w:hideMark/>
          </w:tcPr>
          <w:p w:rsidR="000B79EC" w:rsidRDefault="000B79EC">
            <w:pPr>
              <w:jc w:val="center"/>
            </w:pPr>
          </w:p>
        </w:tc>
        <w:tc>
          <w:tcPr>
            <w:tcW w:w="932" w:type="dxa"/>
            <w:tcBorders>
              <w:top w:val="nil"/>
              <w:left w:val="nil"/>
              <w:bottom w:val="nil"/>
              <w:right w:val="nil"/>
            </w:tcBorders>
            <w:shd w:val="clear" w:color="auto" w:fill="auto"/>
            <w:vAlign w:val="bottom"/>
            <w:hideMark/>
          </w:tcPr>
          <w:p w:rsidR="000B79EC" w:rsidRDefault="000B79EC">
            <w:pPr>
              <w:jc w:val="center"/>
            </w:pPr>
          </w:p>
        </w:tc>
        <w:tc>
          <w:tcPr>
            <w:tcW w:w="1271"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4325"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41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r>
      <w:tr w:rsidR="000B79EC" w:rsidTr="001224E8">
        <w:trPr>
          <w:trHeight w:val="645"/>
        </w:trPr>
        <w:tc>
          <w:tcPr>
            <w:tcW w:w="2514" w:type="dxa"/>
            <w:tcBorders>
              <w:top w:val="nil"/>
              <w:left w:val="single" w:sz="8" w:space="0" w:color="auto"/>
              <w:bottom w:val="single" w:sz="8" w:space="0" w:color="auto"/>
              <w:right w:val="single" w:sz="8" w:space="0" w:color="auto"/>
            </w:tcBorders>
            <w:shd w:val="clear" w:color="auto" w:fill="auto"/>
            <w:vAlign w:val="bottom"/>
            <w:hideMark/>
          </w:tcPr>
          <w:p w:rsidR="000B79EC" w:rsidRDefault="000B79EC">
            <w:r>
              <w:t>377 22  Jindřicův Hradec</w:t>
            </w:r>
          </w:p>
        </w:tc>
        <w:tc>
          <w:tcPr>
            <w:tcW w:w="1203" w:type="dxa"/>
            <w:tcBorders>
              <w:top w:val="nil"/>
              <w:left w:val="nil"/>
              <w:bottom w:val="nil"/>
              <w:right w:val="nil"/>
            </w:tcBorders>
            <w:shd w:val="clear" w:color="auto" w:fill="auto"/>
            <w:vAlign w:val="center"/>
            <w:hideMark/>
          </w:tcPr>
          <w:p w:rsidR="000B79EC" w:rsidRDefault="000B79EC">
            <w:pPr>
              <w:jc w:val="center"/>
            </w:pPr>
          </w:p>
        </w:tc>
        <w:tc>
          <w:tcPr>
            <w:tcW w:w="932" w:type="dxa"/>
            <w:tcBorders>
              <w:top w:val="nil"/>
              <w:left w:val="nil"/>
              <w:bottom w:val="nil"/>
              <w:right w:val="nil"/>
            </w:tcBorders>
            <w:shd w:val="clear" w:color="auto" w:fill="auto"/>
            <w:vAlign w:val="bottom"/>
            <w:hideMark/>
          </w:tcPr>
          <w:p w:rsidR="000B79EC" w:rsidRDefault="000B79EC">
            <w:pPr>
              <w:jc w:val="center"/>
            </w:pPr>
          </w:p>
        </w:tc>
        <w:tc>
          <w:tcPr>
            <w:tcW w:w="1271"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4325"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41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r>
      <w:tr w:rsidR="000B79EC" w:rsidTr="001224E8">
        <w:trPr>
          <w:trHeight w:val="255"/>
        </w:trPr>
        <w:tc>
          <w:tcPr>
            <w:tcW w:w="2514"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203" w:type="dxa"/>
            <w:tcBorders>
              <w:top w:val="nil"/>
              <w:left w:val="nil"/>
              <w:bottom w:val="nil"/>
              <w:right w:val="nil"/>
            </w:tcBorders>
            <w:shd w:val="clear" w:color="auto" w:fill="auto"/>
            <w:noWrap/>
            <w:vAlign w:val="center"/>
            <w:hideMark/>
          </w:tcPr>
          <w:p w:rsidR="000B79EC" w:rsidRDefault="000B79EC">
            <w:pPr>
              <w:jc w:val="center"/>
              <w:rPr>
                <w:rFonts w:ascii="Arial CE" w:hAnsi="Arial CE" w:cs="Arial CE"/>
                <w:sz w:val="20"/>
                <w:szCs w:val="20"/>
              </w:rPr>
            </w:pPr>
          </w:p>
        </w:tc>
        <w:tc>
          <w:tcPr>
            <w:tcW w:w="932" w:type="dxa"/>
            <w:tcBorders>
              <w:top w:val="nil"/>
              <w:left w:val="nil"/>
              <w:bottom w:val="nil"/>
              <w:right w:val="nil"/>
            </w:tcBorders>
            <w:shd w:val="clear" w:color="auto" w:fill="auto"/>
            <w:noWrap/>
            <w:vAlign w:val="bottom"/>
            <w:hideMark/>
          </w:tcPr>
          <w:p w:rsidR="000B79EC" w:rsidRDefault="000B79EC">
            <w:pPr>
              <w:jc w:val="center"/>
              <w:rPr>
                <w:rFonts w:ascii="Arial CE" w:hAnsi="Arial CE" w:cs="Arial CE"/>
                <w:sz w:val="20"/>
                <w:szCs w:val="20"/>
              </w:rPr>
            </w:pPr>
          </w:p>
        </w:tc>
        <w:tc>
          <w:tcPr>
            <w:tcW w:w="1271"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4325"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41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r>
      <w:tr w:rsidR="000B79EC" w:rsidTr="001224E8">
        <w:trPr>
          <w:trHeight w:val="270"/>
        </w:trPr>
        <w:tc>
          <w:tcPr>
            <w:tcW w:w="2514"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203" w:type="dxa"/>
            <w:tcBorders>
              <w:top w:val="nil"/>
              <w:left w:val="nil"/>
              <w:bottom w:val="nil"/>
              <w:right w:val="nil"/>
            </w:tcBorders>
            <w:shd w:val="clear" w:color="auto" w:fill="auto"/>
            <w:noWrap/>
            <w:vAlign w:val="center"/>
            <w:hideMark/>
          </w:tcPr>
          <w:p w:rsidR="000B79EC" w:rsidRDefault="000B79EC">
            <w:pPr>
              <w:jc w:val="center"/>
              <w:rPr>
                <w:rFonts w:ascii="Arial CE" w:hAnsi="Arial CE" w:cs="Arial CE"/>
                <w:sz w:val="20"/>
                <w:szCs w:val="20"/>
              </w:rPr>
            </w:pPr>
          </w:p>
        </w:tc>
        <w:tc>
          <w:tcPr>
            <w:tcW w:w="932" w:type="dxa"/>
            <w:tcBorders>
              <w:top w:val="nil"/>
              <w:left w:val="nil"/>
              <w:bottom w:val="nil"/>
              <w:right w:val="nil"/>
            </w:tcBorders>
            <w:shd w:val="clear" w:color="auto" w:fill="auto"/>
            <w:noWrap/>
            <w:vAlign w:val="bottom"/>
            <w:hideMark/>
          </w:tcPr>
          <w:p w:rsidR="000B79EC" w:rsidRDefault="000B79EC">
            <w:pPr>
              <w:jc w:val="center"/>
              <w:rPr>
                <w:rFonts w:ascii="Arial CE" w:hAnsi="Arial CE" w:cs="Arial CE"/>
                <w:sz w:val="20"/>
                <w:szCs w:val="20"/>
              </w:rPr>
            </w:pPr>
          </w:p>
        </w:tc>
        <w:tc>
          <w:tcPr>
            <w:tcW w:w="1271"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4325"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41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r>
      <w:tr w:rsidR="000B79EC" w:rsidTr="001224E8">
        <w:trPr>
          <w:trHeight w:val="960"/>
        </w:trPr>
        <w:tc>
          <w:tcPr>
            <w:tcW w:w="251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B79EC" w:rsidRDefault="000B79EC">
            <w:r>
              <w:t>Název části stavby dotčené změnou (včetně čísla SO či PS)</w:t>
            </w:r>
          </w:p>
        </w:tc>
        <w:tc>
          <w:tcPr>
            <w:tcW w:w="13400" w:type="dxa"/>
            <w:gridSpan w:val="10"/>
            <w:tcBorders>
              <w:top w:val="single" w:sz="8" w:space="0" w:color="auto"/>
              <w:left w:val="nil"/>
              <w:bottom w:val="single" w:sz="8" w:space="0" w:color="auto"/>
              <w:right w:val="single" w:sz="8" w:space="0" w:color="000000"/>
            </w:tcBorders>
            <w:shd w:val="clear" w:color="auto" w:fill="auto"/>
            <w:vAlign w:val="bottom"/>
            <w:hideMark/>
          </w:tcPr>
          <w:p w:rsidR="000B79EC" w:rsidRDefault="000B79EC">
            <w:r>
              <w:t>Revitalizace Husových sadů - 1. etapa, J. Hradec</w:t>
            </w:r>
          </w:p>
        </w:tc>
      </w:tr>
      <w:tr w:rsidR="000B79EC" w:rsidTr="001224E8">
        <w:trPr>
          <w:trHeight w:val="330"/>
        </w:trPr>
        <w:tc>
          <w:tcPr>
            <w:tcW w:w="2514" w:type="dxa"/>
            <w:tcBorders>
              <w:top w:val="nil"/>
              <w:left w:val="nil"/>
              <w:bottom w:val="nil"/>
              <w:right w:val="nil"/>
            </w:tcBorders>
            <w:shd w:val="clear" w:color="auto" w:fill="auto"/>
            <w:noWrap/>
            <w:vAlign w:val="bottom"/>
            <w:hideMark/>
          </w:tcPr>
          <w:p w:rsidR="000B79EC" w:rsidRDefault="000B79EC"/>
        </w:tc>
        <w:tc>
          <w:tcPr>
            <w:tcW w:w="1203" w:type="dxa"/>
            <w:tcBorders>
              <w:top w:val="nil"/>
              <w:left w:val="nil"/>
              <w:bottom w:val="nil"/>
              <w:right w:val="nil"/>
            </w:tcBorders>
            <w:shd w:val="clear" w:color="auto" w:fill="auto"/>
            <w:noWrap/>
            <w:vAlign w:val="center"/>
            <w:hideMark/>
          </w:tcPr>
          <w:p w:rsidR="000B79EC" w:rsidRDefault="000B79EC">
            <w:pPr>
              <w:jc w:val="center"/>
            </w:pPr>
          </w:p>
        </w:tc>
        <w:tc>
          <w:tcPr>
            <w:tcW w:w="932" w:type="dxa"/>
            <w:tcBorders>
              <w:top w:val="nil"/>
              <w:left w:val="nil"/>
              <w:bottom w:val="nil"/>
              <w:right w:val="nil"/>
            </w:tcBorders>
            <w:shd w:val="clear" w:color="auto" w:fill="auto"/>
            <w:noWrap/>
            <w:vAlign w:val="bottom"/>
            <w:hideMark/>
          </w:tcPr>
          <w:p w:rsidR="000B79EC" w:rsidRDefault="000B79EC">
            <w:pPr>
              <w:jc w:val="center"/>
            </w:pPr>
          </w:p>
        </w:tc>
        <w:tc>
          <w:tcPr>
            <w:tcW w:w="1271" w:type="dxa"/>
            <w:tcBorders>
              <w:top w:val="nil"/>
              <w:left w:val="nil"/>
              <w:bottom w:val="nil"/>
              <w:right w:val="nil"/>
            </w:tcBorders>
            <w:shd w:val="clear" w:color="auto" w:fill="auto"/>
            <w:noWrap/>
            <w:vAlign w:val="bottom"/>
            <w:hideMark/>
          </w:tcPr>
          <w:p w:rsidR="000B79EC" w:rsidRDefault="000B79EC"/>
        </w:tc>
        <w:tc>
          <w:tcPr>
            <w:tcW w:w="4325" w:type="dxa"/>
            <w:tcBorders>
              <w:top w:val="nil"/>
              <w:left w:val="nil"/>
              <w:bottom w:val="nil"/>
              <w:right w:val="nil"/>
            </w:tcBorders>
            <w:shd w:val="clear" w:color="auto" w:fill="auto"/>
            <w:noWrap/>
            <w:vAlign w:val="bottom"/>
            <w:hideMark/>
          </w:tcPr>
          <w:p w:rsidR="000B79EC" w:rsidRDefault="000B79EC"/>
        </w:tc>
        <w:tc>
          <w:tcPr>
            <w:tcW w:w="557" w:type="dxa"/>
            <w:tcBorders>
              <w:top w:val="nil"/>
              <w:left w:val="nil"/>
              <w:bottom w:val="nil"/>
              <w:right w:val="nil"/>
            </w:tcBorders>
            <w:shd w:val="clear" w:color="auto" w:fill="auto"/>
            <w:noWrap/>
            <w:vAlign w:val="bottom"/>
            <w:hideMark/>
          </w:tcPr>
          <w:p w:rsidR="000B79EC" w:rsidRDefault="000B79EC"/>
        </w:tc>
        <w:tc>
          <w:tcPr>
            <w:tcW w:w="976" w:type="dxa"/>
            <w:tcBorders>
              <w:top w:val="nil"/>
              <w:left w:val="nil"/>
              <w:bottom w:val="nil"/>
              <w:right w:val="nil"/>
            </w:tcBorders>
            <w:shd w:val="clear" w:color="auto" w:fill="auto"/>
            <w:noWrap/>
            <w:vAlign w:val="bottom"/>
            <w:hideMark/>
          </w:tcPr>
          <w:p w:rsidR="000B79EC" w:rsidRDefault="000B79EC"/>
        </w:tc>
        <w:tc>
          <w:tcPr>
            <w:tcW w:w="1051" w:type="dxa"/>
            <w:tcBorders>
              <w:top w:val="nil"/>
              <w:left w:val="nil"/>
              <w:bottom w:val="nil"/>
              <w:right w:val="nil"/>
            </w:tcBorders>
            <w:shd w:val="clear" w:color="auto" w:fill="auto"/>
            <w:noWrap/>
            <w:vAlign w:val="bottom"/>
            <w:hideMark/>
          </w:tcPr>
          <w:p w:rsidR="000B79EC" w:rsidRDefault="000B79EC">
            <w:pPr>
              <w:jc w:val="right"/>
            </w:pPr>
          </w:p>
        </w:tc>
        <w:tc>
          <w:tcPr>
            <w:tcW w:w="596" w:type="dxa"/>
            <w:tcBorders>
              <w:top w:val="nil"/>
              <w:left w:val="nil"/>
              <w:bottom w:val="nil"/>
              <w:right w:val="nil"/>
            </w:tcBorders>
            <w:shd w:val="clear" w:color="auto" w:fill="auto"/>
            <w:noWrap/>
            <w:vAlign w:val="bottom"/>
            <w:hideMark/>
          </w:tcPr>
          <w:p w:rsidR="000B79EC" w:rsidRDefault="000B79EC">
            <w:pPr>
              <w:jc w:val="right"/>
            </w:pPr>
          </w:p>
        </w:tc>
        <w:tc>
          <w:tcPr>
            <w:tcW w:w="1073" w:type="dxa"/>
            <w:tcBorders>
              <w:top w:val="nil"/>
              <w:left w:val="nil"/>
              <w:bottom w:val="nil"/>
              <w:right w:val="nil"/>
            </w:tcBorders>
            <w:shd w:val="clear" w:color="auto" w:fill="auto"/>
            <w:noWrap/>
            <w:vAlign w:val="bottom"/>
            <w:hideMark/>
          </w:tcPr>
          <w:p w:rsidR="000B79EC" w:rsidRDefault="000B79EC">
            <w:pPr>
              <w:jc w:val="right"/>
            </w:pPr>
          </w:p>
        </w:tc>
        <w:tc>
          <w:tcPr>
            <w:tcW w:w="1416" w:type="dxa"/>
            <w:tcBorders>
              <w:top w:val="nil"/>
              <w:left w:val="nil"/>
              <w:bottom w:val="nil"/>
              <w:right w:val="nil"/>
            </w:tcBorders>
            <w:shd w:val="clear" w:color="auto" w:fill="auto"/>
            <w:noWrap/>
            <w:vAlign w:val="bottom"/>
            <w:hideMark/>
          </w:tcPr>
          <w:p w:rsidR="000B79EC" w:rsidRDefault="000B79EC">
            <w:pPr>
              <w:jc w:val="right"/>
            </w:pPr>
          </w:p>
        </w:tc>
      </w:tr>
      <w:tr w:rsidR="000B79EC" w:rsidTr="001224E8">
        <w:trPr>
          <w:trHeight w:val="315"/>
        </w:trPr>
        <w:tc>
          <w:tcPr>
            <w:tcW w:w="2514" w:type="dxa"/>
            <w:tcBorders>
              <w:top w:val="single" w:sz="8" w:space="0" w:color="auto"/>
              <w:left w:val="single" w:sz="8" w:space="0" w:color="auto"/>
              <w:bottom w:val="nil"/>
              <w:right w:val="single" w:sz="8" w:space="0" w:color="auto"/>
            </w:tcBorders>
            <w:shd w:val="clear" w:color="auto" w:fill="auto"/>
            <w:noWrap/>
            <w:vAlign w:val="bottom"/>
            <w:hideMark/>
          </w:tcPr>
          <w:p w:rsidR="000B79EC" w:rsidRDefault="000B79EC">
            <w:r>
              <w:t>SO 0xx Název</w:t>
            </w:r>
          </w:p>
        </w:tc>
        <w:tc>
          <w:tcPr>
            <w:tcW w:w="13400" w:type="dxa"/>
            <w:gridSpan w:val="10"/>
            <w:tcBorders>
              <w:top w:val="single" w:sz="8" w:space="0" w:color="auto"/>
              <w:left w:val="nil"/>
              <w:bottom w:val="nil"/>
              <w:right w:val="single" w:sz="8" w:space="0" w:color="000000"/>
            </w:tcBorders>
            <w:shd w:val="clear" w:color="auto" w:fill="auto"/>
            <w:vAlign w:val="bottom"/>
            <w:hideMark/>
          </w:tcPr>
          <w:p w:rsidR="000B79EC" w:rsidRDefault="000B79EC">
            <w:r>
              <w:t>IO10 Mobiliář</w:t>
            </w:r>
          </w:p>
        </w:tc>
      </w:tr>
      <w:tr w:rsidR="000B79EC" w:rsidTr="001224E8">
        <w:trPr>
          <w:trHeight w:val="315"/>
        </w:trPr>
        <w:tc>
          <w:tcPr>
            <w:tcW w:w="2514" w:type="dxa"/>
            <w:tcBorders>
              <w:top w:val="nil"/>
              <w:left w:val="single" w:sz="8" w:space="0" w:color="auto"/>
              <w:bottom w:val="nil"/>
              <w:right w:val="single" w:sz="8" w:space="0" w:color="auto"/>
            </w:tcBorders>
            <w:shd w:val="clear" w:color="auto" w:fill="auto"/>
            <w:noWrap/>
            <w:vAlign w:val="bottom"/>
            <w:hideMark/>
          </w:tcPr>
          <w:p w:rsidR="000B79EC" w:rsidRDefault="000B79EC">
            <w:r>
              <w:t> </w:t>
            </w:r>
          </w:p>
        </w:tc>
        <w:tc>
          <w:tcPr>
            <w:tcW w:w="13400" w:type="dxa"/>
            <w:gridSpan w:val="10"/>
            <w:tcBorders>
              <w:top w:val="nil"/>
              <w:left w:val="nil"/>
              <w:bottom w:val="nil"/>
              <w:right w:val="single" w:sz="8" w:space="0" w:color="000000"/>
            </w:tcBorders>
            <w:shd w:val="clear" w:color="auto" w:fill="auto"/>
            <w:noWrap/>
            <w:vAlign w:val="center"/>
            <w:hideMark/>
          </w:tcPr>
          <w:p w:rsidR="000B79EC" w:rsidRDefault="000B79EC">
            <w:r>
              <w:t> </w:t>
            </w:r>
          </w:p>
        </w:tc>
      </w:tr>
      <w:tr w:rsidR="000B79EC" w:rsidTr="001224E8">
        <w:trPr>
          <w:trHeight w:val="330"/>
        </w:trPr>
        <w:tc>
          <w:tcPr>
            <w:tcW w:w="2514" w:type="dxa"/>
            <w:tcBorders>
              <w:top w:val="nil"/>
              <w:left w:val="single" w:sz="8" w:space="0" w:color="auto"/>
              <w:bottom w:val="single" w:sz="8" w:space="0" w:color="auto"/>
              <w:right w:val="single" w:sz="8" w:space="0" w:color="auto"/>
            </w:tcBorders>
            <w:shd w:val="clear" w:color="auto" w:fill="auto"/>
            <w:noWrap/>
            <w:vAlign w:val="bottom"/>
            <w:hideMark/>
          </w:tcPr>
          <w:p w:rsidR="000B79EC" w:rsidRDefault="000B79EC">
            <w:r>
              <w:t> </w:t>
            </w:r>
          </w:p>
        </w:tc>
        <w:tc>
          <w:tcPr>
            <w:tcW w:w="13400" w:type="dxa"/>
            <w:gridSpan w:val="10"/>
            <w:tcBorders>
              <w:top w:val="nil"/>
              <w:left w:val="nil"/>
              <w:bottom w:val="single" w:sz="8" w:space="0" w:color="auto"/>
              <w:right w:val="single" w:sz="8" w:space="0" w:color="000000"/>
            </w:tcBorders>
            <w:shd w:val="clear" w:color="auto" w:fill="auto"/>
            <w:noWrap/>
            <w:vAlign w:val="center"/>
            <w:hideMark/>
          </w:tcPr>
          <w:p w:rsidR="000B79EC" w:rsidRDefault="000B79EC">
            <w:r>
              <w:t> </w:t>
            </w:r>
          </w:p>
        </w:tc>
      </w:tr>
      <w:tr w:rsidR="000B79EC" w:rsidTr="001224E8">
        <w:trPr>
          <w:trHeight w:val="330"/>
        </w:trPr>
        <w:tc>
          <w:tcPr>
            <w:tcW w:w="2514" w:type="dxa"/>
            <w:tcBorders>
              <w:top w:val="nil"/>
              <w:left w:val="nil"/>
              <w:bottom w:val="nil"/>
              <w:right w:val="nil"/>
            </w:tcBorders>
            <w:shd w:val="clear" w:color="auto" w:fill="auto"/>
            <w:noWrap/>
            <w:vAlign w:val="bottom"/>
            <w:hideMark/>
          </w:tcPr>
          <w:p w:rsidR="000B79EC" w:rsidRDefault="000B79EC"/>
        </w:tc>
        <w:tc>
          <w:tcPr>
            <w:tcW w:w="1203" w:type="dxa"/>
            <w:tcBorders>
              <w:top w:val="nil"/>
              <w:left w:val="nil"/>
              <w:bottom w:val="nil"/>
              <w:right w:val="nil"/>
            </w:tcBorders>
            <w:shd w:val="clear" w:color="auto" w:fill="auto"/>
            <w:noWrap/>
            <w:vAlign w:val="center"/>
            <w:hideMark/>
          </w:tcPr>
          <w:p w:rsidR="000B79EC" w:rsidRDefault="000B79EC">
            <w:pPr>
              <w:jc w:val="center"/>
            </w:pPr>
          </w:p>
        </w:tc>
        <w:tc>
          <w:tcPr>
            <w:tcW w:w="932" w:type="dxa"/>
            <w:tcBorders>
              <w:top w:val="nil"/>
              <w:left w:val="nil"/>
              <w:bottom w:val="nil"/>
              <w:right w:val="nil"/>
            </w:tcBorders>
            <w:shd w:val="clear" w:color="auto" w:fill="auto"/>
            <w:noWrap/>
            <w:vAlign w:val="bottom"/>
            <w:hideMark/>
          </w:tcPr>
          <w:p w:rsidR="000B79EC" w:rsidRDefault="000B79EC">
            <w:pPr>
              <w:jc w:val="center"/>
            </w:pPr>
          </w:p>
        </w:tc>
        <w:tc>
          <w:tcPr>
            <w:tcW w:w="1271" w:type="dxa"/>
            <w:tcBorders>
              <w:top w:val="nil"/>
              <w:left w:val="nil"/>
              <w:bottom w:val="nil"/>
              <w:right w:val="nil"/>
            </w:tcBorders>
            <w:shd w:val="clear" w:color="auto" w:fill="auto"/>
            <w:noWrap/>
            <w:vAlign w:val="bottom"/>
            <w:hideMark/>
          </w:tcPr>
          <w:p w:rsidR="000B79EC" w:rsidRDefault="000B79EC"/>
        </w:tc>
        <w:tc>
          <w:tcPr>
            <w:tcW w:w="4325" w:type="dxa"/>
            <w:tcBorders>
              <w:top w:val="nil"/>
              <w:left w:val="nil"/>
              <w:bottom w:val="nil"/>
              <w:right w:val="nil"/>
            </w:tcBorders>
            <w:shd w:val="clear" w:color="auto" w:fill="auto"/>
            <w:noWrap/>
            <w:vAlign w:val="bottom"/>
            <w:hideMark/>
          </w:tcPr>
          <w:p w:rsidR="000B79EC" w:rsidRDefault="000B79EC"/>
        </w:tc>
        <w:tc>
          <w:tcPr>
            <w:tcW w:w="557" w:type="dxa"/>
            <w:tcBorders>
              <w:top w:val="nil"/>
              <w:left w:val="nil"/>
              <w:bottom w:val="nil"/>
              <w:right w:val="nil"/>
            </w:tcBorders>
            <w:shd w:val="clear" w:color="auto" w:fill="auto"/>
            <w:noWrap/>
            <w:vAlign w:val="bottom"/>
            <w:hideMark/>
          </w:tcPr>
          <w:p w:rsidR="000B79EC" w:rsidRDefault="000B79EC"/>
        </w:tc>
        <w:tc>
          <w:tcPr>
            <w:tcW w:w="976" w:type="dxa"/>
            <w:tcBorders>
              <w:top w:val="nil"/>
              <w:left w:val="nil"/>
              <w:bottom w:val="nil"/>
              <w:right w:val="nil"/>
            </w:tcBorders>
            <w:shd w:val="clear" w:color="auto" w:fill="auto"/>
            <w:noWrap/>
            <w:vAlign w:val="bottom"/>
            <w:hideMark/>
          </w:tcPr>
          <w:p w:rsidR="000B79EC" w:rsidRDefault="000B79EC"/>
        </w:tc>
        <w:tc>
          <w:tcPr>
            <w:tcW w:w="1051" w:type="dxa"/>
            <w:tcBorders>
              <w:top w:val="nil"/>
              <w:left w:val="nil"/>
              <w:bottom w:val="nil"/>
              <w:right w:val="nil"/>
            </w:tcBorders>
            <w:shd w:val="clear" w:color="auto" w:fill="auto"/>
            <w:noWrap/>
            <w:vAlign w:val="bottom"/>
            <w:hideMark/>
          </w:tcPr>
          <w:p w:rsidR="000B79EC" w:rsidRDefault="000B79EC">
            <w:pPr>
              <w:jc w:val="right"/>
            </w:pPr>
          </w:p>
        </w:tc>
        <w:tc>
          <w:tcPr>
            <w:tcW w:w="596" w:type="dxa"/>
            <w:tcBorders>
              <w:top w:val="nil"/>
              <w:left w:val="nil"/>
              <w:bottom w:val="nil"/>
              <w:right w:val="nil"/>
            </w:tcBorders>
            <w:shd w:val="clear" w:color="auto" w:fill="auto"/>
            <w:noWrap/>
            <w:vAlign w:val="bottom"/>
            <w:hideMark/>
          </w:tcPr>
          <w:p w:rsidR="000B79EC" w:rsidRDefault="000B79EC">
            <w:pPr>
              <w:jc w:val="right"/>
            </w:pPr>
          </w:p>
        </w:tc>
        <w:tc>
          <w:tcPr>
            <w:tcW w:w="1073" w:type="dxa"/>
            <w:tcBorders>
              <w:top w:val="nil"/>
              <w:left w:val="nil"/>
              <w:bottom w:val="nil"/>
              <w:right w:val="nil"/>
            </w:tcBorders>
            <w:shd w:val="clear" w:color="auto" w:fill="auto"/>
            <w:noWrap/>
            <w:vAlign w:val="bottom"/>
            <w:hideMark/>
          </w:tcPr>
          <w:p w:rsidR="000B79EC" w:rsidRDefault="000B79EC">
            <w:pPr>
              <w:jc w:val="right"/>
            </w:pPr>
          </w:p>
        </w:tc>
        <w:tc>
          <w:tcPr>
            <w:tcW w:w="1416" w:type="dxa"/>
            <w:tcBorders>
              <w:top w:val="nil"/>
              <w:left w:val="nil"/>
              <w:bottom w:val="nil"/>
              <w:right w:val="nil"/>
            </w:tcBorders>
            <w:shd w:val="clear" w:color="auto" w:fill="auto"/>
            <w:noWrap/>
            <w:vAlign w:val="bottom"/>
            <w:hideMark/>
          </w:tcPr>
          <w:p w:rsidR="000B79EC" w:rsidRDefault="000B79EC">
            <w:pPr>
              <w:jc w:val="right"/>
            </w:pPr>
          </w:p>
        </w:tc>
      </w:tr>
      <w:tr w:rsidR="000B79EC" w:rsidTr="001224E8">
        <w:trPr>
          <w:trHeight w:val="315"/>
        </w:trPr>
        <w:tc>
          <w:tcPr>
            <w:tcW w:w="2514" w:type="dxa"/>
            <w:tcBorders>
              <w:top w:val="single" w:sz="8" w:space="0" w:color="auto"/>
              <w:left w:val="single" w:sz="8" w:space="0" w:color="auto"/>
              <w:bottom w:val="nil"/>
              <w:right w:val="nil"/>
            </w:tcBorders>
            <w:shd w:val="clear" w:color="auto" w:fill="auto"/>
            <w:noWrap/>
            <w:vAlign w:val="bottom"/>
            <w:hideMark/>
          </w:tcPr>
          <w:p w:rsidR="000B79EC" w:rsidRDefault="000B79EC">
            <w:r>
              <w:t>Nové řešení (změna) :</w:t>
            </w:r>
          </w:p>
        </w:tc>
        <w:tc>
          <w:tcPr>
            <w:tcW w:w="1203" w:type="dxa"/>
            <w:tcBorders>
              <w:top w:val="single" w:sz="8" w:space="0" w:color="auto"/>
              <w:left w:val="nil"/>
              <w:bottom w:val="nil"/>
              <w:right w:val="nil"/>
            </w:tcBorders>
            <w:shd w:val="clear" w:color="auto" w:fill="auto"/>
            <w:noWrap/>
            <w:vAlign w:val="center"/>
            <w:hideMark/>
          </w:tcPr>
          <w:p w:rsidR="000B79EC" w:rsidRDefault="000B79EC">
            <w:pPr>
              <w:jc w:val="center"/>
            </w:pPr>
            <w:r>
              <w:t> </w:t>
            </w:r>
          </w:p>
        </w:tc>
        <w:tc>
          <w:tcPr>
            <w:tcW w:w="932" w:type="dxa"/>
            <w:tcBorders>
              <w:top w:val="single" w:sz="8" w:space="0" w:color="auto"/>
              <w:left w:val="nil"/>
              <w:bottom w:val="nil"/>
              <w:right w:val="nil"/>
            </w:tcBorders>
            <w:shd w:val="clear" w:color="auto" w:fill="auto"/>
            <w:noWrap/>
            <w:vAlign w:val="bottom"/>
            <w:hideMark/>
          </w:tcPr>
          <w:p w:rsidR="000B79EC" w:rsidRDefault="000B79EC">
            <w:pPr>
              <w:jc w:val="center"/>
            </w:pPr>
            <w:r>
              <w:t> </w:t>
            </w:r>
          </w:p>
        </w:tc>
        <w:tc>
          <w:tcPr>
            <w:tcW w:w="1271" w:type="dxa"/>
            <w:tcBorders>
              <w:top w:val="single" w:sz="8" w:space="0" w:color="auto"/>
              <w:left w:val="nil"/>
              <w:bottom w:val="nil"/>
              <w:right w:val="nil"/>
            </w:tcBorders>
            <w:shd w:val="clear" w:color="auto" w:fill="auto"/>
            <w:noWrap/>
            <w:vAlign w:val="bottom"/>
            <w:hideMark/>
          </w:tcPr>
          <w:p w:rsidR="000B79EC" w:rsidRDefault="000B79EC">
            <w:r>
              <w:t> </w:t>
            </w:r>
          </w:p>
        </w:tc>
        <w:tc>
          <w:tcPr>
            <w:tcW w:w="4325" w:type="dxa"/>
            <w:tcBorders>
              <w:top w:val="single" w:sz="8" w:space="0" w:color="auto"/>
              <w:left w:val="nil"/>
              <w:bottom w:val="nil"/>
              <w:right w:val="nil"/>
            </w:tcBorders>
            <w:shd w:val="clear" w:color="auto" w:fill="auto"/>
            <w:noWrap/>
            <w:vAlign w:val="bottom"/>
            <w:hideMark/>
          </w:tcPr>
          <w:p w:rsidR="000B79EC" w:rsidRDefault="000B79EC">
            <w:r>
              <w:t> </w:t>
            </w:r>
          </w:p>
        </w:tc>
        <w:tc>
          <w:tcPr>
            <w:tcW w:w="557" w:type="dxa"/>
            <w:tcBorders>
              <w:top w:val="single" w:sz="8" w:space="0" w:color="auto"/>
              <w:left w:val="nil"/>
              <w:bottom w:val="nil"/>
              <w:right w:val="nil"/>
            </w:tcBorders>
            <w:shd w:val="clear" w:color="auto" w:fill="auto"/>
            <w:noWrap/>
            <w:vAlign w:val="bottom"/>
            <w:hideMark/>
          </w:tcPr>
          <w:p w:rsidR="000B79EC" w:rsidRDefault="000B79EC">
            <w:r>
              <w:t> </w:t>
            </w:r>
          </w:p>
        </w:tc>
        <w:tc>
          <w:tcPr>
            <w:tcW w:w="976" w:type="dxa"/>
            <w:tcBorders>
              <w:top w:val="single" w:sz="8" w:space="0" w:color="auto"/>
              <w:left w:val="nil"/>
              <w:bottom w:val="nil"/>
              <w:right w:val="nil"/>
            </w:tcBorders>
            <w:shd w:val="clear" w:color="auto" w:fill="auto"/>
            <w:noWrap/>
            <w:vAlign w:val="bottom"/>
            <w:hideMark/>
          </w:tcPr>
          <w:p w:rsidR="000B79EC" w:rsidRDefault="000B79EC">
            <w:r>
              <w:t> </w:t>
            </w:r>
          </w:p>
        </w:tc>
        <w:tc>
          <w:tcPr>
            <w:tcW w:w="1051" w:type="dxa"/>
            <w:tcBorders>
              <w:top w:val="single" w:sz="8" w:space="0" w:color="auto"/>
              <w:left w:val="nil"/>
              <w:bottom w:val="nil"/>
              <w:right w:val="nil"/>
            </w:tcBorders>
            <w:shd w:val="clear" w:color="auto" w:fill="auto"/>
            <w:noWrap/>
            <w:vAlign w:val="bottom"/>
            <w:hideMark/>
          </w:tcPr>
          <w:p w:rsidR="000B79EC" w:rsidRDefault="000B79EC">
            <w:pPr>
              <w:jc w:val="right"/>
            </w:pPr>
            <w:r>
              <w:t> </w:t>
            </w:r>
          </w:p>
        </w:tc>
        <w:tc>
          <w:tcPr>
            <w:tcW w:w="596" w:type="dxa"/>
            <w:tcBorders>
              <w:top w:val="single" w:sz="8" w:space="0" w:color="auto"/>
              <w:left w:val="nil"/>
              <w:bottom w:val="nil"/>
              <w:right w:val="nil"/>
            </w:tcBorders>
            <w:shd w:val="clear" w:color="auto" w:fill="auto"/>
            <w:noWrap/>
            <w:vAlign w:val="bottom"/>
            <w:hideMark/>
          </w:tcPr>
          <w:p w:rsidR="000B79EC" w:rsidRDefault="000B79EC">
            <w:pPr>
              <w:jc w:val="right"/>
            </w:pPr>
            <w:r>
              <w:t> </w:t>
            </w:r>
          </w:p>
        </w:tc>
        <w:tc>
          <w:tcPr>
            <w:tcW w:w="1073" w:type="dxa"/>
            <w:tcBorders>
              <w:top w:val="single" w:sz="8" w:space="0" w:color="auto"/>
              <w:left w:val="nil"/>
              <w:bottom w:val="nil"/>
              <w:right w:val="nil"/>
            </w:tcBorders>
            <w:shd w:val="clear" w:color="auto" w:fill="auto"/>
            <w:noWrap/>
            <w:vAlign w:val="bottom"/>
            <w:hideMark/>
          </w:tcPr>
          <w:p w:rsidR="000B79EC" w:rsidRDefault="000B79EC">
            <w:pPr>
              <w:jc w:val="right"/>
            </w:pPr>
            <w:r>
              <w:t> </w:t>
            </w:r>
          </w:p>
        </w:tc>
        <w:tc>
          <w:tcPr>
            <w:tcW w:w="1416" w:type="dxa"/>
            <w:tcBorders>
              <w:top w:val="single" w:sz="8" w:space="0" w:color="auto"/>
              <w:left w:val="nil"/>
              <w:bottom w:val="nil"/>
              <w:right w:val="single" w:sz="8" w:space="0" w:color="auto"/>
            </w:tcBorders>
            <w:shd w:val="clear" w:color="auto" w:fill="auto"/>
            <w:noWrap/>
            <w:vAlign w:val="bottom"/>
            <w:hideMark/>
          </w:tcPr>
          <w:p w:rsidR="000B79EC" w:rsidRDefault="000B79EC">
            <w:pPr>
              <w:jc w:val="right"/>
            </w:pPr>
            <w:r>
              <w:t> </w:t>
            </w:r>
          </w:p>
        </w:tc>
      </w:tr>
      <w:tr w:rsidR="000B79EC" w:rsidTr="001224E8">
        <w:trPr>
          <w:trHeight w:val="315"/>
        </w:trPr>
        <w:tc>
          <w:tcPr>
            <w:tcW w:w="10802" w:type="dxa"/>
            <w:gridSpan w:val="6"/>
            <w:tcBorders>
              <w:top w:val="nil"/>
              <w:left w:val="single" w:sz="8" w:space="0" w:color="auto"/>
              <w:bottom w:val="nil"/>
              <w:right w:val="nil"/>
            </w:tcBorders>
            <w:shd w:val="clear" w:color="auto" w:fill="auto"/>
            <w:noWrap/>
            <w:vAlign w:val="bottom"/>
            <w:hideMark/>
          </w:tcPr>
          <w:p w:rsidR="000B79EC" w:rsidRDefault="000B79EC">
            <w:r>
              <w:t>Odpočet neprovedených zahrazovacích sloupků, změna typu parkových laviček, přemístění informačních tabulí</w:t>
            </w:r>
          </w:p>
        </w:tc>
        <w:tc>
          <w:tcPr>
            <w:tcW w:w="976" w:type="dxa"/>
            <w:tcBorders>
              <w:top w:val="nil"/>
              <w:left w:val="nil"/>
              <w:bottom w:val="nil"/>
              <w:right w:val="nil"/>
            </w:tcBorders>
            <w:shd w:val="clear" w:color="auto" w:fill="auto"/>
            <w:noWrap/>
            <w:vAlign w:val="bottom"/>
            <w:hideMark/>
          </w:tcPr>
          <w:p w:rsidR="000B79EC" w:rsidRDefault="000B79EC"/>
        </w:tc>
        <w:tc>
          <w:tcPr>
            <w:tcW w:w="1051" w:type="dxa"/>
            <w:tcBorders>
              <w:top w:val="nil"/>
              <w:left w:val="nil"/>
              <w:bottom w:val="nil"/>
              <w:right w:val="nil"/>
            </w:tcBorders>
            <w:shd w:val="clear" w:color="auto" w:fill="auto"/>
            <w:noWrap/>
            <w:vAlign w:val="bottom"/>
            <w:hideMark/>
          </w:tcPr>
          <w:p w:rsidR="000B79EC" w:rsidRDefault="000B79EC">
            <w:pPr>
              <w:jc w:val="right"/>
            </w:pPr>
          </w:p>
        </w:tc>
        <w:tc>
          <w:tcPr>
            <w:tcW w:w="596" w:type="dxa"/>
            <w:tcBorders>
              <w:top w:val="nil"/>
              <w:left w:val="nil"/>
              <w:bottom w:val="nil"/>
              <w:right w:val="nil"/>
            </w:tcBorders>
            <w:shd w:val="clear" w:color="auto" w:fill="auto"/>
            <w:noWrap/>
            <w:vAlign w:val="bottom"/>
            <w:hideMark/>
          </w:tcPr>
          <w:p w:rsidR="000B79EC" w:rsidRDefault="000B79EC">
            <w:pPr>
              <w:jc w:val="right"/>
            </w:pPr>
          </w:p>
        </w:tc>
        <w:tc>
          <w:tcPr>
            <w:tcW w:w="1073" w:type="dxa"/>
            <w:tcBorders>
              <w:top w:val="nil"/>
              <w:left w:val="nil"/>
              <w:bottom w:val="nil"/>
              <w:right w:val="nil"/>
            </w:tcBorders>
            <w:shd w:val="clear" w:color="auto" w:fill="auto"/>
            <w:noWrap/>
            <w:vAlign w:val="bottom"/>
            <w:hideMark/>
          </w:tcPr>
          <w:p w:rsidR="000B79EC" w:rsidRDefault="000B79EC">
            <w:pPr>
              <w:jc w:val="right"/>
            </w:pPr>
          </w:p>
        </w:tc>
        <w:tc>
          <w:tcPr>
            <w:tcW w:w="1416" w:type="dxa"/>
            <w:tcBorders>
              <w:top w:val="nil"/>
              <w:left w:val="nil"/>
              <w:bottom w:val="nil"/>
              <w:right w:val="single" w:sz="8" w:space="0" w:color="auto"/>
            </w:tcBorders>
            <w:shd w:val="clear" w:color="auto" w:fill="auto"/>
            <w:noWrap/>
            <w:vAlign w:val="bottom"/>
            <w:hideMark/>
          </w:tcPr>
          <w:p w:rsidR="000B79EC" w:rsidRDefault="000B79EC">
            <w:pPr>
              <w:jc w:val="right"/>
            </w:pPr>
            <w:r>
              <w:t> </w:t>
            </w:r>
          </w:p>
        </w:tc>
      </w:tr>
      <w:tr w:rsidR="000B79EC" w:rsidTr="001224E8">
        <w:trPr>
          <w:trHeight w:val="330"/>
        </w:trPr>
        <w:tc>
          <w:tcPr>
            <w:tcW w:w="2514" w:type="dxa"/>
            <w:tcBorders>
              <w:top w:val="nil"/>
              <w:left w:val="single" w:sz="8" w:space="0" w:color="auto"/>
              <w:bottom w:val="single" w:sz="8" w:space="0" w:color="auto"/>
              <w:right w:val="nil"/>
            </w:tcBorders>
            <w:shd w:val="clear" w:color="auto" w:fill="auto"/>
            <w:noWrap/>
            <w:vAlign w:val="bottom"/>
            <w:hideMark/>
          </w:tcPr>
          <w:p w:rsidR="000B79EC" w:rsidRDefault="000B79EC">
            <w:r>
              <w:t> </w:t>
            </w:r>
          </w:p>
        </w:tc>
        <w:tc>
          <w:tcPr>
            <w:tcW w:w="1203" w:type="dxa"/>
            <w:tcBorders>
              <w:top w:val="nil"/>
              <w:left w:val="nil"/>
              <w:bottom w:val="single" w:sz="8" w:space="0" w:color="auto"/>
              <w:right w:val="nil"/>
            </w:tcBorders>
            <w:shd w:val="clear" w:color="auto" w:fill="auto"/>
            <w:noWrap/>
            <w:vAlign w:val="center"/>
            <w:hideMark/>
          </w:tcPr>
          <w:p w:rsidR="000B79EC" w:rsidRDefault="000B79EC">
            <w:pPr>
              <w:jc w:val="center"/>
            </w:pPr>
            <w:r>
              <w:t> </w:t>
            </w:r>
          </w:p>
        </w:tc>
        <w:tc>
          <w:tcPr>
            <w:tcW w:w="932" w:type="dxa"/>
            <w:tcBorders>
              <w:top w:val="nil"/>
              <w:left w:val="nil"/>
              <w:bottom w:val="single" w:sz="8" w:space="0" w:color="auto"/>
              <w:right w:val="nil"/>
            </w:tcBorders>
            <w:shd w:val="clear" w:color="auto" w:fill="auto"/>
            <w:noWrap/>
            <w:vAlign w:val="bottom"/>
            <w:hideMark/>
          </w:tcPr>
          <w:p w:rsidR="000B79EC" w:rsidRDefault="000B79EC">
            <w:pPr>
              <w:jc w:val="center"/>
            </w:pPr>
            <w:r>
              <w:t> </w:t>
            </w:r>
          </w:p>
        </w:tc>
        <w:tc>
          <w:tcPr>
            <w:tcW w:w="1271" w:type="dxa"/>
            <w:tcBorders>
              <w:top w:val="nil"/>
              <w:left w:val="nil"/>
              <w:bottom w:val="single" w:sz="8" w:space="0" w:color="auto"/>
              <w:right w:val="nil"/>
            </w:tcBorders>
            <w:shd w:val="clear" w:color="auto" w:fill="auto"/>
            <w:noWrap/>
            <w:vAlign w:val="bottom"/>
            <w:hideMark/>
          </w:tcPr>
          <w:p w:rsidR="000B79EC" w:rsidRDefault="000B79EC">
            <w:r>
              <w:t> </w:t>
            </w:r>
          </w:p>
        </w:tc>
        <w:tc>
          <w:tcPr>
            <w:tcW w:w="4325" w:type="dxa"/>
            <w:tcBorders>
              <w:top w:val="nil"/>
              <w:left w:val="nil"/>
              <w:bottom w:val="single" w:sz="8" w:space="0" w:color="auto"/>
              <w:right w:val="nil"/>
            </w:tcBorders>
            <w:shd w:val="clear" w:color="auto" w:fill="auto"/>
            <w:noWrap/>
            <w:vAlign w:val="bottom"/>
            <w:hideMark/>
          </w:tcPr>
          <w:p w:rsidR="000B79EC" w:rsidRDefault="000B79EC">
            <w:r>
              <w:t> </w:t>
            </w:r>
          </w:p>
        </w:tc>
        <w:tc>
          <w:tcPr>
            <w:tcW w:w="557" w:type="dxa"/>
            <w:tcBorders>
              <w:top w:val="nil"/>
              <w:left w:val="nil"/>
              <w:bottom w:val="single" w:sz="8" w:space="0" w:color="auto"/>
              <w:right w:val="nil"/>
            </w:tcBorders>
            <w:shd w:val="clear" w:color="auto" w:fill="auto"/>
            <w:noWrap/>
            <w:vAlign w:val="bottom"/>
            <w:hideMark/>
          </w:tcPr>
          <w:p w:rsidR="000B79EC" w:rsidRDefault="000B79EC">
            <w:r>
              <w:t> </w:t>
            </w:r>
          </w:p>
        </w:tc>
        <w:tc>
          <w:tcPr>
            <w:tcW w:w="976" w:type="dxa"/>
            <w:tcBorders>
              <w:top w:val="nil"/>
              <w:left w:val="nil"/>
              <w:bottom w:val="single" w:sz="8" w:space="0" w:color="auto"/>
              <w:right w:val="nil"/>
            </w:tcBorders>
            <w:shd w:val="clear" w:color="auto" w:fill="auto"/>
            <w:noWrap/>
            <w:vAlign w:val="bottom"/>
            <w:hideMark/>
          </w:tcPr>
          <w:p w:rsidR="000B79EC" w:rsidRDefault="000B79EC">
            <w:r>
              <w:t> </w:t>
            </w:r>
          </w:p>
        </w:tc>
        <w:tc>
          <w:tcPr>
            <w:tcW w:w="1051" w:type="dxa"/>
            <w:tcBorders>
              <w:top w:val="nil"/>
              <w:left w:val="nil"/>
              <w:bottom w:val="single" w:sz="8" w:space="0" w:color="auto"/>
              <w:right w:val="nil"/>
            </w:tcBorders>
            <w:shd w:val="clear" w:color="auto" w:fill="auto"/>
            <w:noWrap/>
            <w:vAlign w:val="bottom"/>
            <w:hideMark/>
          </w:tcPr>
          <w:p w:rsidR="000B79EC" w:rsidRDefault="000B79EC">
            <w:pPr>
              <w:jc w:val="right"/>
            </w:pPr>
            <w:r>
              <w:t> </w:t>
            </w:r>
          </w:p>
        </w:tc>
        <w:tc>
          <w:tcPr>
            <w:tcW w:w="596" w:type="dxa"/>
            <w:tcBorders>
              <w:top w:val="nil"/>
              <w:left w:val="nil"/>
              <w:bottom w:val="single" w:sz="8" w:space="0" w:color="auto"/>
              <w:right w:val="nil"/>
            </w:tcBorders>
            <w:shd w:val="clear" w:color="auto" w:fill="auto"/>
            <w:noWrap/>
            <w:vAlign w:val="bottom"/>
            <w:hideMark/>
          </w:tcPr>
          <w:p w:rsidR="000B79EC" w:rsidRDefault="000B79EC">
            <w:pPr>
              <w:jc w:val="right"/>
            </w:pPr>
            <w:r>
              <w:t> </w:t>
            </w:r>
          </w:p>
        </w:tc>
        <w:tc>
          <w:tcPr>
            <w:tcW w:w="1073" w:type="dxa"/>
            <w:tcBorders>
              <w:top w:val="nil"/>
              <w:left w:val="nil"/>
              <w:bottom w:val="single" w:sz="8" w:space="0" w:color="auto"/>
              <w:right w:val="nil"/>
            </w:tcBorders>
            <w:shd w:val="clear" w:color="auto" w:fill="auto"/>
            <w:noWrap/>
            <w:vAlign w:val="bottom"/>
            <w:hideMark/>
          </w:tcPr>
          <w:p w:rsidR="000B79EC" w:rsidRDefault="000B79EC">
            <w:pPr>
              <w:jc w:val="right"/>
            </w:pPr>
            <w:r>
              <w:t> </w:t>
            </w:r>
          </w:p>
        </w:tc>
        <w:tc>
          <w:tcPr>
            <w:tcW w:w="1416" w:type="dxa"/>
            <w:tcBorders>
              <w:top w:val="nil"/>
              <w:left w:val="nil"/>
              <w:bottom w:val="single" w:sz="8" w:space="0" w:color="auto"/>
              <w:right w:val="single" w:sz="8" w:space="0" w:color="auto"/>
            </w:tcBorders>
            <w:shd w:val="clear" w:color="auto" w:fill="auto"/>
            <w:noWrap/>
            <w:vAlign w:val="bottom"/>
            <w:hideMark/>
          </w:tcPr>
          <w:p w:rsidR="000B79EC" w:rsidRDefault="000B79EC">
            <w:pPr>
              <w:jc w:val="right"/>
            </w:pPr>
            <w:r>
              <w:t> </w:t>
            </w:r>
          </w:p>
        </w:tc>
      </w:tr>
      <w:tr w:rsidR="000B79EC" w:rsidTr="001224E8">
        <w:trPr>
          <w:trHeight w:val="330"/>
        </w:trPr>
        <w:tc>
          <w:tcPr>
            <w:tcW w:w="2514" w:type="dxa"/>
            <w:tcBorders>
              <w:top w:val="nil"/>
              <w:left w:val="nil"/>
              <w:bottom w:val="nil"/>
              <w:right w:val="nil"/>
            </w:tcBorders>
            <w:shd w:val="clear" w:color="auto" w:fill="auto"/>
            <w:noWrap/>
            <w:vAlign w:val="bottom"/>
            <w:hideMark/>
          </w:tcPr>
          <w:p w:rsidR="000B79EC" w:rsidRDefault="000B79EC"/>
        </w:tc>
        <w:tc>
          <w:tcPr>
            <w:tcW w:w="1203" w:type="dxa"/>
            <w:tcBorders>
              <w:top w:val="nil"/>
              <w:left w:val="nil"/>
              <w:bottom w:val="nil"/>
              <w:right w:val="nil"/>
            </w:tcBorders>
            <w:shd w:val="clear" w:color="auto" w:fill="auto"/>
            <w:noWrap/>
            <w:vAlign w:val="center"/>
            <w:hideMark/>
          </w:tcPr>
          <w:p w:rsidR="000B79EC" w:rsidRDefault="000B79EC">
            <w:pPr>
              <w:jc w:val="center"/>
            </w:pPr>
          </w:p>
        </w:tc>
        <w:tc>
          <w:tcPr>
            <w:tcW w:w="932" w:type="dxa"/>
            <w:tcBorders>
              <w:top w:val="nil"/>
              <w:left w:val="nil"/>
              <w:bottom w:val="nil"/>
              <w:right w:val="nil"/>
            </w:tcBorders>
            <w:shd w:val="clear" w:color="auto" w:fill="auto"/>
            <w:noWrap/>
            <w:vAlign w:val="bottom"/>
            <w:hideMark/>
          </w:tcPr>
          <w:p w:rsidR="000B79EC" w:rsidRDefault="000B79EC">
            <w:pPr>
              <w:jc w:val="center"/>
            </w:pPr>
          </w:p>
        </w:tc>
        <w:tc>
          <w:tcPr>
            <w:tcW w:w="1271" w:type="dxa"/>
            <w:tcBorders>
              <w:top w:val="nil"/>
              <w:left w:val="nil"/>
              <w:bottom w:val="nil"/>
              <w:right w:val="nil"/>
            </w:tcBorders>
            <w:shd w:val="clear" w:color="auto" w:fill="auto"/>
            <w:noWrap/>
            <w:vAlign w:val="bottom"/>
            <w:hideMark/>
          </w:tcPr>
          <w:p w:rsidR="000B79EC" w:rsidRDefault="000B79EC"/>
        </w:tc>
        <w:tc>
          <w:tcPr>
            <w:tcW w:w="4325" w:type="dxa"/>
            <w:tcBorders>
              <w:top w:val="nil"/>
              <w:left w:val="nil"/>
              <w:bottom w:val="nil"/>
              <w:right w:val="nil"/>
            </w:tcBorders>
            <w:shd w:val="clear" w:color="auto" w:fill="auto"/>
            <w:noWrap/>
            <w:vAlign w:val="bottom"/>
            <w:hideMark/>
          </w:tcPr>
          <w:p w:rsidR="000B79EC" w:rsidRDefault="000B79EC"/>
        </w:tc>
        <w:tc>
          <w:tcPr>
            <w:tcW w:w="557" w:type="dxa"/>
            <w:tcBorders>
              <w:top w:val="nil"/>
              <w:left w:val="nil"/>
              <w:bottom w:val="nil"/>
              <w:right w:val="nil"/>
            </w:tcBorders>
            <w:shd w:val="clear" w:color="auto" w:fill="auto"/>
            <w:noWrap/>
            <w:vAlign w:val="bottom"/>
            <w:hideMark/>
          </w:tcPr>
          <w:p w:rsidR="000B79EC" w:rsidRDefault="000B79EC"/>
        </w:tc>
        <w:tc>
          <w:tcPr>
            <w:tcW w:w="976" w:type="dxa"/>
            <w:tcBorders>
              <w:top w:val="nil"/>
              <w:left w:val="nil"/>
              <w:bottom w:val="nil"/>
              <w:right w:val="nil"/>
            </w:tcBorders>
            <w:shd w:val="clear" w:color="auto" w:fill="auto"/>
            <w:noWrap/>
            <w:vAlign w:val="bottom"/>
            <w:hideMark/>
          </w:tcPr>
          <w:p w:rsidR="000B79EC" w:rsidRDefault="000B79EC"/>
        </w:tc>
        <w:tc>
          <w:tcPr>
            <w:tcW w:w="1051" w:type="dxa"/>
            <w:tcBorders>
              <w:top w:val="nil"/>
              <w:left w:val="nil"/>
              <w:bottom w:val="nil"/>
              <w:right w:val="nil"/>
            </w:tcBorders>
            <w:shd w:val="clear" w:color="auto" w:fill="auto"/>
            <w:noWrap/>
            <w:vAlign w:val="bottom"/>
            <w:hideMark/>
          </w:tcPr>
          <w:p w:rsidR="000B79EC" w:rsidRDefault="000B79EC">
            <w:pPr>
              <w:jc w:val="right"/>
            </w:pPr>
          </w:p>
        </w:tc>
        <w:tc>
          <w:tcPr>
            <w:tcW w:w="596" w:type="dxa"/>
            <w:tcBorders>
              <w:top w:val="nil"/>
              <w:left w:val="nil"/>
              <w:bottom w:val="nil"/>
              <w:right w:val="nil"/>
            </w:tcBorders>
            <w:shd w:val="clear" w:color="auto" w:fill="auto"/>
            <w:noWrap/>
            <w:vAlign w:val="bottom"/>
            <w:hideMark/>
          </w:tcPr>
          <w:p w:rsidR="000B79EC" w:rsidRDefault="000B79EC">
            <w:pPr>
              <w:jc w:val="right"/>
            </w:pPr>
          </w:p>
        </w:tc>
        <w:tc>
          <w:tcPr>
            <w:tcW w:w="1073" w:type="dxa"/>
            <w:tcBorders>
              <w:top w:val="nil"/>
              <w:left w:val="nil"/>
              <w:bottom w:val="nil"/>
              <w:right w:val="nil"/>
            </w:tcBorders>
            <w:shd w:val="clear" w:color="auto" w:fill="auto"/>
            <w:noWrap/>
            <w:vAlign w:val="bottom"/>
            <w:hideMark/>
          </w:tcPr>
          <w:p w:rsidR="000B79EC" w:rsidRDefault="000B79EC">
            <w:pPr>
              <w:jc w:val="right"/>
            </w:pPr>
          </w:p>
        </w:tc>
        <w:tc>
          <w:tcPr>
            <w:tcW w:w="1416" w:type="dxa"/>
            <w:tcBorders>
              <w:top w:val="nil"/>
              <w:left w:val="nil"/>
              <w:bottom w:val="nil"/>
              <w:right w:val="nil"/>
            </w:tcBorders>
            <w:shd w:val="clear" w:color="auto" w:fill="auto"/>
            <w:noWrap/>
            <w:vAlign w:val="bottom"/>
            <w:hideMark/>
          </w:tcPr>
          <w:p w:rsidR="000B79EC" w:rsidRDefault="000B79EC">
            <w:pPr>
              <w:jc w:val="right"/>
            </w:pPr>
          </w:p>
        </w:tc>
      </w:tr>
      <w:tr w:rsidR="000B79EC" w:rsidTr="001224E8">
        <w:trPr>
          <w:trHeight w:val="315"/>
        </w:trPr>
        <w:tc>
          <w:tcPr>
            <w:tcW w:w="2514" w:type="dxa"/>
            <w:tcBorders>
              <w:top w:val="single" w:sz="8" w:space="0" w:color="auto"/>
              <w:left w:val="single" w:sz="8" w:space="0" w:color="auto"/>
              <w:bottom w:val="nil"/>
              <w:right w:val="nil"/>
            </w:tcBorders>
            <w:shd w:val="clear" w:color="auto" w:fill="auto"/>
            <w:noWrap/>
            <w:vAlign w:val="bottom"/>
            <w:hideMark/>
          </w:tcPr>
          <w:p w:rsidR="000B79EC" w:rsidRDefault="000B79EC">
            <w:r>
              <w:t>Zdůvodnění změny :</w:t>
            </w:r>
          </w:p>
        </w:tc>
        <w:tc>
          <w:tcPr>
            <w:tcW w:w="1203" w:type="dxa"/>
            <w:tcBorders>
              <w:top w:val="single" w:sz="8" w:space="0" w:color="auto"/>
              <w:left w:val="nil"/>
              <w:bottom w:val="nil"/>
              <w:right w:val="nil"/>
            </w:tcBorders>
            <w:shd w:val="clear" w:color="auto" w:fill="auto"/>
            <w:noWrap/>
            <w:vAlign w:val="center"/>
            <w:hideMark/>
          </w:tcPr>
          <w:p w:rsidR="000B79EC" w:rsidRDefault="000B79EC">
            <w:pPr>
              <w:jc w:val="center"/>
            </w:pPr>
            <w:r>
              <w:t> </w:t>
            </w:r>
          </w:p>
        </w:tc>
        <w:tc>
          <w:tcPr>
            <w:tcW w:w="932" w:type="dxa"/>
            <w:tcBorders>
              <w:top w:val="single" w:sz="8" w:space="0" w:color="auto"/>
              <w:left w:val="nil"/>
              <w:bottom w:val="nil"/>
              <w:right w:val="nil"/>
            </w:tcBorders>
            <w:shd w:val="clear" w:color="auto" w:fill="auto"/>
            <w:noWrap/>
            <w:vAlign w:val="bottom"/>
            <w:hideMark/>
          </w:tcPr>
          <w:p w:rsidR="000B79EC" w:rsidRDefault="000B79EC">
            <w:pPr>
              <w:jc w:val="center"/>
            </w:pPr>
            <w:r>
              <w:t> </w:t>
            </w:r>
          </w:p>
        </w:tc>
        <w:tc>
          <w:tcPr>
            <w:tcW w:w="1271" w:type="dxa"/>
            <w:tcBorders>
              <w:top w:val="single" w:sz="8" w:space="0" w:color="auto"/>
              <w:left w:val="nil"/>
              <w:bottom w:val="nil"/>
              <w:right w:val="nil"/>
            </w:tcBorders>
            <w:shd w:val="clear" w:color="auto" w:fill="auto"/>
            <w:noWrap/>
            <w:vAlign w:val="bottom"/>
            <w:hideMark/>
          </w:tcPr>
          <w:p w:rsidR="000B79EC" w:rsidRDefault="000B79EC">
            <w:r>
              <w:t> </w:t>
            </w:r>
          </w:p>
        </w:tc>
        <w:tc>
          <w:tcPr>
            <w:tcW w:w="4325" w:type="dxa"/>
            <w:tcBorders>
              <w:top w:val="single" w:sz="8" w:space="0" w:color="auto"/>
              <w:left w:val="nil"/>
              <w:bottom w:val="nil"/>
              <w:right w:val="nil"/>
            </w:tcBorders>
            <w:shd w:val="clear" w:color="auto" w:fill="auto"/>
            <w:noWrap/>
            <w:vAlign w:val="bottom"/>
            <w:hideMark/>
          </w:tcPr>
          <w:p w:rsidR="000B79EC" w:rsidRDefault="000B79EC">
            <w:r>
              <w:t> </w:t>
            </w:r>
          </w:p>
        </w:tc>
        <w:tc>
          <w:tcPr>
            <w:tcW w:w="557" w:type="dxa"/>
            <w:tcBorders>
              <w:top w:val="single" w:sz="8" w:space="0" w:color="auto"/>
              <w:left w:val="nil"/>
              <w:bottom w:val="nil"/>
              <w:right w:val="nil"/>
            </w:tcBorders>
            <w:shd w:val="clear" w:color="auto" w:fill="auto"/>
            <w:noWrap/>
            <w:vAlign w:val="bottom"/>
            <w:hideMark/>
          </w:tcPr>
          <w:p w:rsidR="000B79EC" w:rsidRDefault="000B79EC">
            <w:r>
              <w:t> </w:t>
            </w:r>
          </w:p>
        </w:tc>
        <w:tc>
          <w:tcPr>
            <w:tcW w:w="976" w:type="dxa"/>
            <w:tcBorders>
              <w:top w:val="single" w:sz="8" w:space="0" w:color="auto"/>
              <w:left w:val="nil"/>
              <w:bottom w:val="nil"/>
              <w:right w:val="nil"/>
            </w:tcBorders>
            <w:shd w:val="clear" w:color="auto" w:fill="auto"/>
            <w:noWrap/>
            <w:vAlign w:val="bottom"/>
            <w:hideMark/>
          </w:tcPr>
          <w:p w:rsidR="000B79EC" w:rsidRDefault="000B79EC">
            <w:r>
              <w:t> </w:t>
            </w:r>
          </w:p>
        </w:tc>
        <w:tc>
          <w:tcPr>
            <w:tcW w:w="1051" w:type="dxa"/>
            <w:tcBorders>
              <w:top w:val="single" w:sz="8" w:space="0" w:color="auto"/>
              <w:left w:val="nil"/>
              <w:bottom w:val="nil"/>
              <w:right w:val="nil"/>
            </w:tcBorders>
            <w:shd w:val="clear" w:color="auto" w:fill="auto"/>
            <w:noWrap/>
            <w:vAlign w:val="bottom"/>
            <w:hideMark/>
          </w:tcPr>
          <w:p w:rsidR="000B79EC" w:rsidRDefault="000B79EC">
            <w:pPr>
              <w:jc w:val="right"/>
            </w:pPr>
            <w:r>
              <w:t> </w:t>
            </w:r>
          </w:p>
        </w:tc>
        <w:tc>
          <w:tcPr>
            <w:tcW w:w="596" w:type="dxa"/>
            <w:tcBorders>
              <w:top w:val="single" w:sz="8" w:space="0" w:color="auto"/>
              <w:left w:val="nil"/>
              <w:bottom w:val="nil"/>
              <w:right w:val="nil"/>
            </w:tcBorders>
            <w:shd w:val="clear" w:color="auto" w:fill="auto"/>
            <w:noWrap/>
            <w:vAlign w:val="bottom"/>
            <w:hideMark/>
          </w:tcPr>
          <w:p w:rsidR="000B79EC" w:rsidRDefault="000B79EC">
            <w:pPr>
              <w:jc w:val="right"/>
            </w:pPr>
            <w:r>
              <w:t> </w:t>
            </w:r>
          </w:p>
        </w:tc>
        <w:tc>
          <w:tcPr>
            <w:tcW w:w="1073" w:type="dxa"/>
            <w:tcBorders>
              <w:top w:val="single" w:sz="8" w:space="0" w:color="auto"/>
              <w:left w:val="nil"/>
              <w:bottom w:val="nil"/>
              <w:right w:val="nil"/>
            </w:tcBorders>
            <w:shd w:val="clear" w:color="auto" w:fill="auto"/>
            <w:noWrap/>
            <w:vAlign w:val="bottom"/>
            <w:hideMark/>
          </w:tcPr>
          <w:p w:rsidR="000B79EC" w:rsidRDefault="000B79EC">
            <w:pPr>
              <w:jc w:val="right"/>
            </w:pPr>
            <w:r>
              <w:t> </w:t>
            </w:r>
          </w:p>
        </w:tc>
        <w:tc>
          <w:tcPr>
            <w:tcW w:w="1416" w:type="dxa"/>
            <w:tcBorders>
              <w:top w:val="single" w:sz="8" w:space="0" w:color="auto"/>
              <w:left w:val="nil"/>
              <w:bottom w:val="nil"/>
              <w:right w:val="single" w:sz="8" w:space="0" w:color="auto"/>
            </w:tcBorders>
            <w:shd w:val="clear" w:color="auto" w:fill="auto"/>
            <w:noWrap/>
            <w:vAlign w:val="bottom"/>
            <w:hideMark/>
          </w:tcPr>
          <w:p w:rsidR="000B79EC" w:rsidRDefault="000B79EC">
            <w:pPr>
              <w:jc w:val="right"/>
            </w:pPr>
            <w:r>
              <w:t> </w:t>
            </w:r>
          </w:p>
        </w:tc>
      </w:tr>
      <w:tr w:rsidR="000B79EC" w:rsidTr="001224E8">
        <w:trPr>
          <w:trHeight w:val="390"/>
        </w:trPr>
        <w:tc>
          <w:tcPr>
            <w:tcW w:w="15914" w:type="dxa"/>
            <w:gridSpan w:val="11"/>
            <w:vMerge w:val="restart"/>
            <w:tcBorders>
              <w:top w:val="nil"/>
              <w:left w:val="single" w:sz="8" w:space="0" w:color="auto"/>
              <w:bottom w:val="single" w:sz="8" w:space="0" w:color="000000"/>
              <w:right w:val="single" w:sz="8" w:space="0" w:color="000000"/>
            </w:tcBorders>
            <w:shd w:val="clear" w:color="auto" w:fill="auto"/>
            <w:hideMark/>
          </w:tcPr>
          <w:p w:rsidR="000B79EC" w:rsidRDefault="000B79EC">
            <w:r>
              <w:t>Odpočet neprovedených 3 ks zahrazovacích sloupků na centrální cestě. Změna typu a materiálového provedení parkových laviček. Přemístění 2 ks informačních tabulí s mapou a přemístění 1 ks interaktivní tabule.</w:t>
            </w:r>
          </w:p>
        </w:tc>
      </w:tr>
      <w:tr w:rsidR="000B79EC" w:rsidTr="001224E8">
        <w:trPr>
          <w:trHeight w:val="276"/>
        </w:trPr>
        <w:tc>
          <w:tcPr>
            <w:tcW w:w="15914" w:type="dxa"/>
            <w:gridSpan w:val="11"/>
            <w:vMerge/>
            <w:tcBorders>
              <w:top w:val="nil"/>
              <w:left w:val="single" w:sz="8" w:space="0" w:color="auto"/>
              <w:bottom w:val="single" w:sz="8" w:space="0" w:color="000000"/>
              <w:right w:val="single" w:sz="8" w:space="0" w:color="000000"/>
            </w:tcBorders>
            <w:vAlign w:val="center"/>
            <w:hideMark/>
          </w:tcPr>
          <w:p w:rsidR="000B79EC" w:rsidRDefault="000B79EC"/>
        </w:tc>
      </w:tr>
      <w:tr w:rsidR="000B79EC" w:rsidTr="001224E8">
        <w:trPr>
          <w:trHeight w:val="375"/>
        </w:trPr>
        <w:tc>
          <w:tcPr>
            <w:tcW w:w="15914" w:type="dxa"/>
            <w:gridSpan w:val="11"/>
            <w:vMerge/>
            <w:tcBorders>
              <w:top w:val="nil"/>
              <w:left w:val="single" w:sz="8" w:space="0" w:color="auto"/>
              <w:bottom w:val="single" w:sz="8" w:space="0" w:color="000000"/>
              <w:right w:val="single" w:sz="8" w:space="0" w:color="000000"/>
            </w:tcBorders>
            <w:vAlign w:val="center"/>
            <w:hideMark/>
          </w:tcPr>
          <w:p w:rsidR="000B79EC" w:rsidRDefault="000B79EC"/>
        </w:tc>
      </w:tr>
      <w:tr w:rsidR="000B79EC" w:rsidTr="001224E8">
        <w:trPr>
          <w:trHeight w:val="330"/>
        </w:trPr>
        <w:tc>
          <w:tcPr>
            <w:tcW w:w="2514" w:type="dxa"/>
            <w:tcBorders>
              <w:top w:val="nil"/>
              <w:left w:val="nil"/>
              <w:bottom w:val="nil"/>
              <w:right w:val="nil"/>
            </w:tcBorders>
            <w:shd w:val="clear" w:color="auto" w:fill="auto"/>
            <w:noWrap/>
            <w:vAlign w:val="bottom"/>
            <w:hideMark/>
          </w:tcPr>
          <w:p w:rsidR="000B79EC" w:rsidRDefault="000B79EC"/>
        </w:tc>
        <w:tc>
          <w:tcPr>
            <w:tcW w:w="1203" w:type="dxa"/>
            <w:tcBorders>
              <w:top w:val="nil"/>
              <w:left w:val="nil"/>
              <w:bottom w:val="nil"/>
              <w:right w:val="nil"/>
            </w:tcBorders>
            <w:shd w:val="clear" w:color="auto" w:fill="auto"/>
            <w:noWrap/>
            <w:vAlign w:val="center"/>
            <w:hideMark/>
          </w:tcPr>
          <w:p w:rsidR="000B79EC" w:rsidRDefault="000B79EC">
            <w:pPr>
              <w:jc w:val="center"/>
            </w:pPr>
          </w:p>
        </w:tc>
        <w:tc>
          <w:tcPr>
            <w:tcW w:w="932" w:type="dxa"/>
            <w:tcBorders>
              <w:top w:val="nil"/>
              <w:left w:val="nil"/>
              <w:bottom w:val="nil"/>
              <w:right w:val="nil"/>
            </w:tcBorders>
            <w:shd w:val="clear" w:color="auto" w:fill="auto"/>
            <w:noWrap/>
            <w:vAlign w:val="bottom"/>
            <w:hideMark/>
          </w:tcPr>
          <w:p w:rsidR="000B79EC" w:rsidRDefault="000B79EC">
            <w:pPr>
              <w:jc w:val="center"/>
            </w:pPr>
          </w:p>
        </w:tc>
        <w:tc>
          <w:tcPr>
            <w:tcW w:w="1271" w:type="dxa"/>
            <w:tcBorders>
              <w:top w:val="nil"/>
              <w:left w:val="nil"/>
              <w:bottom w:val="nil"/>
              <w:right w:val="nil"/>
            </w:tcBorders>
            <w:shd w:val="clear" w:color="auto" w:fill="auto"/>
            <w:noWrap/>
            <w:vAlign w:val="bottom"/>
            <w:hideMark/>
          </w:tcPr>
          <w:p w:rsidR="000B79EC" w:rsidRDefault="000B79EC"/>
        </w:tc>
        <w:tc>
          <w:tcPr>
            <w:tcW w:w="4325" w:type="dxa"/>
            <w:tcBorders>
              <w:top w:val="nil"/>
              <w:left w:val="nil"/>
              <w:bottom w:val="nil"/>
              <w:right w:val="nil"/>
            </w:tcBorders>
            <w:shd w:val="clear" w:color="auto" w:fill="auto"/>
            <w:noWrap/>
            <w:vAlign w:val="bottom"/>
            <w:hideMark/>
          </w:tcPr>
          <w:p w:rsidR="000B79EC" w:rsidRDefault="000B79EC"/>
        </w:tc>
        <w:tc>
          <w:tcPr>
            <w:tcW w:w="557" w:type="dxa"/>
            <w:tcBorders>
              <w:top w:val="nil"/>
              <w:left w:val="nil"/>
              <w:bottom w:val="nil"/>
              <w:right w:val="nil"/>
            </w:tcBorders>
            <w:shd w:val="clear" w:color="auto" w:fill="auto"/>
            <w:noWrap/>
            <w:vAlign w:val="bottom"/>
            <w:hideMark/>
          </w:tcPr>
          <w:p w:rsidR="000B79EC" w:rsidRDefault="000B79EC"/>
        </w:tc>
        <w:tc>
          <w:tcPr>
            <w:tcW w:w="976" w:type="dxa"/>
            <w:tcBorders>
              <w:top w:val="nil"/>
              <w:left w:val="nil"/>
              <w:bottom w:val="nil"/>
              <w:right w:val="nil"/>
            </w:tcBorders>
            <w:shd w:val="clear" w:color="auto" w:fill="auto"/>
            <w:noWrap/>
            <w:vAlign w:val="bottom"/>
            <w:hideMark/>
          </w:tcPr>
          <w:p w:rsidR="000B79EC" w:rsidRDefault="000B79EC"/>
        </w:tc>
        <w:tc>
          <w:tcPr>
            <w:tcW w:w="1051" w:type="dxa"/>
            <w:tcBorders>
              <w:top w:val="nil"/>
              <w:left w:val="nil"/>
              <w:bottom w:val="nil"/>
              <w:right w:val="nil"/>
            </w:tcBorders>
            <w:shd w:val="clear" w:color="auto" w:fill="auto"/>
            <w:noWrap/>
            <w:vAlign w:val="bottom"/>
            <w:hideMark/>
          </w:tcPr>
          <w:p w:rsidR="000B79EC" w:rsidRDefault="000B79EC">
            <w:pPr>
              <w:jc w:val="right"/>
            </w:pPr>
          </w:p>
        </w:tc>
        <w:tc>
          <w:tcPr>
            <w:tcW w:w="596" w:type="dxa"/>
            <w:tcBorders>
              <w:top w:val="nil"/>
              <w:left w:val="nil"/>
              <w:bottom w:val="nil"/>
              <w:right w:val="nil"/>
            </w:tcBorders>
            <w:shd w:val="clear" w:color="auto" w:fill="auto"/>
            <w:noWrap/>
            <w:vAlign w:val="bottom"/>
            <w:hideMark/>
          </w:tcPr>
          <w:p w:rsidR="000B79EC" w:rsidRDefault="000B79EC">
            <w:pPr>
              <w:jc w:val="right"/>
            </w:pPr>
          </w:p>
        </w:tc>
        <w:tc>
          <w:tcPr>
            <w:tcW w:w="1073" w:type="dxa"/>
            <w:tcBorders>
              <w:top w:val="nil"/>
              <w:left w:val="nil"/>
              <w:bottom w:val="nil"/>
              <w:right w:val="nil"/>
            </w:tcBorders>
            <w:shd w:val="clear" w:color="auto" w:fill="auto"/>
            <w:noWrap/>
            <w:vAlign w:val="bottom"/>
            <w:hideMark/>
          </w:tcPr>
          <w:p w:rsidR="000B79EC" w:rsidRDefault="000B79EC">
            <w:pPr>
              <w:jc w:val="right"/>
            </w:pPr>
          </w:p>
        </w:tc>
        <w:tc>
          <w:tcPr>
            <w:tcW w:w="1416" w:type="dxa"/>
            <w:tcBorders>
              <w:top w:val="nil"/>
              <w:left w:val="nil"/>
              <w:bottom w:val="nil"/>
              <w:right w:val="nil"/>
            </w:tcBorders>
            <w:shd w:val="clear" w:color="auto" w:fill="auto"/>
            <w:noWrap/>
            <w:vAlign w:val="bottom"/>
            <w:hideMark/>
          </w:tcPr>
          <w:p w:rsidR="000B79EC" w:rsidRDefault="000B79EC">
            <w:pPr>
              <w:jc w:val="right"/>
            </w:pPr>
          </w:p>
        </w:tc>
      </w:tr>
      <w:tr w:rsidR="000B79EC" w:rsidTr="001224E8">
        <w:trPr>
          <w:trHeight w:val="315"/>
        </w:trPr>
        <w:tc>
          <w:tcPr>
            <w:tcW w:w="5920" w:type="dxa"/>
            <w:gridSpan w:val="4"/>
            <w:tcBorders>
              <w:top w:val="single" w:sz="8" w:space="0" w:color="auto"/>
              <w:left w:val="single" w:sz="8" w:space="0" w:color="auto"/>
              <w:bottom w:val="nil"/>
              <w:right w:val="nil"/>
            </w:tcBorders>
            <w:shd w:val="clear" w:color="auto" w:fill="auto"/>
            <w:noWrap/>
            <w:vAlign w:val="bottom"/>
            <w:hideMark/>
          </w:tcPr>
          <w:p w:rsidR="000B79EC" w:rsidRDefault="000B79EC">
            <w:r>
              <w:t>Vliv změny na výkresovou dokumentaci díla: nemá vliv</w:t>
            </w:r>
          </w:p>
        </w:tc>
        <w:tc>
          <w:tcPr>
            <w:tcW w:w="4325" w:type="dxa"/>
            <w:tcBorders>
              <w:top w:val="single" w:sz="8" w:space="0" w:color="auto"/>
              <w:left w:val="nil"/>
              <w:bottom w:val="nil"/>
              <w:right w:val="nil"/>
            </w:tcBorders>
            <w:shd w:val="clear" w:color="auto" w:fill="auto"/>
            <w:noWrap/>
            <w:vAlign w:val="bottom"/>
            <w:hideMark/>
          </w:tcPr>
          <w:p w:rsidR="000B79EC" w:rsidRDefault="000B79EC">
            <w:r>
              <w:t> </w:t>
            </w:r>
          </w:p>
        </w:tc>
        <w:tc>
          <w:tcPr>
            <w:tcW w:w="557" w:type="dxa"/>
            <w:tcBorders>
              <w:top w:val="single" w:sz="8" w:space="0" w:color="auto"/>
              <w:left w:val="nil"/>
              <w:bottom w:val="nil"/>
              <w:right w:val="nil"/>
            </w:tcBorders>
            <w:shd w:val="clear" w:color="auto" w:fill="auto"/>
            <w:noWrap/>
            <w:vAlign w:val="bottom"/>
            <w:hideMark/>
          </w:tcPr>
          <w:p w:rsidR="000B79EC" w:rsidRDefault="000B79EC">
            <w:r>
              <w:t> </w:t>
            </w:r>
          </w:p>
        </w:tc>
        <w:tc>
          <w:tcPr>
            <w:tcW w:w="976" w:type="dxa"/>
            <w:tcBorders>
              <w:top w:val="single" w:sz="8" w:space="0" w:color="auto"/>
              <w:left w:val="nil"/>
              <w:bottom w:val="nil"/>
              <w:right w:val="nil"/>
            </w:tcBorders>
            <w:shd w:val="clear" w:color="auto" w:fill="auto"/>
            <w:noWrap/>
            <w:vAlign w:val="bottom"/>
            <w:hideMark/>
          </w:tcPr>
          <w:p w:rsidR="000B79EC" w:rsidRDefault="000B79EC">
            <w:r>
              <w:t> </w:t>
            </w:r>
          </w:p>
        </w:tc>
        <w:tc>
          <w:tcPr>
            <w:tcW w:w="1051" w:type="dxa"/>
            <w:tcBorders>
              <w:top w:val="single" w:sz="8" w:space="0" w:color="auto"/>
              <w:left w:val="nil"/>
              <w:bottom w:val="nil"/>
              <w:right w:val="nil"/>
            </w:tcBorders>
            <w:shd w:val="clear" w:color="auto" w:fill="auto"/>
            <w:noWrap/>
            <w:vAlign w:val="bottom"/>
            <w:hideMark/>
          </w:tcPr>
          <w:p w:rsidR="000B79EC" w:rsidRDefault="000B79EC">
            <w:pPr>
              <w:jc w:val="right"/>
            </w:pPr>
            <w:r>
              <w:t> </w:t>
            </w:r>
          </w:p>
        </w:tc>
        <w:tc>
          <w:tcPr>
            <w:tcW w:w="596" w:type="dxa"/>
            <w:tcBorders>
              <w:top w:val="single" w:sz="8" w:space="0" w:color="auto"/>
              <w:left w:val="nil"/>
              <w:bottom w:val="nil"/>
              <w:right w:val="nil"/>
            </w:tcBorders>
            <w:shd w:val="clear" w:color="auto" w:fill="auto"/>
            <w:noWrap/>
            <w:vAlign w:val="bottom"/>
            <w:hideMark/>
          </w:tcPr>
          <w:p w:rsidR="000B79EC" w:rsidRDefault="000B79EC">
            <w:pPr>
              <w:jc w:val="right"/>
            </w:pPr>
            <w:r>
              <w:t> </w:t>
            </w:r>
          </w:p>
        </w:tc>
        <w:tc>
          <w:tcPr>
            <w:tcW w:w="1073" w:type="dxa"/>
            <w:tcBorders>
              <w:top w:val="single" w:sz="8" w:space="0" w:color="auto"/>
              <w:left w:val="nil"/>
              <w:bottom w:val="nil"/>
              <w:right w:val="nil"/>
            </w:tcBorders>
            <w:shd w:val="clear" w:color="auto" w:fill="auto"/>
            <w:noWrap/>
            <w:vAlign w:val="bottom"/>
            <w:hideMark/>
          </w:tcPr>
          <w:p w:rsidR="000B79EC" w:rsidRDefault="000B79EC">
            <w:pPr>
              <w:jc w:val="right"/>
            </w:pPr>
            <w:r>
              <w:t> </w:t>
            </w:r>
          </w:p>
        </w:tc>
        <w:tc>
          <w:tcPr>
            <w:tcW w:w="1416" w:type="dxa"/>
            <w:tcBorders>
              <w:top w:val="single" w:sz="8" w:space="0" w:color="auto"/>
              <w:left w:val="nil"/>
              <w:bottom w:val="nil"/>
              <w:right w:val="single" w:sz="8" w:space="0" w:color="auto"/>
            </w:tcBorders>
            <w:shd w:val="clear" w:color="auto" w:fill="auto"/>
            <w:noWrap/>
            <w:vAlign w:val="bottom"/>
            <w:hideMark/>
          </w:tcPr>
          <w:p w:rsidR="000B79EC" w:rsidRDefault="000B79EC">
            <w:pPr>
              <w:jc w:val="right"/>
            </w:pPr>
            <w:r>
              <w:t> </w:t>
            </w:r>
          </w:p>
        </w:tc>
      </w:tr>
      <w:tr w:rsidR="000B79EC" w:rsidTr="001224E8">
        <w:trPr>
          <w:trHeight w:val="405"/>
        </w:trPr>
        <w:tc>
          <w:tcPr>
            <w:tcW w:w="2514" w:type="dxa"/>
            <w:tcBorders>
              <w:top w:val="nil"/>
              <w:left w:val="single" w:sz="8" w:space="0" w:color="auto"/>
              <w:bottom w:val="nil"/>
              <w:right w:val="nil"/>
            </w:tcBorders>
            <w:shd w:val="clear" w:color="auto" w:fill="auto"/>
            <w:noWrap/>
            <w:vAlign w:val="bottom"/>
            <w:hideMark/>
          </w:tcPr>
          <w:p w:rsidR="000B79EC" w:rsidRDefault="000B79EC">
            <w:pPr>
              <w:ind w:firstLineChars="100" w:firstLine="240"/>
            </w:pPr>
            <w:r>
              <w:t> </w:t>
            </w:r>
          </w:p>
        </w:tc>
        <w:tc>
          <w:tcPr>
            <w:tcW w:w="1203" w:type="dxa"/>
            <w:tcBorders>
              <w:top w:val="nil"/>
              <w:left w:val="nil"/>
              <w:bottom w:val="nil"/>
              <w:right w:val="nil"/>
            </w:tcBorders>
            <w:shd w:val="clear" w:color="auto" w:fill="auto"/>
            <w:noWrap/>
            <w:vAlign w:val="center"/>
            <w:hideMark/>
          </w:tcPr>
          <w:p w:rsidR="000B79EC" w:rsidRDefault="000B79EC">
            <w:pPr>
              <w:jc w:val="center"/>
            </w:pPr>
          </w:p>
        </w:tc>
        <w:tc>
          <w:tcPr>
            <w:tcW w:w="932" w:type="dxa"/>
            <w:tcBorders>
              <w:top w:val="nil"/>
              <w:left w:val="nil"/>
              <w:bottom w:val="nil"/>
              <w:right w:val="nil"/>
            </w:tcBorders>
            <w:shd w:val="clear" w:color="auto" w:fill="auto"/>
            <w:noWrap/>
            <w:vAlign w:val="bottom"/>
            <w:hideMark/>
          </w:tcPr>
          <w:p w:rsidR="000B79EC" w:rsidRDefault="000B79EC">
            <w:pPr>
              <w:jc w:val="center"/>
            </w:pPr>
          </w:p>
        </w:tc>
        <w:tc>
          <w:tcPr>
            <w:tcW w:w="1271" w:type="dxa"/>
            <w:tcBorders>
              <w:top w:val="nil"/>
              <w:left w:val="nil"/>
              <w:bottom w:val="nil"/>
              <w:right w:val="nil"/>
            </w:tcBorders>
            <w:shd w:val="clear" w:color="auto" w:fill="auto"/>
            <w:noWrap/>
            <w:vAlign w:val="bottom"/>
            <w:hideMark/>
          </w:tcPr>
          <w:p w:rsidR="000B79EC" w:rsidRDefault="000B79EC"/>
        </w:tc>
        <w:tc>
          <w:tcPr>
            <w:tcW w:w="4325" w:type="dxa"/>
            <w:tcBorders>
              <w:top w:val="nil"/>
              <w:left w:val="nil"/>
              <w:bottom w:val="nil"/>
              <w:right w:val="nil"/>
            </w:tcBorders>
            <w:shd w:val="clear" w:color="auto" w:fill="auto"/>
            <w:noWrap/>
            <w:vAlign w:val="bottom"/>
            <w:hideMark/>
          </w:tcPr>
          <w:p w:rsidR="000B79EC" w:rsidRDefault="000B79EC"/>
        </w:tc>
        <w:tc>
          <w:tcPr>
            <w:tcW w:w="557" w:type="dxa"/>
            <w:tcBorders>
              <w:top w:val="nil"/>
              <w:left w:val="nil"/>
              <w:bottom w:val="nil"/>
              <w:right w:val="nil"/>
            </w:tcBorders>
            <w:shd w:val="clear" w:color="auto" w:fill="auto"/>
            <w:noWrap/>
            <w:vAlign w:val="bottom"/>
            <w:hideMark/>
          </w:tcPr>
          <w:p w:rsidR="000B79EC" w:rsidRDefault="000B79EC"/>
        </w:tc>
        <w:tc>
          <w:tcPr>
            <w:tcW w:w="976" w:type="dxa"/>
            <w:tcBorders>
              <w:top w:val="nil"/>
              <w:left w:val="nil"/>
              <w:bottom w:val="nil"/>
              <w:right w:val="nil"/>
            </w:tcBorders>
            <w:shd w:val="clear" w:color="auto" w:fill="auto"/>
            <w:noWrap/>
            <w:vAlign w:val="bottom"/>
            <w:hideMark/>
          </w:tcPr>
          <w:p w:rsidR="000B79EC" w:rsidRDefault="000B79EC"/>
        </w:tc>
        <w:tc>
          <w:tcPr>
            <w:tcW w:w="1051" w:type="dxa"/>
            <w:tcBorders>
              <w:top w:val="nil"/>
              <w:left w:val="nil"/>
              <w:bottom w:val="nil"/>
              <w:right w:val="nil"/>
            </w:tcBorders>
            <w:shd w:val="clear" w:color="auto" w:fill="auto"/>
            <w:noWrap/>
            <w:vAlign w:val="bottom"/>
            <w:hideMark/>
          </w:tcPr>
          <w:p w:rsidR="000B79EC" w:rsidRDefault="000B79EC">
            <w:pPr>
              <w:jc w:val="right"/>
            </w:pPr>
          </w:p>
        </w:tc>
        <w:tc>
          <w:tcPr>
            <w:tcW w:w="596" w:type="dxa"/>
            <w:tcBorders>
              <w:top w:val="nil"/>
              <w:left w:val="nil"/>
              <w:bottom w:val="nil"/>
              <w:right w:val="nil"/>
            </w:tcBorders>
            <w:shd w:val="clear" w:color="auto" w:fill="auto"/>
            <w:noWrap/>
            <w:vAlign w:val="bottom"/>
            <w:hideMark/>
          </w:tcPr>
          <w:p w:rsidR="000B79EC" w:rsidRDefault="000B79EC">
            <w:pPr>
              <w:jc w:val="right"/>
            </w:pPr>
          </w:p>
        </w:tc>
        <w:tc>
          <w:tcPr>
            <w:tcW w:w="1073" w:type="dxa"/>
            <w:tcBorders>
              <w:top w:val="nil"/>
              <w:left w:val="nil"/>
              <w:bottom w:val="nil"/>
              <w:right w:val="nil"/>
            </w:tcBorders>
            <w:shd w:val="clear" w:color="auto" w:fill="auto"/>
            <w:noWrap/>
            <w:vAlign w:val="bottom"/>
            <w:hideMark/>
          </w:tcPr>
          <w:p w:rsidR="000B79EC" w:rsidRDefault="000B79EC">
            <w:pPr>
              <w:jc w:val="right"/>
            </w:pPr>
          </w:p>
        </w:tc>
        <w:tc>
          <w:tcPr>
            <w:tcW w:w="1416" w:type="dxa"/>
            <w:tcBorders>
              <w:top w:val="nil"/>
              <w:left w:val="nil"/>
              <w:bottom w:val="nil"/>
              <w:right w:val="single" w:sz="8" w:space="0" w:color="auto"/>
            </w:tcBorders>
            <w:shd w:val="clear" w:color="auto" w:fill="auto"/>
            <w:noWrap/>
            <w:vAlign w:val="bottom"/>
            <w:hideMark/>
          </w:tcPr>
          <w:p w:rsidR="000B79EC" w:rsidRDefault="000B79EC">
            <w:pPr>
              <w:jc w:val="right"/>
            </w:pPr>
            <w:r>
              <w:t> </w:t>
            </w:r>
          </w:p>
        </w:tc>
      </w:tr>
      <w:tr w:rsidR="000B79EC" w:rsidTr="001224E8">
        <w:trPr>
          <w:trHeight w:val="315"/>
        </w:trPr>
        <w:tc>
          <w:tcPr>
            <w:tcW w:w="4649" w:type="dxa"/>
            <w:gridSpan w:val="3"/>
            <w:tcBorders>
              <w:top w:val="nil"/>
              <w:left w:val="single" w:sz="8" w:space="0" w:color="auto"/>
              <w:bottom w:val="nil"/>
              <w:right w:val="nil"/>
            </w:tcBorders>
            <w:shd w:val="clear" w:color="auto" w:fill="auto"/>
            <w:noWrap/>
            <w:vAlign w:val="bottom"/>
            <w:hideMark/>
          </w:tcPr>
          <w:p w:rsidR="000B79EC" w:rsidRDefault="000B79EC">
            <w:r>
              <w:t>Doplnění výkresové dokumentace o výkresy:</w:t>
            </w:r>
          </w:p>
        </w:tc>
        <w:tc>
          <w:tcPr>
            <w:tcW w:w="1271" w:type="dxa"/>
            <w:tcBorders>
              <w:top w:val="nil"/>
              <w:left w:val="nil"/>
              <w:bottom w:val="nil"/>
              <w:right w:val="nil"/>
            </w:tcBorders>
            <w:shd w:val="clear" w:color="auto" w:fill="auto"/>
            <w:noWrap/>
            <w:vAlign w:val="bottom"/>
            <w:hideMark/>
          </w:tcPr>
          <w:p w:rsidR="000B79EC" w:rsidRDefault="000B79EC"/>
        </w:tc>
        <w:tc>
          <w:tcPr>
            <w:tcW w:w="4325" w:type="dxa"/>
            <w:tcBorders>
              <w:top w:val="nil"/>
              <w:left w:val="nil"/>
              <w:bottom w:val="nil"/>
              <w:right w:val="nil"/>
            </w:tcBorders>
            <w:shd w:val="clear" w:color="auto" w:fill="auto"/>
            <w:noWrap/>
            <w:vAlign w:val="bottom"/>
            <w:hideMark/>
          </w:tcPr>
          <w:p w:rsidR="000B79EC" w:rsidRDefault="000B79EC"/>
        </w:tc>
        <w:tc>
          <w:tcPr>
            <w:tcW w:w="557" w:type="dxa"/>
            <w:tcBorders>
              <w:top w:val="nil"/>
              <w:left w:val="nil"/>
              <w:bottom w:val="nil"/>
              <w:right w:val="nil"/>
            </w:tcBorders>
            <w:shd w:val="clear" w:color="auto" w:fill="auto"/>
            <w:noWrap/>
            <w:vAlign w:val="bottom"/>
            <w:hideMark/>
          </w:tcPr>
          <w:p w:rsidR="000B79EC" w:rsidRDefault="000B79EC"/>
        </w:tc>
        <w:tc>
          <w:tcPr>
            <w:tcW w:w="976" w:type="dxa"/>
            <w:tcBorders>
              <w:top w:val="nil"/>
              <w:left w:val="nil"/>
              <w:bottom w:val="nil"/>
              <w:right w:val="nil"/>
            </w:tcBorders>
            <w:shd w:val="clear" w:color="auto" w:fill="auto"/>
            <w:noWrap/>
            <w:vAlign w:val="bottom"/>
            <w:hideMark/>
          </w:tcPr>
          <w:p w:rsidR="000B79EC" w:rsidRDefault="000B79EC"/>
        </w:tc>
        <w:tc>
          <w:tcPr>
            <w:tcW w:w="1051" w:type="dxa"/>
            <w:tcBorders>
              <w:top w:val="nil"/>
              <w:left w:val="nil"/>
              <w:bottom w:val="nil"/>
              <w:right w:val="nil"/>
            </w:tcBorders>
            <w:shd w:val="clear" w:color="auto" w:fill="auto"/>
            <w:noWrap/>
            <w:vAlign w:val="bottom"/>
            <w:hideMark/>
          </w:tcPr>
          <w:p w:rsidR="000B79EC" w:rsidRDefault="000B79EC">
            <w:pPr>
              <w:jc w:val="right"/>
            </w:pPr>
          </w:p>
        </w:tc>
        <w:tc>
          <w:tcPr>
            <w:tcW w:w="596" w:type="dxa"/>
            <w:tcBorders>
              <w:top w:val="nil"/>
              <w:left w:val="nil"/>
              <w:bottom w:val="nil"/>
              <w:right w:val="nil"/>
            </w:tcBorders>
            <w:shd w:val="clear" w:color="auto" w:fill="auto"/>
            <w:noWrap/>
            <w:vAlign w:val="bottom"/>
            <w:hideMark/>
          </w:tcPr>
          <w:p w:rsidR="000B79EC" w:rsidRDefault="000B79EC">
            <w:pPr>
              <w:jc w:val="right"/>
            </w:pPr>
          </w:p>
        </w:tc>
        <w:tc>
          <w:tcPr>
            <w:tcW w:w="1073" w:type="dxa"/>
            <w:tcBorders>
              <w:top w:val="nil"/>
              <w:left w:val="nil"/>
              <w:bottom w:val="nil"/>
              <w:right w:val="nil"/>
            </w:tcBorders>
            <w:shd w:val="clear" w:color="auto" w:fill="auto"/>
            <w:noWrap/>
            <w:vAlign w:val="bottom"/>
            <w:hideMark/>
          </w:tcPr>
          <w:p w:rsidR="000B79EC" w:rsidRDefault="000B79EC">
            <w:pPr>
              <w:jc w:val="right"/>
            </w:pPr>
          </w:p>
        </w:tc>
        <w:tc>
          <w:tcPr>
            <w:tcW w:w="1416" w:type="dxa"/>
            <w:tcBorders>
              <w:top w:val="nil"/>
              <w:left w:val="nil"/>
              <w:bottom w:val="nil"/>
              <w:right w:val="single" w:sz="8" w:space="0" w:color="auto"/>
            </w:tcBorders>
            <w:shd w:val="clear" w:color="auto" w:fill="auto"/>
            <w:noWrap/>
            <w:vAlign w:val="bottom"/>
            <w:hideMark/>
          </w:tcPr>
          <w:p w:rsidR="000B79EC" w:rsidRDefault="000B79EC">
            <w:pPr>
              <w:jc w:val="right"/>
            </w:pPr>
            <w:r>
              <w:t> </w:t>
            </w:r>
          </w:p>
        </w:tc>
      </w:tr>
      <w:tr w:rsidR="000B79EC" w:rsidTr="001224E8">
        <w:trPr>
          <w:trHeight w:val="90"/>
        </w:trPr>
        <w:tc>
          <w:tcPr>
            <w:tcW w:w="2514" w:type="dxa"/>
            <w:tcBorders>
              <w:top w:val="nil"/>
              <w:left w:val="single" w:sz="8" w:space="0" w:color="auto"/>
              <w:bottom w:val="nil"/>
              <w:right w:val="nil"/>
            </w:tcBorders>
            <w:shd w:val="clear" w:color="auto" w:fill="auto"/>
            <w:noWrap/>
            <w:vAlign w:val="bottom"/>
            <w:hideMark/>
          </w:tcPr>
          <w:p w:rsidR="000B79EC" w:rsidRDefault="000B79EC">
            <w:pPr>
              <w:ind w:firstLineChars="100" w:firstLine="240"/>
            </w:pPr>
            <w:r>
              <w:t> </w:t>
            </w:r>
          </w:p>
        </w:tc>
        <w:tc>
          <w:tcPr>
            <w:tcW w:w="1203" w:type="dxa"/>
            <w:tcBorders>
              <w:top w:val="nil"/>
              <w:left w:val="nil"/>
              <w:bottom w:val="nil"/>
              <w:right w:val="nil"/>
            </w:tcBorders>
            <w:shd w:val="clear" w:color="auto" w:fill="auto"/>
            <w:noWrap/>
            <w:vAlign w:val="center"/>
            <w:hideMark/>
          </w:tcPr>
          <w:p w:rsidR="000B79EC" w:rsidRDefault="000B79EC">
            <w:pPr>
              <w:jc w:val="center"/>
            </w:pPr>
          </w:p>
        </w:tc>
        <w:tc>
          <w:tcPr>
            <w:tcW w:w="932" w:type="dxa"/>
            <w:tcBorders>
              <w:top w:val="nil"/>
              <w:left w:val="nil"/>
              <w:bottom w:val="nil"/>
              <w:right w:val="nil"/>
            </w:tcBorders>
            <w:shd w:val="clear" w:color="auto" w:fill="auto"/>
            <w:noWrap/>
            <w:vAlign w:val="bottom"/>
            <w:hideMark/>
          </w:tcPr>
          <w:p w:rsidR="000B79EC" w:rsidRDefault="000B79EC">
            <w:pPr>
              <w:jc w:val="center"/>
            </w:pPr>
          </w:p>
        </w:tc>
        <w:tc>
          <w:tcPr>
            <w:tcW w:w="1271" w:type="dxa"/>
            <w:tcBorders>
              <w:top w:val="nil"/>
              <w:left w:val="nil"/>
              <w:bottom w:val="nil"/>
              <w:right w:val="nil"/>
            </w:tcBorders>
            <w:shd w:val="clear" w:color="auto" w:fill="auto"/>
            <w:noWrap/>
            <w:vAlign w:val="bottom"/>
            <w:hideMark/>
          </w:tcPr>
          <w:p w:rsidR="000B79EC" w:rsidRDefault="000B79EC"/>
        </w:tc>
        <w:tc>
          <w:tcPr>
            <w:tcW w:w="4325" w:type="dxa"/>
            <w:tcBorders>
              <w:top w:val="nil"/>
              <w:left w:val="nil"/>
              <w:bottom w:val="nil"/>
              <w:right w:val="nil"/>
            </w:tcBorders>
            <w:shd w:val="clear" w:color="auto" w:fill="auto"/>
            <w:noWrap/>
            <w:vAlign w:val="bottom"/>
            <w:hideMark/>
          </w:tcPr>
          <w:p w:rsidR="000B79EC" w:rsidRDefault="000B79EC"/>
        </w:tc>
        <w:tc>
          <w:tcPr>
            <w:tcW w:w="557" w:type="dxa"/>
            <w:tcBorders>
              <w:top w:val="nil"/>
              <w:left w:val="nil"/>
              <w:bottom w:val="nil"/>
              <w:right w:val="nil"/>
            </w:tcBorders>
            <w:shd w:val="clear" w:color="auto" w:fill="auto"/>
            <w:noWrap/>
            <w:vAlign w:val="bottom"/>
            <w:hideMark/>
          </w:tcPr>
          <w:p w:rsidR="000B79EC" w:rsidRDefault="000B79EC"/>
        </w:tc>
        <w:tc>
          <w:tcPr>
            <w:tcW w:w="976" w:type="dxa"/>
            <w:tcBorders>
              <w:top w:val="nil"/>
              <w:left w:val="nil"/>
              <w:bottom w:val="nil"/>
              <w:right w:val="nil"/>
            </w:tcBorders>
            <w:shd w:val="clear" w:color="auto" w:fill="auto"/>
            <w:noWrap/>
            <w:vAlign w:val="bottom"/>
            <w:hideMark/>
          </w:tcPr>
          <w:p w:rsidR="000B79EC" w:rsidRDefault="000B79EC"/>
        </w:tc>
        <w:tc>
          <w:tcPr>
            <w:tcW w:w="1051" w:type="dxa"/>
            <w:tcBorders>
              <w:top w:val="nil"/>
              <w:left w:val="nil"/>
              <w:bottom w:val="nil"/>
              <w:right w:val="nil"/>
            </w:tcBorders>
            <w:shd w:val="clear" w:color="auto" w:fill="auto"/>
            <w:noWrap/>
            <w:vAlign w:val="bottom"/>
            <w:hideMark/>
          </w:tcPr>
          <w:p w:rsidR="000B79EC" w:rsidRDefault="000B79EC">
            <w:pPr>
              <w:jc w:val="right"/>
            </w:pPr>
          </w:p>
        </w:tc>
        <w:tc>
          <w:tcPr>
            <w:tcW w:w="596" w:type="dxa"/>
            <w:tcBorders>
              <w:top w:val="nil"/>
              <w:left w:val="nil"/>
              <w:bottom w:val="nil"/>
              <w:right w:val="nil"/>
            </w:tcBorders>
            <w:shd w:val="clear" w:color="auto" w:fill="auto"/>
            <w:noWrap/>
            <w:vAlign w:val="bottom"/>
            <w:hideMark/>
          </w:tcPr>
          <w:p w:rsidR="000B79EC" w:rsidRDefault="000B79EC">
            <w:pPr>
              <w:jc w:val="right"/>
            </w:pPr>
          </w:p>
        </w:tc>
        <w:tc>
          <w:tcPr>
            <w:tcW w:w="1073" w:type="dxa"/>
            <w:tcBorders>
              <w:top w:val="nil"/>
              <w:left w:val="nil"/>
              <w:bottom w:val="nil"/>
              <w:right w:val="nil"/>
            </w:tcBorders>
            <w:shd w:val="clear" w:color="auto" w:fill="auto"/>
            <w:noWrap/>
            <w:vAlign w:val="bottom"/>
            <w:hideMark/>
          </w:tcPr>
          <w:p w:rsidR="000B79EC" w:rsidRDefault="000B79EC">
            <w:pPr>
              <w:jc w:val="right"/>
            </w:pPr>
          </w:p>
        </w:tc>
        <w:tc>
          <w:tcPr>
            <w:tcW w:w="1416" w:type="dxa"/>
            <w:tcBorders>
              <w:top w:val="nil"/>
              <w:left w:val="nil"/>
              <w:bottom w:val="nil"/>
              <w:right w:val="single" w:sz="8" w:space="0" w:color="auto"/>
            </w:tcBorders>
            <w:shd w:val="clear" w:color="auto" w:fill="auto"/>
            <w:noWrap/>
            <w:vAlign w:val="bottom"/>
            <w:hideMark/>
          </w:tcPr>
          <w:p w:rsidR="000B79EC" w:rsidRDefault="000B79EC">
            <w:pPr>
              <w:jc w:val="right"/>
            </w:pPr>
            <w:r>
              <w:t> </w:t>
            </w:r>
          </w:p>
        </w:tc>
      </w:tr>
      <w:tr w:rsidR="000B79EC" w:rsidTr="001224E8">
        <w:trPr>
          <w:trHeight w:val="315"/>
        </w:trPr>
        <w:tc>
          <w:tcPr>
            <w:tcW w:w="2514" w:type="dxa"/>
            <w:tcBorders>
              <w:top w:val="nil"/>
              <w:left w:val="single" w:sz="8" w:space="0" w:color="auto"/>
              <w:bottom w:val="nil"/>
              <w:right w:val="nil"/>
            </w:tcBorders>
            <w:shd w:val="clear" w:color="auto" w:fill="auto"/>
            <w:noWrap/>
            <w:vAlign w:val="bottom"/>
            <w:hideMark/>
          </w:tcPr>
          <w:p w:rsidR="000B79EC" w:rsidRDefault="000B79EC">
            <w:r>
              <w:t> </w:t>
            </w:r>
          </w:p>
        </w:tc>
        <w:tc>
          <w:tcPr>
            <w:tcW w:w="1203" w:type="dxa"/>
            <w:tcBorders>
              <w:top w:val="nil"/>
              <w:left w:val="nil"/>
              <w:bottom w:val="nil"/>
              <w:right w:val="nil"/>
            </w:tcBorders>
            <w:shd w:val="clear" w:color="auto" w:fill="auto"/>
            <w:noWrap/>
            <w:vAlign w:val="center"/>
            <w:hideMark/>
          </w:tcPr>
          <w:p w:rsidR="000B79EC" w:rsidRDefault="000B79EC">
            <w:pPr>
              <w:jc w:val="center"/>
            </w:pPr>
          </w:p>
        </w:tc>
        <w:tc>
          <w:tcPr>
            <w:tcW w:w="932" w:type="dxa"/>
            <w:tcBorders>
              <w:top w:val="nil"/>
              <w:left w:val="nil"/>
              <w:bottom w:val="nil"/>
              <w:right w:val="nil"/>
            </w:tcBorders>
            <w:shd w:val="clear" w:color="auto" w:fill="auto"/>
            <w:noWrap/>
            <w:vAlign w:val="bottom"/>
            <w:hideMark/>
          </w:tcPr>
          <w:p w:rsidR="000B79EC" w:rsidRDefault="000B79EC">
            <w:pPr>
              <w:jc w:val="center"/>
            </w:pPr>
          </w:p>
        </w:tc>
        <w:tc>
          <w:tcPr>
            <w:tcW w:w="1271" w:type="dxa"/>
            <w:tcBorders>
              <w:top w:val="nil"/>
              <w:left w:val="nil"/>
              <w:bottom w:val="nil"/>
              <w:right w:val="nil"/>
            </w:tcBorders>
            <w:shd w:val="clear" w:color="auto" w:fill="auto"/>
            <w:noWrap/>
            <w:vAlign w:val="bottom"/>
            <w:hideMark/>
          </w:tcPr>
          <w:p w:rsidR="000B79EC" w:rsidRDefault="000B79EC"/>
        </w:tc>
        <w:tc>
          <w:tcPr>
            <w:tcW w:w="4325" w:type="dxa"/>
            <w:tcBorders>
              <w:top w:val="nil"/>
              <w:left w:val="nil"/>
              <w:bottom w:val="nil"/>
              <w:right w:val="nil"/>
            </w:tcBorders>
            <w:shd w:val="clear" w:color="auto" w:fill="auto"/>
            <w:noWrap/>
            <w:vAlign w:val="bottom"/>
            <w:hideMark/>
          </w:tcPr>
          <w:p w:rsidR="000B79EC" w:rsidRDefault="000B79EC"/>
        </w:tc>
        <w:tc>
          <w:tcPr>
            <w:tcW w:w="557" w:type="dxa"/>
            <w:tcBorders>
              <w:top w:val="nil"/>
              <w:left w:val="nil"/>
              <w:bottom w:val="nil"/>
              <w:right w:val="nil"/>
            </w:tcBorders>
            <w:shd w:val="clear" w:color="auto" w:fill="auto"/>
            <w:noWrap/>
            <w:vAlign w:val="bottom"/>
            <w:hideMark/>
          </w:tcPr>
          <w:p w:rsidR="000B79EC" w:rsidRDefault="000B79EC"/>
        </w:tc>
        <w:tc>
          <w:tcPr>
            <w:tcW w:w="976" w:type="dxa"/>
            <w:tcBorders>
              <w:top w:val="nil"/>
              <w:left w:val="nil"/>
              <w:bottom w:val="nil"/>
              <w:right w:val="nil"/>
            </w:tcBorders>
            <w:shd w:val="clear" w:color="auto" w:fill="auto"/>
            <w:noWrap/>
            <w:vAlign w:val="bottom"/>
            <w:hideMark/>
          </w:tcPr>
          <w:p w:rsidR="000B79EC" w:rsidRDefault="000B79EC"/>
        </w:tc>
        <w:tc>
          <w:tcPr>
            <w:tcW w:w="1051" w:type="dxa"/>
            <w:tcBorders>
              <w:top w:val="nil"/>
              <w:left w:val="nil"/>
              <w:bottom w:val="nil"/>
              <w:right w:val="nil"/>
            </w:tcBorders>
            <w:shd w:val="clear" w:color="auto" w:fill="auto"/>
            <w:noWrap/>
            <w:vAlign w:val="bottom"/>
            <w:hideMark/>
          </w:tcPr>
          <w:p w:rsidR="000B79EC" w:rsidRDefault="000B79EC">
            <w:pPr>
              <w:jc w:val="right"/>
            </w:pPr>
          </w:p>
        </w:tc>
        <w:tc>
          <w:tcPr>
            <w:tcW w:w="596" w:type="dxa"/>
            <w:tcBorders>
              <w:top w:val="nil"/>
              <w:left w:val="nil"/>
              <w:bottom w:val="nil"/>
              <w:right w:val="nil"/>
            </w:tcBorders>
            <w:shd w:val="clear" w:color="auto" w:fill="auto"/>
            <w:noWrap/>
            <w:vAlign w:val="bottom"/>
            <w:hideMark/>
          </w:tcPr>
          <w:p w:rsidR="000B79EC" w:rsidRDefault="000B79EC">
            <w:pPr>
              <w:jc w:val="right"/>
            </w:pPr>
          </w:p>
        </w:tc>
        <w:tc>
          <w:tcPr>
            <w:tcW w:w="1073" w:type="dxa"/>
            <w:tcBorders>
              <w:top w:val="nil"/>
              <w:left w:val="nil"/>
              <w:bottom w:val="nil"/>
              <w:right w:val="nil"/>
            </w:tcBorders>
            <w:shd w:val="clear" w:color="auto" w:fill="auto"/>
            <w:noWrap/>
            <w:vAlign w:val="bottom"/>
            <w:hideMark/>
          </w:tcPr>
          <w:p w:rsidR="000B79EC" w:rsidRDefault="000B79EC">
            <w:pPr>
              <w:jc w:val="right"/>
            </w:pPr>
          </w:p>
        </w:tc>
        <w:tc>
          <w:tcPr>
            <w:tcW w:w="1416" w:type="dxa"/>
            <w:tcBorders>
              <w:top w:val="nil"/>
              <w:left w:val="nil"/>
              <w:bottom w:val="nil"/>
              <w:right w:val="single" w:sz="8" w:space="0" w:color="auto"/>
            </w:tcBorders>
            <w:shd w:val="clear" w:color="auto" w:fill="auto"/>
            <w:noWrap/>
            <w:vAlign w:val="bottom"/>
            <w:hideMark/>
          </w:tcPr>
          <w:p w:rsidR="000B79EC" w:rsidRDefault="000B79EC">
            <w:pPr>
              <w:jc w:val="right"/>
            </w:pPr>
            <w:r>
              <w:t> </w:t>
            </w:r>
          </w:p>
        </w:tc>
      </w:tr>
      <w:tr w:rsidR="000B79EC" w:rsidTr="001224E8">
        <w:trPr>
          <w:trHeight w:val="270"/>
        </w:trPr>
        <w:tc>
          <w:tcPr>
            <w:tcW w:w="2514" w:type="dxa"/>
            <w:tcBorders>
              <w:top w:val="nil"/>
              <w:left w:val="single" w:sz="8" w:space="0" w:color="auto"/>
              <w:bottom w:val="single" w:sz="8" w:space="0" w:color="auto"/>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1203" w:type="dxa"/>
            <w:tcBorders>
              <w:top w:val="nil"/>
              <w:left w:val="nil"/>
              <w:bottom w:val="single" w:sz="8" w:space="0" w:color="auto"/>
              <w:right w:val="nil"/>
            </w:tcBorders>
            <w:shd w:val="clear" w:color="auto" w:fill="auto"/>
            <w:noWrap/>
            <w:vAlign w:val="center"/>
            <w:hideMark/>
          </w:tcPr>
          <w:p w:rsidR="000B79EC" w:rsidRDefault="000B79EC">
            <w:pPr>
              <w:jc w:val="center"/>
              <w:rPr>
                <w:rFonts w:ascii="Arial CE" w:hAnsi="Arial CE" w:cs="Arial CE"/>
                <w:sz w:val="20"/>
                <w:szCs w:val="20"/>
              </w:rPr>
            </w:pPr>
            <w:r>
              <w:rPr>
                <w:rFonts w:ascii="Arial CE" w:hAnsi="Arial CE" w:cs="Arial CE"/>
                <w:sz w:val="20"/>
                <w:szCs w:val="20"/>
              </w:rPr>
              <w:t> </w:t>
            </w:r>
          </w:p>
        </w:tc>
        <w:tc>
          <w:tcPr>
            <w:tcW w:w="932" w:type="dxa"/>
            <w:tcBorders>
              <w:top w:val="nil"/>
              <w:left w:val="nil"/>
              <w:bottom w:val="single" w:sz="8" w:space="0" w:color="auto"/>
              <w:right w:val="nil"/>
            </w:tcBorders>
            <w:shd w:val="clear" w:color="auto" w:fill="auto"/>
            <w:noWrap/>
            <w:vAlign w:val="bottom"/>
            <w:hideMark/>
          </w:tcPr>
          <w:p w:rsidR="000B79EC" w:rsidRDefault="000B79EC">
            <w:pPr>
              <w:jc w:val="center"/>
              <w:rPr>
                <w:rFonts w:ascii="Arial CE" w:hAnsi="Arial CE" w:cs="Arial CE"/>
                <w:sz w:val="20"/>
                <w:szCs w:val="20"/>
              </w:rPr>
            </w:pPr>
            <w:r>
              <w:rPr>
                <w:rFonts w:ascii="Arial CE" w:hAnsi="Arial CE" w:cs="Arial CE"/>
                <w:sz w:val="20"/>
                <w:szCs w:val="20"/>
              </w:rPr>
              <w:t> </w:t>
            </w:r>
          </w:p>
        </w:tc>
        <w:tc>
          <w:tcPr>
            <w:tcW w:w="1271" w:type="dxa"/>
            <w:tcBorders>
              <w:top w:val="nil"/>
              <w:left w:val="nil"/>
              <w:bottom w:val="single" w:sz="8" w:space="0" w:color="auto"/>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4325" w:type="dxa"/>
            <w:tcBorders>
              <w:top w:val="nil"/>
              <w:left w:val="nil"/>
              <w:bottom w:val="single" w:sz="8" w:space="0" w:color="auto"/>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557" w:type="dxa"/>
            <w:tcBorders>
              <w:top w:val="nil"/>
              <w:left w:val="nil"/>
              <w:bottom w:val="single" w:sz="8" w:space="0" w:color="auto"/>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976" w:type="dxa"/>
            <w:tcBorders>
              <w:top w:val="nil"/>
              <w:left w:val="nil"/>
              <w:bottom w:val="single" w:sz="8" w:space="0" w:color="auto"/>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1051" w:type="dxa"/>
            <w:tcBorders>
              <w:top w:val="nil"/>
              <w:left w:val="nil"/>
              <w:bottom w:val="single" w:sz="8" w:space="0" w:color="auto"/>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596" w:type="dxa"/>
            <w:tcBorders>
              <w:top w:val="nil"/>
              <w:left w:val="nil"/>
              <w:bottom w:val="single" w:sz="8" w:space="0" w:color="auto"/>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1073" w:type="dxa"/>
            <w:tcBorders>
              <w:top w:val="nil"/>
              <w:left w:val="nil"/>
              <w:bottom w:val="single" w:sz="8" w:space="0" w:color="auto"/>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1416" w:type="dxa"/>
            <w:tcBorders>
              <w:top w:val="nil"/>
              <w:left w:val="nil"/>
              <w:bottom w:val="single" w:sz="8" w:space="0" w:color="auto"/>
              <w:right w:val="single" w:sz="8" w:space="0" w:color="auto"/>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r>
      <w:tr w:rsidR="000B79EC" w:rsidTr="001224E8">
        <w:trPr>
          <w:trHeight w:val="255"/>
        </w:trPr>
        <w:tc>
          <w:tcPr>
            <w:tcW w:w="2514"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203" w:type="dxa"/>
            <w:tcBorders>
              <w:top w:val="nil"/>
              <w:left w:val="nil"/>
              <w:bottom w:val="nil"/>
              <w:right w:val="nil"/>
            </w:tcBorders>
            <w:shd w:val="clear" w:color="auto" w:fill="auto"/>
            <w:noWrap/>
            <w:vAlign w:val="center"/>
            <w:hideMark/>
          </w:tcPr>
          <w:p w:rsidR="000B79EC" w:rsidRDefault="000B79EC">
            <w:pPr>
              <w:jc w:val="center"/>
              <w:rPr>
                <w:rFonts w:ascii="Arial CE" w:hAnsi="Arial CE" w:cs="Arial CE"/>
                <w:sz w:val="20"/>
                <w:szCs w:val="20"/>
              </w:rPr>
            </w:pPr>
          </w:p>
        </w:tc>
        <w:tc>
          <w:tcPr>
            <w:tcW w:w="932" w:type="dxa"/>
            <w:tcBorders>
              <w:top w:val="nil"/>
              <w:left w:val="nil"/>
              <w:bottom w:val="nil"/>
              <w:right w:val="nil"/>
            </w:tcBorders>
            <w:shd w:val="clear" w:color="auto" w:fill="auto"/>
            <w:noWrap/>
            <w:vAlign w:val="bottom"/>
            <w:hideMark/>
          </w:tcPr>
          <w:p w:rsidR="000B79EC" w:rsidRDefault="000B79EC">
            <w:pPr>
              <w:jc w:val="center"/>
              <w:rPr>
                <w:rFonts w:ascii="Arial CE" w:hAnsi="Arial CE" w:cs="Arial CE"/>
                <w:sz w:val="20"/>
                <w:szCs w:val="20"/>
              </w:rPr>
            </w:pPr>
          </w:p>
        </w:tc>
        <w:tc>
          <w:tcPr>
            <w:tcW w:w="1271"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4325"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41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r>
      <w:tr w:rsidR="000B79EC" w:rsidTr="001224E8">
        <w:trPr>
          <w:trHeight w:val="390"/>
        </w:trPr>
        <w:tc>
          <w:tcPr>
            <w:tcW w:w="2514" w:type="dxa"/>
            <w:tcBorders>
              <w:top w:val="nil"/>
              <w:left w:val="nil"/>
              <w:bottom w:val="nil"/>
              <w:right w:val="nil"/>
            </w:tcBorders>
            <w:shd w:val="clear" w:color="auto" w:fill="auto"/>
            <w:noWrap/>
            <w:vAlign w:val="bottom"/>
            <w:hideMark/>
          </w:tcPr>
          <w:p w:rsidR="000B79EC" w:rsidRDefault="000B79EC">
            <w:pPr>
              <w:rPr>
                <w:sz w:val="28"/>
                <w:szCs w:val="28"/>
              </w:rPr>
            </w:pPr>
            <w:r>
              <w:rPr>
                <w:sz w:val="28"/>
                <w:szCs w:val="28"/>
              </w:rPr>
              <w:t>Výkaz výměr :</w:t>
            </w:r>
          </w:p>
        </w:tc>
        <w:tc>
          <w:tcPr>
            <w:tcW w:w="1203" w:type="dxa"/>
            <w:tcBorders>
              <w:top w:val="nil"/>
              <w:left w:val="nil"/>
              <w:bottom w:val="nil"/>
              <w:right w:val="nil"/>
            </w:tcBorders>
            <w:shd w:val="clear" w:color="auto" w:fill="auto"/>
            <w:noWrap/>
            <w:vAlign w:val="center"/>
            <w:hideMark/>
          </w:tcPr>
          <w:p w:rsidR="000B79EC" w:rsidRDefault="000B79EC">
            <w:pPr>
              <w:jc w:val="center"/>
              <w:rPr>
                <w:sz w:val="28"/>
                <w:szCs w:val="28"/>
              </w:rPr>
            </w:pPr>
          </w:p>
        </w:tc>
        <w:tc>
          <w:tcPr>
            <w:tcW w:w="932" w:type="dxa"/>
            <w:tcBorders>
              <w:top w:val="nil"/>
              <w:left w:val="nil"/>
              <w:bottom w:val="nil"/>
              <w:right w:val="nil"/>
            </w:tcBorders>
            <w:shd w:val="clear" w:color="auto" w:fill="auto"/>
            <w:noWrap/>
            <w:vAlign w:val="bottom"/>
            <w:hideMark/>
          </w:tcPr>
          <w:p w:rsidR="000B79EC" w:rsidRDefault="000B79EC">
            <w:pPr>
              <w:jc w:val="center"/>
              <w:rPr>
                <w:sz w:val="28"/>
                <w:szCs w:val="28"/>
              </w:rPr>
            </w:pPr>
          </w:p>
        </w:tc>
        <w:tc>
          <w:tcPr>
            <w:tcW w:w="1271" w:type="dxa"/>
            <w:tcBorders>
              <w:top w:val="nil"/>
              <w:left w:val="nil"/>
              <w:bottom w:val="nil"/>
              <w:right w:val="nil"/>
            </w:tcBorders>
            <w:shd w:val="clear" w:color="auto" w:fill="auto"/>
            <w:noWrap/>
            <w:vAlign w:val="bottom"/>
            <w:hideMark/>
          </w:tcPr>
          <w:p w:rsidR="000B79EC" w:rsidRDefault="000B79EC">
            <w:pPr>
              <w:rPr>
                <w:rFonts w:ascii="Arial CE" w:hAnsi="Arial CE" w:cs="Arial CE"/>
                <w:sz w:val="28"/>
                <w:szCs w:val="28"/>
              </w:rPr>
            </w:pPr>
          </w:p>
        </w:tc>
        <w:tc>
          <w:tcPr>
            <w:tcW w:w="4325"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41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r>
      <w:tr w:rsidR="000B79EC" w:rsidTr="001224E8">
        <w:trPr>
          <w:trHeight w:val="375"/>
        </w:trPr>
        <w:tc>
          <w:tcPr>
            <w:tcW w:w="3717" w:type="dxa"/>
            <w:gridSpan w:val="2"/>
            <w:tcBorders>
              <w:top w:val="single" w:sz="8" w:space="0" w:color="auto"/>
              <w:left w:val="single" w:sz="8" w:space="0" w:color="auto"/>
              <w:bottom w:val="nil"/>
              <w:right w:val="nil"/>
            </w:tcBorders>
            <w:shd w:val="clear" w:color="auto" w:fill="auto"/>
            <w:noWrap/>
            <w:vAlign w:val="bottom"/>
            <w:hideMark/>
          </w:tcPr>
          <w:p w:rsidR="000B79EC" w:rsidRDefault="000B79EC">
            <w:pPr>
              <w:rPr>
                <w:sz w:val="28"/>
                <w:szCs w:val="28"/>
              </w:rPr>
            </w:pPr>
            <w:r>
              <w:rPr>
                <w:sz w:val="28"/>
                <w:szCs w:val="28"/>
              </w:rPr>
              <w:t>Původní položka (odpočet)</w:t>
            </w:r>
          </w:p>
        </w:tc>
        <w:tc>
          <w:tcPr>
            <w:tcW w:w="932" w:type="dxa"/>
            <w:tcBorders>
              <w:top w:val="single" w:sz="8" w:space="0" w:color="auto"/>
              <w:left w:val="nil"/>
              <w:bottom w:val="nil"/>
              <w:right w:val="nil"/>
            </w:tcBorders>
            <w:shd w:val="clear" w:color="auto" w:fill="auto"/>
            <w:noWrap/>
            <w:vAlign w:val="bottom"/>
            <w:hideMark/>
          </w:tcPr>
          <w:p w:rsidR="000B79EC" w:rsidRDefault="000B79EC">
            <w:pPr>
              <w:jc w:val="center"/>
              <w:rPr>
                <w:sz w:val="28"/>
                <w:szCs w:val="28"/>
              </w:rPr>
            </w:pPr>
            <w:r>
              <w:rPr>
                <w:sz w:val="28"/>
                <w:szCs w:val="28"/>
              </w:rPr>
              <w:t> </w:t>
            </w:r>
          </w:p>
        </w:tc>
        <w:tc>
          <w:tcPr>
            <w:tcW w:w="1271" w:type="dxa"/>
            <w:tcBorders>
              <w:top w:val="single" w:sz="8" w:space="0" w:color="auto"/>
              <w:left w:val="nil"/>
              <w:bottom w:val="nil"/>
              <w:right w:val="nil"/>
            </w:tcBorders>
            <w:shd w:val="clear" w:color="auto" w:fill="auto"/>
            <w:noWrap/>
            <w:vAlign w:val="bottom"/>
            <w:hideMark/>
          </w:tcPr>
          <w:p w:rsidR="000B79EC" w:rsidRDefault="000B79EC">
            <w:pPr>
              <w:rPr>
                <w:rFonts w:ascii="Arial CE" w:hAnsi="Arial CE" w:cs="Arial CE"/>
                <w:sz w:val="28"/>
                <w:szCs w:val="28"/>
              </w:rPr>
            </w:pPr>
            <w:r>
              <w:rPr>
                <w:rFonts w:ascii="Arial CE" w:hAnsi="Arial CE" w:cs="Arial CE"/>
                <w:sz w:val="28"/>
                <w:szCs w:val="28"/>
              </w:rPr>
              <w:t> </w:t>
            </w:r>
          </w:p>
        </w:tc>
        <w:tc>
          <w:tcPr>
            <w:tcW w:w="4325" w:type="dxa"/>
            <w:tcBorders>
              <w:top w:val="single" w:sz="8" w:space="0" w:color="auto"/>
              <w:left w:val="nil"/>
              <w:bottom w:val="nil"/>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557" w:type="dxa"/>
            <w:tcBorders>
              <w:top w:val="single" w:sz="8" w:space="0" w:color="auto"/>
              <w:left w:val="nil"/>
              <w:bottom w:val="nil"/>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976" w:type="dxa"/>
            <w:tcBorders>
              <w:top w:val="single" w:sz="8" w:space="0" w:color="auto"/>
              <w:left w:val="nil"/>
              <w:bottom w:val="nil"/>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1051" w:type="dxa"/>
            <w:tcBorders>
              <w:top w:val="single" w:sz="8" w:space="0" w:color="auto"/>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596" w:type="dxa"/>
            <w:tcBorders>
              <w:top w:val="single" w:sz="8" w:space="0" w:color="auto"/>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1073" w:type="dxa"/>
            <w:tcBorders>
              <w:top w:val="single" w:sz="8" w:space="0" w:color="auto"/>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1416" w:type="dxa"/>
            <w:tcBorders>
              <w:top w:val="single" w:sz="8" w:space="0" w:color="auto"/>
              <w:left w:val="nil"/>
              <w:bottom w:val="nil"/>
              <w:right w:val="single" w:sz="8" w:space="0" w:color="auto"/>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r>
      <w:tr w:rsidR="000B79EC" w:rsidTr="001224E8">
        <w:trPr>
          <w:trHeight w:val="975"/>
        </w:trPr>
        <w:tc>
          <w:tcPr>
            <w:tcW w:w="251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Název objektu</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0B79EC" w:rsidRDefault="000B79EC">
            <w:pPr>
              <w:jc w:val="center"/>
              <w:rPr>
                <w:sz w:val="20"/>
                <w:szCs w:val="20"/>
              </w:rPr>
            </w:pPr>
            <w:r>
              <w:rPr>
                <w:sz w:val="20"/>
                <w:szCs w:val="20"/>
              </w:rPr>
              <w:t>Kód položky</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0B79EC" w:rsidRDefault="000B79EC">
            <w:pPr>
              <w:jc w:val="center"/>
              <w:rPr>
                <w:sz w:val="20"/>
                <w:szCs w:val="20"/>
              </w:rPr>
            </w:pPr>
            <w:r>
              <w:rPr>
                <w:sz w:val="20"/>
                <w:szCs w:val="20"/>
              </w:rPr>
              <w:t>Pořadové č.položky ve výkazu výměr</w:t>
            </w:r>
          </w:p>
        </w:tc>
        <w:tc>
          <w:tcPr>
            <w:tcW w:w="4325" w:type="dxa"/>
            <w:tcBorders>
              <w:top w:val="single" w:sz="4" w:space="0" w:color="auto"/>
              <w:left w:val="nil"/>
              <w:bottom w:val="single" w:sz="4" w:space="0" w:color="auto"/>
              <w:right w:val="single" w:sz="4" w:space="0" w:color="auto"/>
            </w:tcBorders>
            <w:shd w:val="clear" w:color="auto" w:fill="auto"/>
            <w:noWrap/>
            <w:vAlign w:val="center"/>
            <w:hideMark/>
          </w:tcPr>
          <w:p w:rsidR="000B79EC" w:rsidRDefault="000B79EC">
            <w:pPr>
              <w:jc w:val="center"/>
              <w:rPr>
                <w:rFonts w:ascii="Arial CE" w:hAnsi="Arial CE" w:cs="Arial CE"/>
                <w:sz w:val="20"/>
                <w:szCs w:val="20"/>
              </w:rPr>
            </w:pPr>
            <w:r>
              <w:rPr>
                <w:rFonts w:ascii="Arial CE" w:hAnsi="Arial CE" w:cs="Arial CE"/>
                <w:sz w:val="20"/>
                <w:szCs w:val="20"/>
              </w:rPr>
              <w:t>Název položky</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Jedn.</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Množství</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Sazba v Kč</w:t>
            </w:r>
          </w:p>
        </w:tc>
        <w:tc>
          <w:tcPr>
            <w:tcW w:w="596" w:type="dxa"/>
            <w:tcBorders>
              <w:top w:val="single" w:sz="4" w:space="0" w:color="auto"/>
              <w:left w:val="nil"/>
              <w:bottom w:val="single" w:sz="4" w:space="0" w:color="auto"/>
              <w:right w:val="nil"/>
            </w:tcBorders>
            <w:shd w:val="clear" w:color="auto" w:fill="auto"/>
            <w:noWrap/>
            <w:vAlign w:val="center"/>
            <w:hideMark/>
          </w:tcPr>
          <w:p w:rsidR="000B79EC" w:rsidRDefault="000B79EC">
            <w:pPr>
              <w:jc w:val="center"/>
              <w:rPr>
                <w:sz w:val="20"/>
                <w:szCs w:val="20"/>
              </w:rPr>
            </w:pPr>
            <w:r>
              <w:rPr>
                <w:sz w:val="20"/>
                <w:szCs w:val="20"/>
              </w:rPr>
              <w:t> </w:t>
            </w:r>
          </w:p>
        </w:tc>
        <w:tc>
          <w:tcPr>
            <w:tcW w:w="1073" w:type="dxa"/>
            <w:tcBorders>
              <w:top w:val="single" w:sz="4" w:space="0" w:color="auto"/>
              <w:left w:val="single" w:sz="4" w:space="0" w:color="auto"/>
              <w:bottom w:val="single" w:sz="4" w:space="0" w:color="auto"/>
              <w:right w:val="nil"/>
            </w:tcBorders>
            <w:shd w:val="clear" w:color="auto" w:fill="auto"/>
            <w:noWrap/>
            <w:vAlign w:val="center"/>
            <w:hideMark/>
          </w:tcPr>
          <w:p w:rsidR="000B79EC" w:rsidRDefault="000B79EC">
            <w:pPr>
              <w:jc w:val="center"/>
              <w:rPr>
                <w:sz w:val="20"/>
                <w:szCs w:val="20"/>
              </w:rPr>
            </w:pPr>
            <w:r>
              <w:rPr>
                <w:sz w:val="20"/>
                <w:szCs w:val="20"/>
              </w:rPr>
              <w:t> </w:t>
            </w:r>
          </w:p>
        </w:tc>
        <w:tc>
          <w:tcPr>
            <w:tcW w:w="141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B79EC" w:rsidRDefault="000B79EC">
            <w:pPr>
              <w:jc w:val="center"/>
              <w:rPr>
                <w:sz w:val="20"/>
                <w:szCs w:val="20"/>
              </w:rPr>
            </w:pPr>
            <w:r>
              <w:rPr>
                <w:sz w:val="20"/>
                <w:szCs w:val="20"/>
              </w:rPr>
              <w:t>Částka Kč bez DPH</w:t>
            </w:r>
          </w:p>
        </w:tc>
      </w:tr>
      <w:tr w:rsidR="000B79EC" w:rsidTr="001224E8">
        <w:trPr>
          <w:trHeight w:val="1470"/>
        </w:trPr>
        <w:tc>
          <w:tcPr>
            <w:tcW w:w="2514" w:type="dxa"/>
            <w:tcBorders>
              <w:top w:val="nil"/>
              <w:left w:val="single" w:sz="8" w:space="0" w:color="auto"/>
              <w:bottom w:val="single" w:sz="4" w:space="0" w:color="auto"/>
              <w:right w:val="single" w:sz="4" w:space="0" w:color="auto"/>
            </w:tcBorders>
            <w:shd w:val="clear" w:color="auto" w:fill="auto"/>
            <w:hideMark/>
          </w:tcPr>
          <w:p w:rsidR="000B79EC" w:rsidRDefault="000B79EC">
            <w:pPr>
              <w:rPr>
                <w:sz w:val="20"/>
                <w:szCs w:val="20"/>
              </w:rPr>
            </w:pPr>
            <w:r>
              <w:rPr>
                <w:sz w:val="20"/>
                <w:szCs w:val="20"/>
              </w:rPr>
              <w:t>IO Mobiliář</w:t>
            </w:r>
          </w:p>
        </w:tc>
        <w:tc>
          <w:tcPr>
            <w:tcW w:w="1203" w:type="dxa"/>
            <w:tcBorders>
              <w:top w:val="nil"/>
              <w:left w:val="nil"/>
              <w:bottom w:val="single" w:sz="4" w:space="0" w:color="auto"/>
              <w:right w:val="single" w:sz="4" w:space="0" w:color="auto"/>
            </w:tcBorders>
            <w:shd w:val="clear" w:color="auto" w:fill="auto"/>
            <w:noWrap/>
            <w:vAlign w:val="bottom"/>
            <w:hideMark/>
          </w:tcPr>
          <w:p w:rsidR="000B79EC" w:rsidRDefault="000B79EC">
            <w:pPr>
              <w:jc w:val="center"/>
              <w:rPr>
                <w:sz w:val="20"/>
                <w:szCs w:val="20"/>
              </w:rPr>
            </w:pPr>
            <w:r>
              <w:rPr>
                <w:sz w:val="20"/>
                <w:szCs w:val="20"/>
              </w:rPr>
              <w:t> </w:t>
            </w:r>
          </w:p>
        </w:tc>
        <w:tc>
          <w:tcPr>
            <w:tcW w:w="932" w:type="dxa"/>
            <w:tcBorders>
              <w:top w:val="nil"/>
              <w:left w:val="nil"/>
              <w:bottom w:val="single" w:sz="4" w:space="0" w:color="auto"/>
              <w:right w:val="single" w:sz="4" w:space="0" w:color="auto"/>
            </w:tcBorders>
            <w:shd w:val="clear" w:color="000000" w:fill="FFFFFF"/>
            <w:vAlign w:val="center"/>
            <w:hideMark/>
          </w:tcPr>
          <w:p w:rsidR="000B79EC" w:rsidRDefault="000B79EC">
            <w:pPr>
              <w:jc w:val="center"/>
              <w:rPr>
                <w:sz w:val="20"/>
                <w:szCs w:val="20"/>
              </w:rPr>
            </w:pPr>
            <w:r>
              <w:rPr>
                <w:sz w:val="20"/>
                <w:szCs w:val="20"/>
              </w:rPr>
              <w:t> </w:t>
            </w:r>
          </w:p>
        </w:tc>
        <w:tc>
          <w:tcPr>
            <w:tcW w:w="1271" w:type="dxa"/>
            <w:tcBorders>
              <w:top w:val="nil"/>
              <w:left w:val="nil"/>
              <w:bottom w:val="single" w:sz="4" w:space="0" w:color="auto"/>
              <w:right w:val="single" w:sz="4" w:space="0" w:color="auto"/>
            </w:tcBorders>
            <w:shd w:val="clear" w:color="000000" w:fill="FFFFFF"/>
            <w:vAlign w:val="center"/>
            <w:hideMark/>
          </w:tcPr>
          <w:p w:rsidR="000B79EC" w:rsidRDefault="000B79EC">
            <w:pPr>
              <w:jc w:val="center"/>
              <w:rPr>
                <w:sz w:val="20"/>
                <w:szCs w:val="20"/>
              </w:rPr>
            </w:pPr>
            <w:r>
              <w:rPr>
                <w:sz w:val="20"/>
                <w:szCs w:val="20"/>
              </w:rPr>
              <w:t> </w:t>
            </w:r>
          </w:p>
        </w:tc>
        <w:tc>
          <w:tcPr>
            <w:tcW w:w="4325" w:type="dxa"/>
            <w:tcBorders>
              <w:top w:val="nil"/>
              <w:left w:val="nil"/>
              <w:bottom w:val="nil"/>
              <w:right w:val="single" w:sz="4" w:space="0" w:color="auto"/>
            </w:tcBorders>
            <w:shd w:val="clear" w:color="auto" w:fill="auto"/>
            <w:vAlign w:val="bottom"/>
            <w:hideMark/>
          </w:tcPr>
          <w:p w:rsidR="000B79EC" w:rsidRDefault="000B79EC">
            <w:pPr>
              <w:rPr>
                <w:sz w:val="20"/>
                <w:szCs w:val="20"/>
              </w:rPr>
            </w:pPr>
            <w:r>
              <w:rPr>
                <w:sz w:val="20"/>
                <w:szCs w:val="20"/>
              </w:rPr>
              <w:t>S-dod.+montáž typový zahrazovací sloupek celoocelový odnímatelný v.1m,d=114mm,s kruhovým zakončením,zámkové zajištění proti demontáži,konstrukce ocelová zinkovaná+práškový  vypalovací metal.lak,vč.kotvení pod dlažbu,standard  dle PD</w:t>
            </w:r>
          </w:p>
        </w:tc>
        <w:tc>
          <w:tcPr>
            <w:tcW w:w="557" w:type="dxa"/>
            <w:tcBorders>
              <w:top w:val="nil"/>
              <w:left w:val="nil"/>
              <w:bottom w:val="single" w:sz="4" w:space="0" w:color="000000"/>
              <w:right w:val="single" w:sz="4" w:space="0" w:color="000000"/>
            </w:tcBorders>
            <w:shd w:val="clear" w:color="auto" w:fill="auto"/>
            <w:vAlign w:val="center"/>
            <w:hideMark/>
          </w:tcPr>
          <w:p w:rsidR="000B79EC" w:rsidRDefault="000B79EC">
            <w:pPr>
              <w:jc w:val="center"/>
              <w:rPr>
                <w:sz w:val="20"/>
                <w:szCs w:val="20"/>
              </w:rPr>
            </w:pPr>
            <w:r>
              <w:rPr>
                <w:sz w:val="20"/>
                <w:szCs w:val="20"/>
              </w:rPr>
              <w:t>ks</w:t>
            </w:r>
          </w:p>
        </w:tc>
        <w:tc>
          <w:tcPr>
            <w:tcW w:w="976" w:type="dxa"/>
            <w:tcBorders>
              <w:top w:val="nil"/>
              <w:left w:val="nil"/>
              <w:bottom w:val="single" w:sz="4" w:space="0" w:color="000000"/>
              <w:right w:val="single" w:sz="4" w:space="0" w:color="000000"/>
            </w:tcBorders>
            <w:shd w:val="clear" w:color="auto" w:fill="auto"/>
            <w:noWrap/>
            <w:vAlign w:val="center"/>
            <w:hideMark/>
          </w:tcPr>
          <w:p w:rsidR="000B79EC" w:rsidRDefault="000B79EC">
            <w:pPr>
              <w:jc w:val="right"/>
              <w:rPr>
                <w:sz w:val="20"/>
                <w:szCs w:val="20"/>
              </w:rPr>
            </w:pPr>
            <w:r>
              <w:rPr>
                <w:sz w:val="20"/>
                <w:szCs w:val="20"/>
              </w:rPr>
              <w:t>-2,00</w:t>
            </w:r>
          </w:p>
        </w:tc>
        <w:tc>
          <w:tcPr>
            <w:tcW w:w="1051" w:type="dxa"/>
            <w:tcBorders>
              <w:top w:val="nil"/>
              <w:left w:val="nil"/>
              <w:bottom w:val="single" w:sz="4" w:space="0" w:color="000000"/>
              <w:right w:val="single" w:sz="4" w:space="0" w:color="000000"/>
            </w:tcBorders>
            <w:shd w:val="clear" w:color="auto" w:fill="auto"/>
            <w:noWrap/>
            <w:vAlign w:val="center"/>
            <w:hideMark/>
          </w:tcPr>
          <w:p w:rsidR="000B79EC" w:rsidRDefault="000B79EC">
            <w:pPr>
              <w:jc w:val="right"/>
              <w:rPr>
                <w:sz w:val="20"/>
                <w:szCs w:val="20"/>
              </w:rPr>
            </w:pPr>
            <w:r>
              <w:rPr>
                <w:sz w:val="20"/>
                <w:szCs w:val="20"/>
              </w:rPr>
              <w:t>2 125,00</w:t>
            </w:r>
          </w:p>
        </w:tc>
        <w:tc>
          <w:tcPr>
            <w:tcW w:w="596" w:type="dxa"/>
            <w:tcBorders>
              <w:top w:val="nil"/>
              <w:left w:val="nil"/>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416" w:type="dxa"/>
            <w:tcBorders>
              <w:top w:val="nil"/>
              <w:left w:val="single" w:sz="4" w:space="0" w:color="auto"/>
              <w:bottom w:val="single" w:sz="4" w:space="0" w:color="auto"/>
              <w:right w:val="single" w:sz="8" w:space="0" w:color="auto"/>
            </w:tcBorders>
            <w:shd w:val="clear" w:color="auto" w:fill="auto"/>
            <w:vAlign w:val="center"/>
            <w:hideMark/>
          </w:tcPr>
          <w:p w:rsidR="000B79EC" w:rsidRDefault="000B79EC">
            <w:pPr>
              <w:jc w:val="right"/>
              <w:rPr>
                <w:sz w:val="20"/>
                <w:szCs w:val="20"/>
              </w:rPr>
            </w:pPr>
            <w:r>
              <w:rPr>
                <w:sz w:val="20"/>
                <w:szCs w:val="20"/>
              </w:rPr>
              <w:t>-4 250,00</w:t>
            </w:r>
          </w:p>
        </w:tc>
      </w:tr>
      <w:tr w:rsidR="000B79EC" w:rsidTr="001224E8">
        <w:trPr>
          <w:trHeight w:val="1350"/>
        </w:trPr>
        <w:tc>
          <w:tcPr>
            <w:tcW w:w="2514" w:type="dxa"/>
            <w:tcBorders>
              <w:top w:val="nil"/>
              <w:left w:val="single" w:sz="8" w:space="0" w:color="auto"/>
              <w:bottom w:val="single" w:sz="4" w:space="0" w:color="auto"/>
              <w:right w:val="single" w:sz="4" w:space="0" w:color="auto"/>
            </w:tcBorders>
            <w:shd w:val="clear" w:color="auto" w:fill="auto"/>
            <w:hideMark/>
          </w:tcPr>
          <w:p w:rsidR="000B79EC" w:rsidRDefault="000B79EC">
            <w:pPr>
              <w:rPr>
                <w:sz w:val="20"/>
                <w:szCs w:val="20"/>
              </w:rPr>
            </w:pPr>
            <w:r>
              <w:rPr>
                <w:sz w:val="20"/>
                <w:szCs w:val="20"/>
              </w:rPr>
              <w:t>IO Mobiliář</w:t>
            </w:r>
          </w:p>
        </w:tc>
        <w:tc>
          <w:tcPr>
            <w:tcW w:w="1203" w:type="dxa"/>
            <w:tcBorders>
              <w:top w:val="nil"/>
              <w:left w:val="nil"/>
              <w:bottom w:val="single" w:sz="4" w:space="0" w:color="auto"/>
              <w:right w:val="single" w:sz="4" w:space="0" w:color="auto"/>
            </w:tcBorders>
            <w:shd w:val="clear" w:color="auto" w:fill="auto"/>
            <w:noWrap/>
            <w:vAlign w:val="bottom"/>
            <w:hideMark/>
          </w:tcPr>
          <w:p w:rsidR="000B79EC" w:rsidRDefault="000B79EC">
            <w:pPr>
              <w:jc w:val="center"/>
              <w:rPr>
                <w:sz w:val="20"/>
                <w:szCs w:val="20"/>
              </w:rPr>
            </w:pPr>
            <w:r>
              <w:rPr>
                <w:sz w:val="20"/>
                <w:szCs w:val="20"/>
              </w:rPr>
              <w:t> </w:t>
            </w:r>
          </w:p>
        </w:tc>
        <w:tc>
          <w:tcPr>
            <w:tcW w:w="932"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271" w:type="dxa"/>
            <w:tcBorders>
              <w:top w:val="nil"/>
              <w:left w:val="nil"/>
              <w:bottom w:val="single" w:sz="4" w:space="0" w:color="auto"/>
              <w:right w:val="single" w:sz="4" w:space="0" w:color="auto"/>
            </w:tcBorders>
            <w:shd w:val="clear" w:color="000000" w:fill="FFFFFF"/>
            <w:vAlign w:val="center"/>
            <w:hideMark/>
          </w:tcPr>
          <w:p w:rsidR="000B79EC" w:rsidRDefault="000B79EC">
            <w:pPr>
              <w:jc w:val="center"/>
              <w:rPr>
                <w:sz w:val="20"/>
                <w:szCs w:val="20"/>
              </w:rPr>
            </w:pPr>
            <w:r>
              <w:rPr>
                <w:sz w:val="20"/>
                <w:szCs w:val="20"/>
              </w:rPr>
              <w:t> </w:t>
            </w:r>
          </w:p>
        </w:tc>
        <w:tc>
          <w:tcPr>
            <w:tcW w:w="4325" w:type="dxa"/>
            <w:tcBorders>
              <w:top w:val="single" w:sz="4" w:space="0" w:color="auto"/>
              <w:left w:val="nil"/>
              <w:bottom w:val="single" w:sz="4" w:space="0" w:color="auto"/>
              <w:right w:val="single" w:sz="4" w:space="0" w:color="auto"/>
            </w:tcBorders>
            <w:shd w:val="clear" w:color="auto" w:fill="auto"/>
            <w:vAlign w:val="bottom"/>
            <w:hideMark/>
          </w:tcPr>
          <w:p w:rsidR="000B79EC" w:rsidRDefault="000B79EC">
            <w:pPr>
              <w:rPr>
                <w:sz w:val="20"/>
                <w:szCs w:val="20"/>
              </w:rPr>
            </w:pPr>
            <w:r>
              <w:rPr>
                <w:sz w:val="20"/>
                <w:szCs w:val="20"/>
              </w:rPr>
              <w:t>K-dod.+montáž typový odpadkový koš o objemu 80l, s víkem se zámkovým zajištěním a tenkostěnnou vyjímatelnou vložkou,konstrukce ocelová zinkovaná+práškový  vypalovací metal.lak, vč.kotvení</w:t>
            </w:r>
          </w:p>
        </w:tc>
        <w:tc>
          <w:tcPr>
            <w:tcW w:w="557" w:type="dxa"/>
            <w:tcBorders>
              <w:top w:val="nil"/>
              <w:left w:val="nil"/>
              <w:bottom w:val="single" w:sz="4" w:space="0" w:color="auto"/>
              <w:right w:val="single" w:sz="4" w:space="0" w:color="auto"/>
            </w:tcBorders>
            <w:shd w:val="clear" w:color="auto" w:fill="auto"/>
            <w:vAlign w:val="center"/>
            <w:hideMark/>
          </w:tcPr>
          <w:p w:rsidR="000B79EC" w:rsidRDefault="000B79EC">
            <w:pPr>
              <w:jc w:val="center"/>
              <w:rPr>
                <w:sz w:val="20"/>
                <w:szCs w:val="20"/>
              </w:rPr>
            </w:pPr>
            <w:r>
              <w:rPr>
                <w:sz w:val="20"/>
                <w:szCs w:val="20"/>
              </w:rPr>
              <w:t>ks</w:t>
            </w:r>
          </w:p>
        </w:tc>
        <w:tc>
          <w:tcPr>
            <w:tcW w:w="976" w:type="dxa"/>
            <w:tcBorders>
              <w:top w:val="nil"/>
              <w:left w:val="nil"/>
              <w:bottom w:val="single" w:sz="4" w:space="0" w:color="auto"/>
              <w:right w:val="single" w:sz="4" w:space="0" w:color="auto"/>
            </w:tcBorders>
            <w:shd w:val="clear" w:color="auto" w:fill="auto"/>
            <w:noWrap/>
            <w:vAlign w:val="center"/>
            <w:hideMark/>
          </w:tcPr>
          <w:p w:rsidR="000B79EC" w:rsidRDefault="000B79EC">
            <w:pPr>
              <w:jc w:val="right"/>
              <w:rPr>
                <w:sz w:val="20"/>
                <w:szCs w:val="20"/>
              </w:rPr>
            </w:pPr>
            <w:r>
              <w:rPr>
                <w:sz w:val="20"/>
                <w:szCs w:val="20"/>
              </w:rPr>
              <w:t>-1,00</w:t>
            </w:r>
          </w:p>
        </w:tc>
        <w:tc>
          <w:tcPr>
            <w:tcW w:w="1051" w:type="dxa"/>
            <w:tcBorders>
              <w:top w:val="nil"/>
              <w:left w:val="nil"/>
              <w:bottom w:val="single" w:sz="4" w:space="0" w:color="auto"/>
              <w:right w:val="single" w:sz="4" w:space="0" w:color="auto"/>
            </w:tcBorders>
            <w:shd w:val="clear" w:color="auto" w:fill="auto"/>
            <w:noWrap/>
            <w:vAlign w:val="center"/>
            <w:hideMark/>
          </w:tcPr>
          <w:p w:rsidR="000B79EC" w:rsidRDefault="000B79EC">
            <w:pPr>
              <w:jc w:val="right"/>
              <w:rPr>
                <w:sz w:val="20"/>
                <w:szCs w:val="20"/>
              </w:rPr>
            </w:pPr>
            <w:r>
              <w:rPr>
                <w:sz w:val="20"/>
                <w:szCs w:val="20"/>
              </w:rPr>
              <w:t>6 419,00</w:t>
            </w:r>
          </w:p>
        </w:tc>
        <w:tc>
          <w:tcPr>
            <w:tcW w:w="596" w:type="dxa"/>
            <w:tcBorders>
              <w:top w:val="nil"/>
              <w:left w:val="nil"/>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416" w:type="dxa"/>
            <w:tcBorders>
              <w:top w:val="nil"/>
              <w:left w:val="single" w:sz="4" w:space="0" w:color="auto"/>
              <w:bottom w:val="single" w:sz="4" w:space="0" w:color="auto"/>
              <w:right w:val="single" w:sz="8" w:space="0" w:color="auto"/>
            </w:tcBorders>
            <w:shd w:val="clear" w:color="auto" w:fill="auto"/>
            <w:vAlign w:val="center"/>
            <w:hideMark/>
          </w:tcPr>
          <w:p w:rsidR="000B79EC" w:rsidRDefault="000B79EC">
            <w:pPr>
              <w:jc w:val="right"/>
              <w:rPr>
                <w:sz w:val="20"/>
                <w:szCs w:val="20"/>
              </w:rPr>
            </w:pPr>
            <w:r>
              <w:rPr>
                <w:sz w:val="20"/>
                <w:szCs w:val="20"/>
              </w:rPr>
              <w:t>-6 419,00</w:t>
            </w:r>
          </w:p>
        </w:tc>
      </w:tr>
      <w:tr w:rsidR="000B79EC" w:rsidTr="001224E8">
        <w:trPr>
          <w:trHeight w:val="1530"/>
        </w:trPr>
        <w:tc>
          <w:tcPr>
            <w:tcW w:w="2514" w:type="dxa"/>
            <w:tcBorders>
              <w:top w:val="nil"/>
              <w:left w:val="single" w:sz="8" w:space="0" w:color="auto"/>
              <w:bottom w:val="single" w:sz="4" w:space="0" w:color="auto"/>
              <w:right w:val="single" w:sz="4" w:space="0" w:color="auto"/>
            </w:tcBorders>
            <w:shd w:val="clear" w:color="auto" w:fill="auto"/>
            <w:hideMark/>
          </w:tcPr>
          <w:p w:rsidR="000B79EC" w:rsidRDefault="000B79EC">
            <w:pPr>
              <w:rPr>
                <w:sz w:val="20"/>
                <w:szCs w:val="20"/>
              </w:rPr>
            </w:pPr>
            <w:r>
              <w:rPr>
                <w:sz w:val="20"/>
                <w:szCs w:val="20"/>
              </w:rPr>
              <w:t>IO Mobiliář</w:t>
            </w:r>
          </w:p>
        </w:tc>
        <w:tc>
          <w:tcPr>
            <w:tcW w:w="1203" w:type="dxa"/>
            <w:tcBorders>
              <w:top w:val="nil"/>
              <w:left w:val="nil"/>
              <w:bottom w:val="single" w:sz="4" w:space="0" w:color="auto"/>
              <w:right w:val="single" w:sz="4" w:space="0" w:color="auto"/>
            </w:tcBorders>
            <w:shd w:val="clear" w:color="auto" w:fill="auto"/>
            <w:noWrap/>
            <w:vAlign w:val="bottom"/>
            <w:hideMark/>
          </w:tcPr>
          <w:p w:rsidR="000B79EC" w:rsidRDefault="000B79EC">
            <w:pPr>
              <w:jc w:val="center"/>
              <w:rPr>
                <w:sz w:val="20"/>
                <w:szCs w:val="20"/>
              </w:rPr>
            </w:pPr>
            <w:r>
              <w:rPr>
                <w:sz w:val="20"/>
                <w:szCs w:val="20"/>
              </w:rPr>
              <w:t> </w:t>
            </w:r>
          </w:p>
        </w:tc>
        <w:tc>
          <w:tcPr>
            <w:tcW w:w="932" w:type="dxa"/>
            <w:tcBorders>
              <w:top w:val="nil"/>
              <w:left w:val="nil"/>
              <w:bottom w:val="single" w:sz="4" w:space="0" w:color="auto"/>
              <w:right w:val="single" w:sz="4" w:space="0" w:color="auto"/>
            </w:tcBorders>
            <w:shd w:val="clear" w:color="000000" w:fill="FFFFFF"/>
            <w:vAlign w:val="center"/>
            <w:hideMark/>
          </w:tcPr>
          <w:p w:rsidR="000B79EC" w:rsidRDefault="000B79EC">
            <w:pPr>
              <w:jc w:val="center"/>
              <w:rPr>
                <w:sz w:val="20"/>
                <w:szCs w:val="20"/>
              </w:rPr>
            </w:pPr>
            <w:r>
              <w:rPr>
                <w:sz w:val="20"/>
                <w:szCs w:val="20"/>
              </w:rPr>
              <w:t> </w:t>
            </w:r>
          </w:p>
        </w:tc>
        <w:tc>
          <w:tcPr>
            <w:tcW w:w="1271" w:type="dxa"/>
            <w:tcBorders>
              <w:top w:val="nil"/>
              <w:left w:val="nil"/>
              <w:bottom w:val="single" w:sz="4" w:space="0" w:color="auto"/>
              <w:right w:val="single" w:sz="4" w:space="0" w:color="auto"/>
            </w:tcBorders>
            <w:shd w:val="clear" w:color="000000" w:fill="FFFFFF"/>
            <w:vAlign w:val="center"/>
            <w:hideMark/>
          </w:tcPr>
          <w:p w:rsidR="000B79EC" w:rsidRDefault="000B79EC">
            <w:pPr>
              <w:jc w:val="center"/>
              <w:rPr>
                <w:sz w:val="20"/>
                <w:szCs w:val="20"/>
              </w:rPr>
            </w:pPr>
            <w:r>
              <w:rPr>
                <w:sz w:val="20"/>
                <w:szCs w:val="20"/>
              </w:rPr>
              <w:t> </w:t>
            </w:r>
          </w:p>
        </w:tc>
        <w:tc>
          <w:tcPr>
            <w:tcW w:w="4325" w:type="dxa"/>
            <w:tcBorders>
              <w:top w:val="nil"/>
              <w:left w:val="nil"/>
              <w:bottom w:val="single" w:sz="4" w:space="0" w:color="auto"/>
              <w:right w:val="single" w:sz="4" w:space="0" w:color="auto"/>
            </w:tcBorders>
            <w:shd w:val="clear" w:color="auto" w:fill="auto"/>
            <w:hideMark/>
          </w:tcPr>
          <w:p w:rsidR="000B79EC" w:rsidRDefault="000B79EC">
            <w:pPr>
              <w:rPr>
                <w:sz w:val="20"/>
                <w:szCs w:val="20"/>
              </w:rPr>
            </w:pPr>
            <w:r>
              <w:rPr>
                <w:sz w:val="20"/>
                <w:szCs w:val="20"/>
              </w:rPr>
              <w:t>L-dod.+montáž typová parková lavice dl.1,5m-opěrák a sedák z dřevěných latí (severská borovice)-PÚ bílá barva do exteriru,šroub.spoje nerez,nosná konstrukce ocelová zinkovaná+práškový vypalovací metal.lak,vč.kotvení pod dlažbu,standard  dle PD</w:t>
            </w:r>
          </w:p>
        </w:tc>
        <w:tc>
          <w:tcPr>
            <w:tcW w:w="557" w:type="dxa"/>
            <w:tcBorders>
              <w:top w:val="nil"/>
              <w:left w:val="nil"/>
              <w:bottom w:val="single" w:sz="4" w:space="0" w:color="auto"/>
              <w:right w:val="single" w:sz="4" w:space="0" w:color="auto"/>
            </w:tcBorders>
            <w:shd w:val="clear" w:color="auto" w:fill="auto"/>
            <w:vAlign w:val="center"/>
            <w:hideMark/>
          </w:tcPr>
          <w:p w:rsidR="000B79EC" w:rsidRDefault="000B79EC">
            <w:pPr>
              <w:jc w:val="center"/>
              <w:rPr>
                <w:sz w:val="20"/>
                <w:szCs w:val="20"/>
              </w:rPr>
            </w:pPr>
            <w:r>
              <w:rPr>
                <w:sz w:val="20"/>
                <w:szCs w:val="20"/>
              </w:rPr>
              <w:t>ks</w:t>
            </w:r>
          </w:p>
        </w:tc>
        <w:tc>
          <w:tcPr>
            <w:tcW w:w="976" w:type="dxa"/>
            <w:tcBorders>
              <w:top w:val="nil"/>
              <w:left w:val="nil"/>
              <w:bottom w:val="single" w:sz="4" w:space="0" w:color="auto"/>
              <w:right w:val="single" w:sz="4" w:space="0" w:color="auto"/>
            </w:tcBorders>
            <w:shd w:val="clear" w:color="auto" w:fill="auto"/>
            <w:noWrap/>
            <w:vAlign w:val="center"/>
            <w:hideMark/>
          </w:tcPr>
          <w:p w:rsidR="000B79EC" w:rsidRDefault="000B79EC">
            <w:pPr>
              <w:jc w:val="right"/>
              <w:rPr>
                <w:sz w:val="20"/>
                <w:szCs w:val="20"/>
              </w:rPr>
            </w:pPr>
            <w:r>
              <w:rPr>
                <w:sz w:val="20"/>
                <w:szCs w:val="20"/>
              </w:rPr>
              <w:t>-18,00</w:t>
            </w:r>
          </w:p>
        </w:tc>
        <w:tc>
          <w:tcPr>
            <w:tcW w:w="1051" w:type="dxa"/>
            <w:tcBorders>
              <w:top w:val="nil"/>
              <w:left w:val="nil"/>
              <w:bottom w:val="single" w:sz="4" w:space="0" w:color="auto"/>
              <w:right w:val="single" w:sz="4" w:space="0" w:color="auto"/>
            </w:tcBorders>
            <w:shd w:val="clear" w:color="auto" w:fill="auto"/>
            <w:noWrap/>
            <w:vAlign w:val="center"/>
            <w:hideMark/>
          </w:tcPr>
          <w:p w:rsidR="000B79EC" w:rsidRDefault="000B79EC">
            <w:pPr>
              <w:jc w:val="right"/>
              <w:rPr>
                <w:sz w:val="20"/>
                <w:szCs w:val="20"/>
              </w:rPr>
            </w:pPr>
            <w:r>
              <w:rPr>
                <w:sz w:val="20"/>
                <w:szCs w:val="20"/>
              </w:rPr>
              <w:t>14 100,00</w:t>
            </w:r>
          </w:p>
        </w:tc>
        <w:tc>
          <w:tcPr>
            <w:tcW w:w="596" w:type="dxa"/>
            <w:tcBorders>
              <w:top w:val="nil"/>
              <w:left w:val="nil"/>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416" w:type="dxa"/>
            <w:tcBorders>
              <w:top w:val="nil"/>
              <w:left w:val="single" w:sz="4" w:space="0" w:color="auto"/>
              <w:bottom w:val="single" w:sz="4" w:space="0" w:color="auto"/>
              <w:right w:val="single" w:sz="8" w:space="0" w:color="auto"/>
            </w:tcBorders>
            <w:shd w:val="clear" w:color="auto" w:fill="auto"/>
            <w:vAlign w:val="center"/>
            <w:hideMark/>
          </w:tcPr>
          <w:p w:rsidR="000B79EC" w:rsidRDefault="000B79EC">
            <w:pPr>
              <w:jc w:val="right"/>
              <w:rPr>
                <w:sz w:val="20"/>
                <w:szCs w:val="20"/>
              </w:rPr>
            </w:pPr>
            <w:r>
              <w:rPr>
                <w:sz w:val="20"/>
                <w:szCs w:val="20"/>
              </w:rPr>
              <w:t>-253 800,00</w:t>
            </w:r>
          </w:p>
        </w:tc>
      </w:tr>
      <w:tr w:rsidR="000B79EC" w:rsidTr="001224E8">
        <w:trPr>
          <w:trHeight w:val="255"/>
        </w:trPr>
        <w:tc>
          <w:tcPr>
            <w:tcW w:w="2514" w:type="dxa"/>
            <w:tcBorders>
              <w:top w:val="nil"/>
              <w:left w:val="single" w:sz="8" w:space="0" w:color="auto"/>
              <w:bottom w:val="single" w:sz="4" w:space="0" w:color="auto"/>
              <w:right w:val="single" w:sz="4" w:space="0" w:color="auto"/>
            </w:tcBorders>
            <w:shd w:val="clear" w:color="auto" w:fill="auto"/>
            <w:hideMark/>
          </w:tcPr>
          <w:p w:rsidR="000B79EC" w:rsidRDefault="000B79EC">
            <w:pPr>
              <w:rPr>
                <w:sz w:val="20"/>
                <w:szCs w:val="20"/>
              </w:rPr>
            </w:pPr>
            <w:r>
              <w:rPr>
                <w:sz w:val="20"/>
                <w:szCs w:val="20"/>
              </w:rPr>
              <w:t> </w:t>
            </w:r>
          </w:p>
        </w:tc>
        <w:tc>
          <w:tcPr>
            <w:tcW w:w="1203" w:type="dxa"/>
            <w:tcBorders>
              <w:top w:val="nil"/>
              <w:left w:val="nil"/>
              <w:bottom w:val="single" w:sz="4" w:space="0" w:color="auto"/>
              <w:right w:val="single" w:sz="4" w:space="0" w:color="auto"/>
            </w:tcBorders>
            <w:shd w:val="clear" w:color="auto" w:fill="auto"/>
            <w:noWrap/>
            <w:vAlign w:val="bottom"/>
            <w:hideMark/>
          </w:tcPr>
          <w:p w:rsidR="000B79EC" w:rsidRDefault="000B79EC">
            <w:pPr>
              <w:jc w:val="center"/>
              <w:rPr>
                <w:sz w:val="20"/>
                <w:szCs w:val="20"/>
              </w:rPr>
            </w:pPr>
            <w:r>
              <w:rPr>
                <w:sz w:val="20"/>
                <w:szCs w:val="20"/>
              </w:rPr>
              <w:t> </w:t>
            </w:r>
          </w:p>
        </w:tc>
        <w:tc>
          <w:tcPr>
            <w:tcW w:w="932"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271" w:type="dxa"/>
            <w:tcBorders>
              <w:top w:val="nil"/>
              <w:left w:val="nil"/>
              <w:bottom w:val="single" w:sz="4" w:space="0" w:color="auto"/>
              <w:right w:val="single" w:sz="4" w:space="0" w:color="auto"/>
            </w:tcBorders>
            <w:shd w:val="clear" w:color="auto" w:fill="auto"/>
            <w:vAlign w:val="center"/>
            <w:hideMark/>
          </w:tcPr>
          <w:p w:rsidR="000B79EC" w:rsidRDefault="000B79EC">
            <w:pPr>
              <w:jc w:val="center"/>
              <w:rPr>
                <w:sz w:val="20"/>
                <w:szCs w:val="20"/>
              </w:rPr>
            </w:pPr>
            <w:r>
              <w:rPr>
                <w:sz w:val="20"/>
                <w:szCs w:val="20"/>
              </w:rPr>
              <w:t> </w:t>
            </w:r>
          </w:p>
        </w:tc>
        <w:tc>
          <w:tcPr>
            <w:tcW w:w="4325" w:type="dxa"/>
            <w:tcBorders>
              <w:top w:val="nil"/>
              <w:left w:val="nil"/>
              <w:bottom w:val="single" w:sz="4" w:space="0" w:color="auto"/>
              <w:right w:val="single" w:sz="4" w:space="0" w:color="auto"/>
            </w:tcBorders>
            <w:shd w:val="clear" w:color="auto" w:fill="auto"/>
            <w:vAlign w:val="bottom"/>
            <w:hideMark/>
          </w:tcPr>
          <w:p w:rsidR="000B79EC" w:rsidRDefault="000B79EC">
            <w:pPr>
              <w:rPr>
                <w:sz w:val="20"/>
                <w:szCs w:val="20"/>
              </w:rPr>
            </w:pPr>
            <w:r>
              <w:rPr>
                <w:sz w:val="20"/>
                <w:szCs w:val="20"/>
              </w:rPr>
              <w:t> </w:t>
            </w:r>
          </w:p>
        </w:tc>
        <w:tc>
          <w:tcPr>
            <w:tcW w:w="557"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rsidR="000B79EC" w:rsidRDefault="000B79EC">
            <w:pPr>
              <w:rPr>
                <w:sz w:val="20"/>
                <w:szCs w:val="20"/>
              </w:rPr>
            </w:pPr>
            <w:r>
              <w:rPr>
                <w:sz w:val="20"/>
                <w:szCs w:val="20"/>
              </w:rPr>
              <w:t> </w:t>
            </w:r>
          </w:p>
        </w:tc>
        <w:tc>
          <w:tcPr>
            <w:tcW w:w="1051" w:type="dxa"/>
            <w:tcBorders>
              <w:top w:val="nil"/>
              <w:left w:val="nil"/>
              <w:bottom w:val="single" w:sz="4" w:space="0" w:color="auto"/>
              <w:right w:val="single" w:sz="4" w:space="0" w:color="auto"/>
            </w:tcBorders>
            <w:shd w:val="clear" w:color="auto" w:fill="auto"/>
            <w:noWrap/>
            <w:vAlign w:val="center"/>
            <w:hideMark/>
          </w:tcPr>
          <w:p w:rsidR="000B79EC" w:rsidRDefault="000B79EC">
            <w:pPr>
              <w:jc w:val="right"/>
              <w:rPr>
                <w:sz w:val="20"/>
                <w:szCs w:val="20"/>
              </w:rPr>
            </w:pPr>
            <w:r>
              <w:rPr>
                <w:sz w:val="20"/>
                <w:szCs w:val="20"/>
              </w:rPr>
              <w:t> </w:t>
            </w:r>
          </w:p>
        </w:tc>
        <w:tc>
          <w:tcPr>
            <w:tcW w:w="596" w:type="dxa"/>
            <w:tcBorders>
              <w:top w:val="nil"/>
              <w:left w:val="nil"/>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416" w:type="dxa"/>
            <w:tcBorders>
              <w:top w:val="nil"/>
              <w:left w:val="single" w:sz="4" w:space="0" w:color="auto"/>
              <w:bottom w:val="single" w:sz="4" w:space="0" w:color="auto"/>
              <w:right w:val="single" w:sz="8" w:space="0" w:color="auto"/>
            </w:tcBorders>
            <w:shd w:val="clear" w:color="auto" w:fill="auto"/>
            <w:vAlign w:val="center"/>
            <w:hideMark/>
          </w:tcPr>
          <w:p w:rsidR="000B79EC" w:rsidRDefault="000B79EC">
            <w:pPr>
              <w:jc w:val="right"/>
              <w:rPr>
                <w:sz w:val="20"/>
                <w:szCs w:val="20"/>
              </w:rPr>
            </w:pPr>
            <w:r>
              <w:rPr>
                <w:sz w:val="20"/>
                <w:szCs w:val="20"/>
              </w:rPr>
              <w:t> </w:t>
            </w:r>
          </w:p>
        </w:tc>
      </w:tr>
      <w:tr w:rsidR="000B79EC" w:rsidTr="001224E8">
        <w:trPr>
          <w:trHeight w:val="270"/>
        </w:trPr>
        <w:tc>
          <w:tcPr>
            <w:tcW w:w="2514" w:type="dxa"/>
            <w:tcBorders>
              <w:top w:val="nil"/>
              <w:left w:val="single" w:sz="8" w:space="0" w:color="auto"/>
              <w:bottom w:val="single" w:sz="8" w:space="0" w:color="auto"/>
              <w:right w:val="single" w:sz="4" w:space="0" w:color="auto"/>
            </w:tcBorders>
            <w:shd w:val="clear" w:color="auto" w:fill="auto"/>
            <w:noWrap/>
            <w:vAlign w:val="bottom"/>
            <w:hideMark/>
          </w:tcPr>
          <w:p w:rsidR="000B79EC" w:rsidRDefault="000B79EC">
            <w:pPr>
              <w:rPr>
                <w:sz w:val="20"/>
                <w:szCs w:val="20"/>
              </w:rPr>
            </w:pPr>
            <w:r>
              <w:rPr>
                <w:sz w:val="20"/>
                <w:szCs w:val="20"/>
              </w:rPr>
              <w:t> </w:t>
            </w:r>
          </w:p>
        </w:tc>
        <w:tc>
          <w:tcPr>
            <w:tcW w:w="1203" w:type="dxa"/>
            <w:tcBorders>
              <w:top w:val="nil"/>
              <w:left w:val="nil"/>
              <w:bottom w:val="single" w:sz="8"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932" w:type="dxa"/>
            <w:tcBorders>
              <w:top w:val="nil"/>
              <w:left w:val="nil"/>
              <w:bottom w:val="single" w:sz="8" w:space="0" w:color="auto"/>
              <w:right w:val="single" w:sz="4" w:space="0" w:color="auto"/>
            </w:tcBorders>
            <w:shd w:val="clear" w:color="auto" w:fill="auto"/>
            <w:noWrap/>
            <w:vAlign w:val="bottom"/>
            <w:hideMark/>
          </w:tcPr>
          <w:p w:rsidR="000B79EC" w:rsidRDefault="000B79EC">
            <w:pPr>
              <w:jc w:val="center"/>
              <w:rPr>
                <w:sz w:val="20"/>
                <w:szCs w:val="20"/>
              </w:rPr>
            </w:pPr>
            <w:r>
              <w:rPr>
                <w:sz w:val="20"/>
                <w:szCs w:val="20"/>
              </w:rPr>
              <w:t> </w:t>
            </w:r>
          </w:p>
        </w:tc>
        <w:tc>
          <w:tcPr>
            <w:tcW w:w="1271" w:type="dxa"/>
            <w:tcBorders>
              <w:top w:val="nil"/>
              <w:left w:val="nil"/>
              <w:bottom w:val="single" w:sz="8" w:space="0" w:color="auto"/>
              <w:right w:val="single" w:sz="4" w:space="0" w:color="auto"/>
            </w:tcBorders>
            <w:shd w:val="clear" w:color="auto" w:fill="auto"/>
            <w:noWrap/>
            <w:vAlign w:val="bottom"/>
            <w:hideMark/>
          </w:tcPr>
          <w:p w:rsidR="000B79EC" w:rsidRDefault="000B79EC">
            <w:pPr>
              <w:rPr>
                <w:sz w:val="20"/>
                <w:szCs w:val="20"/>
              </w:rPr>
            </w:pPr>
            <w:r>
              <w:rPr>
                <w:sz w:val="20"/>
                <w:szCs w:val="20"/>
              </w:rPr>
              <w:t> </w:t>
            </w:r>
          </w:p>
        </w:tc>
        <w:tc>
          <w:tcPr>
            <w:tcW w:w="4325" w:type="dxa"/>
            <w:tcBorders>
              <w:top w:val="nil"/>
              <w:left w:val="nil"/>
              <w:bottom w:val="single" w:sz="8" w:space="0" w:color="auto"/>
              <w:right w:val="single" w:sz="4" w:space="0" w:color="auto"/>
            </w:tcBorders>
            <w:shd w:val="clear" w:color="auto" w:fill="auto"/>
            <w:noWrap/>
            <w:vAlign w:val="bottom"/>
            <w:hideMark/>
          </w:tcPr>
          <w:p w:rsidR="000B79EC" w:rsidRDefault="000B79EC">
            <w:pPr>
              <w:rPr>
                <w:sz w:val="20"/>
                <w:szCs w:val="20"/>
              </w:rPr>
            </w:pPr>
            <w:r>
              <w:rPr>
                <w:sz w:val="20"/>
                <w:szCs w:val="20"/>
              </w:rPr>
              <w:t> </w:t>
            </w:r>
          </w:p>
        </w:tc>
        <w:tc>
          <w:tcPr>
            <w:tcW w:w="557" w:type="dxa"/>
            <w:tcBorders>
              <w:top w:val="nil"/>
              <w:left w:val="nil"/>
              <w:bottom w:val="single" w:sz="8" w:space="0" w:color="auto"/>
              <w:right w:val="single" w:sz="4" w:space="0" w:color="auto"/>
            </w:tcBorders>
            <w:shd w:val="clear" w:color="auto" w:fill="auto"/>
            <w:noWrap/>
            <w:vAlign w:val="bottom"/>
            <w:hideMark/>
          </w:tcPr>
          <w:p w:rsidR="000B79EC" w:rsidRDefault="000B79EC">
            <w:pPr>
              <w:jc w:val="center"/>
              <w:rPr>
                <w:sz w:val="20"/>
                <w:szCs w:val="20"/>
              </w:rPr>
            </w:pPr>
            <w:r>
              <w:rPr>
                <w:sz w:val="20"/>
                <w:szCs w:val="20"/>
              </w:rPr>
              <w:t> </w:t>
            </w:r>
          </w:p>
        </w:tc>
        <w:tc>
          <w:tcPr>
            <w:tcW w:w="976" w:type="dxa"/>
            <w:tcBorders>
              <w:top w:val="nil"/>
              <w:left w:val="nil"/>
              <w:bottom w:val="single" w:sz="8" w:space="0" w:color="auto"/>
              <w:right w:val="single" w:sz="4" w:space="0" w:color="auto"/>
            </w:tcBorders>
            <w:shd w:val="clear" w:color="auto" w:fill="auto"/>
            <w:noWrap/>
            <w:vAlign w:val="bottom"/>
            <w:hideMark/>
          </w:tcPr>
          <w:p w:rsidR="000B79EC" w:rsidRDefault="000B79EC">
            <w:pPr>
              <w:rPr>
                <w:sz w:val="20"/>
                <w:szCs w:val="20"/>
              </w:rPr>
            </w:pPr>
            <w:r>
              <w:rPr>
                <w:sz w:val="20"/>
                <w:szCs w:val="20"/>
              </w:rPr>
              <w:t> </w:t>
            </w:r>
          </w:p>
        </w:tc>
        <w:tc>
          <w:tcPr>
            <w:tcW w:w="1051" w:type="dxa"/>
            <w:tcBorders>
              <w:top w:val="nil"/>
              <w:left w:val="nil"/>
              <w:bottom w:val="single" w:sz="8" w:space="0" w:color="auto"/>
              <w:right w:val="single" w:sz="4" w:space="0" w:color="auto"/>
            </w:tcBorders>
            <w:shd w:val="clear" w:color="auto" w:fill="auto"/>
            <w:noWrap/>
            <w:vAlign w:val="bottom"/>
            <w:hideMark/>
          </w:tcPr>
          <w:p w:rsidR="000B79EC" w:rsidRDefault="000B79EC">
            <w:pPr>
              <w:jc w:val="right"/>
              <w:rPr>
                <w:sz w:val="20"/>
                <w:szCs w:val="20"/>
              </w:rPr>
            </w:pPr>
            <w:r>
              <w:rPr>
                <w:sz w:val="20"/>
                <w:szCs w:val="20"/>
              </w:rPr>
              <w:t> </w:t>
            </w:r>
          </w:p>
        </w:tc>
        <w:tc>
          <w:tcPr>
            <w:tcW w:w="596" w:type="dxa"/>
            <w:tcBorders>
              <w:top w:val="nil"/>
              <w:left w:val="nil"/>
              <w:bottom w:val="single" w:sz="8" w:space="0" w:color="auto"/>
              <w:right w:val="nil"/>
            </w:tcBorders>
            <w:shd w:val="clear" w:color="auto" w:fill="auto"/>
            <w:noWrap/>
            <w:vAlign w:val="bottom"/>
            <w:hideMark/>
          </w:tcPr>
          <w:p w:rsidR="000B79EC" w:rsidRDefault="000B79EC">
            <w:pPr>
              <w:jc w:val="right"/>
              <w:rPr>
                <w:sz w:val="20"/>
                <w:szCs w:val="20"/>
              </w:rPr>
            </w:pPr>
            <w:r>
              <w:rPr>
                <w:sz w:val="20"/>
                <w:szCs w:val="20"/>
              </w:rPr>
              <w:t> </w:t>
            </w:r>
          </w:p>
        </w:tc>
        <w:tc>
          <w:tcPr>
            <w:tcW w:w="1073" w:type="dxa"/>
            <w:tcBorders>
              <w:top w:val="nil"/>
              <w:left w:val="single" w:sz="4" w:space="0" w:color="auto"/>
              <w:bottom w:val="single" w:sz="8" w:space="0" w:color="auto"/>
              <w:right w:val="nil"/>
            </w:tcBorders>
            <w:shd w:val="clear" w:color="auto" w:fill="auto"/>
            <w:noWrap/>
            <w:vAlign w:val="bottom"/>
            <w:hideMark/>
          </w:tcPr>
          <w:p w:rsidR="000B79EC" w:rsidRDefault="000B79EC">
            <w:pPr>
              <w:jc w:val="right"/>
              <w:rPr>
                <w:sz w:val="20"/>
                <w:szCs w:val="20"/>
              </w:rPr>
            </w:pPr>
            <w:r>
              <w:rPr>
                <w:sz w:val="20"/>
                <w:szCs w:val="20"/>
              </w:rPr>
              <w:t> </w:t>
            </w:r>
          </w:p>
        </w:tc>
        <w:tc>
          <w:tcPr>
            <w:tcW w:w="1416" w:type="dxa"/>
            <w:tcBorders>
              <w:top w:val="nil"/>
              <w:left w:val="single" w:sz="4" w:space="0" w:color="auto"/>
              <w:bottom w:val="single" w:sz="8" w:space="0" w:color="auto"/>
              <w:right w:val="single" w:sz="8" w:space="0" w:color="auto"/>
            </w:tcBorders>
            <w:shd w:val="clear" w:color="000000" w:fill="D9D9D9"/>
            <w:noWrap/>
            <w:vAlign w:val="bottom"/>
            <w:hideMark/>
          </w:tcPr>
          <w:p w:rsidR="000B79EC" w:rsidRDefault="000B79EC">
            <w:pPr>
              <w:jc w:val="right"/>
              <w:rPr>
                <w:b/>
                <w:bCs/>
                <w:sz w:val="20"/>
                <w:szCs w:val="20"/>
              </w:rPr>
            </w:pPr>
            <w:r>
              <w:rPr>
                <w:b/>
                <w:bCs/>
                <w:sz w:val="20"/>
                <w:szCs w:val="20"/>
              </w:rPr>
              <w:t>-264 469,00 Kč</w:t>
            </w:r>
          </w:p>
        </w:tc>
      </w:tr>
      <w:tr w:rsidR="000B79EC" w:rsidTr="001224E8">
        <w:trPr>
          <w:trHeight w:val="270"/>
        </w:trPr>
        <w:tc>
          <w:tcPr>
            <w:tcW w:w="2514"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203" w:type="dxa"/>
            <w:tcBorders>
              <w:top w:val="nil"/>
              <w:left w:val="nil"/>
              <w:bottom w:val="nil"/>
              <w:right w:val="nil"/>
            </w:tcBorders>
            <w:shd w:val="clear" w:color="auto" w:fill="auto"/>
            <w:noWrap/>
            <w:vAlign w:val="center"/>
            <w:hideMark/>
          </w:tcPr>
          <w:p w:rsidR="000B79EC" w:rsidRDefault="000B79EC">
            <w:pPr>
              <w:jc w:val="center"/>
              <w:rPr>
                <w:rFonts w:ascii="Arial CE" w:hAnsi="Arial CE" w:cs="Arial CE"/>
                <w:sz w:val="20"/>
                <w:szCs w:val="20"/>
              </w:rPr>
            </w:pPr>
          </w:p>
        </w:tc>
        <w:tc>
          <w:tcPr>
            <w:tcW w:w="932" w:type="dxa"/>
            <w:tcBorders>
              <w:top w:val="nil"/>
              <w:left w:val="nil"/>
              <w:bottom w:val="nil"/>
              <w:right w:val="nil"/>
            </w:tcBorders>
            <w:shd w:val="clear" w:color="auto" w:fill="auto"/>
            <w:noWrap/>
            <w:vAlign w:val="bottom"/>
            <w:hideMark/>
          </w:tcPr>
          <w:p w:rsidR="000B79EC" w:rsidRDefault="000B79EC">
            <w:pPr>
              <w:jc w:val="center"/>
              <w:rPr>
                <w:rFonts w:ascii="Arial CE" w:hAnsi="Arial CE" w:cs="Arial CE"/>
                <w:sz w:val="20"/>
                <w:szCs w:val="20"/>
              </w:rPr>
            </w:pPr>
          </w:p>
        </w:tc>
        <w:tc>
          <w:tcPr>
            <w:tcW w:w="1271"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4325"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41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r>
      <w:tr w:rsidR="000B79EC" w:rsidTr="001224E8">
        <w:trPr>
          <w:trHeight w:val="375"/>
        </w:trPr>
        <w:tc>
          <w:tcPr>
            <w:tcW w:w="3717" w:type="dxa"/>
            <w:gridSpan w:val="2"/>
            <w:tcBorders>
              <w:top w:val="single" w:sz="8" w:space="0" w:color="auto"/>
              <w:left w:val="single" w:sz="8" w:space="0" w:color="auto"/>
              <w:bottom w:val="nil"/>
              <w:right w:val="nil"/>
            </w:tcBorders>
            <w:shd w:val="clear" w:color="auto" w:fill="auto"/>
            <w:noWrap/>
            <w:vAlign w:val="bottom"/>
            <w:hideMark/>
          </w:tcPr>
          <w:p w:rsidR="000B79EC" w:rsidRDefault="000B79EC">
            <w:pPr>
              <w:rPr>
                <w:sz w:val="28"/>
                <w:szCs w:val="28"/>
              </w:rPr>
            </w:pPr>
            <w:r>
              <w:rPr>
                <w:sz w:val="28"/>
                <w:szCs w:val="28"/>
              </w:rPr>
              <w:t>Nová položka (přípočet)</w:t>
            </w:r>
          </w:p>
        </w:tc>
        <w:tc>
          <w:tcPr>
            <w:tcW w:w="932" w:type="dxa"/>
            <w:tcBorders>
              <w:top w:val="single" w:sz="8" w:space="0" w:color="auto"/>
              <w:left w:val="nil"/>
              <w:bottom w:val="nil"/>
              <w:right w:val="nil"/>
            </w:tcBorders>
            <w:shd w:val="clear" w:color="auto" w:fill="auto"/>
            <w:noWrap/>
            <w:vAlign w:val="bottom"/>
            <w:hideMark/>
          </w:tcPr>
          <w:p w:rsidR="000B79EC" w:rsidRDefault="000B79EC">
            <w:pPr>
              <w:jc w:val="center"/>
              <w:rPr>
                <w:sz w:val="28"/>
                <w:szCs w:val="28"/>
              </w:rPr>
            </w:pPr>
            <w:r>
              <w:rPr>
                <w:sz w:val="28"/>
                <w:szCs w:val="28"/>
              </w:rPr>
              <w:t> </w:t>
            </w:r>
          </w:p>
        </w:tc>
        <w:tc>
          <w:tcPr>
            <w:tcW w:w="1271" w:type="dxa"/>
            <w:tcBorders>
              <w:top w:val="single" w:sz="8" w:space="0" w:color="auto"/>
              <w:left w:val="nil"/>
              <w:bottom w:val="nil"/>
              <w:right w:val="nil"/>
            </w:tcBorders>
            <w:shd w:val="clear" w:color="auto" w:fill="auto"/>
            <w:noWrap/>
            <w:vAlign w:val="bottom"/>
            <w:hideMark/>
          </w:tcPr>
          <w:p w:rsidR="000B79EC" w:rsidRDefault="000B79EC">
            <w:pPr>
              <w:rPr>
                <w:rFonts w:ascii="Arial CE" w:hAnsi="Arial CE" w:cs="Arial CE"/>
                <w:sz w:val="28"/>
                <w:szCs w:val="28"/>
              </w:rPr>
            </w:pPr>
            <w:r>
              <w:rPr>
                <w:rFonts w:ascii="Arial CE" w:hAnsi="Arial CE" w:cs="Arial CE"/>
                <w:sz w:val="28"/>
                <w:szCs w:val="28"/>
              </w:rPr>
              <w:t> </w:t>
            </w:r>
          </w:p>
        </w:tc>
        <w:tc>
          <w:tcPr>
            <w:tcW w:w="4325" w:type="dxa"/>
            <w:tcBorders>
              <w:top w:val="single" w:sz="8" w:space="0" w:color="auto"/>
              <w:left w:val="nil"/>
              <w:bottom w:val="nil"/>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557" w:type="dxa"/>
            <w:tcBorders>
              <w:top w:val="single" w:sz="8" w:space="0" w:color="auto"/>
              <w:left w:val="nil"/>
              <w:bottom w:val="nil"/>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976" w:type="dxa"/>
            <w:tcBorders>
              <w:top w:val="single" w:sz="8" w:space="0" w:color="auto"/>
              <w:left w:val="nil"/>
              <w:bottom w:val="nil"/>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1051" w:type="dxa"/>
            <w:tcBorders>
              <w:top w:val="single" w:sz="8" w:space="0" w:color="auto"/>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596" w:type="dxa"/>
            <w:tcBorders>
              <w:top w:val="single" w:sz="8" w:space="0" w:color="auto"/>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1073" w:type="dxa"/>
            <w:tcBorders>
              <w:top w:val="single" w:sz="8" w:space="0" w:color="auto"/>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1416" w:type="dxa"/>
            <w:tcBorders>
              <w:top w:val="single" w:sz="8" w:space="0" w:color="auto"/>
              <w:left w:val="nil"/>
              <w:bottom w:val="nil"/>
              <w:right w:val="single" w:sz="8" w:space="0" w:color="auto"/>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r>
      <w:tr w:rsidR="000B79EC" w:rsidTr="001224E8">
        <w:trPr>
          <w:trHeight w:val="1020"/>
        </w:trPr>
        <w:tc>
          <w:tcPr>
            <w:tcW w:w="251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Díl/Název objektu - dílu</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rsidR="000B79EC" w:rsidRDefault="000B79EC">
            <w:pPr>
              <w:jc w:val="center"/>
              <w:rPr>
                <w:sz w:val="20"/>
                <w:szCs w:val="20"/>
              </w:rPr>
            </w:pPr>
            <w:r>
              <w:rPr>
                <w:sz w:val="20"/>
                <w:szCs w:val="20"/>
              </w:rPr>
              <w:t>Díl pro index dle původního rozpočtu</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0B79EC" w:rsidRDefault="000B79EC">
            <w:pPr>
              <w:jc w:val="center"/>
              <w:rPr>
                <w:sz w:val="20"/>
                <w:szCs w:val="20"/>
              </w:rPr>
            </w:pPr>
            <w:r>
              <w:rPr>
                <w:sz w:val="20"/>
                <w:szCs w:val="20"/>
              </w:rPr>
              <w:t>Nový kód položky</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0B79EC" w:rsidRDefault="000B79EC">
            <w:pPr>
              <w:jc w:val="center"/>
              <w:rPr>
                <w:sz w:val="20"/>
                <w:szCs w:val="20"/>
              </w:rPr>
            </w:pPr>
            <w:r>
              <w:rPr>
                <w:sz w:val="20"/>
                <w:szCs w:val="20"/>
              </w:rPr>
              <w:t>Pořadové č.položky  výkazu výměr</w:t>
            </w:r>
          </w:p>
        </w:tc>
        <w:tc>
          <w:tcPr>
            <w:tcW w:w="4325" w:type="dxa"/>
            <w:tcBorders>
              <w:top w:val="single" w:sz="4" w:space="0" w:color="auto"/>
              <w:left w:val="nil"/>
              <w:bottom w:val="single" w:sz="4" w:space="0" w:color="auto"/>
              <w:right w:val="single" w:sz="4" w:space="0" w:color="auto"/>
            </w:tcBorders>
            <w:shd w:val="clear" w:color="auto" w:fill="auto"/>
            <w:noWrap/>
            <w:vAlign w:val="center"/>
            <w:hideMark/>
          </w:tcPr>
          <w:p w:rsidR="000B79EC" w:rsidRDefault="000B79EC">
            <w:pPr>
              <w:jc w:val="center"/>
              <w:rPr>
                <w:rFonts w:ascii="Arial CE" w:hAnsi="Arial CE" w:cs="Arial CE"/>
                <w:sz w:val="20"/>
                <w:szCs w:val="20"/>
              </w:rPr>
            </w:pPr>
            <w:r>
              <w:rPr>
                <w:rFonts w:ascii="Arial CE" w:hAnsi="Arial CE" w:cs="Arial CE"/>
                <w:sz w:val="20"/>
                <w:szCs w:val="20"/>
              </w:rPr>
              <w:t>Název položky</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Jedn.</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Množství</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0B79EC" w:rsidRDefault="000B79EC">
            <w:pPr>
              <w:jc w:val="center"/>
              <w:rPr>
                <w:sz w:val="20"/>
                <w:szCs w:val="20"/>
              </w:rPr>
            </w:pPr>
            <w:r>
              <w:rPr>
                <w:sz w:val="20"/>
                <w:szCs w:val="20"/>
              </w:rPr>
              <w:t>Jednotková cena</w:t>
            </w:r>
          </w:p>
        </w:tc>
        <w:tc>
          <w:tcPr>
            <w:tcW w:w="596" w:type="dxa"/>
            <w:tcBorders>
              <w:top w:val="single" w:sz="4" w:space="0" w:color="auto"/>
              <w:left w:val="nil"/>
              <w:bottom w:val="single" w:sz="4" w:space="0" w:color="auto"/>
              <w:right w:val="nil"/>
            </w:tcBorders>
            <w:shd w:val="clear" w:color="auto" w:fill="auto"/>
            <w:noWrap/>
            <w:vAlign w:val="center"/>
            <w:hideMark/>
          </w:tcPr>
          <w:p w:rsidR="000B79EC" w:rsidRDefault="000B79EC">
            <w:pPr>
              <w:jc w:val="center"/>
              <w:rPr>
                <w:sz w:val="20"/>
                <w:szCs w:val="20"/>
              </w:rPr>
            </w:pPr>
            <w:r>
              <w:rPr>
                <w:sz w:val="20"/>
                <w:szCs w:val="20"/>
              </w:rPr>
              <w:t>Index</w:t>
            </w:r>
          </w:p>
        </w:tc>
        <w:tc>
          <w:tcPr>
            <w:tcW w:w="1073" w:type="dxa"/>
            <w:tcBorders>
              <w:top w:val="single" w:sz="4" w:space="0" w:color="auto"/>
              <w:left w:val="single" w:sz="4" w:space="0" w:color="auto"/>
              <w:bottom w:val="single" w:sz="4" w:space="0" w:color="auto"/>
              <w:right w:val="nil"/>
            </w:tcBorders>
            <w:shd w:val="clear" w:color="auto" w:fill="auto"/>
            <w:vAlign w:val="center"/>
            <w:hideMark/>
          </w:tcPr>
          <w:p w:rsidR="000B79EC" w:rsidRDefault="000B79EC">
            <w:pPr>
              <w:jc w:val="center"/>
              <w:rPr>
                <w:sz w:val="20"/>
                <w:szCs w:val="20"/>
              </w:rPr>
            </w:pPr>
            <w:r>
              <w:rPr>
                <w:sz w:val="20"/>
                <w:szCs w:val="20"/>
              </w:rPr>
              <w:t>Indexovaná cena</w:t>
            </w:r>
          </w:p>
        </w:tc>
        <w:tc>
          <w:tcPr>
            <w:tcW w:w="141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B79EC" w:rsidRDefault="000B79EC">
            <w:pPr>
              <w:jc w:val="center"/>
              <w:rPr>
                <w:sz w:val="20"/>
                <w:szCs w:val="20"/>
              </w:rPr>
            </w:pPr>
            <w:r>
              <w:rPr>
                <w:sz w:val="20"/>
                <w:szCs w:val="20"/>
              </w:rPr>
              <w:t>Částka Kč bez DPH</w:t>
            </w:r>
          </w:p>
        </w:tc>
      </w:tr>
      <w:tr w:rsidR="000B79EC" w:rsidTr="001224E8">
        <w:trPr>
          <w:trHeight w:val="765"/>
        </w:trPr>
        <w:tc>
          <w:tcPr>
            <w:tcW w:w="2514" w:type="dxa"/>
            <w:tcBorders>
              <w:top w:val="nil"/>
              <w:left w:val="single" w:sz="8" w:space="0" w:color="auto"/>
              <w:bottom w:val="single" w:sz="4" w:space="0" w:color="auto"/>
              <w:right w:val="single" w:sz="4" w:space="0" w:color="auto"/>
            </w:tcBorders>
            <w:shd w:val="clear" w:color="auto" w:fill="auto"/>
            <w:hideMark/>
          </w:tcPr>
          <w:p w:rsidR="000B79EC" w:rsidRDefault="000B79EC">
            <w:pPr>
              <w:rPr>
                <w:sz w:val="20"/>
                <w:szCs w:val="20"/>
              </w:rPr>
            </w:pPr>
            <w:r>
              <w:rPr>
                <w:sz w:val="20"/>
                <w:szCs w:val="20"/>
              </w:rPr>
              <w:t>IO Mobiliář</w:t>
            </w:r>
          </w:p>
        </w:tc>
        <w:tc>
          <w:tcPr>
            <w:tcW w:w="1203"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932"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271" w:type="dxa"/>
            <w:tcBorders>
              <w:top w:val="nil"/>
              <w:left w:val="nil"/>
              <w:bottom w:val="single" w:sz="4" w:space="0" w:color="auto"/>
              <w:right w:val="single" w:sz="4" w:space="0" w:color="auto"/>
            </w:tcBorders>
            <w:shd w:val="clear" w:color="auto" w:fill="auto"/>
            <w:vAlign w:val="center"/>
            <w:hideMark/>
          </w:tcPr>
          <w:p w:rsidR="000B79EC" w:rsidRDefault="000B79EC">
            <w:pPr>
              <w:jc w:val="center"/>
              <w:rPr>
                <w:sz w:val="20"/>
                <w:szCs w:val="20"/>
              </w:rPr>
            </w:pPr>
            <w:r>
              <w:rPr>
                <w:sz w:val="20"/>
                <w:szCs w:val="20"/>
              </w:rPr>
              <w:t> </w:t>
            </w:r>
          </w:p>
        </w:tc>
        <w:tc>
          <w:tcPr>
            <w:tcW w:w="4325" w:type="dxa"/>
            <w:tcBorders>
              <w:top w:val="nil"/>
              <w:left w:val="nil"/>
              <w:bottom w:val="single" w:sz="4" w:space="0" w:color="auto"/>
              <w:right w:val="single" w:sz="4" w:space="0" w:color="auto"/>
            </w:tcBorders>
            <w:shd w:val="clear" w:color="auto" w:fill="auto"/>
            <w:hideMark/>
          </w:tcPr>
          <w:p w:rsidR="000B79EC" w:rsidRDefault="000B79EC">
            <w:pPr>
              <w:rPr>
                <w:sz w:val="20"/>
                <w:szCs w:val="20"/>
              </w:rPr>
            </w:pPr>
            <w:r>
              <w:rPr>
                <w:sz w:val="20"/>
                <w:szCs w:val="20"/>
              </w:rPr>
              <w:t>L-dod.+montáž parková lavice dl.1,6m typ Schönbrunn-opěrák a sedák dřevěný (dub), nosná konstrukce litinová, vč. nátěru</w:t>
            </w:r>
          </w:p>
        </w:tc>
        <w:tc>
          <w:tcPr>
            <w:tcW w:w="557" w:type="dxa"/>
            <w:tcBorders>
              <w:top w:val="nil"/>
              <w:left w:val="nil"/>
              <w:bottom w:val="nil"/>
              <w:right w:val="single" w:sz="4" w:space="0" w:color="auto"/>
            </w:tcBorders>
            <w:shd w:val="clear" w:color="auto" w:fill="auto"/>
            <w:noWrap/>
            <w:vAlign w:val="center"/>
            <w:hideMark/>
          </w:tcPr>
          <w:p w:rsidR="000B79EC" w:rsidRDefault="000B79EC">
            <w:pPr>
              <w:jc w:val="center"/>
              <w:rPr>
                <w:sz w:val="20"/>
                <w:szCs w:val="20"/>
              </w:rPr>
            </w:pPr>
            <w:r>
              <w:rPr>
                <w:sz w:val="20"/>
                <w:szCs w:val="20"/>
              </w:rPr>
              <w:t>ks</w:t>
            </w:r>
          </w:p>
        </w:tc>
        <w:tc>
          <w:tcPr>
            <w:tcW w:w="976" w:type="dxa"/>
            <w:tcBorders>
              <w:top w:val="nil"/>
              <w:left w:val="nil"/>
              <w:bottom w:val="nil"/>
              <w:right w:val="single" w:sz="4" w:space="0" w:color="auto"/>
            </w:tcBorders>
            <w:shd w:val="clear" w:color="auto" w:fill="auto"/>
            <w:noWrap/>
            <w:vAlign w:val="center"/>
            <w:hideMark/>
          </w:tcPr>
          <w:p w:rsidR="000B79EC" w:rsidRDefault="000B79EC">
            <w:pPr>
              <w:jc w:val="right"/>
              <w:rPr>
                <w:sz w:val="20"/>
                <w:szCs w:val="20"/>
              </w:rPr>
            </w:pPr>
            <w:r>
              <w:rPr>
                <w:sz w:val="20"/>
                <w:szCs w:val="20"/>
              </w:rPr>
              <w:t>18,000</w:t>
            </w:r>
          </w:p>
        </w:tc>
        <w:tc>
          <w:tcPr>
            <w:tcW w:w="1051" w:type="dxa"/>
            <w:tcBorders>
              <w:top w:val="nil"/>
              <w:left w:val="nil"/>
              <w:bottom w:val="single" w:sz="4" w:space="0" w:color="auto"/>
              <w:right w:val="single" w:sz="4" w:space="0" w:color="auto"/>
            </w:tcBorders>
            <w:shd w:val="clear" w:color="auto" w:fill="auto"/>
            <w:noWrap/>
            <w:vAlign w:val="center"/>
            <w:hideMark/>
          </w:tcPr>
          <w:p w:rsidR="000B79EC" w:rsidRDefault="000B79EC">
            <w:pPr>
              <w:jc w:val="right"/>
              <w:rPr>
                <w:sz w:val="20"/>
                <w:szCs w:val="20"/>
              </w:rPr>
            </w:pPr>
            <w:r>
              <w:rPr>
                <w:sz w:val="20"/>
                <w:szCs w:val="20"/>
              </w:rPr>
              <w:t>9 000,00</w:t>
            </w:r>
          </w:p>
        </w:tc>
        <w:tc>
          <w:tcPr>
            <w:tcW w:w="596" w:type="dxa"/>
            <w:tcBorders>
              <w:top w:val="nil"/>
              <w:left w:val="nil"/>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416" w:type="dxa"/>
            <w:tcBorders>
              <w:top w:val="nil"/>
              <w:left w:val="single" w:sz="4" w:space="0" w:color="auto"/>
              <w:bottom w:val="single" w:sz="4" w:space="0" w:color="auto"/>
              <w:right w:val="single" w:sz="8" w:space="0" w:color="auto"/>
            </w:tcBorders>
            <w:shd w:val="clear" w:color="auto" w:fill="auto"/>
            <w:vAlign w:val="center"/>
            <w:hideMark/>
          </w:tcPr>
          <w:p w:rsidR="000B79EC" w:rsidRDefault="000B79EC">
            <w:pPr>
              <w:jc w:val="right"/>
              <w:rPr>
                <w:sz w:val="20"/>
                <w:szCs w:val="20"/>
              </w:rPr>
            </w:pPr>
            <w:r>
              <w:rPr>
                <w:sz w:val="20"/>
                <w:szCs w:val="20"/>
              </w:rPr>
              <w:t>162 000,00</w:t>
            </w:r>
          </w:p>
        </w:tc>
      </w:tr>
      <w:tr w:rsidR="000B79EC" w:rsidTr="001224E8">
        <w:trPr>
          <w:trHeight w:val="630"/>
        </w:trPr>
        <w:tc>
          <w:tcPr>
            <w:tcW w:w="2514" w:type="dxa"/>
            <w:tcBorders>
              <w:top w:val="nil"/>
              <w:left w:val="single" w:sz="8" w:space="0" w:color="auto"/>
              <w:bottom w:val="single" w:sz="4" w:space="0" w:color="auto"/>
              <w:right w:val="single" w:sz="4" w:space="0" w:color="auto"/>
            </w:tcBorders>
            <w:shd w:val="clear" w:color="auto" w:fill="auto"/>
            <w:hideMark/>
          </w:tcPr>
          <w:p w:rsidR="000B79EC" w:rsidRDefault="000B79EC">
            <w:pPr>
              <w:rPr>
                <w:sz w:val="20"/>
                <w:szCs w:val="20"/>
              </w:rPr>
            </w:pPr>
            <w:r>
              <w:rPr>
                <w:sz w:val="20"/>
                <w:szCs w:val="20"/>
              </w:rPr>
              <w:t>IO Mobiliář</w:t>
            </w:r>
          </w:p>
        </w:tc>
        <w:tc>
          <w:tcPr>
            <w:tcW w:w="1203"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932"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271" w:type="dxa"/>
            <w:tcBorders>
              <w:top w:val="nil"/>
              <w:left w:val="nil"/>
              <w:bottom w:val="single" w:sz="4" w:space="0" w:color="auto"/>
              <w:right w:val="single" w:sz="4" w:space="0" w:color="auto"/>
            </w:tcBorders>
            <w:shd w:val="clear" w:color="auto" w:fill="auto"/>
            <w:vAlign w:val="center"/>
            <w:hideMark/>
          </w:tcPr>
          <w:p w:rsidR="000B79EC" w:rsidRDefault="000B79EC">
            <w:pPr>
              <w:jc w:val="center"/>
              <w:rPr>
                <w:sz w:val="20"/>
                <w:szCs w:val="20"/>
              </w:rPr>
            </w:pPr>
            <w:r>
              <w:rPr>
                <w:sz w:val="20"/>
                <w:szCs w:val="20"/>
              </w:rPr>
              <w:t> </w:t>
            </w:r>
          </w:p>
        </w:tc>
        <w:tc>
          <w:tcPr>
            <w:tcW w:w="4325" w:type="dxa"/>
            <w:tcBorders>
              <w:top w:val="nil"/>
              <w:left w:val="nil"/>
              <w:bottom w:val="nil"/>
              <w:right w:val="single" w:sz="4" w:space="0" w:color="auto"/>
            </w:tcBorders>
            <w:shd w:val="clear" w:color="auto" w:fill="auto"/>
            <w:hideMark/>
          </w:tcPr>
          <w:p w:rsidR="000B79EC" w:rsidRDefault="000B79EC">
            <w:pPr>
              <w:rPr>
                <w:sz w:val="20"/>
                <w:szCs w:val="20"/>
              </w:rPr>
            </w:pPr>
            <w:r>
              <w:rPr>
                <w:sz w:val="20"/>
                <w:szCs w:val="20"/>
              </w:rPr>
              <w:t>T Demontáž,přemístění (cca 17m)+montáž stávající interaktivní tabule - opětovné přemístění</w:t>
            </w:r>
          </w:p>
        </w:tc>
        <w:tc>
          <w:tcPr>
            <w:tcW w:w="557" w:type="dxa"/>
            <w:tcBorders>
              <w:top w:val="single" w:sz="4" w:space="0" w:color="auto"/>
              <w:left w:val="nil"/>
              <w:bottom w:val="nil"/>
              <w:right w:val="single" w:sz="4" w:space="0" w:color="auto"/>
            </w:tcBorders>
            <w:shd w:val="clear" w:color="auto" w:fill="auto"/>
            <w:noWrap/>
            <w:vAlign w:val="center"/>
            <w:hideMark/>
          </w:tcPr>
          <w:p w:rsidR="000B79EC" w:rsidRDefault="000B79EC">
            <w:pPr>
              <w:jc w:val="center"/>
              <w:rPr>
                <w:sz w:val="20"/>
                <w:szCs w:val="20"/>
              </w:rPr>
            </w:pPr>
            <w:r>
              <w:rPr>
                <w:sz w:val="20"/>
                <w:szCs w:val="20"/>
              </w:rPr>
              <w:t>ks</w:t>
            </w:r>
          </w:p>
        </w:tc>
        <w:tc>
          <w:tcPr>
            <w:tcW w:w="976" w:type="dxa"/>
            <w:tcBorders>
              <w:top w:val="single" w:sz="4" w:space="0" w:color="auto"/>
              <w:left w:val="nil"/>
              <w:bottom w:val="nil"/>
              <w:right w:val="single" w:sz="4" w:space="0" w:color="auto"/>
            </w:tcBorders>
            <w:shd w:val="clear" w:color="auto" w:fill="auto"/>
            <w:noWrap/>
            <w:vAlign w:val="center"/>
            <w:hideMark/>
          </w:tcPr>
          <w:p w:rsidR="000B79EC" w:rsidRDefault="000B79EC">
            <w:pPr>
              <w:jc w:val="right"/>
              <w:rPr>
                <w:sz w:val="20"/>
                <w:szCs w:val="20"/>
              </w:rPr>
            </w:pPr>
            <w:r>
              <w:rPr>
                <w:sz w:val="20"/>
                <w:szCs w:val="20"/>
              </w:rPr>
              <w:t>1,000</w:t>
            </w:r>
          </w:p>
        </w:tc>
        <w:tc>
          <w:tcPr>
            <w:tcW w:w="1051" w:type="dxa"/>
            <w:tcBorders>
              <w:top w:val="nil"/>
              <w:left w:val="nil"/>
              <w:bottom w:val="single" w:sz="4" w:space="0" w:color="auto"/>
              <w:right w:val="single" w:sz="4" w:space="0" w:color="auto"/>
            </w:tcBorders>
            <w:shd w:val="clear" w:color="auto" w:fill="auto"/>
            <w:noWrap/>
            <w:vAlign w:val="center"/>
            <w:hideMark/>
          </w:tcPr>
          <w:p w:rsidR="000B79EC" w:rsidRDefault="000B79EC">
            <w:pPr>
              <w:jc w:val="right"/>
              <w:rPr>
                <w:sz w:val="20"/>
                <w:szCs w:val="20"/>
              </w:rPr>
            </w:pPr>
            <w:r>
              <w:rPr>
                <w:sz w:val="20"/>
                <w:szCs w:val="20"/>
              </w:rPr>
              <w:t>5 500,00</w:t>
            </w:r>
          </w:p>
        </w:tc>
        <w:tc>
          <w:tcPr>
            <w:tcW w:w="596" w:type="dxa"/>
            <w:tcBorders>
              <w:top w:val="nil"/>
              <w:left w:val="nil"/>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416" w:type="dxa"/>
            <w:tcBorders>
              <w:top w:val="nil"/>
              <w:left w:val="single" w:sz="4" w:space="0" w:color="auto"/>
              <w:bottom w:val="single" w:sz="4" w:space="0" w:color="auto"/>
              <w:right w:val="single" w:sz="8" w:space="0" w:color="auto"/>
            </w:tcBorders>
            <w:shd w:val="clear" w:color="auto" w:fill="auto"/>
            <w:vAlign w:val="center"/>
            <w:hideMark/>
          </w:tcPr>
          <w:p w:rsidR="000B79EC" w:rsidRDefault="000B79EC">
            <w:pPr>
              <w:jc w:val="right"/>
              <w:rPr>
                <w:sz w:val="20"/>
                <w:szCs w:val="20"/>
              </w:rPr>
            </w:pPr>
            <w:r>
              <w:rPr>
                <w:sz w:val="20"/>
                <w:szCs w:val="20"/>
              </w:rPr>
              <w:t>5 500,00</w:t>
            </w:r>
          </w:p>
        </w:tc>
      </w:tr>
      <w:tr w:rsidR="000B79EC" w:rsidTr="001224E8">
        <w:trPr>
          <w:trHeight w:val="510"/>
        </w:trPr>
        <w:tc>
          <w:tcPr>
            <w:tcW w:w="2514" w:type="dxa"/>
            <w:tcBorders>
              <w:top w:val="nil"/>
              <w:left w:val="single" w:sz="8" w:space="0" w:color="auto"/>
              <w:bottom w:val="single" w:sz="4" w:space="0" w:color="auto"/>
              <w:right w:val="single" w:sz="4" w:space="0" w:color="auto"/>
            </w:tcBorders>
            <w:shd w:val="clear" w:color="auto" w:fill="auto"/>
            <w:hideMark/>
          </w:tcPr>
          <w:p w:rsidR="000B79EC" w:rsidRDefault="000B79EC">
            <w:pPr>
              <w:rPr>
                <w:sz w:val="20"/>
                <w:szCs w:val="20"/>
              </w:rPr>
            </w:pPr>
            <w:r>
              <w:rPr>
                <w:sz w:val="20"/>
                <w:szCs w:val="20"/>
              </w:rPr>
              <w:t>IO Mobiliář</w:t>
            </w:r>
          </w:p>
        </w:tc>
        <w:tc>
          <w:tcPr>
            <w:tcW w:w="1203"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932"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271" w:type="dxa"/>
            <w:tcBorders>
              <w:top w:val="nil"/>
              <w:left w:val="nil"/>
              <w:bottom w:val="single" w:sz="4" w:space="0" w:color="auto"/>
              <w:right w:val="single" w:sz="4" w:space="0" w:color="auto"/>
            </w:tcBorders>
            <w:shd w:val="clear" w:color="auto" w:fill="auto"/>
            <w:vAlign w:val="center"/>
            <w:hideMark/>
          </w:tcPr>
          <w:p w:rsidR="000B79EC" w:rsidRDefault="000B79EC">
            <w:pPr>
              <w:jc w:val="center"/>
              <w:rPr>
                <w:sz w:val="20"/>
                <w:szCs w:val="20"/>
              </w:rPr>
            </w:pPr>
            <w:r>
              <w:rPr>
                <w:sz w:val="20"/>
                <w:szCs w:val="20"/>
              </w:rPr>
              <w:t> </w:t>
            </w:r>
          </w:p>
        </w:tc>
        <w:tc>
          <w:tcPr>
            <w:tcW w:w="4325" w:type="dxa"/>
            <w:tcBorders>
              <w:top w:val="single" w:sz="4" w:space="0" w:color="auto"/>
              <w:left w:val="nil"/>
              <w:bottom w:val="single" w:sz="4" w:space="0" w:color="auto"/>
              <w:right w:val="single" w:sz="4" w:space="0" w:color="auto"/>
            </w:tcBorders>
            <w:shd w:val="clear" w:color="auto" w:fill="auto"/>
            <w:hideMark/>
          </w:tcPr>
          <w:p w:rsidR="000B79EC" w:rsidRDefault="000B79EC">
            <w:pPr>
              <w:rPr>
                <w:sz w:val="20"/>
                <w:szCs w:val="20"/>
              </w:rPr>
            </w:pPr>
            <w:r>
              <w:rPr>
                <w:sz w:val="20"/>
                <w:szCs w:val="20"/>
              </w:rPr>
              <w:t>T Demontáž,přemístění+montáž stávající informační tabule s mapou</w:t>
            </w:r>
          </w:p>
        </w:tc>
        <w:tc>
          <w:tcPr>
            <w:tcW w:w="557" w:type="dxa"/>
            <w:tcBorders>
              <w:top w:val="single" w:sz="4" w:space="0" w:color="auto"/>
              <w:left w:val="nil"/>
              <w:bottom w:val="nil"/>
              <w:right w:val="single" w:sz="4" w:space="0" w:color="auto"/>
            </w:tcBorders>
            <w:shd w:val="clear" w:color="auto" w:fill="auto"/>
            <w:noWrap/>
            <w:vAlign w:val="center"/>
            <w:hideMark/>
          </w:tcPr>
          <w:p w:rsidR="000B79EC" w:rsidRDefault="000B79EC">
            <w:pPr>
              <w:jc w:val="center"/>
              <w:rPr>
                <w:sz w:val="20"/>
                <w:szCs w:val="20"/>
              </w:rPr>
            </w:pPr>
            <w:r>
              <w:rPr>
                <w:sz w:val="20"/>
                <w:szCs w:val="20"/>
              </w:rPr>
              <w:t>ks</w:t>
            </w:r>
          </w:p>
        </w:tc>
        <w:tc>
          <w:tcPr>
            <w:tcW w:w="976" w:type="dxa"/>
            <w:tcBorders>
              <w:top w:val="single" w:sz="4" w:space="0" w:color="auto"/>
              <w:left w:val="nil"/>
              <w:bottom w:val="nil"/>
              <w:right w:val="single" w:sz="4" w:space="0" w:color="auto"/>
            </w:tcBorders>
            <w:shd w:val="clear" w:color="auto" w:fill="auto"/>
            <w:noWrap/>
            <w:vAlign w:val="center"/>
            <w:hideMark/>
          </w:tcPr>
          <w:p w:rsidR="000B79EC" w:rsidRDefault="000B79EC">
            <w:pPr>
              <w:jc w:val="right"/>
              <w:rPr>
                <w:sz w:val="20"/>
                <w:szCs w:val="20"/>
              </w:rPr>
            </w:pPr>
            <w:r>
              <w:rPr>
                <w:sz w:val="20"/>
                <w:szCs w:val="20"/>
              </w:rPr>
              <w:t>2,000</w:t>
            </w:r>
          </w:p>
        </w:tc>
        <w:tc>
          <w:tcPr>
            <w:tcW w:w="1051" w:type="dxa"/>
            <w:tcBorders>
              <w:top w:val="nil"/>
              <w:left w:val="nil"/>
              <w:bottom w:val="single" w:sz="4" w:space="0" w:color="auto"/>
              <w:right w:val="single" w:sz="4" w:space="0" w:color="auto"/>
            </w:tcBorders>
            <w:shd w:val="clear" w:color="auto" w:fill="auto"/>
            <w:noWrap/>
            <w:vAlign w:val="center"/>
            <w:hideMark/>
          </w:tcPr>
          <w:p w:rsidR="000B79EC" w:rsidRDefault="000B79EC">
            <w:pPr>
              <w:jc w:val="right"/>
              <w:rPr>
                <w:sz w:val="20"/>
                <w:szCs w:val="20"/>
              </w:rPr>
            </w:pPr>
            <w:r>
              <w:rPr>
                <w:sz w:val="20"/>
                <w:szCs w:val="20"/>
              </w:rPr>
              <w:t>2 000,00</w:t>
            </w:r>
          </w:p>
        </w:tc>
        <w:tc>
          <w:tcPr>
            <w:tcW w:w="596" w:type="dxa"/>
            <w:tcBorders>
              <w:top w:val="nil"/>
              <w:left w:val="nil"/>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416" w:type="dxa"/>
            <w:tcBorders>
              <w:top w:val="nil"/>
              <w:left w:val="single" w:sz="4" w:space="0" w:color="auto"/>
              <w:bottom w:val="single" w:sz="4" w:space="0" w:color="auto"/>
              <w:right w:val="single" w:sz="8" w:space="0" w:color="auto"/>
            </w:tcBorders>
            <w:shd w:val="clear" w:color="auto" w:fill="auto"/>
            <w:vAlign w:val="center"/>
            <w:hideMark/>
          </w:tcPr>
          <w:p w:rsidR="000B79EC" w:rsidRDefault="000B79EC">
            <w:pPr>
              <w:jc w:val="right"/>
              <w:rPr>
                <w:sz w:val="20"/>
                <w:szCs w:val="20"/>
              </w:rPr>
            </w:pPr>
            <w:r>
              <w:rPr>
                <w:sz w:val="20"/>
                <w:szCs w:val="20"/>
              </w:rPr>
              <w:t>4 000,00</w:t>
            </w:r>
          </w:p>
        </w:tc>
      </w:tr>
      <w:tr w:rsidR="000B79EC" w:rsidTr="001224E8">
        <w:trPr>
          <w:trHeight w:val="270"/>
        </w:trPr>
        <w:tc>
          <w:tcPr>
            <w:tcW w:w="2514" w:type="dxa"/>
            <w:tcBorders>
              <w:top w:val="nil"/>
              <w:left w:val="single" w:sz="8" w:space="0" w:color="auto"/>
              <w:bottom w:val="single" w:sz="8" w:space="0" w:color="auto"/>
              <w:right w:val="single" w:sz="4" w:space="0" w:color="auto"/>
            </w:tcBorders>
            <w:shd w:val="clear" w:color="auto" w:fill="auto"/>
            <w:noWrap/>
            <w:vAlign w:val="bottom"/>
            <w:hideMark/>
          </w:tcPr>
          <w:p w:rsidR="000B79EC" w:rsidRDefault="000B79EC">
            <w:pPr>
              <w:rPr>
                <w:rFonts w:ascii="Arial" w:hAnsi="Arial" w:cs="Arial"/>
                <w:sz w:val="18"/>
                <w:szCs w:val="18"/>
              </w:rPr>
            </w:pPr>
            <w:r>
              <w:rPr>
                <w:rFonts w:ascii="Arial" w:hAnsi="Arial" w:cs="Arial"/>
                <w:sz w:val="18"/>
                <w:szCs w:val="18"/>
              </w:rPr>
              <w:t> </w:t>
            </w:r>
          </w:p>
        </w:tc>
        <w:tc>
          <w:tcPr>
            <w:tcW w:w="1203" w:type="dxa"/>
            <w:tcBorders>
              <w:top w:val="nil"/>
              <w:left w:val="nil"/>
              <w:bottom w:val="single" w:sz="8" w:space="0" w:color="auto"/>
              <w:right w:val="single" w:sz="4" w:space="0" w:color="auto"/>
            </w:tcBorders>
            <w:shd w:val="clear" w:color="auto" w:fill="auto"/>
            <w:noWrap/>
            <w:vAlign w:val="center"/>
            <w:hideMark/>
          </w:tcPr>
          <w:p w:rsidR="000B79EC" w:rsidRDefault="000B79EC">
            <w:pPr>
              <w:jc w:val="center"/>
              <w:rPr>
                <w:rFonts w:ascii="Arial" w:hAnsi="Arial" w:cs="Arial"/>
                <w:sz w:val="18"/>
                <w:szCs w:val="18"/>
              </w:rPr>
            </w:pPr>
            <w:r>
              <w:rPr>
                <w:rFonts w:ascii="Arial" w:hAnsi="Arial" w:cs="Arial"/>
                <w:sz w:val="18"/>
                <w:szCs w:val="18"/>
              </w:rPr>
              <w:t> </w:t>
            </w:r>
          </w:p>
        </w:tc>
        <w:tc>
          <w:tcPr>
            <w:tcW w:w="932" w:type="dxa"/>
            <w:tcBorders>
              <w:top w:val="nil"/>
              <w:left w:val="nil"/>
              <w:bottom w:val="single" w:sz="8" w:space="0" w:color="auto"/>
              <w:right w:val="single" w:sz="4" w:space="0" w:color="auto"/>
            </w:tcBorders>
            <w:shd w:val="clear" w:color="auto" w:fill="auto"/>
            <w:noWrap/>
            <w:vAlign w:val="bottom"/>
            <w:hideMark/>
          </w:tcPr>
          <w:p w:rsidR="000B79EC" w:rsidRDefault="000B79EC">
            <w:pPr>
              <w:jc w:val="center"/>
              <w:rPr>
                <w:rFonts w:ascii="Arial" w:hAnsi="Arial" w:cs="Arial"/>
                <w:sz w:val="18"/>
                <w:szCs w:val="18"/>
              </w:rPr>
            </w:pPr>
            <w:r>
              <w:rPr>
                <w:rFonts w:ascii="Arial" w:hAnsi="Arial" w:cs="Arial"/>
                <w:sz w:val="18"/>
                <w:szCs w:val="18"/>
              </w:rPr>
              <w:t> </w:t>
            </w:r>
          </w:p>
        </w:tc>
        <w:tc>
          <w:tcPr>
            <w:tcW w:w="1271" w:type="dxa"/>
            <w:tcBorders>
              <w:top w:val="nil"/>
              <w:left w:val="nil"/>
              <w:bottom w:val="single" w:sz="8" w:space="0" w:color="auto"/>
              <w:right w:val="single" w:sz="4" w:space="0" w:color="auto"/>
            </w:tcBorders>
            <w:shd w:val="clear" w:color="auto" w:fill="auto"/>
            <w:noWrap/>
            <w:vAlign w:val="center"/>
            <w:hideMark/>
          </w:tcPr>
          <w:p w:rsidR="000B79EC" w:rsidRDefault="000B79EC">
            <w:pPr>
              <w:jc w:val="center"/>
              <w:rPr>
                <w:rFonts w:ascii="Arial" w:hAnsi="Arial" w:cs="Arial"/>
                <w:sz w:val="18"/>
                <w:szCs w:val="18"/>
              </w:rPr>
            </w:pPr>
            <w:r>
              <w:rPr>
                <w:rFonts w:ascii="Arial" w:hAnsi="Arial" w:cs="Arial"/>
                <w:sz w:val="18"/>
                <w:szCs w:val="18"/>
              </w:rPr>
              <w:t> </w:t>
            </w:r>
          </w:p>
        </w:tc>
        <w:tc>
          <w:tcPr>
            <w:tcW w:w="4325" w:type="dxa"/>
            <w:tcBorders>
              <w:top w:val="nil"/>
              <w:left w:val="nil"/>
              <w:bottom w:val="single" w:sz="8" w:space="0" w:color="auto"/>
              <w:right w:val="single" w:sz="4" w:space="0" w:color="auto"/>
            </w:tcBorders>
            <w:shd w:val="clear" w:color="auto" w:fill="auto"/>
            <w:noWrap/>
            <w:vAlign w:val="bottom"/>
            <w:hideMark/>
          </w:tcPr>
          <w:p w:rsidR="000B79EC" w:rsidRDefault="000B79EC">
            <w:pPr>
              <w:rPr>
                <w:rFonts w:ascii="Arial" w:hAnsi="Arial" w:cs="Arial"/>
                <w:sz w:val="18"/>
                <w:szCs w:val="18"/>
              </w:rPr>
            </w:pPr>
            <w:r>
              <w:rPr>
                <w:rFonts w:ascii="Arial" w:hAnsi="Arial" w:cs="Arial"/>
                <w:sz w:val="18"/>
                <w:szCs w:val="18"/>
              </w:rPr>
              <w:t> </w:t>
            </w:r>
          </w:p>
        </w:tc>
        <w:tc>
          <w:tcPr>
            <w:tcW w:w="557" w:type="dxa"/>
            <w:tcBorders>
              <w:top w:val="single" w:sz="4" w:space="0" w:color="auto"/>
              <w:left w:val="nil"/>
              <w:bottom w:val="single" w:sz="8" w:space="0" w:color="auto"/>
              <w:right w:val="single" w:sz="4" w:space="0" w:color="auto"/>
            </w:tcBorders>
            <w:shd w:val="clear" w:color="auto" w:fill="auto"/>
            <w:noWrap/>
            <w:vAlign w:val="bottom"/>
            <w:hideMark/>
          </w:tcPr>
          <w:p w:rsidR="000B79EC" w:rsidRDefault="000B79EC">
            <w:pPr>
              <w:jc w:val="center"/>
              <w:rPr>
                <w:rFonts w:ascii="Arial" w:hAnsi="Arial" w:cs="Arial"/>
                <w:sz w:val="18"/>
                <w:szCs w:val="18"/>
              </w:rPr>
            </w:pPr>
            <w:r>
              <w:rPr>
                <w:rFonts w:ascii="Arial" w:hAnsi="Arial" w:cs="Arial"/>
                <w:sz w:val="18"/>
                <w:szCs w:val="18"/>
              </w:rPr>
              <w:t> </w:t>
            </w:r>
          </w:p>
        </w:tc>
        <w:tc>
          <w:tcPr>
            <w:tcW w:w="976" w:type="dxa"/>
            <w:tcBorders>
              <w:top w:val="single" w:sz="4" w:space="0" w:color="auto"/>
              <w:left w:val="nil"/>
              <w:bottom w:val="single" w:sz="8" w:space="0" w:color="auto"/>
              <w:right w:val="single" w:sz="4" w:space="0" w:color="auto"/>
            </w:tcBorders>
            <w:shd w:val="clear" w:color="auto" w:fill="auto"/>
            <w:noWrap/>
            <w:vAlign w:val="bottom"/>
            <w:hideMark/>
          </w:tcPr>
          <w:p w:rsidR="000B79EC" w:rsidRDefault="000B79EC">
            <w:pPr>
              <w:rPr>
                <w:rFonts w:ascii="Arial" w:hAnsi="Arial" w:cs="Arial"/>
                <w:sz w:val="18"/>
                <w:szCs w:val="18"/>
              </w:rPr>
            </w:pPr>
            <w:r>
              <w:rPr>
                <w:rFonts w:ascii="Arial" w:hAnsi="Arial" w:cs="Arial"/>
                <w:sz w:val="18"/>
                <w:szCs w:val="18"/>
              </w:rPr>
              <w:t> </w:t>
            </w:r>
          </w:p>
        </w:tc>
        <w:tc>
          <w:tcPr>
            <w:tcW w:w="1051" w:type="dxa"/>
            <w:tcBorders>
              <w:top w:val="nil"/>
              <w:left w:val="nil"/>
              <w:bottom w:val="single" w:sz="8" w:space="0" w:color="auto"/>
              <w:right w:val="single" w:sz="4" w:space="0" w:color="auto"/>
            </w:tcBorders>
            <w:shd w:val="clear" w:color="auto" w:fill="auto"/>
            <w:noWrap/>
            <w:vAlign w:val="bottom"/>
            <w:hideMark/>
          </w:tcPr>
          <w:p w:rsidR="000B79EC" w:rsidRDefault="000B79EC">
            <w:pPr>
              <w:jc w:val="right"/>
              <w:rPr>
                <w:rFonts w:ascii="Arial" w:hAnsi="Arial" w:cs="Arial"/>
                <w:sz w:val="18"/>
                <w:szCs w:val="18"/>
              </w:rPr>
            </w:pPr>
            <w:r>
              <w:rPr>
                <w:rFonts w:ascii="Arial" w:hAnsi="Arial" w:cs="Arial"/>
                <w:sz w:val="18"/>
                <w:szCs w:val="18"/>
              </w:rPr>
              <w:t> </w:t>
            </w:r>
          </w:p>
        </w:tc>
        <w:tc>
          <w:tcPr>
            <w:tcW w:w="596" w:type="dxa"/>
            <w:tcBorders>
              <w:top w:val="nil"/>
              <w:left w:val="nil"/>
              <w:bottom w:val="single" w:sz="8" w:space="0" w:color="auto"/>
              <w:right w:val="nil"/>
            </w:tcBorders>
            <w:shd w:val="clear" w:color="auto" w:fill="auto"/>
            <w:noWrap/>
            <w:vAlign w:val="bottom"/>
            <w:hideMark/>
          </w:tcPr>
          <w:p w:rsidR="000B79EC" w:rsidRDefault="000B79EC">
            <w:pPr>
              <w:jc w:val="right"/>
              <w:rPr>
                <w:rFonts w:ascii="Arial" w:hAnsi="Arial" w:cs="Arial"/>
                <w:sz w:val="18"/>
                <w:szCs w:val="18"/>
              </w:rPr>
            </w:pPr>
            <w:r>
              <w:rPr>
                <w:rFonts w:ascii="Arial" w:hAnsi="Arial" w:cs="Arial"/>
                <w:sz w:val="18"/>
                <w:szCs w:val="18"/>
              </w:rPr>
              <w:t> </w:t>
            </w:r>
          </w:p>
        </w:tc>
        <w:tc>
          <w:tcPr>
            <w:tcW w:w="1073" w:type="dxa"/>
            <w:tcBorders>
              <w:top w:val="nil"/>
              <w:left w:val="single" w:sz="4" w:space="0" w:color="auto"/>
              <w:bottom w:val="single" w:sz="8" w:space="0" w:color="auto"/>
              <w:right w:val="nil"/>
            </w:tcBorders>
            <w:shd w:val="clear" w:color="auto" w:fill="auto"/>
            <w:noWrap/>
            <w:vAlign w:val="bottom"/>
            <w:hideMark/>
          </w:tcPr>
          <w:p w:rsidR="000B79EC" w:rsidRDefault="000B79EC">
            <w:pPr>
              <w:jc w:val="right"/>
              <w:rPr>
                <w:rFonts w:ascii="Arial" w:hAnsi="Arial" w:cs="Arial"/>
                <w:sz w:val="18"/>
                <w:szCs w:val="18"/>
              </w:rPr>
            </w:pPr>
            <w:r>
              <w:rPr>
                <w:rFonts w:ascii="Arial" w:hAnsi="Arial" w:cs="Arial"/>
                <w:sz w:val="18"/>
                <w:szCs w:val="18"/>
              </w:rPr>
              <w:t> </w:t>
            </w:r>
          </w:p>
        </w:tc>
        <w:tc>
          <w:tcPr>
            <w:tcW w:w="1416" w:type="dxa"/>
            <w:tcBorders>
              <w:top w:val="nil"/>
              <w:left w:val="single" w:sz="4" w:space="0" w:color="auto"/>
              <w:bottom w:val="single" w:sz="8" w:space="0" w:color="auto"/>
              <w:right w:val="single" w:sz="8" w:space="0" w:color="auto"/>
            </w:tcBorders>
            <w:shd w:val="clear" w:color="000000" w:fill="D9D9D9"/>
            <w:noWrap/>
            <w:vAlign w:val="bottom"/>
            <w:hideMark/>
          </w:tcPr>
          <w:p w:rsidR="000B79EC" w:rsidRDefault="000B79EC">
            <w:pPr>
              <w:jc w:val="right"/>
              <w:rPr>
                <w:b/>
                <w:bCs/>
                <w:sz w:val="20"/>
                <w:szCs w:val="20"/>
              </w:rPr>
            </w:pPr>
            <w:r>
              <w:rPr>
                <w:b/>
                <w:bCs/>
                <w:sz w:val="20"/>
                <w:szCs w:val="20"/>
              </w:rPr>
              <w:t>171 500,00 Kč</w:t>
            </w:r>
          </w:p>
        </w:tc>
      </w:tr>
      <w:tr w:rsidR="000B79EC" w:rsidTr="001224E8">
        <w:trPr>
          <w:trHeight w:val="270"/>
        </w:trPr>
        <w:tc>
          <w:tcPr>
            <w:tcW w:w="2514"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203" w:type="dxa"/>
            <w:tcBorders>
              <w:top w:val="nil"/>
              <w:left w:val="nil"/>
              <w:bottom w:val="nil"/>
              <w:right w:val="nil"/>
            </w:tcBorders>
            <w:shd w:val="clear" w:color="auto" w:fill="auto"/>
            <w:noWrap/>
            <w:vAlign w:val="center"/>
            <w:hideMark/>
          </w:tcPr>
          <w:p w:rsidR="000B79EC" w:rsidRDefault="000B79EC">
            <w:pPr>
              <w:jc w:val="center"/>
              <w:rPr>
                <w:rFonts w:ascii="Arial CE" w:hAnsi="Arial CE" w:cs="Arial CE"/>
                <w:sz w:val="20"/>
                <w:szCs w:val="20"/>
              </w:rPr>
            </w:pPr>
          </w:p>
        </w:tc>
        <w:tc>
          <w:tcPr>
            <w:tcW w:w="932" w:type="dxa"/>
            <w:tcBorders>
              <w:top w:val="nil"/>
              <w:left w:val="nil"/>
              <w:bottom w:val="nil"/>
              <w:right w:val="nil"/>
            </w:tcBorders>
            <w:shd w:val="clear" w:color="auto" w:fill="auto"/>
            <w:noWrap/>
            <w:vAlign w:val="bottom"/>
            <w:hideMark/>
          </w:tcPr>
          <w:p w:rsidR="000B79EC" w:rsidRDefault="000B79EC">
            <w:pPr>
              <w:jc w:val="center"/>
              <w:rPr>
                <w:rFonts w:ascii="Arial CE" w:hAnsi="Arial CE" w:cs="Arial CE"/>
                <w:sz w:val="20"/>
                <w:szCs w:val="20"/>
              </w:rPr>
            </w:pPr>
          </w:p>
        </w:tc>
        <w:tc>
          <w:tcPr>
            <w:tcW w:w="1271"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4325"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41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r>
      <w:tr w:rsidR="000B79EC" w:rsidTr="001224E8">
        <w:trPr>
          <w:trHeight w:val="330"/>
        </w:trPr>
        <w:tc>
          <w:tcPr>
            <w:tcW w:w="4649" w:type="dxa"/>
            <w:gridSpan w:val="3"/>
            <w:tcBorders>
              <w:top w:val="single" w:sz="8" w:space="0" w:color="auto"/>
              <w:left w:val="single" w:sz="8" w:space="0" w:color="auto"/>
              <w:bottom w:val="single" w:sz="8" w:space="0" w:color="auto"/>
              <w:right w:val="nil"/>
            </w:tcBorders>
            <w:shd w:val="clear" w:color="auto" w:fill="auto"/>
            <w:noWrap/>
            <w:vAlign w:val="bottom"/>
            <w:hideMark/>
          </w:tcPr>
          <w:p w:rsidR="000B79EC" w:rsidRDefault="000B79EC">
            <w:r>
              <w:t>Rozdíl ceny – vícenáklady/ méněnáklady</w:t>
            </w:r>
          </w:p>
        </w:tc>
        <w:tc>
          <w:tcPr>
            <w:tcW w:w="1271" w:type="dxa"/>
            <w:tcBorders>
              <w:top w:val="single" w:sz="8" w:space="0" w:color="auto"/>
              <w:left w:val="nil"/>
              <w:bottom w:val="single" w:sz="8" w:space="0" w:color="auto"/>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4325" w:type="dxa"/>
            <w:tcBorders>
              <w:top w:val="single" w:sz="8" w:space="0" w:color="auto"/>
              <w:left w:val="nil"/>
              <w:bottom w:val="single" w:sz="8" w:space="0" w:color="auto"/>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557" w:type="dxa"/>
            <w:tcBorders>
              <w:top w:val="single" w:sz="8" w:space="0" w:color="auto"/>
              <w:left w:val="nil"/>
              <w:bottom w:val="single" w:sz="8" w:space="0" w:color="auto"/>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976" w:type="dxa"/>
            <w:tcBorders>
              <w:top w:val="single" w:sz="8" w:space="0" w:color="auto"/>
              <w:left w:val="nil"/>
              <w:bottom w:val="single" w:sz="8" w:space="0" w:color="auto"/>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1051" w:type="dxa"/>
            <w:tcBorders>
              <w:top w:val="single" w:sz="8" w:space="0" w:color="auto"/>
              <w:left w:val="nil"/>
              <w:bottom w:val="single" w:sz="8" w:space="0" w:color="auto"/>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596" w:type="dxa"/>
            <w:tcBorders>
              <w:top w:val="single" w:sz="8" w:space="0" w:color="auto"/>
              <w:left w:val="nil"/>
              <w:bottom w:val="single" w:sz="8" w:space="0" w:color="auto"/>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1073" w:type="dxa"/>
            <w:tcBorders>
              <w:top w:val="single" w:sz="8" w:space="0" w:color="auto"/>
              <w:left w:val="nil"/>
              <w:bottom w:val="single" w:sz="8" w:space="0" w:color="auto"/>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1416"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0B79EC" w:rsidRDefault="000B79EC">
            <w:pPr>
              <w:jc w:val="right"/>
              <w:rPr>
                <w:rFonts w:ascii="Arial CE" w:hAnsi="Arial CE" w:cs="Arial CE"/>
                <w:b/>
                <w:bCs/>
                <w:sz w:val="20"/>
                <w:szCs w:val="20"/>
              </w:rPr>
            </w:pPr>
            <w:r>
              <w:rPr>
                <w:rFonts w:ascii="Arial CE" w:hAnsi="Arial CE" w:cs="Arial CE"/>
                <w:b/>
                <w:bCs/>
                <w:sz w:val="20"/>
                <w:szCs w:val="20"/>
              </w:rPr>
              <w:t>-92 969,00 Kč</w:t>
            </w:r>
          </w:p>
        </w:tc>
      </w:tr>
      <w:tr w:rsidR="000B79EC" w:rsidTr="001224E8">
        <w:trPr>
          <w:trHeight w:val="270"/>
        </w:trPr>
        <w:tc>
          <w:tcPr>
            <w:tcW w:w="2514" w:type="dxa"/>
            <w:tcBorders>
              <w:top w:val="nil"/>
              <w:left w:val="nil"/>
              <w:bottom w:val="single" w:sz="8" w:space="0" w:color="auto"/>
              <w:right w:val="nil"/>
            </w:tcBorders>
            <w:shd w:val="clear" w:color="auto" w:fill="auto"/>
            <w:noWrap/>
            <w:vAlign w:val="bottom"/>
            <w:hideMark/>
          </w:tcPr>
          <w:p w:rsidR="000B79EC" w:rsidRDefault="000B79EC">
            <w:pPr>
              <w:rPr>
                <w:rFonts w:ascii="Arial CE" w:hAnsi="Arial CE" w:cs="Arial CE"/>
                <w:sz w:val="20"/>
                <w:szCs w:val="20"/>
              </w:rPr>
            </w:pPr>
          </w:p>
        </w:tc>
        <w:tc>
          <w:tcPr>
            <w:tcW w:w="1203" w:type="dxa"/>
            <w:tcBorders>
              <w:top w:val="nil"/>
              <w:left w:val="nil"/>
              <w:bottom w:val="single" w:sz="8" w:space="0" w:color="auto"/>
              <w:right w:val="nil"/>
            </w:tcBorders>
            <w:shd w:val="clear" w:color="auto" w:fill="auto"/>
            <w:noWrap/>
            <w:vAlign w:val="center"/>
            <w:hideMark/>
          </w:tcPr>
          <w:p w:rsidR="000B79EC" w:rsidRDefault="000B79EC">
            <w:pPr>
              <w:jc w:val="center"/>
              <w:rPr>
                <w:rFonts w:ascii="Arial CE" w:hAnsi="Arial CE" w:cs="Arial CE"/>
                <w:sz w:val="20"/>
                <w:szCs w:val="20"/>
              </w:rPr>
            </w:pPr>
          </w:p>
        </w:tc>
        <w:tc>
          <w:tcPr>
            <w:tcW w:w="932" w:type="dxa"/>
            <w:tcBorders>
              <w:top w:val="nil"/>
              <w:left w:val="nil"/>
              <w:bottom w:val="single" w:sz="8" w:space="0" w:color="auto"/>
              <w:right w:val="nil"/>
            </w:tcBorders>
            <w:shd w:val="clear" w:color="auto" w:fill="auto"/>
            <w:noWrap/>
            <w:vAlign w:val="bottom"/>
            <w:hideMark/>
          </w:tcPr>
          <w:p w:rsidR="000B79EC" w:rsidRDefault="000B79EC">
            <w:pPr>
              <w:jc w:val="center"/>
              <w:rPr>
                <w:rFonts w:ascii="Arial CE" w:hAnsi="Arial CE" w:cs="Arial CE"/>
                <w:sz w:val="20"/>
                <w:szCs w:val="20"/>
              </w:rPr>
            </w:pPr>
          </w:p>
        </w:tc>
        <w:tc>
          <w:tcPr>
            <w:tcW w:w="1271" w:type="dxa"/>
            <w:tcBorders>
              <w:top w:val="nil"/>
              <w:left w:val="nil"/>
              <w:bottom w:val="single" w:sz="8" w:space="0" w:color="auto"/>
              <w:right w:val="nil"/>
            </w:tcBorders>
            <w:shd w:val="clear" w:color="auto" w:fill="auto"/>
            <w:noWrap/>
            <w:vAlign w:val="bottom"/>
            <w:hideMark/>
          </w:tcPr>
          <w:p w:rsidR="000B79EC" w:rsidRDefault="000B79EC">
            <w:pPr>
              <w:rPr>
                <w:rFonts w:ascii="Arial CE" w:hAnsi="Arial CE" w:cs="Arial CE"/>
                <w:sz w:val="20"/>
                <w:szCs w:val="20"/>
              </w:rPr>
            </w:pPr>
          </w:p>
        </w:tc>
        <w:tc>
          <w:tcPr>
            <w:tcW w:w="4325" w:type="dxa"/>
            <w:tcBorders>
              <w:top w:val="nil"/>
              <w:left w:val="nil"/>
              <w:bottom w:val="single" w:sz="8" w:space="0" w:color="auto"/>
              <w:right w:val="nil"/>
            </w:tcBorders>
            <w:shd w:val="clear" w:color="auto" w:fill="auto"/>
            <w:noWrap/>
            <w:vAlign w:val="bottom"/>
            <w:hideMark/>
          </w:tcPr>
          <w:p w:rsidR="000B79EC" w:rsidRDefault="000B79EC">
            <w:pPr>
              <w:rPr>
                <w:rFonts w:ascii="Arial CE" w:hAnsi="Arial CE" w:cs="Arial CE"/>
                <w:sz w:val="20"/>
                <w:szCs w:val="20"/>
              </w:rPr>
            </w:pPr>
          </w:p>
        </w:tc>
        <w:tc>
          <w:tcPr>
            <w:tcW w:w="557" w:type="dxa"/>
            <w:tcBorders>
              <w:top w:val="nil"/>
              <w:left w:val="nil"/>
              <w:bottom w:val="single" w:sz="8" w:space="0" w:color="auto"/>
              <w:right w:val="nil"/>
            </w:tcBorders>
            <w:shd w:val="clear" w:color="auto" w:fill="auto"/>
            <w:noWrap/>
            <w:vAlign w:val="bottom"/>
            <w:hideMark/>
          </w:tcPr>
          <w:p w:rsidR="000B79EC" w:rsidRDefault="000B79EC">
            <w:pPr>
              <w:rPr>
                <w:rFonts w:ascii="Arial CE" w:hAnsi="Arial CE" w:cs="Arial CE"/>
                <w:sz w:val="20"/>
                <w:szCs w:val="20"/>
              </w:rPr>
            </w:pPr>
          </w:p>
        </w:tc>
        <w:tc>
          <w:tcPr>
            <w:tcW w:w="976" w:type="dxa"/>
            <w:tcBorders>
              <w:top w:val="nil"/>
              <w:left w:val="nil"/>
              <w:bottom w:val="single" w:sz="8" w:space="0" w:color="auto"/>
              <w:right w:val="nil"/>
            </w:tcBorders>
            <w:shd w:val="clear" w:color="auto" w:fill="auto"/>
            <w:noWrap/>
            <w:vAlign w:val="bottom"/>
            <w:hideMark/>
          </w:tcPr>
          <w:p w:rsidR="000B79EC" w:rsidRDefault="000B79EC">
            <w:pPr>
              <w:rPr>
                <w:rFonts w:ascii="Arial CE" w:hAnsi="Arial CE" w:cs="Arial CE"/>
                <w:sz w:val="20"/>
                <w:szCs w:val="20"/>
              </w:rPr>
            </w:pPr>
          </w:p>
        </w:tc>
        <w:tc>
          <w:tcPr>
            <w:tcW w:w="1051" w:type="dxa"/>
            <w:tcBorders>
              <w:top w:val="nil"/>
              <w:left w:val="nil"/>
              <w:bottom w:val="single" w:sz="8" w:space="0" w:color="auto"/>
              <w:right w:val="nil"/>
            </w:tcBorders>
            <w:shd w:val="clear" w:color="auto" w:fill="auto"/>
            <w:noWrap/>
            <w:vAlign w:val="bottom"/>
            <w:hideMark/>
          </w:tcPr>
          <w:p w:rsidR="000B79EC" w:rsidRDefault="000B79EC">
            <w:pPr>
              <w:jc w:val="right"/>
              <w:rPr>
                <w:rFonts w:ascii="Arial CE" w:hAnsi="Arial CE" w:cs="Arial CE"/>
                <w:sz w:val="20"/>
                <w:szCs w:val="20"/>
              </w:rPr>
            </w:pPr>
          </w:p>
        </w:tc>
        <w:tc>
          <w:tcPr>
            <w:tcW w:w="596" w:type="dxa"/>
            <w:tcBorders>
              <w:top w:val="nil"/>
              <w:left w:val="nil"/>
              <w:bottom w:val="single" w:sz="8" w:space="0" w:color="auto"/>
              <w:right w:val="nil"/>
            </w:tcBorders>
            <w:shd w:val="clear" w:color="auto" w:fill="auto"/>
            <w:noWrap/>
            <w:vAlign w:val="bottom"/>
            <w:hideMark/>
          </w:tcPr>
          <w:p w:rsidR="000B79EC" w:rsidRDefault="000B79EC">
            <w:pPr>
              <w:jc w:val="right"/>
              <w:rPr>
                <w:rFonts w:ascii="Arial CE" w:hAnsi="Arial CE" w:cs="Arial CE"/>
                <w:sz w:val="20"/>
                <w:szCs w:val="20"/>
              </w:rPr>
            </w:pPr>
          </w:p>
        </w:tc>
        <w:tc>
          <w:tcPr>
            <w:tcW w:w="1073" w:type="dxa"/>
            <w:tcBorders>
              <w:top w:val="nil"/>
              <w:left w:val="nil"/>
              <w:bottom w:val="single" w:sz="8" w:space="0" w:color="auto"/>
              <w:right w:val="nil"/>
            </w:tcBorders>
            <w:shd w:val="clear" w:color="auto" w:fill="auto"/>
            <w:noWrap/>
            <w:vAlign w:val="bottom"/>
            <w:hideMark/>
          </w:tcPr>
          <w:p w:rsidR="000B79EC" w:rsidRDefault="000B79EC">
            <w:pPr>
              <w:jc w:val="right"/>
              <w:rPr>
                <w:rFonts w:ascii="Arial CE" w:hAnsi="Arial CE" w:cs="Arial CE"/>
                <w:sz w:val="20"/>
                <w:szCs w:val="20"/>
              </w:rPr>
            </w:pPr>
          </w:p>
        </w:tc>
        <w:tc>
          <w:tcPr>
            <w:tcW w:w="1416" w:type="dxa"/>
            <w:tcBorders>
              <w:top w:val="nil"/>
              <w:left w:val="nil"/>
              <w:bottom w:val="single" w:sz="8" w:space="0" w:color="auto"/>
              <w:right w:val="nil"/>
            </w:tcBorders>
            <w:shd w:val="clear" w:color="auto" w:fill="auto"/>
            <w:noWrap/>
            <w:vAlign w:val="bottom"/>
            <w:hideMark/>
          </w:tcPr>
          <w:p w:rsidR="000B79EC" w:rsidRDefault="000B79EC">
            <w:pPr>
              <w:jc w:val="right"/>
              <w:rPr>
                <w:rFonts w:ascii="Arial CE" w:hAnsi="Arial CE" w:cs="Arial CE"/>
                <w:sz w:val="20"/>
                <w:szCs w:val="20"/>
              </w:rPr>
            </w:pPr>
          </w:p>
        </w:tc>
      </w:tr>
      <w:tr w:rsidR="000B79EC" w:rsidTr="001224E8">
        <w:trPr>
          <w:trHeight w:val="315"/>
        </w:trPr>
        <w:tc>
          <w:tcPr>
            <w:tcW w:w="2514" w:type="dxa"/>
            <w:tcBorders>
              <w:top w:val="single" w:sz="8" w:space="0" w:color="auto"/>
              <w:left w:val="single" w:sz="8" w:space="0" w:color="auto"/>
              <w:bottom w:val="single" w:sz="4" w:space="0" w:color="auto"/>
              <w:right w:val="nil"/>
            </w:tcBorders>
            <w:shd w:val="clear" w:color="auto" w:fill="auto"/>
            <w:noWrap/>
            <w:vAlign w:val="bottom"/>
            <w:hideMark/>
          </w:tcPr>
          <w:p w:rsidR="000B79EC" w:rsidRDefault="000B79EC">
            <w:r>
              <w:t xml:space="preserve">Změnu navrhuje: </w:t>
            </w:r>
          </w:p>
        </w:tc>
        <w:tc>
          <w:tcPr>
            <w:tcW w:w="1203" w:type="dxa"/>
            <w:tcBorders>
              <w:top w:val="single" w:sz="8" w:space="0" w:color="auto"/>
              <w:left w:val="nil"/>
              <w:bottom w:val="single" w:sz="4" w:space="0" w:color="auto"/>
              <w:right w:val="nil"/>
            </w:tcBorders>
            <w:shd w:val="clear" w:color="auto" w:fill="auto"/>
            <w:noWrap/>
            <w:vAlign w:val="center"/>
            <w:hideMark/>
          </w:tcPr>
          <w:p w:rsidR="000B79EC" w:rsidRDefault="000B79EC">
            <w:pPr>
              <w:jc w:val="center"/>
            </w:pPr>
            <w:r>
              <w:t> </w:t>
            </w:r>
          </w:p>
        </w:tc>
        <w:tc>
          <w:tcPr>
            <w:tcW w:w="932" w:type="dxa"/>
            <w:tcBorders>
              <w:top w:val="single" w:sz="8" w:space="0" w:color="auto"/>
              <w:left w:val="nil"/>
              <w:bottom w:val="single" w:sz="4" w:space="0" w:color="auto"/>
              <w:right w:val="nil"/>
            </w:tcBorders>
            <w:shd w:val="clear" w:color="auto" w:fill="auto"/>
            <w:noWrap/>
            <w:vAlign w:val="bottom"/>
            <w:hideMark/>
          </w:tcPr>
          <w:p w:rsidR="000B79EC" w:rsidRDefault="000B79EC">
            <w:r>
              <w:t>Investor</w:t>
            </w:r>
          </w:p>
        </w:tc>
        <w:tc>
          <w:tcPr>
            <w:tcW w:w="1271" w:type="dxa"/>
            <w:tcBorders>
              <w:top w:val="single" w:sz="8" w:space="0" w:color="auto"/>
              <w:left w:val="nil"/>
              <w:bottom w:val="single" w:sz="4" w:space="0" w:color="auto"/>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4325" w:type="dxa"/>
            <w:tcBorders>
              <w:top w:val="single" w:sz="8" w:space="0" w:color="auto"/>
              <w:left w:val="nil"/>
              <w:bottom w:val="single" w:sz="4" w:space="0" w:color="auto"/>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557" w:type="dxa"/>
            <w:tcBorders>
              <w:top w:val="single" w:sz="8" w:space="0" w:color="auto"/>
              <w:left w:val="nil"/>
              <w:bottom w:val="single" w:sz="4" w:space="0" w:color="auto"/>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976" w:type="dxa"/>
            <w:tcBorders>
              <w:top w:val="single" w:sz="8" w:space="0" w:color="auto"/>
              <w:left w:val="nil"/>
              <w:bottom w:val="single" w:sz="4" w:space="0" w:color="auto"/>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1051" w:type="dxa"/>
            <w:tcBorders>
              <w:top w:val="single" w:sz="8" w:space="0" w:color="auto"/>
              <w:left w:val="nil"/>
              <w:bottom w:val="single" w:sz="4" w:space="0" w:color="auto"/>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596" w:type="dxa"/>
            <w:tcBorders>
              <w:top w:val="single" w:sz="8" w:space="0" w:color="auto"/>
              <w:left w:val="nil"/>
              <w:bottom w:val="single" w:sz="4" w:space="0" w:color="auto"/>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1073" w:type="dxa"/>
            <w:tcBorders>
              <w:top w:val="single" w:sz="8" w:space="0" w:color="auto"/>
              <w:left w:val="nil"/>
              <w:bottom w:val="single" w:sz="4" w:space="0" w:color="auto"/>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1416" w:type="dxa"/>
            <w:tcBorders>
              <w:top w:val="single" w:sz="8" w:space="0" w:color="auto"/>
              <w:left w:val="nil"/>
              <w:bottom w:val="single" w:sz="4" w:space="0" w:color="auto"/>
              <w:right w:val="single" w:sz="8" w:space="0" w:color="auto"/>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r>
      <w:tr w:rsidR="000B79EC" w:rsidTr="001224E8">
        <w:trPr>
          <w:trHeight w:val="270"/>
        </w:trPr>
        <w:tc>
          <w:tcPr>
            <w:tcW w:w="2514" w:type="dxa"/>
            <w:tcBorders>
              <w:top w:val="single" w:sz="4" w:space="0" w:color="auto"/>
              <w:left w:val="nil"/>
              <w:bottom w:val="single" w:sz="8" w:space="0" w:color="auto"/>
              <w:right w:val="nil"/>
            </w:tcBorders>
            <w:shd w:val="clear" w:color="auto" w:fill="auto"/>
            <w:noWrap/>
            <w:vAlign w:val="bottom"/>
            <w:hideMark/>
          </w:tcPr>
          <w:p w:rsidR="000B79EC" w:rsidRDefault="000B79EC">
            <w:pPr>
              <w:rPr>
                <w:rFonts w:ascii="Arial CE" w:hAnsi="Arial CE" w:cs="Arial CE"/>
                <w:sz w:val="20"/>
                <w:szCs w:val="20"/>
              </w:rPr>
            </w:pPr>
          </w:p>
        </w:tc>
        <w:tc>
          <w:tcPr>
            <w:tcW w:w="1203" w:type="dxa"/>
            <w:tcBorders>
              <w:top w:val="single" w:sz="4" w:space="0" w:color="auto"/>
              <w:left w:val="nil"/>
              <w:bottom w:val="single" w:sz="8" w:space="0" w:color="auto"/>
              <w:right w:val="nil"/>
            </w:tcBorders>
            <w:shd w:val="clear" w:color="auto" w:fill="auto"/>
            <w:noWrap/>
            <w:vAlign w:val="center"/>
            <w:hideMark/>
          </w:tcPr>
          <w:p w:rsidR="000B79EC" w:rsidRDefault="000B79EC">
            <w:pPr>
              <w:jc w:val="center"/>
              <w:rPr>
                <w:rFonts w:ascii="Arial CE" w:hAnsi="Arial CE" w:cs="Arial CE"/>
                <w:sz w:val="20"/>
                <w:szCs w:val="20"/>
              </w:rPr>
            </w:pPr>
          </w:p>
        </w:tc>
        <w:tc>
          <w:tcPr>
            <w:tcW w:w="932" w:type="dxa"/>
            <w:tcBorders>
              <w:top w:val="single" w:sz="4" w:space="0" w:color="auto"/>
              <w:left w:val="nil"/>
              <w:bottom w:val="single" w:sz="8" w:space="0" w:color="auto"/>
              <w:right w:val="nil"/>
            </w:tcBorders>
            <w:shd w:val="clear" w:color="auto" w:fill="auto"/>
            <w:noWrap/>
            <w:vAlign w:val="bottom"/>
            <w:hideMark/>
          </w:tcPr>
          <w:p w:rsidR="000B79EC" w:rsidRDefault="000B79EC">
            <w:pPr>
              <w:jc w:val="center"/>
              <w:rPr>
                <w:rFonts w:ascii="Arial CE" w:hAnsi="Arial CE" w:cs="Arial CE"/>
                <w:sz w:val="20"/>
                <w:szCs w:val="20"/>
              </w:rPr>
            </w:pPr>
          </w:p>
        </w:tc>
        <w:tc>
          <w:tcPr>
            <w:tcW w:w="1271" w:type="dxa"/>
            <w:tcBorders>
              <w:top w:val="single" w:sz="4" w:space="0" w:color="auto"/>
              <w:left w:val="nil"/>
              <w:bottom w:val="single" w:sz="8" w:space="0" w:color="auto"/>
              <w:right w:val="nil"/>
            </w:tcBorders>
            <w:shd w:val="clear" w:color="auto" w:fill="auto"/>
            <w:noWrap/>
            <w:vAlign w:val="bottom"/>
            <w:hideMark/>
          </w:tcPr>
          <w:p w:rsidR="000B79EC" w:rsidRDefault="000B79EC">
            <w:pPr>
              <w:rPr>
                <w:rFonts w:ascii="Arial CE" w:hAnsi="Arial CE" w:cs="Arial CE"/>
                <w:sz w:val="20"/>
                <w:szCs w:val="20"/>
              </w:rPr>
            </w:pPr>
          </w:p>
        </w:tc>
        <w:tc>
          <w:tcPr>
            <w:tcW w:w="4325" w:type="dxa"/>
            <w:tcBorders>
              <w:top w:val="single" w:sz="4" w:space="0" w:color="auto"/>
              <w:left w:val="nil"/>
              <w:bottom w:val="single" w:sz="8" w:space="0" w:color="auto"/>
              <w:right w:val="nil"/>
            </w:tcBorders>
            <w:shd w:val="clear" w:color="auto" w:fill="auto"/>
            <w:noWrap/>
            <w:vAlign w:val="bottom"/>
            <w:hideMark/>
          </w:tcPr>
          <w:p w:rsidR="000B79EC" w:rsidRDefault="000B79EC">
            <w:pPr>
              <w:rPr>
                <w:rFonts w:ascii="Arial CE" w:hAnsi="Arial CE" w:cs="Arial CE"/>
                <w:sz w:val="20"/>
                <w:szCs w:val="20"/>
              </w:rPr>
            </w:pPr>
          </w:p>
        </w:tc>
        <w:tc>
          <w:tcPr>
            <w:tcW w:w="557" w:type="dxa"/>
            <w:tcBorders>
              <w:top w:val="single" w:sz="4" w:space="0" w:color="auto"/>
              <w:left w:val="nil"/>
              <w:bottom w:val="single" w:sz="8" w:space="0" w:color="auto"/>
              <w:right w:val="nil"/>
            </w:tcBorders>
            <w:shd w:val="clear" w:color="auto" w:fill="auto"/>
            <w:noWrap/>
            <w:vAlign w:val="bottom"/>
            <w:hideMark/>
          </w:tcPr>
          <w:p w:rsidR="000B79EC" w:rsidRDefault="000B79EC">
            <w:pPr>
              <w:rPr>
                <w:rFonts w:ascii="Arial CE" w:hAnsi="Arial CE" w:cs="Arial CE"/>
                <w:sz w:val="20"/>
                <w:szCs w:val="20"/>
              </w:rPr>
            </w:pPr>
          </w:p>
        </w:tc>
        <w:tc>
          <w:tcPr>
            <w:tcW w:w="976" w:type="dxa"/>
            <w:tcBorders>
              <w:top w:val="single" w:sz="4" w:space="0" w:color="auto"/>
              <w:left w:val="nil"/>
              <w:bottom w:val="single" w:sz="8" w:space="0" w:color="auto"/>
              <w:right w:val="nil"/>
            </w:tcBorders>
            <w:shd w:val="clear" w:color="auto" w:fill="auto"/>
            <w:noWrap/>
            <w:vAlign w:val="bottom"/>
            <w:hideMark/>
          </w:tcPr>
          <w:p w:rsidR="000B79EC" w:rsidRDefault="000B79EC">
            <w:pPr>
              <w:rPr>
                <w:rFonts w:ascii="Arial CE" w:hAnsi="Arial CE" w:cs="Arial CE"/>
                <w:sz w:val="20"/>
                <w:szCs w:val="20"/>
              </w:rPr>
            </w:pPr>
          </w:p>
        </w:tc>
        <w:tc>
          <w:tcPr>
            <w:tcW w:w="1051" w:type="dxa"/>
            <w:tcBorders>
              <w:top w:val="single" w:sz="4" w:space="0" w:color="auto"/>
              <w:left w:val="nil"/>
              <w:bottom w:val="single" w:sz="8" w:space="0" w:color="auto"/>
              <w:right w:val="nil"/>
            </w:tcBorders>
            <w:shd w:val="clear" w:color="auto" w:fill="auto"/>
            <w:noWrap/>
            <w:vAlign w:val="bottom"/>
            <w:hideMark/>
          </w:tcPr>
          <w:p w:rsidR="000B79EC" w:rsidRDefault="000B79EC">
            <w:pPr>
              <w:jc w:val="right"/>
              <w:rPr>
                <w:rFonts w:ascii="Arial CE" w:hAnsi="Arial CE" w:cs="Arial CE"/>
                <w:sz w:val="20"/>
                <w:szCs w:val="20"/>
              </w:rPr>
            </w:pPr>
          </w:p>
        </w:tc>
        <w:tc>
          <w:tcPr>
            <w:tcW w:w="596" w:type="dxa"/>
            <w:tcBorders>
              <w:top w:val="single" w:sz="4" w:space="0" w:color="auto"/>
              <w:left w:val="nil"/>
              <w:bottom w:val="single" w:sz="8" w:space="0" w:color="auto"/>
              <w:right w:val="nil"/>
            </w:tcBorders>
            <w:shd w:val="clear" w:color="auto" w:fill="auto"/>
            <w:noWrap/>
            <w:vAlign w:val="bottom"/>
            <w:hideMark/>
          </w:tcPr>
          <w:p w:rsidR="000B79EC" w:rsidRDefault="000B79EC">
            <w:pPr>
              <w:jc w:val="right"/>
              <w:rPr>
                <w:rFonts w:ascii="Arial CE" w:hAnsi="Arial CE" w:cs="Arial CE"/>
                <w:sz w:val="20"/>
                <w:szCs w:val="20"/>
              </w:rPr>
            </w:pPr>
          </w:p>
        </w:tc>
        <w:tc>
          <w:tcPr>
            <w:tcW w:w="1073" w:type="dxa"/>
            <w:tcBorders>
              <w:top w:val="single" w:sz="4" w:space="0" w:color="auto"/>
              <w:left w:val="nil"/>
              <w:bottom w:val="single" w:sz="8" w:space="0" w:color="auto"/>
              <w:right w:val="nil"/>
            </w:tcBorders>
            <w:shd w:val="clear" w:color="auto" w:fill="auto"/>
            <w:noWrap/>
            <w:vAlign w:val="bottom"/>
            <w:hideMark/>
          </w:tcPr>
          <w:p w:rsidR="000B79EC" w:rsidRDefault="000B79EC">
            <w:pPr>
              <w:jc w:val="right"/>
              <w:rPr>
                <w:rFonts w:ascii="Arial CE" w:hAnsi="Arial CE" w:cs="Arial CE"/>
                <w:sz w:val="20"/>
                <w:szCs w:val="20"/>
              </w:rPr>
            </w:pPr>
          </w:p>
        </w:tc>
        <w:tc>
          <w:tcPr>
            <w:tcW w:w="1416" w:type="dxa"/>
            <w:tcBorders>
              <w:top w:val="single" w:sz="4" w:space="0" w:color="auto"/>
              <w:left w:val="nil"/>
              <w:bottom w:val="single" w:sz="8" w:space="0" w:color="auto"/>
              <w:right w:val="nil"/>
            </w:tcBorders>
            <w:shd w:val="clear" w:color="auto" w:fill="auto"/>
            <w:noWrap/>
            <w:vAlign w:val="bottom"/>
            <w:hideMark/>
          </w:tcPr>
          <w:p w:rsidR="000B79EC" w:rsidRDefault="000B79EC">
            <w:pPr>
              <w:jc w:val="right"/>
              <w:rPr>
                <w:rFonts w:ascii="Arial CE" w:hAnsi="Arial CE" w:cs="Arial CE"/>
                <w:sz w:val="20"/>
                <w:szCs w:val="20"/>
              </w:rPr>
            </w:pPr>
          </w:p>
        </w:tc>
      </w:tr>
      <w:tr w:rsidR="000B79EC" w:rsidTr="001224E8">
        <w:trPr>
          <w:trHeight w:val="315"/>
        </w:trPr>
        <w:tc>
          <w:tcPr>
            <w:tcW w:w="2514" w:type="dxa"/>
            <w:tcBorders>
              <w:top w:val="single" w:sz="8" w:space="0" w:color="auto"/>
              <w:left w:val="single" w:sz="8" w:space="0" w:color="auto"/>
              <w:bottom w:val="single" w:sz="4" w:space="0" w:color="auto"/>
              <w:right w:val="nil"/>
            </w:tcBorders>
            <w:shd w:val="clear" w:color="auto" w:fill="auto"/>
            <w:noWrap/>
            <w:vAlign w:val="bottom"/>
            <w:hideMark/>
          </w:tcPr>
          <w:p w:rsidR="000B79EC" w:rsidRDefault="000B79EC">
            <w:r>
              <w:t xml:space="preserve">Změnový list vyhotovil : </w:t>
            </w:r>
          </w:p>
        </w:tc>
        <w:tc>
          <w:tcPr>
            <w:tcW w:w="1203" w:type="dxa"/>
            <w:tcBorders>
              <w:top w:val="single" w:sz="8" w:space="0" w:color="auto"/>
              <w:left w:val="nil"/>
              <w:bottom w:val="single" w:sz="4" w:space="0" w:color="auto"/>
              <w:right w:val="nil"/>
            </w:tcBorders>
            <w:shd w:val="clear" w:color="auto" w:fill="auto"/>
            <w:noWrap/>
            <w:vAlign w:val="center"/>
            <w:hideMark/>
          </w:tcPr>
          <w:p w:rsidR="000B79EC" w:rsidRDefault="000B79EC">
            <w:pPr>
              <w:jc w:val="center"/>
            </w:pPr>
            <w:r>
              <w:t> </w:t>
            </w:r>
          </w:p>
        </w:tc>
        <w:tc>
          <w:tcPr>
            <w:tcW w:w="7085" w:type="dxa"/>
            <w:gridSpan w:val="4"/>
            <w:tcBorders>
              <w:top w:val="single" w:sz="8" w:space="0" w:color="auto"/>
              <w:left w:val="nil"/>
              <w:bottom w:val="single" w:sz="4" w:space="0" w:color="auto"/>
              <w:right w:val="nil"/>
            </w:tcBorders>
            <w:shd w:val="clear" w:color="auto" w:fill="auto"/>
            <w:noWrap/>
            <w:vAlign w:val="bottom"/>
            <w:hideMark/>
          </w:tcPr>
          <w:p w:rsidR="000B79EC" w:rsidRDefault="000B79EC">
            <w:r>
              <w:t>Ing. Čestmír Cepák, ZAHRADNÍ ARCHITEKTURA TÁBOR s.r.o.</w:t>
            </w:r>
          </w:p>
        </w:tc>
        <w:tc>
          <w:tcPr>
            <w:tcW w:w="976" w:type="dxa"/>
            <w:tcBorders>
              <w:top w:val="single" w:sz="8" w:space="0" w:color="auto"/>
              <w:left w:val="nil"/>
              <w:bottom w:val="single" w:sz="4" w:space="0" w:color="auto"/>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1051" w:type="dxa"/>
            <w:tcBorders>
              <w:top w:val="single" w:sz="8" w:space="0" w:color="auto"/>
              <w:left w:val="nil"/>
              <w:bottom w:val="single" w:sz="4" w:space="0" w:color="auto"/>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596" w:type="dxa"/>
            <w:tcBorders>
              <w:top w:val="single" w:sz="8" w:space="0" w:color="auto"/>
              <w:left w:val="nil"/>
              <w:bottom w:val="single" w:sz="4" w:space="0" w:color="auto"/>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1073" w:type="dxa"/>
            <w:tcBorders>
              <w:top w:val="single" w:sz="8" w:space="0" w:color="auto"/>
              <w:left w:val="nil"/>
              <w:bottom w:val="single" w:sz="4" w:space="0" w:color="auto"/>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1416" w:type="dxa"/>
            <w:tcBorders>
              <w:top w:val="single" w:sz="8" w:space="0" w:color="auto"/>
              <w:left w:val="nil"/>
              <w:bottom w:val="single" w:sz="4" w:space="0" w:color="auto"/>
              <w:right w:val="single" w:sz="8" w:space="0" w:color="auto"/>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r>
      <w:tr w:rsidR="000B79EC" w:rsidTr="001224E8">
        <w:trPr>
          <w:trHeight w:val="270"/>
        </w:trPr>
        <w:tc>
          <w:tcPr>
            <w:tcW w:w="2514" w:type="dxa"/>
            <w:tcBorders>
              <w:top w:val="single" w:sz="4" w:space="0" w:color="auto"/>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203" w:type="dxa"/>
            <w:tcBorders>
              <w:top w:val="single" w:sz="4" w:space="0" w:color="auto"/>
              <w:left w:val="nil"/>
              <w:bottom w:val="nil"/>
              <w:right w:val="nil"/>
            </w:tcBorders>
            <w:shd w:val="clear" w:color="auto" w:fill="auto"/>
            <w:noWrap/>
            <w:vAlign w:val="center"/>
            <w:hideMark/>
          </w:tcPr>
          <w:p w:rsidR="000B79EC" w:rsidRDefault="000B79EC">
            <w:pPr>
              <w:jc w:val="center"/>
              <w:rPr>
                <w:rFonts w:ascii="Arial CE" w:hAnsi="Arial CE" w:cs="Arial CE"/>
                <w:sz w:val="20"/>
                <w:szCs w:val="20"/>
              </w:rPr>
            </w:pPr>
          </w:p>
        </w:tc>
        <w:tc>
          <w:tcPr>
            <w:tcW w:w="932" w:type="dxa"/>
            <w:tcBorders>
              <w:top w:val="single" w:sz="4" w:space="0" w:color="auto"/>
              <w:left w:val="nil"/>
              <w:bottom w:val="nil"/>
              <w:right w:val="nil"/>
            </w:tcBorders>
            <w:shd w:val="clear" w:color="auto" w:fill="auto"/>
            <w:noWrap/>
            <w:vAlign w:val="bottom"/>
            <w:hideMark/>
          </w:tcPr>
          <w:p w:rsidR="000B79EC" w:rsidRDefault="000B79EC">
            <w:pPr>
              <w:jc w:val="center"/>
              <w:rPr>
                <w:rFonts w:ascii="Arial CE" w:hAnsi="Arial CE" w:cs="Arial CE"/>
                <w:sz w:val="20"/>
                <w:szCs w:val="20"/>
              </w:rPr>
            </w:pPr>
          </w:p>
        </w:tc>
        <w:tc>
          <w:tcPr>
            <w:tcW w:w="1271" w:type="dxa"/>
            <w:tcBorders>
              <w:top w:val="single" w:sz="4" w:space="0" w:color="auto"/>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4325" w:type="dxa"/>
            <w:tcBorders>
              <w:top w:val="single" w:sz="4" w:space="0" w:color="auto"/>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557" w:type="dxa"/>
            <w:tcBorders>
              <w:top w:val="single" w:sz="4" w:space="0" w:color="auto"/>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976" w:type="dxa"/>
            <w:tcBorders>
              <w:top w:val="single" w:sz="4" w:space="0" w:color="auto"/>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051" w:type="dxa"/>
            <w:tcBorders>
              <w:top w:val="single" w:sz="4" w:space="0" w:color="auto"/>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596" w:type="dxa"/>
            <w:tcBorders>
              <w:top w:val="single" w:sz="4" w:space="0" w:color="auto"/>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073" w:type="dxa"/>
            <w:tcBorders>
              <w:top w:val="single" w:sz="4" w:space="0" w:color="auto"/>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416" w:type="dxa"/>
            <w:tcBorders>
              <w:top w:val="single" w:sz="4" w:space="0" w:color="auto"/>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r>
      <w:tr w:rsidR="000B79EC" w:rsidTr="001224E8">
        <w:trPr>
          <w:trHeight w:val="315"/>
        </w:trPr>
        <w:tc>
          <w:tcPr>
            <w:tcW w:w="2514" w:type="dxa"/>
            <w:tcBorders>
              <w:top w:val="single" w:sz="8" w:space="0" w:color="auto"/>
              <w:left w:val="single" w:sz="8" w:space="0" w:color="auto"/>
              <w:bottom w:val="nil"/>
              <w:right w:val="nil"/>
            </w:tcBorders>
            <w:shd w:val="clear" w:color="auto" w:fill="auto"/>
            <w:noWrap/>
            <w:vAlign w:val="bottom"/>
            <w:hideMark/>
          </w:tcPr>
          <w:p w:rsidR="000B79EC" w:rsidRDefault="000B79EC">
            <w:r>
              <w:t xml:space="preserve">Vyjádření zhotovitele : </w:t>
            </w:r>
          </w:p>
        </w:tc>
        <w:tc>
          <w:tcPr>
            <w:tcW w:w="1203" w:type="dxa"/>
            <w:tcBorders>
              <w:top w:val="single" w:sz="8" w:space="0" w:color="auto"/>
              <w:left w:val="nil"/>
              <w:bottom w:val="nil"/>
              <w:right w:val="nil"/>
            </w:tcBorders>
            <w:shd w:val="clear" w:color="auto" w:fill="auto"/>
            <w:noWrap/>
            <w:vAlign w:val="center"/>
            <w:hideMark/>
          </w:tcPr>
          <w:p w:rsidR="000B79EC" w:rsidRDefault="000B79EC">
            <w:pPr>
              <w:jc w:val="center"/>
            </w:pPr>
            <w:r>
              <w:t> </w:t>
            </w:r>
          </w:p>
        </w:tc>
        <w:tc>
          <w:tcPr>
            <w:tcW w:w="6528" w:type="dxa"/>
            <w:gridSpan w:val="3"/>
            <w:tcBorders>
              <w:top w:val="single" w:sz="8" w:space="0" w:color="auto"/>
              <w:left w:val="nil"/>
              <w:bottom w:val="nil"/>
              <w:right w:val="nil"/>
            </w:tcBorders>
            <w:shd w:val="clear" w:color="auto" w:fill="auto"/>
            <w:noWrap/>
            <w:vAlign w:val="bottom"/>
            <w:hideMark/>
          </w:tcPr>
          <w:p w:rsidR="000B79EC" w:rsidRDefault="000B79EC">
            <w:r>
              <w:t>S provedením změny souhlasím.</w:t>
            </w:r>
          </w:p>
        </w:tc>
        <w:tc>
          <w:tcPr>
            <w:tcW w:w="557" w:type="dxa"/>
            <w:tcBorders>
              <w:top w:val="single" w:sz="8" w:space="0" w:color="auto"/>
              <w:left w:val="nil"/>
              <w:bottom w:val="nil"/>
              <w:right w:val="nil"/>
            </w:tcBorders>
            <w:shd w:val="clear" w:color="auto" w:fill="auto"/>
            <w:noWrap/>
            <w:vAlign w:val="bottom"/>
            <w:hideMark/>
          </w:tcPr>
          <w:p w:rsidR="000B79EC" w:rsidRDefault="000B79EC">
            <w:r>
              <w:t> </w:t>
            </w:r>
          </w:p>
        </w:tc>
        <w:tc>
          <w:tcPr>
            <w:tcW w:w="976" w:type="dxa"/>
            <w:tcBorders>
              <w:top w:val="single" w:sz="8" w:space="0" w:color="auto"/>
              <w:left w:val="nil"/>
              <w:bottom w:val="nil"/>
              <w:right w:val="nil"/>
            </w:tcBorders>
            <w:shd w:val="clear" w:color="auto" w:fill="auto"/>
            <w:noWrap/>
            <w:vAlign w:val="bottom"/>
            <w:hideMark/>
          </w:tcPr>
          <w:p w:rsidR="000B79EC" w:rsidRDefault="000B79EC">
            <w:r>
              <w:t> </w:t>
            </w:r>
          </w:p>
        </w:tc>
        <w:tc>
          <w:tcPr>
            <w:tcW w:w="1051" w:type="dxa"/>
            <w:tcBorders>
              <w:top w:val="single" w:sz="8" w:space="0" w:color="auto"/>
              <w:left w:val="nil"/>
              <w:bottom w:val="nil"/>
              <w:right w:val="nil"/>
            </w:tcBorders>
            <w:shd w:val="clear" w:color="auto" w:fill="auto"/>
            <w:noWrap/>
            <w:vAlign w:val="bottom"/>
            <w:hideMark/>
          </w:tcPr>
          <w:p w:rsidR="000B79EC" w:rsidRDefault="000B79EC">
            <w:pPr>
              <w:jc w:val="right"/>
            </w:pPr>
            <w:r>
              <w:t> </w:t>
            </w:r>
          </w:p>
        </w:tc>
        <w:tc>
          <w:tcPr>
            <w:tcW w:w="596" w:type="dxa"/>
            <w:tcBorders>
              <w:top w:val="single" w:sz="8" w:space="0" w:color="auto"/>
              <w:left w:val="nil"/>
              <w:bottom w:val="nil"/>
              <w:right w:val="nil"/>
            </w:tcBorders>
            <w:shd w:val="clear" w:color="auto" w:fill="auto"/>
            <w:noWrap/>
            <w:vAlign w:val="bottom"/>
            <w:hideMark/>
          </w:tcPr>
          <w:p w:rsidR="000B79EC" w:rsidRDefault="000B79EC">
            <w:pPr>
              <w:jc w:val="right"/>
            </w:pPr>
            <w:r>
              <w:t> </w:t>
            </w:r>
          </w:p>
        </w:tc>
        <w:tc>
          <w:tcPr>
            <w:tcW w:w="1073" w:type="dxa"/>
            <w:tcBorders>
              <w:top w:val="single" w:sz="8" w:space="0" w:color="auto"/>
              <w:left w:val="nil"/>
              <w:bottom w:val="nil"/>
              <w:right w:val="nil"/>
            </w:tcBorders>
            <w:shd w:val="clear" w:color="auto" w:fill="auto"/>
            <w:noWrap/>
            <w:vAlign w:val="bottom"/>
            <w:hideMark/>
          </w:tcPr>
          <w:p w:rsidR="000B79EC" w:rsidRDefault="000B79EC">
            <w:pPr>
              <w:jc w:val="right"/>
            </w:pPr>
            <w:r>
              <w:t> </w:t>
            </w:r>
          </w:p>
        </w:tc>
        <w:tc>
          <w:tcPr>
            <w:tcW w:w="1416" w:type="dxa"/>
            <w:tcBorders>
              <w:top w:val="single" w:sz="8" w:space="0" w:color="auto"/>
              <w:left w:val="nil"/>
              <w:bottom w:val="nil"/>
              <w:right w:val="single" w:sz="8" w:space="0" w:color="auto"/>
            </w:tcBorders>
            <w:shd w:val="clear" w:color="auto" w:fill="auto"/>
            <w:noWrap/>
            <w:vAlign w:val="bottom"/>
            <w:hideMark/>
          </w:tcPr>
          <w:p w:rsidR="000B79EC" w:rsidRDefault="000B79EC">
            <w:pPr>
              <w:jc w:val="right"/>
            </w:pPr>
            <w:r>
              <w:t> </w:t>
            </w:r>
          </w:p>
        </w:tc>
      </w:tr>
      <w:tr w:rsidR="000B79EC" w:rsidTr="001224E8">
        <w:trPr>
          <w:trHeight w:val="315"/>
        </w:trPr>
        <w:tc>
          <w:tcPr>
            <w:tcW w:w="2514" w:type="dxa"/>
            <w:tcBorders>
              <w:top w:val="nil"/>
              <w:left w:val="single" w:sz="8" w:space="0" w:color="auto"/>
              <w:bottom w:val="nil"/>
              <w:right w:val="nil"/>
            </w:tcBorders>
            <w:shd w:val="clear" w:color="auto" w:fill="auto"/>
            <w:noWrap/>
            <w:vAlign w:val="bottom"/>
            <w:hideMark/>
          </w:tcPr>
          <w:p w:rsidR="000B79EC" w:rsidRDefault="000B79EC">
            <w:r>
              <w:t>Datum :</w:t>
            </w:r>
          </w:p>
        </w:tc>
        <w:tc>
          <w:tcPr>
            <w:tcW w:w="1203" w:type="dxa"/>
            <w:tcBorders>
              <w:top w:val="nil"/>
              <w:left w:val="nil"/>
              <w:bottom w:val="nil"/>
              <w:right w:val="nil"/>
            </w:tcBorders>
            <w:shd w:val="clear" w:color="auto" w:fill="auto"/>
            <w:noWrap/>
            <w:vAlign w:val="center"/>
            <w:hideMark/>
          </w:tcPr>
          <w:p w:rsidR="000B79EC" w:rsidRDefault="000B79EC">
            <w:pPr>
              <w:jc w:val="center"/>
            </w:pPr>
          </w:p>
        </w:tc>
        <w:tc>
          <w:tcPr>
            <w:tcW w:w="932" w:type="dxa"/>
            <w:tcBorders>
              <w:top w:val="nil"/>
              <w:left w:val="nil"/>
              <w:bottom w:val="nil"/>
              <w:right w:val="nil"/>
            </w:tcBorders>
            <w:shd w:val="clear" w:color="auto" w:fill="auto"/>
            <w:noWrap/>
            <w:vAlign w:val="bottom"/>
            <w:hideMark/>
          </w:tcPr>
          <w:p w:rsidR="000B79EC" w:rsidRDefault="000B79EC">
            <w:pPr>
              <w:jc w:val="center"/>
            </w:pPr>
            <w:r>
              <w:t xml:space="preserve"> </w:t>
            </w:r>
          </w:p>
        </w:tc>
        <w:tc>
          <w:tcPr>
            <w:tcW w:w="1271" w:type="dxa"/>
            <w:tcBorders>
              <w:top w:val="nil"/>
              <w:left w:val="nil"/>
              <w:bottom w:val="nil"/>
              <w:right w:val="nil"/>
            </w:tcBorders>
            <w:shd w:val="clear" w:color="auto" w:fill="auto"/>
            <w:noWrap/>
            <w:vAlign w:val="bottom"/>
            <w:hideMark/>
          </w:tcPr>
          <w:p w:rsidR="000B79EC" w:rsidRDefault="000B79EC"/>
        </w:tc>
        <w:tc>
          <w:tcPr>
            <w:tcW w:w="4325" w:type="dxa"/>
            <w:tcBorders>
              <w:top w:val="nil"/>
              <w:left w:val="nil"/>
              <w:bottom w:val="nil"/>
              <w:right w:val="nil"/>
            </w:tcBorders>
            <w:shd w:val="clear" w:color="auto" w:fill="auto"/>
            <w:noWrap/>
            <w:vAlign w:val="bottom"/>
            <w:hideMark/>
          </w:tcPr>
          <w:p w:rsidR="000B79EC" w:rsidRDefault="000B79EC">
            <w:r>
              <w:t xml:space="preserve"> </w:t>
            </w:r>
          </w:p>
        </w:tc>
        <w:tc>
          <w:tcPr>
            <w:tcW w:w="557" w:type="dxa"/>
            <w:tcBorders>
              <w:top w:val="nil"/>
              <w:left w:val="nil"/>
              <w:bottom w:val="nil"/>
              <w:right w:val="nil"/>
            </w:tcBorders>
            <w:shd w:val="clear" w:color="auto" w:fill="auto"/>
            <w:noWrap/>
            <w:vAlign w:val="bottom"/>
            <w:hideMark/>
          </w:tcPr>
          <w:p w:rsidR="000B79EC" w:rsidRDefault="000B79EC"/>
        </w:tc>
        <w:tc>
          <w:tcPr>
            <w:tcW w:w="976" w:type="dxa"/>
            <w:tcBorders>
              <w:top w:val="nil"/>
              <w:left w:val="nil"/>
              <w:bottom w:val="nil"/>
              <w:right w:val="nil"/>
            </w:tcBorders>
            <w:shd w:val="clear" w:color="auto" w:fill="auto"/>
            <w:noWrap/>
            <w:vAlign w:val="bottom"/>
            <w:hideMark/>
          </w:tcPr>
          <w:p w:rsidR="000B79EC" w:rsidRDefault="000B79EC"/>
        </w:tc>
        <w:tc>
          <w:tcPr>
            <w:tcW w:w="1051" w:type="dxa"/>
            <w:tcBorders>
              <w:top w:val="nil"/>
              <w:left w:val="nil"/>
              <w:bottom w:val="nil"/>
              <w:right w:val="nil"/>
            </w:tcBorders>
            <w:shd w:val="clear" w:color="auto" w:fill="auto"/>
            <w:noWrap/>
            <w:vAlign w:val="bottom"/>
            <w:hideMark/>
          </w:tcPr>
          <w:p w:rsidR="000B79EC" w:rsidRDefault="000B79EC">
            <w:pPr>
              <w:jc w:val="right"/>
            </w:pPr>
          </w:p>
        </w:tc>
        <w:tc>
          <w:tcPr>
            <w:tcW w:w="596" w:type="dxa"/>
            <w:tcBorders>
              <w:top w:val="nil"/>
              <w:left w:val="nil"/>
              <w:bottom w:val="nil"/>
              <w:right w:val="nil"/>
            </w:tcBorders>
            <w:shd w:val="clear" w:color="auto" w:fill="auto"/>
            <w:noWrap/>
            <w:vAlign w:val="bottom"/>
            <w:hideMark/>
          </w:tcPr>
          <w:p w:rsidR="000B79EC" w:rsidRDefault="000B79EC">
            <w:pPr>
              <w:jc w:val="right"/>
            </w:pPr>
          </w:p>
        </w:tc>
        <w:tc>
          <w:tcPr>
            <w:tcW w:w="1073" w:type="dxa"/>
            <w:tcBorders>
              <w:top w:val="nil"/>
              <w:left w:val="nil"/>
              <w:bottom w:val="nil"/>
              <w:right w:val="nil"/>
            </w:tcBorders>
            <w:shd w:val="clear" w:color="auto" w:fill="auto"/>
            <w:noWrap/>
            <w:vAlign w:val="bottom"/>
            <w:hideMark/>
          </w:tcPr>
          <w:p w:rsidR="000B79EC" w:rsidRDefault="000B79EC">
            <w:pPr>
              <w:jc w:val="right"/>
            </w:pPr>
          </w:p>
        </w:tc>
        <w:tc>
          <w:tcPr>
            <w:tcW w:w="1416" w:type="dxa"/>
            <w:tcBorders>
              <w:top w:val="nil"/>
              <w:left w:val="nil"/>
              <w:bottom w:val="nil"/>
              <w:right w:val="single" w:sz="8" w:space="0" w:color="auto"/>
            </w:tcBorders>
            <w:shd w:val="clear" w:color="auto" w:fill="auto"/>
            <w:noWrap/>
            <w:vAlign w:val="bottom"/>
            <w:hideMark/>
          </w:tcPr>
          <w:p w:rsidR="000B79EC" w:rsidRDefault="000B79EC">
            <w:pPr>
              <w:jc w:val="right"/>
            </w:pPr>
            <w:r>
              <w:t> </w:t>
            </w:r>
          </w:p>
        </w:tc>
      </w:tr>
      <w:tr w:rsidR="000B79EC" w:rsidTr="001224E8">
        <w:trPr>
          <w:trHeight w:val="315"/>
        </w:trPr>
        <w:tc>
          <w:tcPr>
            <w:tcW w:w="2514" w:type="dxa"/>
            <w:tcBorders>
              <w:top w:val="nil"/>
              <w:left w:val="single" w:sz="8" w:space="0" w:color="auto"/>
              <w:bottom w:val="nil"/>
              <w:right w:val="nil"/>
            </w:tcBorders>
            <w:shd w:val="clear" w:color="auto" w:fill="auto"/>
            <w:noWrap/>
            <w:vAlign w:val="bottom"/>
            <w:hideMark/>
          </w:tcPr>
          <w:p w:rsidR="000B79EC" w:rsidRDefault="000B79EC">
            <w:r>
              <w:t> </w:t>
            </w:r>
          </w:p>
        </w:tc>
        <w:tc>
          <w:tcPr>
            <w:tcW w:w="1203" w:type="dxa"/>
            <w:tcBorders>
              <w:top w:val="nil"/>
              <w:left w:val="nil"/>
              <w:bottom w:val="nil"/>
              <w:right w:val="nil"/>
            </w:tcBorders>
            <w:shd w:val="clear" w:color="auto" w:fill="auto"/>
            <w:noWrap/>
            <w:vAlign w:val="center"/>
            <w:hideMark/>
          </w:tcPr>
          <w:p w:rsidR="000B79EC" w:rsidRDefault="000B79EC">
            <w:pPr>
              <w:jc w:val="center"/>
            </w:pPr>
          </w:p>
        </w:tc>
        <w:tc>
          <w:tcPr>
            <w:tcW w:w="932" w:type="dxa"/>
            <w:tcBorders>
              <w:top w:val="nil"/>
              <w:left w:val="nil"/>
              <w:bottom w:val="nil"/>
              <w:right w:val="nil"/>
            </w:tcBorders>
            <w:shd w:val="clear" w:color="auto" w:fill="auto"/>
            <w:noWrap/>
            <w:vAlign w:val="bottom"/>
            <w:hideMark/>
          </w:tcPr>
          <w:p w:rsidR="000B79EC" w:rsidRDefault="000B79EC">
            <w:pPr>
              <w:jc w:val="center"/>
            </w:pPr>
          </w:p>
        </w:tc>
        <w:tc>
          <w:tcPr>
            <w:tcW w:w="1271" w:type="dxa"/>
            <w:tcBorders>
              <w:top w:val="nil"/>
              <w:left w:val="nil"/>
              <w:bottom w:val="nil"/>
              <w:right w:val="nil"/>
            </w:tcBorders>
            <w:shd w:val="clear" w:color="auto" w:fill="auto"/>
            <w:noWrap/>
            <w:vAlign w:val="bottom"/>
            <w:hideMark/>
          </w:tcPr>
          <w:p w:rsidR="000B79EC" w:rsidRDefault="000B79EC"/>
        </w:tc>
        <w:tc>
          <w:tcPr>
            <w:tcW w:w="4325" w:type="dxa"/>
            <w:tcBorders>
              <w:top w:val="nil"/>
              <w:left w:val="nil"/>
              <w:bottom w:val="nil"/>
              <w:right w:val="nil"/>
            </w:tcBorders>
            <w:shd w:val="clear" w:color="auto" w:fill="auto"/>
            <w:noWrap/>
            <w:vAlign w:val="bottom"/>
            <w:hideMark/>
          </w:tcPr>
          <w:p w:rsidR="000B79EC" w:rsidRDefault="000B79EC"/>
        </w:tc>
        <w:tc>
          <w:tcPr>
            <w:tcW w:w="557" w:type="dxa"/>
            <w:tcBorders>
              <w:top w:val="nil"/>
              <w:left w:val="nil"/>
              <w:bottom w:val="nil"/>
              <w:right w:val="nil"/>
            </w:tcBorders>
            <w:shd w:val="clear" w:color="auto" w:fill="auto"/>
            <w:noWrap/>
            <w:vAlign w:val="bottom"/>
            <w:hideMark/>
          </w:tcPr>
          <w:p w:rsidR="000B79EC" w:rsidRDefault="000B79EC"/>
        </w:tc>
        <w:tc>
          <w:tcPr>
            <w:tcW w:w="976" w:type="dxa"/>
            <w:tcBorders>
              <w:top w:val="nil"/>
              <w:left w:val="nil"/>
              <w:bottom w:val="nil"/>
              <w:right w:val="nil"/>
            </w:tcBorders>
            <w:shd w:val="clear" w:color="auto" w:fill="auto"/>
            <w:noWrap/>
            <w:vAlign w:val="bottom"/>
            <w:hideMark/>
          </w:tcPr>
          <w:p w:rsidR="000B79EC" w:rsidRDefault="000B79EC"/>
        </w:tc>
        <w:tc>
          <w:tcPr>
            <w:tcW w:w="1051" w:type="dxa"/>
            <w:tcBorders>
              <w:top w:val="nil"/>
              <w:left w:val="nil"/>
              <w:bottom w:val="nil"/>
              <w:right w:val="nil"/>
            </w:tcBorders>
            <w:shd w:val="clear" w:color="auto" w:fill="auto"/>
            <w:noWrap/>
            <w:vAlign w:val="bottom"/>
            <w:hideMark/>
          </w:tcPr>
          <w:p w:rsidR="000B79EC" w:rsidRDefault="000B79EC">
            <w:pPr>
              <w:jc w:val="right"/>
            </w:pPr>
          </w:p>
        </w:tc>
        <w:tc>
          <w:tcPr>
            <w:tcW w:w="596" w:type="dxa"/>
            <w:tcBorders>
              <w:top w:val="nil"/>
              <w:left w:val="nil"/>
              <w:bottom w:val="nil"/>
              <w:right w:val="nil"/>
            </w:tcBorders>
            <w:shd w:val="clear" w:color="auto" w:fill="auto"/>
            <w:noWrap/>
            <w:vAlign w:val="bottom"/>
            <w:hideMark/>
          </w:tcPr>
          <w:p w:rsidR="000B79EC" w:rsidRDefault="000B79EC">
            <w:pPr>
              <w:jc w:val="right"/>
            </w:pPr>
          </w:p>
        </w:tc>
        <w:tc>
          <w:tcPr>
            <w:tcW w:w="1073" w:type="dxa"/>
            <w:tcBorders>
              <w:top w:val="nil"/>
              <w:left w:val="nil"/>
              <w:bottom w:val="nil"/>
              <w:right w:val="nil"/>
            </w:tcBorders>
            <w:shd w:val="clear" w:color="auto" w:fill="auto"/>
            <w:noWrap/>
            <w:vAlign w:val="bottom"/>
            <w:hideMark/>
          </w:tcPr>
          <w:p w:rsidR="000B79EC" w:rsidRDefault="000B79EC">
            <w:pPr>
              <w:jc w:val="right"/>
            </w:pPr>
          </w:p>
        </w:tc>
        <w:tc>
          <w:tcPr>
            <w:tcW w:w="1416" w:type="dxa"/>
            <w:tcBorders>
              <w:top w:val="nil"/>
              <w:left w:val="nil"/>
              <w:bottom w:val="nil"/>
              <w:right w:val="single" w:sz="8" w:space="0" w:color="auto"/>
            </w:tcBorders>
            <w:shd w:val="clear" w:color="auto" w:fill="auto"/>
            <w:noWrap/>
            <w:vAlign w:val="bottom"/>
            <w:hideMark/>
          </w:tcPr>
          <w:p w:rsidR="000B79EC" w:rsidRDefault="000B79EC">
            <w:pPr>
              <w:jc w:val="right"/>
            </w:pPr>
            <w:r>
              <w:t> </w:t>
            </w:r>
          </w:p>
        </w:tc>
      </w:tr>
      <w:tr w:rsidR="000B79EC" w:rsidTr="001224E8">
        <w:trPr>
          <w:trHeight w:val="315"/>
        </w:trPr>
        <w:tc>
          <w:tcPr>
            <w:tcW w:w="2514" w:type="dxa"/>
            <w:tcBorders>
              <w:top w:val="nil"/>
              <w:left w:val="single" w:sz="8" w:space="0" w:color="auto"/>
              <w:bottom w:val="nil"/>
              <w:right w:val="nil"/>
            </w:tcBorders>
            <w:shd w:val="clear" w:color="auto" w:fill="auto"/>
            <w:noWrap/>
            <w:vAlign w:val="bottom"/>
            <w:hideMark/>
          </w:tcPr>
          <w:p w:rsidR="000B79EC" w:rsidRDefault="000B79EC">
            <w:r>
              <w:t>Podpis :</w:t>
            </w:r>
          </w:p>
        </w:tc>
        <w:tc>
          <w:tcPr>
            <w:tcW w:w="1203" w:type="dxa"/>
            <w:tcBorders>
              <w:top w:val="nil"/>
              <w:left w:val="nil"/>
              <w:bottom w:val="nil"/>
              <w:right w:val="nil"/>
            </w:tcBorders>
            <w:shd w:val="clear" w:color="auto" w:fill="auto"/>
            <w:noWrap/>
            <w:vAlign w:val="center"/>
            <w:hideMark/>
          </w:tcPr>
          <w:p w:rsidR="000B79EC" w:rsidRDefault="000B79EC">
            <w:pPr>
              <w:jc w:val="center"/>
            </w:pPr>
          </w:p>
        </w:tc>
        <w:tc>
          <w:tcPr>
            <w:tcW w:w="7085" w:type="dxa"/>
            <w:gridSpan w:val="4"/>
            <w:tcBorders>
              <w:top w:val="nil"/>
              <w:left w:val="nil"/>
              <w:bottom w:val="nil"/>
              <w:right w:val="nil"/>
            </w:tcBorders>
            <w:shd w:val="clear" w:color="auto" w:fill="auto"/>
            <w:noWrap/>
            <w:vAlign w:val="bottom"/>
            <w:hideMark/>
          </w:tcPr>
          <w:p w:rsidR="000B79EC" w:rsidRDefault="000B79EC">
            <w:r>
              <w:t>Ing. Čestmír Cepák, ZAHRADNÍ ARCHITEKTURA TÁBOR s.r.o.</w:t>
            </w:r>
          </w:p>
        </w:tc>
        <w:tc>
          <w:tcPr>
            <w:tcW w:w="976" w:type="dxa"/>
            <w:tcBorders>
              <w:top w:val="nil"/>
              <w:left w:val="nil"/>
              <w:bottom w:val="nil"/>
              <w:right w:val="nil"/>
            </w:tcBorders>
            <w:shd w:val="clear" w:color="auto" w:fill="auto"/>
            <w:noWrap/>
            <w:vAlign w:val="bottom"/>
            <w:hideMark/>
          </w:tcPr>
          <w:p w:rsidR="000B79EC" w:rsidRDefault="000B79EC"/>
        </w:tc>
        <w:tc>
          <w:tcPr>
            <w:tcW w:w="1051" w:type="dxa"/>
            <w:tcBorders>
              <w:top w:val="nil"/>
              <w:left w:val="nil"/>
              <w:bottom w:val="nil"/>
              <w:right w:val="nil"/>
            </w:tcBorders>
            <w:shd w:val="clear" w:color="auto" w:fill="auto"/>
            <w:noWrap/>
            <w:vAlign w:val="bottom"/>
            <w:hideMark/>
          </w:tcPr>
          <w:p w:rsidR="000B79EC" w:rsidRDefault="000B79EC">
            <w:pPr>
              <w:jc w:val="right"/>
            </w:pPr>
          </w:p>
        </w:tc>
        <w:tc>
          <w:tcPr>
            <w:tcW w:w="596" w:type="dxa"/>
            <w:tcBorders>
              <w:top w:val="nil"/>
              <w:left w:val="nil"/>
              <w:bottom w:val="nil"/>
              <w:right w:val="nil"/>
            </w:tcBorders>
            <w:shd w:val="clear" w:color="auto" w:fill="auto"/>
            <w:noWrap/>
            <w:vAlign w:val="bottom"/>
            <w:hideMark/>
          </w:tcPr>
          <w:p w:rsidR="000B79EC" w:rsidRDefault="000B79EC">
            <w:pPr>
              <w:jc w:val="right"/>
            </w:pPr>
          </w:p>
        </w:tc>
        <w:tc>
          <w:tcPr>
            <w:tcW w:w="1073" w:type="dxa"/>
            <w:tcBorders>
              <w:top w:val="nil"/>
              <w:left w:val="nil"/>
              <w:bottom w:val="nil"/>
              <w:right w:val="nil"/>
            </w:tcBorders>
            <w:shd w:val="clear" w:color="auto" w:fill="auto"/>
            <w:noWrap/>
            <w:vAlign w:val="bottom"/>
            <w:hideMark/>
          </w:tcPr>
          <w:p w:rsidR="000B79EC" w:rsidRDefault="000B79EC">
            <w:pPr>
              <w:jc w:val="right"/>
            </w:pPr>
          </w:p>
        </w:tc>
        <w:tc>
          <w:tcPr>
            <w:tcW w:w="1416" w:type="dxa"/>
            <w:tcBorders>
              <w:top w:val="nil"/>
              <w:left w:val="nil"/>
              <w:bottom w:val="nil"/>
              <w:right w:val="single" w:sz="8" w:space="0" w:color="auto"/>
            </w:tcBorders>
            <w:shd w:val="clear" w:color="auto" w:fill="auto"/>
            <w:noWrap/>
            <w:vAlign w:val="bottom"/>
            <w:hideMark/>
          </w:tcPr>
          <w:p w:rsidR="000B79EC" w:rsidRDefault="000B79EC">
            <w:pPr>
              <w:jc w:val="right"/>
            </w:pPr>
            <w:r>
              <w:t> </w:t>
            </w:r>
          </w:p>
        </w:tc>
      </w:tr>
      <w:tr w:rsidR="000B79EC" w:rsidTr="001224E8">
        <w:trPr>
          <w:trHeight w:val="330"/>
        </w:trPr>
        <w:tc>
          <w:tcPr>
            <w:tcW w:w="2514" w:type="dxa"/>
            <w:tcBorders>
              <w:top w:val="nil"/>
              <w:left w:val="single" w:sz="8" w:space="0" w:color="auto"/>
              <w:bottom w:val="single" w:sz="8" w:space="0" w:color="auto"/>
              <w:right w:val="nil"/>
            </w:tcBorders>
            <w:shd w:val="clear" w:color="auto" w:fill="auto"/>
            <w:noWrap/>
            <w:vAlign w:val="bottom"/>
            <w:hideMark/>
          </w:tcPr>
          <w:p w:rsidR="000B79EC" w:rsidRDefault="000B79EC">
            <w:r>
              <w:t> </w:t>
            </w:r>
          </w:p>
        </w:tc>
        <w:tc>
          <w:tcPr>
            <w:tcW w:w="1203" w:type="dxa"/>
            <w:tcBorders>
              <w:top w:val="nil"/>
              <w:left w:val="nil"/>
              <w:bottom w:val="single" w:sz="8" w:space="0" w:color="auto"/>
              <w:right w:val="nil"/>
            </w:tcBorders>
            <w:shd w:val="clear" w:color="auto" w:fill="auto"/>
            <w:noWrap/>
            <w:vAlign w:val="center"/>
            <w:hideMark/>
          </w:tcPr>
          <w:p w:rsidR="000B79EC" w:rsidRDefault="000B79EC">
            <w:pPr>
              <w:jc w:val="center"/>
            </w:pPr>
            <w:r>
              <w:t> </w:t>
            </w:r>
          </w:p>
        </w:tc>
        <w:tc>
          <w:tcPr>
            <w:tcW w:w="932" w:type="dxa"/>
            <w:tcBorders>
              <w:top w:val="nil"/>
              <w:left w:val="nil"/>
              <w:bottom w:val="single" w:sz="8" w:space="0" w:color="auto"/>
              <w:right w:val="nil"/>
            </w:tcBorders>
            <w:shd w:val="clear" w:color="auto" w:fill="auto"/>
            <w:noWrap/>
            <w:vAlign w:val="bottom"/>
            <w:hideMark/>
          </w:tcPr>
          <w:p w:rsidR="000B79EC" w:rsidRDefault="000B79EC">
            <w:pPr>
              <w:jc w:val="center"/>
            </w:pPr>
            <w:r>
              <w:t> </w:t>
            </w:r>
          </w:p>
        </w:tc>
        <w:tc>
          <w:tcPr>
            <w:tcW w:w="1271" w:type="dxa"/>
            <w:tcBorders>
              <w:top w:val="nil"/>
              <w:left w:val="nil"/>
              <w:bottom w:val="single" w:sz="8" w:space="0" w:color="auto"/>
              <w:right w:val="nil"/>
            </w:tcBorders>
            <w:shd w:val="clear" w:color="auto" w:fill="auto"/>
            <w:noWrap/>
            <w:vAlign w:val="bottom"/>
            <w:hideMark/>
          </w:tcPr>
          <w:p w:rsidR="000B79EC" w:rsidRDefault="000B79EC">
            <w:r>
              <w:t> </w:t>
            </w:r>
          </w:p>
        </w:tc>
        <w:tc>
          <w:tcPr>
            <w:tcW w:w="4325" w:type="dxa"/>
            <w:tcBorders>
              <w:top w:val="nil"/>
              <w:left w:val="nil"/>
              <w:bottom w:val="single" w:sz="8" w:space="0" w:color="auto"/>
              <w:right w:val="nil"/>
            </w:tcBorders>
            <w:shd w:val="clear" w:color="auto" w:fill="auto"/>
            <w:noWrap/>
            <w:vAlign w:val="bottom"/>
            <w:hideMark/>
          </w:tcPr>
          <w:p w:rsidR="000B79EC" w:rsidRDefault="000B79EC">
            <w:r>
              <w:t> </w:t>
            </w:r>
          </w:p>
        </w:tc>
        <w:tc>
          <w:tcPr>
            <w:tcW w:w="557" w:type="dxa"/>
            <w:tcBorders>
              <w:top w:val="nil"/>
              <w:left w:val="nil"/>
              <w:bottom w:val="single" w:sz="8" w:space="0" w:color="auto"/>
              <w:right w:val="nil"/>
            </w:tcBorders>
            <w:shd w:val="clear" w:color="auto" w:fill="auto"/>
            <w:noWrap/>
            <w:vAlign w:val="bottom"/>
            <w:hideMark/>
          </w:tcPr>
          <w:p w:rsidR="000B79EC" w:rsidRDefault="000B79EC">
            <w:r>
              <w:t> </w:t>
            </w:r>
          </w:p>
        </w:tc>
        <w:tc>
          <w:tcPr>
            <w:tcW w:w="976" w:type="dxa"/>
            <w:tcBorders>
              <w:top w:val="nil"/>
              <w:left w:val="nil"/>
              <w:bottom w:val="single" w:sz="8" w:space="0" w:color="auto"/>
              <w:right w:val="nil"/>
            </w:tcBorders>
            <w:shd w:val="clear" w:color="auto" w:fill="auto"/>
            <w:noWrap/>
            <w:vAlign w:val="bottom"/>
            <w:hideMark/>
          </w:tcPr>
          <w:p w:rsidR="000B79EC" w:rsidRDefault="000B79EC">
            <w:r>
              <w:t> </w:t>
            </w:r>
          </w:p>
        </w:tc>
        <w:tc>
          <w:tcPr>
            <w:tcW w:w="1051" w:type="dxa"/>
            <w:tcBorders>
              <w:top w:val="nil"/>
              <w:left w:val="nil"/>
              <w:bottom w:val="single" w:sz="8" w:space="0" w:color="auto"/>
              <w:right w:val="nil"/>
            </w:tcBorders>
            <w:shd w:val="clear" w:color="auto" w:fill="auto"/>
            <w:noWrap/>
            <w:vAlign w:val="bottom"/>
            <w:hideMark/>
          </w:tcPr>
          <w:p w:rsidR="000B79EC" w:rsidRDefault="000B79EC">
            <w:pPr>
              <w:jc w:val="right"/>
            </w:pPr>
            <w:r>
              <w:t> </w:t>
            </w:r>
          </w:p>
        </w:tc>
        <w:tc>
          <w:tcPr>
            <w:tcW w:w="596" w:type="dxa"/>
            <w:tcBorders>
              <w:top w:val="nil"/>
              <w:left w:val="nil"/>
              <w:bottom w:val="single" w:sz="8" w:space="0" w:color="auto"/>
              <w:right w:val="nil"/>
            </w:tcBorders>
            <w:shd w:val="clear" w:color="auto" w:fill="auto"/>
            <w:noWrap/>
            <w:vAlign w:val="bottom"/>
            <w:hideMark/>
          </w:tcPr>
          <w:p w:rsidR="000B79EC" w:rsidRDefault="000B79EC">
            <w:pPr>
              <w:jc w:val="right"/>
            </w:pPr>
            <w:r>
              <w:t> </w:t>
            </w:r>
          </w:p>
        </w:tc>
        <w:tc>
          <w:tcPr>
            <w:tcW w:w="1073" w:type="dxa"/>
            <w:tcBorders>
              <w:top w:val="nil"/>
              <w:left w:val="nil"/>
              <w:bottom w:val="single" w:sz="8" w:space="0" w:color="auto"/>
              <w:right w:val="nil"/>
            </w:tcBorders>
            <w:shd w:val="clear" w:color="auto" w:fill="auto"/>
            <w:noWrap/>
            <w:vAlign w:val="bottom"/>
            <w:hideMark/>
          </w:tcPr>
          <w:p w:rsidR="000B79EC" w:rsidRDefault="000B79EC">
            <w:pPr>
              <w:jc w:val="right"/>
            </w:pPr>
            <w:r>
              <w:t> </w:t>
            </w:r>
          </w:p>
        </w:tc>
        <w:tc>
          <w:tcPr>
            <w:tcW w:w="1416" w:type="dxa"/>
            <w:tcBorders>
              <w:top w:val="nil"/>
              <w:left w:val="nil"/>
              <w:bottom w:val="single" w:sz="8" w:space="0" w:color="auto"/>
              <w:right w:val="single" w:sz="8" w:space="0" w:color="auto"/>
            </w:tcBorders>
            <w:shd w:val="clear" w:color="auto" w:fill="auto"/>
            <w:noWrap/>
            <w:vAlign w:val="bottom"/>
            <w:hideMark/>
          </w:tcPr>
          <w:p w:rsidR="000B79EC" w:rsidRDefault="000B79EC">
            <w:pPr>
              <w:jc w:val="right"/>
            </w:pPr>
            <w:r>
              <w:t> </w:t>
            </w:r>
          </w:p>
        </w:tc>
      </w:tr>
      <w:tr w:rsidR="000B79EC" w:rsidTr="001224E8">
        <w:trPr>
          <w:trHeight w:val="315"/>
        </w:trPr>
        <w:tc>
          <w:tcPr>
            <w:tcW w:w="3717" w:type="dxa"/>
            <w:gridSpan w:val="2"/>
            <w:tcBorders>
              <w:top w:val="single" w:sz="8" w:space="0" w:color="auto"/>
              <w:left w:val="single" w:sz="8" w:space="0" w:color="auto"/>
              <w:bottom w:val="nil"/>
              <w:right w:val="nil"/>
            </w:tcBorders>
            <w:shd w:val="clear" w:color="auto" w:fill="auto"/>
            <w:noWrap/>
            <w:vAlign w:val="bottom"/>
            <w:hideMark/>
          </w:tcPr>
          <w:p w:rsidR="000B79EC" w:rsidRDefault="000B79EC">
            <w:r>
              <w:t xml:space="preserve">Vyjádření TDI (za objednatele): </w:t>
            </w:r>
          </w:p>
        </w:tc>
        <w:tc>
          <w:tcPr>
            <w:tcW w:w="6528" w:type="dxa"/>
            <w:gridSpan w:val="3"/>
            <w:tcBorders>
              <w:top w:val="single" w:sz="8" w:space="0" w:color="auto"/>
              <w:left w:val="nil"/>
              <w:bottom w:val="nil"/>
              <w:right w:val="nil"/>
            </w:tcBorders>
            <w:shd w:val="clear" w:color="auto" w:fill="auto"/>
            <w:noWrap/>
            <w:vAlign w:val="bottom"/>
            <w:hideMark/>
          </w:tcPr>
          <w:p w:rsidR="000B79EC" w:rsidRDefault="000B79EC">
            <w:r>
              <w:t>S provedením změny souhlasím.</w:t>
            </w:r>
          </w:p>
        </w:tc>
        <w:tc>
          <w:tcPr>
            <w:tcW w:w="557" w:type="dxa"/>
            <w:tcBorders>
              <w:top w:val="nil"/>
              <w:left w:val="nil"/>
              <w:bottom w:val="nil"/>
              <w:right w:val="nil"/>
            </w:tcBorders>
            <w:shd w:val="clear" w:color="auto" w:fill="auto"/>
            <w:noWrap/>
            <w:vAlign w:val="bottom"/>
            <w:hideMark/>
          </w:tcPr>
          <w:p w:rsidR="000B79EC" w:rsidRDefault="000B79EC">
            <w:r>
              <w:t> </w:t>
            </w:r>
          </w:p>
        </w:tc>
        <w:tc>
          <w:tcPr>
            <w:tcW w:w="976" w:type="dxa"/>
            <w:tcBorders>
              <w:top w:val="nil"/>
              <w:left w:val="nil"/>
              <w:bottom w:val="nil"/>
              <w:right w:val="nil"/>
            </w:tcBorders>
            <w:shd w:val="clear" w:color="auto" w:fill="auto"/>
            <w:noWrap/>
            <w:vAlign w:val="bottom"/>
            <w:hideMark/>
          </w:tcPr>
          <w:p w:rsidR="000B79EC" w:rsidRDefault="000B79EC">
            <w:r>
              <w:t> </w:t>
            </w:r>
          </w:p>
        </w:tc>
        <w:tc>
          <w:tcPr>
            <w:tcW w:w="1051" w:type="dxa"/>
            <w:tcBorders>
              <w:top w:val="nil"/>
              <w:left w:val="nil"/>
              <w:bottom w:val="nil"/>
              <w:right w:val="nil"/>
            </w:tcBorders>
            <w:shd w:val="clear" w:color="auto" w:fill="auto"/>
            <w:noWrap/>
            <w:vAlign w:val="bottom"/>
            <w:hideMark/>
          </w:tcPr>
          <w:p w:rsidR="000B79EC" w:rsidRDefault="000B79EC">
            <w:pPr>
              <w:jc w:val="right"/>
            </w:pPr>
            <w:r>
              <w:t> </w:t>
            </w:r>
          </w:p>
        </w:tc>
        <w:tc>
          <w:tcPr>
            <w:tcW w:w="596" w:type="dxa"/>
            <w:tcBorders>
              <w:top w:val="nil"/>
              <w:left w:val="nil"/>
              <w:bottom w:val="nil"/>
              <w:right w:val="nil"/>
            </w:tcBorders>
            <w:shd w:val="clear" w:color="auto" w:fill="auto"/>
            <w:noWrap/>
            <w:vAlign w:val="bottom"/>
            <w:hideMark/>
          </w:tcPr>
          <w:p w:rsidR="000B79EC" w:rsidRDefault="000B79EC">
            <w:pPr>
              <w:jc w:val="right"/>
            </w:pPr>
            <w:r>
              <w:t> </w:t>
            </w:r>
          </w:p>
        </w:tc>
        <w:tc>
          <w:tcPr>
            <w:tcW w:w="1073" w:type="dxa"/>
            <w:tcBorders>
              <w:top w:val="nil"/>
              <w:left w:val="nil"/>
              <w:bottom w:val="nil"/>
              <w:right w:val="nil"/>
            </w:tcBorders>
            <w:shd w:val="clear" w:color="auto" w:fill="auto"/>
            <w:noWrap/>
            <w:vAlign w:val="bottom"/>
            <w:hideMark/>
          </w:tcPr>
          <w:p w:rsidR="000B79EC" w:rsidRDefault="000B79EC">
            <w:pPr>
              <w:jc w:val="right"/>
            </w:pPr>
            <w:r>
              <w:t> </w:t>
            </w:r>
          </w:p>
        </w:tc>
        <w:tc>
          <w:tcPr>
            <w:tcW w:w="1416" w:type="dxa"/>
            <w:tcBorders>
              <w:top w:val="nil"/>
              <w:left w:val="nil"/>
              <w:bottom w:val="nil"/>
              <w:right w:val="single" w:sz="8" w:space="0" w:color="auto"/>
            </w:tcBorders>
            <w:shd w:val="clear" w:color="auto" w:fill="auto"/>
            <w:noWrap/>
            <w:vAlign w:val="bottom"/>
            <w:hideMark/>
          </w:tcPr>
          <w:p w:rsidR="000B79EC" w:rsidRDefault="000B79EC">
            <w:pPr>
              <w:jc w:val="right"/>
            </w:pPr>
            <w:r>
              <w:t> </w:t>
            </w:r>
          </w:p>
        </w:tc>
      </w:tr>
      <w:tr w:rsidR="000B79EC" w:rsidTr="001224E8">
        <w:trPr>
          <w:trHeight w:val="315"/>
        </w:trPr>
        <w:tc>
          <w:tcPr>
            <w:tcW w:w="2514" w:type="dxa"/>
            <w:tcBorders>
              <w:top w:val="nil"/>
              <w:left w:val="single" w:sz="8" w:space="0" w:color="auto"/>
              <w:bottom w:val="nil"/>
              <w:right w:val="nil"/>
            </w:tcBorders>
            <w:shd w:val="clear" w:color="auto" w:fill="auto"/>
            <w:noWrap/>
            <w:vAlign w:val="bottom"/>
            <w:hideMark/>
          </w:tcPr>
          <w:p w:rsidR="000B79EC" w:rsidRDefault="000B79EC">
            <w:r>
              <w:t>Datum :</w:t>
            </w:r>
          </w:p>
        </w:tc>
        <w:tc>
          <w:tcPr>
            <w:tcW w:w="1203" w:type="dxa"/>
            <w:tcBorders>
              <w:top w:val="nil"/>
              <w:left w:val="nil"/>
              <w:bottom w:val="nil"/>
              <w:right w:val="nil"/>
            </w:tcBorders>
            <w:shd w:val="clear" w:color="auto" w:fill="auto"/>
            <w:noWrap/>
            <w:vAlign w:val="center"/>
            <w:hideMark/>
          </w:tcPr>
          <w:p w:rsidR="000B79EC" w:rsidRDefault="000B79EC">
            <w:pPr>
              <w:jc w:val="center"/>
            </w:pPr>
          </w:p>
        </w:tc>
        <w:tc>
          <w:tcPr>
            <w:tcW w:w="932" w:type="dxa"/>
            <w:tcBorders>
              <w:top w:val="nil"/>
              <w:left w:val="nil"/>
              <w:bottom w:val="nil"/>
              <w:right w:val="nil"/>
            </w:tcBorders>
            <w:shd w:val="clear" w:color="auto" w:fill="auto"/>
            <w:noWrap/>
            <w:vAlign w:val="bottom"/>
            <w:hideMark/>
          </w:tcPr>
          <w:p w:rsidR="000B79EC" w:rsidRDefault="000B79EC">
            <w:pPr>
              <w:jc w:val="center"/>
            </w:pPr>
          </w:p>
        </w:tc>
        <w:tc>
          <w:tcPr>
            <w:tcW w:w="1271" w:type="dxa"/>
            <w:tcBorders>
              <w:top w:val="nil"/>
              <w:left w:val="nil"/>
              <w:bottom w:val="nil"/>
              <w:right w:val="nil"/>
            </w:tcBorders>
            <w:shd w:val="clear" w:color="auto" w:fill="auto"/>
            <w:noWrap/>
            <w:vAlign w:val="bottom"/>
            <w:hideMark/>
          </w:tcPr>
          <w:p w:rsidR="000B79EC" w:rsidRDefault="000B79EC"/>
        </w:tc>
        <w:tc>
          <w:tcPr>
            <w:tcW w:w="4325" w:type="dxa"/>
            <w:tcBorders>
              <w:top w:val="nil"/>
              <w:left w:val="nil"/>
              <w:bottom w:val="nil"/>
              <w:right w:val="nil"/>
            </w:tcBorders>
            <w:shd w:val="clear" w:color="auto" w:fill="auto"/>
            <w:noWrap/>
            <w:vAlign w:val="bottom"/>
            <w:hideMark/>
          </w:tcPr>
          <w:p w:rsidR="000B79EC" w:rsidRDefault="000B79EC"/>
        </w:tc>
        <w:tc>
          <w:tcPr>
            <w:tcW w:w="557" w:type="dxa"/>
            <w:tcBorders>
              <w:top w:val="nil"/>
              <w:left w:val="nil"/>
              <w:bottom w:val="nil"/>
              <w:right w:val="nil"/>
            </w:tcBorders>
            <w:shd w:val="clear" w:color="auto" w:fill="auto"/>
            <w:noWrap/>
            <w:vAlign w:val="bottom"/>
            <w:hideMark/>
          </w:tcPr>
          <w:p w:rsidR="000B79EC" w:rsidRDefault="000B79EC"/>
        </w:tc>
        <w:tc>
          <w:tcPr>
            <w:tcW w:w="976" w:type="dxa"/>
            <w:tcBorders>
              <w:top w:val="nil"/>
              <w:left w:val="nil"/>
              <w:bottom w:val="nil"/>
              <w:right w:val="nil"/>
            </w:tcBorders>
            <w:shd w:val="clear" w:color="auto" w:fill="auto"/>
            <w:noWrap/>
            <w:vAlign w:val="bottom"/>
            <w:hideMark/>
          </w:tcPr>
          <w:p w:rsidR="000B79EC" w:rsidRDefault="000B79EC"/>
        </w:tc>
        <w:tc>
          <w:tcPr>
            <w:tcW w:w="1051" w:type="dxa"/>
            <w:tcBorders>
              <w:top w:val="nil"/>
              <w:left w:val="nil"/>
              <w:bottom w:val="nil"/>
              <w:right w:val="nil"/>
            </w:tcBorders>
            <w:shd w:val="clear" w:color="auto" w:fill="auto"/>
            <w:noWrap/>
            <w:vAlign w:val="bottom"/>
            <w:hideMark/>
          </w:tcPr>
          <w:p w:rsidR="000B79EC" w:rsidRDefault="000B79EC">
            <w:pPr>
              <w:jc w:val="right"/>
            </w:pPr>
          </w:p>
        </w:tc>
        <w:tc>
          <w:tcPr>
            <w:tcW w:w="596" w:type="dxa"/>
            <w:tcBorders>
              <w:top w:val="nil"/>
              <w:left w:val="nil"/>
              <w:bottom w:val="nil"/>
              <w:right w:val="nil"/>
            </w:tcBorders>
            <w:shd w:val="clear" w:color="auto" w:fill="auto"/>
            <w:noWrap/>
            <w:vAlign w:val="bottom"/>
            <w:hideMark/>
          </w:tcPr>
          <w:p w:rsidR="000B79EC" w:rsidRDefault="000B79EC">
            <w:pPr>
              <w:jc w:val="right"/>
            </w:pPr>
          </w:p>
        </w:tc>
        <w:tc>
          <w:tcPr>
            <w:tcW w:w="1073" w:type="dxa"/>
            <w:tcBorders>
              <w:top w:val="nil"/>
              <w:left w:val="nil"/>
              <w:bottom w:val="nil"/>
              <w:right w:val="nil"/>
            </w:tcBorders>
            <w:shd w:val="clear" w:color="auto" w:fill="auto"/>
            <w:noWrap/>
            <w:vAlign w:val="bottom"/>
            <w:hideMark/>
          </w:tcPr>
          <w:p w:rsidR="000B79EC" w:rsidRDefault="000B79EC">
            <w:pPr>
              <w:jc w:val="right"/>
            </w:pPr>
          </w:p>
        </w:tc>
        <w:tc>
          <w:tcPr>
            <w:tcW w:w="1416" w:type="dxa"/>
            <w:tcBorders>
              <w:top w:val="nil"/>
              <w:left w:val="nil"/>
              <w:bottom w:val="nil"/>
              <w:right w:val="single" w:sz="8" w:space="0" w:color="auto"/>
            </w:tcBorders>
            <w:shd w:val="clear" w:color="auto" w:fill="auto"/>
            <w:noWrap/>
            <w:vAlign w:val="bottom"/>
            <w:hideMark/>
          </w:tcPr>
          <w:p w:rsidR="000B79EC" w:rsidRDefault="000B79EC">
            <w:pPr>
              <w:jc w:val="right"/>
            </w:pPr>
            <w:r>
              <w:t> </w:t>
            </w:r>
          </w:p>
        </w:tc>
      </w:tr>
      <w:tr w:rsidR="000B79EC" w:rsidTr="001224E8">
        <w:trPr>
          <w:trHeight w:val="315"/>
        </w:trPr>
        <w:tc>
          <w:tcPr>
            <w:tcW w:w="2514" w:type="dxa"/>
            <w:tcBorders>
              <w:top w:val="nil"/>
              <w:left w:val="single" w:sz="8" w:space="0" w:color="auto"/>
              <w:bottom w:val="nil"/>
              <w:right w:val="nil"/>
            </w:tcBorders>
            <w:shd w:val="clear" w:color="auto" w:fill="auto"/>
            <w:noWrap/>
            <w:vAlign w:val="bottom"/>
            <w:hideMark/>
          </w:tcPr>
          <w:p w:rsidR="000B79EC" w:rsidRDefault="000B79EC">
            <w:r>
              <w:t> </w:t>
            </w:r>
          </w:p>
        </w:tc>
        <w:tc>
          <w:tcPr>
            <w:tcW w:w="1203" w:type="dxa"/>
            <w:tcBorders>
              <w:top w:val="nil"/>
              <w:left w:val="nil"/>
              <w:bottom w:val="nil"/>
              <w:right w:val="nil"/>
            </w:tcBorders>
            <w:shd w:val="clear" w:color="auto" w:fill="auto"/>
            <w:noWrap/>
            <w:vAlign w:val="center"/>
            <w:hideMark/>
          </w:tcPr>
          <w:p w:rsidR="000B79EC" w:rsidRDefault="000B79EC">
            <w:pPr>
              <w:jc w:val="center"/>
            </w:pPr>
          </w:p>
        </w:tc>
        <w:tc>
          <w:tcPr>
            <w:tcW w:w="932" w:type="dxa"/>
            <w:tcBorders>
              <w:top w:val="nil"/>
              <w:left w:val="nil"/>
              <w:bottom w:val="nil"/>
              <w:right w:val="nil"/>
            </w:tcBorders>
            <w:shd w:val="clear" w:color="auto" w:fill="auto"/>
            <w:noWrap/>
            <w:vAlign w:val="bottom"/>
            <w:hideMark/>
          </w:tcPr>
          <w:p w:rsidR="000B79EC" w:rsidRDefault="000B79EC">
            <w:pPr>
              <w:jc w:val="center"/>
            </w:pPr>
          </w:p>
        </w:tc>
        <w:tc>
          <w:tcPr>
            <w:tcW w:w="1271" w:type="dxa"/>
            <w:tcBorders>
              <w:top w:val="nil"/>
              <w:left w:val="nil"/>
              <w:bottom w:val="nil"/>
              <w:right w:val="nil"/>
            </w:tcBorders>
            <w:shd w:val="clear" w:color="auto" w:fill="auto"/>
            <w:noWrap/>
            <w:vAlign w:val="bottom"/>
            <w:hideMark/>
          </w:tcPr>
          <w:p w:rsidR="000B79EC" w:rsidRDefault="000B79EC"/>
        </w:tc>
        <w:tc>
          <w:tcPr>
            <w:tcW w:w="4325" w:type="dxa"/>
            <w:tcBorders>
              <w:top w:val="nil"/>
              <w:left w:val="nil"/>
              <w:bottom w:val="nil"/>
              <w:right w:val="nil"/>
            </w:tcBorders>
            <w:shd w:val="clear" w:color="auto" w:fill="auto"/>
            <w:noWrap/>
            <w:vAlign w:val="bottom"/>
            <w:hideMark/>
          </w:tcPr>
          <w:p w:rsidR="000B79EC" w:rsidRDefault="000B79EC"/>
        </w:tc>
        <w:tc>
          <w:tcPr>
            <w:tcW w:w="557" w:type="dxa"/>
            <w:tcBorders>
              <w:top w:val="nil"/>
              <w:left w:val="nil"/>
              <w:bottom w:val="nil"/>
              <w:right w:val="nil"/>
            </w:tcBorders>
            <w:shd w:val="clear" w:color="auto" w:fill="auto"/>
            <w:noWrap/>
            <w:vAlign w:val="bottom"/>
            <w:hideMark/>
          </w:tcPr>
          <w:p w:rsidR="000B79EC" w:rsidRDefault="000B79EC"/>
        </w:tc>
        <w:tc>
          <w:tcPr>
            <w:tcW w:w="976" w:type="dxa"/>
            <w:tcBorders>
              <w:top w:val="nil"/>
              <w:left w:val="nil"/>
              <w:bottom w:val="nil"/>
              <w:right w:val="nil"/>
            </w:tcBorders>
            <w:shd w:val="clear" w:color="auto" w:fill="auto"/>
            <w:noWrap/>
            <w:vAlign w:val="bottom"/>
            <w:hideMark/>
          </w:tcPr>
          <w:p w:rsidR="000B79EC" w:rsidRDefault="000B79EC"/>
        </w:tc>
        <w:tc>
          <w:tcPr>
            <w:tcW w:w="1051" w:type="dxa"/>
            <w:tcBorders>
              <w:top w:val="nil"/>
              <w:left w:val="nil"/>
              <w:bottom w:val="nil"/>
              <w:right w:val="nil"/>
            </w:tcBorders>
            <w:shd w:val="clear" w:color="auto" w:fill="auto"/>
            <w:noWrap/>
            <w:vAlign w:val="bottom"/>
            <w:hideMark/>
          </w:tcPr>
          <w:p w:rsidR="000B79EC" w:rsidRDefault="000B79EC">
            <w:pPr>
              <w:jc w:val="right"/>
            </w:pPr>
          </w:p>
        </w:tc>
        <w:tc>
          <w:tcPr>
            <w:tcW w:w="596" w:type="dxa"/>
            <w:tcBorders>
              <w:top w:val="nil"/>
              <w:left w:val="nil"/>
              <w:bottom w:val="nil"/>
              <w:right w:val="nil"/>
            </w:tcBorders>
            <w:shd w:val="clear" w:color="auto" w:fill="auto"/>
            <w:noWrap/>
            <w:vAlign w:val="bottom"/>
            <w:hideMark/>
          </w:tcPr>
          <w:p w:rsidR="000B79EC" w:rsidRDefault="000B79EC">
            <w:pPr>
              <w:jc w:val="right"/>
            </w:pPr>
          </w:p>
        </w:tc>
        <w:tc>
          <w:tcPr>
            <w:tcW w:w="1073" w:type="dxa"/>
            <w:tcBorders>
              <w:top w:val="nil"/>
              <w:left w:val="nil"/>
              <w:bottom w:val="nil"/>
              <w:right w:val="nil"/>
            </w:tcBorders>
            <w:shd w:val="clear" w:color="auto" w:fill="auto"/>
            <w:noWrap/>
            <w:vAlign w:val="bottom"/>
            <w:hideMark/>
          </w:tcPr>
          <w:p w:rsidR="000B79EC" w:rsidRDefault="000B79EC">
            <w:pPr>
              <w:jc w:val="right"/>
            </w:pPr>
          </w:p>
        </w:tc>
        <w:tc>
          <w:tcPr>
            <w:tcW w:w="1416" w:type="dxa"/>
            <w:tcBorders>
              <w:top w:val="nil"/>
              <w:left w:val="nil"/>
              <w:bottom w:val="nil"/>
              <w:right w:val="single" w:sz="8" w:space="0" w:color="auto"/>
            </w:tcBorders>
            <w:shd w:val="clear" w:color="auto" w:fill="auto"/>
            <w:noWrap/>
            <w:vAlign w:val="bottom"/>
            <w:hideMark/>
          </w:tcPr>
          <w:p w:rsidR="000B79EC" w:rsidRDefault="000B79EC">
            <w:pPr>
              <w:jc w:val="right"/>
            </w:pPr>
            <w:r>
              <w:t> </w:t>
            </w:r>
          </w:p>
        </w:tc>
      </w:tr>
      <w:tr w:rsidR="000B79EC" w:rsidTr="001224E8">
        <w:trPr>
          <w:trHeight w:val="315"/>
        </w:trPr>
        <w:tc>
          <w:tcPr>
            <w:tcW w:w="2514" w:type="dxa"/>
            <w:tcBorders>
              <w:top w:val="nil"/>
              <w:left w:val="single" w:sz="8" w:space="0" w:color="auto"/>
              <w:bottom w:val="nil"/>
              <w:right w:val="nil"/>
            </w:tcBorders>
            <w:shd w:val="clear" w:color="auto" w:fill="auto"/>
            <w:noWrap/>
            <w:vAlign w:val="bottom"/>
            <w:hideMark/>
          </w:tcPr>
          <w:p w:rsidR="000B79EC" w:rsidRDefault="000B79EC">
            <w:r>
              <w:t>Podpis :</w:t>
            </w:r>
          </w:p>
        </w:tc>
        <w:tc>
          <w:tcPr>
            <w:tcW w:w="1203" w:type="dxa"/>
            <w:tcBorders>
              <w:top w:val="nil"/>
              <w:left w:val="nil"/>
              <w:bottom w:val="nil"/>
              <w:right w:val="nil"/>
            </w:tcBorders>
            <w:shd w:val="clear" w:color="auto" w:fill="auto"/>
            <w:noWrap/>
            <w:vAlign w:val="center"/>
            <w:hideMark/>
          </w:tcPr>
          <w:p w:rsidR="000B79EC" w:rsidRDefault="000B79EC">
            <w:pPr>
              <w:jc w:val="center"/>
            </w:pPr>
          </w:p>
        </w:tc>
        <w:tc>
          <w:tcPr>
            <w:tcW w:w="6528" w:type="dxa"/>
            <w:gridSpan w:val="3"/>
            <w:tcBorders>
              <w:top w:val="nil"/>
              <w:left w:val="nil"/>
              <w:bottom w:val="nil"/>
              <w:right w:val="nil"/>
            </w:tcBorders>
            <w:shd w:val="clear" w:color="auto" w:fill="auto"/>
            <w:noWrap/>
            <w:vAlign w:val="bottom"/>
            <w:hideMark/>
          </w:tcPr>
          <w:p w:rsidR="000B79EC" w:rsidRDefault="000B79EC">
            <w:r>
              <w:t>Pavel Hryzák, Město Jindřichův Hradec</w:t>
            </w:r>
          </w:p>
        </w:tc>
        <w:tc>
          <w:tcPr>
            <w:tcW w:w="557" w:type="dxa"/>
            <w:tcBorders>
              <w:top w:val="nil"/>
              <w:left w:val="nil"/>
              <w:bottom w:val="nil"/>
              <w:right w:val="nil"/>
            </w:tcBorders>
            <w:shd w:val="clear" w:color="auto" w:fill="auto"/>
            <w:noWrap/>
            <w:vAlign w:val="bottom"/>
            <w:hideMark/>
          </w:tcPr>
          <w:p w:rsidR="000B79EC" w:rsidRDefault="000B79EC"/>
        </w:tc>
        <w:tc>
          <w:tcPr>
            <w:tcW w:w="976" w:type="dxa"/>
            <w:tcBorders>
              <w:top w:val="nil"/>
              <w:left w:val="nil"/>
              <w:bottom w:val="nil"/>
              <w:right w:val="nil"/>
            </w:tcBorders>
            <w:shd w:val="clear" w:color="auto" w:fill="auto"/>
            <w:noWrap/>
            <w:vAlign w:val="bottom"/>
            <w:hideMark/>
          </w:tcPr>
          <w:p w:rsidR="000B79EC" w:rsidRDefault="000B79EC"/>
        </w:tc>
        <w:tc>
          <w:tcPr>
            <w:tcW w:w="1051" w:type="dxa"/>
            <w:tcBorders>
              <w:top w:val="nil"/>
              <w:left w:val="nil"/>
              <w:bottom w:val="nil"/>
              <w:right w:val="nil"/>
            </w:tcBorders>
            <w:shd w:val="clear" w:color="auto" w:fill="auto"/>
            <w:noWrap/>
            <w:vAlign w:val="bottom"/>
            <w:hideMark/>
          </w:tcPr>
          <w:p w:rsidR="000B79EC" w:rsidRDefault="000B79EC">
            <w:pPr>
              <w:jc w:val="right"/>
            </w:pPr>
          </w:p>
        </w:tc>
        <w:tc>
          <w:tcPr>
            <w:tcW w:w="596" w:type="dxa"/>
            <w:tcBorders>
              <w:top w:val="nil"/>
              <w:left w:val="nil"/>
              <w:bottom w:val="nil"/>
              <w:right w:val="nil"/>
            </w:tcBorders>
            <w:shd w:val="clear" w:color="auto" w:fill="auto"/>
            <w:noWrap/>
            <w:vAlign w:val="bottom"/>
            <w:hideMark/>
          </w:tcPr>
          <w:p w:rsidR="000B79EC" w:rsidRDefault="000B79EC">
            <w:pPr>
              <w:jc w:val="right"/>
            </w:pPr>
          </w:p>
        </w:tc>
        <w:tc>
          <w:tcPr>
            <w:tcW w:w="1073" w:type="dxa"/>
            <w:tcBorders>
              <w:top w:val="nil"/>
              <w:left w:val="nil"/>
              <w:bottom w:val="nil"/>
              <w:right w:val="nil"/>
            </w:tcBorders>
            <w:shd w:val="clear" w:color="auto" w:fill="auto"/>
            <w:noWrap/>
            <w:vAlign w:val="bottom"/>
            <w:hideMark/>
          </w:tcPr>
          <w:p w:rsidR="000B79EC" w:rsidRDefault="000B79EC">
            <w:pPr>
              <w:jc w:val="right"/>
            </w:pPr>
          </w:p>
        </w:tc>
        <w:tc>
          <w:tcPr>
            <w:tcW w:w="1416" w:type="dxa"/>
            <w:tcBorders>
              <w:top w:val="nil"/>
              <w:left w:val="nil"/>
              <w:bottom w:val="nil"/>
              <w:right w:val="single" w:sz="8" w:space="0" w:color="auto"/>
            </w:tcBorders>
            <w:shd w:val="clear" w:color="auto" w:fill="auto"/>
            <w:noWrap/>
            <w:vAlign w:val="bottom"/>
            <w:hideMark/>
          </w:tcPr>
          <w:p w:rsidR="000B79EC" w:rsidRDefault="000B79EC">
            <w:pPr>
              <w:jc w:val="right"/>
            </w:pPr>
            <w:r>
              <w:t> </w:t>
            </w:r>
          </w:p>
        </w:tc>
      </w:tr>
      <w:tr w:rsidR="000B79EC" w:rsidTr="001224E8">
        <w:trPr>
          <w:trHeight w:val="330"/>
        </w:trPr>
        <w:tc>
          <w:tcPr>
            <w:tcW w:w="2514" w:type="dxa"/>
            <w:tcBorders>
              <w:top w:val="nil"/>
              <w:left w:val="single" w:sz="8" w:space="0" w:color="auto"/>
              <w:bottom w:val="single" w:sz="8" w:space="0" w:color="auto"/>
              <w:right w:val="nil"/>
            </w:tcBorders>
            <w:shd w:val="clear" w:color="auto" w:fill="auto"/>
            <w:noWrap/>
            <w:vAlign w:val="bottom"/>
            <w:hideMark/>
          </w:tcPr>
          <w:p w:rsidR="000B79EC" w:rsidRDefault="000B79EC">
            <w:r>
              <w:t> </w:t>
            </w:r>
          </w:p>
        </w:tc>
        <w:tc>
          <w:tcPr>
            <w:tcW w:w="1203" w:type="dxa"/>
            <w:tcBorders>
              <w:top w:val="nil"/>
              <w:left w:val="nil"/>
              <w:bottom w:val="single" w:sz="8" w:space="0" w:color="auto"/>
              <w:right w:val="nil"/>
            </w:tcBorders>
            <w:shd w:val="clear" w:color="auto" w:fill="auto"/>
            <w:noWrap/>
            <w:vAlign w:val="center"/>
            <w:hideMark/>
          </w:tcPr>
          <w:p w:rsidR="000B79EC" w:rsidRDefault="000B79EC">
            <w:pPr>
              <w:jc w:val="center"/>
            </w:pPr>
            <w:r>
              <w:t> </w:t>
            </w:r>
          </w:p>
        </w:tc>
        <w:tc>
          <w:tcPr>
            <w:tcW w:w="932" w:type="dxa"/>
            <w:tcBorders>
              <w:top w:val="nil"/>
              <w:left w:val="nil"/>
              <w:bottom w:val="single" w:sz="8" w:space="0" w:color="auto"/>
              <w:right w:val="nil"/>
            </w:tcBorders>
            <w:shd w:val="clear" w:color="auto" w:fill="auto"/>
            <w:noWrap/>
            <w:vAlign w:val="bottom"/>
            <w:hideMark/>
          </w:tcPr>
          <w:p w:rsidR="000B79EC" w:rsidRDefault="000B79EC">
            <w:pPr>
              <w:jc w:val="center"/>
            </w:pPr>
            <w:r>
              <w:t> </w:t>
            </w:r>
          </w:p>
        </w:tc>
        <w:tc>
          <w:tcPr>
            <w:tcW w:w="1271" w:type="dxa"/>
            <w:tcBorders>
              <w:top w:val="nil"/>
              <w:left w:val="nil"/>
              <w:bottom w:val="single" w:sz="8" w:space="0" w:color="auto"/>
              <w:right w:val="nil"/>
            </w:tcBorders>
            <w:shd w:val="clear" w:color="auto" w:fill="auto"/>
            <w:noWrap/>
            <w:vAlign w:val="bottom"/>
            <w:hideMark/>
          </w:tcPr>
          <w:p w:rsidR="000B79EC" w:rsidRDefault="000B79EC">
            <w:r>
              <w:t> </w:t>
            </w:r>
          </w:p>
        </w:tc>
        <w:tc>
          <w:tcPr>
            <w:tcW w:w="4325" w:type="dxa"/>
            <w:tcBorders>
              <w:top w:val="nil"/>
              <w:left w:val="nil"/>
              <w:bottom w:val="single" w:sz="8" w:space="0" w:color="auto"/>
              <w:right w:val="nil"/>
            </w:tcBorders>
            <w:shd w:val="clear" w:color="auto" w:fill="auto"/>
            <w:noWrap/>
            <w:vAlign w:val="bottom"/>
            <w:hideMark/>
          </w:tcPr>
          <w:p w:rsidR="000B79EC" w:rsidRDefault="000B79EC">
            <w:r>
              <w:t> </w:t>
            </w:r>
          </w:p>
        </w:tc>
        <w:tc>
          <w:tcPr>
            <w:tcW w:w="557" w:type="dxa"/>
            <w:tcBorders>
              <w:top w:val="nil"/>
              <w:left w:val="nil"/>
              <w:bottom w:val="single" w:sz="8" w:space="0" w:color="auto"/>
              <w:right w:val="nil"/>
            </w:tcBorders>
            <w:shd w:val="clear" w:color="auto" w:fill="auto"/>
            <w:noWrap/>
            <w:vAlign w:val="bottom"/>
            <w:hideMark/>
          </w:tcPr>
          <w:p w:rsidR="000B79EC" w:rsidRDefault="000B79EC">
            <w:r>
              <w:t> </w:t>
            </w:r>
          </w:p>
        </w:tc>
        <w:tc>
          <w:tcPr>
            <w:tcW w:w="976" w:type="dxa"/>
            <w:tcBorders>
              <w:top w:val="nil"/>
              <w:left w:val="nil"/>
              <w:bottom w:val="single" w:sz="8" w:space="0" w:color="auto"/>
              <w:right w:val="nil"/>
            </w:tcBorders>
            <w:shd w:val="clear" w:color="auto" w:fill="auto"/>
            <w:noWrap/>
            <w:vAlign w:val="bottom"/>
            <w:hideMark/>
          </w:tcPr>
          <w:p w:rsidR="000B79EC" w:rsidRDefault="000B79EC">
            <w:r>
              <w:t> </w:t>
            </w:r>
          </w:p>
        </w:tc>
        <w:tc>
          <w:tcPr>
            <w:tcW w:w="1051" w:type="dxa"/>
            <w:tcBorders>
              <w:top w:val="nil"/>
              <w:left w:val="nil"/>
              <w:bottom w:val="single" w:sz="8" w:space="0" w:color="auto"/>
              <w:right w:val="nil"/>
            </w:tcBorders>
            <w:shd w:val="clear" w:color="auto" w:fill="auto"/>
            <w:noWrap/>
            <w:vAlign w:val="bottom"/>
            <w:hideMark/>
          </w:tcPr>
          <w:p w:rsidR="000B79EC" w:rsidRDefault="000B79EC">
            <w:pPr>
              <w:jc w:val="right"/>
            </w:pPr>
            <w:r>
              <w:t> </w:t>
            </w:r>
          </w:p>
        </w:tc>
        <w:tc>
          <w:tcPr>
            <w:tcW w:w="596" w:type="dxa"/>
            <w:tcBorders>
              <w:top w:val="nil"/>
              <w:left w:val="nil"/>
              <w:bottom w:val="single" w:sz="8" w:space="0" w:color="auto"/>
              <w:right w:val="nil"/>
            </w:tcBorders>
            <w:shd w:val="clear" w:color="auto" w:fill="auto"/>
            <w:noWrap/>
            <w:vAlign w:val="bottom"/>
            <w:hideMark/>
          </w:tcPr>
          <w:p w:rsidR="000B79EC" w:rsidRDefault="000B79EC">
            <w:pPr>
              <w:jc w:val="right"/>
            </w:pPr>
            <w:r>
              <w:t> </w:t>
            </w:r>
          </w:p>
        </w:tc>
        <w:tc>
          <w:tcPr>
            <w:tcW w:w="1073" w:type="dxa"/>
            <w:tcBorders>
              <w:top w:val="nil"/>
              <w:left w:val="nil"/>
              <w:bottom w:val="single" w:sz="8" w:space="0" w:color="auto"/>
              <w:right w:val="nil"/>
            </w:tcBorders>
            <w:shd w:val="clear" w:color="auto" w:fill="auto"/>
            <w:noWrap/>
            <w:vAlign w:val="bottom"/>
            <w:hideMark/>
          </w:tcPr>
          <w:p w:rsidR="000B79EC" w:rsidRDefault="000B79EC">
            <w:pPr>
              <w:jc w:val="right"/>
            </w:pPr>
            <w:r>
              <w:t> </w:t>
            </w:r>
          </w:p>
        </w:tc>
        <w:tc>
          <w:tcPr>
            <w:tcW w:w="1416" w:type="dxa"/>
            <w:tcBorders>
              <w:top w:val="nil"/>
              <w:left w:val="nil"/>
              <w:bottom w:val="single" w:sz="8" w:space="0" w:color="auto"/>
              <w:right w:val="single" w:sz="8" w:space="0" w:color="auto"/>
            </w:tcBorders>
            <w:shd w:val="clear" w:color="auto" w:fill="auto"/>
            <w:noWrap/>
            <w:vAlign w:val="bottom"/>
            <w:hideMark/>
          </w:tcPr>
          <w:p w:rsidR="000B79EC" w:rsidRDefault="000B79EC">
            <w:pPr>
              <w:jc w:val="right"/>
            </w:pPr>
            <w:r>
              <w:t> </w:t>
            </w:r>
          </w:p>
        </w:tc>
      </w:tr>
    </w:tbl>
    <w:p w:rsidR="00D723A8" w:rsidRDefault="00D723A8" w:rsidP="00D723A8">
      <w:pPr>
        <w:rPr>
          <w:sz w:val="22"/>
          <w:szCs w:val="22"/>
        </w:rPr>
      </w:pPr>
    </w:p>
    <w:p w:rsidR="000B79EC" w:rsidRDefault="000B79EC" w:rsidP="00D723A8">
      <w:pPr>
        <w:rPr>
          <w:sz w:val="22"/>
          <w:szCs w:val="22"/>
        </w:rPr>
      </w:pPr>
    </w:p>
    <w:p w:rsidR="000B79EC" w:rsidRDefault="000B79EC" w:rsidP="00D723A8">
      <w:pPr>
        <w:rPr>
          <w:sz w:val="22"/>
          <w:szCs w:val="22"/>
        </w:rPr>
      </w:pPr>
    </w:p>
    <w:p w:rsidR="000B79EC" w:rsidRDefault="000B79EC" w:rsidP="00D723A8">
      <w:pPr>
        <w:rPr>
          <w:sz w:val="22"/>
          <w:szCs w:val="22"/>
        </w:rPr>
      </w:pPr>
    </w:p>
    <w:tbl>
      <w:tblPr>
        <w:tblW w:w="15552" w:type="dxa"/>
        <w:tblInd w:w="70" w:type="dxa"/>
        <w:tblCellMar>
          <w:left w:w="70" w:type="dxa"/>
          <w:right w:w="70" w:type="dxa"/>
        </w:tblCellMar>
        <w:tblLook w:val="04A0"/>
      </w:tblPr>
      <w:tblGrid>
        <w:gridCol w:w="2390"/>
        <w:gridCol w:w="1148"/>
        <w:gridCol w:w="1049"/>
        <w:gridCol w:w="1311"/>
        <w:gridCol w:w="3965"/>
        <w:gridCol w:w="557"/>
        <w:gridCol w:w="976"/>
        <w:gridCol w:w="1051"/>
        <w:gridCol w:w="596"/>
        <w:gridCol w:w="1073"/>
        <w:gridCol w:w="1436"/>
      </w:tblGrid>
      <w:tr w:rsidR="000B79EC" w:rsidTr="001224E8">
        <w:trPr>
          <w:trHeight w:val="405"/>
        </w:trPr>
        <w:tc>
          <w:tcPr>
            <w:tcW w:w="2390"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0B79EC" w:rsidRDefault="000B79EC">
            <w:pPr>
              <w:jc w:val="center"/>
              <w:rPr>
                <w:rFonts w:ascii="Arial CE" w:hAnsi="Arial CE" w:cs="Arial CE"/>
                <w:sz w:val="20"/>
                <w:szCs w:val="20"/>
              </w:rPr>
            </w:pPr>
          </w:p>
        </w:tc>
        <w:tc>
          <w:tcPr>
            <w:tcW w:w="1049" w:type="dxa"/>
            <w:tcBorders>
              <w:top w:val="nil"/>
              <w:left w:val="nil"/>
              <w:bottom w:val="nil"/>
              <w:right w:val="nil"/>
            </w:tcBorders>
            <w:shd w:val="clear" w:color="auto" w:fill="auto"/>
            <w:noWrap/>
            <w:vAlign w:val="bottom"/>
            <w:hideMark/>
          </w:tcPr>
          <w:p w:rsidR="000B79EC" w:rsidRDefault="000B79EC">
            <w:pPr>
              <w:jc w:val="center"/>
              <w:rPr>
                <w:rFonts w:ascii="Arial CE" w:hAnsi="Arial CE" w:cs="Arial CE"/>
                <w:sz w:val="20"/>
                <w:szCs w:val="20"/>
              </w:rPr>
            </w:pPr>
          </w:p>
        </w:tc>
        <w:tc>
          <w:tcPr>
            <w:tcW w:w="5276" w:type="dxa"/>
            <w:gridSpan w:val="2"/>
            <w:tcBorders>
              <w:top w:val="nil"/>
              <w:left w:val="nil"/>
              <w:bottom w:val="nil"/>
              <w:right w:val="nil"/>
            </w:tcBorders>
            <w:shd w:val="clear" w:color="auto" w:fill="auto"/>
            <w:noWrap/>
            <w:vAlign w:val="bottom"/>
            <w:hideMark/>
          </w:tcPr>
          <w:p w:rsidR="000B79EC" w:rsidRDefault="000B79EC">
            <w:pPr>
              <w:rPr>
                <w:b/>
                <w:bCs/>
                <w:sz w:val="32"/>
                <w:szCs w:val="32"/>
              </w:rPr>
            </w:pPr>
            <w:r>
              <w:rPr>
                <w:b/>
                <w:bCs/>
                <w:sz w:val="32"/>
                <w:szCs w:val="32"/>
              </w:rPr>
              <w:t>Změnový list č. 10</w:t>
            </w:r>
          </w:p>
        </w:tc>
        <w:tc>
          <w:tcPr>
            <w:tcW w:w="557" w:type="dxa"/>
            <w:tcBorders>
              <w:top w:val="nil"/>
              <w:left w:val="nil"/>
              <w:bottom w:val="nil"/>
              <w:right w:val="nil"/>
            </w:tcBorders>
            <w:shd w:val="clear" w:color="auto" w:fill="auto"/>
            <w:noWrap/>
            <w:vAlign w:val="bottom"/>
            <w:hideMark/>
          </w:tcPr>
          <w:p w:rsidR="000B79EC" w:rsidRDefault="000B79EC">
            <w:pPr>
              <w:rPr>
                <w:rFonts w:ascii="Arial CE" w:hAnsi="Arial CE" w:cs="Arial CE"/>
                <w:b/>
                <w:bCs/>
                <w:sz w:val="20"/>
                <w:szCs w:val="20"/>
              </w:rPr>
            </w:pPr>
          </w:p>
        </w:tc>
        <w:tc>
          <w:tcPr>
            <w:tcW w:w="976" w:type="dxa"/>
            <w:tcBorders>
              <w:top w:val="nil"/>
              <w:left w:val="nil"/>
              <w:bottom w:val="nil"/>
              <w:right w:val="nil"/>
            </w:tcBorders>
            <w:shd w:val="clear" w:color="auto" w:fill="auto"/>
            <w:noWrap/>
            <w:vAlign w:val="bottom"/>
            <w:hideMark/>
          </w:tcPr>
          <w:p w:rsidR="000B79EC" w:rsidRDefault="000B79EC">
            <w:pPr>
              <w:rPr>
                <w:rFonts w:ascii="Arial CE" w:hAnsi="Arial CE" w:cs="Arial CE"/>
                <w:b/>
                <w:bCs/>
                <w:sz w:val="20"/>
                <w:szCs w:val="20"/>
              </w:rPr>
            </w:pPr>
          </w:p>
        </w:tc>
        <w:tc>
          <w:tcPr>
            <w:tcW w:w="1051"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b/>
                <w:bCs/>
                <w:sz w:val="20"/>
                <w:szCs w:val="20"/>
              </w:rPr>
            </w:pPr>
          </w:p>
        </w:tc>
        <w:tc>
          <w:tcPr>
            <w:tcW w:w="5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b/>
                <w:bCs/>
                <w:sz w:val="20"/>
                <w:szCs w:val="20"/>
              </w:rPr>
            </w:pPr>
          </w:p>
        </w:tc>
        <w:tc>
          <w:tcPr>
            <w:tcW w:w="1073"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b/>
                <w:bCs/>
                <w:sz w:val="20"/>
                <w:szCs w:val="20"/>
              </w:rPr>
            </w:pPr>
          </w:p>
        </w:tc>
        <w:tc>
          <w:tcPr>
            <w:tcW w:w="143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b/>
                <w:bCs/>
                <w:sz w:val="20"/>
                <w:szCs w:val="20"/>
              </w:rPr>
            </w:pPr>
          </w:p>
        </w:tc>
      </w:tr>
      <w:tr w:rsidR="000B79EC" w:rsidTr="001224E8">
        <w:trPr>
          <w:trHeight w:val="405"/>
        </w:trPr>
        <w:tc>
          <w:tcPr>
            <w:tcW w:w="2390"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0B79EC" w:rsidRDefault="000B79EC">
            <w:pPr>
              <w:jc w:val="center"/>
              <w:rPr>
                <w:rFonts w:ascii="Arial CE" w:hAnsi="Arial CE" w:cs="Arial CE"/>
                <w:sz w:val="20"/>
                <w:szCs w:val="20"/>
              </w:rPr>
            </w:pPr>
          </w:p>
        </w:tc>
        <w:tc>
          <w:tcPr>
            <w:tcW w:w="1049" w:type="dxa"/>
            <w:tcBorders>
              <w:top w:val="nil"/>
              <w:left w:val="nil"/>
              <w:bottom w:val="nil"/>
              <w:right w:val="nil"/>
            </w:tcBorders>
            <w:shd w:val="clear" w:color="auto" w:fill="auto"/>
            <w:noWrap/>
            <w:vAlign w:val="bottom"/>
            <w:hideMark/>
          </w:tcPr>
          <w:p w:rsidR="000B79EC" w:rsidRDefault="000B79EC">
            <w:pPr>
              <w:jc w:val="center"/>
              <w:rPr>
                <w:rFonts w:ascii="Arial CE" w:hAnsi="Arial CE" w:cs="Arial CE"/>
                <w:sz w:val="20"/>
                <w:szCs w:val="20"/>
              </w:rPr>
            </w:pPr>
          </w:p>
        </w:tc>
        <w:tc>
          <w:tcPr>
            <w:tcW w:w="7860" w:type="dxa"/>
            <w:gridSpan w:val="5"/>
            <w:tcBorders>
              <w:top w:val="nil"/>
              <w:left w:val="nil"/>
              <w:bottom w:val="nil"/>
              <w:right w:val="nil"/>
            </w:tcBorders>
            <w:shd w:val="clear" w:color="auto" w:fill="auto"/>
            <w:noWrap/>
            <w:vAlign w:val="bottom"/>
            <w:hideMark/>
          </w:tcPr>
          <w:p w:rsidR="000B79EC" w:rsidRDefault="000B79EC">
            <w:pPr>
              <w:rPr>
                <w:b/>
                <w:bCs/>
                <w:sz w:val="32"/>
                <w:szCs w:val="32"/>
              </w:rPr>
            </w:pPr>
            <w:r>
              <w:rPr>
                <w:b/>
                <w:bCs/>
                <w:sz w:val="32"/>
                <w:szCs w:val="32"/>
              </w:rPr>
              <w:t>Akce: Revitalizace Husových sadů - 1. etapa, J. Hradec</w:t>
            </w:r>
          </w:p>
        </w:tc>
        <w:tc>
          <w:tcPr>
            <w:tcW w:w="5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b/>
                <w:bCs/>
                <w:sz w:val="20"/>
                <w:szCs w:val="20"/>
              </w:rPr>
            </w:pPr>
          </w:p>
        </w:tc>
        <w:tc>
          <w:tcPr>
            <w:tcW w:w="1073"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b/>
                <w:bCs/>
                <w:sz w:val="20"/>
                <w:szCs w:val="20"/>
              </w:rPr>
            </w:pPr>
          </w:p>
        </w:tc>
        <w:tc>
          <w:tcPr>
            <w:tcW w:w="143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b/>
                <w:bCs/>
                <w:sz w:val="20"/>
                <w:szCs w:val="20"/>
              </w:rPr>
            </w:pPr>
          </w:p>
        </w:tc>
      </w:tr>
      <w:tr w:rsidR="000B79EC" w:rsidTr="001224E8">
        <w:trPr>
          <w:trHeight w:val="420"/>
        </w:trPr>
        <w:tc>
          <w:tcPr>
            <w:tcW w:w="2390"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0B79EC" w:rsidRDefault="000B79EC">
            <w:pPr>
              <w:jc w:val="center"/>
              <w:rPr>
                <w:rFonts w:ascii="Arial CE" w:hAnsi="Arial CE" w:cs="Arial CE"/>
                <w:sz w:val="20"/>
                <w:szCs w:val="20"/>
              </w:rPr>
            </w:pPr>
          </w:p>
        </w:tc>
        <w:tc>
          <w:tcPr>
            <w:tcW w:w="1049" w:type="dxa"/>
            <w:tcBorders>
              <w:top w:val="nil"/>
              <w:left w:val="nil"/>
              <w:bottom w:val="nil"/>
              <w:right w:val="nil"/>
            </w:tcBorders>
            <w:shd w:val="clear" w:color="auto" w:fill="auto"/>
            <w:noWrap/>
            <w:vAlign w:val="bottom"/>
            <w:hideMark/>
          </w:tcPr>
          <w:p w:rsidR="000B79EC" w:rsidRDefault="000B79EC">
            <w:pPr>
              <w:jc w:val="center"/>
              <w:rPr>
                <w:rFonts w:ascii="Arial CE" w:hAnsi="Arial CE" w:cs="Arial CE"/>
                <w:sz w:val="20"/>
                <w:szCs w:val="20"/>
              </w:rPr>
            </w:pPr>
          </w:p>
        </w:tc>
        <w:tc>
          <w:tcPr>
            <w:tcW w:w="1311" w:type="dxa"/>
            <w:tcBorders>
              <w:top w:val="nil"/>
              <w:left w:val="nil"/>
              <w:bottom w:val="nil"/>
              <w:right w:val="nil"/>
            </w:tcBorders>
            <w:shd w:val="clear" w:color="auto" w:fill="auto"/>
            <w:noWrap/>
            <w:vAlign w:val="bottom"/>
            <w:hideMark/>
          </w:tcPr>
          <w:p w:rsidR="000B79EC" w:rsidRDefault="000B79EC">
            <w:pPr>
              <w:rPr>
                <w:b/>
                <w:bCs/>
                <w:sz w:val="32"/>
                <w:szCs w:val="32"/>
              </w:rPr>
            </w:pPr>
          </w:p>
        </w:tc>
        <w:tc>
          <w:tcPr>
            <w:tcW w:w="3965" w:type="dxa"/>
            <w:tcBorders>
              <w:top w:val="nil"/>
              <w:left w:val="nil"/>
              <w:bottom w:val="nil"/>
              <w:right w:val="nil"/>
            </w:tcBorders>
            <w:shd w:val="clear" w:color="auto" w:fill="auto"/>
            <w:noWrap/>
            <w:vAlign w:val="bottom"/>
            <w:hideMark/>
          </w:tcPr>
          <w:p w:rsidR="000B79EC" w:rsidRDefault="000B79EC">
            <w:pPr>
              <w:rPr>
                <w:b/>
                <w:bCs/>
                <w:sz w:val="32"/>
                <w:szCs w:val="32"/>
              </w:rPr>
            </w:pPr>
          </w:p>
        </w:tc>
        <w:tc>
          <w:tcPr>
            <w:tcW w:w="557" w:type="dxa"/>
            <w:tcBorders>
              <w:top w:val="nil"/>
              <w:left w:val="nil"/>
              <w:bottom w:val="nil"/>
              <w:right w:val="nil"/>
            </w:tcBorders>
            <w:shd w:val="clear" w:color="auto" w:fill="auto"/>
            <w:noWrap/>
            <w:vAlign w:val="bottom"/>
            <w:hideMark/>
          </w:tcPr>
          <w:p w:rsidR="000B79EC" w:rsidRDefault="000B79EC">
            <w:pPr>
              <w:rPr>
                <w:rFonts w:ascii="Arial CE" w:hAnsi="Arial CE" w:cs="Arial CE"/>
                <w:b/>
                <w:bCs/>
                <w:sz w:val="20"/>
                <w:szCs w:val="20"/>
              </w:rPr>
            </w:pPr>
          </w:p>
        </w:tc>
        <w:tc>
          <w:tcPr>
            <w:tcW w:w="976" w:type="dxa"/>
            <w:tcBorders>
              <w:top w:val="nil"/>
              <w:left w:val="nil"/>
              <w:bottom w:val="nil"/>
              <w:right w:val="nil"/>
            </w:tcBorders>
            <w:shd w:val="clear" w:color="auto" w:fill="auto"/>
            <w:noWrap/>
            <w:vAlign w:val="bottom"/>
            <w:hideMark/>
          </w:tcPr>
          <w:p w:rsidR="000B79EC" w:rsidRDefault="000B79EC">
            <w:pPr>
              <w:rPr>
                <w:rFonts w:ascii="Arial CE" w:hAnsi="Arial CE" w:cs="Arial CE"/>
                <w:b/>
                <w:bCs/>
                <w:sz w:val="20"/>
                <w:szCs w:val="20"/>
              </w:rPr>
            </w:pPr>
          </w:p>
        </w:tc>
        <w:tc>
          <w:tcPr>
            <w:tcW w:w="1051"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b/>
                <w:bCs/>
                <w:sz w:val="20"/>
                <w:szCs w:val="20"/>
              </w:rPr>
            </w:pPr>
          </w:p>
        </w:tc>
        <w:tc>
          <w:tcPr>
            <w:tcW w:w="5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b/>
                <w:bCs/>
                <w:sz w:val="20"/>
                <w:szCs w:val="20"/>
              </w:rPr>
            </w:pPr>
          </w:p>
        </w:tc>
        <w:tc>
          <w:tcPr>
            <w:tcW w:w="1073"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b/>
                <w:bCs/>
                <w:sz w:val="20"/>
                <w:szCs w:val="20"/>
              </w:rPr>
            </w:pPr>
          </w:p>
        </w:tc>
        <w:tc>
          <w:tcPr>
            <w:tcW w:w="143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b/>
                <w:bCs/>
                <w:sz w:val="20"/>
                <w:szCs w:val="20"/>
              </w:rPr>
            </w:pPr>
          </w:p>
        </w:tc>
      </w:tr>
      <w:tr w:rsidR="000B79EC" w:rsidTr="001224E8">
        <w:trPr>
          <w:trHeight w:val="330"/>
        </w:trPr>
        <w:tc>
          <w:tcPr>
            <w:tcW w:w="2390" w:type="dxa"/>
            <w:tcBorders>
              <w:top w:val="single" w:sz="8" w:space="0" w:color="auto"/>
              <w:left w:val="single" w:sz="8" w:space="0" w:color="auto"/>
              <w:bottom w:val="nil"/>
              <w:right w:val="single" w:sz="8" w:space="0" w:color="auto"/>
            </w:tcBorders>
            <w:shd w:val="clear" w:color="auto" w:fill="auto"/>
            <w:vAlign w:val="bottom"/>
            <w:hideMark/>
          </w:tcPr>
          <w:p w:rsidR="000B79EC" w:rsidRDefault="000B79EC">
            <w:pPr>
              <w:rPr>
                <w:u w:val="single"/>
              </w:rPr>
            </w:pPr>
            <w:r>
              <w:rPr>
                <w:u w:val="single"/>
              </w:rPr>
              <w:t xml:space="preserve">Adresa   zhotovitele </w:t>
            </w:r>
          </w:p>
        </w:tc>
        <w:tc>
          <w:tcPr>
            <w:tcW w:w="1148" w:type="dxa"/>
            <w:tcBorders>
              <w:top w:val="nil"/>
              <w:left w:val="nil"/>
              <w:bottom w:val="nil"/>
              <w:right w:val="nil"/>
            </w:tcBorders>
            <w:shd w:val="clear" w:color="auto" w:fill="auto"/>
            <w:vAlign w:val="center"/>
            <w:hideMark/>
          </w:tcPr>
          <w:p w:rsidR="000B79EC" w:rsidRDefault="000B79EC">
            <w:pPr>
              <w:jc w:val="center"/>
              <w:rPr>
                <w:u w:val="single"/>
              </w:rPr>
            </w:pPr>
          </w:p>
        </w:tc>
        <w:tc>
          <w:tcPr>
            <w:tcW w:w="1049" w:type="dxa"/>
            <w:tcBorders>
              <w:top w:val="nil"/>
              <w:left w:val="nil"/>
              <w:bottom w:val="nil"/>
              <w:right w:val="nil"/>
            </w:tcBorders>
            <w:shd w:val="clear" w:color="auto" w:fill="auto"/>
            <w:vAlign w:val="bottom"/>
            <w:hideMark/>
          </w:tcPr>
          <w:p w:rsidR="000B79EC" w:rsidRDefault="000B79EC">
            <w:pPr>
              <w:jc w:val="center"/>
              <w:rPr>
                <w:u w:val="single"/>
              </w:rPr>
            </w:pPr>
          </w:p>
        </w:tc>
        <w:tc>
          <w:tcPr>
            <w:tcW w:w="1311"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3965"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202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B79EC" w:rsidRDefault="000B79EC">
            <w:r>
              <w:t>Změnový list číslo</w:t>
            </w:r>
          </w:p>
        </w:tc>
        <w:tc>
          <w:tcPr>
            <w:tcW w:w="596" w:type="dxa"/>
            <w:tcBorders>
              <w:top w:val="single" w:sz="8" w:space="0" w:color="auto"/>
              <w:left w:val="nil"/>
              <w:bottom w:val="single" w:sz="8" w:space="0" w:color="auto"/>
              <w:right w:val="single" w:sz="8" w:space="0" w:color="auto"/>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1073" w:type="dxa"/>
            <w:tcBorders>
              <w:top w:val="single" w:sz="8" w:space="0" w:color="auto"/>
              <w:left w:val="nil"/>
              <w:bottom w:val="single" w:sz="8" w:space="0" w:color="auto"/>
              <w:right w:val="single" w:sz="8" w:space="0" w:color="auto"/>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1436" w:type="dxa"/>
            <w:tcBorders>
              <w:top w:val="single" w:sz="8" w:space="0" w:color="auto"/>
              <w:left w:val="nil"/>
              <w:bottom w:val="single" w:sz="8" w:space="0" w:color="auto"/>
              <w:right w:val="single" w:sz="8" w:space="0" w:color="auto"/>
            </w:tcBorders>
            <w:shd w:val="clear" w:color="auto" w:fill="auto"/>
            <w:noWrap/>
            <w:vAlign w:val="bottom"/>
            <w:hideMark/>
          </w:tcPr>
          <w:p w:rsidR="000B79EC" w:rsidRDefault="000B79EC">
            <w:pPr>
              <w:jc w:val="right"/>
              <w:rPr>
                <w:b/>
                <w:bCs/>
              </w:rPr>
            </w:pPr>
            <w:r>
              <w:rPr>
                <w:b/>
                <w:bCs/>
              </w:rPr>
              <w:t>0010</w:t>
            </w:r>
          </w:p>
        </w:tc>
      </w:tr>
      <w:tr w:rsidR="000B79EC" w:rsidTr="001224E8">
        <w:trPr>
          <w:trHeight w:val="945"/>
        </w:trPr>
        <w:tc>
          <w:tcPr>
            <w:tcW w:w="2390" w:type="dxa"/>
            <w:tcBorders>
              <w:top w:val="nil"/>
              <w:left w:val="single" w:sz="8" w:space="0" w:color="auto"/>
              <w:bottom w:val="nil"/>
              <w:right w:val="single" w:sz="8" w:space="0" w:color="auto"/>
            </w:tcBorders>
            <w:shd w:val="clear" w:color="auto" w:fill="auto"/>
            <w:vAlign w:val="bottom"/>
            <w:hideMark/>
          </w:tcPr>
          <w:p w:rsidR="000B79EC" w:rsidRDefault="000B79EC">
            <w:pPr>
              <w:rPr>
                <w:b/>
                <w:bCs/>
              </w:rPr>
            </w:pPr>
            <w:r>
              <w:rPr>
                <w:b/>
                <w:bCs/>
              </w:rPr>
              <w:t>ZAHRADNÍ ARCHITEKTURA TÁBOR s.r.o.</w:t>
            </w:r>
          </w:p>
        </w:tc>
        <w:tc>
          <w:tcPr>
            <w:tcW w:w="1148" w:type="dxa"/>
            <w:tcBorders>
              <w:top w:val="nil"/>
              <w:left w:val="nil"/>
              <w:bottom w:val="nil"/>
              <w:right w:val="nil"/>
            </w:tcBorders>
            <w:shd w:val="clear" w:color="auto" w:fill="auto"/>
            <w:vAlign w:val="center"/>
            <w:hideMark/>
          </w:tcPr>
          <w:p w:rsidR="000B79EC" w:rsidRDefault="000B79EC">
            <w:pPr>
              <w:jc w:val="center"/>
              <w:rPr>
                <w:b/>
                <w:bCs/>
              </w:rPr>
            </w:pPr>
          </w:p>
        </w:tc>
        <w:tc>
          <w:tcPr>
            <w:tcW w:w="1049" w:type="dxa"/>
            <w:tcBorders>
              <w:top w:val="nil"/>
              <w:left w:val="nil"/>
              <w:bottom w:val="nil"/>
              <w:right w:val="nil"/>
            </w:tcBorders>
            <w:shd w:val="clear" w:color="auto" w:fill="auto"/>
            <w:vAlign w:val="bottom"/>
            <w:hideMark/>
          </w:tcPr>
          <w:p w:rsidR="000B79EC" w:rsidRDefault="000B79EC">
            <w:pPr>
              <w:jc w:val="center"/>
              <w:rPr>
                <w:b/>
                <w:bCs/>
              </w:rPr>
            </w:pPr>
          </w:p>
        </w:tc>
        <w:tc>
          <w:tcPr>
            <w:tcW w:w="1311"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3965"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43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r>
      <w:tr w:rsidR="000B79EC" w:rsidTr="001224E8">
        <w:trPr>
          <w:trHeight w:val="315"/>
        </w:trPr>
        <w:tc>
          <w:tcPr>
            <w:tcW w:w="2390" w:type="dxa"/>
            <w:tcBorders>
              <w:top w:val="nil"/>
              <w:left w:val="single" w:sz="8" w:space="0" w:color="auto"/>
              <w:bottom w:val="nil"/>
              <w:right w:val="single" w:sz="8" w:space="0" w:color="auto"/>
            </w:tcBorders>
            <w:shd w:val="clear" w:color="auto" w:fill="auto"/>
            <w:noWrap/>
            <w:vAlign w:val="bottom"/>
            <w:hideMark/>
          </w:tcPr>
          <w:p w:rsidR="000B79EC" w:rsidRDefault="000B79EC">
            <w:r>
              <w:t>Beranova Lhota 10</w:t>
            </w:r>
          </w:p>
        </w:tc>
        <w:tc>
          <w:tcPr>
            <w:tcW w:w="1148" w:type="dxa"/>
            <w:tcBorders>
              <w:top w:val="nil"/>
              <w:left w:val="nil"/>
              <w:bottom w:val="nil"/>
              <w:right w:val="nil"/>
            </w:tcBorders>
            <w:shd w:val="clear" w:color="auto" w:fill="auto"/>
            <w:noWrap/>
            <w:vAlign w:val="center"/>
            <w:hideMark/>
          </w:tcPr>
          <w:p w:rsidR="000B79EC" w:rsidRDefault="000B79EC">
            <w:pPr>
              <w:jc w:val="center"/>
              <w:rPr>
                <w:sz w:val="20"/>
                <w:szCs w:val="20"/>
              </w:rPr>
            </w:pPr>
          </w:p>
        </w:tc>
        <w:tc>
          <w:tcPr>
            <w:tcW w:w="1049" w:type="dxa"/>
            <w:tcBorders>
              <w:top w:val="nil"/>
              <w:left w:val="nil"/>
              <w:bottom w:val="nil"/>
              <w:right w:val="nil"/>
            </w:tcBorders>
            <w:shd w:val="clear" w:color="auto" w:fill="auto"/>
            <w:noWrap/>
            <w:vAlign w:val="bottom"/>
            <w:hideMark/>
          </w:tcPr>
          <w:p w:rsidR="000B79EC" w:rsidRDefault="000B79EC">
            <w:pPr>
              <w:jc w:val="center"/>
              <w:rPr>
                <w:sz w:val="20"/>
                <w:szCs w:val="20"/>
              </w:rPr>
            </w:pPr>
          </w:p>
        </w:tc>
        <w:tc>
          <w:tcPr>
            <w:tcW w:w="1311" w:type="dxa"/>
            <w:tcBorders>
              <w:top w:val="nil"/>
              <w:left w:val="nil"/>
              <w:bottom w:val="nil"/>
              <w:right w:val="nil"/>
            </w:tcBorders>
            <w:shd w:val="clear" w:color="auto" w:fill="auto"/>
            <w:noWrap/>
            <w:vAlign w:val="bottom"/>
            <w:hideMark/>
          </w:tcPr>
          <w:p w:rsidR="000B79EC" w:rsidRDefault="000B79EC">
            <w:pPr>
              <w:rPr>
                <w:sz w:val="20"/>
                <w:szCs w:val="20"/>
              </w:rPr>
            </w:pPr>
          </w:p>
        </w:tc>
        <w:tc>
          <w:tcPr>
            <w:tcW w:w="3965" w:type="dxa"/>
            <w:tcBorders>
              <w:top w:val="nil"/>
              <w:left w:val="nil"/>
              <w:bottom w:val="nil"/>
              <w:right w:val="nil"/>
            </w:tcBorders>
            <w:shd w:val="clear" w:color="auto" w:fill="auto"/>
            <w:noWrap/>
            <w:vAlign w:val="bottom"/>
            <w:hideMark/>
          </w:tcPr>
          <w:p w:rsidR="000B79EC" w:rsidRDefault="000B79EC">
            <w:pPr>
              <w:rPr>
                <w:sz w:val="20"/>
                <w:szCs w:val="20"/>
              </w:rPr>
            </w:pPr>
          </w:p>
        </w:tc>
        <w:tc>
          <w:tcPr>
            <w:tcW w:w="557" w:type="dxa"/>
            <w:tcBorders>
              <w:top w:val="nil"/>
              <w:left w:val="nil"/>
              <w:bottom w:val="nil"/>
              <w:right w:val="nil"/>
            </w:tcBorders>
            <w:shd w:val="clear" w:color="auto" w:fill="auto"/>
            <w:noWrap/>
            <w:vAlign w:val="bottom"/>
            <w:hideMark/>
          </w:tcPr>
          <w:p w:rsidR="000B79EC" w:rsidRDefault="000B79EC">
            <w:pPr>
              <w:rPr>
                <w:sz w:val="20"/>
                <w:szCs w:val="20"/>
              </w:rPr>
            </w:pPr>
          </w:p>
        </w:tc>
        <w:tc>
          <w:tcPr>
            <w:tcW w:w="976" w:type="dxa"/>
            <w:tcBorders>
              <w:top w:val="nil"/>
              <w:left w:val="nil"/>
              <w:bottom w:val="nil"/>
              <w:right w:val="nil"/>
            </w:tcBorders>
            <w:shd w:val="clear" w:color="auto" w:fill="auto"/>
            <w:noWrap/>
            <w:vAlign w:val="bottom"/>
            <w:hideMark/>
          </w:tcPr>
          <w:p w:rsidR="000B79EC" w:rsidRDefault="000B79EC">
            <w:pPr>
              <w:rPr>
                <w:sz w:val="20"/>
                <w:szCs w:val="20"/>
              </w:rPr>
            </w:pPr>
          </w:p>
        </w:tc>
        <w:tc>
          <w:tcPr>
            <w:tcW w:w="1051" w:type="dxa"/>
            <w:tcBorders>
              <w:top w:val="nil"/>
              <w:left w:val="nil"/>
              <w:bottom w:val="nil"/>
              <w:right w:val="nil"/>
            </w:tcBorders>
            <w:shd w:val="clear" w:color="auto" w:fill="auto"/>
            <w:noWrap/>
            <w:vAlign w:val="bottom"/>
            <w:hideMark/>
          </w:tcPr>
          <w:p w:rsidR="000B79EC" w:rsidRDefault="000B79EC">
            <w:pPr>
              <w:jc w:val="right"/>
              <w:rPr>
                <w:sz w:val="20"/>
                <w:szCs w:val="20"/>
              </w:rPr>
            </w:pPr>
          </w:p>
        </w:tc>
        <w:tc>
          <w:tcPr>
            <w:tcW w:w="596" w:type="dxa"/>
            <w:tcBorders>
              <w:top w:val="nil"/>
              <w:left w:val="nil"/>
              <w:bottom w:val="nil"/>
              <w:right w:val="nil"/>
            </w:tcBorders>
            <w:shd w:val="clear" w:color="auto" w:fill="auto"/>
            <w:noWrap/>
            <w:vAlign w:val="bottom"/>
            <w:hideMark/>
          </w:tcPr>
          <w:p w:rsidR="000B79EC" w:rsidRDefault="000B79EC">
            <w:pPr>
              <w:jc w:val="right"/>
              <w:rPr>
                <w:sz w:val="20"/>
                <w:szCs w:val="20"/>
              </w:rPr>
            </w:pPr>
          </w:p>
        </w:tc>
        <w:tc>
          <w:tcPr>
            <w:tcW w:w="1073" w:type="dxa"/>
            <w:tcBorders>
              <w:top w:val="nil"/>
              <w:left w:val="nil"/>
              <w:bottom w:val="nil"/>
              <w:right w:val="nil"/>
            </w:tcBorders>
            <w:shd w:val="clear" w:color="auto" w:fill="auto"/>
            <w:noWrap/>
            <w:vAlign w:val="bottom"/>
            <w:hideMark/>
          </w:tcPr>
          <w:p w:rsidR="000B79EC" w:rsidRDefault="000B79EC">
            <w:pPr>
              <w:jc w:val="right"/>
              <w:rPr>
                <w:sz w:val="20"/>
                <w:szCs w:val="20"/>
              </w:rPr>
            </w:pPr>
          </w:p>
        </w:tc>
        <w:tc>
          <w:tcPr>
            <w:tcW w:w="1436" w:type="dxa"/>
            <w:tcBorders>
              <w:top w:val="nil"/>
              <w:left w:val="nil"/>
              <w:bottom w:val="nil"/>
              <w:right w:val="nil"/>
            </w:tcBorders>
            <w:shd w:val="clear" w:color="auto" w:fill="auto"/>
            <w:noWrap/>
            <w:vAlign w:val="bottom"/>
            <w:hideMark/>
          </w:tcPr>
          <w:p w:rsidR="000B79EC" w:rsidRDefault="000B79EC">
            <w:pPr>
              <w:jc w:val="right"/>
              <w:rPr>
                <w:sz w:val="20"/>
                <w:szCs w:val="20"/>
              </w:rPr>
            </w:pPr>
          </w:p>
        </w:tc>
      </w:tr>
      <w:tr w:rsidR="000B79EC" w:rsidTr="001224E8">
        <w:trPr>
          <w:trHeight w:val="330"/>
        </w:trPr>
        <w:tc>
          <w:tcPr>
            <w:tcW w:w="2390" w:type="dxa"/>
            <w:tcBorders>
              <w:top w:val="nil"/>
              <w:left w:val="single" w:sz="8" w:space="0" w:color="auto"/>
              <w:bottom w:val="single" w:sz="8" w:space="0" w:color="auto"/>
              <w:right w:val="single" w:sz="8" w:space="0" w:color="auto"/>
            </w:tcBorders>
            <w:shd w:val="clear" w:color="auto" w:fill="auto"/>
            <w:vAlign w:val="bottom"/>
            <w:hideMark/>
          </w:tcPr>
          <w:p w:rsidR="000B79EC" w:rsidRDefault="000B79EC">
            <w:r>
              <w:t>391 37 Chotoviny</w:t>
            </w:r>
          </w:p>
        </w:tc>
        <w:tc>
          <w:tcPr>
            <w:tcW w:w="1148" w:type="dxa"/>
            <w:tcBorders>
              <w:top w:val="nil"/>
              <w:left w:val="nil"/>
              <w:bottom w:val="nil"/>
              <w:right w:val="nil"/>
            </w:tcBorders>
            <w:shd w:val="clear" w:color="auto" w:fill="auto"/>
            <w:vAlign w:val="center"/>
            <w:hideMark/>
          </w:tcPr>
          <w:p w:rsidR="000B79EC" w:rsidRDefault="000B79EC">
            <w:pPr>
              <w:jc w:val="center"/>
            </w:pPr>
          </w:p>
        </w:tc>
        <w:tc>
          <w:tcPr>
            <w:tcW w:w="1049" w:type="dxa"/>
            <w:tcBorders>
              <w:top w:val="nil"/>
              <w:left w:val="nil"/>
              <w:bottom w:val="nil"/>
              <w:right w:val="nil"/>
            </w:tcBorders>
            <w:shd w:val="clear" w:color="auto" w:fill="auto"/>
            <w:vAlign w:val="bottom"/>
            <w:hideMark/>
          </w:tcPr>
          <w:p w:rsidR="000B79EC" w:rsidRDefault="000B79EC">
            <w:pPr>
              <w:jc w:val="center"/>
            </w:pPr>
          </w:p>
        </w:tc>
        <w:tc>
          <w:tcPr>
            <w:tcW w:w="1311" w:type="dxa"/>
            <w:tcBorders>
              <w:top w:val="nil"/>
              <w:left w:val="nil"/>
              <w:bottom w:val="nil"/>
              <w:right w:val="nil"/>
            </w:tcBorders>
            <w:shd w:val="clear" w:color="auto" w:fill="auto"/>
            <w:noWrap/>
            <w:vAlign w:val="bottom"/>
            <w:hideMark/>
          </w:tcPr>
          <w:p w:rsidR="000B79EC" w:rsidRDefault="000B79EC">
            <w:pPr>
              <w:rPr>
                <w:sz w:val="20"/>
                <w:szCs w:val="20"/>
              </w:rPr>
            </w:pPr>
          </w:p>
        </w:tc>
        <w:tc>
          <w:tcPr>
            <w:tcW w:w="3965" w:type="dxa"/>
            <w:tcBorders>
              <w:top w:val="nil"/>
              <w:left w:val="nil"/>
              <w:bottom w:val="nil"/>
              <w:right w:val="nil"/>
            </w:tcBorders>
            <w:shd w:val="clear" w:color="auto" w:fill="auto"/>
            <w:noWrap/>
            <w:vAlign w:val="bottom"/>
            <w:hideMark/>
          </w:tcPr>
          <w:p w:rsidR="000B79EC" w:rsidRDefault="000B79EC">
            <w:pPr>
              <w:rPr>
                <w:sz w:val="20"/>
                <w:szCs w:val="20"/>
              </w:rPr>
            </w:pPr>
          </w:p>
        </w:tc>
        <w:tc>
          <w:tcPr>
            <w:tcW w:w="557" w:type="dxa"/>
            <w:tcBorders>
              <w:top w:val="nil"/>
              <w:left w:val="nil"/>
              <w:bottom w:val="nil"/>
              <w:right w:val="nil"/>
            </w:tcBorders>
            <w:shd w:val="clear" w:color="auto" w:fill="auto"/>
            <w:noWrap/>
            <w:vAlign w:val="bottom"/>
            <w:hideMark/>
          </w:tcPr>
          <w:p w:rsidR="000B79EC" w:rsidRDefault="000B79EC">
            <w:pPr>
              <w:rPr>
                <w:sz w:val="20"/>
                <w:szCs w:val="20"/>
              </w:rPr>
            </w:pPr>
          </w:p>
        </w:tc>
        <w:tc>
          <w:tcPr>
            <w:tcW w:w="976" w:type="dxa"/>
            <w:tcBorders>
              <w:top w:val="nil"/>
              <w:left w:val="nil"/>
              <w:bottom w:val="nil"/>
              <w:right w:val="nil"/>
            </w:tcBorders>
            <w:shd w:val="clear" w:color="auto" w:fill="auto"/>
            <w:noWrap/>
            <w:vAlign w:val="bottom"/>
            <w:hideMark/>
          </w:tcPr>
          <w:p w:rsidR="000B79EC" w:rsidRDefault="000B79EC">
            <w:pPr>
              <w:rPr>
                <w:sz w:val="20"/>
                <w:szCs w:val="20"/>
              </w:rPr>
            </w:pPr>
          </w:p>
        </w:tc>
        <w:tc>
          <w:tcPr>
            <w:tcW w:w="1051" w:type="dxa"/>
            <w:tcBorders>
              <w:top w:val="nil"/>
              <w:left w:val="nil"/>
              <w:bottom w:val="nil"/>
              <w:right w:val="nil"/>
            </w:tcBorders>
            <w:shd w:val="clear" w:color="auto" w:fill="auto"/>
            <w:noWrap/>
            <w:vAlign w:val="bottom"/>
            <w:hideMark/>
          </w:tcPr>
          <w:p w:rsidR="000B79EC" w:rsidRDefault="000B79EC">
            <w:pPr>
              <w:jc w:val="right"/>
              <w:rPr>
                <w:sz w:val="20"/>
                <w:szCs w:val="20"/>
              </w:rPr>
            </w:pPr>
          </w:p>
        </w:tc>
        <w:tc>
          <w:tcPr>
            <w:tcW w:w="596" w:type="dxa"/>
            <w:tcBorders>
              <w:top w:val="nil"/>
              <w:left w:val="nil"/>
              <w:bottom w:val="nil"/>
              <w:right w:val="nil"/>
            </w:tcBorders>
            <w:shd w:val="clear" w:color="auto" w:fill="auto"/>
            <w:noWrap/>
            <w:vAlign w:val="bottom"/>
            <w:hideMark/>
          </w:tcPr>
          <w:p w:rsidR="000B79EC" w:rsidRDefault="000B79EC">
            <w:pPr>
              <w:jc w:val="right"/>
              <w:rPr>
                <w:sz w:val="20"/>
                <w:szCs w:val="20"/>
              </w:rPr>
            </w:pPr>
          </w:p>
        </w:tc>
        <w:tc>
          <w:tcPr>
            <w:tcW w:w="1073" w:type="dxa"/>
            <w:tcBorders>
              <w:top w:val="nil"/>
              <w:left w:val="nil"/>
              <w:bottom w:val="nil"/>
              <w:right w:val="nil"/>
            </w:tcBorders>
            <w:shd w:val="clear" w:color="auto" w:fill="auto"/>
            <w:noWrap/>
            <w:vAlign w:val="bottom"/>
            <w:hideMark/>
          </w:tcPr>
          <w:p w:rsidR="000B79EC" w:rsidRDefault="000B79EC">
            <w:pPr>
              <w:jc w:val="right"/>
              <w:rPr>
                <w:sz w:val="20"/>
                <w:szCs w:val="20"/>
              </w:rPr>
            </w:pPr>
          </w:p>
        </w:tc>
        <w:tc>
          <w:tcPr>
            <w:tcW w:w="1436" w:type="dxa"/>
            <w:tcBorders>
              <w:top w:val="nil"/>
              <w:left w:val="nil"/>
              <w:bottom w:val="nil"/>
              <w:right w:val="nil"/>
            </w:tcBorders>
            <w:shd w:val="clear" w:color="auto" w:fill="auto"/>
            <w:noWrap/>
            <w:vAlign w:val="bottom"/>
            <w:hideMark/>
          </w:tcPr>
          <w:p w:rsidR="000B79EC" w:rsidRDefault="000B79EC">
            <w:pPr>
              <w:jc w:val="right"/>
              <w:rPr>
                <w:sz w:val="20"/>
                <w:szCs w:val="20"/>
              </w:rPr>
            </w:pPr>
          </w:p>
        </w:tc>
      </w:tr>
      <w:tr w:rsidR="000B79EC" w:rsidTr="001224E8">
        <w:trPr>
          <w:trHeight w:val="255"/>
        </w:trPr>
        <w:tc>
          <w:tcPr>
            <w:tcW w:w="2390" w:type="dxa"/>
            <w:tcBorders>
              <w:top w:val="nil"/>
              <w:left w:val="nil"/>
              <w:bottom w:val="nil"/>
              <w:right w:val="nil"/>
            </w:tcBorders>
            <w:shd w:val="clear" w:color="auto" w:fill="auto"/>
            <w:vAlign w:val="bottom"/>
            <w:hideMark/>
          </w:tcPr>
          <w:p w:rsidR="000B79EC" w:rsidRDefault="000B79EC">
            <w:pPr>
              <w:rPr>
                <w:rFonts w:ascii="Arial CE" w:hAnsi="Arial CE" w:cs="Arial CE"/>
                <w:sz w:val="20"/>
                <w:szCs w:val="20"/>
              </w:rPr>
            </w:pPr>
          </w:p>
        </w:tc>
        <w:tc>
          <w:tcPr>
            <w:tcW w:w="1148" w:type="dxa"/>
            <w:tcBorders>
              <w:top w:val="nil"/>
              <w:left w:val="nil"/>
              <w:bottom w:val="nil"/>
              <w:right w:val="nil"/>
            </w:tcBorders>
            <w:shd w:val="clear" w:color="auto" w:fill="auto"/>
            <w:vAlign w:val="center"/>
            <w:hideMark/>
          </w:tcPr>
          <w:p w:rsidR="000B79EC" w:rsidRDefault="000B79EC">
            <w:pPr>
              <w:jc w:val="center"/>
              <w:rPr>
                <w:rFonts w:ascii="Arial CE" w:hAnsi="Arial CE" w:cs="Arial CE"/>
                <w:sz w:val="20"/>
                <w:szCs w:val="20"/>
              </w:rPr>
            </w:pPr>
          </w:p>
        </w:tc>
        <w:tc>
          <w:tcPr>
            <w:tcW w:w="1049" w:type="dxa"/>
            <w:tcBorders>
              <w:top w:val="nil"/>
              <w:left w:val="nil"/>
              <w:bottom w:val="nil"/>
              <w:right w:val="nil"/>
            </w:tcBorders>
            <w:shd w:val="clear" w:color="auto" w:fill="auto"/>
            <w:vAlign w:val="bottom"/>
            <w:hideMark/>
          </w:tcPr>
          <w:p w:rsidR="000B79EC" w:rsidRDefault="000B79EC">
            <w:pPr>
              <w:jc w:val="center"/>
              <w:rPr>
                <w:rFonts w:ascii="Arial CE" w:hAnsi="Arial CE" w:cs="Arial CE"/>
                <w:sz w:val="20"/>
                <w:szCs w:val="20"/>
              </w:rPr>
            </w:pPr>
          </w:p>
        </w:tc>
        <w:tc>
          <w:tcPr>
            <w:tcW w:w="1311"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3965"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43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r>
      <w:tr w:rsidR="000B79EC" w:rsidTr="001224E8">
        <w:trPr>
          <w:trHeight w:val="270"/>
        </w:trPr>
        <w:tc>
          <w:tcPr>
            <w:tcW w:w="2390" w:type="dxa"/>
            <w:tcBorders>
              <w:top w:val="nil"/>
              <w:left w:val="nil"/>
              <w:bottom w:val="nil"/>
              <w:right w:val="nil"/>
            </w:tcBorders>
            <w:shd w:val="clear" w:color="auto" w:fill="auto"/>
            <w:vAlign w:val="bottom"/>
            <w:hideMark/>
          </w:tcPr>
          <w:p w:rsidR="000B79EC" w:rsidRDefault="000B79EC">
            <w:pPr>
              <w:rPr>
                <w:rFonts w:ascii="Arial CE" w:hAnsi="Arial CE" w:cs="Arial CE"/>
                <w:sz w:val="20"/>
                <w:szCs w:val="20"/>
              </w:rPr>
            </w:pPr>
          </w:p>
        </w:tc>
        <w:tc>
          <w:tcPr>
            <w:tcW w:w="1148" w:type="dxa"/>
            <w:tcBorders>
              <w:top w:val="nil"/>
              <w:left w:val="nil"/>
              <w:bottom w:val="nil"/>
              <w:right w:val="nil"/>
            </w:tcBorders>
            <w:shd w:val="clear" w:color="auto" w:fill="auto"/>
            <w:vAlign w:val="center"/>
            <w:hideMark/>
          </w:tcPr>
          <w:p w:rsidR="000B79EC" w:rsidRDefault="000B79EC">
            <w:pPr>
              <w:jc w:val="center"/>
              <w:rPr>
                <w:rFonts w:ascii="Arial CE" w:hAnsi="Arial CE" w:cs="Arial CE"/>
                <w:sz w:val="20"/>
                <w:szCs w:val="20"/>
              </w:rPr>
            </w:pPr>
          </w:p>
        </w:tc>
        <w:tc>
          <w:tcPr>
            <w:tcW w:w="1049" w:type="dxa"/>
            <w:tcBorders>
              <w:top w:val="nil"/>
              <w:left w:val="nil"/>
              <w:bottom w:val="nil"/>
              <w:right w:val="nil"/>
            </w:tcBorders>
            <w:shd w:val="clear" w:color="auto" w:fill="auto"/>
            <w:vAlign w:val="bottom"/>
            <w:hideMark/>
          </w:tcPr>
          <w:p w:rsidR="000B79EC" w:rsidRDefault="000B79EC">
            <w:pPr>
              <w:jc w:val="center"/>
              <w:rPr>
                <w:rFonts w:ascii="Arial CE" w:hAnsi="Arial CE" w:cs="Arial CE"/>
                <w:sz w:val="20"/>
                <w:szCs w:val="20"/>
              </w:rPr>
            </w:pPr>
          </w:p>
        </w:tc>
        <w:tc>
          <w:tcPr>
            <w:tcW w:w="1311"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3965"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43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r>
      <w:tr w:rsidR="000B79EC" w:rsidTr="001224E8">
        <w:trPr>
          <w:trHeight w:val="330"/>
        </w:trPr>
        <w:tc>
          <w:tcPr>
            <w:tcW w:w="2390" w:type="dxa"/>
            <w:tcBorders>
              <w:top w:val="single" w:sz="8" w:space="0" w:color="auto"/>
              <w:left w:val="single" w:sz="8" w:space="0" w:color="auto"/>
              <w:bottom w:val="nil"/>
              <w:right w:val="single" w:sz="8" w:space="0" w:color="auto"/>
            </w:tcBorders>
            <w:shd w:val="clear" w:color="auto" w:fill="auto"/>
            <w:hideMark/>
          </w:tcPr>
          <w:p w:rsidR="000B79EC" w:rsidRDefault="000B79EC">
            <w:pPr>
              <w:rPr>
                <w:u w:val="single"/>
              </w:rPr>
            </w:pPr>
            <w:r>
              <w:rPr>
                <w:u w:val="single"/>
              </w:rPr>
              <w:t>Adresa objednatele</w:t>
            </w:r>
          </w:p>
        </w:tc>
        <w:tc>
          <w:tcPr>
            <w:tcW w:w="1148" w:type="dxa"/>
            <w:tcBorders>
              <w:top w:val="nil"/>
              <w:left w:val="nil"/>
              <w:bottom w:val="nil"/>
              <w:right w:val="nil"/>
            </w:tcBorders>
            <w:shd w:val="clear" w:color="auto" w:fill="auto"/>
            <w:vAlign w:val="center"/>
            <w:hideMark/>
          </w:tcPr>
          <w:p w:rsidR="000B79EC" w:rsidRDefault="000B79EC">
            <w:pPr>
              <w:jc w:val="center"/>
              <w:rPr>
                <w:u w:val="single"/>
              </w:rPr>
            </w:pPr>
          </w:p>
        </w:tc>
        <w:tc>
          <w:tcPr>
            <w:tcW w:w="1049" w:type="dxa"/>
            <w:tcBorders>
              <w:top w:val="nil"/>
              <w:left w:val="nil"/>
              <w:bottom w:val="nil"/>
              <w:right w:val="nil"/>
            </w:tcBorders>
            <w:shd w:val="clear" w:color="auto" w:fill="auto"/>
            <w:hideMark/>
          </w:tcPr>
          <w:p w:rsidR="000B79EC" w:rsidRDefault="000B79EC">
            <w:pPr>
              <w:jc w:val="center"/>
              <w:rPr>
                <w:u w:val="single"/>
              </w:rPr>
            </w:pPr>
          </w:p>
        </w:tc>
        <w:tc>
          <w:tcPr>
            <w:tcW w:w="1311"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3965"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202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B79EC" w:rsidRDefault="000B79EC">
            <w:r>
              <w:t>Datum vydání ZL</w:t>
            </w:r>
          </w:p>
        </w:tc>
        <w:tc>
          <w:tcPr>
            <w:tcW w:w="596" w:type="dxa"/>
            <w:tcBorders>
              <w:top w:val="single" w:sz="8" w:space="0" w:color="auto"/>
              <w:left w:val="nil"/>
              <w:bottom w:val="single" w:sz="8" w:space="0" w:color="auto"/>
              <w:right w:val="single" w:sz="8" w:space="0" w:color="auto"/>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1073" w:type="dxa"/>
            <w:tcBorders>
              <w:top w:val="single" w:sz="8" w:space="0" w:color="auto"/>
              <w:left w:val="nil"/>
              <w:bottom w:val="single" w:sz="8" w:space="0" w:color="auto"/>
              <w:right w:val="single" w:sz="8" w:space="0" w:color="auto"/>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1436" w:type="dxa"/>
            <w:tcBorders>
              <w:top w:val="single" w:sz="8" w:space="0" w:color="auto"/>
              <w:left w:val="nil"/>
              <w:bottom w:val="single" w:sz="8" w:space="0" w:color="auto"/>
              <w:right w:val="single" w:sz="8" w:space="0" w:color="auto"/>
            </w:tcBorders>
            <w:shd w:val="clear" w:color="auto" w:fill="auto"/>
            <w:noWrap/>
            <w:vAlign w:val="bottom"/>
            <w:hideMark/>
          </w:tcPr>
          <w:p w:rsidR="000B79EC" w:rsidRDefault="000B79EC">
            <w:pPr>
              <w:jc w:val="right"/>
            </w:pPr>
            <w:r>
              <w:t>30.6.2017</w:t>
            </w:r>
          </w:p>
        </w:tc>
      </w:tr>
      <w:tr w:rsidR="000B79EC" w:rsidTr="001224E8">
        <w:trPr>
          <w:trHeight w:val="555"/>
        </w:trPr>
        <w:tc>
          <w:tcPr>
            <w:tcW w:w="2390" w:type="dxa"/>
            <w:tcBorders>
              <w:top w:val="nil"/>
              <w:left w:val="single" w:sz="8" w:space="0" w:color="auto"/>
              <w:bottom w:val="nil"/>
              <w:right w:val="single" w:sz="8" w:space="0" w:color="auto"/>
            </w:tcBorders>
            <w:shd w:val="clear" w:color="auto" w:fill="auto"/>
            <w:vAlign w:val="bottom"/>
            <w:hideMark/>
          </w:tcPr>
          <w:p w:rsidR="000B79EC" w:rsidRDefault="000B79EC">
            <w:pPr>
              <w:rPr>
                <w:b/>
                <w:bCs/>
              </w:rPr>
            </w:pPr>
            <w:r>
              <w:rPr>
                <w:b/>
                <w:bCs/>
              </w:rPr>
              <w:t>Město Jindřichův Hradec</w:t>
            </w:r>
          </w:p>
        </w:tc>
        <w:tc>
          <w:tcPr>
            <w:tcW w:w="1148" w:type="dxa"/>
            <w:tcBorders>
              <w:top w:val="nil"/>
              <w:left w:val="nil"/>
              <w:bottom w:val="nil"/>
              <w:right w:val="nil"/>
            </w:tcBorders>
            <w:shd w:val="clear" w:color="auto" w:fill="auto"/>
            <w:vAlign w:val="center"/>
            <w:hideMark/>
          </w:tcPr>
          <w:p w:rsidR="000B79EC" w:rsidRDefault="000B79EC">
            <w:pPr>
              <w:jc w:val="center"/>
              <w:rPr>
                <w:b/>
                <w:bCs/>
              </w:rPr>
            </w:pPr>
          </w:p>
        </w:tc>
        <w:tc>
          <w:tcPr>
            <w:tcW w:w="1049" w:type="dxa"/>
            <w:tcBorders>
              <w:top w:val="nil"/>
              <w:left w:val="nil"/>
              <w:bottom w:val="nil"/>
              <w:right w:val="nil"/>
            </w:tcBorders>
            <w:shd w:val="clear" w:color="auto" w:fill="auto"/>
            <w:vAlign w:val="bottom"/>
            <w:hideMark/>
          </w:tcPr>
          <w:p w:rsidR="000B79EC" w:rsidRDefault="000B79EC">
            <w:pPr>
              <w:jc w:val="center"/>
              <w:rPr>
                <w:b/>
                <w:bCs/>
              </w:rPr>
            </w:pPr>
          </w:p>
        </w:tc>
        <w:tc>
          <w:tcPr>
            <w:tcW w:w="1311"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3965"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43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r>
      <w:tr w:rsidR="000B79EC" w:rsidTr="001224E8">
        <w:trPr>
          <w:trHeight w:val="315"/>
        </w:trPr>
        <w:tc>
          <w:tcPr>
            <w:tcW w:w="2390" w:type="dxa"/>
            <w:tcBorders>
              <w:top w:val="nil"/>
              <w:left w:val="single" w:sz="8" w:space="0" w:color="auto"/>
              <w:bottom w:val="nil"/>
              <w:right w:val="single" w:sz="8" w:space="0" w:color="auto"/>
            </w:tcBorders>
            <w:shd w:val="clear" w:color="auto" w:fill="auto"/>
            <w:vAlign w:val="bottom"/>
            <w:hideMark/>
          </w:tcPr>
          <w:p w:rsidR="000B79EC" w:rsidRDefault="000B79EC">
            <w:r>
              <w:t>Klášterská 135</w:t>
            </w:r>
          </w:p>
        </w:tc>
        <w:tc>
          <w:tcPr>
            <w:tcW w:w="1148" w:type="dxa"/>
            <w:tcBorders>
              <w:top w:val="nil"/>
              <w:left w:val="nil"/>
              <w:bottom w:val="nil"/>
              <w:right w:val="nil"/>
            </w:tcBorders>
            <w:shd w:val="clear" w:color="auto" w:fill="auto"/>
            <w:vAlign w:val="center"/>
            <w:hideMark/>
          </w:tcPr>
          <w:p w:rsidR="000B79EC" w:rsidRDefault="000B79EC">
            <w:pPr>
              <w:jc w:val="center"/>
            </w:pPr>
          </w:p>
        </w:tc>
        <w:tc>
          <w:tcPr>
            <w:tcW w:w="1049" w:type="dxa"/>
            <w:tcBorders>
              <w:top w:val="nil"/>
              <w:left w:val="nil"/>
              <w:bottom w:val="nil"/>
              <w:right w:val="nil"/>
            </w:tcBorders>
            <w:shd w:val="clear" w:color="auto" w:fill="auto"/>
            <w:vAlign w:val="bottom"/>
            <w:hideMark/>
          </w:tcPr>
          <w:p w:rsidR="000B79EC" w:rsidRDefault="000B79EC">
            <w:pPr>
              <w:jc w:val="center"/>
            </w:pPr>
          </w:p>
        </w:tc>
        <w:tc>
          <w:tcPr>
            <w:tcW w:w="1311"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3965"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43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r>
      <w:tr w:rsidR="000B79EC" w:rsidTr="001224E8">
        <w:trPr>
          <w:trHeight w:val="660"/>
        </w:trPr>
        <w:tc>
          <w:tcPr>
            <w:tcW w:w="2390" w:type="dxa"/>
            <w:tcBorders>
              <w:top w:val="nil"/>
              <w:left w:val="single" w:sz="8" w:space="0" w:color="auto"/>
              <w:bottom w:val="single" w:sz="8" w:space="0" w:color="auto"/>
              <w:right w:val="single" w:sz="8" w:space="0" w:color="auto"/>
            </w:tcBorders>
            <w:shd w:val="clear" w:color="auto" w:fill="auto"/>
            <w:vAlign w:val="bottom"/>
            <w:hideMark/>
          </w:tcPr>
          <w:p w:rsidR="000B79EC" w:rsidRDefault="000B79EC">
            <w:r>
              <w:t>377 22  Jindřicův Hradec</w:t>
            </w:r>
          </w:p>
        </w:tc>
        <w:tc>
          <w:tcPr>
            <w:tcW w:w="1148" w:type="dxa"/>
            <w:tcBorders>
              <w:top w:val="nil"/>
              <w:left w:val="nil"/>
              <w:bottom w:val="nil"/>
              <w:right w:val="nil"/>
            </w:tcBorders>
            <w:shd w:val="clear" w:color="auto" w:fill="auto"/>
            <w:vAlign w:val="center"/>
            <w:hideMark/>
          </w:tcPr>
          <w:p w:rsidR="000B79EC" w:rsidRDefault="000B79EC">
            <w:pPr>
              <w:jc w:val="center"/>
            </w:pPr>
          </w:p>
        </w:tc>
        <w:tc>
          <w:tcPr>
            <w:tcW w:w="1049" w:type="dxa"/>
            <w:tcBorders>
              <w:top w:val="nil"/>
              <w:left w:val="nil"/>
              <w:bottom w:val="nil"/>
              <w:right w:val="nil"/>
            </w:tcBorders>
            <w:shd w:val="clear" w:color="auto" w:fill="auto"/>
            <w:vAlign w:val="bottom"/>
            <w:hideMark/>
          </w:tcPr>
          <w:p w:rsidR="000B79EC" w:rsidRDefault="000B79EC">
            <w:pPr>
              <w:jc w:val="center"/>
            </w:pPr>
          </w:p>
        </w:tc>
        <w:tc>
          <w:tcPr>
            <w:tcW w:w="1311"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3965"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43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r>
      <w:tr w:rsidR="000B79EC" w:rsidTr="001224E8">
        <w:trPr>
          <w:trHeight w:val="255"/>
        </w:trPr>
        <w:tc>
          <w:tcPr>
            <w:tcW w:w="2390"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0B79EC" w:rsidRDefault="000B79EC">
            <w:pPr>
              <w:jc w:val="center"/>
              <w:rPr>
                <w:rFonts w:ascii="Arial CE" w:hAnsi="Arial CE" w:cs="Arial CE"/>
                <w:sz w:val="20"/>
                <w:szCs w:val="20"/>
              </w:rPr>
            </w:pPr>
          </w:p>
        </w:tc>
        <w:tc>
          <w:tcPr>
            <w:tcW w:w="1049" w:type="dxa"/>
            <w:tcBorders>
              <w:top w:val="nil"/>
              <w:left w:val="nil"/>
              <w:bottom w:val="nil"/>
              <w:right w:val="nil"/>
            </w:tcBorders>
            <w:shd w:val="clear" w:color="auto" w:fill="auto"/>
            <w:noWrap/>
            <w:vAlign w:val="bottom"/>
            <w:hideMark/>
          </w:tcPr>
          <w:p w:rsidR="000B79EC" w:rsidRDefault="000B79EC">
            <w:pPr>
              <w:jc w:val="center"/>
              <w:rPr>
                <w:rFonts w:ascii="Arial CE" w:hAnsi="Arial CE" w:cs="Arial CE"/>
                <w:sz w:val="20"/>
                <w:szCs w:val="20"/>
              </w:rPr>
            </w:pPr>
          </w:p>
        </w:tc>
        <w:tc>
          <w:tcPr>
            <w:tcW w:w="1311"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3965"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43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r>
      <w:tr w:rsidR="000B79EC" w:rsidTr="001224E8">
        <w:trPr>
          <w:trHeight w:val="270"/>
        </w:trPr>
        <w:tc>
          <w:tcPr>
            <w:tcW w:w="2390"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0B79EC" w:rsidRDefault="000B79EC">
            <w:pPr>
              <w:jc w:val="center"/>
              <w:rPr>
                <w:rFonts w:ascii="Arial CE" w:hAnsi="Arial CE" w:cs="Arial CE"/>
                <w:sz w:val="20"/>
                <w:szCs w:val="20"/>
              </w:rPr>
            </w:pPr>
          </w:p>
        </w:tc>
        <w:tc>
          <w:tcPr>
            <w:tcW w:w="1049" w:type="dxa"/>
            <w:tcBorders>
              <w:top w:val="nil"/>
              <w:left w:val="nil"/>
              <w:bottom w:val="nil"/>
              <w:right w:val="nil"/>
            </w:tcBorders>
            <w:shd w:val="clear" w:color="auto" w:fill="auto"/>
            <w:noWrap/>
            <w:vAlign w:val="bottom"/>
            <w:hideMark/>
          </w:tcPr>
          <w:p w:rsidR="000B79EC" w:rsidRDefault="000B79EC">
            <w:pPr>
              <w:jc w:val="center"/>
              <w:rPr>
                <w:rFonts w:ascii="Arial CE" w:hAnsi="Arial CE" w:cs="Arial CE"/>
                <w:sz w:val="20"/>
                <w:szCs w:val="20"/>
              </w:rPr>
            </w:pPr>
          </w:p>
        </w:tc>
        <w:tc>
          <w:tcPr>
            <w:tcW w:w="1311"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3965"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43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r>
      <w:tr w:rsidR="000B79EC" w:rsidTr="001224E8">
        <w:trPr>
          <w:trHeight w:val="960"/>
        </w:trPr>
        <w:tc>
          <w:tcPr>
            <w:tcW w:w="239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B79EC" w:rsidRDefault="000B79EC">
            <w:r>
              <w:t>Název části stavby dotčené změnou (včetně čísla SO či PS)</w:t>
            </w:r>
          </w:p>
        </w:tc>
        <w:tc>
          <w:tcPr>
            <w:tcW w:w="13162" w:type="dxa"/>
            <w:gridSpan w:val="10"/>
            <w:tcBorders>
              <w:top w:val="single" w:sz="8" w:space="0" w:color="auto"/>
              <w:left w:val="nil"/>
              <w:bottom w:val="single" w:sz="8" w:space="0" w:color="auto"/>
              <w:right w:val="single" w:sz="8" w:space="0" w:color="000000"/>
            </w:tcBorders>
            <w:shd w:val="clear" w:color="auto" w:fill="auto"/>
            <w:vAlign w:val="bottom"/>
            <w:hideMark/>
          </w:tcPr>
          <w:p w:rsidR="000B79EC" w:rsidRDefault="000B79EC">
            <w:r>
              <w:t>Revitalizace Husových sadů - 1. etapa, J. Hradec</w:t>
            </w:r>
          </w:p>
        </w:tc>
      </w:tr>
      <w:tr w:rsidR="000B79EC" w:rsidTr="001224E8">
        <w:trPr>
          <w:trHeight w:val="330"/>
        </w:trPr>
        <w:tc>
          <w:tcPr>
            <w:tcW w:w="2390" w:type="dxa"/>
            <w:tcBorders>
              <w:top w:val="nil"/>
              <w:left w:val="nil"/>
              <w:bottom w:val="nil"/>
              <w:right w:val="nil"/>
            </w:tcBorders>
            <w:shd w:val="clear" w:color="auto" w:fill="auto"/>
            <w:noWrap/>
            <w:vAlign w:val="bottom"/>
            <w:hideMark/>
          </w:tcPr>
          <w:p w:rsidR="000B79EC" w:rsidRDefault="000B79EC"/>
        </w:tc>
        <w:tc>
          <w:tcPr>
            <w:tcW w:w="1148" w:type="dxa"/>
            <w:tcBorders>
              <w:top w:val="nil"/>
              <w:left w:val="nil"/>
              <w:bottom w:val="nil"/>
              <w:right w:val="nil"/>
            </w:tcBorders>
            <w:shd w:val="clear" w:color="auto" w:fill="auto"/>
            <w:noWrap/>
            <w:vAlign w:val="center"/>
            <w:hideMark/>
          </w:tcPr>
          <w:p w:rsidR="000B79EC" w:rsidRDefault="000B79EC">
            <w:pPr>
              <w:jc w:val="center"/>
            </w:pPr>
          </w:p>
        </w:tc>
        <w:tc>
          <w:tcPr>
            <w:tcW w:w="1049" w:type="dxa"/>
            <w:tcBorders>
              <w:top w:val="nil"/>
              <w:left w:val="nil"/>
              <w:bottom w:val="nil"/>
              <w:right w:val="nil"/>
            </w:tcBorders>
            <w:shd w:val="clear" w:color="auto" w:fill="auto"/>
            <w:noWrap/>
            <w:vAlign w:val="bottom"/>
            <w:hideMark/>
          </w:tcPr>
          <w:p w:rsidR="000B79EC" w:rsidRDefault="000B79EC">
            <w:pPr>
              <w:jc w:val="center"/>
            </w:pPr>
          </w:p>
        </w:tc>
        <w:tc>
          <w:tcPr>
            <w:tcW w:w="1311" w:type="dxa"/>
            <w:tcBorders>
              <w:top w:val="nil"/>
              <w:left w:val="nil"/>
              <w:bottom w:val="nil"/>
              <w:right w:val="nil"/>
            </w:tcBorders>
            <w:shd w:val="clear" w:color="auto" w:fill="auto"/>
            <w:noWrap/>
            <w:vAlign w:val="bottom"/>
            <w:hideMark/>
          </w:tcPr>
          <w:p w:rsidR="000B79EC" w:rsidRDefault="000B79EC"/>
        </w:tc>
        <w:tc>
          <w:tcPr>
            <w:tcW w:w="3965" w:type="dxa"/>
            <w:tcBorders>
              <w:top w:val="nil"/>
              <w:left w:val="nil"/>
              <w:bottom w:val="nil"/>
              <w:right w:val="nil"/>
            </w:tcBorders>
            <w:shd w:val="clear" w:color="auto" w:fill="auto"/>
            <w:noWrap/>
            <w:vAlign w:val="bottom"/>
            <w:hideMark/>
          </w:tcPr>
          <w:p w:rsidR="000B79EC" w:rsidRDefault="000B79EC"/>
        </w:tc>
        <w:tc>
          <w:tcPr>
            <w:tcW w:w="557" w:type="dxa"/>
            <w:tcBorders>
              <w:top w:val="nil"/>
              <w:left w:val="nil"/>
              <w:bottom w:val="nil"/>
              <w:right w:val="nil"/>
            </w:tcBorders>
            <w:shd w:val="clear" w:color="auto" w:fill="auto"/>
            <w:noWrap/>
            <w:vAlign w:val="bottom"/>
            <w:hideMark/>
          </w:tcPr>
          <w:p w:rsidR="000B79EC" w:rsidRDefault="000B79EC"/>
        </w:tc>
        <w:tc>
          <w:tcPr>
            <w:tcW w:w="976" w:type="dxa"/>
            <w:tcBorders>
              <w:top w:val="nil"/>
              <w:left w:val="nil"/>
              <w:bottom w:val="nil"/>
              <w:right w:val="nil"/>
            </w:tcBorders>
            <w:shd w:val="clear" w:color="auto" w:fill="auto"/>
            <w:noWrap/>
            <w:vAlign w:val="bottom"/>
            <w:hideMark/>
          </w:tcPr>
          <w:p w:rsidR="000B79EC" w:rsidRDefault="000B79EC"/>
        </w:tc>
        <w:tc>
          <w:tcPr>
            <w:tcW w:w="1051" w:type="dxa"/>
            <w:tcBorders>
              <w:top w:val="nil"/>
              <w:left w:val="nil"/>
              <w:bottom w:val="nil"/>
              <w:right w:val="nil"/>
            </w:tcBorders>
            <w:shd w:val="clear" w:color="auto" w:fill="auto"/>
            <w:noWrap/>
            <w:vAlign w:val="bottom"/>
            <w:hideMark/>
          </w:tcPr>
          <w:p w:rsidR="000B79EC" w:rsidRDefault="000B79EC">
            <w:pPr>
              <w:jc w:val="right"/>
            </w:pPr>
          </w:p>
        </w:tc>
        <w:tc>
          <w:tcPr>
            <w:tcW w:w="596" w:type="dxa"/>
            <w:tcBorders>
              <w:top w:val="nil"/>
              <w:left w:val="nil"/>
              <w:bottom w:val="nil"/>
              <w:right w:val="nil"/>
            </w:tcBorders>
            <w:shd w:val="clear" w:color="auto" w:fill="auto"/>
            <w:noWrap/>
            <w:vAlign w:val="bottom"/>
            <w:hideMark/>
          </w:tcPr>
          <w:p w:rsidR="000B79EC" w:rsidRDefault="000B79EC">
            <w:pPr>
              <w:jc w:val="right"/>
            </w:pPr>
          </w:p>
        </w:tc>
        <w:tc>
          <w:tcPr>
            <w:tcW w:w="1073" w:type="dxa"/>
            <w:tcBorders>
              <w:top w:val="nil"/>
              <w:left w:val="nil"/>
              <w:bottom w:val="nil"/>
              <w:right w:val="nil"/>
            </w:tcBorders>
            <w:shd w:val="clear" w:color="auto" w:fill="auto"/>
            <w:noWrap/>
            <w:vAlign w:val="bottom"/>
            <w:hideMark/>
          </w:tcPr>
          <w:p w:rsidR="000B79EC" w:rsidRDefault="000B79EC">
            <w:pPr>
              <w:jc w:val="right"/>
            </w:pPr>
          </w:p>
        </w:tc>
        <w:tc>
          <w:tcPr>
            <w:tcW w:w="1436" w:type="dxa"/>
            <w:tcBorders>
              <w:top w:val="nil"/>
              <w:left w:val="nil"/>
              <w:bottom w:val="nil"/>
              <w:right w:val="nil"/>
            </w:tcBorders>
            <w:shd w:val="clear" w:color="auto" w:fill="auto"/>
            <w:noWrap/>
            <w:vAlign w:val="bottom"/>
            <w:hideMark/>
          </w:tcPr>
          <w:p w:rsidR="000B79EC" w:rsidRDefault="000B79EC">
            <w:pPr>
              <w:jc w:val="right"/>
            </w:pPr>
          </w:p>
        </w:tc>
      </w:tr>
      <w:tr w:rsidR="000B79EC" w:rsidTr="001224E8">
        <w:trPr>
          <w:trHeight w:val="315"/>
        </w:trPr>
        <w:tc>
          <w:tcPr>
            <w:tcW w:w="2390" w:type="dxa"/>
            <w:tcBorders>
              <w:top w:val="single" w:sz="8" w:space="0" w:color="auto"/>
              <w:left w:val="single" w:sz="8" w:space="0" w:color="auto"/>
              <w:bottom w:val="nil"/>
              <w:right w:val="single" w:sz="8" w:space="0" w:color="auto"/>
            </w:tcBorders>
            <w:shd w:val="clear" w:color="auto" w:fill="auto"/>
            <w:noWrap/>
            <w:vAlign w:val="bottom"/>
            <w:hideMark/>
          </w:tcPr>
          <w:p w:rsidR="000B79EC" w:rsidRDefault="000B79EC">
            <w:r>
              <w:t>SO 0xx Název</w:t>
            </w:r>
          </w:p>
        </w:tc>
        <w:tc>
          <w:tcPr>
            <w:tcW w:w="13162" w:type="dxa"/>
            <w:gridSpan w:val="10"/>
            <w:tcBorders>
              <w:top w:val="single" w:sz="8" w:space="0" w:color="auto"/>
              <w:left w:val="nil"/>
              <w:bottom w:val="nil"/>
              <w:right w:val="single" w:sz="8" w:space="0" w:color="000000"/>
            </w:tcBorders>
            <w:shd w:val="clear" w:color="auto" w:fill="auto"/>
            <w:vAlign w:val="bottom"/>
            <w:hideMark/>
          </w:tcPr>
          <w:p w:rsidR="000B79EC" w:rsidRDefault="000B79EC">
            <w:r>
              <w:t>IO3 Komunikace a terénní úpravy</w:t>
            </w:r>
          </w:p>
        </w:tc>
      </w:tr>
      <w:tr w:rsidR="000B79EC" w:rsidTr="001224E8">
        <w:trPr>
          <w:trHeight w:val="315"/>
        </w:trPr>
        <w:tc>
          <w:tcPr>
            <w:tcW w:w="2390" w:type="dxa"/>
            <w:tcBorders>
              <w:top w:val="nil"/>
              <w:left w:val="single" w:sz="8" w:space="0" w:color="auto"/>
              <w:bottom w:val="nil"/>
              <w:right w:val="single" w:sz="8" w:space="0" w:color="auto"/>
            </w:tcBorders>
            <w:shd w:val="clear" w:color="auto" w:fill="auto"/>
            <w:noWrap/>
            <w:vAlign w:val="bottom"/>
            <w:hideMark/>
          </w:tcPr>
          <w:p w:rsidR="000B79EC" w:rsidRDefault="000B79EC">
            <w:r>
              <w:t> </w:t>
            </w:r>
          </w:p>
        </w:tc>
        <w:tc>
          <w:tcPr>
            <w:tcW w:w="13162" w:type="dxa"/>
            <w:gridSpan w:val="10"/>
            <w:tcBorders>
              <w:top w:val="nil"/>
              <w:left w:val="nil"/>
              <w:bottom w:val="nil"/>
              <w:right w:val="single" w:sz="8" w:space="0" w:color="000000"/>
            </w:tcBorders>
            <w:shd w:val="clear" w:color="auto" w:fill="auto"/>
            <w:noWrap/>
            <w:vAlign w:val="center"/>
            <w:hideMark/>
          </w:tcPr>
          <w:p w:rsidR="000B79EC" w:rsidRDefault="000B79EC">
            <w:r>
              <w:t> </w:t>
            </w:r>
          </w:p>
        </w:tc>
      </w:tr>
      <w:tr w:rsidR="000B79EC" w:rsidTr="001224E8">
        <w:trPr>
          <w:trHeight w:val="330"/>
        </w:trPr>
        <w:tc>
          <w:tcPr>
            <w:tcW w:w="2390" w:type="dxa"/>
            <w:tcBorders>
              <w:top w:val="nil"/>
              <w:left w:val="single" w:sz="8" w:space="0" w:color="auto"/>
              <w:bottom w:val="single" w:sz="8" w:space="0" w:color="auto"/>
              <w:right w:val="single" w:sz="8" w:space="0" w:color="auto"/>
            </w:tcBorders>
            <w:shd w:val="clear" w:color="auto" w:fill="auto"/>
            <w:noWrap/>
            <w:vAlign w:val="bottom"/>
            <w:hideMark/>
          </w:tcPr>
          <w:p w:rsidR="000B79EC" w:rsidRDefault="000B79EC">
            <w:r>
              <w:t> </w:t>
            </w:r>
          </w:p>
        </w:tc>
        <w:tc>
          <w:tcPr>
            <w:tcW w:w="13162" w:type="dxa"/>
            <w:gridSpan w:val="10"/>
            <w:tcBorders>
              <w:top w:val="nil"/>
              <w:left w:val="nil"/>
              <w:bottom w:val="single" w:sz="8" w:space="0" w:color="auto"/>
              <w:right w:val="single" w:sz="8" w:space="0" w:color="000000"/>
            </w:tcBorders>
            <w:shd w:val="clear" w:color="auto" w:fill="auto"/>
            <w:noWrap/>
            <w:vAlign w:val="center"/>
            <w:hideMark/>
          </w:tcPr>
          <w:p w:rsidR="000B79EC" w:rsidRDefault="000B79EC">
            <w:r>
              <w:t> </w:t>
            </w:r>
          </w:p>
        </w:tc>
      </w:tr>
      <w:tr w:rsidR="000B79EC" w:rsidTr="001224E8">
        <w:trPr>
          <w:trHeight w:val="330"/>
        </w:trPr>
        <w:tc>
          <w:tcPr>
            <w:tcW w:w="2390" w:type="dxa"/>
            <w:tcBorders>
              <w:top w:val="nil"/>
              <w:left w:val="nil"/>
              <w:bottom w:val="nil"/>
              <w:right w:val="nil"/>
            </w:tcBorders>
            <w:shd w:val="clear" w:color="auto" w:fill="auto"/>
            <w:noWrap/>
            <w:vAlign w:val="bottom"/>
            <w:hideMark/>
          </w:tcPr>
          <w:p w:rsidR="000B79EC" w:rsidRDefault="000B79EC"/>
        </w:tc>
        <w:tc>
          <w:tcPr>
            <w:tcW w:w="1148" w:type="dxa"/>
            <w:tcBorders>
              <w:top w:val="nil"/>
              <w:left w:val="nil"/>
              <w:bottom w:val="nil"/>
              <w:right w:val="nil"/>
            </w:tcBorders>
            <w:shd w:val="clear" w:color="auto" w:fill="auto"/>
            <w:noWrap/>
            <w:vAlign w:val="center"/>
            <w:hideMark/>
          </w:tcPr>
          <w:p w:rsidR="000B79EC" w:rsidRDefault="000B79EC">
            <w:pPr>
              <w:jc w:val="center"/>
            </w:pPr>
          </w:p>
        </w:tc>
        <w:tc>
          <w:tcPr>
            <w:tcW w:w="1049" w:type="dxa"/>
            <w:tcBorders>
              <w:top w:val="nil"/>
              <w:left w:val="nil"/>
              <w:bottom w:val="nil"/>
              <w:right w:val="nil"/>
            </w:tcBorders>
            <w:shd w:val="clear" w:color="auto" w:fill="auto"/>
            <w:noWrap/>
            <w:vAlign w:val="bottom"/>
            <w:hideMark/>
          </w:tcPr>
          <w:p w:rsidR="000B79EC" w:rsidRDefault="000B79EC">
            <w:pPr>
              <w:jc w:val="center"/>
            </w:pPr>
          </w:p>
        </w:tc>
        <w:tc>
          <w:tcPr>
            <w:tcW w:w="1311" w:type="dxa"/>
            <w:tcBorders>
              <w:top w:val="nil"/>
              <w:left w:val="nil"/>
              <w:bottom w:val="nil"/>
              <w:right w:val="nil"/>
            </w:tcBorders>
            <w:shd w:val="clear" w:color="auto" w:fill="auto"/>
            <w:noWrap/>
            <w:vAlign w:val="bottom"/>
            <w:hideMark/>
          </w:tcPr>
          <w:p w:rsidR="000B79EC" w:rsidRDefault="000B79EC"/>
        </w:tc>
        <w:tc>
          <w:tcPr>
            <w:tcW w:w="3965" w:type="dxa"/>
            <w:tcBorders>
              <w:top w:val="nil"/>
              <w:left w:val="nil"/>
              <w:bottom w:val="nil"/>
              <w:right w:val="nil"/>
            </w:tcBorders>
            <w:shd w:val="clear" w:color="auto" w:fill="auto"/>
            <w:noWrap/>
            <w:vAlign w:val="bottom"/>
            <w:hideMark/>
          </w:tcPr>
          <w:p w:rsidR="000B79EC" w:rsidRDefault="000B79EC"/>
        </w:tc>
        <w:tc>
          <w:tcPr>
            <w:tcW w:w="557" w:type="dxa"/>
            <w:tcBorders>
              <w:top w:val="nil"/>
              <w:left w:val="nil"/>
              <w:bottom w:val="nil"/>
              <w:right w:val="nil"/>
            </w:tcBorders>
            <w:shd w:val="clear" w:color="auto" w:fill="auto"/>
            <w:noWrap/>
            <w:vAlign w:val="bottom"/>
            <w:hideMark/>
          </w:tcPr>
          <w:p w:rsidR="000B79EC" w:rsidRDefault="000B79EC"/>
        </w:tc>
        <w:tc>
          <w:tcPr>
            <w:tcW w:w="976" w:type="dxa"/>
            <w:tcBorders>
              <w:top w:val="nil"/>
              <w:left w:val="nil"/>
              <w:bottom w:val="nil"/>
              <w:right w:val="nil"/>
            </w:tcBorders>
            <w:shd w:val="clear" w:color="auto" w:fill="auto"/>
            <w:noWrap/>
            <w:vAlign w:val="bottom"/>
            <w:hideMark/>
          </w:tcPr>
          <w:p w:rsidR="000B79EC" w:rsidRDefault="000B79EC"/>
        </w:tc>
        <w:tc>
          <w:tcPr>
            <w:tcW w:w="1051" w:type="dxa"/>
            <w:tcBorders>
              <w:top w:val="nil"/>
              <w:left w:val="nil"/>
              <w:bottom w:val="nil"/>
              <w:right w:val="nil"/>
            </w:tcBorders>
            <w:shd w:val="clear" w:color="auto" w:fill="auto"/>
            <w:noWrap/>
            <w:vAlign w:val="bottom"/>
            <w:hideMark/>
          </w:tcPr>
          <w:p w:rsidR="000B79EC" w:rsidRDefault="000B79EC">
            <w:pPr>
              <w:jc w:val="right"/>
            </w:pPr>
          </w:p>
        </w:tc>
        <w:tc>
          <w:tcPr>
            <w:tcW w:w="596" w:type="dxa"/>
            <w:tcBorders>
              <w:top w:val="nil"/>
              <w:left w:val="nil"/>
              <w:bottom w:val="nil"/>
              <w:right w:val="nil"/>
            </w:tcBorders>
            <w:shd w:val="clear" w:color="auto" w:fill="auto"/>
            <w:noWrap/>
            <w:vAlign w:val="bottom"/>
            <w:hideMark/>
          </w:tcPr>
          <w:p w:rsidR="000B79EC" w:rsidRDefault="000B79EC">
            <w:pPr>
              <w:jc w:val="right"/>
            </w:pPr>
          </w:p>
        </w:tc>
        <w:tc>
          <w:tcPr>
            <w:tcW w:w="1073" w:type="dxa"/>
            <w:tcBorders>
              <w:top w:val="nil"/>
              <w:left w:val="nil"/>
              <w:bottom w:val="nil"/>
              <w:right w:val="nil"/>
            </w:tcBorders>
            <w:shd w:val="clear" w:color="auto" w:fill="auto"/>
            <w:noWrap/>
            <w:vAlign w:val="bottom"/>
            <w:hideMark/>
          </w:tcPr>
          <w:p w:rsidR="000B79EC" w:rsidRDefault="000B79EC">
            <w:pPr>
              <w:jc w:val="right"/>
            </w:pPr>
          </w:p>
        </w:tc>
        <w:tc>
          <w:tcPr>
            <w:tcW w:w="1436" w:type="dxa"/>
            <w:tcBorders>
              <w:top w:val="nil"/>
              <w:left w:val="nil"/>
              <w:bottom w:val="nil"/>
              <w:right w:val="nil"/>
            </w:tcBorders>
            <w:shd w:val="clear" w:color="auto" w:fill="auto"/>
            <w:noWrap/>
            <w:vAlign w:val="bottom"/>
            <w:hideMark/>
          </w:tcPr>
          <w:p w:rsidR="000B79EC" w:rsidRDefault="000B79EC">
            <w:pPr>
              <w:jc w:val="right"/>
            </w:pPr>
          </w:p>
        </w:tc>
      </w:tr>
      <w:tr w:rsidR="000B79EC" w:rsidTr="001224E8">
        <w:trPr>
          <w:trHeight w:val="315"/>
        </w:trPr>
        <w:tc>
          <w:tcPr>
            <w:tcW w:w="2390" w:type="dxa"/>
            <w:tcBorders>
              <w:top w:val="single" w:sz="8" w:space="0" w:color="auto"/>
              <w:left w:val="single" w:sz="8" w:space="0" w:color="auto"/>
              <w:bottom w:val="nil"/>
              <w:right w:val="nil"/>
            </w:tcBorders>
            <w:shd w:val="clear" w:color="auto" w:fill="auto"/>
            <w:noWrap/>
            <w:vAlign w:val="bottom"/>
            <w:hideMark/>
          </w:tcPr>
          <w:p w:rsidR="000B79EC" w:rsidRDefault="000B79EC">
            <w:r>
              <w:t>Nové řešení (změna) :</w:t>
            </w:r>
          </w:p>
        </w:tc>
        <w:tc>
          <w:tcPr>
            <w:tcW w:w="1148" w:type="dxa"/>
            <w:tcBorders>
              <w:top w:val="single" w:sz="8" w:space="0" w:color="auto"/>
              <w:left w:val="nil"/>
              <w:bottom w:val="nil"/>
              <w:right w:val="nil"/>
            </w:tcBorders>
            <w:shd w:val="clear" w:color="auto" w:fill="auto"/>
            <w:noWrap/>
            <w:vAlign w:val="center"/>
            <w:hideMark/>
          </w:tcPr>
          <w:p w:rsidR="000B79EC" w:rsidRDefault="000B79EC">
            <w:pPr>
              <w:jc w:val="center"/>
            </w:pPr>
            <w:r>
              <w:t> </w:t>
            </w:r>
          </w:p>
        </w:tc>
        <w:tc>
          <w:tcPr>
            <w:tcW w:w="1049" w:type="dxa"/>
            <w:tcBorders>
              <w:top w:val="single" w:sz="8" w:space="0" w:color="auto"/>
              <w:left w:val="nil"/>
              <w:bottom w:val="nil"/>
              <w:right w:val="nil"/>
            </w:tcBorders>
            <w:shd w:val="clear" w:color="auto" w:fill="auto"/>
            <w:noWrap/>
            <w:vAlign w:val="bottom"/>
            <w:hideMark/>
          </w:tcPr>
          <w:p w:rsidR="000B79EC" w:rsidRDefault="000B79EC">
            <w:pPr>
              <w:jc w:val="center"/>
            </w:pPr>
            <w:r>
              <w:t> </w:t>
            </w:r>
          </w:p>
        </w:tc>
        <w:tc>
          <w:tcPr>
            <w:tcW w:w="1311" w:type="dxa"/>
            <w:tcBorders>
              <w:top w:val="single" w:sz="8" w:space="0" w:color="auto"/>
              <w:left w:val="nil"/>
              <w:bottom w:val="nil"/>
              <w:right w:val="nil"/>
            </w:tcBorders>
            <w:shd w:val="clear" w:color="auto" w:fill="auto"/>
            <w:noWrap/>
            <w:vAlign w:val="bottom"/>
            <w:hideMark/>
          </w:tcPr>
          <w:p w:rsidR="000B79EC" w:rsidRDefault="000B79EC">
            <w:r>
              <w:t> </w:t>
            </w:r>
          </w:p>
        </w:tc>
        <w:tc>
          <w:tcPr>
            <w:tcW w:w="3965" w:type="dxa"/>
            <w:tcBorders>
              <w:top w:val="single" w:sz="8" w:space="0" w:color="auto"/>
              <w:left w:val="nil"/>
              <w:bottom w:val="nil"/>
              <w:right w:val="nil"/>
            </w:tcBorders>
            <w:shd w:val="clear" w:color="auto" w:fill="auto"/>
            <w:noWrap/>
            <w:vAlign w:val="bottom"/>
            <w:hideMark/>
          </w:tcPr>
          <w:p w:rsidR="000B79EC" w:rsidRDefault="000B79EC">
            <w:r>
              <w:t> </w:t>
            </w:r>
          </w:p>
        </w:tc>
        <w:tc>
          <w:tcPr>
            <w:tcW w:w="557" w:type="dxa"/>
            <w:tcBorders>
              <w:top w:val="single" w:sz="8" w:space="0" w:color="auto"/>
              <w:left w:val="nil"/>
              <w:bottom w:val="nil"/>
              <w:right w:val="nil"/>
            </w:tcBorders>
            <w:shd w:val="clear" w:color="auto" w:fill="auto"/>
            <w:noWrap/>
            <w:vAlign w:val="bottom"/>
            <w:hideMark/>
          </w:tcPr>
          <w:p w:rsidR="000B79EC" w:rsidRDefault="000B79EC">
            <w:r>
              <w:t> </w:t>
            </w:r>
          </w:p>
        </w:tc>
        <w:tc>
          <w:tcPr>
            <w:tcW w:w="976" w:type="dxa"/>
            <w:tcBorders>
              <w:top w:val="single" w:sz="8" w:space="0" w:color="auto"/>
              <w:left w:val="nil"/>
              <w:bottom w:val="nil"/>
              <w:right w:val="nil"/>
            </w:tcBorders>
            <w:shd w:val="clear" w:color="auto" w:fill="auto"/>
            <w:noWrap/>
            <w:vAlign w:val="bottom"/>
            <w:hideMark/>
          </w:tcPr>
          <w:p w:rsidR="000B79EC" w:rsidRDefault="000B79EC">
            <w:r>
              <w:t> </w:t>
            </w:r>
          </w:p>
        </w:tc>
        <w:tc>
          <w:tcPr>
            <w:tcW w:w="1051" w:type="dxa"/>
            <w:tcBorders>
              <w:top w:val="single" w:sz="8" w:space="0" w:color="auto"/>
              <w:left w:val="nil"/>
              <w:bottom w:val="nil"/>
              <w:right w:val="nil"/>
            </w:tcBorders>
            <w:shd w:val="clear" w:color="auto" w:fill="auto"/>
            <w:noWrap/>
            <w:vAlign w:val="bottom"/>
            <w:hideMark/>
          </w:tcPr>
          <w:p w:rsidR="000B79EC" w:rsidRDefault="000B79EC">
            <w:pPr>
              <w:jc w:val="right"/>
            </w:pPr>
            <w:r>
              <w:t> </w:t>
            </w:r>
          </w:p>
        </w:tc>
        <w:tc>
          <w:tcPr>
            <w:tcW w:w="596" w:type="dxa"/>
            <w:tcBorders>
              <w:top w:val="single" w:sz="8" w:space="0" w:color="auto"/>
              <w:left w:val="nil"/>
              <w:bottom w:val="nil"/>
              <w:right w:val="nil"/>
            </w:tcBorders>
            <w:shd w:val="clear" w:color="auto" w:fill="auto"/>
            <w:noWrap/>
            <w:vAlign w:val="bottom"/>
            <w:hideMark/>
          </w:tcPr>
          <w:p w:rsidR="000B79EC" w:rsidRDefault="000B79EC">
            <w:pPr>
              <w:jc w:val="right"/>
            </w:pPr>
            <w:r>
              <w:t> </w:t>
            </w:r>
          </w:p>
        </w:tc>
        <w:tc>
          <w:tcPr>
            <w:tcW w:w="1073" w:type="dxa"/>
            <w:tcBorders>
              <w:top w:val="single" w:sz="8" w:space="0" w:color="auto"/>
              <w:left w:val="nil"/>
              <w:bottom w:val="nil"/>
              <w:right w:val="nil"/>
            </w:tcBorders>
            <w:shd w:val="clear" w:color="auto" w:fill="auto"/>
            <w:noWrap/>
            <w:vAlign w:val="bottom"/>
            <w:hideMark/>
          </w:tcPr>
          <w:p w:rsidR="000B79EC" w:rsidRDefault="000B79EC">
            <w:pPr>
              <w:jc w:val="right"/>
            </w:pPr>
            <w:r>
              <w:t> </w:t>
            </w:r>
          </w:p>
        </w:tc>
        <w:tc>
          <w:tcPr>
            <w:tcW w:w="1436" w:type="dxa"/>
            <w:tcBorders>
              <w:top w:val="single" w:sz="8" w:space="0" w:color="auto"/>
              <w:left w:val="nil"/>
              <w:bottom w:val="nil"/>
              <w:right w:val="single" w:sz="8" w:space="0" w:color="auto"/>
            </w:tcBorders>
            <w:shd w:val="clear" w:color="auto" w:fill="auto"/>
            <w:noWrap/>
            <w:vAlign w:val="bottom"/>
            <w:hideMark/>
          </w:tcPr>
          <w:p w:rsidR="000B79EC" w:rsidRDefault="000B79EC">
            <w:pPr>
              <w:jc w:val="right"/>
            </w:pPr>
            <w:r>
              <w:t> </w:t>
            </w:r>
          </w:p>
        </w:tc>
      </w:tr>
      <w:tr w:rsidR="000B79EC" w:rsidTr="001224E8">
        <w:trPr>
          <w:trHeight w:val="315"/>
        </w:trPr>
        <w:tc>
          <w:tcPr>
            <w:tcW w:w="11396" w:type="dxa"/>
            <w:gridSpan w:val="7"/>
            <w:tcBorders>
              <w:top w:val="nil"/>
              <w:left w:val="single" w:sz="8" w:space="0" w:color="auto"/>
              <w:bottom w:val="nil"/>
              <w:right w:val="nil"/>
            </w:tcBorders>
            <w:shd w:val="clear" w:color="auto" w:fill="auto"/>
            <w:noWrap/>
            <w:vAlign w:val="bottom"/>
            <w:hideMark/>
          </w:tcPr>
          <w:p w:rsidR="000B79EC" w:rsidRDefault="000B79EC">
            <w:r>
              <w:t>Předláždění centrální cesty, zrušení odvodňovacího žlábku centrální cesty, zvýšení výměry kamenných obrubníků</w:t>
            </w:r>
          </w:p>
        </w:tc>
        <w:tc>
          <w:tcPr>
            <w:tcW w:w="1051" w:type="dxa"/>
            <w:tcBorders>
              <w:top w:val="nil"/>
              <w:left w:val="nil"/>
              <w:bottom w:val="nil"/>
              <w:right w:val="nil"/>
            </w:tcBorders>
            <w:shd w:val="clear" w:color="auto" w:fill="auto"/>
            <w:noWrap/>
            <w:vAlign w:val="bottom"/>
            <w:hideMark/>
          </w:tcPr>
          <w:p w:rsidR="000B79EC" w:rsidRDefault="000B79EC">
            <w:pPr>
              <w:jc w:val="right"/>
            </w:pPr>
          </w:p>
        </w:tc>
        <w:tc>
          <w:tcPr>
            <w:tcW w:w="596" w:type="dxa"/>
            <w:tcBorders>
              <w:top w:val="nil"/>
              <w:left w:val="nil"/>
              <w:bottom w:val="nil"/>
              <w:right w:val="nil"/>
            </w:tcBorders>
            <w:shd w:val="clear" w:color="auto" w:fill="auto"/>
            <w:noWrap/>
            <w:vAlign w:val="bottom"/>
            <w:hideMark/>
          </w:tcPr>
          <w:p w:rsidR="000B79EC" w:rsidRDefault="000B79EC">
            <w:pPr>
              <w:jc w:val="right"/>
            </w:pPr>
          </w:p>
        </w:tc>
        <w:tc>
          <w:tcPr>
            <w:tcW w:w="1073" w:type="dxa"/>
            <w:tcBorders>
              <w:top w:val="nil"/>
              <w:left w:val="nil"/>
              <w:bottom w:val="nil"/>
              <w:right w:val="nil"/>
            </w:tcBorders>
            <w:shd w:val="clear" w:color="auto" w:fill="auto"/>
            <w:noWrap/>
            <w:vAlign w:val="bottom"/>
            <w:hideMark/>
          </w:tcPr>
          <w:p w:rsidR="000B79EC" w:rsidRDefault="000B79EC">
            <w:pPr>
              <w:jc w:val="right"/>
            </w:pPr>
          </w:p>
        </w:tc>
        <w:tc>
          <w:tcPr>
            <w:tcW w:w="1436" w:type="dxa"/>
            <w:tcBorders>
              <w:top w:val="nil"/>
              <w:left w:val="nil"/>
              <w:bottom w:val="nil"/>
              <w:right w:val="single" w:sz="8" w:space="0" w:color="auto"/>
            </w:tcBorders>
            <w:shd w:val="clear" w:color="auto" w:fill="auto"/>
            <w:noWrap/>
            <w:vAlign w:val="bottom"/>
            <w:hideMark/>
          </w:tcPr>
          <w:p w:rsidR="000B79EC" w:rsidRDefault="000B79EC">
            <w:pPr>
              <w:jc w:val="right"/>
            </w:pPr>
            <w:r>
              <w:t> </w:t>
            </w:r>
          </w:p>
        </w:tc>
      </w:tr>
      <w:tr w:rsidR="000B79EC" w:rsidTr="001224E8">
        <w:trPr>
          <w:trHeight w:val="330"/>
        </w:trPr>
        <w:tc>
          <w:tcPr>
            <w:tcW w:w="2390" w:type="dxa"/>
            <w:tcBorders>
              <w:top w:val="nil"/>
              <w:left w:val="single" w:sz="8" w:space="0" w:color="auto"/>
              <w:bottom w:val="single" w:sz="8" w:space="0" w:color="auto"/>
              <w:right w:val="nil"/>
            </w:tcBorders>
            <w:shd w:val="clear" w:color="auto" w:fill="auto"/>
            <w:noWrap/>
            <w:vAlign w:val="bottom"/>
            <w:hideMark/>
          </w:tcPr>
          <w:p w:rsidR="000B79EC" w:rsidRDefault="000B79EC">
            <w:r>
              <w:t> </w:t>
            </w:r>
          </w:p>
        </w:tc>
        <w:tc>
          <w:tcPr>
            <w:tcW w:w="1148" w:type="dxa"/>
            <w:tcBorders>
              <w:top w:val="nil"/>
              <w:left w:val="nil"/>
              <w:bottom w:val="single" w:sz="8" w:space="0" w:color="auto"/>
              <w:right w:val="nil"/>
            </w:tcBorders>
            <w:shd w:val="clear" w:color="auto" w:fill="auto"/>
            <w:noWrap/>
            <w:vAlign w:val="center"/>
            <w:hideMark/>
          </w:tcPr>
          <w:p w:rsidR="000B79EC" w:rsidRDefault="000B79EC">
            <w:pPr>
              <w:jc w:val="center"/>
            </w:pPr>
            <w:r>
              <w:t> </w:t>
            </w:r>
          </w:p>
        </w:tc>
        <w:tc>
          <w:tcPr>
            <w:tcW w:w="1049" w:type="dxa"/>
            <w:tcBorders>
              <w:top w:val="nil"/>
              <w:left w:val="nil"/>
              <w:bottom w:val="single" w:sz="8" w:space="0" w:color="auto"/>
              <w:right w:val="nil"/>
            </w:tcBorders>
            <w:shd w:val="clear" w:color="auto" w:fill="auto"/>
            <w:noWrap/>
            <w:vAlign w:val="bottom"/>
            <w:hideMark/>
          </w:tcPr>
          <w:p w:rsidR="000B79EC" w:rsidRDefault="000B79EC">
            <w:pPr>
              <w:jc w:val="center"/>
            </w:pPr>
            <w:r>
              <w:t> </w:t>
            </w:r>
          </w:p>
        </w:tc>
        <w:tc>
          <w:tcPr>
            <w:tcW w:w="1311" w:type="dxa"/>
            <w:tcBorders>
              <w:top w:val="nil"/>
              <w:left w:val="nil"/>
              <w:bottom w:val="single" w:sz="8" w:space="0" w:color="auto"/>
              <w:right w:val="nil"/>
            </w:tcBorders>
            <w:shd w:val="clear" w:color="auto" w:fill="auto"/>
            <w:noWrap/>
            <w:vAlign w:val="bottom"/>
            <w:hideMark/>
          </w:tcPr>
          <w:p w:rsidR="000B79EC" w:rsidRDefault="000B79EC">
            <w:r>
              <w:t> </w:t>
            </w:r>
          </w:p>
        </w:tc>
        <w:tc>
          <w:tcPr>
            <w:tcW w:w="3965" w:type="dxa"/>
            <w:tcBorders>
              <w:top w:val="nil"/>
              <w:left w:val="nil"/>
              <w:bottom w:val="single" w:sz="8" w:space="0" w:color="auto"/>
              <w:right w:val="nil"/>
            </w:tcBorders>
            <w:shd w:val="clear" w:color="auto" w:fill="auto"/>
            <w:noWrap/>
            <w:vAlign w:val="bottom"/>
            <w:hideMark/>
          </w:tcPr>
          <w:p w:rsidR="000B79EC" w:rsidRDefault="000B79EC">
            <w:r>
              <w:t> </w:t>
            </w:r>
          </w:p>
        </w:tc>
        <w:tc>
          <w:tcPr>
            <w:tcW w:w="557" w:type="dxa"/>
            <w:tcBorders>
              <w:top w:val="nil"/>
              <w:left w:val="nil"/>
              <w:bottom w:val="single" w:sz="8" w:space="0" w:color="auto"/>
              <w:right w:val="nil"/>
            </w:tcBorders>
            <w:shd w:val="clear" w:color="auto" w:fill="auto"/>
            <w:noWrap/>
            <w:vAlign w:val="bottom"/>
            <w:hideMark/>
          </w:tcPr>
          <w:p w:rsidR="000B79EC" w:rsidRDefault="000B79EC">
            <w:r>
              <w:t> </w:t>
            </w:r>
          </w:p>
        </w:tc>
        <w:tc>
          <w:tcPr>
            <w:tcW w:w="976" w:type="dxa"/>
            <w:tcBorders>
              <w:top w:val="nil"/>
              <w:left w:val="nil"/>
              <w:bottom w:val="single" w:sz="8" w:space="0" w:color="auto"/>
              <w:right w:val="nil"/>
            </w:tcBorders>
            <w:shd w:val="clear" w:color="auto" w:fill="auto"/>
            <w:noWrap/>
            <w:vAlign w:val="bottom"/>
            <w:hideMark/>
          </w:tcPr>
          <w:p w:rsidR="000B79EC" w:rsidRDefault="000B79EC">
            <w:r>
              <w:t> </w:t>
            </w:r>
          </w:p>
        </w:tc>
        <w:tc>
          <w:tcPr>
            <w:tcW w:w="1051" w:type="dxa"/>
            <w:tcBorders>
              <w:top w:val="nil"/>
              <w:left w:val="nil"/>
              <w:bottom w:val="single" w:sz="8" w:space="0" w:color="auto"/>
              <w:right w:val="nil"/>
            </w:tcBorders>
            <w:shd w:val="clear" w:color="auto" w:fill="auto"/>
            <w:noWrap/>
            <w:vAlign w:val="bottom"/>
            <w:hideMark/>
          </w:tcPr>
          <w:p w:rsidR="000B79EC" w:rsidRDefault="000B79EC">
            <w:pPr>
              <w:jc w:val="right"/>
            </w:pPr>
            <w:r>
              <w:t> </w:t>
            </w:r>
          </w:p>
        </w:tc>
        <w:tc>
          <w:tcPr>
            <w:tcW w:w="596" w:type="dxa"/>
            <w:tcBorders>
              <w:top w:val="nil"/>
              <w:left w:val="nil"/>
              <w:bottom w:val="single" w:sz="8" w:space="0" w:color="auto"/>
              <w:right w:val="nil"/>
            </w:tcBorders>
            <w:shd w:val="clear" w:color="auto" w:fill="auto"/>
            <w:noWrap/>
            <w:vAlign w:val="bottom"/>
            <w:hideMark/>
          </w:tcPr>
          <w:p w:rsidR="000B79EC" w:rsidRDefault="000B79EC">
            <w:pPr>
              <w:jc w:val="right"/>
            </w:pPr>
            <w:r>
              <w:t> </w:t>
            </w:r>
          </w:p>
        </w:tc>
        <w:tc>
          <w:tcPr>
            <w:tcW w:w="1073" w:type="dxa"/>
            <w:tcBorders>
              <w:top w:val="nil"/>
              <w:left w:val="nil"/>
              <w:bottom w:val="single" w:sz="8" w:space="0" w:color="auto"/>
              <w:right w:val="nil"/>
            </w:tcBorders>
            <w:shd w:val="clear" w:color="auto" w:fill="auto"/>
            <w:noWrap/>
            <w:vAlign w:val="bottom"/>
            <w:hideMark/>
          </w:tcPr>
          <w:p w:rsidR="000B79EC" w:rsidRDefault="000B79EC">
            <w:pPr>
              <w:jc w:val="right"/>
            </w:pPr>
            <w:r>
              <w:t> </w:t>
            </w:r>
          </w:p>
        </w:tc>
        <w:tc>
          <w:tcPr>
            <w:tcW w:w="1436" w:type="dxa"/>
            <w:tcBorders>
              <w:top w:val="nil"/>
              <w:left w:val="nil"/>
              <w:bottom w:val="single" w:sz="8" w:space="0" w:color="auto"/>
              <w:right w:val="single" w:sz="8" w:space="0" w:color="auto"/>
            </w:tcBorders>
            <w:shd w:val="clear" w:color="auto" w:fill="auto"/>
            <w:noWrap/>
            <w:vAlign w:val="bottom"/>
            <w:hideMark/>
          </w:tcPr>
          <w:p w:rsidR="000B79EC" w:rsidRDefault="000B79EC">
            <w:pPr>
              <w:jc w:val="right"/>
            </w:pPr>
            <w:r>
              <w:t> </w:t>
            </w:r>
          </w:p>
        </w:tc>
      </w:tr>
      <w:tr w:rsidR="000B79EC" w:rsidTr="001224E8">
        <w:trPr>
          <w:trHeight w:val="330"/>
        </w:trPr>
        <w:tc>
          <w:tcPr>
            <w:tcW w:w="2390" w:type="dxa"/>
            <w:tcBorders>
              <w:top w:val="nil"/>
              <w:left w:val="nil"/>
              <w:bottom w:val="nil"/>
              <w:right w:val="nil"/>
            </w:tcBorders>
            <w:shd w:val="clear" w:color="auto" w:fill="auto"/>
            <w:noWrap/>
            <w:vAlign w:val="bottom"/>
            <w:hideMark/>
          </w:tcPr>
          <w:p w:rsidR="000B79EC" w:rsidRDefault="000B79EC"/>
        </w:tc>
        <w:tc>
          <w:tcPr>
            <w:tcW w:w="1148" w:type="dxa"/>
            <w:tcBorders>
              <w:top w:val="nil"/>
              <w:left w:val="nil"/>
              <w:bottom w:val="nil"/>
              <w:right w:val="nil"/>
            </w:tcBorders>
            <w:shd w:val="clear" w:color="auto" w:fill="auto"/>
            <w:noWrap/>
            <w:vAlign w:val="center"/>
            <w:hideMark/>
          </w:tcPr>
          <w:p w:rsidR="000B79EC" w:rsidRDefault="000B79EC">
            <w:pPr>
              <w:jc w:val="center"/>
            </w:pPr>
          </w:p>
        </w:tc>
        <w:tc>
          <w:tcPr>
            <w:tcW w:w="1049" w:type="dxa"/>
            <w:tcBorders>
              <w:top w:val="nil"/>
              <w:left w:val="nil"/>
              <w:bottom w:val="nil"/>
              <w:right w:val="nil"/>
            </w:tcBorders>
            <w:shd w:val="clear" w:color="auto" w:fill="auto"/>
            <w:noWrap/>
            <w:vAlign w:val="bottom"/>
            <w:hideMark/>
          </w:tcPr>
          <w:p w:rsidR="000B79EC" w:rsidRDefault="000B79EC">
            <w:pPr>
              <w:jc w:val="center"/>
            </w:pPr>
          </w:p>
        </w:tc>
        <w:tc>
          <w:tcPr>
            <w:tcW w:w="1311" w:type="dxa"/>
            <w:tcBorders>
              <w:top w:val="nil"/>
              <w:left w:val="nil"/>
              <w:bottom w:val="nil"/>
              <w:right w:val="nil"/>
            </w:tcBorders>
            <w:shd w:val="clear" w:color="auto" w:fill="auto"/>
            <w:noWrap/>
            <w:vAlign w:val="bottom"/>
            <w:hideMark/>
          </w:tcPr>
          <w:p w:rsidR="000B79EC" w:rsidRDefault="000B79EC"/>
        </w:tc>
        <w:tc>
          <w:tcPr>
            <w:tcW w:w="3965" w:type="dxa"/>
            <w:tcBorders>
              <w:top w:val="nil"/>
              <w:left w:val="nil"/>
              <w:bottom w:val="nil"/>
              <w:right w:val="nil"/>
            </w:tcBorders>
            <w:shd w:val="clear" w:color="auto" w:fill="auto"/>
            <w:noWrap/>
            <w:vAlign w:val="bottom"/>
            <w:hideMark/>
          </w:tcPr>
          <w:p w:rsidR="000B79EC" w:rsidRDefault="000B79EC"/>
        </w:tc>
        <w:tc>
          <w:tcPr>
            <w:tcW w:w="557" w:type="dxa"/>
            <w:tcBorders>
              <w:top w:val="nil"/>
              <w:left w:val="nil"/>
              <w:bottom w:val="nil"/>
              <w:right w:val="nil"/>
            </w:tcBorders>
            <w:shd w:val="clear" w:color="auto" w:fill="auto"/>
            <w:noWrap/>
            <w:vAlign w:val="bottom"/>
            <w:hideMark/>
          </w:tcPr>
          <w:p w:rsidR="000B79EC" w:rsidRDefault="000B79EC"/>
        </w:tc>
        <w:tc>
          <w:tcPr>
            <w:tcW w:w="976" w:type="dxa"/>
            <w:tcBorders>
              <w:top w:val="nil"/>
              <w:left w:val="nil"/>
              <w:bottom w:val="nil"/>
              <w:right w:val="nil"/>
            </w:tcBorders>
            <w:shd w:val="clear" w:color="auto" w:fill="auto"/>
            <w:noWrap/>
            <w:vAlign w:val="bottom"/>
            <w:hideMark/>
          </w:tcPr>
          <w:p w:rsidR="000B79EC" w:rsidRDefault="000B79EC"/>
        </w:tc>
        <w:tc>
          <w:tcPr>
            <w:tcW w:w="1051" w:type="dxa"/>
            <w:tcBorders>
              <w:top w:val="nil"/>
              <w:left w:val="nil"/>
              <w:bottom w:val="nil"/>
              <w:right w:val="nil"/>
            </w:tcBorders>
            <w:shd w:val="clear" w:color="auto" w:fill="auto"/>
            <w:noWrap/>
            <w:vAlign w:val="bottom"/>
            <w:hideMark/>
          </w:tcPr>
          <w:p w:rsidR="000B79EC" w:rsidRDefault="000B79EC">
            <w:pPr>
              <w:jc w:val="right"/>
            </w:pPr>
          </w:p>
        </w:tc>
        <w:tc>
          <w:tcPr>
            <w:tcW w:w="596" w:type="dxa"/>
            <w:tcBorders>
              <w:top w:val="nil"/>
              <w:left w:val="nil"/>
              <w:bottom w:val="nil"/>
              <w:right w:val="nil"/>
            </w:tcBorders>
            <w:shd w:val="clear" w:color="auto" w:fill="auto"/>
            <w:noWrap/>
            <w:vAlign w:val="bottom"/>
            <w:hideMark/>
          </w:tcPr>
          <w:p w:rsidR="000B79EC" w:rsidRDefault="000B79EC">
            <w:pPr>
              <w:jc w:val="right"/>
            </w:pPr>
          </w:p>
        </w:tc>
        <w:tc>
          <w:tcPr>
            <w:tcW w:w="1073" w:type="dxa"/>
            <w:tcBorders>
              <w:top w:val="nil"/>
              <w:left w:val="nil"/>
              <w:bottom w:val="nil"/>
              <w:right w:val="nil"/>
            </w:tcBorders>
            <w:shd w:val="clear" w:color="auto" w:fill="auto"/>
            <w:noWrap/>
            <w:vAlign w:val="bottom"/>
            <w:hideMark/>
          </w:tcPr>
          <w:p w:rsidR="000B79EC" w:rsidRDefault="000B79EC">
            <w:pPr>
              <w:jc w:val="right"/>
            </w:pPr>
          </w:p>
        </w:tc>
        <w:tc>
          <w:tcPr>
            <w:tcW w:w="1436" w:type="dxa"/>
            <w:tcBorders>
              <w:top w:val="nil"/>
              <w:left w:val="nil"/>
              <w:bottom w:val="nil"/>
              <w:right w:val="nil"/>
            </w:tcBorders>
            <w:shd w:val="clear" w:color="auto" w:fill="auto"/>
            <w:noWrap/>
            <w:vAlign w:val="bottom"/>
            <w:hideMark/>
          </w:tcPr>
          <w:p w:rsidR="000B79EC" w:rsidRDefault="000B79EC">
            <w:pPr>
              <w:jc w:val="right"/>
            </w:pPr>
          </w:p>
        </w:tc>
      </w:tr>
      <w:tr w:rsidR="000B79EC" w:rsidTr="001224E8">
        <w:trPr>
          <w:trHeight w:val="315"/>
        </w:trPr>
        <w:tc>
          <w:tcPr>
            <w:tcW w:w="2390" w:type="dxa"/>
            <w:tcBorders>
              <w:top w:val="single" w:sz="8" w:space="0" w:color="auto"/>
              <w:left w:val="single" w:sz="8" w:space="0" w:color="auto"/>
              <w:bottom w:val="nil"/>
              <w:right w:val="nil"/>
            </w:tcBorders>
            <w:shd w:val="clear" w:color="auto" w:fill="auto"/>
            <w:noWrap/>
            <w:vAlign w:val="bottom"/>
            <w:hideMark/>
          </w:tcPr>
          <w:p w:rsidR="000B79EC" w:rsidRDefault="000B79EC">
            <w:r>
              <w:t>Zdůvodnění změny :</w:t>
            </w:r>
          </w:p>
        </w:tc>
        <w:tc>
          <w:tcPr>
            <w:tcW w:w="1148" w:type="dxa"/>
            <w:tcBorders>
              <w:top w:val="single" w:sz="8" w:space="0" w:color="auto"/>
              <w:left w:val="nil"/>
              <w:bottom w:val="nil"/>
              <w:right w:val="nil"/>
            </w:tcBorders>
            <w:shd w:val="clear" w:color="auto" w:fill="auto"/>
            <w:noWrap/>
            <w:vAlign w:val="center"/>
            <w:hideMark/>
          </w:tcPr>
          <w:p w:rsidR="000B79EC" w:rsidRDefault="000B79EC">
            <w:pPr>
              <w:jc w:val="center"/>
            </w:pPr>
            <w:r>
              <w:t> </w:t>
            </w:r>
          </w:p>
        </w:tc>
        <w:tc>
          <w:tcPr>
            <w:tcW w:w="1049" w:type="dxa"/>
            <w:tcBorders>
              <w:top w:val="single" w:sz="8" w:space="0" w:color="auto"/>
              <w:left w:val="nil"/>
              <w:bottom w:val="nil"/>
              <w:right w:val="nil"/>
            </w:tcBorders>
            <w:shd w:val="clear" w:color="auto" w:fill="auto"/>
            <w:noWrap/>
            <w:vAlign w:val="bottom"/>
            <w:hideMark/>
          </w:tcPr>
          <w:p w:rsidR="000B79EC" w:rsidRDefault="000B79EC">
            <w:pPr>
              <w:jc w:val="center"/>
            </w:pPr>
            <w:r>
              <w:t> </w:t>
            </w:r>
          </w:p>
        </w:tc>
        <w:tc>
          <w:tcPr>
            <w:tcW w:w="1311" w:type="dxa"/>
            <w:tcBorders>
              <w:top w:val="single" w:sz="8" w:space="0" w:color="auto"/>
              <w:left w:val="nil"/>
              <w:bottom w:val="nil"/>
              <w:right w:val="nil"/>
            </w:tcBorders>
            <w:shd w:val="clear" w:color="auto" w:fill="auto"/>
            <w:noWrap/>
            <w:vAlign w:val="bottom"/>
            <w:hideMark/>
          </w:tcPr>
          <w:p w:rsidR="000B79EC" w:rsidRDefault="000B79EC">
            <w:r>
              <w:t> </w:t>
            </w:r>
          </w:p>
        </w:tc>
        <w:tc>
          <w:tcPr>
            <w:tcW w:w="3965" w:type="dxa"/>
            <w:tcBorders>
              <w:top w:val="single" w:sz="8" w:space="0" w:color="auto"/>
              <w:left w:val="nil"/>
              <w:bottom w:val="nil"/>
              <w:right w:val="nil"/>
            </w:tcBorders>
            <w:shd w:val="clear" w:color="auto" w:fill="auto"/>
            <w:noWrap/>
            <w:vAlign w:val="bottom"/>
            <w:hideMark/>
          </w:tcPr>
          <w:p w:rsidR="000B79EC" w:rsidRDefault="000B79EC">
            <w:r>
              <w:t> </w:t>
            </w:r>
          </w:p>
        </w:tc>
        <w:tc>
          <w:tcPr>
            <w:tcW w:w="557" w:type="dxa"/>
            <w:tcBorders>
              <w:top w:val="single" w:sz="8" w:space="0" w:color="auto"/>
              <w:left w:val="nil"/>
              <w:bottom w:val="nil"/>
              <w:right w:val="nil"/>
            </w:tcBorders>
            <w:shd w:val="clear" w:color="auto" w:fill="auto"/>
            <w:noWrap/>
            <w:vAlign w:val="bottom"/>
            <w:hideMark/>
          </w:tcPr>
          <w:p w:rsidR="000B79EC" w:rsidRDefault="000B79EC">
            <w:r>
              <w:t> </w:t>
            </w:r>
          </w:p>
        </w:tc>
        <w:tc>
          <w:tcPr>
            <w:tcW w:w="976" w:type="dxa"/>
            <w:tcBorders>
              <w:top w:val="single" w:sz="8" w:space="0" w:color="auto"/>
              <w:left w:val="nil"/>
              <w:bottom w:val="nil"/>
              <w:right w:val="nil"/>
            </w:tcBorders>
            <w:shd w:val="clear" w:color="auto" w:fill="auto"/>
            <w:noWrap/>
            <w:vAlign w:val="bottom"/>
            <w:hideMark/>
          </w:tcPr>
          <w:p w:rsidR="000B79EC" w:rsidRDefault="000B79EC">
            <w:r>
              <w:t> </w:t>
            </w:r>
          </w:p>
        </w:tc>
        <w:tc>
          <w:tcPr>
            <w:tcW w:w="1051" w:type="dxa"/>
            <w:tcBorders>
              <w:top w:val="single" w:sz="8" w:space="0" w:color="auto"/>
              <w:left w:val="nil"/>
              <w:bottom w:val="nil"/>
              <w:right w:val="nil"/>
            </w:tcBorders>
            <w:shd w:val="clear" w:color="auto" w:fill="auto"/>
            <w:noWrap/>
            <w:vAlign w:val="bottom"/>
            <w:hideMark/>
          </w:tcPr>
          <w:p w:rsidR="000B79EC" w:rsidRDefault="000B79EC">
            <w:pPr>
              <w:jc w:val="right"/>
            </w:pPr>
            <w:r>
              <w:t> </w:t>
            </w:r>
          </w:p>
        </w:tc>
        <w:tc>
          <w:tcPr>
            <w:tcW w:w="596" w:type="dxa"/>
            <w:tcBorders>
              <w:top w:val="single" w:sz="8" w:space="0" w:color="auto"/>
              <w:left w:val="nil"/>
              <w:bottom w:val="nil"/>
              <w:right w:val="nil"/>
            </w:tcBorders>
            <w:shd w:val="clear" w:color="auto" w:fill="auto"/>
            <w:noWrap/>
            <w:vAlign w:val="bottom"/>
            <w:hideMark/>
          </w:tcPr>
          <w:p w:rsidR="000B79EC" w:rsidRDefault="000B79EC">
            <w:pPr>
              <w:jc w:val="right"/>
            </w:pPr>
            <w:r>
              <w:t> </w:t>
            </w:r>
          </w:p>
        </w:tc>
        <w:tc>
          <w:tcPr>
            <w:tcW w:w="1073" w:type="dxa"/>
            <w:tcBorders>
              <w:top w:val="single" w:sz="8" w:space="0" w:color="auto"/>
              <w:left w:val="nil"/>
              <w:bottom w:val="nil"/>
              <w:right w:val="nil"/>
            </w:tcBorders>
            <w:shd w:val="clear" w:color="auto" w:fill="auto"/>
            <w:noWrap/>
            <w:vAlign w:val="bottom"/>
            <w:hideMark/>
          </w:tcPr>
          <w:p w:rsidR="000B79EC" w:rsidRDefault="000B79EC">
            <w:pPr>
              <w:jc w:val="right"/>
            </w:pPr>
            <w:r>
              <w:t> </w:t>
            </w:r>
          </w:p>
        </w:tc>
        <w:tc>
          <w:tcPr>
            <w:tcW w:w="1436" w:type="dxa"/>
            <w:tcBorders>
              <w:top w:val="single" w:sz="8" w:space="0" w:color="auto"/>
              <w:left w:val="nil"/>
              <w:bottom w:val="nil"/>
              <w:right w:val="single" w:sz="8" w:space="0" w:color="auto"/>
            </w:tcBorders>
            <w:shd w:val="clear" w:color="auto" w:fill="auto"/>
            <w:noWrap/>
            <w:vAlign w:val="bottom"/>
            <w:hideMark/>
          </w:tcPr>
          <w:p w:rsidR="000B79EC" w:rsidRDefault="000B79EC">
            <w:pPr>
              <w:jc w:val="right"/>
            </w:pPr>
            <w:r>
              <w:t> </w:t>
            </w:r>
          </w:p>
        </w:tc>
      </w:tr>
      <w:tr w:rsidR="000B79EC" w:rsidTr="001224E8">
        <w:trPr>
          <w:trHeight w:val="390"/>
        </w:trPr>
        <w:tc>
          <w:tcPr>
            <w:tcW w:w="15552" w:type="dxa"/>
            <w:gridSpan w:val="11"/>
            <w:vMerge w:val="restart"/>
            <w:tcBorders>
              <w:top w:val="nil"/>
              <w:left w:val="single" w:sz="8" w:space="0" w:color="auto"/>
              <w:bottom w:val="single" w:sz="8" w:space="0" w:color="000000"/>
              <w:right w:val="single" w:sz="8" w:space="0" w:color="000000"/>
            </w:tcBorders>
            <w:shd w:val="clear" w:color="auto" w:fill="auto"/>
            <w:hideMark/>
          </w:tcPr>
          <w:p w:rsidR="000B79EC" w:rsidRDefault="000B79EC">
            <w:r>
              <w:t xml:space="preserve">Kompletní předláždění centrální cesty z důvodu výškové a sklonové návaznosti na plochu fontány. Neprovedení odvodňovacího žlábku z kamenných kostek podél obrubníků centrální cesty z důvodu kolize s vodící linií pro slepce a jeho nadbytečnosti. Zvýšení výměry kamenných obrubníků z důvodu provedení ohrazení zelených ploch kolem stávajících lip. </w:t>
            </w:r>
          </w:p>
        </w:tc>
      </w:tr>
      <w:tr w:rsidR="000B79EC" w:rsidTr="001224E8">
        <w:trPr>
          <w:trHeight w:val="276"/>
        </w:trPr>
        <w:tc>
          <w:tcPr>
            <w:tcW w:w="15552" w:type="dxa"/>
            <w:gridSpan w:val="11"/>
            <w:vMerge/>
            <w:tcBorders>
              <w:top w:val="nil"/>
              <w:left w:val="single" w:sz="8" w:space="0" w:color="auto"/>
              <w:bottom w:val="single" w:sz="8" w:space="0" w:color="000000"/>
              <w:right w:val="single" w:sz="8" w:space="0" w:color="000000"/>
            </w:tcBorders>
            <w:vAlign w:val="center"/>
            <w:hideMark/>
          </w:tcPr>
          <w:p w:rsidR="000B79EC" w:rsidRDefault="000B79EC"/>
        </w:tc>
      </w:tr>
      <w:tr w:rsidR="000B79EC" w:rsidTr="001224E8">
        <w:trPr>
          <w:trHeight w:val="375"/>
        </w:trPr>
        <w:tc>
          <w:tcPr>
            <w:tcW w:w="15552" w:type="dxa"/>
            <w:gridSpan w:val="11"/>
            <w:vMerge/>
            <w:tcBorders>
              <w:top w:val="nil"/>
              <w:left w:val="single" w:sz="8" w:space="0" w:color="auto"/>
              <w:bottom w:val="single" w:sz="8" w:space="0" w:color="000000"/>
              <w:right w:val="single" w:sz="8" w:space="0" w:color="000000"/>
            </w:tcBorders>
            <w:vAlign w:val="center"/>
            <w:hideMark/>
          </w:tcPr>
          <w:p w:rsidR="000B79EC" w:rsidRDefault="000B79EC"/>
        </w:tc>
      </w:tr>
      <w:tr w:rsidR="000B79EC" w:rsidTr="001224E8">
        <w:trPr>
          <w:trHeight w:val="330"/>
        </w:trPr>
        <w:tc>
          <w:tcPr>
            <w:tcW w:w="2390" w:type="dxa"/>
            <w:tcBorders>
              <w:top w:val="nil"/>
              <w:left w:val="nil"/>
              <w:bottom w:val="nil"/>
              <w:right w:val="nil"/>
            </w:tcBorders>
            <w:shd w:val="clear" w:color="auto" w:fill="auto"/>
            <w:noWrap/>
            <w:vAlign w:val="bottom"/>
            <w:hideMark/>
          </w:tcPr>
          <w:p w:rsidR="000B79EC" w:rsidRDefault="000B79EC"/>
        </w:tc>
        <w:tc>
          <w:tcPr>
            <w:tcW w:w="1148" w:type="dxa"/>
            <w:tcBorders>
              <w:top w:val="nil"/>
              <w:left w:val="nil"/>
              <w:bottom w:val="nil"/>
              <w:right w:val="nil"/>
            </w:tcBorders>
            <w:shd w:val="clear" w:color="auto" w:fill="auto"/>
            <w:noWrap/>
            <w:vAlign w:val="center"/>
            <w:hideMark/>
          </w:tcPr>
          <w:p w:rsidR="000B79EC" w:rsidRDefault="000B79EC">
            <w:pPr>
              <w:jc w:val="center"/>
            </w:pPr>
          </w:p>
        </w:tc>
        <w:tc>
          <w:tcPr>
            <w:tcW w:w="1049" w:type="dxa"/>
            <w:tcBorders>
              <w:top w:val="nil"/>
              <w:left w:val="nil"/>
              <w:bottom w:val="nil"/>
              <w:right w:val="nil"/>
            </w:tcBorders>
            <w:shd w:val="clear" w:color="auto" w:fill="auto"/>
            <w:noWrap/>
            <w:vAlign w:val="bottom"/>
            <w:hideMark/>
          </w:tcPr>
          <w:p w:rsidR="000B79EC" w:rsidRDefault="000B79EC">
            <w:pPr>
              <w:jc w:val="center"/>
            </w:pPr>
          </w:p>
        </w:tc>
        <w:tc>
          <w:tcPr>
            <w:tcW w:w="1311" w:type="dxa"/>
            <w:tcBorders>
              <w:top w:val="nil"/>
              <w:left w:val="nil"/>
              <w:bottom w:val="nil"/>
              <w:right w:val="nil"/>
            </w:tcBorders>
            <w:shd w:val="clear" w:color="auto" w:fill="auto"/>
            <w:noWrap/>
            <w:vAlign w:val="bottom"/>
            <w:hideMark/>
          </w:tcPr>
          <w:p w:rsidR="000B79EC" w:rsidRDefault="000B79EC"/>
        </w:tc>
        <w:tc>
          <w:tcPr>
            <w:tcW w:w="3965" w:type="dxa"/>
            <w:tcBorders>
              <w:top w:val="nil"/>
              <w:left w:val="nil"/>
              <w:bottom w:val="nil"/>
              <w:right w:val="nil"/>
            </w:tcBorders>
            <w:shd w:val="clear" w:color="auto" w:fill="auto"/>
            <w:noWrap/>
            <w:vAlign w:val="bottom"/>
            <w:hideMark/>
          </w:tcPr>
          <w:p w:rsidR="000B79EC" w:rsidRDefault="000B79EC"/>
        </w:tc>
        <w:tc>
          <w:tcPr>
            <w:tcW w:w="557" w:type="dxa"/>
            <w:tcBorders>
              <w:top w:val="nil"/>
              <w:left w:val="nil"/>
              <w:bottom w:val="nil"/>
              <w:right w:val="nil"/>
            </w:tcBorders>
            <w:shd w:val="clear" w:color="auto" w:fill="auto"/>
            <w:noWrap/>
            <w:vAlign w:val="bottom"/>
            <w:hideMark/>
          </w:tcPr>
          <w:p w:rsidR="000B79EC" w:rsidRDefault="000B79EC"/>
        </w:tc>
        <w:tc>
          <w:tcPr>
            <w:tcW w:w="976" w:type="dxa"/>
            <w:tcBorders>
              <w:top w:val="nil"/>
              <w:left w:val="nil"/>
              <w:bottom w:val="nil"/>
              <w:right w:val="nil"/>
            </w:tcBorders>
            <w:shd w:val="clear" w:color="auto" w:fill="auto"/>
            <w:noWrap/>
            <w:vAlign w:val="bottom"/>
            <w:hideMark/>
          </w:tcPr>
          <w:p w:rsidR="000B79EC" w:rsidRDefault="000B79EC"/>
        </w:tc>
        <w:tc>
          <w:tcPr>
            <w:tcW w:w="1051" w:type="dxa"/>
            <w:tcBorders>
              <w:top w:val="nil"/>
              <w:left w:val="nil"/>
              <w:bottom w:val="nil"/>
              <w:right w:val="nil"/>
            </w:tcBorders>
            <w:shd w:val="clear" w:color="auto" w:fill="auto"/>
            <w:noWrap/>
            <w:vAlign w:val="bottom"/>
            <w:hideMark/>
          </w:tcPr>
          <w:p w:rsidR="000B79EC" w:rsidRDefault="000B79EC">
            <w:pPr>
              <w:jc w:val="right"/>
            </w:pPr>
          </w:p>
        </w:tc>
        <w:tc>
          <w:tcPr>
            <w:tcW w:w="596" w:type="dxa"/>
            <w:tcBorders>
              <w:top w:val="nil"/>
              <w:left w:val="nil"/>
              <w:bottom w:val="nil"/>
              <w:right w:val="nil"/>
            </w:tcBorders>
            <w:shd w:val="clear" w:color="auto" w:fill="auto"/>
            <w:noWrap/>
            <w:vAlign w:val="bottom"/>
            <w:hideMark/>
          </w:tcPr>
          <w:p w:rsidR="000B79EC" w:rsidRDefault="000B79EC">
            <w:pPr>
              <w:jc w:val="right"/>
            </w:pPr>
          </w:p>
        </w:tc>
        <w:tc>
          <w:tcPr>
            <w:tcW w:w="1073" w:type="dxa"/>
            <w:tcBorders>
              <w:top w:val="nil"/>
              <w:left w:val="nil"/>
              <w:bottom w:val="nil"/>
              <w:right w:val="nil"/>
            </w:tcBorders>
            <w:shd w:val="clear" w:color="auto" w:fill="auto"/>
            <w:noWrap/>
            <w:vAlign w:val="bottom"/>
            <w:hideMark/>
          </w:tcPr>
          <w:p w:rsidR="000B79EC" w:rsidRDefault="000B79EC">
            <w:pPr>
              <w:jc w:val="right"/>
            </w:pPr>
          </w:p>
        </w:tc>
        <w:tc>
          <w:tcPr>
            <w:tcW w:w="1436" w:type="dxa"/>
            <w:tcBorders>
              <w:top w:val="nil"/>
              <w:left w:val="nil"/>
              <w:bottom w:val="nil"/>
              <w:right w:val="nil"/>
            </w:tcBorders>
            <w:shd w:val="clear" w:color="auto" w:fill="auto"/>
            <w:noWrap/>
            <w:vAlign w:val="bottom"/>
            <w:hideMark/>
          </w:tcPr>
          <w:p w:rsidR="000B79EC" w:rsidRDefault="000B79EC">
            <w:pPr>
              <w:jc w:val="right"/>
            </w:pPr>
          </w:p>
        </w:tc>
      </w:tr>
      <w:tr w:rsidR="000B79EC" w:rsidTr="001224E8">
        <w:trPr>
          <w:trHeight w:val="315"/>
        </w:trPr>
        <w:tc>
          <w:tcPr>
            <w:tcW w:w="5898" w:type="dxa"/>
            <w:gridSpan w:val="4"/>
            <w:tcBorders>
              <w:top w:val="single" w:sz="8" w:space="0" w:color="auto"/>
              <w:left w:val="single" w:sz="8" w:space="0" w:color="auto"/>
              <w:bottom w:val="nil"/>
              <w:right w:val="nil"/>
            </w:tcBorders>
            <w:shd w:val="clear" w:color="auto" w:fill="auto"/>
            <w:noWrap/>
            <w:vAlign w:val="bottom"/>
            <w:hideMark/>
          </w:tcPr>
          <w:p w:rsidR="000B79EC" w:rsidRDefault="000B79EC">
            <w:r>
              <w:t>Vliv změny na výkresovou dokumentaci díla: nemá vliv</w:t>
            </w:r>
          </w:p>
        </w:tc>
        <w:tc>
          <w:tcPr>
            <w:tcW w:w="3965" w:type="dxa"/>
            <w:tcBorders>
              <w:top w:val="single" w:sz="8" w:space="0" w:color="auto"/>
              <w:left w:val="nil"/>
              <w:bottom w:val="nil"/>
              <w:right w:val="nil"/>
            </w:tcBorders>
            <w:shd w:val="clear" w:color="auto" w:fill="auto"/>
            <w:noWrap/>
            <w:vAlign w:val="bottom"/>
            <w:hideMark/>
          </w:tcPr>
          <w:p w:rsidR="000B79EC" w:rsidRDefault="000B79EC">
            <w:r>
              <w:t> </w:t>
            </w:r>
          </w:p>
        </w:tc>
        <w:tc>
          <w:tcPr>
            <w:tcW w:w="557" w:type="dxa"/>
            <w:tcBorders>
              <w:top w:val="single" w:sz="8" w:space="0" w:color="auto"/>
              <w:left w:val="nil"/>
              <w:bottom w:val="nil"/>
              <w:right w:val="nil"/>
            </w:tcBorders>
            <w:shd w:val="clear" w:color="auto" w:fill="auto"/>
            <w:noWrap/>
            <w:vAlign w:val="bottom"/>
            <w:hideMark/>
          </w:tcPr>
          <w:p w:rsidR="000B79EC" w:rsidRDefault="000B79EC">
            <w:r>
              <w:t> </w:t>
            </w:r>
          </w:p>
        </w:tc>
        <w:tc>
          <w:tcPr>
            <w:tcW w:w="976" w:type="dxa"/>
            <w:tcBorders>
              <w:top w:val="single" w:sz="8" w:space="0" w:color="auto"/>
              <w:left w:val="nil"/>
              <w:bottom w:val="nil"/>
              <w:right w:val="nil"/>
            </w:tcBorders>
            <w:shd w:val="clear" w:color="auto" w:fill="auto"/>
            <w:noWrap/>
            <w:vAlign w:val="bottom"/>
            <w:hideMark/>
          </w:tcPr>
          <w:p w:rsidR="000B79EC" w:rsidRDefault="000B79EC">
            <w:r>
              <w:t> </w:t>
            </w:r>
          </w:p>
        </w:tc>
        <w:tc>
          <w:tcPr>
            <w:tcW w:w="1051" w:type="dxa"/>
            <w:tcBorders>
              <w:top w:val="single" w:sz="8" w:space="0" w:color="auto"/>
              <w:left w:val="nil"/>
              <w:bottom w:val="nil"/>
              <w:right w:val="nil"/>
            </w:tcBorders>
            <w:shd w:val="clear" w:color="auto" w:fill="auto"/>
            <w:noWrap/>
            <w:vAlign w:val="bottom"/>
            <w:hideMark/>
          </w:tcPr>
          <w:p w:rsidR="000B79EC" w:rsidRDefault="000B79EC">
            <w:pPr>
              <w:jc w:val="right"/>
            </w:pPr>
            <w:r>
              <w:t> </w:t>
            </w:r>
          </w:p>
        </w:tc>
        <w:tc>
          <w:tcPr>
            <w:tcW w:w="596" w:type="dxa"/>
            <w:tcBorders>
              <w:top w:val="single" w:sz="8" w:space="0" w:color="auto"/>
              <w:left w:val="nil"/>
              <w:bottom w:val="nil"/>
              <w:right w:val="nil"/>
            </w:tcBorders>
            <w:shd w:val="clear" w:color="auto" w:fill="auto"/>
            <w:noWrap/>
            <w:vAlign w:val="bottom"/>
            <w:hideMark/>
          </w:tcPr>
          <w:p w:rsidR="000B79EC" w:rsidRDefault="000B79EC">
            <w:pPr>
              <w:jc w:val="right"/>
            </w:pPr>
            <w:r>
              <w:t> </w:t>
            </w:r>
          </w:p>
        </w:tc>
        <w:tc>
          <w:tcPr>
            <w:tcW w:w="1073" w:type="dxa"/>
            <w:tcBorders>
              <w:top w:val="single" w:sz="8" w:space="0" w:color="auto"/>
              <w:left w:val="nil"/>
              <w:bottom w:val="nil"/>
              <w:right w:val="nil"/>
            </w:tcBorders>
            <w:shd w:val="clear" w:color="auto" w:fill="auto"/>
            <w:noWrap/>
            <w:vAlign w:val="bottom"/>
            <w:hideMark/>
          </w:tcPr>
          <w:p w:rsidR="000B79EC" w:rsidRDefault="000B79EC">
            <w:pPr>
              <w:jc w:val="right"/>
            </w:pPr>
            <w:r>
              <w:t> </w:t>
            </w:r>
          </w:p>
        </w:tc>
        <w:tc>
          <w:tcPr>
            <w:tcW w:w="1436" w:type="dxa"/>
            <w:tcBorders>
              <w:top w:val="single" w:sz="8" w:space="0" w:color="auto"/>
              <w:left w:val="nil"/>
              <w:bottom w:val="nil"/>
              <w:right w:val="single" w:sz="8" w:space="0" w:color="auto"/>
            </w:tcBorders>
            <w:shd w:val="clear" w:color="auto" w:fill="auto"/>
            <w:noWrap/>
            <w:vAlign w:val="bottom"/>
            <w:hideMark/>
          </w:tcPr>
          <w:p w:rsidR="000B79EC" w:rsidRDefault="000B79EC">
            <w:pPr>
              <w:jc w:val="right"/>
            </w:pPr>
            <w:r>
              <w:t> </w:t>
            </w:r>
          </w:p>
        </w:tc>
      </w:tr>
      <w:tr w:rsidR="000B79EC" w:rsidTr="001224E8">
        <w:trPr>
          <w:trHeight w:val="405"/>
        </w:trPr>
        <w:tc>
          <w:tcPr>
            <w:tcW w:w="2390" w:type="dxa"/>
            <w:tcBorders>
              <w:top w:val="nil"/>
              <w:left w:val="single" w:sz="8" w:space="0" w:color="auto"/>
              <w:bottom w:val="nil"/>
              <w:right w:val="nil"/>
            </w:tcBorders>
            <w:shd w:val="clear" w:color="auto" w:fill="auto"/>
            <w:noWrap/>
            <w:vAlign w:val="bottom"/>
            <w:hideMark/>
          </w:tcPr>
          <w:p w:rsidR="000B79EC" w:rsidRDefault="000B79EC">
            <w:pPr>
              <w:ind w:firstLineChars="100" w:firstLine="240"/>
            </w:pPr>
            <w:r>
              <w:t> </w:t>
            </w:r>
          </w:p>
        </w:tc>
        <w:tc>
          <w:tcPr>
            <w:tcW w:w="1148" w:type="dxa"/>
            <w:tcBorders>
              <w:top w:val="nil"/>
              <w:left w:val="nil"/>
              <w:bottom w:val="nil"/>
              <w:right w:val="nil"/>
            </w:tcBorders>
            <w:shd w:val="clear" w:color="auto" w:fill="auto"/>
            <w:noWrap/>
            <w:vAlign w:val="center"/>
            <w:hideMark/>
          </w:tcPr>
          <w:p w:rsidR="000B79EC" w:rsidRDefault="000B79EC">
            <w:pPr>
              <w:jc w:val="center"/>
            </w:pPr>
          </w:p>
        </w:tc>
        <w:tc>
          <w:tcPr>
            <w:tcW w:w="1049" w:type="dxa"/>
            <w:tcBorders>
              <w:top w:val="nil"/>
              <w:left w:val="nil"/>
              <w:bottom w:val="nil"/>
              <w:right w:val="nil"/>
            </w:tcBorders>
            <w:shd w:val="clear" w:color="auto" w:fill="auto"/>
            <w:noWrap/>
            <w:vAlign w:val="bottom"/>
            <w:hideMark/>
          </w:tcPr>
          <w:p w:rsidR="000B79EC" w:rsidRDefault="000B79EC">
            <w:pPr>
              <w:jc w:val="center"/>
            </w:pPr>
          </w:p>
        </w:tc>
        <w:tc>
          <w:tcPr>
            <w:tcW w:w="1311" w:type="dxa"/>
            <w:tcBorders>
              <w:top w:val="nil"/>
              <w:left w:val="nil"/>
              <w:bottom w:val="nil"/>
              <w:right w:val="nil"/>
            </w:tcBorders>
            <w:shd w:val="clear" w:color="auto" w:fill="auto"/>
            <w:noWrap/>
            <w:vAlign w:val="bottom"/>
            <w:hideMark/>
          </w:tcPr>
          <w:p w:rsidR="000B79EC" w:rsidRDefault="000B79EC"/>
        </w:tc>
        <w:tc>
          <w:tcPr>
            <w:tcW w:w="3965" w:type="dxa"/>
            <w:tcBorders>
              <w:top w:val="nil"/>
              <w:left w:val="nil"/>
              <w:bottom w:val="nil"/>
              <w:right w:val="nil"/>
            </w:tcBorders>
            <w:shd w:val="clear" w:color="auto" w:fill="auto"/>
            <w:noWrap/>
            <w:vAlign w:val="bottom"/>
            <w:hideMark/>
          </w:tcPr>
          <w:p w:rsidR="000B79EC" w:rsidRDefault="000B79EC"/>
        </w:tc>
        <w:tc>
          <w:tcPr>
            <w:tcW w:w="557" w:type="dxa"/>
            <w:tcBorders>
              <w:top w:val="nil"/>
              <w:left w:val="nil"/>
              <w:bottom w:val="nil"/>
              <w:right w:val="nil"/>
            </w:tcBorders>
            <w:shd w:val="clear" w:color="auto" w:fill="auto"/>
            <w:noWrap/>
            <w:vAlign w:val="bottom"/>
            <w:hideMark/>
          </w:tcPr>
          <w:p w:rsidR="000B79EC" w:rsidRDefault="000B79EC"/>
        </w:tc>
        <w:tc>
          <w:tcPr>
            <w:tcW w:w="976" w:type="dxa"/>
            <w:tcBorders>
              <w:top w:val="nil"/>
              <w:left w:val="nil"/>
              <w:bottom w:val="nil"/>
              <w:right w:val="nil"/>
            </w:tcBorders>
            <w:shd w:val="clear" w:color="auto" w:fill="auto"/>
            <w:noWrap/>
            <w:vAlign w:val="bottom"/>
            <w:hideMark/>
          </w:tcPr>
          <w:p w:rsidR="000B79EC" w:rsidRDefault="000B79EC"/>
        </w:tc>
        <w:tc>
          <w:tcPr>
            <w:tcW w:w="1051" w:type="dxa"/>
            <w:tcBorders>
              <w:top w:val="nil"/>
              <w:left w:val="nil"/>
              <w:bottom w:val="nil"/>
              <w:right w:val="nil"/>
            </w:tcBorders>
            <w:shd w:val="clear" w:color="auto" w:fill="auto"/>
            <w:noWrap/>
            <w:vAlign w:val="bottom"/>
            <w:hideMark/>
          </w:tcPr>
          <w:p w:rsidR="000B79EC" w:rsidRDefault="000B79EC">
            <w:pPr>
              <w:jc w:val="right"/>
            </w:pPr>
          </w:p>
        </w:tc>
        <w:tc>
          <w:tcPr>
            <w:tcW w:w="596" w:type="dxa"/>
            <w:tcBorders>
              <w:top w:val="nil"/>
              <w:left w:val="nil"/>
              <w:bottom w:val="nil"/>
              <w:right w:val="nil"/>
            </w:tcBorders>
            <w:shd w:val="clear" w:color="auto" w:fill="auto"/>
            <w:noWrap/>
            <w:vAlign w:val="bottom"/>
            <w:hideMark/>
          </w:tcPr>
          <w:p w:rsidR="000B79EC" w:rsidRDefault="000B79EC">
            <w:pPr>
              <w:jc w:val="right"/>
            </w:pPr>
          </w:p>
        </w:tc>
        <w:tc>
          <w:tcPr>
            <w:tcW w:w="1073" w:type="dxa"/>
            <w:tcBorders>
              <w:top w:val="nil"/>
              <w:left w:val="nil"/>
              <w:bottom w:val="nil"/>
              <w:right w:val="nil"/>
            </w:tcBorders>
            <w:shd w:val="clear" w:color="auto" w:fill="auto"/>
            <w:noWrap/>
            <w:vAlign w:val="bottom"/>
            <w:hideMark/>
          </w:tcPr>
          <w:p w:rsidR="000B79EC" w:rsidRDefault="000B79EC">
            <w:pPr>
              <w:jc w:val="right"/>
            </w:pPr>
          </w:p>
        </w:tc>
        <w:tc>
          <w:tcPr>
            <w:tcW w:w="1436" w:type="dxa"/>
            <w:tcBorders>
              <w:top w:val="nil"/>
              <w:left w:val="nil"/>
              <w:bottom w:val="nil"/>
              <w:right w:val="single" w:sz="8" w:space="0" w:color="auto"/>
            </w:tcBorders>
            <w:shd w:val="clear" w:color="auto" w:fill="auto"/>
            <w:noWrap/>
            <w:vAlign w:val="bottom"/>
            <w:hideMark/>
          </w:tcPr>
          <w:p w:rsidR="000B79EC" w:rsidRDefault="000B79EC">
            <w:pPr>
              <w:jc w:val="right"/>
            </w:pPr>
            <w:r>
              <w:t> </w:t>
            </w:r>
          </w:p>
        </w:tc>
      </w:tr>
      <w:tr w:rsidR="000B79EC" w:rsidTr="001224E8">
        <w:trPr>
          <w:trHeight w:val="315"/>
        </w:trPr>
        <w:tc>
          <w:tcPr>
            <w:tcW w:w="4587" w:type="dxa"/>
            <w:gridSpan w:val="3"/>
            <w:tcBorders>
              <w:top w:val="nil"/>
              <w:left w:val="single" w:sz="8" w:space="0" w:color="auto"/>
              <w:bottom w:val="nil"/>
              <w:right w:val="nil"/>
            </w:tcBorders>
            <w:shd w:val="clear" w:color="auto" w:fill="auto"/>
            <w:noWrap/>
            <w:vAlign w:val="bottom"/>
            <w:hideMark/>
          </w:tcPr>
          <w:p w:rsidR="000B79EC" w:rsidRDefault="000B79EC">
            <w:r>
              <w:t>Doplnění výkresové dokumentace o výkresy:</w:t>
            </w:r>
          </w:p>
        </w:tc>
        <w:tc>
          <w:tcPr>
            <w:tcW w:w="1311" w:type="dxa"/>
            <w:tcBorders>
              <w:top w:val="nil"/>
              <w:left w:val="nil"/>
              <w:bottom w:val="nil"/>
              <w:right w:val="nil"/>
            </w:tcBorders>
            <w:shd w:val="clear" w:color="auto" w:fill="auto"/>
            <w:noWrap/>
            <w:vAlign w:val="bottom"/>
            <w:hideMark/>
          </w:tcPr>
          <w:p w:rsidR="000B79EC" w:rsidRDefault="000B79EC"/>
        </w:tc>
        <w:tc>
          <w:tcPr>
            <w:tcW w:w="3965" w:type="dxa"/>
            <w:tcBorders>
              <w:top w:val="nil"/>
              <w:left w:val="nil"/>
              <w:bottom w:val="nil"/>
              <w:right w:val="nil"/>
            </w:tcBorders>
            <w:shd w:val="clear" w:color="auto" w:fill="auto"/>
            <w:noWrap/>
            <w:vAlign w:val="bottom"/>
            <w:hideMark/>
          </w:tcPr>
          <w:p w:rsidR="000B79EC" w:rsidRDefault="000B79EC"/>
        </w:tc>
        <w:tc>
          <w:tcPr>
            <w:tcW w:w="557" w:type="dxa"/>
            <w:tcBorders>
              <w:top w:val="nil"/>
              <w:left w:val="nil"/>
              <w:bottom w:val="nil"/>
              <w:right w:val="nil"/>
            </w:tcBorders>
            <w:shd w:val="clear" w:color="auto" w:fill="auto"/>
            <w:noWrap/>
            <w:vAlign w:val="bottom"/>
            <w:hideMark/>
          </w:tcPr>
          <w:p w:rsidR="000B79EC" w:rsidRDefault="000B79EC"/>
        </w:tc>
        <w:tc>
          <w:tcPr>
            <w:tcW w:w="976" w:type="dxa"/>
            <w:tcBorders>
              <w:top w:val="nil"/>
              <w:left w:val="nil"/>
              <w:bottom w:val="nil"/>
              <w:right w:val="nil"/>
            </w:tcBorders>
            <w:shd w:val="clear" w:color="auto" w:fill="auto"/>
            <w:noWrap/>
            <w:vAlign w:val="bottom"/>
            <w:hideMark/>
          </w:tcPr>
          <w:p w:rsidR="000B79EC" w:rsidRDefault="000B79EC"/>
        </w:tc>
        <w:tc>
          <w:tcPr>
            <w:tcW w:w="1051" w:type="dxa"/>
            <w:tcBorders>
              <w:top w:val="nil"/>
              <w:left w:val="nil"/>
              <w:bottom w:val="nil"/>
              <w:right w:val="nil"/>
            </w:tcBorders>
            <w:shd w:val="clear" w:color="auto" w:fill="auto"/>
            <w:noWrap/>
            <w:vAlign w:val="bottom"/>
            <w:hideMark/>
          </w:tcPr>
          <w:p w:rsidR="000B79EC" w:rsidRDefault="000B79EC">
            <w:pPr>
              <w:jc w:val="right"/>
            </w:pPr>
          </w:p>
        </w:tc>
        <w:tc>
          <w:tcPr>
            <w:tcW w:w="596" w:type="dxa"/>
            <w:tcBorders>
              <w:top w:val="nil"/>
              <w:left w:val="nil"/>
              <w:bottom w:val="nil"/>
              <w:right w:val="nil"/>
            </w:tcBorders>
            <w:shd w:val="clear" w:color="auto" w:fill="auto"/>
            <w:noWrap/>
            <w:vAlign w:val="bottom"/>
            <w:hideMark/>
          </w:tcPr>
          <w:p w:rsidR="000B79EC" w:rsidRDefault="000B79EC">
            <w:pPr>
              <w:jc w:val="right"/>
            </w:pPr>
          </w:p>
        </w:tc>
        <w:tc>
          <w:tcPr>
            <w:tcW w:w="1073" w:type="dxa"/>
            <w:tcBorders>
              <w:top w:val="nil"/>
              <w:left w:val="nil"/>
              <w:bottom w:val="nil"/>
              <w:right w:val="nil"/>
            </w:tcBorders>
            <w:shd w:val="clear" w:color="auto" w:fill="auto"/>
            <w:noWrap/>
            <w:vAlign w:val="bottom"/>
            <w:hideMark/>
          </w:tcPr>
          <w:p w:rsidR="000B79EC" w:rsidRDefault="000B79EC">
            <w:pPr>
              <w:jc w:val="right"/>
            </w:pPr>
          </w:p>
        </w:tc>
        <w:tc>
          <w:tcPr>
            <w:tcW w:w="1436" w:type="dxa"/>
            <w:tcBorders>
              <w:top w:val="nil"/>
              <w:left w:val="nil"/>
              <w:bottom w:val="nil"/>
              <w:right w:val="single" w:sz="8" w:space="0" w:color="auto"/>
            </w:tcBorders>
            <w:shd w:val="clear" w:color="auto" w:fill="auto"/>
            <w:noWrap/>
            <w:vAlign w:val="bottom"/>
            <w:hideMark/>
          </w:tcPr>
          <w:p w:rsidR="000B79EC" w:rsidRDefault="000B79EC">
            <w:pPr>
              <w:jc w:val="right"/>
            </w:pPr>
            <w:r>
              <w:t> </w:t>
            </w:r>
          </w:p>
        </w:tc>
      </w:tr>
      <w:tr w:rsidR="000B79EC" w:rsidTr="001224E8">
        <w:trPr>
          <w:trHeight w:val="90"/>
        </w:trPr>
        <w:tc>
          <w:tcPr>
            <w:tcW w:w="2390" w:type="dxa"/>
            <w:tcBorders>
              <w:top w:val="nil"/>
              <w:left w:val="single" w:sz="8" w:space="0" w:color="auto"/>
              <w:bottom w:val="nil"/>
              <w:right w:val="nil"/>
            </w:tcBorders>
            <w:shd w:val="clear" w:color="auto" w:fill="auto"/>
            <w:noWrap/>
            <w:vAlign w:val="bottom"/>
            <w:hideMark/>
          </w:tcPr>
          <w:p w:rsidR="000B79EC" w:rsidRDefault="000B79EC">
            <w:pPr>
              <w:ind w:firstLineChars="100" w:firstLine="240"/>
            </w:pPr>
            <w:r>
              <w:t> </w:t>
            </w:r>
          </w:p>
        </w:tc>
        <w:tc>
          <w:tcPr>
            <w:tcW w:w="1148" w:type="dxa"/>
            <w:tcBorders>
              <w:top w:val="nil"/>
              <w:left w:val="nil"/>
              <w:bottom w:val="nil"/>
              <w:right w:val="nil"/>
            </w:tcBorders>
            <w:shd w:val="clear" w:color="auto" w:fill="auto"/>
            <w:noWrap/>
            <w:vAlign w:val="center"/>
            <w:hideMark/>
          </w:tcPr>
          <w:p w:rsidR="000B79EC" w:rsidRDefault="000B79EC">
            <w:pPr>
              <w:jc w:val="center"/>
            </w:pPr>
          </w:p>
        </w:tc>
        <w:tc>
          <w:tcPr>
            <w:tcW w:w="1049" w:type="dxa"/>
            <w:tcBorders>
              <w:top w:val="nil"/>
              <w:left w:val="nil"/>
              <w:bottom w:val="nil"/>
              <w:right w:val="nil"/>
            </w:tcBorders>
            <w:shd w:val="clear" w:color="auto" w:fill="auto"/>
            <w:noWrap/>
            <w:vAlign w:val="bottom"/>
            <w:hideMark/>
          </w:tcPr>
          <w:p w:rsidR="000B79EC" w:rsidRDefault="000B79EC">
            <w:pPr>
              <w:jc w:val="center"/>
            </w:pPr>
          </w:p>
        </w:tc>
        <w:tc>
          <w:tcPr>
            <w:tcW w:w="1311" w:type="dxa"/>
            <w:tcBorders>
              <w:top w:val="nil"/>
              <w:left w:val="nil"/>
              <w:bottom w:val="nil"/>
              <w:right w:val="nil"/>
            </w:tcBorders>
            <w:shd w:val="clear" w:color="auto" w:fill="auto"/>
            <w:noWrap/>
            <w:vAlign w:val="bottom"/>
            <w:hideMark/>
          </w:tcPr>
          <w:p w:rsidR="000B79EC" w:rsidRDefault="000B79EC"/>
        </w:tc>
        <w:tc>
          <w:tcPr>
            <w:tcW w:w="3965" w:type="dxa"/>
            <w:tcBorders>
              <w:top w:val="nil"/>
              <w:left w:val="nil"/>
              <w:bottom w:val="nil"/>
              <w:right w:val="nil"/>
            </w:tcBorders>
            <w:shd w:val="clear" w:color="auto" w:fill="auto"/>
            <w:noWrap/>
            <w:vAlign w:val="bottom"/>
            <w:hideMark/>
          </w:tcPr>
          <w:p w:rsidR="000B79EC" w:rsidRDefault="000B79EC"/>
        </w:tc>
        <w:tc>
          <w:tcPr>
            <w:tcW w:w="557" w:type="dxa"/>
            <w:tcBorders>
              <w:top w:val="nil"/>
              <w:left w:val="nil"/>
              <w:bottom w:val="nil"/>
              <w:right w:val="nil"/>
            </w:tcBorders>
            <w:shd w:val="clear" w:color="auto" w:fill="auto"/>
            <w:noWrap/>
            <w:vAlign w:val="bottom"/>
            <w:hideMark/>
          </w:tcPr>
          <w:p w:rsidR="000B79EC" w:rsidRDefault="000B79EC"/>
        </w:tc>
        <w:tc>
          <w:tcPr>
            <w:tcW w:w="976" w:type="dxa"/>
            <w:tcBorders>
              <w:top w:val="nil"/>
              <w:left w:val="nil"/>
              <w:bottom w:val="nil"/>
              <w:right w:val="nil"/>
            </w:tcBorders>
            <w:shd w:val="clear" w:color="auto" w:fill="auto"/>
            <w:noWrap/>
            <w:vAlign w:val="bottom"/>
            <w:hideMark/>
          </w:tcPr>
          <w:p w:rsidR="000B79EC" w:rsidRDefault="000B79EC"/>
        </w:tc>
        <w:tc>
          <w:tcPr>
            <w:tcW w:w="1051" w:type="dxa"/>
            <w:tcBorders>
              <w:top w:val="nil"/>
              <w:left w:val="nil"/>
              <w:bottom w:val="nil"/>
              <w:right w:val="nil"/>
            </w:tcBorders>
            <w:shd w:val="clear" w:color="auto" w:fill="auto"/>
            <w:noWrap/>
            <w:vAlign w:val="bottom"/>
            <w:hideMark/>
          </w:tcPr>
          <w:p w:rsidR="000B79EC" w:rsidRDefault="000B79EC">
            <w:pPr>
              <w:jc w:val="right"/>
            </w:pPr>
          </w:p>
        </w:tc>
        <w:tc>
          <w:tcPr>
            <w:tcW w:w="596" w:type="dxa"/>
            <w:tcBorders>
              <w:top w:val="nil"/>
              <w:left w:val="nil"/>
              <w:bottom w:val="nil"/>
              <w:right w:val="nil"/>
            </w:tcBorders>
            <w:shd w:val="clear" w:color="auto" w:fill="auto"/>
            <w:noWrap/>
            <w:vAlign w:val="bottom"/>
            <w:hideMark/>
          </w:tcPr>
          <w:p w:rsidR="000B79EC" w:rsidRDefault="000B79EC">
            <w:pPr>
              <w:jc w:val="right"/>
            </w:pPr>
          </w:p>
        </w:tc>
        <w:tc>
          <w:tcPr>
            <w:tcW w:w="1073" w:type="dxa"/>
            <w:tcBorders>
              <w:top w:val="nil"/>
              <w:left w:val="nil"/>
              <w:bottom w:val="nil"/>
              <w:right w:val="nil"/>
            </w:tcBorders>
            <w:shd w:val="clear" w:color="auto" w:fill="auto"/>
            <w:noWrap/>
            <w:vAlign w:val="bottom"/>
            <w:hideMark/>
          </w:tcPr>
          <w:p w:rsidR="000B79EC" w:rsidRDefault="000B79EC">
            <w:pPr>
              <w:jc w:val="right"/>
            </w:pPr>
          </w:p>
        </w:tc>
        <w:tc>
          <w:tcPr>
            <w:tcW w:w="1436" w:type="dxa"/>
            <w:tcBorders>
              <w:top w:val="nil"/>
              <w:left w:val="nil"/>
              <w:bottom w:val="nil"/>
              <w:right w:val="single" w:sz="8" w:space="0" w:color="auto"/>
            </w:tcBorders>
            <w:shd w:val="clear" w:color="auto" w:fill="auto"/>
            <w:noWrap/>
            <w:vAlign w:val="bottom"/>
            <w:hideMark/>
          </w:tcPr>
          <w:p w:rsidR="000B79EC" w:rsidRDefault="000B79EC">
            <w:pPr>
              <w:jc w:val="right"/>
            </w:pPr>
            <w:r>
              <w:t> </w:t>
            </w:r>
          </w:p>
        </w:tc>
      </w:tr>
      <w:tr w:rsidR="000B79EC" w:rsidTr="001224E8">
        <w:trPr>
          <w:trHeight w:val="315"/>
        </w:trPr>
        <w:tc>
          <w:tcPr>
            <w:tcW w:w="2390" w:type="dxa"/>
            <w:tcBorders>
              <w:top w:val="nil"/>
              <w:left w:val="single" w:sz="8" w:space="0" w:color="auto"/>
              <w:bottom w:val="nil"/>
              <w:right w:val="nil"/>
            </w:tcBorders>
            <w:shd w:val="clear" w:color="auto" w:fill="auto"/>
            <w:noWrap/>
            <w:vAlign w:val="bottom"/>
            <w:hideMark/>
          </w:tcPr>
          <w:p w:rsidR="000B79EC" w:rsidRDefault="000B79EC">
            <w:r>
              <w:t> </w:t>
            </w:r>
          </w:p>
        </w:tc>
        <w:tc>
          <w:tcPr>
            <w:tcW w:w="1148" w:type="dxa"/>
            <w:tcBorders>
              <w:top w:val="nil"/>
              <w:left w:val="nil"/>
              <w:bottom w:val="nil"/>
              <w:right w:val="nil"/>
            </w:tcBorders>
            <w:shd w:val="clear" w:color="auto" w:fill="auto"/>
            <w:noWrap/>
            <w:vAlign w:val="center"/>
            <w:hideMark/>
          </w:tcPr>
          <w:p w:rsidR="000B79EC" w:rsidRDefault="000B79EC">
            <w:pPr>
              <w:jc w:val="center"/>
            </w:pPr>
          </w:p>
        </w:tc>
        <w:tc>
          <w:tcPr>
            <w:tcW w:w="1049" w:type="dxa"/>
            <w:tcBorders>
              <w:top w:val="nil"/>
              <w:left w:val="nil"/>
              <w:bottom w:val="nil"/>
              <w:right w:val="nil"/>
            </w:tcBorders>
            <w:shd w:val="clear" w:color="auto" w:fill="auto"/>
            <w:noWrap/>
            <w:vAlign w:val="bottom"/>
            <w:hideMark/>
          </w:tcPr>
          <w:p w:rsidR="000B79EC" w:rsidRDefault="000B79EC">
            <w:pPr>
              <w:jc w:val="center"/>
            </w:pPr>
          </w:p>
        </w:tc>
        <w:tc>
          <w:tcPr>
            <w:tcW w:w="1311" w:type="dxa"/>
            <w:tcBorders>
              <w:top w:val="nil"/>
              <w:left w:val="nil"/>
              <w:bottom w:val="nil"/>
              <w:right w:val="nil"/>
            </w:tcBorders>
            <w:shd w:val="clear" w:color="auto" w:fill="auto"/>
            <w:noWrap/>
            <w:vAlign w:val="bottom"/>
            <w:hideMark/>
          </w:tcPr>
          <w:p w:rsidR="000B79EC" w:rsidRDefault="000B79EC"/>
        </w:tc>
        <w:tc>
          <w:tcPr>
            <w:tcW w:w="3965" w:type="dxa"/>
            <w:tcBorders>
              <w:top w:val="nil"/>
              <w:left w:val="nil"/>
              <w:bottom w:val="nil"/>
              <w:right w:val="nil"/>
            </w:tcBorders>
            <w:shd w:val="clear" w:color="auto" w:fill="auto"/>
            <w:noWrap/>
            <w:vAlign w:val="bottom"/>
            <w:hideMark/>
          </w:tcPr>
          <w:p w:rsidR="000B79EC" w:rsidRDefault="000B79EC"/>
        </w:tc>
        <w:tc>
          <w:tcPr>
            <w:tcW w:w="557" w:type="dxa"/>
            <w:tcBorders>
              <w:top w:val="nil"/>
              <w:left w:val="nil"/>
              <w:bottom w:val="nil"/>
              <w:right w:val="nil"/>
            </w:tcBorders>
            <w:shd w:val="clear" w:color="auto" w:fill="auto"/>
            <w:noWrap/>
            <w:vAlign w:val="bottom"/>
            <w:hideMark/>
          </w:tcPr>
          <w:p w:rsidR="000B79EC" w:rsidRDefault="000B79EC"/>
        </w:tc>
        <w:tc>
          <w:tcPr>
            <w:tcW w:w="976" w:type="dxa"/>
            <w:tcBorders>
              <w:top w:val="nil"/>
              <w:left w:val="nil"/>
              <w:bottom w:val="nil"/>
              <w:right w:val="nil"/>
            </w:tcBorders>
            <w:shd w:val="clear" w:color="auto" w:fill="auto"/>
            <w:noWrap/>
            <w:vAlign w:val="bottom"/>
            <w:hideMark/>
          </w:tcPr>
          <w:p w:rsidR="000B79EC" w:rsidRDefault="000B79EC"/>
        </w:tc>
        <w:tc>
          <w:tcPr>
            <w:tcW w:w="1051" w:type="dxa"/>
            <w:tcBorders>
              <w:top w:val="nil"/>
              <w:left w:val="nil"/>
              <w:bottom w:val="nil"/>
              <w:right w:val="nil"/>
            </w:tcBorders>
            <w:shd w:val="clear" w:color="auto" w:fill="auto"/>
            <w:noWrap/>
            <w:vAlign w:val="bottom"/>
            <w:hideMark/>
          </w:tcPr>
          <w:p w:rsidR="000B79EC" w:rsidRDefault="000B79EC">
            <w:pPr>
              <w:jc w:val="right"/>
            </w:pPr>
          </w:p>
        </w:tc>
        <w:tc>
          <w:tcPr>
            <w:tcW w:w="596" w:type="dxa"/>
            <w:tcBorders>
              <w:top w:val="nil"/>
              <w:left w:val="nil"/>
              <w:bottom w:val="nil"/>
              <w:right w:val="nil"/>
            </w:tcBorders>
            <w:shd w:val="clear" w:color="auto" w:fill="auto"/>
            <w:noWrap/>
            <w:vAlign w:val="bottom"/>
            <w:hideMark/>
          </w:tcPr>
          <w:p w:rsidR="000B79EC" w:rsidRDefault="000B79EC">
            <w:pPr>
              <w:jc w:val="right"/>
            </w:pPr>
          </w:p>
        </w:tc>
        <w:tc>
          <w:tcPr>
            <w:tcW w:w="1073" w:type="dxa"/>
            <w:tcBorders>
              <w:top w:val="nil"/>
              <w:left w:val="nil"/>
              <w:bottom w:val="nil"/>
              <w:right w:val="nil"/>
            </w:tcBorders>
            <w:shd w:val="clear" w:color="auto" w:fill="auto"/>
            <w:noWrap/>
            <w:vAlign w:val="bottom"/>
            <w:hideMark/>
          </w:tcPr>
          <w:p w:rsidR="000B79EC" w:rsidRDefault="000B79EC">
            <w:pPr>
              <w:jc w:val="right"/>
            </w:pPr>
          </w:p>
        </w:tc>
        <w:tc>
          <w:tcPr>
            <w:tcW w:w="1436" w:type="dxa"/>
            <w:tcBorders>
              <w:top w:val="nil"/>
              <w:left w:val="nil"/>
              <w:bottom w:val="nil"/>
              <w:right w:val="single" w:sz="8" w:space="0" w:color="auto"/>
            </w:tcBorders>
            <w:shd w:val="clear" w:color="auto" w:fill="auto"/>
            <w:noWrap/>
            <w:vAlign w:val="bottom"/>
            <w:hideMark/>
          </w:tcPr>
          <w:p w:rsidR="000B79EC" w:rsidRDefault="000B79EC">
            <w:pPr>
              <w:jc w:val="right"/>
            </w:pPr>
            <w:r>
              <w:t> </w:t>
            </w:r>
          </w:p>
        </w:tc>
      </w:tr>
      <w:tr w:rsidR="000B79EC" w:rsidTr="001224E8">
        <w:trPr>
          <w:trHeight w:val="270"/>
        </w:trPr>
        <w:tc>
          <w:tcPr>
            <w:tcW w:w="2390" w:type="dxa"/>
            <w:tcBorders>
              <w:top w:val="nil"/>
              <w:left w:val="single" w:sz="8" w:space="0" w:color="auto"/>
              <w:bottom w:val="single" w:sz="8" w:space="0" w:color="auto"/>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1148" w:type="dxa"/>
            <w:tcBorders>
              <w:top w:val="nil"/>
              <w:left w:val="nil"/>
              <w:bottom w:val="single" w:sz="8" w:space="0" w:color="auto"/>
              <w:right w:val="nil"/>
            </w:tcBorders>
            <w:shd w:val="clear" w:color="auto" w:fill="auto"/>
            <w:noWrap/>
            <w:vAlign w:val="center"/>
            <w:hideMark/>
          </w:tcPr>
          <w:p w:rsidR="000B79EC" w:rsidRDefault="000B79EC">
            <w:pPr>
              <w:jc w:val="center"/>
              <w:rPr>
                <w:rFonts w:ascii="Arial CE" w:hAnsi="Arial CE" w:cs="Arial CE"/>
                <w:sz w:val="20"/>
                <w:szCs w:val="20"/>
              </w:rPr>
            </w:pPr>
            <w:r>
              <w:rPr>
                <w:rFonts w:ascii="Arial CE" w:hAnsi="Arial CE" w:cs="Arial CE"/>
                <w:sz w:val="20"/>
                <w:szCs w:val="20"/>
              </w:rPr>
              <w:t> </w:t>
            </w:r>
          </w:p>
        </w:tc>
        <w:tc>
          <w:tcPr>
            <w:tcW w:w="1049" w:type="dxa"/>
            <w:tcBorders>
              <w:top w:val="nil"/>
              <w:left w:val="nil"/>
              <w:bottom w:val="single" w:sz="8" w:space="0" w:color="auto"/>
              <w:right w:val="nil"/>
            </w:tcBorders>
            <w:shd w:val="clear" w:color="auto" w:fill="auto"/>
            <w:noWrap/>
            <w:vAlign w:val="bottom"/>
            <w:hideMark/>
          </w:tcPr>
          <w:p w:rsidR="000B79EC" w:rsidRDefault="000B79EC">
            <w:pPr>
              <w:jc w:val="center"/>
              <w:rPr>
                <w:rFonts w:ascii="Arial CE" w:hAnsi="Arial CE" w:cs="Arial CE"/>
                <w:sz w:val="20"/>
                <w:szCs w:val="20"/>
              </w:rPr>
            </w:pPr>
            <w:r>
              <w:rPr>
                <w:rFonts w:ascii="Arial CE" w:hAnsi="Arial CE" w:cs="Arial CE"/>
                <w:sz w:val="20"/>
                <w:szCs w:val="20"/>
              </w:rPr>
              <w:t> </w:t>
            </w:r>
          </w:p>
        </w:tc>
        <w:tc>
          <w:tcPr>
            <w:tcW w:w="1311" w:type="dxa"/>
            <w:tcBorders>
              <w:top w:val="nil"/>
              <w:left w:val="nil"/>
              <w:bottom w:val="single" w:sz="8" w:space="0" w:color="auto"/>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3965" w:type="dxa"/>
            <w:tcBorders>
              <w:top w:val="nil"/>
              <w:left w:val="nil"/>
              <w:bottom w:val="single" w:sz="8" w:space="0" w:color="auto"/>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557" w:type="dxa"/>
            <w:tcBorders>
              <w:top w:val="nil"/>
              <w:left w:val="nil"/>
              <w:bottom w:val="single" w:sz="8" w:space="0" w:color="auto"/>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976" w:type="dxa"/>
            <w:tcBorders>
              <w:top w:val="nil"/>
              <w:left w:val="nil"/>
              <w:bottom w:val="single" w:sz="8" w:space="0" w:color="auto"/>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1051" w:type="dxa"/>
            <w:tcBorders>
              <w:top w:val="nil"/>
              <w:left w:val="nil"/>
              <w:bottom w:val="single" w:sz="8" w:space="0" w:color="auto"/>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596" w:type="dxa"/>
            <w:tcBorders>
              <w:top w:val="nil"/>
              <w:left w:val="nil"/>
              <w:bottom w:val="single" w:sz="8" w:space="0" w:color="auto"/>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1073" w:type="dxa"/>
            <w:tcBorders>
              <w:top w:val="nil"/>
              <w:left w:val="nil"/>
              <w:bottom w:val="single" w:sz="8" w:space="0" w:color="auto"/>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1436" w:type="dxa"/>
            <w:tcBorders>
              <w:top w:val="nil"/>
              <w:left w:val="nil"/>
              <w:bottom w:val="single" w:sz="8" w:space="0" w:color="auto"/>
              <w:right w:val="single" w:sz="8" w:space="0" w:color="auto"/>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r>
      <w:tr w:rsidR="000B79EC" w:rsidTr="001224E8">
        <w:trPr>
          <w:trHeight w:val="255"/>
        </w:trPr>
        <w:tc>
          <w:tcPr>
            <w:tcW w:w="2390"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0B79EC" w:rsidRDefault="000B79EC">
            <w:pPr>
              <w:jc w:val="center"/>
              <w:rPr>
                <w:rFonts w:ascii="Arial CE" w:hAnsi="Arial CE" w:cs="Arial CE"/>
                <w:sz w:val="20"/>
                <w:szCs w:val="20"/>
              </w:rPr>
            </w:pPr>
          </w:p>
        </w:tc>
        <w:tc>
          <w:tcPr>
            <w:tcW w:w="1049" w:type="dxa"/>
            <w:tcBorders>
              <w:top w:val="nil"/>
              <w:left w:val="nil"/>
              <w:bottom w:val="nil"/>
              <w:right w:val="nil"/>
            </w:tcBorders>
            <w:shd w:val="clear" w:color="auto" w:fill="auto"/>
            <w:noWrap/>
            <w:vAlign w:val="bottom"/>
            <w:hideMark/>
          </w:tcPr>
          <w:p w:rsidR="000B79EC" w:rsidRDefault="000B79EC">
            <w:pPr>
              <w:jc w:val="center"/>
              <w:rPr>
                <w:rFonts w:ascii="Arial CE" w:hAnsi="Arial CE" w:cs="Arial CE"/>
                <w:sz w:val="20"/>
                <w:szCs w:val="20"/>
              </w:rPr>
            </w:pPr>
          </w:p>
        </w:tc>
        <w:tc>
          <w:tcPr>
            <w:tcW w:w="1311"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3965"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43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r>
      <w:tr w:rsidR="000B79EC" w:rsidTr="001224E8">
        <w:trPr>
          <w:trHeight w:val="390"/>
        </w:trPr>
        <w:tc>
          <w:tcPr>
            <w:tcW w:w="2390" w:type="dxa"/>
            <w:tcBorders>
              <w:top w:val="nil"/>
              <w:left w:val="nil"/>
              <w:bottom w:val="nil"/>
              <w:right w:val="nil"/>
            </w:tcBorders>
            <w:shd w:val="clear" w:color="auto" w:fill="auto"/>
            <w:noWrap/>
            <w:vAlign w:val="bottom"/>
            <w:hideMark/>
          </w:tcPr>
          <w:p w:rsidR="000B79EC" w:rsidRDefault="000B79EC">
            <w:pPr>
              <w:rPr>
                <w:sz w:val="28"/>
                <w:szCs w:val="28"/>
              </w:rPr>
            </w:pPr>
            <w:r>
              <w:rPr>
                <w:sz w:val="28"/>
                <w:szCs w:val="28"/>
              </w:rPr>
              <w:t>Výkaz výměr :</w:t>
            </w:r>
          </w:p>
        </w:tc>
        <w:tc>
          <w:tcPr>
            <w:tcW w:w="1148" w:type="dxa"/>
            <w:tcBorders>
              <w:top w:val="nil"/>
              <w:left w:val="nil"/>
              <w:bottom w:val="nil"/>
              <w:right w:val="nil"/>
            </w:tcBorders>
            <w:shd w:val="clear" w:color="auto" w:fill="auto"/>
            <w:noWrap/>
            <w:vAlign w:val="center"/>
            <w:hideMark/>
          </w:tcPr>
          <w:p w:rsidR="000B79EC" w:rsidRDefault="000B79EC">
            <w:pPr>
              <w:jc w:val="center"/>
              <w:rPr>
                <w:sz w:val="28"/>
                <w:szCs w:val="28"/>
              </w:rPr>
            </w:pPr>
          </w:p>
        </w:tc>
        <w:tc>
          <w:tcPr>
            <w:tcW w:w="1049" w:type="dxa"/>
            <w:tcBorders>
              <w:top w:val="nil"/>
              <w:left w:val="nil"/>
              <w:bottom w:val="nil"/>
              <w:right w:val="nil"/>
            </w:tcBorders>
            <w:shd w:val="clear" w:color="auto" w:fill="auto"/>
            <w:noWrap/>
            <w:vAlign w:val="bottom"/>
            <w:hideMark/>
          </w:tcPr>
          <w:p w:rsidR="000B79EC" w:rsidRDefault="000B79EC">
            <w:pPr>
              <w:jc w:val="center"/>
              <w:rPr>
                <w:sz w:val="28"/>
                <w:szCs w:val="28"/>
              </w:rPr>
            </w:pPr>
          </w:p>
        </w:tc>
        <w:tc>
          <w:tcPr>
            <w:tcW w:w="1311" w:type="dxa"/>
            <w:tcBorders>
              <w:top w:val="nil"/>
              <w:left w:val="nil"/>
              <w:bottom w:val="nil"/>
              <w:right w:val="nil"/>
            </w:tcBorders>
            <w:shd w:val="clear" w:color="auto" w:fill="auto"/>
            <w:noWrap/>
            <w:vAlign w:val="bottom"/>
            <w:hideMark/>
          </w:tcPr>
          <w:p w:rsidR="000B79EC" w:rsidRDefault="000B79EC">
            <w:pPr>
              <w:rPr>
                <w:rFonts w:ascii="Arial CE" w:hAnsi="Arial CE" w:cs="Arial CE"/>
                <w:sz w:val="28"/>
                <w:szCs w:val="28"/>
              </w:rPr>
            </w:pPr>
          </w:p>
        </w:tc>
        <w:tc>
          <w:tcPr>
            <w:tcW w:w="3965"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43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r>
      <w:tr w:rsidR="000B79EC" w:rsidTr="001224E8">
        <w:trPr>
          <w:trHeight w:val="375"/>
        </w:trPr>
        <w:tc>
          <w:tcPr>
            <w:tcW w:w="3538" w:type="dxa"/>
            <w:gridSpan w:val="2"/>
            <w:tcBorders>
              <w:top w:val="single" w:sz="8" w:space="0" w:color="auto"/>
              <w:left w:val="single" w:sz="8" w:space="0" w:color="auto"/>
              <w:bottom w:val="nil"/>
              <w:right w:val="nil"/>
            </w:tcBorders>
            <w:shd w:val="clear" w:color="auto" w:fill="auto"/>
            <w:noWrap/>
            <w:vAlign w:val="bottom"/>
            <w:hideMark/>
          </w:tcPr>
          <w:p w:rsidR="000B79EC" w:rsidRDefault="000B79EC">
            <w:pPr>
              <w:rPr>
                <w:sz w:val="28"/>
                <w:szCs w:val="28"/>
              </w:rPr>
            </w:pPr>
            <w:r>
              <w:rPr>
                <w:sz w:val="28"/>
                <w:szCs w:val="28"/>
              </w:rPr>
              <w:t>Původní položka (odpočet)</w:t>
            </w:r>
          </w:p>
        </w:tc>
        <w:tc>
          <w:tcPr>
            <w:tcW w:w="1049" w:type="dxa"/>
            <w:tcBorders>
              <w:top w:val="single" w:sz="8" w:space="0" w:color="auto"/>
              <w:left w:val="nil"/>
              <w:bottom w:val="nil"/>
              <w:right w:val="nil"/>
            </w:tcBorders>
            <w:shd w:val="clear" w:color="auto" w:fill="auto"/>
            <w:noWrap/>
            <w:vAlign w:val="bottom"/>
            <w:hideMark/>
          </w:tcPr>
          <w:p w:rsidR="000B79EC" w:rsidRDefault="000B79EC">
            <w:pPr>
              <w:jc w:val="center"/>
              <w:rPr>
                <w:sz w:val="28"/>
                <w:szCs w:val="28"/>
              </w:rPr>
            </w:pPr>
            <w:r>
              <w:rPr>
                <w:sz w:val="28"/>
                <w:szCs w:val="28"/>
              </w:rPr>
              <w:t> </w:t>
            </w:r>
          </w:p>
        </w:tc>
        <w:tc>
          <w:tcPr>
            <w:tcW w:w="1311" w:type="dxa"/>
            <w:tcBorders>
              <w:top w:val="single" w:sz="8" w:space="0" w:color="auto"/>
              <w:left w:val="nil"/>
              <w:bottom w:val="nil"/>
              <w:right w:val="nil"/>
            </w:tcBorders>
            <w:shd w:val="clear" w:color="auto" w:fill="auto"/>
            <w:noWrap/>
            <w:vAlign w:val="bottom"/>
            <w:hideMark/>
          </w:tcPr>
          <w:p w:rsidR="000B79EC" w:rsidRDefault="000B79EC">
            <w:pPr>
              <w:rPr>
                <w:rFonts w:ascii="Arial CE" w:hAnsi="Arial CE" w:cs="Arial CE"/>
                <w:sz w:val="28"/>
                <w:szCs w:val="28"/>
              </w:rPr>
            </w:pPr>
            <w:r>
              <w:rPr>
                <w:rFonts w:ascii="Arial CE" w:hAnsi="Arial CE" w:cs="Arial CE"/>
                <w:sz w:val="28"/>
                <w:szCs w:val="28"/>
              </w:rPr>
              <w:t> </w:t>
            </w:r>
          </w:p>
        </w:tc>
        <w:tc>
          <w:tcPr>
            <w:tcW w:w="3965" w:type="dxa"/>
            <w:tcBorders>
              <w:top w:val="single" w:sz="8" w:space="0" w:color="auto"/>
              <w:left w:val="nil"/>
              <w:bottom w:val="nil"/>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557" w:type="dxa"/>
            <w:tcBorders>
              <w:top w:val="single" w:sz="8" w:space="0" w:color="auto"/>
              <w:left w:val="nil"/>
              <w:bottom w:val="nil"/>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976" w:type="dxa"/>
            <w:tcBorders>
              <w:top w:val="single" w:sz="8" w:space="0" w:color="auto"/>
              <w:left w:val="nil"/>
              <w:bottom w:val="nil"/>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1051" w:type="dxa"/>
            <w:tcBorders>
              <w:top w:val="single" w:sz="8" w:space="0" w:color="auto"/>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596" w:type="dxa"/>
            <w:tcBorders>
              <w:top w:val="single" w:sz="8" w:space="0" w:color="auto"/>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1073" w:type="dxa"/>
            <w:tcBorders>
              <w:top w:val="single" w:sz="8" w:space="0" w:color="auto"/>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1436" w:type="dxa"/>
            <w:tcBorders>
              <w:top w:val="single" w:sz="8" w:space="0" w:color="auto"/>
              <w:left w:val="nil"/>
              <w:bottom w:val="nil"/>
              <w:right w:val="single" w:sz="8" w:space="0" w:color="auto"/>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r>
      <w:tr w:rsidR="000B79EC" w:rsidTr="001224E8">
        <w:trPr>
          <w:trHeight w:val="975"/>
        </w:trPr>
        <w:tc>
          <w:tcPr>
            <w:tcW w:w="239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Název objektu</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Kód položky</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rsidR="000B79EC" w:rsidRDefault="000B79EC">
            <w:pPr>
              <w:jc w:val="center"/>
              <w:rPr>
                <w:sz w:val="20"/>
                <w:szCs w:val="20"/>
              </w:rPr>
            </w:pPr>
            <w:r>
              <w:rPr>
                <w:sz w:val="20"/>
                <w:szCs w:val="20"/>
              </w:rPr>
              <w:t>Pořadové č.položky ve výkazu výměr</w:t>
            </w:r>
          </w:p>
        </w:tc>
        <w:tc>
          <w:tcPr>
            <w:tcW w:w="3965" w:type="dxa"/>
            <w:tcBorders>
              <w:top w:val="single" w:sz="4" w:space="0" w:color="auto"/>
              <w:left w:val="nil"/>
              <w:bottom w:val="single" w:sz="4" w:space="0" w:color="auto"/>
              <w:right w:val="single" w:sz="4" w:space="0" w:color="auto"/>
            </w:tcBorders>
            <w:shd w:val="clear" w:color="auto" w:fill="auto"/>
            <w:noWrap/>
            <w:vAlign w:val="center"/>
            <w:hideMark/>
          </w:tcPr>
          <w:p w:rsidR="000B79EC" w:rsidRDefault="000B79EC">
            <w:pPr>
              <w:jc w:val="center"/>
              <w:rPr>
                <w:rFonts w:ascii="Arial CE" w:hAnsi="Arial CE" w:cs="Arial CE"/>
                <w:sz w:val="20"/>
                <w:szCs w:val="20"/>
              </w:rPr>
            </w:pPr>
            <w:r>
              <w:rPr>
                <w:rFonts w:ascii="Arial CE" w:hAnsi="Arial CE" w:cs="Arial CE"/>
                <w:sz w:val="20"/>
                <w:szCs w:val="20"/>
              </w:rPr>
              <w:t>Název položky</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Jedn.</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Množství</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Sazba v Kč</w:t>
            </w:r>
          </w:p>
        </w:tc>
        <w:tc>
          <w:tcPr>
            <w:tcW w:w="596" w:type="dxa"/>
            <w:tcBorders>
              <w:top w:val="single" w:sz="4" w:space="0" w:color="auto"/>
              <w:left w:val="nil"/>
              <w:bottom w:val="single" w:sz="4" w:space="0" w:color="auto"/>
              <w:right w:val="nil"/>
            </w:tcBorders>
            <w:shd w:val="clear" w:color="auto" w:fill="auto"/>
            <w:noWrap/>
            <w:vAlign w:val="center"/>
            <w:hideMark/>
          </w:tcPr>
          <w:p w:rsidR="000B79EC" w:rsidRDefault="000B79EC">
            <w:pPr>
              <w:jc w:val="center"/>
              <w:rPr>
                <w:sz w:val="20"/>
                <w:szCs w:val="20"/>
              </w:rPr>
            </w:pPr>
            <w:r>
              <w:rPr>
                <w:sz w:val="20"/>
                <w:szCs w:val="20"/>
              </w:rPr>
              <w:t> </w:t>
            </w:r>
          </w:p>
        </w:tc>
        <w:tc>
          <w:tcPr>
            <w:tcW w:w="1073" w:type="dxa"/>
            <w:tcBorders>
              <w:top w:val="single" w:sz="4" w:space="0" w:color="auto"/>
              <w:left w:val="single" w:sz="4" w:space="0" w:color="auto"/>
              <w:bottom w:val="single" w:sz="4" w:space="0" w:color="auto"/>
              <w:right w:val="nil"/>
            </w:tcBorders>
            <w:shd w:val="clear" w:color="auto" w:fill="auto"/>
            <w:noWrap/>
            <w:vAlign w:val="center"/>
            <w:hideMark/>
          </w:tcPr>
          <w:p w:rsidR="000B79EC" w:rsidRDefault="000B79EC">
            <w:pPr>
              <w:jc w:val="center"/>
              <w:rPr>
                <w:sz w:val="20"/>
                <w:szCs w:val="20"/>
              </w:rPr>
            </w:pPr>
            <w:r>
              <w:rPr>
                <w:sz w:val="20"/>
                <w:szCs w:val="20"/>
              </w:rPr>
              <w:t> </w:t>
            </w:r>
          </w:p>
        </w:tc>
        <w:tc>
          <w:tcPr>
            <w:tcW w:w="143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B79EC" w:rsidRDefault="000B79EC">
            <w:pPr>
              <w:jc w:val="center"/>
              <w:rPr>
                <w:sz w:val="20"/>
                <w:szCs w:val="20"/>
              </w:rPr>
            </w:pPr>
            <w:r>
              <w:rPr>
                <w:sz w:val="20"/>
                <w:szCs w:val="20"/>
              </w:rPr>
              <w:t>Částka Kč bez DPH</w:t>
            </w:r>
          </w:p>
        </w:tc>
      </w:tr>
      <w:tr w:rsidR="000B79EC" w:rsidTr="001224E8">
        <w:trPr>
          <w:trHeight w:val="705"/>
        </w:trPr>
        <w:tc>
          <w:tcPr>
            <w:tcW w:w="2390" w:type="dxa"/>
            <w:tcBorders>
              <w:top w:val="nil"/>
              <w:left w:val="single" w:sz="8" w:space="0" w:color="auto"/>
              <w:bottom w:val="single" w:sz="4" w:space="0" w:color="auto"/>
              <w:right w:val="single" w:sz="4" w:space="0" w:color="auto"/>
            </w:tcBorders>
            <w:shd w:val="clear" w:color="auto" w:fill="auto"/>
            <w:hideMark/>
          </w:tcPr>
          <w:p w:rsidR="000B79EC" w:rsidRDefault="000B79EC">
            <w:pPr>
              <w:rPr>
                <w:sz w:val="20"/>
                <w:szCs w:val="20"/>
              </w:rPr>
            </w:pPr>
            <w:r>
              <w:rPr>
                <w:sz w:val="20"/>
                <w:szCs w:val="20"/>
              </w:rPr>
              <w:t>IO3 Komunikace a terénní úpravy</w:t>
            </w:r>
          </w:p>
        </w:tc>
        <w:tc>
          <w:tcPr>
            <w:tcW w:w="1148" w:type="dxa"/>
            <w:tcBorders>
              <w:top w:val="nil"/>
              <w:left w:val="nil"/>
              <w:bottom w:val="single" w:sz="4" w:space="0" w:color="auto"/>
              <w:right w:val="single" w:sz="4" w:space="0" w:color="auto"/>
            </w:tcBorders>
            <w:shd w:val="clear" w:color="auto" w:fill="auto"/>
            <w:noWrap/>
            <w:vAlign w:val="bottom"/>
            <w:hideMark/>
          </w:tcPr>
          <w:p w:rsidR="000B79EC" w:rsidRDefault="000B79EC">
            <w:pPr>
              <w:jc w:val="center"/>
              <w:rPr>
                <w:sz w:val="20"/>
                <w:szCs w:val="20"/>
              </w:rPr>
            </w:pPr>
            <w:r>
              <w:rPr>
                <w:sz w:val="20"/>
                <w:szCs w:val="20"/>
              </w:rPr>
              <w:t> </w:t>
            </w:r>
          </w:p>
        </w:tc>
        <w:tc>
          <w:tcPr>
            <w:tcW w:w="1049" w:type="dxa"/>
            <w:tcBorders>
              <w:top w:val="nil"/>
              <w:left w:val="nil"/>
              <w:bottom w:val="single" w:sz="4" w:space="0" w:color="auto"/>
              <w:right w:val="single" w:sz="4" w:space="0" w:color="auto"/>
            </w:tcBorders>
            <w:shd w:val="clear" w:color="000000" w:fill="FFFFFF"/>
            <w:vAlign w:val="center"/>
            <w:hideMark/>
          </w:tcPr>
          <w:p w:rsidR="000B79EC" w:rsidRDefault="000B79EC">
            <w:pPr>
              <w:jc w:val="center"/>
              <w:rPr>
                <w:sz w:val="20"/>
                <w:szCs w:val="20"/>
              </w:rPr>
            </w:pPr>
            <w:r>
              <w:rPr>
                <w:sz w:val="20"/>
                <w:szCs w:val="20"/>
              </w:rPr>
              <w:t> </w:t>
            </w:r>
          </w:p>
        </w:tc>
        <w:tc>
          <w:tcPr>
            <w:tcW w:w="1311" w:type="dxa"/>
            <w:tcBorders>
              <w:top w:val="nil"/>
              <w:left w:val="nil"/>
              <w:bottom w:val="single" w:sz="4" w:space="0" w:color="auto"/>
              <w:right w:val="single" w:sz="4" w:space="0" w:color="auto"/>
            </w:tcBorders>
            <w:shd w:val="clear" w:color="000000" w:fill="FFFFFF"/>
            <w:vAlign w:val="center"/>
            <w:hideMark/>
          </w:tcPr>
          <w:p w:rsidR="000B79EC" w:rsidRDefault="000B79EC">
            <w:pPr>
              <w:jc w:val="center"/>
              <w:rPr>
                <w:sz w:val="20"/>
                <w:szCs w:val="20"/>
              </w:rPr>
            </w:pPr>
            <w:r>
              <w:rPr>
                <w:sz w:val="20"/>
                <w:szCs w:val="20"/>
              </w:rPr>
              <w:t> </w:t>
            </w:r>
          </w:p>
        </w:tc>
        <w:tc>
          <w:tcPr>
            <w:tcW w:w="3965" w:type="dxa"/>
            <w:tcBorders>
              <w:top w:val="nil"/>
              <w:left w:val="nil"/>
              <w:bottom w:val="nil"/>
              <w:right w:val="single" w:sz="4" w:space="0" w:color="auto"/>
            </w:tcBorders>
            <w:shd w:val="clear" w:color="auto" w:fill="auto"/>
            <w:vAlign w:val="bottom"/>
            <w:hideMark/>
          </w:tcPr>
          <w:p w:rsidR="000B79EC" w:rsidRDefault="000B79EC">
            <w:pPr>
              <w:rPr>
                <w:sz w:val="20"/>
                <w:szCs w:val="20"/>
              </w:rPr>
            </w:pPr>
            <w:r>
              <w:rPr>
                <w:sz w:val="20"/>
                <w:szCs w:val="20"/>
              </w:rPr>
              <w:t>Osazení obruby z velkých kostek s boční opěrou do lože z betonu prostého-žlábek dvouřádek</w:t>
            </w:r>
          </w:p>
        </w:tc>
        <w:tc>
          <w:tcPr>
            <w:tcW w:w="557" w:type="dxa"/>
            <w:tcBorders>
              <w:top w:val="nil"/>
              <w:left w:val="nil"/>
              <w:bottom w:val="single" w:sz="4" w:space="0" w:color="000000"/>
              <w:right w:val="single" w:sz="4" w:space="0" w:color="000000"/>
            </w:tcBorders>
            <w:shd w:val="clear" w:color="auto" w:fill="auto"/>
            <w:vAlign w:val="center"/>
            <w:hideMark/>
          </w:tcPr>
          <w:p w:rsidR="000B79EC" w:rsidRDefault="000B79EC">
            <w:pPr>
              <w:jc w:val="center"/>
              <w:rPr>
                <w:sz w:val="20"/>
                <w:szCs w:val="20"/>
              </w:rPr>
            </w:pPr>
            <w:r>
              <w:rPr>
                <w:sz w:val="20"/>
                <w:szCs w:val="20"/>
              </w:rPr>
              <w:t>m</w:t>
            </w:r>
          </w:p>
        </w:tc>
        <w:tc>
          <w:tcPr>
            <w:tcW w:w="976" w:type="dxa"/>
            <w:tcBorders>
              <w:top w:val="nil"/>
              <w:left w:val="nil"/>
              <w:bottom w:val="single" w:sz="4" w:space="0" w:color="000000"/>
              <w:right w:val="single" w:sz="4" w:space="0" w:color="000000"/>
            </w:tcBorders>
            <w:shd w:val="clear" w:color="auto" w:fill="auto"/>
            <w:noWrap/>
            <w:vAlign w:val="center"/>
            <w:hideMark/>
          </w:tcPr>
          <w:p w:rsidR="000B79EC" w:rsidRDefault="000B79EC">
            <w:pPr>
              <w:jc w:val="right"/>
              <w:rPr>
                <w:sz w:val="20"/>
                <w:szCs w:val="20"/>
              </w:rPr>
            </w:pPr>
            <w:r>
              <w:rPr>
                <w:sz w:val="20"/>
                <w:szCs w:val="20"/>
              </w:rPr>
              <w:t>-110,00</w:t>
            </w:r>
          </w:p>
        </w:tc>
        <w:tc>
          <w:tcPr>
            <w:tcW w:w="1051" w:type="dxa"/>
            <w:tcBorders>
              <w:top w:val="nil"/>
              <w:left w:val="nil"/>
              <w:bottom w:val="single" w:sz="4" w:space="0" w:color="000000"/>
              <w:right w:val="single" w:sz="4" w:space="0" w:color="000000"/>
            </w:tcBorders>
            <w:shd w:val="clear" w:color="auto" w:fill="auto"/>
            <w:noWrap/>
            <w:vAlign w:val="center"/>
            <w:hideMark/>
          </w:tcPr>
          <w:p w:rsidR="000B79EC" w:rsidRDefault="000B79EC">
            <w:pPr>
              <w:jc w:val="right"/>
              <w:rPr>
                <w:sz w:val="20"/>
                <w:szCs w:val="20"/>
              </w:rPr>
            </w:pPr>
            <w:r>
              <w:rPr>
                <w:sz w:val="20"/>
                <w:szCs w:val="20"/>
              </w:rPr>
              <w:t>139,00</w:t>
            </w:r>
          </w:p>
        </w:tc>
        <w:tc>
          <w:tcPr>
            <w:tcW w:w="596" w:type="dxa"/>
            <w:tcBorders>
              <w:top w:val="nil"/>
              <w:left w:val="nil"/>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436" w:type="dxa"/>
            <w:tcBorders>
              <w:top w:val="nil"/>
              <w:left w:val="single" w:sz="4" w:space="0" w:color="auto"/>
              <w:bottom w:val="single" w:sz="4" w:space="0" w:color="auto"/>
              <w:right w:val="single" w:sz="8" w:space="0" w:color="auto"/>
            </w:tcBorders>
            <w:shd w:val="clear" w:color="auto" w:fill="auto"/>
            <w:vAlign w:val="center"/>
            <w:hideMark/>
          </w:tcPr>
          <w:p w:rsidR="000B79EC" w:rsidRDefault="000B79EC">
            <w:pPr>
              <w:jc w:val="right"/>
              <w:rPr>
                <w:sz w:val="20"/>
                <w:szCs w:val="20"/>
              </w:rPr>
            </w:pPr>
            <w:r>
              <w:rPr>
                <w:sz w:val="20"/>
                <w:szCs w:val="20"/>
              </w:rPr>
              <w:t>-15 290,00</w:t>
            </w:r>
          </w:p>
        </w:tc>
      </w:tr>
      <w:tr w:rsidR="000B79EC" w:rsidTr="001224E8">
        <w:trPr>
          <w:trHeight w:val="720"/>
        </w:trPr>
        <w:tc>
          <w:tcPr>
            <w:tcW w:w="2390" w:type="dxa"/>
            <w:tcBorders>
              <w:top w:val="nil"/>
              <w:left w:val="single" w:sz="8" w:space="0" w:color="auto"/>
              <w:bottom w:val="single" w:sz="4" w:space="0" w:color="auto"/>
              <w:right w:val="single" w:sz="4" w:space="0" w:color="auto"/>
            </w:tcBorders>
            <w:shd w:val="clear" w:color="auto" w:fill="auto"/>
            <w:hideMark/>
          </w:tcPr>
          <w:p w:rsidR="000B79EC" w:rsidRDefault="000B79EC">
            <w:pPr>
              <w:rPr>
                <w:sz w:val="20"/>
                <w:szCs w:val="20"/>
              </w:rPr>
            </w:pPr>
            <w:r>
              <w:rPr>
                <w:sz w:val="20"/>
                <w:szCs w:val="20"/>
              </w:rPr>
              <w:t>IO3 Komunikace a terénní úpravy</w:t>
            </w:r>
          </w:p>
        </w:tc>
        <w:tc>
          <w:tcPr>
            <w:tcW w:w="1148" w:type="dxa"/>
            <w:tcBorders>
              <w:top w:val="nil"/>
              <w:left w:val="nil"/>
              <w:bottom w:val="single" w:sz="4" w:space="0" w:color="auto"/>
              <w:right w:val="single" w:sz="4" w:space="0" w:color="auto"/>
            </w:tcBorders>
            <w:shd w:val="clear" w:color="auto" w:fill="auto"/>
            <w:noWrap/>
            <w:vAlign w:val="bottom"/>
            <w:hideMark/>
          </w:tcPr>
          <w:p w:rsidR="000B79EC" w:rsidRDefault="000B79EC">
            <w:pPr>
              <w:jc w:val="center"/>
              <w:rPr>
                <w:sz w:val="20"/>
                <w:szCs w:val="20"/>
              </w:rPr>
            </w:pPr>
            <w:r>
              <w:rPr>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311" w:type="dxa"/>
            <w:tcBorders>
              <w:top w:val="nil"/>
              <w:left w:val="nil"/>
              <w:bottom w:val="single" w:sz="4" w:space="0" w:color="auto"/>
              <w:right w:val="single" w:sz="4" w:space="0" w:color="auto"/>
            </w:tcBorders>
            <w:shd w:val="clear" w:color="000000" w:fill="FFFFFF"/>
            <w:vAlign w:val="center"/>
            <w:hideMark/>
          </w:tcPr>
          <w:p w:rsidR="000B79EC" w:rsidRDefault="000B79EC">
            <w:pPr>
              <w:jc w:val="center"/>
              <w:rPr>
                <w:sz w:val="20"/>
                <w:szCs w:val="20"/>
              </w:rPr>
            </w:pPr>
            <w:r>
              <w:rPr>
                <w:sz w:val="20"/>
                <w:szCs w:val="20"/>
              </w:rPr>
              <w:t> </w:t>
            </w:r>
          </w:p>
        </w:tc>
        <w:tc>
          <w:tcPr>
            <w:tcW w:w="3965" w:type="dxa"/>
            <w:tcBorders>
              <w:top w:val="single" w:sz="4" w:space="0" w:color="auto"/>
              <w:left w:val="nil"/>
              <w:bottom w:val="single" w:sz="4" w:space="0" w:color="auto"/>
              <w:right w:val="single" w:sz="4" w:space="0" w:color="auto"/>
            </w:tcBorders>
            <w:shd w:val="clear" w:color="auto" w:fill="auto"/>
            <w:vAlign w:val="bottom"/>
            <w:hideMark/>
          </w:tcPr>
          <w:p w:rsidR="000B79EC" w:rsidRDefault="000B79EC">
            <w:pPr>
              <w:rPr>
                <w:sz w:val="20"/>
                <w:szCs w:val="20"/>
              </w:rPr>
            </w:pPr>
            <w:r>
              <w:rPr>
                <w:sz w:val="20"/>
                <w:szCs w:val="20"/>
              </w:rPr>
              <w:t>kostka dlažební velká, žula velikost 15/17 třída I žlábek VD</w:t>
            </w:r>
          </w:p>
        </w:tc>
        <w:tc>
          <w:tcPr>
            <w:tcW w:w="557" w:type="dxa"/>
            <w:tcBorders>
              <w:top w:val="nil"/>
              <w:left w:val="nil"/>
              <w:bottom w:val="single" w:sz="4" w:space="0" w:color="auto"/>
              <w:right w:val="single" w:sz="4" w:space="0" w:color="auto"/>
            </w:tcBorders>
            <w:shd w:val="clear" w:color="auto" w:fill="auto"/>
            <w:vAlign w:val="center"/>
            <w:hideMark/>
          </w:tcPr>
          <w:p w:rsidR="000B79EC" w:rsidRDefault="000B79EC">
            <w:pPr>
              <w:jc w:val="center"/>
              <w:rPr>
                <w:sz w:val="20"/>
                <w:szCs w:val="20"/>
              </w:rPr>
            </w:pPr>
            <w:r>
              <w:rPr>
                <w:sz w:val="20"/>
                <w:szCs w:val="20"/>
              </w:rPr>
              <w:t>t</w:t>
            </w:r>
          </w:p>
        </w:tc>
        <w:tc>
          <w:tcPr>
            <w:tcW w:w="976" w:type="dxa"/>
            <w:tcBorders>
              <w:top w:val="nil"/>
              <w:left w:val="nil"/>
              <w:bottom w:val="single" w:sz="4" w:space="0" w:color="auto"/>
              <w:right w:val="single" w:sz="4" w:space="0" w:color="auto"/>
            </w:tcBorders>
            <w:shd w:val="clear" w:color="auto" w:fill="auto"/>
            <w:noWrap/>
            <w:vAlign w:val="center"/>
            <w:hideMark/>
          </w:tcPr>
          <w:p w:rsidR="000B79EC" w:rsidRDefault="000B79EC">
            <w:pPr>
              <w:jc w:val="right"/>
              <w:rPr>
                <w:sz w:val="20"/>
                <w:szCs w:val="20"/>
              </w:rPr>
            </w:pPr>
            <w:r>
              <w:rPr>
                <w:sz w:val="20"/>
                <w:szCs w:val="20"/>
              </w:rPr>
              <w:t>-1,80</w:t>
            </w:r>
          </w:p>
        </w:tc>
        <w:tc>
          <w:tcPr>
            <w:tcW w:w="1051" w:type="dxa"/>
            <w:tcBorders>
              <w:top w:val="nil"/>
              <w:left w:val="nil"/>
              <w:bottom w:val="single" w:sz="4" w:space="0" w:color="auto"/>
              <w:right w:val="single" w:sz="4" w:space="0" w:color="auto"/>
            </w:tcBorders>
            <w:shd w:val="clear" w:color="auto" w:fill="auto"/>
            <w:noWrap/>
            <w:vAlign w:val="center"/>
            <w:hideMark/>
          </w:tcPr>
          <w:p w:rsidR="000B79EC" w:rsidRDefault="000B79EC">
            <w:pPr>
              <w:jc w:val="right"/>
              <w:rPr>
                <w:sz w:val="20"/>
                <w:szCs w:val="20"/>
              </w:rPr>
            </w:pPr>
            <w:r>
              <w:rPr>
                <w:sz w:val="20"/>
                <w:szCs w:val="20"/>
              </w:rPr>
              <w:t>2 065,00</w:t>
            </w:r>
          </w:p>
        </w:tc>
        <w:tc>
          <w:tcPr>
            <w:tcW w:w="596" w:type="dxa"/>
            <w:tcBorders>
              <w:top w:val="nil"/>
              <w:left w:val="nil"/>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436" w:type="dxa"/>
            <w:tcBorders>
              <w:top w:val="nil"/>
              <w:left w:val="single" w:sz="4" w:space="0" w:color="auto"/>
              <w:bottom w:val="single" w:sz="4" w:space="0" w:color="auto"/>
              <w:right w:val="single" w:sz="8" w:space="0" w:color="auto"/>
            </w:tcBorders>
            <w:shd w:val="clear" w:color="auto" w:fill="auto"/>
            <w:vAlign w:val="center"/>
            <w:hideMark/>
          </w:tcPr>
          <w:p w:rsidR="000B79EC" w:rsidRDefault="000B79EC">
            <w:pPr>
              <w:jc w:val="right"/>
              <w:rPr>
                <w:sz w:val="20"/>
                <w:szCs w:val="20"/>
              </w:rPr>
            </w:pPr>
            <w:r>
              <w:rPr>
                <w:sz w:val="20"/>
                <w:szCs w:val="20"/>
              </w:rPr>
              <w:t>-3 717,00</w:t>
            </w:r>
          </w:p>
        </w:tc>
      </w:tr>
      <w:tr w:rsidR="000B79EC" w:rsidTr="001224E8">
        <w:trPr>
          <w:trHeight w:val="510"/>
        </w:trPr>
        <w:tc>
          <w:tcPr>
            <w:tcW w:w="2390" w:type="dxa"/>
            <w:tcBorders>
              <w:top w:val="nil"/>
              <w:left w:val="single" w:sz="8" w:space="0" w:color="auto"/>
              <w:bottom w:val="single" w:sz="4" w:space="0" w:color="auto"/>
              <w:right w:val="single" w:sz="4" w:space="0" w:color="auto"/>
            </w:tcBorders>
            <w:shd w:val="clear" w:color="auto" w:fill="auto"/>
            <w:hideMark/>
          </w:tcPr>
          <w:p w:rsidR="000B79EC" w:rsidRDefault="000B79EC">
            <w:pPr>
              <w:rPr>
                <w:sz w:val="20"/>
                <w:szCs w:val="20"/>
              </w:rPr>
            </w:pPr>
            <w:r>
              <w:rPr>
                <w:sz w:val="20"/>
                <w:szCs w:val="20"/>
              </w:rPr>
              <w:t>IO3 Komunikace a terénní úpravy</w:t>
            </w:r>
          </w:p>
        </w:tc>
        <w:tc>
          <w:tcPr>
            <w:tcW w:w="1148" w:type="dxa"/>
            <w:tcBorders>
              <w:top w:val="nil"/>
              <w:left w:val="nil"/>
              <w:bottom w:val="single" w:sz="4" w:space="0" w:color="auto"/>
              <w:right w:val="single" w:sz="4" w:space="0" w:color="auto"/>
            </w:tcBorders>
            <w:shd w:val="clear" w:color="auto" w:fill="auto"/>
            <w:noWrap/>
            <w:vAlign w:val="bottom"/>
            <w:hideMark/>
          </w:tcPr>
          <w:p w:rsidR="000B79EC" w:rsidRDefault="000B79EC">
            <w:pPr>
              <w:jc w:val="center"/>
              <w:rPr>
                <w:sz w:val="20"/>
                <w:szCs w:val="20"/>
              </w:rPr>
            </w:pPr>
            <w:r>
              <w:rPr>
                <w:sz w:val="20"/>
                <w:szCs w:val="20"/>
              </w:rPr>
              <w:t> </w:t>
            </w:r>
          </w:p>
        </w:tc>
        <w:tc>
          <w:tcPr>
            <w:tcW w:w="1049" w:type="dxa"/>
            <w:tcBorders>
              <w:top w:val="nil"/>
              <w:left w:val="nil"/>
              <w:bottom w:val="single" w:sz="4" w:space="0" w:color="auto"/>
              <w:right w:val="single" w:sz="4" w:space="0" w:color="auto"/>
            </w:tcBorders>
            <w:shd w:val="clear" w:color="000000" w:fill="FFFFFF"/>
            <w:vAlign w:val="center"/>
            <w:hideMark/>
          </w:tcPr>
          <w:p w:rsidR="000B79EC" w:rsidRDefault="000B79EC">
            <w:pPr>
              <w:jc w:val="center"/>
              <w:rPr>
                <w:sz w:val="20"/>
                <w:szCs w:val="20"/>
              </w:rPr>
            </w:pPr>
            <w:r>
              <w:rPr>
                <w:sz w:val="20"/>
                <w:szCs w:val="20"/>
              </w:rPr>
              <w:t> </w:t>
            </w:r>
          </w:p>
        </w:tc>
        <w:tc>
          <w:tcPr>
            <w:tcW w:w="1311" w:type="dxa"/>
            <w:tcBorders>
              <w:top w:val="nil"/>
              <w:left w:val="nil"/>
              <w:bottom w:val="single" w:sz="4" w:space="0" w:color="auto"/>
              <w:right w:val="single" w:sz="4" w:space="0" w:color="auto"/>
            </w:tcBorders>
            <w:shd w:val="clear" w:color="000000" w:fill="FFFFFF"/>
            <w:vAlign w:val="center"/>
            <w:hideMark/>
          </w:tcPr>
          <w:p w:rsidR="000B79EC" w:rsidRDefault="000B79EC">
            <w:pPr>
              <w:jc w:val="center"/>
              <w:rPr>
                <w:sz w:val="20"/>
                <w:szCs w:val="20"/>
              </w:rPr>
            </w:pPr>
            <w:r>
              <w:rPr>
                <w:sz w:val="20"/>
                <w:szCs w:val="20"/>
              </w:rPr>
              <w:t> </w:t>
            </w:r>
          </w:p>
        </w:tc>
        <w:tc>
          <w:tcPr>
            <w:tcW w:w="3965" w:type="dxa"/>
            <w:tcBorders>
              <w:top w:val="nil"/>
              <w:left w:val="nil"/>
              <w:bottom w:val="single" w:sz="4" w:space="0" w:color="auto"/>
              <w:right w:val="single" w:sz="4" w:space="0" w:color="auto"/>
            </w:tcBorders>
            <w:shd w:val="clear" w:color="auto" w:fill="auto"/>
            <w:hideMark/>
          </w:tcPr>
          <w:p w:rsidR="000B79EC" w:rsidRDefault="000B79EC">
            <w:pPr>
              <w:rPr>
                <w:sz w:val="20"/>
                <w:szCs w:val="20"/>
              </w:rPr>
            </w:pPr>
            <w:r>
              <w:rPr>
                <w:sz w:val="20"/>
                <w:szCs w:val="20"/>
              </w:rPr>
              <w:t>Přesun hmot pro pozemní komunikace s krytem dlážděným</w:t>
            </w:r>
          </w:p>
        </w:tc>
        <w:tc>
          <w:tcPr>
            <w:tcW w:w="557" w:type="dxa"/>
            <w:tcBorders>
              <w:top w:val="nil"/>
              <w:left w:val="nil"/>
              <w:bottom w:val="single" w:sz="4" w:space="0" w:color="auto"/>
              <w:right w:val="single" w:sz="4" w:space="0" w:color="auto"/>
            </w:tcBorders>
            <w:shd w:val="clear" w:color="auto" w:fill="auto"/>
            <w:vAlign w:val="center"/>
            <w:hideMark/>
          </w:tcPr>
          <w:p w:rsidR="000B79EC" w:rsidRDefault="000B79EC">
            <w:pPr>
              <w:jc w:val="center"/>
              <w:rPr>
                <w:sz w:val="20"/>
                <w:szCs w:val="20"/>
              </w:rPr>
            </w:pPr>
            <w:r>
              <w:rPr>
                <w:sz w:val="20"/>
                <w:szCs w:val="20"/>
              </w:rPr>
              <w:t>t</w:t>
            </w:r>
          </w:p>
        </w:tc>
        <w:tc>
          <w:tcPr>
            <w:tcW w:w="976" w:type="dxa"/>
            <w:tcBorders>
              <w:top w:val="nil"/>
              <w:left w:val="nil"/>
              <w:bottom w:val="single" w:sz="4" w:space="0" w:color="auto"/>
              <w:right w:val="single" w:sz="4" w:space="0" w:color="auto"/>
            </w:tcBorders>
            <w:shd w:val="clear" w:color="auto" w:fill="auto"/>
            <w:noWrap/>
            <w:vAlign w:val="center"/>
            <w:hideMark/>
          </w:tcPr>
          <w:p w:rsidR="000B79EC" w:rsidRDefault="000B79EC">
            <w:pPr>
              <w:jc w:val="right"/>
              <w:rPr>
                <w:sz w:val="20"/>
                <w:szCs w:val="20"/>
              </w:rPr>
            </w:pPr>
            <w:r>
              <w:rPr>
                <w:sz w:val="20"/>
                <w:szCs w:val="20"/>
              </w:rPr>
              <w:t>-1,80</w:t>
            </w:r>
          </w:p>
        </w:tc>
        <w:tc>
          <w:tcPr>
            <w:tcW w:w="1051" w:type="dxa"/>
            <w:tcBorders>
              <w:top w:val="nil"/>
              <w:left w:val="nil"/>
              <w:bottom w:val="single" w:sz="4" w:space="0" w:color="auto"/>
              <w:right w:val="single" w:sz="4" w:space="0" w:color="auto"/>
            </w:tcBorders>
            <w:shd w:val="clear" w:color="auto" w:fill="auto"/>
            <w:noWrap/>
            <w:vAlign w:val="center"/>
            <w:hideMark/>
          </w:tcPr>
          <w:p w:rsidR="000B79EC" w:rsidRDefault="000B79EC">
            <w:pPr>
              <w:jc w:val="right"/>
              <w:rPr>
                <w:sz w:val="20"/>
                <w:szCs w:val="20"/>
              </w:rPr>
            </w:pPr>
            <w:r>
              <w:rPr>
                <w:sz w:val="20"/>
                <w:szCs w:val="20"/>
              </w:rPr>
              <w:t>100,00</w:t>
            </w:r>
          </w:p>
        </w:tc>
        <w:tc>
          <w:tcPr>
            <w:tcW w:w="596" w:type="dxa"/>
            <w:tcBorders>
              <w:top w:val="nil"/>
              <w:left w:val="nil"/>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436" w:type="dxa"/>
            <w:tcBorders>
              <w:top w:val="nil"/>
              <w:left w:val="single" w:sz="4" w:space="0" w:color="auto"/>
              <w:bottom w:val="single" w:sz="4" w:space="0" w:color="auto"/>
              <w:right w:val="single" w:sz="8" w:space="0" w:color="auto"/>
            </w:tcBorders>
            <w:shd w:val="clear" w:color="auto" w:fill="auto"/>
            <w:vAlign w:val="center"/>
            <w:hideMark/>
          </w:tcPr>
          <w:p w:rsidR="000B79EC" w:rsidRDefault="000B79EC">
            <w:pPr>
              <w:jc w:val="right"/>
              <w:rPr>
                <w:sz w:val="20"/>
                <w:szCs w:val="20"/>
              </w:rPr>
            </w:pPr>
            <w:r>
              <w:rPr>
                <w:sz w:val="20"/>
                <w:szCs w:val="20"/>
              </w:rPr>
              <w:t>-180,00</w:t>
            </w:r>
          </w:p>
        </w:tc>
      </w:tr>
      <w:tr w:rsidR="000B79EC" w:rsidTr="001224E8">
        <w:trPr>
          <w:trHeight w:val="510"/>
        </w:trPr>
        <w:tc>
          <w:tcPr>
            <w:tcW w:w="2390" w:type="dxa"/>
            <w:tcBorders>
              <w:top w:val="nil"/>
              <w:left w:val="single" w:sz="8" w:space="0" w:color="auto"/>
              <w:bottom w:val="single" w:sz="4" w:space="0" w:color="auto"/>
              <w:right w:val="single" w:sz="4" w:space="0" w:color="auto"/>
            </w:tcBorders>
            <w:shd w:val="clear" w:color="auto" w:fill="auto"/>
            <w:hideMark/>
          </w:tcPr>
          <w:p w:rsidR="000B79EC" w:rsidRDefault="000B79EC">
            <w:pPr>
              <w:rPr>
                <w:sz w:val="20"/>
                <w:szCs w:val="20"/>
              </w:rPr>
            </w:pPr>
            <w:r>
              <w:rPr>
                <w:sz w:val="20"/>
                <w:szCs w:val="20"/>
              </w:rPr>
              <w:t>IO3 Komunikace a terénní úpravy</w:t>
            </w:r>
          </w:p>
        </w:tc>
        <w:tc>
          <w:tcPr>
            <w:tcW w:w="1148" w:type="dxa"/>
            <w:tcBorders>
              <w:top w:val="nil"/>
              <w:left w:val="nil"/>
              <w:bottom w:val="single" w:sz="4" w:space="0" w:color="auto"/>
              <w:right w:val="single" w:sz="4" w:space="0" w:color="auto"/>
            </w:tcBorders>
            <w:shd w:val="clear" w:color="auto" w:fill="auto"/>
            <w:noWrap/>
            <w:vAlign w:val="bottom"/>
            <w:hideMark/>
          </w:tcPr>
          <w:p w:rsidR="000B79EC" w:rsidRDefault="000B79EC">
            <w:pPr>
              <w:jc w:val="center"/>
              <w:rPr>
                <w:sz w:val="20"/>
                <w:szCs w:val="20"/>
              </w:rPr>
            </w:pPr>
            <w:r>
              <w:rPr>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0B79EC" w:rsidRDefault="000B79EC">
            <w:pPr>
              <w:jc w:val="center"/>
              <w:rPr>
                <w:sz w:val="20"/>
                <w:szCs w:val="20"/>
              </w:rPr>
            </w:pPr>
            <w:r>
              <w:rPr>
                <w:sz w:val="20"/>
                <w:szCs w:val="20"/>
              </w:rPr>
              <w:t> </w:t>
            </w:r>
          </w:p>
        </w:tc>
        <w:tc>
          <w:tcPr>
            <w:tcW w:w="3965" w:type="dxa"/>
            <w:tcBorders>
              <w:top w:val="nil"/>
              <w:left w:val="nil"/>
              <w:bottom w:val="single" w:sz="4" w:space="0" w:color="auto"/>
              <w:right w:val="single" w:sz="4" w:space="0" w:color="auto"/>
            </w:tcBorders>
            <w:shd w:val="clear" w:color="auto" w:fill="auto"/>
            <w:vAlign w:val="bottom"/>
            <w:hideMark/>
          </w:tcPr>
          <w:p w:rsidR="000B79EC" w:rsidRDefault="000B79EC">
            <w:pPr>
              <w:rPr>
                <w:sz w:val="20"/>
                <w:szCs w:val="20"/>
              </w:rPr>
            </w:pPr>
            <w:r>
              <w:rPr>
                <w:sz w:val="20"/>
                <w:szCs w:val="20"/>
              </w:rPr>
              <w:t> </w:t>
            </w:r>
          </w:p>
        </w:tc>
        <w:tc>
          <w:tcPr>
            <w:tcW w:w="557"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rsidR="000B79EC" w:rsidRDefault="000B79EC">
            <w:pPr>
              <w:rPr>
                <w:sz w:val="20"/>
                <w:szCs w:val="20"/>
              </w:rPr>
            </w:pPr>
            <w:r>
              <w:rPr>
                <w:sz w:val="20"/>
                <w:szCs w:val="20"/>
              </w:rPr>
              <w:t> </w:t>
            </w:r>
          </w:p>
        </w:tc>
        <w:tc>
          <w:tcPr>
            <w:tcW w:w="1051" w:type="dxa"/>
            <w:tcBorders>
              <w:top w:val="nil"/>
              <w:left w:val="nil"/>
              <w:bottom w:val="single" w:sz="4" w:space="0" w:color="auto"/>
              <w:right w:val="single" w:sz="4" w:space="0" w:color="auto"/>
            </w:tcBorders>
            <w:shd w:val="clear" w:color="auto" w:fill="auto"/>
            <w:noWrap/>
            <w:vAlign w:val="center"/>
            <w:hideMark/>
          </w:tcPr>
          <w:p w:rsidR="000B79EC" w:rsidRDefault="000B79EC">
            <w:pPr>
              <w:jc w:val="right"/>
              <w:rPr>
                <w:sz w:val="20"/>
                <w:szCs w:val="20"/>
              </w:rPr>
            </w:pPr>
            <w:r>
              <w:rPr>
                <w:sz w:val="20"/>
                <w:szCs w:val="20"/>
              </w:rPr>
              <w:t> </w:t>
            </w:r>
          </w:p>
        </w:tc>
        <w:tc>
          <w:tcPr>
            <w:tcW w:w="596" w:type="dxa"/>
            <w:tcBorders>
              <w:top w:val="nil"/>
              <w:left w:val="nil"/>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436" w:type="dxa"/>
            <w:tcBorders>
              <w:top w:val="nil"/>
              <w:left w:val="single" w:sz="4" w:space="0" w:color="auto"/>
              <w:bottom w:val="single" w:sz="4" w:space="0" w:color="auto"/>
              <w:right w:val="single" w:sz="8" w:space="0" w:color="auto"/>
            </w:tcBorders>
            <w:shd w:val="clear" w:color="auto" w:fill="auto"/>
            <w:vAlign w:val="center"/>
            <w:hideMark/>
          </w:tcPr>
          <w:p w:rsidR="000B79EC" w:rsidRDefault="000B79EC">
            <w:pPr>
              <w:jc w:val="right"/>
              <w:rPr>
                <w:sz w:val="20"/>
                <w:szCs w:val="20"/>
              </w:rPr>
            </w:pPr>
            <w:r>
              <w:rPr>
                <w:sz w:val="20"/>
                <w:szCs w:val="20"/>
              </w:rPr>
              <w:t> </w:t>
            </w:r>
          </w:p>
        </w:tc>
      </w:tr>
      <w:tr w:rsidR="000B79EC" w:rsidTr="001224E8">
        <w:trPr>
          <w:trHeight w:val="270"/>
        </w:trPr>
        <w:tc>
          <w:tcPr>
            <w:tcW w:w="2390" w:type="dxa"/>
            <w:tcBorders>
              <w:top w:val="nil"/>
              <w:left w:val="single" w:sz="8" w:space="0" w:color="auto"/>
              <w:bottom w:val="single" w:sz="8" w:space="0" w:color="auto"/>
              <w:right w:val="single" w:sz="4" w:space="0" w:color="auto"/>
            </w:tcBorders>
            <w:shd w:val="clear" w:color="auto" w:fill="auto"/>
            <w:noWrap/>
            <w:vAlign w:val="bottom"/>
            <w:hideMark/>
          </w:tcPr>
          <w:p w:rsidR="000B79EC" w:rsidRDefault="000B79EC">
            <w:pPr>
              <w:rPr>
                <w:sz w:val="20"/>
                <w:szCs w:val="20"/>
              </w:rPr>
            </w:pPr>
            <w:r>
              <w:rPr>
                <w:sz w:val="20"/>
                <w:szCs w:val="20"/>
              </w:rPr>
              <w:t> </w:t>
            </w:r>
          </w:p>
        </w:tc>
        <w:tc>
          <w:tcPr>
            <w:tcW w:w="1148" w:type="dxa"/>
            <w:tcBorders>
              <w:top w:val="nil"/>
              <w:left w:val="nil"/>
              <w:bottom w:val="single" w:sz="8"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049" w:type="dxa"/>
            <w:tcBorders>
              <w:top w:val="nil"/>
              <w:left w:val="nil"/>
              <w:bottom w:val="single" w:sz="8" w:space="0" w:color="auto"/>
              <w:right w:val="single" w:sz="4" w:space="0" w:color="auto"/>
            </w:tcBorders>
            <w:shd w:val="clear" w:color="auto" w:fill="auto"/>
            <w:noWrap/>
            <w:vAlign w:val="bottom"/>
            <w:hideMark/>
          </w:tcPr>
          <w:p w:rsidR="000B79EC" w:rsidRDefault="000B79EC">
            <w:pPr>
              <w:jc w:val="center"/>
              <w:rPr>
                <w:sz w:val="20"/>
                <w:szCs w:val="20"/>
              </w:rPr>
            </w:pPr>
            <w:r>
              <w:rPr>
                <w:sz w:val="20"/>
                <w:szCs w:val="20"/>
              </w:rPr>
              <w:t> </w:t>
            </w:r>
          </w:p>
        </w:tc>
        <w:tc>
          <w:tcPr>
            <w:tcW w:w="1311" w:type="dxa"/>
            <w:tcBorders>
              <w:top w:val="nil"/>
              <w:left w:val="nil"/>
              <w:bottom w:val="single" w:sz="8" w:space="0" w:color="auto"/>
              <w:right w:val="single" w:sz="4" w:space="0" w:color="auto"/>
            </w:tcBorders>
            <w:shd w:val="clear" w:color="auto" w:fill="auto"/>
            <w:noWrap/>
            <w:vAlign w:val="bottom"/>
            <w:hideMark/>
          </w:tcPr>
          <w:p w:rsidR="000B79EC" w:rsidRDefault="000B79EC">
            <w:pPr>
              <w:rPr>
                <w:sz w:val="20"/>
                <w:szCs w:val="20"/>
              </w:rPr>
            </w:pPr>
            <w:r>
              <w:rPr>
                <w:sz w:val="20"/>
                <w:szCs w:val="20"/>
              </w:rPr>
              <w:t> </w:t>
            </w:r>
          </w:p>
        </w:tc>
        <w:tc>
          <w:tcPr>
            <w:tcW w:w="3965" w:type="dxa"/>
            <w:tcBorders>
              <w:top w:val="nil"/>
              <w:left w:val="nil"/>
              <w:bottom w:val="single" w:sz="8" w:space="0" w:color="auto"/>
              <w:right w:val="single" w:sz="4" w:space="0" w:color="auto"/>
            </w:tcBorders>
            <w:shd w:val="clear" w:color="auto" w:fill="auto"/>
            <w:noWrap/>
            <w:vAlign w:val="bottom"/>
            <w:hideMark/>
          </w:tcPr>
          <w:p w:rsidR="000B79EC" w:rsidRDefault="000B79EC">
            <w:pPr>
              <w:rPr>
                <w:sz w:val="20"/>
                <w:szCs w:val="20"/>
              </w:rPr>
            </w:pPr>
            <w:r>
              <w:rPr>
                <w:sz w:val="20"/>
                <w:szCs w:val="20"/>
              </w:rPr>
              <w:t> </w:t>
            </w:r>
          </w:p>
        </w:tc>
        <w:tc>
          <w:tcPr>
            <w:tcW w:w="557" w:type="dxa"/>
            <w:tcBorders>
              <w:top w:val="nil"/>
              <w:left w:val="nil"/>
              <w:bottom w:val="single" w:sz="8" w:space="0" w:color="auto"/>
              <w:right w:val="single" w:sz="4" w:space="0" w:color="auto"/>
            </w:tcBorders>
            <w:shd w:val="clear" w:color="auto" w:fill="auto"/>
            <w:noWrap/>
            <w:vAlign w:val="bottom"/>
            <w:hideMark/>
          </w:tcPr>
          <w:p w:rsidR="000B79EC" w:rsidRDefault="000B79EC">
            <w:pPr>
              <w:jc w:val="center"/>
              <w:rPr>
                <w:sz w:val="20"/>
                <w:szCs w:val="20"/>
              </w:rPr>
            </w:pPr>
            <w:r>
              <w:rPr>
                <w:sz w:val="20"/>
                <w:szCs w:val="20"/>
              </w:rPr>
              <w:t> </w:t>
            </w:r>
          </w:p>
        </w:tc>
        <w:tc>
          <w:tcPr>
            <w:tcW w:w="976" w:type="dxa"/>
            <w:tcBorders>
              <w:top w:val="nil"/>
              <w:left w:val="nil"/>
              <w:bottom w:val="single" w:sz="8" w:space="0" w:color="auto"/>
              <w:right w:val="single" w:sz="4" w:space="0" w:color="auto"/>
            </w:tcBorders>
            <w:shd w:val="clear" w:color="auto" w:fill="auto"/>
            <w:noWrap/>
            <w:vAlign w:val="bottom"/>
            <w:hideMark/>
          </w:tcPr>
          <w:p w:rsidR="000B79EC" w:rsidRDefault="000B79EC">
            <w:pPr>
              <w:rPr>
                <w:sz w:val="20"/>
                <w:szCs w:val="20"/>
              </w:rPr>
            </w:pPr>
            <w:r>
              <w:rPr>
                <w:sz w:val="20"/>
                <w:szCs w:val="20"/>
              </w:rPr>
              <w:t> </w:t>
            </w:r>
          </w:p>
        </w:tc>
        <w:tc>
          <w:tcPr>
            <w:tcW w:w="1051" w:type="dxa"/>
            <w:tcBorders>
              <w:top w:val="nil"/>
              <w:left w:val="nil"/>
              <w:bottom w:val="single" w:sz="8" w:space="0" w:color="auto"/>
              <w:right w:val="single" w:sz="4" w:space="0" w:color="auto"/>
            </w:tcBorders>
            <w:shd w:val="clear" w:color="auto" w:fill="auto"/>
            <w:noWrap/>
            <w:vAlign w:val="bottom"/>
            <w:hideMark/>
          </w:tcPr>
          <w:p w:rsidR="000B79EC" w:rsidRDefault="000B79EC">
            <w:pPr>
              <w:jc w:val="right"/>
              <w:rPr>
                <w:sz w:val="20"/>
                <w:szCs w:val="20"/>
              </w:rPr>
            </w:pPr>
            <w:r>
              <w:rPr>
                <w:sz w:val="20"/>
                <w:szCs w:val="20"/>
              </w:rPr>
              <w:t> </w:t>
            </w:r>
          </w:p>
        </w:tc>
        <w:tc>
          <w:tcPr>
            <w:tcW w:w="596" w:type="dxa"/>
            <w:tcBorders>
              <w:top w:val="nil"/>
              <w:left w:val="nil"/>
              <w:bottom w:val="single" w:sz="8" w:space="0" w:color="auto"/>
              <w:right w:val="nil"/>
            </w:tcBorders>
            <w:shd w:val="clear" w:color="auto" w:fill="auto"/>
            <w:noWrap/>
            <w:vAlign w:val="bottom"/>
            <w:hideMark/>
          </w:tcPr>
          <w:p w:rsidR="000B79EC" w:rsidRDefault="000B79EC">
            <w:pPr>
              <w:jc w:val="right"/>
              <w:rPr>
                <w:sz w:val="20"/>
                <w:szCs w:val="20"/>
              </w:rPr>
            </w:pPr>
            <w:r>
              <w:rPr>
                <w:sz w:val="20"/>
                <w:szCs w:val="20"/>
              </w:rPr>
              <w:t> </w:t>
            </w:r>
          </w:p>
        </w:tc>
        <w:tc>
          <w:tcPr>
            <w:tcW w:w="1073" w:type="dxa"/>
            <w:tcBorders>
              <w:top w:val="nil"/>
              <w:left w:val="single" w:sz="4" w:space="0" w:color="auto"/>
              <w:bottom w:val="single" w:sz="8" w:space="0" w:color="auto"/>
              <w:right w:val="nil"/>
            </w:tcBorders>
            <w:shd w:val="clear" w:color="auto" w:fill="auto"/>
            <w:noWrap/>
            <w:vAlign w:val="bottom"/>
            <w:hideMark/>
          </w:tcPr>
          <w:p w:rsidR="000B79EC" w:rsidRDefault="000B79EC">
            <w:pPr>
              <w:jc w:val="right"/>
              <w:rPr>
                <w:sz w:val="20"/>
                <w:szCs w:val="20"/>
              </w:rPr>
            </w:pPr>
            <w:r>
              <w:rPr>
                <w:sz w:val="20"/>
                <w:szCs w:val="20"/>
              </w:rPr>
              <w:t> </w:t>
            </w:r>
          </w:p>
        </w:tc>
        <w:tc>
          <w:tcPr>
            <w:tcW w:w="1436" w:type="dxa"/>
            <w:tcBorders>
              <w:top w:val="nil"/>
              <w:left w:val="single" w:sz="4" w:space="0" w:color="auto"/>
              <w:bottom w:val="single" w:sz="8" w:space="0" w:color="auto"/>
              <w:right w:val="single" w:sz="8" w:space="0" w:color="auto"/>
            </w:tcBorders>
            <w:shd w:val="clear" w:color="000000" w:fill="D9D9D9"/>
            <w:noWrap/>
            <w:vAlign w:val="bottom"/>
            <w:hideMark/>
          </w:tcPr>
          <w:p w:rsidR="000B79EC" w:rsidRDefault="000B79EC">
            <w:pPr>
              <w:jc w:val="right"/>
              <w:rPr>
                <w:b/>
                <w:bCs/>
                <w:sz w:val="20"/>
                <w:szCs w:val="20"/>
              </w:rPr>
            </w:pPr>
            <w:r>
              <w:rPr>
                <w:b/>
                <w:bCs/>
                <w:sz w:val="20"/>
                <w:szCs w:val="20"/>
              </w:rPr>
              <w:t>-19 187,00 Kč</w:t>
            </w:r>
          </w:p>
        </w:tc>
      </w:tr>
      <w:tr w:rsidR="000B79EC" w:rsidTr="001224E8">
        <w:trPr>
          <w:trHeight w:val="270"/>
        </w:trPr>
        <w:tc>
          <w:tcPr>
            <w:tcW w:w="2390"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0B79EC" w:rsidRDefault="000B79EC">
            <w:pPr>
              <w:jc w:val="center"/>
              <w:rPr>
                <w:rFonts w:ascii="Arial CE" w:hAnsi="Arial CE" w:cs="Arial CE"/>
                <w:sz w:val="20"/>
                <w:szCs w:val="20"/>
              </w:rPr>
            </w:pPr>
          </w:p>
        </w:tc>
        <w:tc>
          <w:tcPr>
            <w:tcW w:w="1049" w:type="dxa"/>
            <w:tcBorders>
              <w:top w:val="nil"/>
              <w:left w:val="nil"/>
              <w:bottom w:val="nil"/>
              <w:right w:val="nil"/>
            </w:tcBorders>
            <w:shd w:val="clear" w:color="auto" w:fill="auto"/>
            <w:noWrap/>
            <w:vAlign w:val="bottom"/>
            <w:hideMark/>
          </w:tcPr>
          <w:p w:rsidR="000B79EC" w:rsidRDefault="000B79EC">
            <w:pPr>
              <w:jc w:val="center"/>
              <w:rPr>
                <w:rFonts w:ascii="Arial CE" w:hAnsi="Arial CE" w:cs="Arial CE"/>
                <w:sz w:val="20"/>
                <w:szCs w:val="20"/>
              </w:rPr>
            </w:pPr>
          </w:p>
        </w:tc>
        <w:tc>
          <w:tcPr>
            <w:tcW w:w="1311"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3965"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43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r>
      <w:tr w:rsidR="000B79EC" w:rsidTr="001224E8">
        <w:trPr>
          <w:trHeight w:val="375"/>
        </w:trPr>
        <w:tc>
          <w:tcPr>
            <w:tcW w:w="3538" w:type="dxa"/>
            <w:gridSpan w:val="2"/>
            <w:tcBorders>
              <w:top w:val="single" w:sz="8" w:space="0" w:color="auto"/>
              <w:left w:val="single" w:sz="8" w:space="0" w:color="auto"/>
              <w:bottom w:val="nil"/>
              <w:right w:val="nil"/>
            </w:tcBorders>
            <w:shd w:val="clear" w:color="auto" w:fill="auto"/>
            <w:noWrap/>
            <w:vAlign w:val="bottom"/>
            <w:hideMark/>
          </w:tcPr>
          <w:p w:rsidR="000B79EC" w:rsidRDefault="000B79EC">
            <w:pPr>
              <w:rPr>
                <w:sz w:val="28"/>
                <w:szCs w:val="28"/>
              </w:rPr>
            </w:pPr>
            <w:r>
              <w:rPr>
                <w:sz w:val="28"/>
                <w:szCs w:val="28"/>
              </w:rPr>
              <w:t>Nová položka (přípočet)</w:t>
            </w:r>
          </w:p>
        </w:tc>
        <w:tc>
          <w:tcPr>
            <w:tcW w:w="1049" w:type="dxa"/>
            <w:tcBorders>
              <w:top w:val="single" w:sz="8" w:space="0" w:color="auto"/>
              <w:left w:val="nil"/>
              <w:bottom w:val="nil"/>
              <w:right w:val="nil"/>
            </w:tcBorders>
            <w:shd w:val="clear" w:color="auto" w:fill="auto"/>
            <w:noWrap/>
            <w:vAlign w:val="bottom"/>
            <w:hideMark/>
          </w:tcPr>
          <w:p w:rsidR="000B79EC" w:rsidRDefault="000B79EC">
            <w:pPr>
              <w:jc w:val="center"/>
              <w:rPr>
                <w:sz w:val="28"/>
                <w:szCs w:val="28"/>
              </w:rPr>
            </w:pPr>
            <w:r>
              <w:rPr>
                <w:sz w:val="28"/>
                <w:szCs w:val="28"/>
              </w:rPr>
              <w:t> </w:t>
            </w:r>
          </w:p>
        </w:tc>
        <w:tc>
          <w:tcPr>
            <w:tcW w:w="1311" w:type="dxa"/>
            <w:tcBorders>
              <w:top w:val="single" w:sz="8" w:space="0" w:color="auto"/>
              <w:left w:val="nil"/>
              <w:bottom w:val="nil"/>
              <w:right w:val="nil"/>
            </w:tcBorders>
            <w:shd w:val="clear" w:color="auto" w:fill="auto"/>
            <w:noWrap/>
            <w:vAlign w:val="bottom"/>
            <w:hideMark/>
          </w:tcPr>
          <w:p w:rsidR="000B79EC" w:rsidRDefault="000B79EC">
            <w:pPr>
              <w:rPr>
                <w:rFonts w:ascii="Arial CE" w:hAnsi="Arial CE" w:cs="Arial CE"/>
                <w:sz w:val="28"/>
                <w:szCs w:val="28"/>
              </w:rPr>
            </w:pPr>
            <w:r>
              <w:rPr>
                <w:rFonts w:ascii="Arial CE" w:hAnsi="Arial CE" w:cs="Arial CE"/>
                <w:sz w:val="28"/>
                <w:szCs w:val="28"/>
              </w:rPr>
              <w:t> </w:t>
            </w:r>
          </w:p>
        </w:tc>
        <w:tc>
          <w:tcPr>
            <w:tcW w:w="3965" w:type="dxa"/>
            <w:tcBorders>
              <w:top w:val="single" w:sz="8" w:space="0" w:color="auto"/>
              <w:left w:val="nil"/>
              <w:bottom w:val="nil"/>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557" w:type="dxa"/>
            <w:tcBorders>
              <w:top w:val="single" w:sz="8" w:space="0" w:color="auto"/>
              <w:left w:val="nil"/>
              <w:bottom w:val="nil"/>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976" w:type="dxa"/>
            <w:tcBorders>
              <w:top w:val="single" w:sz="8" w:space="0" w:color="auto"/>
              <w:left w:val="nil"/>
              <w:bottom w:val="nil"/>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1051" w:type="dxa"/>
            <w:tcBorders>
              <w:top w:val="single" w:sz="8" w:space="0" w:color="auto"/>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596" w:type="dxa"/>
            <w:tcBorders>
              <w:top w:val="single" w:sz="8" w:space="0" w:color="auto"/>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1073" w:type="dxa"/>
            <w:tcBorders>
              <w:top w:val="single" w:sz="8" w:space="0" w:color="auto"/>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1436" w:type="dxa"/>
            <w:tcBorders>
              <w:top w:val="single" w:sz="8" w:space="0" w:color="auto"/>
              <w:left w:val="nil"/>
              <w:bottom w:val="nil"/>
              <w:right w:val="single" w:sz="8" w:space="0" w:color="auto"/>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r>
      <w:tr w:rsidR="000B79EC" w:rsidTr="001224E8">
        <w:trPr>
          <w:trHeight w:val="1020"/>
        </w:trPr>
        <w:tc>
          <w:tcPr>
            <w:tcW w:w="239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Díl/Název objektu - dílu</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0B79EC" w:rsidRDefault="000B79EC">
            <w:pPr>
              <w:jc w:val="center"/>
              <w:rPr>
                <w:sz w:val="20"/>
                <w:szCs w:val="20"/>
              </w:rPr>
            </w:pPr>
            <w:r>
              <w:rPr>
                <w:sz w:val="20"/>
                <w:szCs w:val="20"/>
              </w:rPr>
              <w:t>Díl pro index dle původního rozpočtu</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0B79EC" w:rsidRDefault="000B79EC">
            <w:pPr>
              <w:jc w:val="center"/>
              <w:rPr>
                <w:sz w:val="20"/>
                <w:szCs w:val="20"/>
              </w:rPr>
            </w:pPr>
            <w:r>
              <w:rPr>
                <w:sz w:val="20"/>
                <w:szCs w:val="20"/>
              </w:rPr>
              <w:t>Nový kód položky</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rsidR="000B79EC" w:rsidRDefault="000B79EC">
            <w:pPr>
              <w:jc w:val="center"/>
              <w:rPr>
                <w:sz w:val="20"/>
                <w:szCs w:val="20"/>
              </w:rPr>
            </w:pPr>
            <w:r>
              <w:rPr>
                <w:sz w:val="20"/>
                <w:szCs w:val="20"/>
              </w:rPr>
              <w:t>Pořadové č.položky  výkazu výměr</w:t>
            </w:r>
          </w:p>
        </w:tc>
        <w:tc>
          <w:tcPr>
            <w:tcW w:w="3965" w:type="dxa"/>
            <w:tcBorders>
              <w:top w:val="single" w:sz="4" w:space="0" w:color="auto"/>
              <w:left w:val="nil"/>
              <w:bottom w:val="single" w:sz="4" w:space="0" w:color="auto"/>
              <w:right w:val="single" w:sz="4" w:space="0" w:color="auto"/>
            </w:tcBorders>
            <w:shd w:val="clear" w:color="auto" w:fill="auto"/>
            <w:noWrap/>
            <w:vAlign w:val="center"/>
            <w:hideMark/>
          </w:tcPr>
          <w:p w:rsidR="000B79EC" w:rsidRDefault="000B79EC">
            <w:pPr>
              <w:jc w:val="center"/>
              <w:rPr>
                <w:rFonts w:ascii="Arial CE" w:hAnsi="Arial CE" w:cs="Arial CE"/>
                <w:sz w:val="20"/>
                <w:szCs w:val="20"/>
              </w:rPr>
            </w:pPr>
            <w:r>
              <w:rPr>
                <w:rFonts w:ascii="Arial CE" w:hAnsi="Arial CE" w:cs="Arial CE"/>
                <w:sz w:val="20"/>
                <w:szCs w:val="20"/>
              </w:rPr>
              <w:t>Název položky</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Jedn.</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Množství</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0B79EC" w:rsidRDefault="000B79EC">
            <w:pPr>
              <w:jc w:val="center"/>
              <w:rPr>
                <w:sz w:val="20"/>
                <w:szCs w:val="20"/>
              </w:rPr>
            </w:pPr>
            <w:r>
              <w:rPr>
                <w:sz w:val="20"/>
                <w:szCs w:val="20"/>
              </w:rPr>
              <w:t>Jednotková cena</w:t>
            </w:r>
          </w:p>
        </w:tc>
        <w:tc>
          <w:tcPr>
            <w:tcW w:w="596" w:type="dxa"/>
            <w:tcBorders>
              <w:top w:val="single" w:sz="4" w:space="0" w:color="auto"/>
              <w:left w:val="nil"/>
              <w:bottom w:val="single" w:sz="4" w:space="0" w:color="auto"/>
              <w:right w:val="nil"/>
            </w:tcBorders>
            <w:shd w:val="clear" w:color="auto" w:fill="auto"/>
            <w:noWrap/>
            <w:vAlign w:val="center"/>
            <w:hideMark/>
          </w:tcPr>
          <w:p w:rsidR="000B79EC" w:rsidRDefault="000B79EC">
            <w:pPr>
              <w:jc w:val="center"/>
              <w:rPr>
                <w:sz w:val="20"/>
                <w:szCs w:val="20"/>
              </w:rPr>
            </w:pPr>
            <w:r>
              <w:rPr>
                <w:sz w:val="20"/>
                <w:szCs w:val="20"/>
              </w:rPr>
              <w:t>Index</w:t>
            </w:r>
          </w:p>
        </w:tc>
        <w:tc>
          <w:tcPr>
            <w:tcW w:w="1073" w:type="dxa"/>
            <w:tcBorders>
              <w:top w:val="single" w:sz="4" w:space="0" w:color="auto"/>
              <w:left w:val="single" w:sz="4" w:space="0" w:color="auto"/>
              <w:bottom w:val="single" w:sz="4" w:space="0" w:color="auto"/>
              <w:right w:val="nil"/>
            </w:tcBorders>
            <w:shd w:val="clear" w:color="auto" w:fill="auto"/>
            <w:vAlign w:val="center"/>
            <w:hideMark/>
          </w:tcPr>
          <w:p w:rsidR="000B79EC" w:rsidRDefault="000B79EC">
            <w:pPr>
              <w:jc w:val="center"/>
              <w:rPr>
                <w:sz w:val="20"/>
                <w:szCs w:val="20"/>
              </w:rPr>
            </w:pPr>
            <w:r>
              <w:rPr>
                <w:sz w:val="20"/>
                <w:szCs w:val="20"/>
              </w:rPr>
              <w:t>Indexovaná cena</w:t>
            </w:r>
          </w:p>
        </w:tc>
        <w:tc>
          <w:tcPr>
            <w:tcW w:w="143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B79EC" w:rsidRDefault="000B79EC">
            <w:pPr>
              <w:jc w:val="center"/>
              <w:rPr>
                <w:sz w:val="20"/>
                <w:szCs w:val="20"/>
              </w:rPr>
            </w:pPr>
            <w:r>
              <w:rPr>
                <w:sz w:val="20"/>
                <w:szCs w:val="20"/>
              </w:rPr>
              <w:t>Částka Kč bez DPH</w:t>
            </w:r>
          </w:p>
        </w:tc>
      </w:tr>
      <w:tr w:rsidR="000B79EC" w:rsidTr="001224E8">
        <w:trPr>
          <w:trHeight w:val="510"/>
        </w:trPr>
        <w:tc>
          <w:tcPr>
            <w:tcW w:w="2390" w:type="dxa"/>
            <w:tcBorders>
              <w:top w:val="nil"/>
              <w:left w:val="single" w:sz="8" w:space="0" w:color="auto"/>
              <w:bottom w:val="single" w:sz="4" w:space="0" w:color="auto"/>
              <w:right w:val="single" w:sz="4" w:space="0" w:color="auto"/>
            </w:tcBorders>
            <w:shd w:val="clear" w:color="auto" w:fill="auto"/>
            <w:hideMark/>
          </w:tcPr>
          <w:p w:rsidR="000B79EC" w:rsidRDefault="000B79EC">
            <w:pPr>
              <w:rPr>
                <w:sz w:val="20"/>
                <w:szCs w:val="20"/>
              </w:rPr>
            </w:pPr>
            <w:r>
              <w:rPr>
                <w:sz w:val="20"/>
                <w:szCs w:val="20"/>
              </w:rPr>
              <w:t>IO3 Komunikace a terénní úpravy</w:t>
            </w:r>
          </w:p>
        </w:tc>
        <w:tc>
          <w:tcPr>
            <w:tcW w:w="1148"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0B79EC" w:rsidRDefault="000B79EC">
            <w:pPr>
              <w:jc w:val="center"/>
              <w:rPr>
                <w:sz w:val="20"/>
                <w:szCs w:val="20"/>
              </w:rPr>
            </w:pPr>
            <w:r>
              <w:rPr>
                <w:sz w:val="20"/>
                <w:szCs w:val="20"/>
              </w:rPr>
              <w:t> </w:t>
            </w:r>
          </w:p>
        </w:tc>
        <w:tc>
          <w:tcPr>
            <w:tcW w:w="3965" w:type="dxa"/>
            <w:tcBorders>
              <w:top w:val="nil"/>
              <w:left w:val="nil"/>
              <w:bottom w:val="single" w:sz="4" w:space="0" w:color="auto"/>
              <w:right w:val="single" w:sz="4" w:space="0" w:color="auto"/>
            </w:tcBorders>
            <w:shd w:val="clear" w:color="auto" w:fill="auto"/>
            <w:hideMark/>
          </w:tcPr>
          <w:p w:rsidR="000B79EC" w:rsidRDefault="000B79EC">
            <w:pPr>
              <w:rPr>
                <w:sz w:val="20"/>
                <w:szCs w:val="20"/>
              </w:rPr>
            </w:pPr>
            <w:r>
              <w:rPr>
                <w:sz w:val="20"/>
                <w:szCs w:val="20"/>
              </w:rPr>
              <w:t>Rozebrání dlažeb vozovek pl do 50 m2 z drobných kostek do lože z kameniva-cesta</w:t>
            </w:r>
          </w:p>
        </w:tc>
        <w:tc>
          <w:tcPr>
            <w:tcW w:w="557" w:type="dxa"/>
            <w:tcBorders>
              <w:top w:val="nil"/>
              <w:left w:val="nil"/>
              <w:bottom w:val="nil"/>
              <w:right w:val="single" w:sz="4" w:space="0" w:color="auto"/>
            </w:tcBorders>
            <w:shd w:val="clear" w:color="auto" w:fill="auto"/>
            <w:noWrap/>
            <w:vAlign w:val="center"/>
            <w:hideMark/>
          </w:tcPr>
          <w:p w:rsidR="000B79EC" w:rsidRDefault="000B79EC">
            <w:pPr>
              <w:jc w:val="center"/>
              <w:rPr>
                <w:sz w:val="20"/>
                <w:szCs w:val="20"/>
              </w:rPr>
            </w:pPr>
            <w:r>
              <w:rPr>
                <w:sz w:val="20"/>
                <w:szCs w:val="20"/>
              </w:rPr>
              <w:t>m2</w:t>
            </w:r>
          </w:p>
        </w:tc>
        <w:tc>
          <w:tcPr>
            <w:tcW w:w="976" w:type="dxa"/>
            <w:tcBorders>
              <w:top w:val="nil"/>
              <w:left w:val="nil"/>
              <w:bottom w:val="nil"/>
              <w:right w:val="single" w:sz="4" w:space="0" w:color="auto"/>
            </w:tcBorders>
            <w:shd w:val="clear" w:color="auto" w:fill="auto"/>
            <w:noWrap/>
            <w:vAlign w:val="center"/>
            <w:hideMark/>
          </w:tcPr>
          <w:p w:rsidR="000B79EC" w:rsidRDefault="000B79EC">
            <w:pPr>
              <w:jc w:val="right"/>
              <w:rPr>
                <w:sz w:val="20"/>
                <w:szCs w:val="20"/>
              </w:rPr>
            </w:pPr>
            <w:r>
              <w:rPr>
                <w:sz w:val="20"/>
                <w:szCs w:val="20"/>
              </w:rPr>
              <w:t>224,000</w:t>
            </w:r>
          </w:p>
        </w:tc>
        <w:tc>
          <w:tcPr>
            <w:tcW w:w="1051" w:type="dxa"/>
            <w:tcBorders>
              <w:top w:val="nil"/>
              <w:left w:val="nil"/>
              <w:bottom w:val="single" w:sz="4" w:space="0" w:color="auto"/>
              <w:right w:val="single" w:sz="4" w:space="0" w:color="auto"/>
            </w:tcBorders>
            <w:shd w:val="clear" w:color="auto" w:fill="auto"/>
            <w:noWrap/>
            <w:vAlign w:val="center"/>
            <w:hideMark/>
          </w:tcPr>
          <w:p w:rsidR="000B79EC" w:rsidRDefault="000B79EC">
            <w:pPr>
              <w:jc w:val="right"/>
              <w:rPr>
                <w:sz w:val="20"/>
                <w:szCs w:val="20"/>
              </w:rPr>
            </w:pPr>
            <w:r>
              <w:rPr>
                <w:sz w:val="20"/>
                <w:szCs w:val="20"/>
              </w:rPr>
              <w:t>33,60</w:t>
            </w:r>
          </w:p>
        </w:tc>
        <w:tc>
          <w:tcPr>
            <w:tcW w:w="596" w:type="dxa"/>
            <w:tcBorders>
              <w:top w:val="nil"/>
              <w:left w:val="nil"/>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436" w:type="dxa"/>
            <w:tcBorders>
              <w:top w:val="nil"/>
              <w:left w:val="single" w:sz="4" w:space="0" w:color="auto"/>
              <w:bottom w:val="single" w:sz="4" w:space="0" w:color="auto"/>
              <w:right w:val="single" w:sz="8" w:space="0" w:color="auto"/>
            </w:tcBorders>
            <w:shd w:val="clear" w:color="auto" w:fill="auto"/>
            <w:vAlign w:val="center"/>
            <w:hideMark/>
          </w:tcPr>
          <w:p w:rsidR="000B79EC" w:rsidRDefault="000B79EC">
            <w:pPr>
              <w:jc w:val="right"/>
              <w:rPr>
                <w:sz w:val="20"/>
                <w:szCs w:val="20"/>
              </w:rPr>
            </w:pPr>
            <w:r>
              <w:rPr>
                <w:sz w:val="20"/>
                <w:szCs w:val="20"/>
              </w:rPr>
              <w:t>7 526,40</w:t>
            </w:r>
          </w:p>
        </w:tc>
      </w:tr>
      <w:tr w:rsidR="000B79EC" w:rsidTr="001224E8">
        <w:trPr>
          <w:trHeight w:val="630"/>
        </w:trPr>
        <w:tc>
          <w:tcPr>
            <w:tcW w:w="2390" w:type="dxa"/>
            <w:tcBorders>
              <w:top w:val="nil"/>
              <w:left w:val="single" w:sz="8" w:space="0" w:color="auto"/>
              <w:bottom w:val="single" w:sz="4" w:space="0" w:color="auto"/>
              <w:right w:val="single" w:sz="4" w:space="0" w:color="auto"/>
            </w:tcBorders>
            <w:shd w:val="clear" w:color="auto" w:fill="auto"/>
            <w:hideMark/>
          </w:tcPr>
          <w:p w:rsidR="000B79EC" w:rsidRDefault="000B79EC">
            <w:pPr>
              <w:rPr>
                <w:sz w:val="20"/>
                <w:szCs w:val="20"/>
              </w:rPr>
            </w:pPr>
            <w:r>
              <w:rPr>
                <w:sz w:val="20"/>
                <w:szCs w:val="20"/>
              </w:rPr>
              <w:t>IO3 Komunikace a terénní úpravy</w:t>
            </w:r>
          </w:p>
        </w:tc>
        <w:tc>
          <w:tcPr>
            <w:tcW w:w="1148"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0B79EC" w:rsidRDefault="000B79EC">
            <w:pPr>
              <w:jc w:val="center"/>
              <w:rPr>
                <w:sz w:val="20"/>
                <w:szCs w:val="20"/>
              </w:rPr>
            </w:pPr>
            <w:r>
              <w:rPr>
                <w:sz w:val="20"/>
                <w:szCs w:val="20"/>
              </w:rPr>
              <w:t> </w:t>
            </w:r>
          </w:p>
        </w:tc>
        <w:tc>
          <w:tcPr>
            <w:tcW w:w="3965" w:type="dxa"/>
            <w:tcBorders>
              <w:top w:val="nil"/>
              <w:left w:val="nil"/>
              <w:bottom w:val="nil"/>
              <w:right w:val="single" w:sz="4" w:space="0" w:color="auto"/>
            </w:tcBorders>
            <w:shd w:val="clear" w:color="auto" w:fill="auto"/>
            <w:hideMark/>
          </w:tcPr>
          <w:p w:rsidR="000B79EC" w:rsidRDefault="000B79EC">
            <w:pPr>
              <w:rPr>
                <w:sz w:val="20"/>
                <w:szCs w:val="20"/>
              </w:rPr>
            </w:pPr>
            <w:r>
              <w:rPr>
                <w:sz w:val="20"/>
                <w:szCs w:val="20"/>
              </w:rPr>
              <w:t>Odstranění podkladu pl přes 200 m2 z kameniva drceného tl 200 mm</w:t>
            </w:r>
          </w:p>
        </w:tc>
        <w:tc>
          <w:tcPr>
            <w:tcW w:w="557" w:type="dxa"/>
            <w:tcBorders>
              <w:top w:val="single" w:sz="4" w:space="0" w:color="auto"/>
              <w:left w:val="nil"/>
              <w:bottom w:val="nil"/>
              <w:right w:val="single" w:sz="4" w:space="0" w:color="auto"/>
            </w:tcBorders>
            <w:shd w:val="clear" w:color="auto" w:fill="auto"/>
            <w:noWrap/>
            <w:vAlign w:val="center"/>
            <w:hideMark/>
          </w:tcPr>
          <w:p w:rsidR="000B79EC" w:rsidRDefault="000B79EC">
            <w:pPr>
              <w:jc w:val="center"/>
              <w:rPr>
                <w:sz w:val="20"/>
                <w:szCs w:val="20"/>
              </w:rPr>
            </w:pPr>
            <w:r>
              <w:rPr>
                <w:sz w:val="20"/>
                <w:szCs w:val="20"/>
              </w:rPr>
              <w:t>m2</w:t>
            </w:r>
          </w:p>
        </w:tc>
        <w:tc>
          <w:tcPr>
            <w:tcW w:w="976" w:type="dxa"/>
            <w:tcBorders>
              <w:top w:val="single" w:sz="4" w:space="0" w:color="auto"/>
              <w:left w:val="nil"/>
              <w:bottom w:val="nil"/>
              <w:right w:val="single" w:sz="4" w:space="0" w:color="auto"/>
            </w:tcBorders>
            <w:shd w:val="clear" w:color="auto" w:fill="auto"/>
            <w:noWrap/>
            <w:vAlign w:val="center"/>
            <w:hideMark/>
          </w:tcPr>
          <w:p w:rsidR="000B79EC" w:rsidRDefault="000B79EC">
            <w:pPr>
              <w:jc w:val="right"/>
              <w:rPr>
                <w:sz w:val="20"/>
                <w:szCs w:val="20"/>
              </w:rPr>
            </w:pPr>
            <w:r>
              <w:rPr>
                <w:sz w:val="20"/>
                <w:szCs w:val="20"/>
              </w:rPr>
              <w:t>224,000</w:t>
            </w:r>
          </w:p>
        </w:tc>
        <w:tc>
          <w:tcPr>
            <w:tcW w:w="1051" w:type="dxa"/>
            <w:tcBorders>
              <w:top w:val="nil"/>
              <w:left w:val="nil"/>
              <w:bottom w:val="single" w:sz="4" w:space="0" w:color="auto"/>
              <w:right w:val="single" w:sz="4" w:space="0" w:color="auto"/>
            </w:tcBorders>
            <w:shd w:val="clear" w:color="auto" w:fill="auto"/>
            <w:noWrap/>
            <w:vAlign w:val="center"/>
            <w:hideMark/>
          </w:tcPr>
          <w:p w:rsidR="000B79EC" w:rsidRDefault="000B79EC">
            <w:pPr>
              <w:jc w:val="right"/>
              <w:rPr>
                <w:sz w:val="20"/>
                <w:szCs w:val="20"/>
              </w:rPr>
            </w:pPr>
            <w:r>
              <w:rPr>
                <w:sz w:val="20"/>
                <w:szCs w:val="20"/>
              </w:rPr>
              <w:t>26,80</w:t>
            </w:r>
          </w:p>
        </w:tc>
        <w:tc>
          <w:tcPr>
            <w:tcW w:w="596" w:type="dxa"/>
            <w:tcBorders>
              <w:top w:val="nil"/>
              <w:left w:val="nil"/>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436" w:type="dxa"/>
            <w:tcBorders>
              <w:top w:val="nil"/>
              <w:left w:val="single" w:sz="4" w:space="0" w:color="auto"/>
              <w:bottom w:val="single" w:sz="4" w:space="0" w:color="auto"/>
              <w:right w:val="single" w:sz="8" w:space="0" w:color="auto"/>
            </w:tcBorders>
            <w:shd w:val="clear" w:color="auto" w:fill="auto"/>
            <w:vAlign w:val="center"/>
            <w:hideMark/>
          </w:tcPr>
          <w:p w:rsidR="000B79EC" w:rsidRDefault="000B79EC">
            <w:pPr>
              <w:jc w:val="right"/>
              <w:rPr>
                <w:sz w:val="20"/>
                <w:szCs w:val="20"/>
              </w:rPr>
            </w:pPr>
            <w:r>
              <w:rPr>
                <w:sz w:val="20"/>
                <w:szCs w:val="20"/>
              </w:rPr>
              <w:t>6 003,20</w:t>
            </w:r>
          </w:p>
        </w:tc>
      </w:tr>
      <w:tr w:rsidR="000B79EC" w:rsidTr="001224E8">
        <w:trPr>
          <w:trHeight w:val="630"/>
        </w:trPr>
        <w:tc>
          <w:tcPr>
            <w:tcW w:w="2390" w:type="dxa"/>
            <w:tcBorders>
              <w:top w:val="nil"/>
              <w:left w:val="single" w:sz="8" w:space="0" w:color="auto"/>
              <w:bottom w:val="single" w:sz="4" w:space="0" w:color="auto"/>
              <w:right w:val="single" w:sz="4" w:space="0" w:color="auto"/>
            </w:tcBorders>
            <w:shd w:val="clear" w:color="auto" w:fill="auto"/>
            <w:hideMark/>
          </w:tcPr>
          <w:p w:rsidR="000B79EC" w:rsidRDefault="000B79EC">
            <w:pPr>
              <w:rPr>
                <w:sz w:val="20"/>
                <w:szCs w:val="20"/>
              </w:rPr>
            </w:pPr>
            <w:r>
              <w:rPr>
                <w:sz w:val="20"/>
                <w:szCs w:val="20"/>
              </w:rPr>
              <w:t>IO3 Komunikace a terénní úpravy</w:t>
            </w:r>
          </w:p>
        </w:tc>
        <w:tc>
          <w:tcPr>
            <w:tcW w:w="1148"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0B79EC" w:rsidRDefault="000B79EC">
            <w:pPr>
              <w:jc w:val="center"/>
              <w:rPr>
                <w:sz w:val="20"/>
                <w:szCs w:val="20"/>
              </w:rPr>
            </w:pPr>
            <w:r>
              <w:rPr>
                <w:sz w:val="20"/>
                <w:szCs w:val="20"/>
              </w:rPr>
              <w:t> </w:t>
            </w:r>
          </w:p>
        </w:tc>
        <w:tc>
          <w:tcPr>
            <w:tcW w:w="3965" w:type="dxa"/>
            <w:tcBorders>
              <w:top w:val="single" w:sz="4" w:space="0" w:color="auto"/>
              <w:left w:val="nil"/>
              <w:bottom w:val="nil"/>
              <w:right w:val="single" w:sz="4" w:space="0" w:color="auto"/>
            </w:tcBorders>
            <w:shd w:val="clear" w:color="auto" w:fill="auto"/>
            <w:hideMark/>
          </w:tcPr>
          <w:p w:rsidR="000B79EC" w:rsidRDefault="000B79EC">
            <w:pPr>
              <w:rPr>
                <w:sz w:val="20"/>
                <w:szCs w:val="20"/>
              </w:rPr>
            </w:pPr>
            <w:r>
              <w:rPr>
                <w:sz w:val="20"/>
                <w:szCs w:val="20"/>
              </w:rPr>
              <w:t>Vytrhání obrub z dlažebních kostek jednořádek podél žlábku na deponii</w:t>
            </w:r>
          </w:p>
        </w:tc>
        <w:tc>
          <w:tcPr>
            <w:tcW w:w="557" w:type="dxa"/>
            <w:tcBorders>
              <w:top w:val="single" w:sz="4" w:space="0" w:color="auto"/>
              <w:left w:val="nil"/>
              <w:bottom w:val="nil"/>
              <w:right w:val="single" w:sz="4" w:space="0" w:color="auto"/>
            </w:tcBorders>
            <w:shd w:val="clear" w:color="auto" w:fill="auto"/>
            <w:noWrap/>
            <w:vAlign w:val="center"/>
            <w:hideMark/>
          </w:tcPr>
          <w:p w:rsidR="000B79EC" w:rsidRDefault="000B79EC">
            <w:pPr>
              <w:jc w:val="center"/>
              <w:rPr>
                <w:sz w:val="20"/>
                <w:szCs w:val="20"/>
              </w:rPr>
            </w:pPr>
            <w:r>
              <w:rPr>
                <w:sz w:val="20"/>
                <w:szCs w:val="20"/>
              </w:rPr>
              <w:t>m</w:t>
            </w:r>
          </w:p>
        </w:tc>
        <w:tc>
          <w:tcPr>
            <w:tcW w:w="976" w:type="dxa"/>
            <w:tcBorders>
              <w:top w:val="single" w:sz="4" w:space="0" w:color="auto"/>
              <w:left w:val="nil"/>
              <w:bottom w:val="nil"/>
              <w:right w:val="single" w:sz="4" w:space="0" w:color="auto"/>
            </w:tcBorders>
            <w:shd w:val="clear" w:color="auto" w:fill="auto"/>
            <w:noWrap/>
            <w:vAlign w:val="center"/>
            <w:hideMark/>
          </w:tcPr>
          <w:p w:rsidR="000B79EC" w:rsidRDefault="000B79EC">
            <w:pPr>
              <w:jc w:val="right"/>
              <w:rPr>
                <w:sz w:val="20"/>
                <w:szCs w:val="20"/>
              </w:rPr>
            </w:pPr>
            <w:r>
              <w:rPr>
                <w:sz w:val="20"/>
                <w:szCs w:val="20"/>
              </w:rPr>
              <w:t>53,600</w:t>
            </w:r>
          </w:p>
        </w:tc>
        <w:tc>
          <w:tcPr>
            <w:tcW w:w="1051" w:type="dxa"/>
            <w:tcBorders>
              <w:top w:val="nil"/>
              <w:left w:val="nil"/>
              <w:bottom w:val="single" w:sz="4" w:space="0" w:color="auto"/>
              <w:right w:val="single" w:sz="4" w:space="0" w:color="auto"/>
            </w:tcBorders>
            <w:shd w:val="clear" w:color="auto" w:fill="auto"/>
            <w:noWrap/>
            <w:vAlign w:val="center"/>
            <w:hideMark/>
          </w:tcPr>
          <w:p w:rsidR="000B79EC" w:rsidRDefault="000B79EC">
            <w:pPr>
              <w:jc w:val="right"/>
              <w:rPr>
                <w:sz w:val="20"/>
                <w:szCs w:val="20"/>
              </w:rPr>
            </w:pPr>
            <w:r>
              <w:rPr>
                <w:sz w:val="20"/>
                <w:szCs w:val="20"/>
              </w:rPr>
              <w:t>48,10</w:t>
            </w:r>
          </w:p>
        </w:tc>
        <w:tc>
          <w:tcPr>
            <w:tcW w:w="596" w:type="dxa"/>
            <w:tcBorders>
              <w:top w:val="nil"/>
              <w:left w:val="nil"/>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436" w:type="dxa"/>
            <w:tcBorders>
              <w:top w:val="nil"/>
              <w:left w:val="single" w:sz="4" w:space="0" w:color="auto"/>
              <w:bottom w:val="single" w:sz="4" w:space="0" w:color="auto"/>
              <w:right w:val="single" w:sz="8" w:space="0" w:color="auto"/>
            </w:tcBorders>
            <w:shd w:val="clear" w:color="auto" w:fill="auto"/>
            <w:vAlign w:val="center"/>
            <w:hideMark/>
          </w:tcPr>
          <w:p w:rsidR="000B79EC" w:rsidRDefault="000B79EC">
            <w:pPr>
              <w:jc w:val="right"/>
              <w:rPr>
                <w:sz w:val="20"/>
                <w:szCs w:val="20"/>
              </w:rPr>
            </w:pPr>
            <w:r>
              <w:rPr>
                <w:sz w:val="20"/>
                <w:szCs w:val="20"/>
              </w:rPr>
              <w:t>2 578,16</w:t>
            </w:r>
          </w:p>
        </w:tc>
      </w:tr>
      <w:tr w:rsidR="000B79EC" w:rsidTr="001224E8">
        <w:trPr>
          <w:trHeight w:val="645"/>
        </w:trPr>
        <w:tc>
          <w:tcPr>
            <w:tcW w:w="2390" w:type="dxa"/>
            <w:tcBorders>
              <w:top w:val="nil"/>
              <w:left w:val="single" w:sz="8" w:space="0" w:color="auto"/>
              <w:bottom w:val="single" w:sz="4" w:space="0" w:color="auto"/>
              <w:right w:val="single" w:sz="4" w:space="0" w:color="auto"/>
            </w:tcBorders>
            <w:shd w:val="clear" w:color="auto" w:fill="auto"/>
            <w:hideMark/>
          </w:tcPr>
          <w:p w:rsidR="000B79EC" w:rsidRDefault="000B79EC">
            <w:pPr>
              <w:rPr>
                <w:sz w:val="20"/>
                <w:szCs w:val="20"/>
              </w:rPr>
            </w:pPr>
            <w:r>
              <w:rPr>
                <w:sz w:val="20"/>
                <w:szCs w:val="20"/>
              </w:rPr>
              <w:t>IO3 Komunikace a terénní úpravy</w:t>
            </w:r>
          </w:p>
        </w:tc>
        <w:tc>
          <w:tcPr>
            <w:tcW w:w="1148"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0B79EC" w:rsidRDefault="000B79EC">
            <w:pPr>
              <w:jc w:val="center"/>
              <w:rPr>
                <w:sz w:val="20"/>
                <w:szCs w:val="20"/>
              </w:rPr>
            </w:pPr>
            <w:r>
              <w:rPr>
                <w:sz w:val="20"/>
                <w:szCs w:val="20"/>
              </w:rPr>
              <w:t> </w:t>
            </w:r>
          </w:p>
        </w:tc>
        <w:tc>
          <w:tcPr>
            <w:tcW w:w="3965" w:type="dxa"/>
            <w:tcBorders>
              <w:top w:val="single" w:sz="4" w:space="0" w:color="auto"/>
              <w:left w:val="nil"/>
              <w:bottom w:val="nil"/>
              <w:right w:val="single" w:sz="4" w:space="0" w:color="auto"/>
            </w:tcBorders>
            <w:shd w:val="clear" w:color="auto" w:fill="auto"/>
            <w:hideMark/>
          </w:tcPr>
          <w:p w:rsidR="000B79EC" w:rsidRDefault="000B79EC">
            <w:pPr>
              <w:rPr>
                <w:sz w:val="20"/>
                <w:szCs w:val="20"/>
              </w:rPr>
            </w:pPr>
            <w:r>
              <w:rPr>
                <w:sz w:val="20"/>
                <w:szCs w:val="20"/>
              </w:rPr>
              <w:t>Vodorovné přemístění do 5000 m výkopku/sypaniny z horniny tř. 1 až 4</w:t>
            </w:r>
          </w:p>
        </w:tc>
        <w:tc>
          <w:tcPr>
            <w:tcW w:w="557" w:type="dxa"/>
            <w:tcBorders>
              <w:top w:val="single" w:sz="4" w:space="0" w:color="auto"/>
              <w:left w:val="nil"/>
              <w:bottom w:val="nil"/>
              <w:right w:val="single" w:sz="4" w:space="0" w:color="auto"/>
            </w:tcBorders>
            <w:shd w:val="clear" w:color="auto" w:fill="auto"/>
            <w:noWrap/>
            <w:vAlign w:val="center"/>
            <w:hideMark/>
          </w:tcPr>
          <w:p w:rsidR="000B79EC" w:rsidRDefault="000B79EC">
            <w:pPr>
              <w:jc w:val="center"/>
              <w:rPr>
                <w:sz w:val="20"/>
                <w:szCs w:val="20"/>
              </w:rPr>
            </w:pPr>
            <w:r>
              <w:rPr>
                <w:sz w:val="20"/>
                <w:szCs w:val="20"/>
              </w:rPr>
              <w:t>m3</w:t>
            </w:r>
          </w:p>
        </w:tc>
        <w:tc>
          <w:tcPr>
            <w:tcW w:w="976" w:type="dxa"/>
            <w:tcBorders>
              <w:top w:val="single" w:sz="4" w:space="0" w:color="auto"/>
              <w:left w:val="nil"/>
              <w:bottom w:val="nil"/>
              <w:right w:val="single" w:sz="4" w:space="0" w:color="auto"/>
            </w:tcBorders>
            <w:shd w:val="clear" w:color="auto" w:fill="auto"/>
            <w:noWrap/>
            <w:vAlign w:val="center"/>
            <w:hideMark/>
          </w:tcPr>
          <w:p w:rsidR="000B79EC" w:rsidRDefault="000B79EC">
            <w:pPr>
              <w:jc w:val="right"/>
              <w:rPr>
                <w:sz w:val="20"/>
                <w:szCs w:val="20"/>
              </w:rPr>
            </w:pPr>
            <w:r>
              <w:rPr>
                <w:sz w:val="20"/>
                <w:szCs w:val="20"/>
              </w:rPr>
              <w:t>44,800</w:t>
            </w:r>
          </w:p>
        </w:tc>
        <w:tc>
          <w:tcPr>
            <w:tcW w:w="1051" w:type="dxa"/>
            <w:tcBorders>
              <w:top w:val="nil"/>
              <w:left w:val="nil"/>
              <w:bottom w:val="single" w:sz="4" w:space="0" w:color="auto"/>
              <w:right w:val="single" w:sz="4" w:space="0" w:color="auto"/>
            </w:tcBorders>
            <w:shd w:val="clear" w:color="auto" w:fill="auto"/>
            <w:noWrap/>
            <w:vAlign w:val="center"/>
            <w:hideMark/>
          </w:tcPr>
          <w:p w:rsidR="000B79EC" w:rsidRDefault="000B79EC">
            <w:pPr>
              <w:jc w:val="right"/>
              <w:rPr>
                <w:sz w:val="20"/>
                <w:szCs w:val="20"/>
              </w:rPr>
            </w:pPr>
            <w:r>
              <w:rPr>
                <w:sz w:val="20"/>
                <w:szCs w:val="20"/>
              </w:rPr>
              <w:t>100,00</w:t>
            </w:r>
          </w:p>
        </w:tc>
        <w:tc>
          <w:tcPr>
            <w:tcW w:w="596" w:type="dxa"/>
            <w:tcBorders>
              <w:top w:val="nil"/>
              <w:left w:val="nil"/>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436" w:type="dxa"/>
            <w:tcBorders>
              <w:top w:val="nil"/>
              <w:left w:val="single" w:sz="4" w:space="0" w:color="auto"/>
              <w:bottom w:val="single" w:sz="4" w:space="0" w:color="auto"/>
              <w:right w:val="single" w:sz="8" w:space="0" w:color="auto"/>
            </w:tcBorders>
            <w:shd w:val="clear" w:color="auto" w:fill="auto"/>
            <w:vAlign w:val="center"/>
            <w:hideMark/>
          </w:tcPr>
          <w:p w:rsidR="000B79EC" w:rsidRDefault="000B79EC">
            <w:pPr>
              <w:jc w:val="right"/>
              <w:rPr>
                <w:sz w:val="20"/>
                <w:szCs w:val="20"/>
              </w:rPr>
            </w:pPr>
            <w:r>
              <w:rPr>
                <w:sz w:val="20"/>
                <w:szCs w:val="20"/>
              </w:rPr>
              <w:t>4 480,00</w:t>
            </w:r>
          </w:p>
        </w:tc>
      </w:tr>
      <w:tr w:rsidR="000B79EC" w:rsidTr="001224E8">
        <w:trPr>
          <w:trHeight w:val="660"/>
        </w:trPr>
        <w:tc>
          <w:tcPr>
            <w:tcW w:w="2390" w:type="dxa"/>
            <w:tcBorders>
              <w:top w:val="nil"/>
              <w:left w:val="single" w:sz="8" w:space="0" w:color="auto"/>
              <w:bottom w:val="single" w:sz="4" w:space="0" w:color="auto"/>
              <w:right w:val="single" w:sz="4" w:space="0" w:color="auto"/>
            </w:tcBorders>
            <w:shd w:val="clear" w:color="auto" w:fill="auto"/>
            <w:hideMark/>
          </w:tcPr>
          <w:p w:rsidR="000B79EC" w:rsidRDefault="000B79EC">
            <w:pPr>
              <w:rPr>
                <w:sz w:val="20"/>
                <w:szCs w:val="20"/>
              </w:rPr>
            </w:pPr>
            <w:r>
              <w:rPr>
                <w:sz w:val="20"/>
                <w:szCs w:val="20"/>
              </w:rPr>
              <w:t>IO3 Komunikace a terénní úpravy</w:t>
            </w:r>
          </w:p>
        </w:tc>
        <w:tc>
          <w:tcPr>
            <w:tcW w:w="1148"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0B79EC" w:rsidRDefault="000B79EC">
            <w:pPr>
              <w:jc w:val="center"/>
              <w:rPr>
                <w:sz w:val="20"/>
                <w:szCs w:val="20"/>
              </w:rPr>
            </w:pPr>
            <w:r>
              <w:rPr>
                <w:sz w:val="20"/>
                <w:szCs w:val="20"/>
              </w:rPr>
              <w:t> </w:t>
            </w:r>
          </w:p>
        </w:tc>
        <w:tc>
          <w:tcPr>
            <w:tcW w:w="3965" w:type="dxa"/>
            <w:tcBorders>
              <w:top w:val="single" w:sz="4" w:space="0" w:color="auto"/>
              <w:left w:val="nil"/>
              <w:bottom w:val="nil"/>
              <w:right w:val="single" w:sz="4" w:space="0" w:color="auto"/>
            </w:tcBorders>
            <w:shd w:val="clear" w:color="auto" w:fill="auto"/>
            <w:hideMark/>
          </w:tcPr>
          <w:p w:rsidR="000B79EC" w:rsidRDefault="000B79EC">
            <w:pPr>
              <w:rPr>
                <w:sz w:val="20"/>
                <w:szCs w:val="20"/>
              </w:rPr>
            </w:pPr>
            <w:r>
              <w:rPr>
                <w:sz w:val="20"/>
                <w:szCs w:val="20"/>
              </w:rPr>
              <w:t>Uložení sypaniny na skládky výkopek z terénních úprav</w:t>
            </w:r>
          </w:p>
        </w:tc>
        <w:tc>
          <w:tcPr>
            <w:tcW w:w="557" w:type="dxa"/>
            <w:tcBorders>
              <w:top w:val="single" w:sz="4" w:space="0" w:color="auto"/>
              <w:left w:val="nil"/>
              <w:bottom w:val="nil"/>
              <w:right w:val="single" w:sz="4" w:space="0" w:color="auto"/>
            </w:tcBorders>
            <w:shd w:val="clear" w:color="auto" w:fill="auto"/>
            <w:noWrap/>
            <w:vAlign w:val="center"/>
            <w:hideMark/>
          </w:tcPr>
          <w:p w:rsidR="000B79EC" w:rsidRDefault="000B79EC">
            <w:pPr>
              <w:jc w:val="center"/>
              <w:rPr>
                <w:sz w:val="20"/>
                <w:szCs w:val="20"/>
              </w:rPr>
            </w:pPr>
            <w:r>
              <w:rPr>
                <w:sz w:val="20"/>
                <w:szCs w:val="20"/>
              </w:rPr>
              <w:t>m3</w:t>
            </w:r>
          </w:p>
        </w:tc>
        <w:tc>
          <w:tcPr>
            <w:tcW w:w="976" w:type="dxa"/>
            <w:tcBorders>
              <w:top w:val="single" w:sz="4" w:space="0" w:color="auto"/>
              <w:left w:val="nil"/>
              <w:bottom w:val="nil"/>
              <w:right w:val="single" w:sz="4" w:space="0" w:color="auto"/>
            </w:tcBorders>
            <w:shd w:val="clear" w:color="auto" w:fill="auto"/>
            <w:noWrap/>
            <w:vAlign w:val="center"/>
            <w:hideMark/>
          </w:tcPr>
          <w:p w:rsidR="000B79EC" w:rsidRDefault="000B79EC">
            <w:pPr>
              <w:jc w:val="right"/>
              <w:rPr>
                <w:sz w:val="20"/>
                <w:szCs w:val="20"/>
              </w:rPr>
            </w:pPr>
            <w:r>
              <w:rPr>
                <w:sz w:val="20"/>
                <w:szCs w:val="20"/>
              </w:rPr>
              <w:t>44,800</w:t>
            </w:r>
          </w:p>
        </w:tc>
        <w:tc>
          <w:tcPr>
            <w:tcW w:w="1051" w:type="dxa"/>
            <w:tcBorders>
              <w:top w:val="nil"/>
              <w:left w:val="nil"/>
              <w:bottom w:val="single" w:sz="4" w:space="0" w:color="auto"/>
              <w:right w:val="single" w:sz="4" w:space="0" w:color="auto"/>
            </w:tcBorders>
            <w:shd w:val="clear" w:color="auto" w:fill="auto"/>
            <w:noWrap/>
            <w:vAlign w:val="center"/>
            <w:hideMark/>
          </w:tcPr>
          <w:p w:rsidR="000B79EC" w:rsidRDefault="000B79EC">
            <w:pPr>
              <w:jc w:val="right"/>
              <w:rPr>
                <w:sz w:val="20"/>
                <w:szCs w:val="20"/>
              </w:rPr>
            </w:pPr>
            <w:r>
              <w:rPr>
                <w:sz w:val="20"/>
                <w:szCs w:val="20"/>
              </w:rPr>
              <w:t>14,10</w:t>
            </w:r>
          </w:p>
        </w:tc>
        <w:tc>
          <w:tcPr>
            <w:tcW w:w="596" w:type="dxa"/>
            <w:tcBorders>
              <w:top w:val="nil"/>
              <w:left w:val="nil"/>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436" w:type="dxa"/>
            <w:tcBorders>
              <w:top w:val="nil"/>
              <w:left w:val="single" w:sz="4" w:space="0" w:color="auto"/>
              <w:bottom w:val="single" w:sz="4" w:space="0" w:color="auto"/>
              <w:right w:val="single" w:sz="8" w:space="0" w:color="auto"/>
            </w:tcBorders>
            <w:shd w:val="clear" w:color="auto" w:fill="auto"/>
            <w:vAlign w:val="center"/>
            <w:hideMark/>
          </w:tcPr>
          <w:p w:rsidR="000B79EC" w:rsidRDefault="000B79EC">
            <w:pPr>
              <w:jc w:val="right"/>
              <w:rPr>
                <w:sz w:val="20"/>
                <w:szCs w:val="20"/>
              </w:rPr>
            </w:pPr>
            <w:r>
              <w:rPr>
                <w:sz w:val="20"/>
                <w:szCs w:val="20"/>
              </w:rPr>
              <w:t>631,68</w:t>
            </w:r>
          </w:p>
        </w:tc>
      </w:tr>
      <w:tr w:rsidR="000B79EC" w:rsidTr="001224E8">
        <w:trPr>
          <w:trHeight w:val="660"/>
        </w:trPr>
        <w:tc>
          <w:tcPr>
            <w:tcW w:w="2390" w:type="dxa"/>
            <w:tcBorders>
              <w:top w:val="nil"/>
              <w:left w:val="single" w:sz="8" w:space="0" w:color="auto"/>
              <w:bottom w:val="single" w:sz="4" w:space="0" w:color="auto"/>
              <w:right w:val="single" w:sz="4" w:space="0" w:color="auto"/>
            </w:tcBorders>
            <w:shd w:val="clear" w:color="auto" w:fill="auto"/>
            <w:hideMark/>
          </w:tcPr>
          <w:p w:rsidR="000B79EC" w:rsidRDefault="000B79EC">
            <w:pPr>
              <w:rPr>
                <w:sz w:val="20"/>
                <w:szCs w:val="20"/>
              </w:rPr>
            </w:pPr>
            <w:r>
              <w:rPr>
                <w:sz w:val="20"/>
                <w:szCs w:val="20"/>
              </w:rPr>
              <w:t>IO3 Komunikace a terénní úpravy</w:t>
            </w:r>
          </w:p>
        </w:tc>
        <w:tc>
          <w:tcPr>
            <w:tcW w:w="1148"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0B79EC" w:rsidRDefault="000B79EC">
            <w:pPr>
              <w:jc w:val="center"/>
              <w:rPr>
                <w:sz w:val="20"/>
                <w:szCs w:val="20"/>
              </w:rPr>
            </w:pPr>
            <w:r>
              <w:rPr>
                <w:sz w:val="20"/>
                <w:szCs w:val="20"/>
              </w:rPr>
              <w:t> </w:t>
            </w:r>
          </w:p>
        </w:tc>
        <w:tc>
          <w:tcPr>
            <w:tcW w:w="3965" w:type="dxa"/>
            <w:tcBorders>
              <w:top w:val="single" w:sz="4" w:space="0" w:color="auto"/>
              <w:left w:val="nil"/>
              <w:bottom w:val="nil"/>
              <w:right w:val="single" w:sz="4" w:space="0" w:color="auto"/>
            </w:tcBorders>
            <w:shd w:val="clear" w:color="auto" w:fill="auto"/>
            <w:hideMark/>
          </w:tcPr>
          <w:p w:rsidR="000B79EC" w:rsidRDefault="000B79EC">
            <w:pPr>
              <w:rPr>
                <w:sz w:val="20"/>
                <w:szCs w:val="20"/>
              </w:rPr>
            </w:pPr>
            <w:r>
              <w:rPr>
                <w:sz w:val="20"/>
                <w:szCs w:val="20"/>
              </w:rPr>
              <w:t>Podklad ze štěrkodrtě ŠD tl 200 mm-oprava cesty u přechodu</w:t>
            </w:r>
          </w:p>
        </w:tc>
        <w:tc>
          <w:tcPr>
            <w:tcW w:w="557" w:type="dxa"/>
            <w:tcBorders>
              <w:top w:val="single" w:sz="4" w:space="0" w:color="auto"/>
              <w:left w:val="nil"/>
              <w:bottom w:val="nil"/>
              <w:right w:val="single" w:sz="4" w:space="0" w:color="auto"/>
            </w:tcBorders>
            <w:shd w:val="clear" w:color="auto" w:fill="auto"/>
            <w:noWrap/>
            <w:vAlign w:val="center"/>
            <w:hideMark/>
          </w:tcPr>
          <w:p w:rsidR="000B79EC" w:rsidRDefault="000B79EC">
            <w:pPr>
              <w:jc w:val="center"/>
              <w:rPr>
                <w:sz w:val="20"/>
                <w:szCs w:val="20"/>
              </w:rPr>
            </w:pPr>
            <w:r>
              <w:rPr>
                <w:sz w:val="20"/>
                <w:szCs w:val="20"/>
              </w:rPr>
              <w:t>m2</w:t>
            </w:r>
          </w:p>
        </w:tc>
        <w:tc>
          <w:tcPr>
            <w:tcW w:w="976" w:type="dxa"/>
            <w:tcBorders>
              <w:top w:val="single" w:sz="4" w:space="0" w:color="auto"/>
              <w:left w:val="nil"/>
              <w:bottom w:val="nil"/>
              <w:right w:val="single" w:sz="4" w:space="0" w:color="auto"/>
            </w:tcBorders>
            <w:shd w:val="clear" w:color="auto" w:fill="auto"/>
            <w:noWrap/>
            <w:vAlign w:val="center"/>
            <w:hideMark/>
          </w:tcPr>
          <w:p w:rsidR="000B79EC" w:rsidRDefault="000B79EC">
            <w:pPr>
              <w:jc w:val="right"/>
              <w:rPr>
                <w:sz w:val="20"/>
                <w:szCs w:val="20"/>
              </w:rPr>
            </w:pPr>
            <w:r>
              <w:rPr>
                <w:sz w:val="20"/>
                <w:szCs w:val="20"/>
              </w:rPr>
              <w:t>231,000</w:t>
            </w:r>
          </w:p>
        </w:tc>
        <w:tc>
          <w:tcPr>
            <w:tcW w:w="1051" w:type="dxa"/>
            <w:tcBorders>
              <w:top w:val="nil"/>
              <w:left w:val="nil"/>
              <w:bottom w:val="single" w:sz="4" w:space="0" w:color="auto"/>
              <w:right w:val="single" w:sz="4" w:space="0" w:color="auto"/>
            </w:tcBorders>
            <w:shd w:val="clear" w:color="auto" w:fill="auto"/>
            <w:noWrap/>
            <w:vAlign w:val="center"/>
            <w:hideMark/>
          </w:tcPr>
          <w:p w:rsidR="000B79EC" w:rsidRDefault="000B79EC">
            <w:pPr>
              <w:jc w:val="right"/>
              <w:rPr>
                <w:sz w:val="20"/>
                <w:szCs w:val="20"/>
              </w:rPr>
            </w:pPr>
            <w:r>
              <w:rPr>
                <w:sz w:val="20"/>
                <w:szCs w:val="20"/>
              </w:rPr>
              <w:t>129,00</w:t>
            </w:r>
          </w:p>
        </w:tc>
        <w:tc>
          <w:tcPr>
            <w:tcW w:w="596" w:type="dxa"/>
            <w:tcBorders>
              <w:top w:val="nil"/>
              <w:left w:val="nil"/>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436" w:type="dxa"/>
            <w:tcBorders>
              <w:top w:val="nil"/>
              <w:left w:val="single" w:sz="4" w:space="0" w:color="auto"/>
              <w:bottom w:val="single" w:sz="4" w:space="0" w:color="auto"/>
              <w:right w:val="single" w:sz="8" w:space="0" w:color="auto"/>
            </w:tcBorders>
            <w:shd w:val="clear" w:color="auto" w:fill="auto"/>
            <w:vAlign w:val="center"/>
            <w:hideMark/>
          </w:tcPr>
          <w:p w:rsidR="000B79EC" w:rsidRDefault="000B79EC">
            <w:pPr>
              <w:jc w:val="right"/>
              <w:rPr>
                <w:sz w:val="20"/>
                <w:szCs w:val="20"/>
              </w:rPr>
            </w:pPr>
            <w:r>
              <w:rPr>
                <w:sz w:val="20"/>
                <w:szCs w:val="20"/>
              </w:rPr>
              <w:t>29 799,00</w:t>
            </w:r>
          </w:p>
        </w:tc>
      </w:tr>
      <w:tr w:rsidR="000B79EC" w:rsidTr="001224E8">
        <w:trPr>
          <w:trHeight w:val="810"/>
        </w:trPr>
        <w:tc>
          <w:tcPr>
            <w:tcW w:w="2390" w:type="dxa"/>
            <w:tcBorders>
              <w:top w:val="nil"/>
              <w:left w:val="single" w:sz="8" w:space="0" w:color="auto"/>
              <w:bottom w:val="single" w:sz="4" w:space="0" w:color="auto"/>
              <w:right w:val="single" w:sz="4" w:space="0" w:color="auto"/>
            </w:tcBorders>
            <w:shd w:val="clear" w:color="auto" w:fill="auto"/>
            <w:hideMark/>
          </w:tcPr>
          <w:p w:rsidR="000B79EC" w:rsidRDefault="000B79EC">
            <w:pPr>
              <w:rPr>
                <w:sz w:val="20"/>
                <w:szCs w:val="20"/>
              </w:rPr>
            </w:pPr>
            <w:r>
              <w:rPr>
                <w:sz w:val="20"/>
                <w:szCs w:val="20"/>
              </w:rPr>
              <w:t>IO3 Komunikace a terénní úpravy</w:t>
            </w:r>
          </w:p>
        </w:tc>
        <w:tc>
          <w:tcPr>
            <w:tcW w:w="1148"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0B79EC" w:rsidRDefault="000B79EC">
            <w:pPr>
              <w:jc w:val="center"/>
              <w:rPr>
                <w:sz w:val="20"/>
                <w:szCs w:val="20"/>
              </w:rPr>
            </w:pPr>
            <w:r>
              <w:rPr>
                <w:sz w:val="20"/>
                <w:szCs w:val="20"/>
              </w:rPr>
              <w:t> </w:t>
            </w:r>
          </w:p>
        </w:tc>
        <w:tc>
          <w:tcPr>
            <w:tcW w:w="3965" w:type="dxa"/>
            <w:tcBorders>
              <w:top w:val="single" w:sz="4" w:space="0" w:color="auto"/>
              <w:left w:val="nil"/>
              <w:bottom w:val="nil"/>
              <w:right w:val="single" w:sz="4" w:space="0" w:color="auto"/>
            </w:tcBorders>
            <w:shd w:val="clear" w:color="auto" w:fill="auto"/>
            <w:hideMark/>
          </w:tcPr>
          <w:p w:rsidR="000B79EC" w:rsidRDefault="000B79EC">
            <w:pPr>
              <w:rPr>
                <w:sz w:val="20"/>
                <w:szCs w:val="20"/>
              </w:rPr>
            </w:pPr>
            <w:r>
              <w:rPr>
                <w:sz w:val="20"/>
                <w:szCs w:val="20"/>
              </w:rPr>
              <w:t>Kladení dlažby z kostek drobných z kamene do lože z kameniva těženého tl 50 mm</w:t>
            </w:r>
          </w:p>
        </w:tc>
        <w:tc>
          <w:tcPr>
            <w:tcW w:w="557" w:type="dxa"/>
            <w:tcBorders>
              <w:top w:val="single" w:sz="4" w:space="0" w:color="auto"/>
              <w:left w:val="nil"/>
              <w:bottom w:val="nil"/>
              <w:right w:val="single" w:sz="4" w:space="0" w:color="auto"/>
            </w:tcBorders>
            <w:shd w:val="clear" w:color="auto" w:fill="auto"/>
            <w:noWrap/>
            <w:vAlign w:val="center"/>
            <w:hideMark/>
          </w:tcPr>
          <w:p w:rsidR="000B79EC" w:rsidRDefault="000B79EC">
            <w:pPr>
              <w:jc w:val="center"/>
              <w:rPr>
                <w:sz w:val="20"/>
                <w:szCs w:val="20"/>
              </w:rPr>
            </w:pPr>
            <w:r>
              <w:rPr>
                <w:sz w:val="20"/>
                <w:szCs w:val="20"/>
              </w:rPr>
              <w:t>m2</w:t>
            </w:r>
          </w:p>
        </w:tc>
        <w:tc>
          <w:tcPr>
            <w:tcW w:w="976" w:type="dxa"/>
            <w:tcBorders>
              <w:top w:val="single" w:sz="4" w:space="0" w:color="auto"/>
              <w:left w:val="nil"/>
              <w:bottom w:val="nil"/>
              <w:right w:val="single" w:sz="4" w:space="0" w:color="auto"/>
            </w:tcBorders>
            <w:shd w:val="clear" w:color="auto" w:fill="auto"/>
            <w:noWrap/>
            <w:vAlign w:val="center"/>
            <w:hideMark/>
          </w:tcPr>
          <w:p w:rsidR="000B79EC" w:rsidRDefault="000B79EC">
            <w:pPr>
              <w:jc w:val="right"/>
              <w:rPr>
                <w:sz w:val="20"/>
                <w:szCs w:val="20"/>
              </w:rPr>
            </w:pPr>
            <w:r>
              <w:rPr>
                <w:sz w:val="20"/>
                <w:szCs w:val="20"/>
              </w:rPr>
              <w:t>231,000</w:t>
            </w:r>
          </w:p>
        </w:tc>
        <w:tc>
          <w:tcPr>
            <w:tcW w:w="1051" w:type="dxa"/>
            <w:tcBorders>
              <w:top w:val="nil"/>
              <w:left w:val="nil"/>
              <w:bottom w:val="single" w:sz="4" w:space="0" w:color="auto"/>
              <w:right w:val="single" w:sz="4" w:space="0" w:color="auto"/>
            </w:tcBorders>
            <w:shd w:val="clear" w:color="auto" w:fill="auto"/>
            <w:noWrap/>
            <w:vAlign w:val="center"/>
            <w:hideMark/>
          </w:tcPr>
          <w:p w:rsidR="000B79EC" w:rsidRDefault="000B79EC">
            <w:pPr>
              <w:jc w:val="right"/>
              <w:rPr>
                <w:sz w:val="20"/>
                <w:szCs w:val="20"/>
              </w:rPr>
            </w:pPr>
            <w:r>
              <w:rPr>
                <w:sz w:val="20"/>
                <w:szCs w:val="20"/>
              </w:rPr>
              <w:t>330,00</w:t>
            </w:r>
          </w:p>
        </w:tc>
        <w:tc>
          <w:tcPr>
            <w:tcW w:w="596" w:type="dxa"/>
            <w:tcBorders>
              <w:top w:val="nil"/>
              <w:left w:val="nil"/>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436" w:type="dxa"/>
            <w:tcBorders>
              <w:top w:val="nil"/>
              <w:left w:val="single" w:sz="4" w:space="0" w:color="auto"/>
              <w:bottom w:val="single" w:sz="4" w:space="0" w:color="auto"/>
              <w:right w:val="single" w:sz="8" w:space="0" w:color="auto"/>
            </w:tcBorders>
            <w:shd w:val="clear" w:color="auto" w:fill="auto"/>
            <w:vAlign w:val="center"/>
            <w:hideMark/>
          </w:tcPr>
          <w:p w:rsidR="000B79EC" w:rsidRDefault="000B79EC">
            <w:pPr>
              <w:jc w:val="right"/>
              <w:rPr>
                <w:sz w:val="20"/>
                <w:szCs w:val="20"/>
              </w:rPr>
            </w:pPr>
            <w:r>
              <w:rPr>
                <w:sz w:val="20"/>
                <w:szCs w:val="20"/>
              </w:rPr>
              <w:t>76 230,00</w:t>
            </w:r>
          </w:p>
        </w:tc>
      </w:tr>
      <w:tr w:rsidR="000B79EC" w:rsidTr="001224E8">
        <w:trPr>
          <w:trHeight w:val="810"/>
        </w:trPr>
        <w:tc>
          <w:tcPr>
            <w:tcW w:w="2390" w:type="dxa"/>
            <w:tcBorders>
              <w:top w:val="nil"/>
              <w:left w:val="single" w:sz="8" w:space="0" w:color="auto"/>
              <w:bottom w:val="single" w:sz="4" w:space="0" w:color="auto"/>
              <w:right w:val="single" w:sz="4" w:space="0" w:color="auto"/>
            </w:tcBorders>
            <w:shd w:val="clear" w:color="auto" w:fill="auto"/>
            <w:hideMark/>
          </w:tcPr>
          <w:p w:rsidR="000B79EC" w:rsidRDefault="000B79EC">
            <w:pPr>
              <w:rPr>
                <w:sz w:val="20"/>
                <w:szCs w:val="20"/>
              </w:rPr>
            </w:pPr>
            <w:r>
              <w:rPr>
                <w:sz w:val="20"/>
                <w:szCs w:val="20"/>
              </w:rPr>
              <w:t>IO3 Komunikace a terénní úpravy</w:t>
            </w:r>
          </w:p>
        </w:tc>
        <w:tc>
          <w:tcPr>
            <w:tcW w:w="1148"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0B79EC" w:rsidRDefault="000B79EC">
            <w:pPr>
              <w:jc w:val="center"/>
              <w:rPr>
                <w:sz w:val="20"/>
                <w:szCs w:val="20"/>
              </w:rPr>
            </w:pPr>
            <w:r>
              <w:rPr>
                <w:sz w:val="20"/>
                <w:szCs w:val="20"/>
              </w:rPr>
              <w:t> </w:t>
            </w:r>
          </w:p>
        </w:tc>
        <w:tc>
          <w:tcPr>
            <w:tcW w:w="3965" w:type="dxa"/>
            <w:tcBorders>
              <w:top w:val="single" w:sz="4" w:space="0" w:color="auto"/>
              <w:left w:val="nil"/>
              <w:bottom w:val="nil"/>
              <w:right w:val="single" w:sz="4" w:space="0" w:color="auto"/>
            </w:tcBorders>
            <w:shd w:val="clear" w:color="auto" w:fill="auto"/>
            <w:hideMark/>
          </w:tcPr>
          <w:p w:rsidR="000B79EC" w:rsidRDefault="000B79EC">
            <w:pPr>
              <w:rPr>
                <w:sz w:val="20"/>
                <w:szCs w:val="20"/>
              </w:rPr>
            </w:pPr>
            <w:r>
              <w:rPr>
                <w:sz w:val="20"/>
                <w:szCs w:val="20"/>
              </w:rPr>
              <w:t>kostka dlažební drobná, žula velikost 8/10 cm</w:t>
            </w:r>
          </w:p>
        </w:tc>
        <w:tc>
          <w:tcPr>
            <w:tcW w:w="557" w:type="dxa"/>
            <w:tcBorders>
              <w:top w:val="single" w:sz="4" w:space="0" w:color="auto"/>
              <w:left w:val="nil"/>
              <w:bottom w:val="nil"/>
              <w:right w:val="single" w:sz="4" w:space="0" w:color="auto"/>
            </w:tcBorders>
            <w:shd w:val="clear" w:color="auto" w:fill="auto"/>
            <w:noWrap/>
            <w:vAlign w:val="center"/>
            <w:hideMark/>
          </w:tcPr>
          <w:p w:rsidR="000B79EC" w:rsidRDefault="000B79EC">
            <w:pPr>
              <w:jc w:val="center"/>
              <w:rPr>
                <w:sz w:val="20"/>
                <w:szCs w:val="20"/>
              </w:rPr>
            </w:pPr>
            <w:r>
              <w:rPr>
                <w:sz w:val="20"/>
                <w:szCs w:val="20"/>
              </w:rPr>
              <w:t>t</w:t>
            </w:r>
          </w:p>
        </w:tc>
        <w:tc>
          <w:tcPr>
            <w:tcW w:w="976" w:type="dxa"/>
            <w:tcBorders>
              <w:top w:val="single" w:sz="4" w:space="0" w:color="auto"/>
              <w:left w:val="nil"/>
              <w:bottom w:val="nil"/>
              <w:right w:val="single" w:sz="4" w:space="0" w:color="auto"/>
            </w:tcBorders>
            <w:shd w:val="clear" w:color="auto" w:fill="auto"/>
            <w:noWrap/>
            <w:vAlign w:val="center"/>
            <w:hideMark/>
          </w:tcPr>
          <w:p w:rsidR="000B79EC" w:rsidRDefault="000B79EC">
            <w:pPr>
              <w:jc w:val="right"/>
              <w:rPr>
                <w:sz w:val="20"/>
                <w:szCs w:val="20"/>
              </w:rPr>
            </w:pPr>
            <w:r>
              <w:rPr>
                <w:sz w:val="20"/>
                <w:szCs w:val="20"/>
              </w:rPr>
              <w:t>12,000</w:t>
            </w:r>
          </w:p>
        </w:tc>
        <w:tc>
          <w:tcPr>
            <w:tcW w:w="1051" w:type="dxa"/>
            <w:tcBorders>
              <w:top w:val="nil"/>
              <w:left w:val="nil"/>
              <w:bottom w:val="single" w:sz="4" w:space="0" w:color="auto"/>
              <w:right w:val="single" w:sz="4" w:space="0" w:color="auto"/>
            </w:tcBorders>
            <w:shd w:val="clear" w:color="auto" w:fill="auto"/>
            <w:noWrap/>
            <w:vAlign w:val="center"/>
            <w:hideMark/>
          </w:tcPr>
          <w:p w:rsidR="000B79EC" w:rsidRDefault="000B79EC">
            <w:pPr>
              <w:jc w:val="right"/>
              <w:rPr>
                <w:sz w:val="20"/>
                <w:szCs w:val="20"/>
              </w:rPr>
            </w:pPr>
            <w:r>
              <w:rPr>
                <w:sz w:val="20"/>
                <w:szCs w:val="20"/>
              </w:rPr>
              <w:t>2 150,00</w:t>
            </w:r>
          </w:p>
        </w:tc>
        <w:tc>
          <w:tcPr>
            <w:tcW w:w="596" w:type="dxa"/>
            <w:tcBorders>
              <w:top w:val="nil"/>
              <w:left w:val="nil"/>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436" w:type="dxa"/>
            <w:tcBorders>
              <w:top w:val="nil"/>
              <w:left w:val="single" w:sz="4" w:space="0" w:color="auto"/>
              <w:bottom w:val="single" w:sz="4" w:space="0" w:color="auto"/>
              <w:right w:val="single" w:sz="8" w:space="0" w:color="auto"/>
            </w:tcBorders>
            <w:shd w:val="clear" w:color="auto" w:fill="auto"/>
            <w:vAlign w:val="center"/>
            <w:hideMark/>
          </w:tcPr>
          <w:p w:rsidR="000B79EC" w:rsidRDefault="000B79EC">
            <w:pPr>
              <w:jc w:val="right"/>
              <w:rPr>
                <w:sz w:val="20"/>
                <w:szCs w:val="20"/>
              </w:rPr>
            </w:pPr>
            <w:r>
              <w:rPr>
                <w:sz w:val="20"/>
                <w:szCs w:val="20"/>
              </w:rPr>
              <w:t>25 800,00</w:t>
            </w:r>
          </w:p>
        </w:tc>
      </w:tr>
      <w:tr w:rsidR="000B79EC" w:rsidTr="001224E8">
        <w:trPr>
          <w:trHeight w:val="810"/>
        </w:trPr>
        <w:tc>
          <w:tcPr>
            <w:tcW w:w="2390" w:type="dxa"/>
            <w:tcBorders>
              <w:top w:val="nil"/>
              <w:left w:val="single" w:sz="8" w:space="0" w:color="auto"/>
              <w:bottom w:val="single" w:sz="4" w:space="0" w:color="auto"/>
              <w:right w:val="single" w:sz="4" w:space="0" w:color="auto"/>
            </w:tcBorders>
            <w:shd w:val="clear" w:color="auto" w:fill="auto"/>
            <w:hideMark/>
          </w:tcPr>
          <w:p w:rsidR="000B79EC" w:rsidRDefault="000B79EC">
            <w:pPr>
              <w:rPr>
                <w:sz w:val="20"/>
                <w:szCs w:val="20"/>
              </w:rPr>
            </w:pPr>
            <w:r>
              <w:rPr>
                <w:sz w:val="20"/>
                <w:szCs w:val="20"/>
              </w:rPr>
              <w:t>IO3 Komunikace a terénní úpravy</w:t>
            </w:r>
          </w:p>
        </w:tc>
        <w:tc>
          <w:tcPr>
            <w:tcW w:w="1148"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0B79EC" w:rsidRDefault="000B79EC">
            <w:pPr>
              <w:jc w:val="center"/>
              <w:rPr>
                <w:sz w:val="20"/>
                <w:szCs w:val="20"/>
              </w:rPr>
            </w:pPr>
            <w:r>
              <w:rPr>
                <w:sz w:val="20"/>
                <w:szCs w:val="20"/>
              </w:rPr>
              <w:t> </w:t>
            </w:r>
          </w:p>
        </w:tc>
        <w:tc>
          <w:tcPr>
            <w:tcW w:w="3965" w:type="dxa"/>
            <w:tcBorders>
              <w:top w:val="single" w:sz="4" w:space="0" w:color="auto"/>
              <w:left w:val="nil"/>
              <w:bottom w:val="nil"/>
              <w:right w:val="single" w:sz="4" w:space="0" w:color="auto"/>
            </w:tcBorders>
            <w:shd w:val="clear" w:color="auto" w:fill="auto"/>
            <w:hideMark/>
          </w:tcPr>
          <w:p w:rsidR="000B79EC" w:rsidRDefault="000B79EC">
            <w:pPr>
              <w:rPr>
                <w:sz w:val="20"/>
                <w:szCs w:val="20"/>
              </w:rPr>
            </w:pPr>
            <w:r>
              <w:rPr>
                <w:sz w:val="20"/>
                <w:szCs w:val="20"/>
              </w:rPr>
              <w:t>Kladení dlažby z kostek  drobných z kamene - řádek mezi kamennou mozaikou a drobnou kostkou</w:t>
            </w:r>
          </w:p>
        </w:tc>
        <w:tc>
          <w:tcPr>
            <w:tcW w:w="557" w:type="dxa"/>
            <w:tcBorders>
              <w:top w:val="single" w:sz="4" w:space="0" w:color="auto"/>
              <w:left w:val="nil"/>
              <w:bottom w:val="nil"/>
              <w:right w:val="single" w:sz="4" w:space="0" w:color="auto"/>
            </w:tcBorders>
            <w:shd w:val="clear" w:color="auto" w:fill="auto"/>
            <w:noWrap/>
            <w:vAlign w:val="center"/>
            <w:hideMark/>
          </w:tcPr>
          <w:p w:rsidR="000B79EC" w:rsidRDefault="000B79EC">
            <w:pPr>
              <w:jc w:val="center"/>
              <w:rPr>
                <w:sz w:val="20"/>
                <w:szCs w:val="20"/>
              </w:rPr>
            </w:pPr>
            <w:r>
              <w:rPr>
                <w:sz w:val="20"/>
                <w:szCs w:val="20"/>
              </w:rPr>
              <w:t>m2</w:t>
            </w:r>
          </w:p>
        </w:tc>
        <w:tc>
          <w:tcPr>
            <w:tcW w:w="976" w:type="dxa"/>
            <w:tcBorders>
              <w:top w:val="single" w:sz="4" w:space="0" w:color="auto"/>
              <w:left w:val="nil"/>
              <w:bottom w:val="nil"/>
              <w:right w:val="single" w:sz="4" w:space="0" w:color="auto"/>
            </w:tcBorders>
            <w:shd w:val="clear" w:color="auto" w:fill="auto"/>
            <w:noWrap/>
            <w:vAlign w:val="center"/>
            <w:hideMark/>
          </w:tcPr>
          <w:p w:rsidR="000B79EC" w:rsidRDefault="000B79EC">
            <w:pPr>
              <w:jc w:val="right"/>
              <w:rPr>
                <w:sz w:val="20"/>
                <w:szCs w:val="20"/>
              </w:rPr>
            </w:pPr>
            <w:r>
              <w:rPr>
                <w:sz w:val="20"/>
                <w:szCs w:val="20"/>
              </w:rPr>
              <w:t>6,880</w:t>
            </w:r>
          </w:p>
        </w:tc>
        <w:tc>
          <w:tcPr>
            <w:tcW w:w="1051" w:type="dxa"/>
            <w:tcBorders>
              <w:top w:val="nil"/>
              <w:left w:val="nil"/>
              <w:bottom w:val="single" w:sz="4" w:space="0" w:color="auto"/>
              <w:right w:val="single" w:sz="4" w:space="0" w:color="auto"/>
            </w:tcBorders>
            <w:shd w:val="clear" w:color="auto" w:fill="auto"/>
            <w:noWrap/>
            <w:vAlign w:val="center"/>
            <w:hideMark/>
          </w:tcPr>
          <w:p w:rsidR="000B79EC" w:rsidRDefault="000B79EC">
            <w:pPr>
              <w:jc w:val="right"/>
              <w:rPr>
                <w:sz w:val="20"/>
                <w:szCs w:val="20"/>
              </w:rPr>
            </w:pPr>
            <w:r>
              <w:rPr>
                <w:sz w:val="20"/>
                <w:szCs w:val="20"/>
              </w:rPr>
              <w:t>450,00</w:t>
            </w:r>
          </w:p>
        </w:tc>
        <w:tc>
          <w:tcPr>
            <w:tcW w:w="596" w:type="dxa"/>
            <w:tcBorders>
              <w:top w:val="nil"/>
              <w:left w:val="nil"/>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436" w:type="dxa"/>
            <w:tcBorders>
              <w:top w:val="nil"/>
              <w:left w:val="single" w:sz="4" w:space="0" w:color="auto"/>
              <w:bottom w:val="single" w:sz="4" w:space="0" w:color="auto"/>
              <w:right w:val="single" w:sz="8" w:space="0" w:color="auto"/>
            </w:tcBorders>
            <w:shd w:val="clear" w:color="auto" w:fill="auto"/>
            <w:vAlign w:val="center"/>
            <w:hideMark/>
          </w:tcPr>
          <w:p w:rsidR="000B79EC" w:rsidRDefault="000B79EC">
            <w:pPr>
              <w:jc w:val="right"/>
              <w:rPr>
                <w:sz w:val="20"/>
                <w:szCs w:val="20"/>
              </w:rPr>
            </w:pPr>
            <w:r>
              <w:rPr>
                <w:sz w:val="20"/>
                <w:szCs w:val="20"/>
              </w:rPr>
              <w:t>3 096,00</w:t>
            </w:r>
          </w:p>
        </w:tc>
      </w:tr>
      <w:tr w:rsidR="000B79EC" w:rsidTr="001224E8">
        <w:trPr>
          <w:trHeight w:val="615"/>
        </w:trPr>
        <w:tc>
          <w:tcPr>
            <w:tcW w:w="2390" w:type="dxa"/>
            <w:tcBorders>
              <w:top w:val="nil"/>
              <w:left w:val="single" w:sz="8" w:space="0" w:color="auto"/>
              <w:bottom w:val="single" w:sz="4" w:space="0" w:color="auto"/>
              <w:right w:val="single" w:sz="4" w:space="0" w:color="auto"/>
            </w:tcBorders>
            <w:shd w:val="clear" w:color="auto" w:fill="auto"/>
            <w:hideMark/>
          </w:tcPr>
          <w:p w:rsidR="000B79EC" w:rsidRDefault="000B79EC">
            <w:pPr>
              <w:rPr>
                <w:sz w:val="20"/>
                <w:szCs w:val="20"/>
              </w:rPr>
            </w:pPr>
            <w:r>
              <w:rPr>
                <w:sz w:val="20"/>
                <w:szCs w:val="20"/>
              </w:rPr>
              <w:t>IO3 Komunikace a terénní úpravy</w:t>
            </w:r>
          </w:p>
        </w:tc>
        <w:tc>
          <w:tcPr>
            <w:tcW w:w="1148"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0B79EC" w:rsidRDefault="000B79EC">
            <w:pPr>
              <w:jc w:val="center"/>
              <w:rPr>
                <w:sz w:val="20"/>
                <w:szCs w:val="20"/>
              </w:rPr>
            </w:pPr>
            <w:r>
              <w:rPr>
                <w:sz w:val="20"/>
                <w:szCs w:val="20"/>
              </w:rPr>
              <w:t> </w:t>
            </w:r>
          </w:p>
        </w:tc>
        <w:tc>
          <w:tcPr>
            <w:tcW w:w="3965" w:type="dxa"/>
            <w:tcBorders>
              <w:top w:val="single" w:sz="4" w:space="0" w:color="auto"/>
              <w:left w:val="nil"/>
              <w:bottom w:val="nil"/>
              <w:right w:val="single" w:sz="4" w:space="0" w:color="auto"/>
            </w:tcBorders>
            <w:shd w:val="clear" w:color="auto" w:fill="auto"/>
            <w:hideMark/>
          </w:tcPr>
          <w:p w:rsidR="000B79EC" w:rsidRDefault="000B79EC">
            <w:pPr>
              <w:rPr>
                <w:sz w:val="20"/>
                <w:szCs w:val="20"/>
              </w:rPr>
            </w:pPr>
            <w:r>
              <w:rPr>
                <w:sz w:val="20"/>
                <w:szCs w:val="20"/>
              </w:rPr>
              <w:t>Přesun hmot pro pozemní komunikace s krytem dlážděným</w:t>
            </w:r>
          </w:p>
        </w:tc>
        <w:tc>
          <w:tcPr>
            <w:tcW w:w="557" w:type="dxa"/>
            <w:tcBorders>
              <w:top w:val="single" w:sz="4" w:space="0" w:color="auto"/>
              <w:left w:val="nil"/>
              <w:bottom w:val="nil"/>
              <w:right w:val="single" w:sz="4" w:space="0" w:color="auto"/>
            </w:tcBorders>
            <w:shd w:val="clear" w:color="auto" w:fill="auto"/>
            <w:noWrap/>
            <w:vAlign w:val="center"/>
            <w:hideMark/>
          </w:tcPr>
          <w:p w:rsidR="000B79EC" w:rsidRDefault="000B79EC">
            <w:pPr>
              <w:jc w:val="center"/>
              <w:rPr>
                <w:sz w:val="20"/>
                <w:szCs w:val="20"/>
              </w:rPr>
            </w:pPr>
            <w:r>
              <w:rPr>
                <w:sz w:val="20"/>
                <w:szCs w:val="20"/>
              </w:rPr>
              <w:t>t</w:t>
            </w:r>
          </w:p>
        </w:tc>
        <w:tc>
          <w:tcPr>
            <w:tcW w:w="976" w:type="dxa"/>
            <w:tcBorders>
              <w:top w:val="single" w:sz="4" w:space="0" w:color="auto"/>
              <w:left w:val="nil"/>
              <w:bottom w:val="nil"/>
              <w:right w:val="single" w:sz="4" w:space="0" w:color="auto"/>
            </w:tcBorders>
            <w:shd w:val="clear" w:color="auto" w:fill="auto"/>
            <w:noWrap/>
            <w:vAlign w:val="center"/>
            <w:hideMark/>
          </w:tcPr>
          <w:p w:rsidR="000B79EC" w:rsidRDefault="000B79EC">
            <w:pPr>
              <w:jc w:val="right"/>
              <w:rPr>
                <w:sz w:val="20"/>
                <w:szCs w:val="20"/>
              </w:rPr>
            </w:pPr>
            <w:r>
              <w:rPr>
                <w:sz w:val="20"/>
                <w:szCs w:val="20"/>
              </w:rPr>
              <w:t>57,350</w:t>
            </w:r>
          </w:p>
        </w:tc>
        <w:tc>
          <w:tcPr>
            <w:tcW w:w="1051" w:type="dxa"/>
            <w:tcBorders>
              <w:top w:val="nil"/>
              <w:left w:val="nil"/>
              <w:bottom w:val="single" w:sz="4" w:space="0" w:color="auto"/>
              <w:right w:val="single" w:sz="4" w:space="0" w:color="auto"/>
            </w:tcBorders>
            <w:shd w:val="clear" w:color="auto" w:fill="auto"/>
            <w:noWrap/>
            <w:vAlign w:val="center"/>
            <w:hideMark/>
          </w:tcPr>
          <w:p w:rsidR="000B79EC" w:rsidRDefault="000B79EC">
            <w:pPr>
              <w:jc w:val="right"/>
              <w:rPr>
                <w:sz w:val="20"/>
                <w:szCs w:val="20"/>
              </w:rPr>
            </w:pPr>
            <w:r>
              <w:rPr>
                <w:sz w:val="20"/>
                <w:szCs w:val="20"/>
              </w:rPr>
              <w:t>100,00</w:t>
            </w:r>
          </w:p>
        </w:tc>
        <w:tc>
          <w:tcPr>
            <w:tcW w:w="596" w:type="dxa"/>
            <w:tcBorders>
              <w:top w:val="nil"/>
              <w:left w:val="nil"/>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436" w:type="dxa"/>
            <w:tcBorders>
              <w:top w:val="nil"/>
              <w:left w:val="single" w:sz="4" w:space="0" w:color="auto"/>
              <w:bottom w:val="single" w:sz="4" w:space="0" w:color="auto"/>
              <w:right w:val="single" w:sz="8" w:space="0" w:color="auto"/>
            </w:tcBorders>
            <w:shd w:val="clear" w:color="auto" w:fill="auto"/>
            <w:vAlign w:val="center"/>
            <w:hideMark/>
          </w:tcPr>
          <w:p w:rsidR="000B79EC" w:rsidRDefault="000B79EC">
            <w:pPr>
              <w:jc w:val="right"/>
              <w:rPr>
                <w:sz w:val="20"/>
                <w:szCs w:val="20"/>
              </w:rPr>
            </w:pPr>
            <w:r>
              <w:rPr>
                <w:sz w:val="20"/>
                <w:szCs w:val="20"/>
              </w:rPr>
              <w:t>5 735,00</w:t>
            </w:r>
          </w:p>
        </w:tc>
      </w:tr>
      <w:tr w:rsidR="000B79EC" w:rsidTr="001224E8">
        <w:trPr>
          <w:trHeight w:val="615"/>
        </w:trPr>
        <w:tc>
          <w:tcPr>
            <w:tcW w:w="2390" w:type="dxa"/>
            <w:tcBorders>
              <w:top w:val="nil"/>
              <w:left w:val="single" w:sz="8" w:space="0" w:color="auto"/>
              <w:bottom w:val="single" w:sz="4" w:space="0" w:color="auto"/>
              <w:right w:val="single" w:sz="4" w:space="0" w:color="auto"/>
            </w:tcBorders>
            <w:shd w:val="clear" w:color="auto" w:fill="auto"/>
            <w:hideMark/>
          </w:tcPr>
          <w:p w:rsidR="000B79EC" w:rsidRDefault="000B79EC">
            <w:pPr>
              <w:rPr>
                <w:sz w:val="20"/>
                <w:szCs w:val="20"/>
              </w:rPr>
            </w:pPr>
            <w:r>
              <w:rPr>
                <w:sz w:val="20"/>
                <w:szCs w:val="20"/>
              </w:rPr>
              <w:t>IO3 Komunikace a terénní úpravy</w:t>
            </w:r>
          </w:p>
        </w:tc>
        <w:tc>
          <w:tcPr>
            <w:tcW w:w="1148"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0B79EC" w:rsidRDefault="000B79EC">
            <w:pPr>
              <w:jc w:val="center"/>
              <w:rPr>
                <w:sz w:val="20"/>
                <w:szCs w:val="20"/>
              </w:rPr>
            </w:pPr>
            <w:r>
              <w:rPr>
                <w:sz w:val="20"/>
                <w:szCs w:val="20"/>
              </w:rPr>
              <w:t> </w:t>
            </w:r>
          </w:p>
        </w:tc>
        <w:tc>
          <w:tcPr>
            <w:tcW w:w="3965" w:type="dxa"/>
            <w:tcBorders>
              <w:top w:val="single" w:sz="4" w:space="0" w:color="auto"/>
              <w:left w:val="nil"/>
              <w:bottom w:val="nil"/>
              <w:right w:val="single" w:sz="4" w:space="0" w:color="auto"/>
            </w:tcBorders>
            <w:shd w:val="clear" w:color="auto" w:fill="auto"/>
            <w:hideMark/>
          </w:tcPr>
          <w:p w:rsidR="000B79EC" w:rsidRDefault="000B79EC">
            <w:pPr>
              <w:rPr>
                <w:sz w:val="20"/>
                <w:szCs w:val="20"/>
              </w:rPr>
            </w:pPr>
            <w:r>
              <w:rPr>
                <w:sz w:val="20"/>
                <w:szCs w:val="20"/>
              </w:rPr>
              <w:t>Osazení obrubníku kamenného stojatého s boční opěrou do lože z betonu prostého</w:t>
            </w:r>
          </w:p>
        </w:tc>
        <w:tc>
          <w:tcPr>
            <w:tcW w:w="557" w:type="dxa"/>
            <w:tcBorders>
              <w:top w:val="single" w:sz="4" w:space="0" w:color="auto"/>
              <w:left w:val="nil"/>
              <w:bottom w:val="nil"/>
              <w:right w:val="single" w:sz="4" w:space="0" w:color="auto"/>
            </w:tcBorders>
            <w:shd w:val="clear" w:color="auto" w:fill="auto"/>
            <w:noWrap/>
            <w:vAlign w:val="center"/>
            <w:hideMark/>
          </w:tcPr>
          <w:p w:rsidR="000B79EC" w:rsidRDefault="000B79EC">
            <w:pPr>
              <w:jc w:val="center"/>
              <w:rPr>
                <w:sz w:val="20"/>
                <w:szCs w:val="20"/>
              </w:rPr>
            </w:pPr>
            <w:r>
              <w:rPr>
                <w:sz w:val="20"/>
                <w:szCs w:val="20"/>
              </w:rPr>
              <w:t>m</w:t>
            </w:r>
          </w:p>
        </w:tc>
        <w:tc>
          <w:tcPr>
            <w:tcW w:w="976" w:type="dxa"/>
            <w:tcBorders>
              <w:top w:val="single" w:sz="4" w:space="0" w:color="auto"/>
              <w:left w:val="nil"/>
              <w:bottom w:val="nil"/>
              <w:right w:val="single" w:sz="4" w:space="0" w:color="auto"/>
            </w:tcBorders>
            <w:shd w:val="clear" w:color="auto" w:fill="auto"/>
            <w:noWrap/>
            <w:vAlign w:val="center"/>
            <w:hideMark/>
          </w:tcPr>
          <w:p w:rsidR="000B79EC" w:rsidRDefault="000B79EC">
            <w:pPr>
              <w:jc w:val="right"/>
              <w:rPr>
                <w:sz w:val="20"/>
                <w:szCs w:val="20"/>
              </w:rPr>
            </w:pPr>
            <w:r>
              <w:rPr>
                <w:sz w:val="20"/>
                <w:szCs w:val="20"/>
              </w:rPr>
              <w:t>37,000</w:t>
            </w:r>
          </w:p>
        </w:tc>
        <w:tc>
          <w:tcPr>
            <w:tcW w:w="1051" w:type="dxa"/>
            <w:tcBorders>
              <w:top w:val="nil"/>
              <w:left w:val="nil"/>
              <w:bottom w:val="single" w:sz="4" w:space="0" w:color="auto"/>
              <w:right w:val="single" w:sz="4" w:space="0" w:color="auto"/>
            </w:tcBorders>
            <w:shd w:val="clear" w:color="auto" w:fill="auto"/>
            <w:noWrap/>
            <w:vAlign w:val="center"/>
            <w:hideMark/>
          </w:tcPr>
          <w:p w:rsidR="000B79EC" w:rsidRDefault="000B79EC">
            <w:pPr>
              <w:jc w:val="right"/>
              <w:rPr>
                <w:sz w:val="20"/>
                <w:szCs w:val="20"/>
              </w:rPr>
            </w:pPr>
            <w:r>
              <w:rPr>
                <w:sz w:val="20"/>
                <w:szCs w:val="20"/>
              </w:rPr>
              <w:t>184,00</w:t>
            </w:r>
          </w:p>
        </w:tc>
        <w:tc>
          <w:tcPr>
            <w:tcW w:w="596" w:type="dxa"/>
            <w:tcBorders>
              <w:top w:val="nil"/>
              <w:left w:val="nil"/>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436" w:type="dxa"/>
            <w:tcBorders>
              <w:top w:val="nil"/>
              <w:left w:val="single" w:sz="4" w:space="0" w:color="auto"/>
              <w:bottom w:val="single" w:sz="4" w:space="0" w:color="auto"/>
              <w:right w:val="single" w:sz="8" w:space="0" w:color="auto"/>
            </w:tcBorders>
            <w:shd w:val="clear" w:color="auto" w:fill="auto"/>
            <w:vAlign w:val="center"/>
            <w:hideMark/>
          </w:tcPr>
          <w:p w:rsidR="000B79EC" w:rsidRDefault="000B79EC">
            <w:pPr>
              <w:jc w:val="right"/>
              <w:rPr>
                <w:sz w:val="20"/>
                <w:szCs w:val="20"/>
              </w:rPr>
            </w:pPr>
            <w:r>
              <w:rPr>
                <w:sz w:val="20"/>
                <w:szCs w:val="20"/>
              </w:rPr>
              <w:t>6 808,00</w:t>
            </w:r>
          </w:p>
        </w:tc>
      </w:tr>
      <w:tr w:rsidR="000B79EC" w:rsidTr="001224E8">
        <w:trPr>
          <w:trHeight w:val="615"/>
        </w:trPr>
        <w:tc>
          <w:tcPr>
            <w:tcW w:w="2390" w:type="dxa"/>
            <w:tcBorders>
              <w:top w:val="nil"/>
              <w:left w:val="single" w:sz="8" w:space="0" w:color="auto"/>
              <w:bottom w:val="single" w:sz="4" w:space="0" w:color="auto"/>
              <w:right w:val="single" w:sz="4" w:space="0" w:color="auto"/>
            </w:tcBorders>
            <w:shd w:val="clear" w:color="auto" w:fill="auto"/>
            <w:hideMark/>
          </w:tcPr>
          <w:p w:rsidR="000B79EC" w:rsidRDefault="000B79EC">
            <w:pPr>
              <w:rPr>
                <w:sz w:val="20"/>
                <w:szCs w:val="20"/>
              </w:rPr>
            </w:pPr>
            <w:r>
              <w:rPr>
                <w:sz w:val="20"/>
                <w:szCs w:val="20"/>
              </w:rPr>
              <w:t>IO3 Komunikace a terénní úpravy</w:t>
            </w:r>
          </w:p>
        </w:tc>
        <w:tc>
          <w:tcPr>
            <w:tcW w:w="1148"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0B79EC" w:rsidRDefault="000B79EC">
            <w:pPr>
              <w:jc w:val="center"/>
              <w:rPr>
                <w:sz w:val="20"/>
                <w:szCs w:val="20"/>
              </w:rPr>
            </w:pPr>
            <w:r>
              <w:rPr>
                <w:sz w:val="20"/>
                <w:szCs w:val="20"/>
              </w:rPr>
              <w:t> </w:t>
            </w:r>
          </w:p>
        </w:tc>
        <w:tc>
          <w:tcPr>
            <w:tcW w:w="3965" w:type="dxa"/>
            <w:tcBorders>
              <w:top w:val="single" w:sz="4" w:space="0" w:color="auto"/>
              <w:left w:val="nil"/>
              <w:bottom w:val="nil"/>
              <w:right w:val="single" w:sz="4" w:space="0" w:color="auto"/>
            </w:tcBorders>
            <w:shd w:val="clear" w:color="auto" w:fill="auto"/>
            <w:hideMark/>
          </w:tcPr>
          <w:p w:rsidR="000B79EC" w:rsidRDefault="000B79EC">
            <w:pPr>
              <w:rPr>
                <w:sz w:val="20"/>
                <w:szCs w:val="20"/>
              </w:rPr>
            </w:pPr>
            <w:r>
              <w:rPr>
                <w:sz w:val="20"/>
                <w:szCs w:val="20"/>
              </w:rPr>
              <w:t>obrubník silniční kamenný, žula,  8-10x25x50</w:t>
            </w:r>
          </w:p>
        </w:tc>
        <w:tc>
          <w:tcPr>
            <w:tcW w:w="557" w:type="dxa"/>
            <w:tcBorders>
              <w:top w:val="single" w:sz="4" w:space="0" w:color="auto"/>
              <w:left w:val="nil"/>
              <w:bottom w:val="nil"/>
              <w:right w:val="single" w:sz="4" w:space="0" w:color="auto"/>
            </w:tcBorders>
            <w:shd w:val="clear" w:color="auto" w:fill="auto"/>
            <w:noWrap/>
            <w:vAlign w:val="center"/>
            <w:hideMark/>
          </w:tcPr>
          <w:p w:rsidR="000B79EC" w:rsidRDefault="000B79EC">
            <w:pPr>
              <w:jc w:val="center"/>
              <w:rPr>
                <w:sz w:val="20"/>
                <w:szCs w:val="20"/>
              </w:rPr>
            </w:pPr>
            <w:r>
              <w:rPr>
                <w:sz w:val="20"/>
                <w:szCs w:val="20"/>
              </w:rPr>
              <w:t>m</w:t>
            </w:r>
          </w:p>
        </w:tc>
        <w:tc>
          <w:tcPr>
            <w:tcW w:w="976" w:type="dxa"/>
            <w:tcBorders>
              <w:top w:val="single" w:sz="4" w:space="0" w:color="auto"/>
              <w:left w:val="nil"/>
              <w:bottom w:val="nil"/>
              <w:right w:val="single" w:sz="4" w:space="0" w:color="auto"/>
            </w:tcBorders>
            <w:shd w:val="clear" w:color="auto" w:fill="auto"/>
            <w:noWrap/>
            <w:vAlign w:val="center"/>
            <w:hideMark/>
          </w:tcPr>
          <w:p w:rsidR="000B79EC" w:rsidRDefault="000B79EC">
            <w:pPr>
              <w:jc w:val="right"/>
              <w:rPr>
                <w:sz w:val="20"/>
                <w:szCs w:val="20"/>
              </w:rPr>
            </w:pPr>
            <w:r>
              <w:rPr>
                <w:sz w:val="20"/>
                <w:szCs w:val="20"/>
              </w:rPr>
              <w:t>37,000</w:t>
            </w:r>
          </w:p>
        </w:tc>
        <w:tc>
          <w:tcPr>
            <w:tcW w:w="1051" w:type="dxa"/>
            <w:tcBorders>
              <w:top w:val="nil"/>
              <w:left w:val="nil"/>
              <w:bottom w:val="single" w:sz="4" w:space="0" w:color="auto"/>
              <w:right w:val="single" w:sz="4" w:space="0" w:color="auto"/>
            </w:tcBorders>
            <w:shd w:val="clear" w:color="auto" w:fill="auto"/>
            <w:noWrap/>
            <w:vAlign w:val="center"/>
            <w:hideMark/>
          </w:tcPr>
          <w:p w:rsidR="000B79EC" w:rsidRDefault="000B79EC">
            <w:pPr>
              <w:jc w:val="right"/>
              <w:rPr>
                <w:sz w:val="20"/>
                <w:szCs w:val="20"/>
              </w:rPr>
            </w:pPr>
            <w:r>
              <w:rPr>
                <w:sz w:val="20"/>
                <w:szCs w:val="20"/>
              </w:rPr>
              <w:t>445,00</w:t>
            </w:r>
          </w:p>
        </w:tc>
        <w:tc>
          <w:tcPr>
            <w:tcW w:w="596" w:type="dxa"/>
            <w:tcBorders>
              <w:top w:val="nil"/>
              <w:left w:val="nil"/>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436" w:type="dxa"/>
            <w:tcBorders>
              <w:top w:val="nil"/>
              <w:left w:val="single" w:sz="4" w:space="0" w:color="auto"/>
              <w:bottom w:val="single" w:sz="4" w:space="0" w:color="auto"/>
              <w:right w:val="single" w:sz="8" w:space="0" w:color="auto"/>
            </w:tcBorders>
            <w:shd w:val="clear" w:color="auto" w:fill="auto"/>
            <w:vAlign w:val="center"/>
            <w:hideMark/>
          </w:tcPr>
          <w:p w:rsidR="000B79EC" w:rsidRDefault="000B79EC">
            <w:pPr>
              <w:jc w:val="right"/>
              <w:rPr>
                <w:sz w:val="20"/>
                <w:szCs w:val="20"/>
              </w:rPr>
            </w:pPr>
            <w:r>
              <w:rPr>
                <w:sz w:val="20"/>
                <w:szCs w:val="20"/>
              </w:rPr>
              <w:t>16 465,00</w:t>
            </w:r>
          </w:p>
        </w:tc>
      </w:tr>
      <w:tr w:rsidR="000B79EC" w:rsidTr="001224E8">
        <w:trPr>
          <w:trHeight w:val="615"/>
        </w:trPr>
        <w:tc>
          <w:tcPr>
            <w:tcW w:w="2390" w:type="dxa"/>
            <w:tcBorders>
              <w:top w:val="nil"/>
              <w:left w:val="single" w:sz="8" w:space="0" w:color="auto"/>
              <w:bottom w:val="single" w:sz="4" w:space="0" w:color="auto"/>
              <w:right w:val="single" w:sz="4" w:space="0" w:color="auto"/>
            </w:tcBorders>
            <w:shd w:val="clear" w:color="auto" w:fill="auto"/>
            <w:hideMark/>
          </w:tcPr>
          <w:p w:rsidR="000B79EC" w:rsidRDefault="000B79EC">
            <w:pPr>
              <w:rPr>
                <w:sz w:val="20"/>
                <w:szCs w:val="20"/>
              </w:rPr>
            </w:pPr>
            <w:r>
              <w:rPr>
                <w:sz w:val="20"/>
                <w:szCs w:val="20"/>
              </w:rPr>
              <w:t>IO3 Komunikace a terénní úpravy</w:t>
            </w:r>
          </w:p>
        </w:tc>
        <w:tc>
          <w:tcPr>
            <w:tcW w:w="1148"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0B79EC" w:rsidRDefault="000B79EC">
            <w:pPr>
              <w:jc w:val="center"/>
              <w:rPr>
                <w:sz w:val="20"/>
                <w:szCs w:val="20"/>
              </w:rPr>
            </w:pPr>
            <w:r>
              <w:rPr>
                <w:sz w:val="20"/>
                <w:szCs w:val="20"/>
              </w:rPr>
              <w:t> </w:t>
            </w:r>
          </w:p>
        </w:tc>
        <w:tc>
          <w:tcPr>
            <w:tcW w:w="3965" w:type="dxa"/>
            <w:tcBorders>
              <w:top w:val="single" w:sz="4" w:space="0" w:color="auto"/>
              <w:left w:val="nil"/>
              <w:bottom w:val="nil"/>
              <w:right w:val="single" w:sz="4" w:space="0" w:color="auto"/>
            </w:tcBorders>
            <w:shd w:val="clear" w:color="auto" w:fill="auto"/>
            <w:hideMark/>
          </w:tcPr>
          <w:p w:rsidR="000B79EC" w:rsidRDefault="000B79EC">
            <w:pPr>
              <w:rPr>
                <w:sz w:val="20"/>
                <w:szCs w:val="20"/>
              </w:rPr>
            </w:pPr>
            <w:r>
              <w:rPr>
                <w:sz w:val="20"/>
                <w:szCs w:val="20"/>
              </w:rPr>
              <w:t>Přesun hmot pro pozemní komunikace s krytem dlážděným</w:t>
            </w:r>
          </w:p>
        </w:tc>
        <w:tc>
          <w:tcPr>
            <w:tcW w:w="557" w:type="dxa"/>
            <w:tcBorders>
              <w:top w:val="single" w:sz="4" w:space="0" w:color="auto"/>
              <w:left w:val="nil"/>
              <w:bottom w:val="nil"/>
              <w:right w:val="single" w:sz="4" w:space="0" w:color="auto"/>
            </w:tcBorders>
            <w:shd w:val="clear" w:color="auto" w:fill="auto"/>
            <w:noWrap/>
            <w:vAlign w:val="center"/>
            <w:hideMark/>
          </w:tcPr>
          <w:p w:rsidR="000B79EC" w:rsidRDefault="000B79EC">
            <w:pPr>
              <w:jc w:val="center"/>
              <w:rPr>
                <w:sz w:val="20"/>
                <w:szCs w:val="20"/>
              </w:rPr>
            </w:pPr>
            <w:r>
              <w:rPr>
                <w:sz w:val="20"/>
                <w:szCs w:val="20"/>
              </w:rPr>
              <w:t>t</w:t>
            </w:r>
          </w:p>
        </w:tc>
        <w:tc>
          <w:tcPr>
            <w:tcW w:w="976" w:type="dxa"/>
            <w:tcBorders>
              <w:top w:val="single" w:sz="4" w:space="0" w:color="auto"/>
              <w:left w:val="nil"/>
              <w:bottom w:val="nil"/>
              <w:right w:val="single" w:sz="4" w:space="0" w:color="auto"/>
            </w:tcBorders>
            <w:shd w:val="clear" w:color="auto" w:fill="auto"/>
            <w:noWrap/>
            <w:vAlign w:val="center"/>
            <w:hideMark/>
          </w:tcPr>
          <w:p w:rsidR="000B79EC" w:rsidRDefault="000B79EC">
            <w:pPr>
              <w:jc w:val="right"/>
              <w:rPr>
                <w:sz w:val="20"/>
                <w:szCs w:val="20"/>
              </w:rPr>
            </w:pPr>
            <w:r>
              <w:rPr>
                <w:sz w:val="20"/>
                <w:szCs w:val="20"/>
              </w:rPr>
              <w:t>2,530</w:t>
            </w:r>
          </w:p>
        </w:tc>
        <w:tc>
          <w:tcPr>
            <w:tcW w:w="1051" w:type="dxa"/>
            <w:tcBorders>
              <w:top w:val="nil"/>
              <w:left w:val="nil"/>
              <w:bottom w:val="single" w:sz="4" w:space="0" w:color="auto"/>
              <w:right w:val="single" w:sz="4" w:space="0" w:color="auto"/>
            </w:tcBorders>
            <w:shd w:val="clear" w:color="auto" w:fill="auto"/>
            <w:noWrap/>
            <w:vAlign w:val="center"/>
            <w:hideMark/>
          </w:tcPr>
          <w:p w:rsidR="000B79EC" w:rsidRDefault="000B79EC">
            <w:pPr>
              <w:jc w:val="right"/>
              <w:rPr>
                <w:sz w:val="20"/>
                <w:szCs w:val="20"/>
              </w:rPr>
            </w:pPr>
            <w:r>
              <w:rPr>
                <w:sz w:val="20"/>
                <w:szCs w:val="20"/>
              </w:rPr>
              <w:t>100,00</w:t>
            </w:r>
          </w:p>
        </w:tc>
        <w:tc>
          <w:tcPr>
            <w:tcW w:w="596" w:type="dxa"/>
            <w:tcBorders>
              <w:top w:val="nil"/>
              <w:left w:val="nil"/>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436" w:type="dxa"/>
            <w:tcBorders>
              <w:top w:val="nil"/>
              <w:left w:val="single" w:sz="4" w:space="0" w:color="auto"/>
              <w:bottom w:val="single" w:sz="4" w:space="0" w:color="auto"/>
              <w:right w:val="single" w:sz="8" w:space="0" w:color="auto"/>
            </w:tcBorders>
            <w:shd w:val="clear" w:color="auto" w:fill="auto"/>
            <w:vAlign w:val="center"/>
            <w:hideMark/>
          </w:tcPr>
          <w:p w:rsidR="000B79EC" w:rsidRDefault="000B79EC">
            <w:pPr>
              <w:jc w:val="right"/>
              <w:rPr>
                <w:sz w:val="20"/>
                <w:szCs w:val="20"/>
              </w:rPr>
            </w:pPr>
            <w:r>
              <w:rPr>
                <w:sz w:val="20"/>
                <w:szCs w:val="20"/>
              </w:rPr>
              <w:t>253,00</w:t>
            </w:r>
          </w:p>
        </w:tc>
      </w:tr>
      <w:tr w:rsidR="000B79EC" w:rsidTr="001224E8">
        <w:trPr>
          <w:trHeight w:val="810"/>
        </w:trPr>
        <w:tc>
          <w:tcPr>
            <w:tcW w:w="2390" w:type="dxa"/>
            <w:tcBorders>
              <w:top w:val="nil"/>
              <w:left w:val="single" w:sz="8" w:space="0" w:color="auto"/>
              <w:bottom w:val="single" w:sz="4" w:space="0" w:color="auto"/>
              <w:right w:val="single" w:sz="4" w:space="0" w:color="auto"/>
            </w:tcBorders>
            <w:shd w:val="clear" w:color="auto" w:fill="auto"/>
            <w:hideMark/>
          </w:tcPr>
          <w:p w:rsidR="000B79EC" w:rsidRDefault="000B79EC">
            <w:pPr>
              <w:rPr>
                <w:sz w:val="20"/>
                <w:szCs w:val="20"/>
              </w:rPr>
            </w:pPr>
            <w:r>
              <w:rPr>
                <w:sz w:val="20"/>
                <w:szCs w:val="20"/>
              </w:rPr>
              <w:t>IO3 Komunikace a terénní úpravy</w:t>
            </w:r>
          </w:p>
        </w:tc>
        <w:tc>
          <w:tcPr>
            <w:tcW w:w="1148"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0B79EC" w:rsidRDefault="000B79EC">
            <w:pPr>
              <w:jc w:val="center"/>
              <w:rPr>
                <w:sz w:val="20"/>
                <w:szCs w:val="20"/>
              </w:rPr>
            </w:pPr>
            <w:r>
              <w:rPr>
                <w:sz w:val="20"/>
                <w:szCs w:val="20"/>
              </w:rPr>
              <w:t> </w:t>
            </w:r>
          </w:p>
        </w:tc>
        <w:tc>
          <w:tcPr>
            <w:tcW w:w="3965" w:type="dxa"/>
            <w:tcBorders>
              <w:top w:val="single" w:sz="4" w:space="0" w:color="auto"/>
              <w:left w:val="nil"/>
              <w:bottom w:val="nil"/>
              <w:right w:val="single" w:sz="4" w:space="0" w:color="auto"/>
            </w:tcBorders>
            <w:shd w:val="clear" w:color="auto" w:fill="auto"/>
            <w:hideMark/>
          </w:tcPr>
          <w:p w:rsidR="000B79EC" w:rsidRDefault="000B79EC">
            <w:pPr>
              <w:rPr>
                <w:sz w:val="20"/>
                <w:szCs w:val="20"/>
              </w:rPr>
            </w:pPr>
            <w:r>
              <w:rPr>
                <w:sz w:val="20"/>
                <w:szCs w:val="20"/>
              </w:rPr>
              <w:t>Osazení obrubníku kamenného velkého s boční opěrou do lože z betonu prostého - doplnění 2 ks obrubníku v ul. Sady</w:t>
            </w:r>
          </w:p>
        </w:tc>
        <w:tc>
          <w:tcPr>
            <w:tcW w:w="557" w:type="dxa"/>
            <w:tcBorders>
              <w:top w:val="single" w:sz="4" w:space="0" w:color="auto"/>
              <w:left w:val="nil"/>
              <w:bottom w:val="nil"/>
              <w:right w:val="single" w:sz="4" w:space="0" w:color="auto"/>
            </w:tcBorders>
            <w:shd w:val="clear" w:color="auto" w:fill="auto"/>
            <w:noWrap/>
            <w:vAlign w:val="center"/>
            <w:hideMark/>
          </w:tcPr>
          <w:p w:rsidR="000B79EC" w:rsidRDefault="000B79EC">
            <w:pPr>
              <w:jc w:val="center"/>
              <w:rPr>
                <w:sz w:val="20"/>
                <w:szCs w:val="20"/>
              </w:rPr>
            </w:pPr>
            <w:r>
              <w:rPr>
                <w:sz w:val="20"/>
                <w:szCs w:val="20"/>
              </w:rPr>
              <w:t>ks</w:t>
            </w:r>
          </w:p>
        </w:tc>
        <w:tc>
          <w:tcPr>
            <w:tcW w:w="976" w:type="dxa"/>
            <w:tcBorders>
              <w:top w:val="single" w:sz="4" w:space="0" w:color="auto"/>
              <w:left w:val="nil"/>
              <w:bottom w:val="nil"/>
              <w:right w:val="single" w:sz="4" w:space="0" w:color="auto"/>
            </w:tcBorders>
            <w:shd w:val="clear" w:color="auto" w:fill="auto"/>
            <w:noWrap/>
            <w:vAlign w:val="center"/>
            <w:hideMark/>
          </w:tcPr>
          <w:p w:rsidR="000B79EC" w:rsidRDefault="000B79EC">
            <w:pPr>
              <w:jc w:val="right"/>
              <w:rPr>
                <w:sz w:val="20"/>
                <w:szCs w:val="20"/>
              </w:rPr>
            </w:pPr>
            <w:r>
              <w:rPr>
                <w:sz w:val="20"/>
                <w:szCs w:val="20"/>
              </w:rPr>
              <w:t>2,000</w:t>
            </w:r>
          </w:p>
        </w:tc>
        <w:tc>
          <w:tcPr>
            <w:tcW w:w="1051" w:type="dxa"/>
            <w:tcBorders>
              <w:top w:val="nil"/>
              <w:left w:val="nil"/>
              <w:bottom w:val="single" w:sz="4" w:space="0" w:color="auto"/>
              <w:right w:val="single" w:sz="4" w:space="0" w:color="auto"/>
            </w:tcBorders>
            <w:shd w:val="clear" w:color="auto" w:fill="auto"/>
            <w:noWrap/>
            <w:vAlign w:val="center"/>
            <w:hideMark/>
          </w:tcPr>
          <w:p w:rsidR="000B79EC" w:rsidRDefault="000B79EC">
            <w:pPr>
              <w:jc w:val="right"/>
              <w:rPr>
                <w:sz w:val="20"/>
                <w:szCs w:val="20"/>
              </w:rPr>
            </w:pPr>
            <w:r>
              <w:rPr>
                <w:sz w:val="20"/>
                <w:szCs w:val="20"/>
              </w:rPr>
              <w:t>500,00</w:t>
            </w:r>
          </w:p>
        </w:tc>
        <w:tc>
          <w:tcPr>
            <w:tcW w:w="596" w:type="dxa"/>
            <w:tcBorders>
              <w:top w:val="nil"/>
              <w:left w:val="nil"/>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436" w:type="dxa"/>
            <w:tcBorders>
              <w:top w:val="nil"/>
              <w:left w:val="single" w:sz="4" w:space="0" w:color="auto"/>
              <w:bottom w:val="single" w:sz="4" w:space="0" w:color="auto"/>
              <w:right w:val="single" w:sz="8" w:space="0" w:color="auto"/>
            </w:tcBorders>
            <w:shd w:val="clear" w:color="auto" w:fill="auto"/>
            <w:vAlign w:val="center"/>
            <w:hideMark/>
          </w:tcPr>
          <w:p w:rsidR="000B79EC" w:rsidRDefault="000B79EC">
            <w:pPr>
              <w:jc w:val="right"/>
              <w:rPr>
                <w:sz w:val="20"/>
                <w:szCs w:val="20"/>
              </w:rPr>
            </w:pPr>
            <w:r>
              <w:rPr>
                <w:sz w:val="20"/>
                <w:szCs w:val="20"/>
              </w:rPr>
              <w:t>1 000,00</w:t>
            </w:r>
          </w:p>
        </w:tc>
      </w:tr>
      <w:tr w:rsidR="000B79EC" w:rsidTr="001224E8">
        <w:trPr>
          <w:trHeight w:val="510"/>
        </w:trPr>
        <w:tc>
          <w:tcPr>
            <w:tcW w:w="2390" w:type="dxa"/>
            <w:tcBorders>
              <w:top w:val="nil"/>
              <w:left w:val="single" w:sz="8" w:space="0" w:color="auto"/>
              <w:bottom w:val="single" w:sz="4" w:space="0" w:color="auto"/>
              <w:right w:val="single" w:sz="4" w:space="0" w:color="auto"/>
            </w:tcBorders>
            <w:shd w:val="clear" w:color="auto" w:fill="auto"/>
            <w:hideMark/>
          </w:tcPr>
          <w:p w:rsidR="000B79EC" w:rsidRDefault="000B79EC">
            <w:pPr>
              <w:rPr>
                <w:sz w:val="20"/>
                <w:szCs w:val="20"/>
              </w:rPr>
            </w:pPr>
            <w:r>
              <w:rPr>
                <w:sz w:val="20"/>
                <w:szCs w:val="20"/>
              </w:rPr>
              <w:t>IO3 Komunikace a terénní úpravy</w:t>
            </w:r>
          </w:p>
        </w:tc>
        <w:tc>
          <w:tcPr>
            <w:tcW w:w="1148"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0B79EC" w:rsidRDefault="000B79EC">
            <w:pPr>
              <w:jc w:val="center"/>
              <w:rPr>
                <w:sz w:val="20"/>
                <w:szCs w:val="20"/>
              </w:rPr>
            </w:pPr>
            <w:r>
              <w:rPr>
                <w:sz w:val="20"/>
                <w:szCs w:val="20"/>
              </w:rPr>
              <w:t> </w:t>
            </w:r>
          </w:p>
        </w:tc>
        <w:tc>
          <w:tcPr>
            <w:tcW w:w="3965" w:type="dxa"/>
            <w:tcBorders>
              <w:top w:val="single" w:sz="4" w:space="0" w:color="auto"/>
              <w:left w:val="nil"/>
              <w:bottom w:val="single" w:sz="4" w:space="0" w:color="auto"/>
              <w:right w:val="single" w:sz="4" w:space="0" w:color="auto"/>
            </w:tcBorders>
            <w:shd w:val="clear" w:color="auto" w:fill="auto"/>
            <w:hideMark/>
          </w:tcPr>
          <w:p w:rsidR="000B79EC" w:rsidRDefault="000B79EC">
            <w:pPr>
              <w:rPr>
                <w:sz w:val="20"/>
                <w:szCs w:val="20"/>
              </w:rPr>
            </w:pPr>
            <w:r>
              <w:rPr>
                <w:sz w:val="20"/>
                <w:szCs w:val="20"/>
              </w:rPr>
              <w:t>Zřízení kamenného stupně u interaktivní tabule</w:t>
            </w:r>
          </w:p>
        </w:tc>
        <w:tc>
          <w:tcPr>
            <w:tcW w:w="557" w:type="dxa"/>
            <w:tcBorders>
              <w:top w:val="single" w:sz="4" w:space="0" w:color="auto"/>
              <w:left w:val="nil"/>
              <w:bottom w:val="nil"/>
              <w:right w:val="single" w:sz="4" w:space="0" w:color="auto"/>
            </w:tcBorders>
            <w:shd w:val="clear" w:color="auto" w:fill="auto"/>
            <w:noWrap/>
            <w:vAlign w:val="center"/>
            <w:hideMark/>
          </w:tcPr>
          <w:p w:rsidR="000B79EC" w:rsidRDefault="000B79EC">
            <w:pPr>
              <w:jc w:val="center"/>
              <w:rPr>
                <w:sz w:val="20"/>
                <w:szCs w:val="20"/>
              </w:rPr>
            </w:pPr>
            <w:r>
              <w:rPr>
                <w:sz w:val="20"/>
                <w:szCs w:val="20"/>
              </w:rPr>
              <w:t>ks</w:t>
            </w:r>
          </w:p>
        </w:tc>
        <w:tc>
          <w:tcPr>
            <w:tcW w:w="976" w:type="dxa"/>
            <w:tcBorders>
              <w:top w:val="single" w:sz="4" w:space="0" w:color="auto"/>
              <w:left w:val="nil"/>
              <w:bottom w:val="nil"/>
              <w:right w:val="single" w:sz="4" w:space="0" w:color="auto"/>
            </w:tcBorders>
            <w:shd w:val="clear" w:color="auto" w:fill="auto"/>
            <w:noWrap/>
            <w:vAlign w:val="center"/>
            <w:hideMark/>
          </w:tcPr>
          <w:p w:rsidR="000B79EC" w:rsidRDefault="000B79EC">
            <w:pPr>
              <w:jc w:val="right"/>
              <w:rPr>
                <w:sz w:val="20"/>
                <w:szCs w:val="20"/>
              </w:rPr>
            </w:pPr>
            <w:r>
              <w:rPr>
                <w:sz w:val="20"/>
                <w:szCs w:val="20"/>
              </w:rPr>
              <w:t>1,000</w:t>
            </w:r>
          </w:p>
        </w:tc>
        <w:tc>
          <w:tcPr>
            <w:tcW w:w="1051" w:type="dxa"/>
            <w:tcBorders>
              <w:top w:val="nil"/>
              <w:left w:val="nil"/>
              <w:bottom w:val="single" w:sz="4" w:space="0" w:color="auto"/>
              <w:right w:val="single" w:sz="4" w:space="0" w:color="auto"/>
            </w:tcBorders>
            <w:shd w:val="clear" w:color="auto" w:fill="auto"/>
            <w:noWrap/>
            <w:vAlign w:val="center"/>
            <w:hideMark/>
          </w:tcPr>
          <w:p w:rsidR="000B79EC" w:rsidRDefault="000B79EC">
            <w:pPr>
              <w:jc w:val="right"/>
              <w:rPr>
                <w:sz w:val="20"/>
                <w:szCs w:val="20"/>
              </w:rPr>
            </w:pPr>
            <w:r>
              <w:rPr>
                <w:sz w:val="20"/>
                <w:szCs w:val="20"/>
              </w:rPr>
              <w:t>500,00</w:t>
            </w:r>
          </w:p>
        </w:tc>
        <w:tc>
          <w:tcPr>
            <w:tcW w:w="596" w:type="dxa"/>
            <w:tcBorders>
              <w:top w:val="nil"/>
              <w:left w:val="nil"/>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436" w:type="dxa"/>
            <w:tcBorders>
              <w:top w:val="nil"/>
              <w:left w:val="single" w:sz="4" w:space="0" w:color="auto"/>
              <w:bottom w:val="single" w:sz="4" w:space="0" w:color="auto"/>
              <w:right w:val="single" w:sz="8" w:space="0" w:color="auto"/>
            </w:tcBorders>
            <w:shd w:val="clear" w:color="auto" w:fill="auto"/>
            <w:vAlign w:val="center"/>
            <w:hideMark/>
          </w:tcPr>
          <w:p w:rsidR="000B79EC" w:rsidRDefault="000B79EC">
            <w:pPr>
              <w:jc w:val="right"/>
              <w:rPr>
                <w:sz w:val="20"/>
                <w:szCs w:val="20"/>
              </w:rPr>
            </w:pPr>
            <w:r>
              <w:rPr>
                <w:sz w:val="20"/>
                <w:szCs w:val="20"/>
              </w:rPr>
              <w:t>500,00</w:t>
            </w:r>
          </w:p>
        </w:tc>
      </w:tr>
      <w:tr w:rsidR="000B79EC" w:rsidTr="001224E8">
        <w:trPr>
          <w:trHeight w:val="270"/>
        </w:trPr>
        <w:tc>
          <w:tcPr>
            <w:tcW w:w="2390" w:type="dxa"/>
            <w:tcBorders>
              <w:top w:val="nil"/>
              <w:left w:val="single" w:sz="8" w:space="0" w:color="auto"/>
              <w:bottom w:val="single" w:sz="8" w:space="0" w:color="auto"/>
              <w:right w:val="single" w:sz="4" w:space="0" w:color="auto"/>
            </w:tcBorders>
            <w:shd w:val="clear" w:color="auto" w:fill="auto"/>
            <w:noWrap/>
            <w:vAlign w:val="bottom"/>
            <w:hideMark/>
          </w:tcPr>
          <w:p w:rsidR="000B79EC" w:rsidRDefault="000B79EC">
            <w:pPr>
              <w:rPr>
                <w:rFonts w:ascii="Arial" w:hAnsi="Arial" w:cs="Arial"/>
                <w:sz w:val="18"/>
                <w:szCs w:val="18"/>
              </w:rPr>
            </w:pPr>
            <w:r>
              <w:rPr>
                <w:rFonts w:ascii="Arial" w:hAnsi="Arial" w:cs="Arial"/>
                <w:sz w:val="18"/>
                <w:szCs w:val="18"/>
              </w:rPr>
              <w:t> </w:t>
            </w:r>
          </w:p>
        </w:tc>
        <w:tc>
          <w:tcPr>
            <w:tcW w:w="1148" w:type="dxa"/>
            <w:tcBorders>
              <w:top w:val="nil"/>
              <w:left w:val="nil"/>
              <w:bottom w:val="single" w:sz="8" w:space="0" w:color="auto"/>
              <w:right w:val="single" w:sz="4" w:space="0" w:color="auto"/>
            </w:tcBorders>
            <w:shd w:val="clear" w:color="auto" w:fill="auto"/>
            <w:noWrap/>
            <w:vAlign w:val="center"/>
            <w:hideMark/>
          </w:tcPr>
          <w:p w:rsidR="000B79EC" w:rsidRDefault="000B79EC">
            <w:pPr>
              <w:jc w:val="center"/>
              <w:rPr>
                <w:rFonts w:ascii="Arial" w:hAnsi="Arial" w:cs="Arial"/>
                <w:sz w:val="18"/>
                <w:szCs w:val="18"/>
              </w:rPr>
            </w:pPr>
            <w:r>
              <w:rPr>
                <w:rFonts w:ascii="Arial" w:hAnsi="Arial" w:cs="Arial"/>
                <w:sz w:val="18"/>
                <w:szCs w:val="18"/>
              </w:rPr>
              <w:t> </w:t>
            </w:r>
          </w:p>
        </w:tc>
        <w:tc>
          <w:tcPr>
            <w:tcW w:w="1049" w:type="dxa"/>
            <w:tcBorders>
              <w:top w:val="nil"/>
              <w:left w:val="nil"/>
              <w:bottom w:val="single" w:sz="8" w:space="0" w:color="auto"/>
              <w:right w:val="single" w:sz="4" w:space="0" w:color="auto"/>
            </w:tcBorders>
            <w:shd w:val="clear" w:color="auto" w:fill="auto"/>
            <w:noWrap/>
            <w:vAlign w:val="bottom"/>
            <w:hideMark/>
          </w:tcPr>
          <w:p w:rsidR="000B79EC" w:rsidRDefault="000B79EC">
            <w:pPr>
              <w:jc w:val="center"/>
              <w:rPr>
                <w:rFonts w:ascii="Arial" w:hAnsi="Arial" w:cs="Arial"/>
                <w:sz w:val="18"/>
                <w:szCs w:val="18"/>
              </w:rPr>
            </w:pPr>
            <w:r>
              <w:rPr>
                <w:rFonts w:ascii="Arial" w:hAnsi="Arial" w:cs="Arial"/>
                <w:sz w:val="18"/>
                <w:szCs w:val="18"/>
              </w:rPr>
              <w:t> </w:t>
            </w:r>
          </w:p>
        </w:tc>
        <w:tc>
          <w:tcPr>
            <w:tcW w:w="1311" w:type="dxa"/>
            <w:tcBorders>
              <w:top w:val="nil"/>
              <w:left w:val="nil"/>
              <w:bottom w:val="single" w:sz="8" w:space="0" w:color="auto"/>
              <w:right w:val="single" w:sz="4" w:space="0" w:color="auto"/>
            </w:tcBorders>
            <w:shd w:val="clear" w:color="auto" w:fill="auto"/>
            <w:noWrap/>
            <w:vAlign w:val="center"/>
            <w:hideMark/>
          </w:tcPr>
          <w:p w:rsidR="000B79EC" w:rsidRDefault="000B79EC">
            <w:pPr>
              <w:jc w:val="center"/>
              <w:rPr>
                <w:rFonts w:ascii="Arial" w:hAnsi="Arial" w:cs="Arial"/>
                <w:sz w:val="18"/>
                <w:szCs w:val="18"/>
              </w:rPr>
            </w:pPr>
            <w:r>
              <w:rPr>
                <w:rFonts w:ascii="Arial" w:hAnsi="Arial" w:cs="Arial"/>
                <w:sz w:val="18"/>
                <w:szCs w:val="18"/>
              </w:rPr>
              <w:t> </w:t>
            </w:r>
          </w:p>
        </w:tc>
        <w:tc>
          <w:tcPr>
            <w:tcW w:w="3965" w:type="dxa"/>
            <w:tcBorders>
              <w:top w:val="nil"/>
              <w:left w:val="nil"/>
              <w:bottom w:val="single" w:sz="8" w:space="0" w:color="auto"/>
              <w:right w:val="single" w:sz="4" w:space="0" w:color="auto"/>
            </w:tcBorders>
            <w:shd w:val="clear" w:color="auto" w:fill="auto"/>
            <w:noWrap/>
            <w:vAlign w:val="bottom"/>
            <w:hideMark/>
          </w:tcPr>
          <w:p w:rsidR="000B79EC" w:rsidRDefault="000B79EC">
            <w:pPr>
              <w:rPr>
                <w:rFonts w:ascii="Arial" w:hAnsi="Arial" w:cs="Arial"/>
                <w:sz w:val="18"/>
                <w:szCs w:val="18"/>
              </w:rPr>
            </w:pPr>
            <w:r>
              <w:rPr>
                <w:rFonts w:ascii="Arial" w:hAnsi="Arial" w:cs="Arial"/>
                <w:sz w:val="18"/>
                <w:szCs w:val="18"/>
              </w:rPr>
              <w:t> </w:t>
            </w:r>
          </w:p>
        </w:tc>
        <w:tc>
          <w:tcPr>
            <w:tcW w:w="557" w:type="dxa"/>
            <w:tcBorders>
              <w:top w:val="single" w:sz="4" w:space="0" w:color="auto"/>
              <w:left w:val="nil"/>
              <w:bottom w:val="single" w:sz="8" w:space="0" w:color="auto"/>
              <w:right w:val="single" w:sz="4" w:space="0" w:color="auto"/>
            </w:tcBorders>
            <w:shd w:val="clear" w:color="auto" w:fill="auto"/>
            <w:noWrap/>
            <w:vAlign w:val="bottom"/>
            <w:hideMark/>
          </w:tcPr>
          <w:p w:rsidR="000B79EC" w:rsidRDefault="000B79EC">
            <w:pPr>
              <w:jc w:val="center"/>
              <w:rPr>
                <w:rFonts w:ascii="Arial" w:hAnsi="Arial" w:cs="Arial"/>
                <w:sz w:val="18"/>
                <w:szCs w:val="18"/>
              </w:rPr>
            </w:pPr>
            <w:r>
              <w:rPr>
                <w:rFonts w:ascii="Arial" w:hAnsi="Arial" w:cs="Arial"/>
                <w:sz w:val="18"/>
                <w:szCs w:val="18"/>
              </w:rPr>
              <w:t> </w:t>
            </w:r>
          </w:p>
        </w:tc>
        <w:tc>
          <w:tcPr>
            <w:tcW w:w="976" w:type="dxa"/>
            <w:tcBorders>
              <w:top w:val="single" w:sz="4" w:space="0" w:color="auto"/>
              <w:left w:val="nil"/>
              <w:bottom w:val="single" w:sz="8" w:space="0" w:color="auto"/>
              <w:right w:val="single" w:sz="4" w:space="0" w:color="auto"/>
            </w:tcBorders>
            <w:shd w:val="clear" w:color="auto" w:fill="auto"/>
            <w:noWrap/>
            <w:vAlign w:val="bottom"/>
            <w:hideMark/>
          </w:tcPr>
          <w:p w:rsidR="000B79EC" w:rsidRDefault="000B79EC">
            <w:pPr>
              <w:rPr>
                <w:rFonts w:ascii="Arial" w:hAnsi="Arial" w:cs="Arial"/>
                <w:sz w:val="18"/>
                <w:szCs w:val="18"/>
              </w:rPr>
            </w:pPr>
            <w:r>
              <w:rPr>
                <w:rFonts w:ascii="Arial" w:hAnsi="Arial" w:cs="Arial"/>
                <w:sz w:val="18"/>
                <w:szCs w:val="18"/>
              </w:rPr>
              <w:t> </w:t>
            </w:r>
          </w:p>
        </w:tc>
        <w:tc>
          <w:tcPr>
            <w:tcW w:w="1051" w:type="dxa"/>
            <w:tcBorders>
              <w:top w:val="nil"/>
              <w:left w:val="nil"/>
              <w:bottom w:val="single" w:sz="8" w:space="0" w:color="auto"/>
              <w:right w:val="single" w:sz="4" w:space="0" w:color="auto"/>
            </w:tcBorders>
            <w:shd w:val="clear" w:color="auto" w:fill="auto"/>
            <w:noWrap/>
            <w:vAlign w:val="bottom"/>
            <w:hideMark/>
          </w:tcPr>
          <w:p w:rsidR="000B79EC" w:rsidRDefault="000B79EC">
            <w:pPr>
              <w:jc w:val="right"/>
              <w:rPr>
                <w:rFonts w:ascii="Arial" w:hAnsi="Arial" w:cs="Arial"/>
                <w:sz w:val="18"/>
                <w:szCs w:val="18"/>
              </w:rPr>
            </w:pPr>
            <w:r>
              <w:rPr>
                <w:rFonts w:ascii="Arial" w:hAnsi="Arial" w:cs="Arial"/>
                <w:sz w:val="18"/>
                <w:szCs w:val="18"/>
              </w:rPr>
              <w:t> </w:t>
            </w:r>
          </w:p>
        </w:tc>
        <w:tc>
          <w:tcPr>
            <w:tcW w:w="596" w:type="dxa"/>
            <w:tcBorders>
              <w:top w:val="nil"/>
              <w:left w:val="nil"/>
              <w:bottom w:val="single" w:sz="8" w:space="0" w:color="auto"/>
              <w:right w:val="nil"/>
            </w:tcBorders>
            <w:shd w:val="clear" w:color="auto" w:fill="auto"/>
            <w:noWrap/>
            <w:vAlign w:val="bottom"/>
            <w:hideMark/>
          </w:tcPr>
          <w:p w:rsidR="000B79EC" w:rsidRDefault="000B79EC">
            <w:pPr>
              <w:jc w:val="right"/>
              <w:rPr>
                <w:rFonts w:ascii="Arial" w:hAnsi="Arial" w:cs="Arial"/>
                <w:sz w:val="18"/>
                <w:szCs w:val="18"/>
              </w:rPr>
            </w:pPr>
            <w:r>
              <w:rPr>
                <w:rFonts w:ascii="Arial" w:hAnsi="Arial" w:cs="Arial"/>
                <w:sz w:val="18"/>
                <w:szCs w:val="18"/>
              </w:rPr>
              <w:t> </w:t>
            </w:r>
          </w:p>
        </w:tc>
        <w:tc>
          <w:tcPr>
            <w:tcW w:w="1073" w:type="dxa"/>
            <w:tcBorders>
              <w:top w:val="nil"/>
              <w:left w:val="single" w:sz="4" w:space="0" w:color="auto"/>
              <w:bottom w:val="single" w:sz="8" w:space="0" w:color="auto"/>
              <w:right w:val="nil"/>
            </w:tcBorders>
            <w:shd w:val="clear" w:color="auto" w:fill="auto"/>
            <w:noWrap/>
            <w:vAlign w:val="bottom"/>
            <w:hideMark/>
          </w:tcPr>
          <w:p w:rsidR="000B79EC" w:rsidRDefault="000B79EC">
            <w:pPr>
              <w:jc w:val="right"/>
              <w:rPr>
                <w:rFonts w:ascii="Arial" w:hAnsi="Arial" w:cs="Arial"/>
                <w:sz w:val="18"/>
                <w:szCs w:val="18"/>
              </w:rPr>
            </w:pPr>
            <w:r>
              <w:rPr>
                <w:rFonts w:ascii="Arial" w:hAnsi="Arial" w:cs="Arial"/>
                <w:sz w:val="18"/>
                <w:szCs w:val="18"/>
              </w:rPr>
              <w:t> </w:t>
            </w:r>
          </w:p>
        </w:tc>
        <w:tc>
          <w:tcPr>
            <w:tcW w:w="1436" w:type="dxa"/>
            <w:tcBorders>
              <w:top w:val="nil"/>
              <w:left w:val="single" w:sz="4" w:space="0" w:color="auto"/>
              <w:bottom w:val="single" w:sz="8" w:space="0" w:color="auto"/>
              <w:right w:val="single" w:sz="8" w:space="0" w:color="auto"/>
            </w:tcBorders>
            <w:shd w:val="clear" w:color="000000" w:fill="D9D9D9"/>
            <w:noWrap/>
            <w:vAlign w:val="bottom"/>
            <w:hideMark/>
          </w:tcPr>
          <w:p w:rsidR="000B79EC" w:rsidRDefault="000B79EC">
            <w:pPr>
              <w:jc w:val="right"/>
              <w:rPr>
                <w:b/>
                <w:bCs/>
                <w:sz w:val="20"/>
                <w:szCs w:val="20"/>
              </w:rPr>
            </w:pPr>
            <w:r>
              <w:rPr>
                <w:b/>
                <w:bCs/>
                <w:sz w:val="20"/>
                <w:szCs w:val="20"/>
              </w:rPr>
              <w:t>186 905,44 Kč</w:t>
            </w:r>
          </w:p>
        </w:tc>
      </w:tr>
      <w:tr w:rsidR="000B79EC" w:rsidTr="001224E8">
        <w:trPr>
          <w:trHeight w:val="270"/>
        </w:trPr>
        <w:tc>
          <w:tcPr>
            <w:tcW w:w="2390"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0B79EC" w:rsidRDefault="000B79EC">
            <w:pPr>
              <w:jc w:val="center"/>
              <w:rPr>
                <w:rFonts w:ascii="Arial CE" w:hAnsi="Arial CE" w:cs="Arial CE"/>
                <w:sz w:val="20"/>
                <w:szCs w:val="20"/>
              </w:rPr>
            </w:pPr>
          </w:p>
        </w:tc>
        <w:tc>
          <w:tcPr>
            <w:tcW w:w="1049" w:type="dxa"/>
            <w:tcBorders>
              <w:top w:val="nil"/>
              <w:left w:val="nil"/>
              <w:bottom w:val="nil"/>
              <w:right w:val="nil"/>
            </w:tcBorders>
            <w:shd w:val="clear" w:color="auto" w:fill="auto"/>
            <w:noWrap/>
            <w:vAlign w:val="bottom"/>
            <w:hideMark/>
          </w:tcPr>
          <w:p w:rsidR="000B79EC" w:rsidRDefault="000B79EC">
            <w:pPr>
              <w:jc w:val="center"/>
              <w:rPr>
                <w:rFonts w:ascii="Arial CE" w:hAnsi="Arial CE" w:cs="Arial CE"/>
                <w:sz w:val="20"/>
                <w:szCs w:val="20"/>
              </w:rPr>
            </w:pPr>
          </w:p>
        </w:tc>
        <w:tc>
          <w:tcPr>
            <w:tcW w:w="1311"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3965"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43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r>
      <w:tr w:rsidR="000B79EC" w:rsidTr="001224E8">
        <w:trPr>
          <w:trHeight w:val="330"/>
        </w:trPr>
        <w:tc>
          <w:tcPr>
            <w:tcW w:w="4587" w:type="dxa"/>
            <w:gridSpan w:val="3"/>
            <w:tcBorders>
              <w:top w:val="single" w:sz="8" w:space="0" w:color="auto"/>
              <w:left w:val="single" w:sz="8" w:space="0" w:color="auto"/>
              <w:bottom w:val="single" w:sz="8" w:space="0" w:color="auto"/>
              <w:right w:val="nil"/>
            </w:tcBorders>
            <w:shd w:val="clear" w:color="auto" w:fill="auto"/>
            <w:noWrap/>
            <w:vAlign w:val="bottom"/>
            <w:hideMark/>
          </w:tcPr>
          <w:p w:rsidR="000B79EC" w:rsidRDefault="000B79EC">
            <w:r>
              <w:t>Rozdíl ceny – vícenáklady/ méněnáklady</w:t>
            </w:r>
          </w:p>
        </w:tc>
        <w:tc>
          <w:tcPr>
            <w:tcW w:w="1311" w:type="dxa"/>
            <w:tcBorders>
              <w:top w:val="single" w:sz="8" w:space="0" w:color="auto"/>
              <w:left w:val="nil"/>
              <w:bottom w:val="single" w:sz="8" w:space="0" w:color="auto"/>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3965" w:type="dxa"/>
            <w:tcBorders>
              <w:top w:val="single" w:sz="8" w:space="0" w:color="auto"/>
              <w:left w:val="nil"/>
              <w:bottom w:val="single" w:sz="8" w:space="0" w:color="auto"/>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557" w:type="dxa"/>
            <w:tcBorders>
              <w:top w:val="single" w:sz="8" w:space="0" w:color="auto"/>
              <w:left w:val="nil"/>
              <w:bottom w:val="single" w:sz="8" w:space="0" w:color="auto"/>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976" w:type="dxa"/>
            <w:tcBorders>
              <w:top w:val="single" w:sz="8" w:space="0" w:color="auto"/>
              <w:left w:val="nil"/>
              <w:bottom w:val="single" w:sz="8" w:space="0" w:color="auto"/>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1051" w:type="dxa"/>
            <w:tcBorders>
              <w:top w:val="single" w:sz="8" w:space="0" w:color="auto"/>
              <w:left w:val="nil"/>
              <w:bottom w:val="single" w:sz="8" w:space="0" w:color="auto"/>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596" w:type="dxa"/>
            <w:tcBorders>
              <w:top w:val="single" w:sz="8" w:space="0" w:color="auto"/>
              <w:left w:val="nil"/>
              <w:bottom w:val="single" w:sz="8" w:space="0" w:color="auto"/>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1073" w:type="dxa"/>
            <w:tcBorders>
              <w:top w:val="single" w:sz="8" w:space="0" w:color="auto"/>
              <w:left w:val="nil"/>
              <w:bottom w:val="single" w:sz="8" w:space="0" w:color="auto"/>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1436"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0B79EC" w:rsidRDefault="000B79EC">
            <w:pPr>
              <w:jc w:val="right"/>
              <w:rPr>
                <w:rFonts w:ascii="Arial CE" w:hAnsi="Arial CE" w:cs="Arial CE"/>
                <w:b/>
                <w:bCs/>
                <w:sz w:val="20"/>
                <w:szCs w:val="20"/>
              </w:rPr>
            </w:pPr>
            <w:r>
              <w:rPr>
                <w:rFonts w:ascii="Arial CE" w:hAnsi="Arial CE" w:cs="Arial CE"/>
                <w:b/>
                <w:bCs/>
                <w:sz w:val="20"/>
                <w:szCs w:val="20"/>
              </w:rPr>
              <w:t>167 718,44 Kč</w:t>
            </w:r>
          </w:p>
        </w:tc>
      </w:tr>
      <w:tr w:rsidR="000B79EC" w:rsidTr="001224E8">
        <w:trPr>
          <w:trHeight w:val="270"/>
        </w:trPr>
        <w:tc>
          <w:tcPr>
            <w:tcW w:w="2390"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0B79EC" w:rsidRDefault="000B79EC">
            <w:pPr>
              <w:jc w:val="center"/>
              <w:rPr>
                <w:rFonts w:ascii="Arial CE" w:hAnsi="Arial CE" w:cs="Arial CE"/>
                <w:sz w:val="20"/>
                <w:szCs w:val="20"/>
              </w:rPr>
            </w:pPr>
          </w:p>
        </w:tc>
        <w:tc>
          <w:tcPr>
            <w:tcW w:w="1049" w:type="dxa"/>
            <w:tcBorders>
              <w:top w:val="nil"/>
              <w:left w:val="nil"/>
              <w:bottom w:val="nil"/>
              <w:right w:val="nil"/>
            </w:tcBorders>
            <w:shd w:val="clear" w:color="auto" w:fill="auto"/>
            <w:noWrap/>
            <w:vAlign w:val="bottom"/>
            <w:hideMark/>
          </w:tcPr>
          <w:p w:rsidR="000B79EC" w:rsidRDefault="000B79EC">
            <w:pPr>
              <w:jc w:val="center"/>
              <w:rPr>
                <w:rFonts w:ascii="Arial CE" w:hAnsi="Arial CE" w:cs="Arial CE"/>
                <w:sz w:val="20"/>
                <w:szCs w:val="20"/>
              </w:rPr>
            </w:pPr>
          </w:p>
        </w:tc>
        <w:tc>
          <w:tcPr>
            <w:tcW w:w="1311"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3965"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43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r>
      <w:tr w:rsidR="000B79EC" w:rsidTr="001224E8">
        <w:trPr>
          <w:trHeight w:val="315"/>
        </w:trPr>
        <w:tc>
          <w:tcPr>
            <w:tcW w:w="2390" w:type="dxa"/>
            <w:tcBorders>
              <w:top w:val="single" w:sz="8" w:space="0" w:color="auto"/>
              <w:left w:val="single" w:sz="8" w:space="0" w:color="auto"/>
              <w:bottom w:val="nil"/>
              <w:right w:val="nil"/>
            </w:tcBorders>
            <w:shd w:val="clear" w:color="auto" w:fill="auto"/>
            <w:noWrap/>
            <w:vAlign w:val="bottom"/>
            <w:hideMark/>
          </w:tcPr>
          <w:p w:rsidR="000B79EC" w:rsidRDefault="000B79EC">
            <w:r>
              <w:t xml:space="preserve">Změnu navrhuje: </w:t>
            </w:r>
          </w:p>
        </w:tc>
        <w:tc>
          <w:tcPr>
            <w:tcW w:w="1148" w:type="dxa"/>
            <w:tcBorders>
              <w:top w:val="single" w:sz="8" w:space="0" w:color="auto"/>
              <w:left w:val="nil"/>
              <w:bottom w:val="nil"/>
              <w:right w:val="nil"/>
            </w:tcBorders>
            <w:shd w:val="clear" w:color="auto" w:fill="auto"/>
            <w:noWrap/>
            <w:vAlign w:val="center"/>
            <w:hideMark/>
          </w:tcPr>
          <w:p w:rsidR="000B79EC" w:rsidRDefault="000B79EC">
            <w:pPr>
              <w:jc w:val="center"/>
            </w:pPr>
            <w:r>
              <w:t> </w:t>
            </w:r>
          </w:p>
        </w:tc>
        <w:tc>
          <w:tcPr>
            <w:tcW w:w="1049" w:type="dxa"/>
            <w:tcBorders>
              <w:top w:val="single" w:sz="8" w:space="0" w:color="auto"/>
              <w:left w:val="nil"/>
              <w:bottom w:val="nil"/>
              <w:right w:val="nil"/>
            </w:tcBorders>
            <w:shd w:val="clear" w:color="auto" w:fill="auto"/>
            <w:noWrap/>
            <w:vAlign w:val="bottom"/>
            <w:hideMark/>
          </w:tcPr>
          <w:p w:rsidR="000B79EC" w:rsidRDefault="000B79EC">
            <w:r>
              <w:t>Investor</w:t>
            </w:r>
          </w:p>
        </w:tc>
        <w:tc>
          <w:tcPr>
            <w:tcW w:w="1311" w:type="dxa"/>
            <w:tcBorders>
              <w:top w:val="single" w:sz="8" w:space="0" w:color="auto"/>
              <w:left w:val="nil"/>
              <w:bottom w:val="nil"/>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3965" w:type="dxa"/>
            <w:tcBorders>
              <w:top w:val="single" w:sz="8" w:space="0" w:color="auto"/>
              <w:left w:val="nil"/>
              <w:bottom w:val="nil"/>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557" w:type="dxa"/>
            <w:tcBorders>
              <w:top w:val="single" w:sz="8" w:space="0" w:color="auto"/>
              <w:left w:val="nil"/>
              <w:bottom w:val="nil"/>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976" w:type="dxa"/>
            <w:tcBorders>
              <w:top w:val="single" w:sz="8" w:space="0" w:color="auto"/>
              <w:left w:val="nil"/>
              <w:bottom w:val="nil"/>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1051" w:type="dxa"/>
            <w:tcBorders>
              <w:top w:val="single" w:sz="8" w:space="0" w:color="auto"/>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596" w:type="dxa"/>
            <w:tcBorders>
              <w:top w:val="single" w:sz="8" w:space="0" w:color="auto"/>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1073" w:type="dxa"/>
            <w:tcBorders>
              <w:top w:val="single" w:sz="8" w:space="0" w:color="auto"/>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1436" w:type="dxa"/>
            <w:tcBorders>
              <w:top w:val="single" w:sz="8" w:space="0" w:color="auto"/>
              <w:left w:val="nil"/>
              <w:bottom w:val="nil"/>
              <w:right w:val="single" w:sz="8" w:space="0" w:color="auto"/>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r>
      <w:tr w:rsidR="000B79EC" w:rsidTr="001224E8">
        <w:trPr>
          <w:trHeight w:val="255"/>
        </w:trPr>
        <w:tc>
          <w:tcPr>
            <w:tcW w:w="2390" w:type="dxa"/>
            <w:tcBorders>
              <w:top w:val="nil"/>
              <w:left w:val="single" w:sz="8" w:space="0" w:color="auto"/>
              <w:bottom w:val="nil"/>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1148" w:type="dxa"/>
            <w:tcBorders>
              <w:top w:val="nil"/>
              <w:left w:val="nil"/>
              <w:bottom w:val="nil"/>
              <w:right w:val="nil"/>
            </w:tcBorders>
            <w:shd w:val="clear" w:color="auto" w:fill="auto"/>
            <w:noWrap/>
            <w:vAlign w:val="center"/>
            <w:hideMark/>
          </w:tcPr>
          <w:p w:rsidR="000B79EC" w:rsidRDefault="000B79EC">
            <w:pPr>
              <w:jc w:val="center"/>
              <w:rPr>
                <w:rFonts w:ascii="Arial CE" w:hAnsi="Arial CE" w:cs="Arial CE"/>
                <w:sz w:val="20"/>
                <w:szCs w:val="20"/>
              </w:rPr>
            </w:pPr>
          </w:p>
        </w:tc>
        <w:tc>
          <w:tcPr>
            <w:tcW w:w="1049" w:type="dxa"/>
            <w:tcBorders>
              <w:top w:val="nil"/>
              <w:left w:val="nil"/>
              <w:bottom w:val="nil"/>
              <w:right w:val="nil"/>
            </w:tcBorders>
            <w:shd w:val="clear" w:color="auto" w:fill="auto"/>
            <w:noWrap/>
            <w:vAlign w:val="bottom"/>
            <w:hideMark/>
          </w:tcPr>
          <w:p w:rsidR="000B79EC" w:rsidRDefault="000B79EC">
            <w:pPr>
              <w:jc w:val="center"/>
              <w:rPr>
                <w:rFonts w:ascii="Arial CE" w:hAnsi="Arial CE" w:cs="Arial CE"/>
                <w:sz w:val="20"/>
                <w:szCs w:val="20"/>
              </w:rPr>
            </w:pPr>
          </w:p>
        </w:tc>
        <w:tc>
          <w:tcPr>
            <w:tcW w:w="1311"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3965"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436" w:type="dxa"/>
            <w:tcBorders>
              <w:top w:val="nil"/>
              <w:left w:val="nil"/>
              <w:bottom w:val="nil"/>
              <w:right w:val="single" w:sz="8" w:space="0" w:color="auto"/>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r>
      <w:tr w:rsidR="000B79EC" w:rsidTr="001224E8">
        <w:trPr>
          <w:trHeight w:val="330"/>
        </w:trPr>
        <w:tc>
          <w:tcPr>
            <w:tcW w:w="2390" w:type="dxa"/>
            <w:tcBorders>
              <w:top w:val="nil"/>
              <w:left w:val="single" w:sz="8" w:space="0" w:color="auto"/>
              <w:bottom w:val="single" w:sz="8" w:space="0" w:color="auto"/>
              <w:right w:val="nil"/>
            </w:tcBorders>
            <w:shd w:val="clear" w:color="auto" w:fill="auto"/>
            <w:noWrap/>
            <w:vAlign w:val="bottom"/>
            <w:hideMark/>
          </w:tcPr>
          <w:p w:rsidR="000B79EC" w:rsidRDefault="000B79EC">
            <w:r>
              <w:t> </w:t>
            </w:r>
          </w:p>
        </w:tc>
        <w:tc>
          <w:tcPr>
            <w:tcW w:w="1148" w:type="dxa"/>
            <w:tcBorders>
              <w:top w:val="nil"/>
              <w:left w:val="nil"/>
              <w:bottom w:val="single" w:sz="8" w:space="0" w:color="auto"/>
              <w:right w:val="nil"/>
            </w:tcBorders>
            <w:shd w:val="clear" w:color="auto" w:fill="auto"/>
            <w:noWrap/>
            <w:vAlign w:val="center"/>
            <w:hideMark/>
          </w:tcPr>
          <w:p w:rsidR="000B79EC" w:rsidRDefault="000B79EC">
            <w:pPr>
              <w:jc w:val="center"/>
            </w:pPr>
            <w:r>
              <w:t> </w:t>
            </w:r>
          </w:p>
        </w:tc>
        <w:tc>
          <w:tcPr>
            <w:tcW w:w="1049" w:type="dxa"/>
            <w:tcBorders>
              <w:top w:val="nil"/>
              <w:left w:val="nil"/>
              <w:bottom w:val="single" w:sz="8" w:space="0" w:color="auto"/>
              <w:right w:val="nil"/>
            </w:tcBorders>
            <w:shd w:val="clear" w:color="auto" w:fill="auto"/>
            <w:noWrap/>
            <w:vAlign w:val="bottom"/>
            <w:hideMark/>
          </w:tcPr>
          <w:p w:rsidR="000B79EC" w:rsidRDefault="000B79EC">
            <w:pPr>
              <w:jc w:val="center"/>
            </w:pPr>
            <w:r>
              <w:t> </w:t>
            </w:r>
          </w:p>
        </w:tc>
        <w:tc>
          <w:tcPr>
            <w:tcW w:w="1311" w:type="dxa"/>
            <w:tcBorders>
              <w:top w:val="nil"/>
              <w:left w:val="nil"/>
              <w:bottom w:val="single" w:sz="8" w:space="0" w:color="auto"/>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3965" w:type="dxa"/>
            <w:tcBorders>
              <w:top w:val="nil"/>
              <w:left w:val="nil"/>
              <w:bottom w:val="single" w:sz="8" w:space="0" w:color="auto"/>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557" w:type="dxa"/>
            <w:tcBorders>
              <w:top w:val="nil"/>
              <w:left w:val="nil"/>
              <w:bottom w:val="single" w:sz="8" w:space="0" w:color="auto"/>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976" w:type="dxa"/>
            <w:tcBorders>
              <w:top w:val="nil"/>
              <w:left w:val="nil"/>
              <w:bottom w:val="single" w:sz="8" w:space="0" w:color="auto"/>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1051" w:type="dxa"/>
            <w:tcBorders>
              <w:top w:val="nil"/>
              <w:left w:val="nil"/>
              <w:bottom w:val="single" w:sz="8" w:space="0" w:color="auto"/>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596" w:type="dxa"/>
            <w:tcBorders>
              <w:top w:val="nil"/>
              <w:left w:val="nil"/>
              <w:bottom w:val="single" w:sz="8" w:space="0" w:color="auto"/>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1073" w:type="dxa"/>
            <w:tcBorders>
              <w:top w:val="nil"/>
              <w:left w:val="nil"/>
              <w:bottom w:val="single" w:sz="8" w:space="0" w:color="auto"/>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1436" w:type="dxa"/>
            <w:tcBorders>
              <w:top w:val="nil"/>
              <w:left w:val="nil"/>
              <w:bottom w:val="single" w:sz="8" w:space="0" w:color="auto"/>
              <w:right w:val="single" w:sz="8" w:space="0" w:color="auto"/>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r>
      <w:tr w:rsidR="000B79EC" w:rsidTr="001224E8">
        <w:trPr>
          <w:trHeight w:val="270"/>
        </w:trPr>
        <w:tc>
          <w:tcPr>
            <w:tcW w:w="2390"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0B79EC" w:rsidRDefault="000B79EC">
            <w:pPr>
              <w:jc w:val="center"/>
              <w:rPr>
                <w:rFonts w:ascii="Arial CE" w:hAnsi="Arial CE" w:cs="Arial CE"/>
                <w:sz w:val="20"/>
                <w:szCs w:val="20"/>
              </w:rPr>
            </w:pPr>
          </w:p>
        </w:tc>
        <w:tc>
          <w:tcPr>
            <w:tcW w:w="1049" w:type="dxa"/>
            <w:tcBorders>
              <w:top w:val="nil"/>
              <w:left w:val="nil"/>
              <w:bottom w:val="nil"/>
              <w:right w:val="nil"/>
            </w:tcBorders>
            <w:shd w:val="clear" w:color="auto" w:fill="auto"/>
            <w:noWrap/>
            <w:vAlign w:val="bottom"/>
            <w:hideMark/>
          </w:tcPr>
          <w:p w:rsidR="000B79EC" w:rsidRDefault="000B79EC">
            <w:pPr>
              <w:jc w:val="center"/>
              <w:rPr>
                <w:rFonts w:ascii="Arial CE" w:hAnsi="Arial CE" w:cs="Arial CE"/>
                <w:sz w:val="20"/>
                <w:szCs w:val="20"/>
              </w:rPr>
            </w:pPr>
          </w:p>
        </w:tc>
        <w:tc>
          <w:tcPr>
            <w:tcW w:w="1311"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3965"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43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r>
      <w:tr w:rsidR="000B79EC" w:rsidTr="001224E8">
        <w:trPr>
          <w:trHeight w:val="315"/>
        </w:trPr>
        <w:tc>
          <w:tcPr>
            <w:tcW w:w="2390" w:type="dxa"/>
            <w:tcBorders>
              <w:top w:val="single" w:sz="8" w:space="0" w:color="auto"/>
              <w:left w:val="single" w:sz="8" w:space="0" w:color="auto"/>
              <w:bottom w:val="nil"/>
              <w:right w:val="nil"/>
            </w:tcBorders>
            <w:shd w:val="clear" w:color="auto" w:fill="auto"/>
            <w:noWrap/>
            <w:vAlign w:val="bottom"/>
            <w:hideMark/>
          </w:tcPr>
          <w:p w:rsidR="000B79EC" w:rsidRDefault="000B79EC">
            <w:r>
              <w:t xml:space="preserve">Změnový list vyhotovil : </w:t>
            </w:r>
          </w:p>
        </w:tc>
        <w:tc>
          <w:tcPr>
            <w:tcW w:w="1148" w:type="dxa"/>
            <w:tcBorders>
              <w:top w:val="single" w:sz="8" w:space="0" w:color="auto"/>
              <w:left w:val="nil"/>
              <w:bottom w:val="nil"/>
              <w:right w:val="nil"/>
            </w:tcBorders>
            <w:shd w:val="clear" w:color="auto" w:fill="auto"/>
            <w:noWrap/>
            <w:vAlign w:val="center"/>
            <w:hideMark/>
          </w:tcPr>
          <w:p w:rsidR="000B79EC" w:rsidRDefault="000B79EC">
            <w:pPr>
              <w:jc w:val="center"/>
            </w:pPr>
            <w:r>
              <w:t> </w:t>
            </w:r>
          </w:p>
        </w:tc>
        <w:tc>
          <w:tcPr>
            <w:tcW w:w="6882" w:type="dxa"/>
            <w:gridSpan w:val="4"/>
            <w:tcBorders>
              <w:top w:val="single" w:sz="8" w:space="0" w:color="auto"/>
              <w:left w:val="nil"/>
              <w:bottom w:val="nil"/>
              <w:right w:val="nil"/>
            </w:tcBorders>
            <w:shd w:val="clear" w:color="auto" w:fill="auto"/>
            <w:noWrap/>
            <w:vAlign w:val="bottom"/>
            <w:hideMark/>
          </w:tcPr>
          <w:p w:rsidR="000B79EC" w:rsidRDefault="000B79EC">
            <w:r>
              <w:t>Ing. Čestmír Cepák, ZAHRADNÍ ARCHITEKTURA TÁBOR s.r.o.</w:t>
            </w:r>
          </w:p>
        </w:tc>
        <w:tc>
          <w:tcPr>
            <w:tcW w:w="976" w:type="dxa"/>
            <w:tcBorders>
              <w:top w:val="single" w:sz="8" w:space="0" w:color="auto"/>
              <w:left w:val="nil"/>
              <w:bottom w:val="nil"/>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1051" w:type="dxa"/>
            <w:tcBorders>
              <w:top w:val="single" w:sz="8" w:space="0" w:color="auto"/>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596" w:type="dxa"/>
            <w:tcBorders>
              <w:top w:val="single" w:sz="8" w:space="0" w:color="auto"/>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1073" w:type="dxa"/>
            <w:tcBorders>
              <w:top w:val="single" w:sz="8" w:space="0" w:color="auto"/>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1436" w:type="dxa"/>
            <w:tcBorders>
              <w:top w:val="single" w:sz="8" w:space="0" w:color="auto"/>
              <w:left w:val="nil"/>
              <w:bottom w:val="nil"/>
              <w:right w:val="single" w:sz="8" w:space="0" w:color="auto"/>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r>
      <w:tr w:rsidR="000B79EC" w:rsidTr="001224E8">
        <w:trPr>
          <w:trHeight w:val="255"/>
        </w:trPr>
        <w:tc>
          <w:tcPr>
            <w:tcW w:w="2390" w:type="dxa"/>
            <w:tcBorders>
              <w:top w:val="nil"/>
              <w:left w:val="single" w:sz="8" w:space="0" w:color="auto"/>
              <w:bottom w:val="nil"/>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1148" w:type="dxa"/>
            <w:tcBorders>
              <w:top w:val="nil"/>
              <w:left w:val="nil"/>
              <w:bottom w:val="nil"/>
              <w:right w:val="nil"/>
            </w:tcBorders>
            <w:shd w:val="clear" w:color="auto" w:fill="auto"/>
            <w:noWrap/>
            <w:vAlign w:val="center"/>
            <w:hideMark/>
          </w:tcPr>
          <w:p w:rsidR="000B79EC" w:rsidRDefault="000B79EC">
            <w:pPr>
              <w:jc w:val="center"/>
              <w:rPr>
                <w:rFonts w:ascii="Arial CE" w:hAnsi="Arial CE" w:cs="Arial CE"/>
                <w:sz w:val="20"/>
                <w:szCs w:val="20"/>
              </w:rPr>
            </w:pPr>
          </w:p>
        </w:tc>
        <w:tc>
          <w:tcPr>
            <w:tcW w:w="1049" w:type="dxa"/>
            <w:tcBorders>
              <w:top w:val="nil"/>
              <w:left w:val="nil"/>
              <w:bottom w:val="nil"/>
              <w:right w:val="nil"/>
            </w:tcBorders>
            <w:shd w:val="clear" w:color="auto" w:fill="auto"/>
            <w:noWrap/>
            <w:vAlign w:val="bottom"/>
            <w:hideMark/>
          </w:tcPr>
          <w:p w:rsidR="000B79EC" w:rsidRDefault="000B79EC">
            <w:pPr>
              <w:jc w:val="center"/>
              <w:rPr>
                <w:rFonts w:ascii="Arial CE" w:hAnsi="Arial CE" w:cs="Arial CE"/>
                <w:sz w:val="20"/>
                <w:szCs w:val="20"/>
              </w:rPr>
            </w:pPr>
          </w:p>
        </w:tc>
        <w:tc>
          <w:tcPr>
            <w:tcW w:w="1311"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3965"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436" w:type="dxa"/>
            <w:tcBorders>
              <w:top w:val="nil"/>
              <w:left w:val="nil"/>
              <w:bottom w:val="nil"/>
              <w:right w:val="single" w:sz="8" w:space="0" w:color="auto"/>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r>
      <w:tr w:rsidR="000B79EC" w:rsidTr="001224E8">
        <w:trPr>
          <w:trHeight w:val="330"/>
        </w:trPr>
        <w:tc>
          <w:tcPr>
            <w:tcW w:w="2390" w:type="dxa"/>
            <w:tcBorders>
              <w:top w:val="nil"/>
              <w:left w:val="single" w:sz="8" w:space="0" w:color="auto"/>
              <w:bottom w:val="single" w:sz="8" w:space="0" w:color="auto"/>
              <w:right w:val="nil"/>
            </w:tcBorders>
            <w:shd w:val="clear" w:color="auto" w:fill="auto"/>
            <w:noWrap/>
            <w:vAlign w:val="bottom"/>
            <w:hideMark/>
          </w:tcPr>
          <w:p w:rsidR="000B79EC" w:rsidRDefault="000B79EC">
            <w:r>
              <w:t> </w:t>
            </w:r>
          </w:p>
        </w:tc>
        <w:tc>
          <w:tcPr>
            <w:tcW w:w="1148" w:type="dxa"/>
            <w:tcBorders>
              <w:top w:val="nil"/>
              <w:left w:val="nil"/>
              <w:bottom w:val="single" w:sz="8" w:space="0" w:color="auto"/>
              <w:right w:val="nil"/>
            </w:tcBorders>
            <w:shd w:val="clear" w:color="auto" w:fill="auto"/>
            <w:noWrap/>
            <w:vAlign w:val="center"/>
            <w:hideMark/>
          </w:tcPr>
          <w:p w:rsidR="000B79EC" w:rsidRDefault="000B79EC">
            <w:pPr>
              <w:jc w:val="center"/>
            </w:pPr>
            <w:r>
              <w:t> </w:t>
            </w:r>
          </w:p>
        </w:tc>
        <w:tc>
          <w:tcPr>
            <w:tcW w:w="1049" w:type="dxa"/>
            <w:tcBorders>
              <w:top w:val="nil"/>
              <w:left w:val="nil"/>
              <w:bottom w:val="single" w:sz="8" w:space="0" w:color="auto"/>
              <w:right w:val="nil"/>
            </w:tcBorders>
            <w:shd w:val="clear" w:color="auto" w:fill="auto"/>
            <w:noWrap/>
            <w:vAlign w:val="bottom"/>
            <w:hideMark/>
          </w:tcPr>
          <w:p w:rsidR="000B79EC" w:rsidRDefault="000B79EC">
            <w:pPr>
              <w:jc w:val="center"/>
            </w:pPr>
            <w:r>
              <w:t> </w:t>
            </w:r>
          </w:p>
        </w:tc>
        <w:tc>
          <w:tcPr>
            <w:tcW w:w="1311" w:type="dxa"/>
            <w:tcBorders>
              <w:top w:val="nil"/>
              <w:left w:val="nil"/>
              <w:bottom w:val="single" w:sz="8" w:space="0" w:color="auto"/>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3965" w:type="dxa"/>
            <w:tcBorders>
              <w:top w:val="nil"/>
              <w:left w:val="nil"/>
              <w:bottom w:val="single" w:sz="8" w:space="0" w:color="auto"/>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557" w:type="dxa"/>
            <w:tcBorders>
              <w:top w:val="nil"/>
              <w:left w:val="nil"/>
              <w:bottom w:val="single" w:sz="8" w:space="0" w:color="auto"/>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976" w:type="dxa"/>
            <w:tcBorders>
              <w:top w:val="nil"/>
              <w:left w:val="nil"/>
              <w:bottom w:val="single" w:sz="8" w:space="0" w:color="auto"/>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1051" w:type="dxa"/>
            <w:tcBorders>
              <w:top w:val="nil"/>
              <w:left w:val="nil"/>
              <w:bottom w:val="single" w:sz="8" w:space="0" w:color="auto"/>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596" w:type="dxa"/>
            <w:tcBorders>
              <w:top w:val="nil"/>
              <w:left w:val="nil"/>
              <w:bottom w:val="single" w:sz="8" w:space="0" w:color="auto"/>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1073" w:type="dxa"/>
            <w:tcBorders>
              <w:top w:val="nil"/>
              <w:left w:val="nil"/>
              <w:bottom w:val="single" w:sz="8" w:space="0" w:color="auto"/>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1436" w:type="dxa"/>
            <w:tcBorders>
              <w:top w:val="nil"/>
              <w:left w:val="nil"/>
              <w:bottom w:val="single" w:sz="8" w:space="0" w:color="auto"/>
              <w:right w:val="single" w:sz="8" w:space="0" w:color="auto"/>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r>
      <w:tr w:rsidR="000B79EC" w:rsidTr="001224E8">
        <w:trPr>
          <w:trHeight w:val="270"/>
        </w:trPr>
        <w:tc>
          <w:tcPr>
            <w:tcW w:w="2390"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0B79EC" w:rsidRDefault="000B79EC">
            <w:pPr>
              <w:jc w:val="center"/>
              <w:rPr>
                <w:rFonts w:ascii="Arial CE" w:hAnsi="Arial CE" w:cs="Arial CE"/>
                <w:sz w:val="20"/>
                <w:szCs w:val="20"/>
              </w:rPr>
            </w:pPr>
          </w:p>
        </w:tc>
        <w:tc>
          <w:tcPr>
            <w:tcW w:w="1049" w:type="dxa"/>
            <w:tcBorders>
              <w:top w:val="nil"/>
              <w:left w:val="nil"/>
              <w:bottom w:val="nil"/>
              <w:right w:val="nil"/>
            </w:tcBorders>
            <w:shd w:val="clear" w:color="auto" w:fill="auto"/>
            <w:noWrap/>
            <w:vAlign w:val="bottom"/>
            <w:hideMark/>
          </w:tcPr>
          <w:p w:rsidR="000B79EC" w:rsidRDefault="000B79EC">
            <w:pPr>
              <w:jc w:val="center"/>
              <w:rPr>
                <w:rFonts w:ascii="Arial CE" w:hAnsi="Arial CE" w:cs="Arial CE"/>
                <w:sz w:val="20"/>
                <w:szCs w:val="20"/>
              </w:rPr>
            </w:pPr>
          </w:p>
        </w:tc>
        <w:tc>
          <w:tcPr>
            <w:tcW w:w="1311"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3965"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43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r>
      <w:tr w:rsidR="000B79EC" w:rsidTr="001224E8">
        <w:trPr>
          <w:trHeight w:val="315"/>
        </w:trPr>
        <w:tc>
          <w:tcPr>
            <w:tcW w:w="2390" w:type="dxa"/>
            <w:tcBorders>
              <w:top w:val="single" w:sz="8" w:space="0" w:color="auto"/>
              <w:left w:val="single" w:sz="8" w:space="0" w:color="auto"/>
              <w:bottom w:val="nil"/>
              <w:right w:val="nil"/>
            </w:tcBorders>
            <w:shd w:val="clear" w:color="auto" w:fill="auto"/>
            <w:noWrap/>
            <w:vAlign w:val="bottom"/>
            <w:hideMark/>
          </w:tcPr>
          <w:p w:rsidR="000B79EC" w:rsidRDefault="000B79EC">
            <w:r>
              <w:t xml:space="preserve">Vyjádření zhotovitele : </w:t>
            </w:r>
          </w:p>
        </w:tc>
        <w:tc>
          <w:tcPr>
            <w:tcW w:w="1148" w:type="dxa"/>
            <w:tcBorders>
              <w:top w:val="single" w:sz="8" w:space="0" w:color="auto"/>
              <w:left w:val="nil"/>
              <w:bottom w:val="nil"/>
              <w:right w:val="nil"/>
            </w:tcBorders>
            <w:shd w:val="clear" w:color="auto" w:fill="auto"/>
            <w:noWrap/>
            <w:vAlign w:val="center"/>
            <w:hideMark/>
          </w:tcPr>
          <w:p w:rsidR="000B79EC" w:rsidRDefault="000B79EC">
            <w:pPr>
              <w:jc w:val="center"/>
            </w:pPr>
            <w:r>
              <w:t> </w:t>
            </w:r>
          </w:p>
        </w:tc>
        <w:tc>
          <w:tcPr>
            <w:tcW w:w="6325" w:type="dxa"/>
            <w:gridSpan w:val="3"/>
            <w:tcBorders>
              <w:top w:val="single" w:sz="8" w:space="0" w:color="auto"/>
              <w:left w:val="nil"/>
              <w:bottom w:val="nil"/>
              <w:right w:val="nil"/>
            </w:tcBorders>
            <w:shd w:val="clear" w:color="auto" w:fill="auto"/>
            <w:noWrap/>
            <w:vAlign w:val="bottom"/>
            <w:hideMark/>
          </w:tcPr>
          <w:p w:rsidR="000B79EC" w:rsidRDefault="000B79EC">
            <w:r>
              <w:t>S provedením změny souhlasím.</w:t>
            </w:r>
          </w:p>
        </w:tc>
        <w:tc>
          <w:tcPr>
            <w:tcW w:w="557" w:type="dxa"/>
            <w:tcBorders>
              <w:top w:val="single" w:sz="8" w:space="0" w:color="auto"/>
              <w:left w:val="nil"/>
              <w:bottom w:val="nil"/>
              <w:right w:val="nil"/>
            </w:tcBorders>
            <w:shd w:val="clear" w:color="auto" w:fill="auto"/>
            <w:noWrap/>
            <w:vAlign w:val="bottom"/>
            <w:hideMark/>
          </w:tcPr>
          <w:p w:rsidR="000B79EC" w:rsidRDefault="000B79EC">
            <w:r>
              <w:t> </w:t>
            </w:r>
          </w:p>
        </w:tc>
        <w:tc>
          <w:tcPr>
            <w:tcW w:w="976" w:type="dxa"/>
            <w:tcBorders>
              <w:top w:val="single" w:sz="8" w:space="0" w:color="auto"/>
              <w:left w:val="nil"/>
              <w:bottom w:val="nil"/>
              <w:right w:val="nil"/>
            </w:tcBorders>
            <w:shd w:val="clear" w:color="auto" w:fill="auto"/>
            <w:noWrap/>
            <w:vAlign w:val="bottom"/>
            <w:hideMark/>
          </w:tcPr>
          <w:p w:rsidR="000B79EC" w:rsidRDefault="000B79EC">
            <w:r>
              <w:t> </w:t>
            </w:r>
          </w:p>
        </w:tc>
        <w:tc>
          <w:tcPr>
            <w:tcW w:w="1051" w:type="dxa"/>
            <w:tcBorders>
              <w:top w:val="single" w:sz="8" w:space="0" w:color="auto"/>
              <w:left w:val="nil"/>
              <w:bottom w:val="nil"/>
              <w:right w:val="nil"/>
            </w:tcBorders>
            <w:shd w:val="clear" w:color="auto" w:fill="auto"/>
            <w:noWrap/>
            <w:vAlign w:val="bottom"/>
            <w:hideMark/>
          </w:tcPr>
          <w:p w:rsidR="000B79EC" w:rsidRDefault="000B79EC">
            <w:pPr>
              <w:jc w:val="right"/>
            </w:pPr>
            <w:r>
              <w:t> </w:t>
            </w:r>
          </w:p>
        </w:tc>
        <w:tc>
          <w:tcPr>
            <w:tcW w:w="596" w:type="dxa"/>
            <w:tcBorders>
              <w:top w:val="single" w:sz="8" w:space="0" w:color="auto"/>
              <w:left w:val="nil"/>
              <w:bottom w:val="nil"/>
              <w:right w:val="nil"/>
            </w:tcBorders>
            <w:shd w:val="clear" w:color="auto" w:fill="auto"/>
            <w:noWrap/>
            <w:vAlign w:val="bottom"/>
            <w:hideMark/>
          </w:tcPr>
          <w:p w:rsidR="000B79EC" w:rsidRDefault="000B79EC">
            <w:pPr>
              <w:jc w:val="right"/>
            </w:pPr>
            <w:r>
              <w:t> </w:t>
            </w:r>
          </w:p>
        </w:tc>
        <w:tc>
          <w:tcPr>
            <w:tcW w:w="1073" w:type="dxa"/>
            <w:tcBorders>
              <w:top w:val="single" w:sz="8" w:space="0" w:color="auto"/>
              <w:left w:val="nil"/>
              <w:bottom w:val="nil"/>
              <w:right w:val="nil"/>
            </w:tcBorders>
            <w:shd w:val="clear" w:color="auto" w:fill="auto"/>
            <w:noWrap/>
            <w:vAlign w:val="bottom"/>
            <w:hideMark/>
          </w:tcPr>
          <w:p w:rsidR="000B79EC" w:rsidRDefault="000B79EC">
            <w:pPr>
              <w:jc w:val="right"/>
            </w:pPr>
            <w:r>
              <w:t> </w:t>
            </w:r>
          </w:p>
        </w:tc>
        <w:tc>
          <w:tcPr>
            <w:tcW w:w="1436" w:type="dxa"/>
            <w:tcBorders>
              <w:top w:val="single" w:sz="8" w:space="0" w:color="auto"/>
              <w:left w:val="nil"/>
              <w:bottom w:val="nil"/>
              <w:right w:val="single" w:sz="8" w:space="0" w:color="auto"/>
            </w:tcBorders>
            <w:shd w:val="clear" w:color="auto" w:fill="auto"/>
            <w:noWrap/>
            <w:vAlign w:val="bottom"/>
            <w:hideMark/>
          </w:tcPr>
          <w:p w:rsidR="000B79EC" w:rsidRDefault="000B79EC">
            <w:pPr>
              <w:jc w:val="right"/>
            </w:pPr>
            <w:r>
              <w:t> </w:t>
            </w:r>
          </w:p>
        </w:tc>
      </w:tr>
      <w:tr w:rsidR="000B79EC" w:rsidTr="001224E8">
        <w:trPr>
          <w:trHeight w:val="315"/>
        </w:trPr>
        <w:tc>
          <w:tcPr>
            <w:tcW w:w="2390" w:type="dxa"/>
            <w:tcBorders>
              <w:top w:val="nil"/>
              <w:left w:val="single" w:sz="8" w:space="0" w:color="auto"/>
              <w:bottom w:val="nil"/>
              <w:right w:val="nil"/>
            </w:tcBorders>
            <w:shd w:val="clear" w:color="auto" w:fill="auto"/>
            <w:noWrap/>
            <w:vAlign w:val="bottom"/>
            <w:hideMark/>
          </w:tcPr>
          <w:p w:rsidR="000B79EC" w:rsidRDefault="000B79EC">
            <w:r>
              <w:t> </w:t>
            </w:r>
          </w:p>
        </w:tc>
        <w:tc>
          <w:tcPr>
            <w:tcW w:w="1148" w:type="dxa"/>
            <w:tcBorders>
              <w:top w:val="nil"/>
              <w:left w:val="nil"/>
              <w:bottom w:val="nil"/>
              <w:right w:val="nil"/>
            </w:tcBorders>
            <w:shd w:val="clear" w:color="auto" w:fill="auto"/>
            <w:noWrap/>
            <w:vAlign w:val="center"/>
            <w:hideMark/>
          </w:tcPr>
          <w:p w:rsidR="000B79EC" w:rsidRDefault="000B79EC">
            <w:pPr>
              <w:jc w:val="center"/>
            </w:pPr>
          </w:p>
        </w:tc>
        <w:tc>
          <w:tcPr>
            <w:tcW w:w="1049" w:type="dxa"/>
            <w:tcBorders>
              <w:top w:val="nil"/>
              <w:left w:val="nil"/>
              <w:bottom w:val="nil"/>
              <w:right w:val="nil"/>
            </w:tcBorders>
            <w:shd w:val="clear" w:color="auto" w:fill="auto"/>
            <w:noWrap/>
            <w:vAlign w:val="bottom"/>
            <w:hideMark/>
          </w:tcPr>
          <w:p w:rsidR="000B79EC" w:rsidRDefault="000B79EC">
            <w:pPr>
              <w:jc w:val="center"/>
            </w:pPr>
          </w:p>
        </w:tc>
        <w:tc>
          <w:tcPr>
            <w:tcW w:w="1311" w:type="dxa"/>
            <w:tcBorders>
              <w:top w:val="nil"/>
              <w:left w:val="nil"/>
              <w:bottom w:val="nil"/>
              <w:right w:val="nil"/>
            </w:tcBorders>
            <w:shd w:val="clear" w:color="auto" w:fill="auto"/>
            <w:noWrap/>
            <w:vAlign w:val="bottom"/>
            <w:hideMark/>
          </w:tcPr>
          <w:p w:rsidR="000B79EC" w:rsidRDefault="000B79EC"/>
        </w:tc>
        <w:tc>
          <w:tcPr>
            <w:tcW w:w="3965" w:type="dxa"/>
            <w:tcBorders>
              <w:top w:val="nil"/>
              <w:left w:val="nil"/>
              <w:bottom w:val="nil"/>
              <w:right w:val="nil"/>
            </w:tcBorders>
            <w:shd w:val="clear" w:color="auto" w:fill="auto"/>
            <w:noWrap/>
            <w:vAlign w:val="bottom"/>
            <w:hideMark/>
          </w:tcPr>
          <w:p w:rsidR="000B79EC" w:rsidRDefault="000B79EC">
            <w:r>
              <w:t xml:space="preserve"> </w:t>
            </w:r>
          </w:p>
        </w:tc>
        <w:tc>
          <w:tcPr>
            <w:tcW w:w="557" w:type="dxa"/>
            <w:tcBorders>
              <w:top w:val="nil"/>
              <w:left w:val="nil"/>
              <w:bottom w:val="nil"/>
              <w:right w:val="nil"/>
            </w:tcBorders>
            <w:shd w:val="clear" w:color="auto" w:fill="auto"/>
            <w:noWrap/>
            <w:vAlign w:val="bottom"/>
            <w:hideMark/>
          </w:tcPr>
          <w:p w:rsidR="000B79EC" w:rsidRDefault="000B79EC"/>
        </w:tc>
        <w:tc>
          <w:tcPr>
            <w:tcW w:w="976" w:type="dxa"/>
            <w:tcBorders>
              <w:top w:val="nil"/>
              <w:left w:val="nil"/>
              <w:bottom w:val="nil"/>
              <w:right w:val="nil"/>
            </w:tcBorders>
            <w:shd w:val="clear" w:color="auto" w:fill="auto"/>
            <w:noWrap/>
            <w:vAlign w:val="bottom"/>
            <w:hideMark/>
          </w:tcPr>
          <w:p w:rsidR="000B79EC" w:rsidRDefault="000B79EC"/>
        </w:tc>
        <w:tc>
          <w:tcPr>
            <w:tcW w:w="1051" w:type="dxa"/>
            <w:tcBorders>
              <w:top w:val="nil"/>
              <w:left w:val="nil"/>
              <w:bottom w:val="nil"/>
              <w:right w:val="nil"/>
            </w:tcBorders>
            <w:shd w:val="clear" w:color="auto" w:fill="auto"/>
            <w:noWrap/>
            <w:vAlign w:val="bottom"/>
            <w:hideMark/>
          </w:tcPr>
          <w:p w:rsidR="000B79EC" w:rsidRDefault="000B79EC">
            <w:pPr>
              <w:jc w:val="right"/>
            </w:pPr>
          </w:p>
        </w:tc>
        <w:tc>
          <w:tcPr>
            <w:tcW w:w="596" w:type="dxa"/>
            <w:tcBorders>
              <w:top w:val="nil"/>
              <w:left w:val="nil"/>
              <w:bottom w:val="nil"/>
              <w:right w:val="nil"/>
            </w:tcBorders>
            <w:shd w:val="clear" w:color="auto" w:fill="auto"/>
            <w:noWrap/>
            <w:vAlign w:val="bottom"/>
            <w:hideMark/>
          </w:tcPr>
          <w:p w:rsidR="000B79EC" w:rsidRDefault="000B79EC">
            <w:pPr>
              <w:jc w:val="right"/>
            </w:pPr>
          </w:p>
        </w:tc>
        <w:tc>
          <w:tcPr>
            <w:tcW w:w="1073" w:type="dxa"/>
            <w:tcBorders>
              <w:top w:val="nil"/>
              <w:left w:val="nil"/>
              <w:bottom w:val="nil"/>
              <w:right w:val="nil"/>
            </w:tcBorders>
            <w:shd w:val="clear" w:color="auto" w:fill="auto"/>
            <w:noWrap/>
            <w:vAlign w:val="bottom"/>
            <w:hideMark/>
          </w:tcPr>
          <w:p w:rsidR="000B79EC" w:rsidRDefault="000B79EC">
            <w:pPr>
              <w:jc w:val="right"/>
            </w:pPr>
          </w:p>
        </w:tc>
        <w:tc>
          <w:tcPr>
            <w:tcW w:w="1436" w:type="dxa"/>
            <w:tcBorders>
              <w:top w:val="nil"/>
              <w:left w:val="nil"/>
              <w:bottom w:val="nil"/>
              <w:right w:val="single" w:sz="8" w:space="0" w:color="auto"/>
            </w:tcBorders>
            <w:shd w:val="clear" w:color="auto" w:fill="auto"/>
            <w:noWrap/>
            <w:vAlign w:val="bottom"/>
            <w:hideMark/>
          </w:tcPr>
          <w:p w:rsidR="000B79EC" w:rsidRDefault="000B79EC">
            <w:pPr>
              <w:jc w:val="right"/>
            </w:pPr>
            <w:r>
              <w:t> </w:t>
            </w:r>
          </w:p>
        </w:tc>
      </w:tr>
      <w:tr w:rsidR="000B79EC" w:rsidTr="001224E8">
        <w:trPr>
          <w:trHeight w:val="315"/>
        </w:trPr>
        <w:tc>
          <w:tcPr>
            <w:tcW w:w="2390" w:type="dxa"/>
            <w:tcBorders>
              <w:top w:val="nil"/>
              <w:left w:val="single" w:sz="8" w:space="0" w:color="auto"/>
              <w:bottom w:val="nil"/>
              <w:right w:val="nil"/>
            </w:tcBorders>
            <w:shd w:val="clear" w:color="auto" w:fill="auto"/>
            <w:noWrap/>
            <w:vAlign w:val="bottom"/>
            <w:hideMark/>
          </w:tcPr>
          <w:p w:rsidR="000B79EC" w:rsidRDefault="000B79EC">
            <w:r>
              <w:t> </w:t>
            </w:r>
          </w:p>
        </w:tc>
        <w:tc>
          <w:tcPr>
            <w:tcW w:w="1148" w:type="dxa"/>
            <w:tcBorders>
              <w:top w:val="nil"/>
              <w:left w:val="nil"/>
              <w:bottom w:val="nil"/>
              <w:right w:val="nil"/>
            </w:tcBorders>
            <w:shd w:val="clear" w:color="auto" w:fill="auto"/>
            <w:noWrap/>
            <w:vAlign w:val="center"/>
            <w:hideMark/>
          </w:tcPr>
          <w:p w:rsidR="000B79EC" w:rsidRDefault="000B79EC">
            <w:pPr>
              <w:jc w:val="center"/>
            </w:pPr>
          </w:p>
        </w:tc>
        <w:tc>
          <w:tcPr>
            <w:tcW w:w="1049" w:type="dxa"/>
            <w:tcBorders>
              <w:top w:val="nil"/>
              <w:left w:val="nil"/>
              <w:bottom w:val="nil"/>
              <w:right w:val="nil"/>
            </w:tcBorders>
            <w:shd w:val="clear" w:color="auto" w:fill="auto"/>
            <w:noWrap/>
            <w:vAlign w:val="bottom"/>
            <w:hideMark/>
          </w:tcPr>
          <w:p w:rsidR="000B79EC" w:rsidRDefault="000B79EC">
            <w:pPr>
              <w:jc w:val="center"/>
            </w:pPr>
          </w:p>
        </w:tc>
        <w:tc>
          <w:tcPr>
            <w:tcW w:w="1311" w:type="dxa"/>
            <w:tcBorders>
              <w:top w:val="nil"/>
              <w:left w:val="nil"/>
              <w:bottom w:val="nil"/>
              <w:right w:val="nil"/>
            </w:tcBorders>
            <w:shd w:val="clear" w:color="auto" w:fill="auto"/>
            <w:noWrap/>
            <w:vAlign w:val="bottom"/>
            <w:hideMark/>
          </w:tcPr>
          <w:p w:rsidR="000B79EC" w:rsidRDefault="000B79EC"/>
        </w:tc>
        <w:tc>
          <w:tcPr>
            <w:tcW w:w="3965" w:type="dxa"/>
            <w:tcBorders>
              <w:top w:val="nil"/>
              <w:left w:val="nil"/>
              <w:bottom w:val="nil"/>
              <w:right w:val="nil"/>
            </w:tcBorders>
            <w:shd w:val="clear" w:color="auto" w:fill="auto"/>
            <w:noWrap/>
            <w:vAlign w:val="bottom"/>
            <w:hideMark/>
          </w:tcPr>
          <w:p w:rsidR="000B79EC" w:rsidRDefault="000B79EC"/>
        </w:tc>
        <w:tc>
          <w:tcPr>
            <w:tcW w:w="557" w:type="dxa"/>
            <w:tcBorders>
              <w:top w:val="nil"/>
              <w:left w:val="nil"/>
              <w:bottom w:val="nil"/>
              <w:right w:val="nil"/>
            </w:tcBorders>
            <w:shd w:val="clear" w:color="auto" w:fill="auto"/>
            <w:noWrap/>
            <w:vAlign w:val="bottom"/>
            <w:hideMark/>
          </w:tcPr>
          <w:p w:rsidR="000B79EC" w:rsidRDefault="000B79EC"/>
        </w:tc>
        <w:tc>
          <w:tcPr>
            <w:tcW w:w="976" w:type="dxa"/>
            <w:tcBorders>
              <w:top w:val="nil"/>
              <w:left w:val="nil"/>
              <w:bottom w:val="nil"/>
              <w:right w:val="nil"/>
            </w:tcBorders>
            <w:shd w:val="clear" w:color="auto" w:fill="auto"/>
            <w:noWrap/>
            <w:vAlign w:val="bottom"/>
            <w:hideMark/>
          </w:tcPr>
          <w:p w:rsidR="000B79EC" w:rsidRDefault="000B79EC"/>
        </w:tc>
        <w:tc>
          <w:tcPr>
            <w:tcW w:w="1051" w:type="dxa"/>
            <w:tcBorders>
              <w:top w:val="nil"/>
              <w:left w:val="nil"/>
              <w:bottom w:val="nil"/>
              <w:right w:val="nil"/>
            </w:tcBorders>
            <w:shd w:val="clear" w:color="auto" w:fill="auto"/>
            <w:noWrap/>
            <w:vAlign w:val="bottom"/>
            <w:hideMark/>
          </w:tcPr>
          <w:p w:rsidR="000B79EC" w:rsidRDefault="000B79EC">
            <w:pPr>
              <w:jc w:val="right"/>
            </w:pPr>
          </w:p>
        </w:tc>
        <w:tc>
          <w:tcPr>
            <w:tcW w:w="596" w:type="dxa"/>
            <w:tcBorders>
              <w:top w:val="nil"/>
              <w:left w:val="nil"/>
              <w:bottom w:val="nil"/>
              <w:right w:val="nil"/>
            </w:tcBorders>
            <w:shd w:val="clear" w:color="auto" w:fill="auto"/>
            <w:noWrap/>
            <w:vAlign w:val="bottom"/>
            <w:hideMark/>
          </w:tcPr>
          <w:p w:rsidR="000B79EC" w:rsidRDefault="000B79EC">
            <w:pPr>
              <w:jc w:val="right"/>
            </w:pPr>
          </w:p>
        </w:tc>
        <w:tc>
          <w:tcPr>
            <w:tcW w:w="1073" w:type="dxa"/>
            <w:tcBorders>
              <w:top w:val="nil"/>
              <w:left w:val="nil"/>
              <w:bottom w:val="nil"/>
              <w:right w:val="nil"/>
            </w:tcBorders>
            <w:shd w:val="clear" w:color="auto" w:fill="auto"/>
            <w:noWrap/>
            <w:vAlign w:val="bottom"/>
            <w:hideMark/>
          </w:tcPr>
          <w:p w:rsidR="000B79EC" w:rsidRDefault="000B79EC">
            <w:pPr>
              <w:jc w:val="right"/>
            </w:pPr>
          </w:p>
        </w:tc>
        <w:tc>
          <w:tcPr>
            <w:tcW w:w="1436" w:type="dxa"/>
            <w:tcBorders>
              <w:top w:val="nil"/>
              <w:left w:val="nil"/>
              <w:bottom w:val="nil"/>
              <w:right w:val="single" w:sz="8" w:space="0" w:color="auto"/>
            </w:tcBorders>
            <w:shd w:val="clear" w:color="auto" w:fill="auto"/>
            <w:noWrap/>
            <w:vAlign w:val="bottom"/>
            <w:hideMark/>
          </w:tcPr>
          <w:p w:rsidR="000B79EC" w:rsidRDefault="000B79EC">
            <w:pPr>
              <w:jc w:val="right"/>
            </w:pPr>
            <w:r>
              <w:t> </w:t>
            </w:r>
          </w:p>
        </w:tc>
      </w:tr>
      <w:tr w:rsidR="000B79EC" w:rsidTr="001224E8">
        <w:trPr>
          <w:trHeight w:val="315"/>
        </w:trPr>
        <w:tc>
          <w:tcPr>
            <w:tcW w:w="2390" w:type="dxa"/>
            <w:tcBorders>
              <w:top w:val="nil"/>
              <w:left w:val="single" w:sz="8" w:space="0" w:color="auto"/>
              <w:bottom w:val="nil"/>
              <w:right w:val="nil"/>
            </w:tcBorders>
            <w:shd w:val="clear" w:color="auto" w:fill="auto"/>
            <w:noWrap/>
            <w:vAlign w:val="bottom"/>
            <w:hideMark/>
          </w:tcPr>
          <w:p w:rsidR="000B79EC" w:rsidRDefault="000B79EC">
            <w:r>
              <w:t>Datum :</w:t>
            </w:r>
          </w:p>
        </w:tc>
        <w:tc>
          <w:tcPr>
            <w:tcW w:w="1148" w:type="dxa"/>
            <w:tcBorders>
              <w:top w:val="nil"/>
              <w:left w:val="nil"/>
              <w:bottom w:val="nil"/>
              <w:right w:val="nil"/>
            </w:tcBorders>
            <w:shd w:val="clear" w:color="auto" w:fill="auto"/>
            <w:noWrap/>
            <w:vAlign w:val="center"/>
            <w:hideMark/>
          </w:tcPr>
          <w:p w:rsidR="000B79EC" w:rsidRDefault="000B79EC">
            <w:pPr>
              <w:jc w:val="center"/>
            </w:pPr>
          </w:p>
        </w:tc>
        <w:tc>
          <w:tcPr>
            <w:tcW w:w="1049" w:type="dxa"/>
            <w:tcBorders>
              <w:top w:val="nil"/>
              <w:left w:val="nil"/>
              <w:bottom w:val="nil"/>
              <w:right w:val="nil"/>
            </w:tcBorders>
            <w:shd w:val="clear" w:color="auto" w:fill="auto"/>
            <w:noWrap/>
            <w:vAlign w:val="bottom"/>
            <w:hideMark/>
          </w:tcPr>
          <w:p w:rsidR="000B79EC" w:rsidRDefault="000B79EC">
            <w:pPr>
              <w:jc w:val="center"/>
            </w:pPr>
            <w:r>
              <w:t xml:space="preserve"> </w:t>
            </w:r>
          </w:p>
        </w:tc>
        <w:tc>
          <w:tcPr>
            <w:tcW w:w="1311" w:type="dxa"/>
            <w:tcBorders>
              <w:top w:val="nil"/>
              <w:left w:val="nil"/>
              <w:bottom w:val="nil"/>
              <w:right w:val="nil"/>
            </w:tcBorders>
            <w:shd w:val="clear" w:color="auto" w:fill="auto"/>
            <w:noWrap/>
            <w:vAlign w:val="bottom"/>
            <w:hideMark/>
          </w:tcPr>
          <w:p w:rsidR="000B79EC" w:rsidRDefault="000B79EC"/>
        </w:tc>
        <w:tc>
          <w:tcPr>
            <w:tcW w:w="3965" w:type="dxa"/>
            <w:tcBorders>
              <w:top w:val="nil"/>
              <w:left w:val="nil"/>
              <w:bottom w:val="nil"/>
              <w:right w:val="nil"/>
            </w:tcBorders>
            <w:shd w:val="clear" w:color="auto" w:fill="auto"/>
            <w:noWrap/>
            <w:vAlign w:val="bottom"/>
            <w:hideMark/>
          </w:tcPr>
          <w:p w:rsidR="000B79EC" w:rsidRDefault="000B79EC">
            <w:r>
              <w:t xml:space="preserve"> </w:t>
            </w:r>
          </w:p>
        </w:tc>
        <w:tc>
          <w:tcPr>
            <w:tcW w:w="557" w:type="dxa"/>
            <w:tcBorders>
              <w:top w:val="nil"/>
              <w:left w:val="nil"/>
              <w:bottom w:val="nil"/>
              <w:right w:val="nil"/>
            </w:tcBorders>
            <w:shd w:val="clear" w:color="auto" w:fill="auto"/>
            <w:noWrap/>
            <w:vAlign w:val="bottom"/>
            <w:hideMark/>
          </w:tcPr>
          <w:p w:rsidR="000B79EC" w:rsidRDefault="000B79EC"/>
        </w:tc>
        <w:tc>
          <w:tcPr>
            <w:tcW w:w="976" w:type="dxa"/>
            <w:tcBorders>
              <w:top w:val="nil"/>
              <w:left w:val="nil"/>
              <w:bottom w:val="nil"/>
              <w:right w:val="nil"/>
            </w:tcBorders>
            <w:shd w:val="clear" w:color="auto" w:fill="auto"/>
            <w:noWrap/>
            <w:vAlign w:val="bottom"/>
            <w:hideMark/>
          </w:tcPr>
          <w:p w:rsidR="000B79EC" w:rsidRDefault="000B79EC"/>
        </w:tc>
        <w:tc>
          <w:tcPr>
            <w:tcW w:w="1051" w:type="dxa"/>
            <w:tcBorders>
              <w:top w:val="nil"/>
              <w:left w:val="nil"/>
              <w:bottom w:val="nil"/>
              <w:right w:val="nil"/>
            </w:tcBorders>
            <w:shd w:val="clear" w:color="auto" w:fill="auto"/>
            <w:noWrap/>
            <w:vAlign w:val="bottom"/>
            <w:hideMark/>
          </w:tcPr>
          <w:p w:rsidR="000B79EC" w:rsidRDefault="000B79EC">
            <w:pPr>
              <w:jc w:val="right"/>
            </w:pPr>
          </w:p>
        </w:tc>
        <w:tc>
          <w:tcPr>
            <w:tcW w:w="596" w:type="dxa"/>
            <w:tcBorders>
              <w:top w:val="nil"/>
              <w:left w:val="nil"/>
              <w:bottom w:val="nil"/>
              <w:right w:val="nil"/>
            </w:tcBorders>
            <w:shd w:val="clear" w:color="auto" w:fill="auto"/>
            <w:noWrap/>
            <w:vAlign w:val="bottom"/>
            <w:hideMark/>
          </w:tcPr>
          <w:p w:rsidR="000B79EC" w:rsidRDefault="000B79EC">
            <w:pPr>
              <w:jc w:val="right"/>
            </w:pPr>
          </w:p>
        </w:tc>
        <w:tc>
          <w:tcPr>
            <w:tcW w:w="1073" w:type="dxa"/>
            <w:tcBorders>
              <w:top w:val="nil"/>
              <w:left w:val="nil"/>
              <w:bottom w:val="nil"/>
              <w:right w:val="nil"/>
            </w:tcBorders>
            <w:shd w:val="clear" w:color="auto" w:fill="auto"/>
            <w:noWrap/>
            <w:vAlign w:val="bottom"/>
            <w:hideMark/>
          </w:tcPr>
          <w:p w:rsidR="000B79EC" w:rsidRDefault="000B79EC">
            <w:pPr>
              <w:jc w:val="right"/>
            </w:pPr>
          </w:p>
        </w:tc>
        <w:tc>
          <w:tcPr>
            <w:tcW w:w="1436" w:type="dxa"/>
            <w:tcBorders>
              <w:top w:val="nil"/>
              <w:left w:val="nil"/>
              <w:bottom w:val="nil"/>
              <w:right w:val="single" w:sz="8" w:space="0" w:color="auto"/>
            </w:tcBorders>
            <w:shd w:val="clear" w:color="auto" w:fill="auto"/>
            <w:noWrap/>
            <w:vAlign w:val="bottom"/>
            <w:hideMark/>
          </w:tcPr>
          <w:p w:rsidR="000B79EC" w:rsidRDefault="000B79EC">
            <w:pPr>
              <w:jc w:val="right"/>
            </w:pPr>
            <w:r>
              <w:t> </w:t>
            </w:r>
          </w:p>
        </w:tc>
      </w:tr>
      <w:tr w:rsidR="000B79EC" w:rsidTr="001224E8">
        <w:trPr>
          <w:trHeight w:val="315"/>
        </w:trPr>
        <w:tc>
          <w:tcPr>
            <w:tcW w:w="2390" w:type="dxa"/>
            <w:tcBorders>
              <w:top w:val="nil"/>
              <w:left w:val="single" w:sz="8" w:space="0" w:color="auto"/>
              <w:bottom w:val="nil"/>
              <w:right w:val="nil"/>
            </w:tcBorders>
            <w:shd w:val="clear" w:color="auto" w:fill="auto"/>
            <w:noWrap/>
            <w:vAlign w:val="bottom"/>
            <w:hideMark/>
          </w:tcPr>
          <w:p w:rsidR="000B79EC" w:rsidRDefault="000B79EC">
            <w:r>
              <w:t> </w:t>
            </w:r>
          </w:p>
        </w:tc>
        <w:tc>
          <w:tcPr>
            <w:tcW w:w="1148" w:type="dxa"/>
            <w:tcBorders>
              <w:top w:val="nil"/>
              <w:left w:val="nil"/>
              <w:bottom w:val="nil"/>
              <w:right w:val="nil"/>
            </w:tcBorders>
            <w:shd w:val="clear" w:color="auto" w:fill="auto"/>
            <w:noWrap/>
            <w:vAlign w:val="center"/>
            <w:hideMark/>
          </w:tcPr>
          <w:p w:rsidR="000B79EC" w:rsidRDefault="000B79EC">
            <w:pPr>
              <w:jc w:val="center"/>
            </w:pPr>
          </w:p>
        </w:tc>
        <w:tc>
          <w:tcPr>
            <w:tcW w:w="1049" w:type="dxa"/>
            <w:tcBorders>
              <w:top w:val="nil"/>
              <w:left w:val="nil"/>
              <w:bottom w:val="nil"/>
              <w:right w:val="nil"/>
            </w:tcBorders>
            <w:shd w:val="clear" w:color="auto" w:fill="auto"/>
            <w:noWrap/>
            <w:vAlign w:val="bottom"/>
            <w:hideMark/>
          </w:tcPr>
          <w:p w:rsidR="000B79EC" w:rsidRDefault="000B79EC">
            <w:pPr>
              <w:jc w:val="center"/>
            </w:pPr>
          </w:p>
        </w:tc>
        <w:tc>
          <w:tcPr>
            <w:tcW w:w="1311" w:type="dxa"/>
            <w:tcBorders>
              <w:top w:val="nil"/>
              <w:left w:val="nil"/>
              <w:bottom w:val="nil"/>
              <w:right w:val="nil"/>
            </w:tcBorders>
            <w:shd w:val="clear" w:color="auto" w:fill="auto"/>
            <w:noWrap/>
            <w:vAlign w:val="bottom"/>
            <w:hideMark/>
          </w:tcPr>
          <w:p w:rsidR="000B79EC" w:rsidRDefault="000B79EC"/>
        </w:tc>
        <w:tc>
          <w:tcPr>
            <w:tcW w:w="3965" w:type="dxa"/>
            <w:tcBorders>
              <w:top w:val="nil"/>
              <w:left w:val="nil"/>
              <w:bottom w:val="nil"/>
              <w:right w:val="nil"/>
            </w:tcBorders>
            <w:shd w:val="clear" w:color="auto" w:fill="auto"/>
            <w:noWrap/>
            <w:vAlign w:val="bottom"/>
            <w:hideMark/>
          </w:tcPr>
          <w:p w:rsidR="000B79EC" w:rsidRDefault="000B79EC"/>
        </w:tc>
        <w:tc>
          <w:tcPr>
            <w:tcW w:w="557" w:type="dxa"/>
            <w:tcBorders>
              <w:top w:val="nil"/>
              <w:left w:val="nil"/>
              <w:bottom w:val="nil"/>
              <w:right w:val="nil"/>
            </w:tcBorders>
            <w:shd w:val="clear" w:color="auto" w:fill="auto"/>
            <w:noWrap/>
            <w:vAlign w:val="bottom"/>
            <w:hideMark/>
          </w:tcPr>
          <w:p w:rsidR="000B79EC" w:rsidRDefault="000B79EC"/>
        </w:tc>
        <w:tc>
          <w:tcPr>
            <w:tcW w:w="976" w:type="dxa"/>
            <w:tcBorders>
              <w:top w:val="nil"/>
              <w:left w:val="nil"/>
              <w:bottom w:val="nil"/>
              <w:right w:val="nil"/>
            </w:tcBorders>
            <w:shd w:val="clear" w:color="auto" w:fill="auto"/>
            <w:noWrap/>
            <w:vAlign w:val="bottom"/>
            <w:hideMark/>
          </w:tcPr>
          <w:p w:rsidR="000B79EC" w:rsidRDefault="000B79EC"/>
        </w:tc>
        <w:tc>
          <w:tcPr>
            <w:tcW w:w="1051" w:type="dxa"/>
            <w:tcBorders>
              <w:top w:val="nil"/>
              <w:left w:val="nil"/>
              <w:bottom w:val="nil"/>
              <w:right w:val="nil"/>
            </w:tcBorders>
            <w:shd w:val="clear" w:color="auto" w:fill="auto"/>
            <w:noWrap/>
            <w:vAlign w:val="bottom"/>
            <w:hideMark/>
          </w:tcPr>
          <w:p w:rsidR="000B79EC" w:rsidRDefault="000B79EC">
            <w:pPr>
              <w:jc w:val="right"/>
            </w:pPr>
          </w:p>
        </w:tc>
        <w:tc>
          <w:tcPr>
            <w:tcW w:w="596" w:type="dxa"/>
            <w:tcBorders>
              <w:top w:val="nil"/>
              <w:left w:val="nil"/>
              <w:bottom w:val="nil"/>
              <w:right w:val="nil"/>
            </w:tcBorders>
            <w:shd w:val="clear" w:color="auto" w:fill="auto"/>
            <w:noWrap/>
            <w:vAlign w:val="bottom"/>
            <w:hideMark/>
          </w:tcPr>
          <w:p w:rsidR="000B79EC" w:rsidRDefault="000B79EC">
            <w:pPr>
              <w:jc w:val="right"/>
            </w:pPr>
          </w:p>
        </w:tc>
        <w:tc>
          <w:tcPr>
            <w:tcW w:w="1073" w:type="dxa"/>
            <w:tcBorders>
              <w:top w:val="nil"/>
              <w:left w:val="nil"/>
              <w:bottom w:val="nil"/>
              <w:right w:val="nil"/>
            </w:tcBorders>
            <w:shd w:val="clear" w:color="auto" w:fill="auto"/>
            <w:noWrap/>
            <w:vAlign w:val="bottom"/>
            <w:hideMark/>
          </w:tcPr>
          <w:p w:rsidR="000B79EC" w:rsidRDefault="000B79EC">
            <w:pPr>
              <w:jc w:val="right"/>
            </w:pPr>
          </w:p>
        </w:tc>
        <w:tc>
          <w:tcPr>
            <w:tcW w:w="1436" w:type="dxa"/>
            <w:tcBorders>
              <w:top w:val="nil"/>
              <w:left w:val="nil"/>
              <w:bottom w:val="nil"/>
              <w:right w:val="single" w:sz="8" w:space="0" w:color="auto"/>
            </w:tcBorders>
            <w:shd w:val="clear" w:color="auto" w:fill="auto"/>
            <w:noWrap/>
            <w:vAlign w:val="bottom"/>
            <w:hideMark/>
          </w:tcPr>
          <w:p w:rsidR="000B79EC" w:rsidRDefault="000B79EC">
            <w:pPr>
              <w:jc w:val="right"/>
            </w:pPr>
            <w:r>
              <w:t> </w:t>
            </w:r>
          </w:p>
        </w:tc>
      </w:tr>
      <w:tr w:rsidR="000B79EC" w:rsidTr="001224E8">
        <w:trPr>
          <w:trHeight w:val="315"/>
        </w:trPr>
        <w:tc>
          <w:tcPr>
            <w:tcW w:w="2390" w:type="dxa"/>
            <w:tcBorders>
              <w:top w:val="nil"/>
              <w:left w:val="single" w:sz="8" w:space="0" w:color="auto"/>
              <w:bottom w:val="nil"/>
              <w:right w:val="nil"/>
            </w:tcBorders>
            <w:shd w:val="clear" w:color="auto" w:fill="auto"/>
            <w:noWrap/>
            <w:vAlign w:val="bottom"/>
            <w:hideMark/>
          </w:tcPr>
          <w:p w:rsidR="000B79EC" w:rsidRDefault="000B79EC">
            <w:r>
              <w:t>Podpis :</w:t>
            </w:r>
          </w:p>
        </w:tc>
        <w:tc>
          <w:tcPr>
            <w:tcW w:w="1148" w:type="dxa"/>
            <w:tcBorders>
              <w:top w:val="nil"/>
              <w:left w:val="nil"/>
              <w:bottom w:val="nil"/>
              <w:right w:val="nil"/>
            </w:tcBorders>
            <w:shd w:val="clear" w:color="auto" w:fill="auto"/>
            <w:noWrap/>
            <w:vAlign w:val="center"/>
            <w:hideMark/>
          </w:tcPr>
          <w:p w:rsidR="000B79EC" w:rsidRDefault="000B79EC">
            <w:pPr>
              <w:jc w:val="center"/>
            </w:pPr>
          </w:p>
        </w:tc>
        <w:tc>
          <w:tcPr>
            <w:tcW w:w="6882" w:type="dxa"/>
            <w:gridSpan w:val="4"/>
            <w:tcBorders>
              <w:top w:val="nil"/>
              <w:left w:val="nil"/>
              <w:bottom w:val="nil"/>
              <w:right w:val="nil"/>
            </w:tcBorders>
            <w:shd w:val="clear" w:color="auto" w:fill="auto"/>
            <w:noWrap/>
            <w:vAlign w:val="bottom"/>
            <w:hideMark/>
          </w:tcPr>
          <w:p w:rsidR="000B79EC" w:rsidRDefault="000B79EC">
            <w:r>
              <w:t>Ing. Čestmír Cepák, ZAHRADNÍ ARCHITEKTURA TÁBOR s.r.o.</w:t>
            </w:r>
          </w:p>
        </w:tc>
        <w:tc>
          <w:tcPr>
            <w:tcW w:w="976" w:type="dxa"/>
            <w:tcBorders>
              <w:top w:val="nil"/>
              <w:left w:val="nil"/>
              <w:bottom w:val="nil"/>
              <w:right w:val="nil"/>
            </w:tcBorders>
            <w:shd w:val="clear" w:color="auto" w:fill="auto"/>
            <w:noWrap/>
            <w:vAlign w:val="bottom"/>
            <w:hideMark/>
          </w:tcPr>
          <w:p w:rsidR="000B79EC" w:rsidRDefault="000B79EC"/>
        </w:tc>
        <w:tc>
          <w:tcPr>
            <w:tcW w:w="1051" w:type="dxa"/>
            <w:tcBorders>
              <w:top w:val="nil"/>
              <w:left w:val="nil"/>
              <w:bottom w:val="nil"/>
              <w:right w:val="nil"/>
            </w:tcBorders>
            <w:shd w:val="clear" w:color="auto" w:fill="auto"/>
            <w:noWrap/>
            <w:vAlign w:val="bottom"/>
            <w:hideMark/>
          </w:tcPr>
          <w:p w:rsidR="000B79EC" w:rsidRDefault="000B79EC">
            <w:pPr>
              <w:jc w:val="right"/>
            </w:pPr>
          </w:p>
        </w:tc>
        <w:tc>
          <w:tcPr>
            <w:tcW w:w="596" w:type="dxa"/>
            <w:tcBorders>
              <w:top w:val="nil"/>
              <w:left w:val="nil"/>
              <w:bottom w:val="nil"/>
              <w:right w:val="nil"/>
            </w:tcBorders>
            <w:shd w:val="clear" w:color="auto" w:fill="auto"/>
            <w:noWrap/>
            <w:vAlign w:val="bottom"/>
            <w:hideMark/>
          </w:tcPr>
          <w:p w:rsidR="000B79EC" w:rsidRDefault="000B79EC">
            <w:pPr>
              <w:jc w:val="right"/>
            </w:pPr>
          </w:p>
        </w:tc>
        <w:tc>
          <w:tcPr>
            <w:tcW w:w="1073" w:type="dxa"/>
            <w:tcBorders>
              <w:top w:val="nil"/>
              <w:left w:val="nil"/>
              <w:bottom w:val="nil"/>
              <w:right w:val="nil"/>
            </w:tcBorders>
            <w:shd w:val="clear" w:color="auto" w:fill="auto"/>
            <w:noWrap/>
            <w:vAlign w:val="bottom"/>
            <w:hideMark/>
          </w:tcPr>
          <w:p w:rsidR="000B79EC" w:rsidRDefault="000B79EC">
            <w:pPr>
              <w:jc w:val="right"/>
            </w:pPr>
          </w:p>
        </w:tc>
        <w:tc>
          <w:tcPr>
            <w:tcW w:w="1436" w:type="dxa"/>
            <w:tcBorders>
              <w:top w:val="nil"/>
              <w:left w:val="nil"/>
              <w:bottom w:val="nil"/>
              <w:right w:val="single" w:sz="8" w:space="0" w:color="auto"/>
            </w:tcBorders>
            <w:shd w:val="clear" w:color="auto" w:fill="auto"/>
            <w:noWrap/>
            <w:vAlign w:val="bottom"/>
            <w:hideMark/>
          </w:tcPr>
          <w:p w:rsidR="000B79EC" w:rsidRDefault="000B79EC">
            <w:pPr>
              <w:jc w:val="right"/>
            </w:pPr>
            <w:r>
              <w:t> </w:t>
            </w:r>
          </w:p>
        </w:tc>
      </w:tr>
      <w:tr w:rsidR="000B79EC" w:rsidTr="001224E8">
        <w:trPr>
          <w:trHeight w:val="330"/>
        </w:trPr>
        <w:tc>
          <w:tcPr>
            <w:tcW w:w="2390" w:type="dxa"/>
            <w:tcBorders>
              <w:top w:val="nil"/>
              <w:left w:val="single" w:sz="8" w:space="0" w:color="auto"/>
              <w:bottom w:val="single" w:sz="8" w:space="0" w:color="auto"/>
              <w:right w:val="nil"/>
            </w:tcBorders>
            <w:shd w:val="clear" w:color="auto" w:fill="auto"/>
            <w:noWrap/>
            <w:vAlign w:val="bottom"/>
            <w:hideMark/>
          </w:tcPr>
          <w:p w:rsidR="000B79EC" w:rsidRDefault="000B79EC">
            <w:r>
              <w:t> </w:t>
            </w:r>
          </w:p>
        </w:tc>
        <w:tc>
          <w:tcPr>
            <w:tcW w:w="1148" w:type="dxa"/>
            <w:tcBorders>
              <w:top w:val="nil"/>
              <w:left w:val="nil"/>
              <w:bottom w:val="single" w:sz="8" w:space="0" w:color="auto"/>
              <w:right w:val="nil"/>
            </w:tcBorders>
            <w:shd w:val="clear" w:color="auto" w:fill="auto"/>
            <w:noWrap/>
            <w:vAlign w:val="center"/>
            <w:hideMark/>
          </w:tcPr>
          <w:p w:rsidR="000B79EC" w:rsidRDefault="000B79EC">
            <w:pPr>
              <w:jc w:val="center"/>
            </w:pPr>
            <w:r>
              <w:t> </w:t>
            </w:r>
          </w:p>
        </w:tc>
        <w:tc>
          <w:tcPr>
            <w:tcW w:w="1049" w:type="dxa"/>
            <w:tcBorders>
              <w:top w:val="nil"/>
              <w:left w:val="nil"/>
              <w:bottom w:val="single" w:sz="8" w:space="0" w:color="auto"/>
              <w:right w:val="nil"/>
            </w:tcBorders>
            <w:shd w:val="clear" w:color="auto" w:fill="auto"/>
            <w:noWrap/>
            <w:vAlign w:val="bottom"/>
            <w:hideMark/>
          </w:tcPr>
          <w:p w:rsidR="000B79EC" w:rsidRDefault="000B79EC">
            <w:pPr>
              <w:jc w:val="center"/>
            </w:pPr>
            <w:r>
              <w:t> </w:t>
            </w:r>
          </w:p>
        </w:tc>
        <w:tc>
          <w:tcPr>
            <w:tcW w:w="1311" w:type="dxa"/>
            <w:tcBorders>
              <w:top w:val="nil"/>
              <w:left w:val="nil"/>
              <w:bottom w:val="single" w:sz="8" w:space="0" w:color="auto"/>
              <w:right w:val="nil"/>
            </w:tcBorders>
            <w:shd w:val="clear" w:color="auto" w:fill="auto"/>
            <w:noWrap/>
            <w:vAlign w:val="bottom"/>
            <w:hideMark/>
          </w:tcPr>
          <w:p w:rsidR="000B79EC" w:rsidRDefault="000B79EC">
            <w:r>
              <w:t> </w:t>
            </w:r>
          </w:p>
        </w:tc>
        <w:tc>
          <w:tcPr>
            <w:tcW w:w="3965" w:type="dxa"/>
            <w:tcBorders>
              <w:top w:val="nil"/>
              <w:left w:val="nil"/>
              <w:bottom w:val="single" w:sz="8" w:space="0" w:color="auto"/>
              <w:right w:val="nil"/>
            </w:tcBorders>
            <w:shd w:val="clear" w:color="auto" w:fill="auto"/>
            <w:noWrap/>
            <w:vAlign w:val="bottom"/>
            <w:hideMark/>
          </w:tcPr>
          <w:p w:rsidR="000B79EC" w:rsidRDefault="000B79EC">
            <w:r>
              <w:t> </w:t>
            </w:r>
          </w:p>
        </w:tc>
        <w:tc>
          <w:tcPr>
            <w:tcW w:w="557" w:type="dxa"/>
            <w:tcBorders>
              <w:top w:val="nil"/>
              <w:left w:val="nil"/>
              <w:bottom w:val="single" w:sz="8" w:space="0" w:color="auto"/>
              <w:right w:val="nil"/>
            </w:tcBorders>
            <w:shd w:val="clear" w:color="auto" w:fill="auto"/>
            <w:noWrap/>
            <w:vAlign w:val="bottom"/>
            <w:hideMark/>
          </w:tcPr>
          <w:p w:rsidR="000B79EC" w:rsidRDefault="000B79EC">
            <w:r>
              <w:t> </w:t>
            </w:r>
          </w:p>
        </w:tc>
        <w:tc>
          <w:tcPr>
            <w:tcW w:w="976" w:type="dxa"/>
            <w:tcBorders>
              <w:top w:val="nil"/>
              <w:left w:val="nil"/>
              <w:bottom w:val="single" w:sz="8" w:space="0" w:color="auto"/>
              <w:right w:val="nil"/>
            </w:tcBorders>
            <w:shd w:val="clear" w:color="auto" w:fill="auto"/>
            <w:noWrap/>
            <w:vAlign w:val="bottom"/>
            <w:hideMark/>
          </w:tcPr>
          <w:p w:rsidR="000B79EC" w:rsidRDefault="000B79EC">
            <w:r>
              <w:t> </w:t>
            </w:r>
          </w:p>
        </w:tc>
        <w:tc>
          <w:tcPr>
            <w:tcW w:w="1051" w:type="dxa"/>
            <w:tcBorders>
              <w:top w:val="nil"/>
              <w:left w:val="nil"/>
              <w:bottom w:val="single" w:sz="8" w:space="0" w:color="auto"/>
              <w:right w:val="nil"/>
            </w:tcBorders>
            <w:shd w:val="clear" w:color="auto" w:fill="auto"/>
            <w:noWrap/>
            <w:vAlign w:val="bottom"/>
            <w:hideMark/>
          </w:tcPr>
          <w:p w:rsidR="000B79EC" w:rsidRDefault="000B79EC">
            <w:pPr>
              <w:jc w:val="right"/>
            </w:pPr>
            <w:r>
              <w:t> </w:t>
            </w:r>
          </w:p>
        </w:tc>
        <w:tc>
          <w:tcPr>
            <w:tcW w:w="596" w:type="dxa"/>
            <w:tcBorders>
              <w:top w:val="nil"/>
              <w:left w:val="nil"/>
              <w:bottom w:val="single" w:sz="8" w:space="0" w:color="auto"/>
              <w:right w:val="nil"/>
            </w:tcBorders>
            <w:shd w:val="clear" w:color="auto" w:fill="auto"/>
            <w:noWrap/>
            <w:vAlign w:val="bottom"/>
            <w:hideMark/>
          </w:tcPr>
          <w:p w:rsidR="000B79EC" w:rsidRDefault="000B79EC">
            <w:pPr>
              <w:jc w:val="right"/>
            </w:pPr>
            <w:r>
              <w:t> </w:t>
            </w:r>
          </w:p>
        </w:tc>
        <w:tc>
          <w:tcPr>
            <w:tcW w:w="1073" w:type="dxa"/>
            <w:tcBorders>
              <w:top w:val="nil"/>
              <w:left w:val="nil"/>
              <w:bottom w:val="single" w:sz="8" w:space="0" w:color="auto"/>
              <w:right w:val="nil"/>
            </w:tcBorders>
            <w:shd w:val="clear" w:color="auto" w:fill="auto"/>
            <w:noWrap/>
            <w:vAlign w:val="bottom"/>
            <w:hideMark/>
          </w:tcPr>
          <w:p w:rsidR="000B79EC" w:rsidRDefault="000B79EC">
            <w:pPr>
              <w:jc w:val="right"/>
            </w:pPr>
            <w:r>
              <w:t> </w:t>
            </w:r>
          </w:p>
        </w:tc>
        <w:tc>
          <w:tcPr>
            <w:tcW w:w="1436" w:type="dxa"/>
            <w:tcBorders>
              <w:top w:val="nil"/>
              <w:left w:val="nil"/>
              <w:bottom w:val="single" w:sz="8" w:space="0" w:color="auto"/>
              <w:right w:val="single" w:sz="8" w:space="0" w:color="auto"/>
            </w:tcBorders>
            <w:shd w:val="clear" w:color="auto" w:fill="auto"/>
            <w:noWrap/>
            <w:vAlign w:val="bottom"/>
            <w:hideMark/>
          </w:tcPr>
          <w:p w:rsidR="000B79EC" w:rsidRDefault="000B79EC">
            <w:pPr>
              <w:jc w:val="right"/>
            </w:pPr>
            <w:r>
              <w:t> </w:t>
            </w:r>
          </w:p>
        </w:tc>
      </w:tr>
      <w:tr w:rsidR="000B79EC" w:rsidTr="001224E8">
        <w:trPr>
          <w:trHeight w:val="315"/>
        </w:trPr>
        <w:tc>
          <w:tcPr>
            <w:tcW w:w="3538" w:type="dxa"/>
            <w:gridSpan w:val="2"/>
            <w:tcBorders>
              <w:top w:val="single" w:sz="8" w:space="0" w:color="auto"/>
              <w:left w:val="single" w:sz="8" w:space="0" w:color="auto"/>
              <w:bottom w:val="nil"/>
              <w:right w:val="nil"/>
            </w:tcBorders>
            <w:shd w:val="clear" w:color="auto" w:fill="auto"/>
            <w:noWrap/>
            <w:vAlign w:val="bottom"/>
            <w:hideMark/>
          </w:tcPr>
          <w:p w:rsidR="000B79EC" w:rsidRDefault="000B79EC">
            <w:r>
              <w:t xml:space="preserve">Vyjádření TDI (za objednatele): </w:t>
            </w:r>
          </w:p>
        </w:tc>
        <w:tc>
          <w:tcPr>
            <w:tcW w:w="6325" w:type="dxa"/>
            <w:gridSpan w:val="3"/>
            <w:tcBorders>
              <w:top w:val="single" w:sz="8" w:space="0" w:color="auto"/>
              <w:left w:val="nil"/>
              <w:bottom w:val="nil"/>
              <w:right w:val="nil"/>
            </w:tcBorders>
            <w:shd w:val="clear" w:color="auto" w:fill="auto"/>
            <w:noWrap/>
            <w:vAlign w:val="bottom"/>
            <w:hideMark/>
          </w:tcPr>
          <w:p w:rsidR="000B79EC" w:rsidRDefault="000B79EC">
            <w:r>
              <w:t>S provedením změny souhlasím.</w:t>
            </w:r>
          </w:p>
        </w:tc>
        <w:tc>
          <w:tcPr>
            <w:tcW w:w="557" w:type="dxa"/>
            <w:tcBorders>
              <w:top w:val="nil"/>
              <w:left w:val="nil"/>
              <w:bottom w:val="nil"/>
              <w:right w:val="nil"/>
            </w:tcBorders>
            <w:shd w:val="clear" w:color="auto" w:fill="auto"/>
            <w:noWrap/>
            <w:vAlign w:val="bottom"/>
            <w:hideMark/>
          </w:tcPr>
          <w:p w:rsidR="000B79EC" w:rsidRDefault="000B79EC">
            <w:r>
              <w:t> </w:t>
            </w:r>
          </w:p>
        </w:tc>
        <w:tc>
          <w:tcPr>
            <w:tcW w:w="976" w:type="dxa"/>
            <w:tcBorders>
              <w:top w:val="nil"/>
              <w:left w:val="nil"/>
              <w:bottom w:val="nil"/>
              <w:right w:val="nil"/>
            </w:tcBorders>
            <w:shd w:val="clear" w:color="auto" w:fill="auto"/>
            <w:noWrap/>
            <w:vAlign w:val="bottom"/>
            <w:hideMark/>
          </w:tcPr>
          <w:p w:rsidR="000B79EC" w:rsidRDefault="000B79EC">
            <w:r>
              <w:t> </w:t>
            </w:r>
          </w:p>
        </w:tc>
        <w:tc>
          <w:tcPr>
            <w:tcW w:w="1051" w:type="dxa"/>
            <w:tcBorders>
              <w:top w:val="nil"/>
              <w:left w:val="nil"/>
              <w:bottom w:val="nil"/>
              <w:right w:val="nil"/>
            </w:tcBorders>
            <w:shd w:val="clear" w:color="auto" w:fill="auto"/>
            <w:noWrap/>
            <w:vAlign w:val="bottom"/>
            <w:hideMark/>
          </w:tcPr>
          <w:p w:rsidR="000B79EC" w:rsidRDefault="000B79EC">
            <w:pPr>
              <w:jc w:val="right"/>
            </w:pPr>
            <w:r>
              <w:t> </w:t>
            </w:r>
          </w:p>
        </w:tc>
        <w:tc>
          <w:tcPr>
            <w:tcW w:w="596" w:type="dxa"/>
            <w:tcBorders>
              <w:top w:val="nil"/>
              <w:left w:val="nil"/>
              <w:bottom w:val="nil"/>
              <w:right w:val="nil"/>
            </w:tcBorders>
            <w:shd w:val="clear" w:color="auto" w:fill="auto"/>
            <w:noWrap/>
            <w:vAlign w:val="bottom"/>
            <w:hideMark/>
          </w:tcPr>
          <w:p w:rsidR="000B79EC" w:rsidRDefault="000B79EC">
            <w:pPr>
              <w:jc w:val="right"/>
            </w:pPr>
            <w:r>
              <w:t> </w:t>
            </w:r>
          </w:p>
        </w:tc>
        <w:tc>
          <w:tcPr>
            <w:tcW w:w="1073" w:type="dxa"/>
            <w:tcBorders>
              <w:top w:val="nil"/>
              <w:left w:val="nil"/>
              <w:bottom w:val="nil"/>
              <w:right w:val="nil"/>
            </w:tcBorders>
            <w:shd w:val="clear" w:color="auto" w:fill="auto"/>
            <w:noWrap/>
            <w:vAlign w:val="bottom"/>
            <w:hideMark/>
          </w:tcPr>
          <w:p w:rsidR="000B79EC" w:rsidRDefault="000B79EC">
            <w:pPr>
              <w:jc w:val="right"/>
            </w:pPr>
            <w:r>
              <w:t> </w:t>
            </w:r>
          </w:p>
        </w:tc>
        <w:tc>
          <w:tcPr>
            <w:tcW w:w="1436" w:type="dxa"/>
            <w:tcBorders>
              <w:top w:val="nil"/>
              <w:left w:val="nil"/>
              <w:bottom w:val="nil"/>
              <w:right w:val="single" w:sz="8" w:space="0" w:color="auto"/>
            </w:tcBorders>
            <w:shd w:val="clear" w:color="auto" w:fill="auto"/>
            <w:noWrap/>
            <w:vAlign w:val="bottom"/>
            <w:hideMark/>
          </w:tcPr>
          <w:p w:rsidR="000B79EC" w:rsidRDefault="000B79EC">
            <w:pPr>
              <w:jc w:val="right"/>
            </w:pPr>
            <w:r>
              <w:t> </w:t>
            </w:r>
          </w:p>
        </w:tc>
      </w:tr>
      <w:tr w:rsidR="000B79EC" w:rsidTr="001224E8">
        <w:trPr>
          <w:trHeight w:val="315"/>
        </w:trPr>
        <w:tc>
          <w:tcPr>
            <w:tcW w:w="2390" w:type="dxa"/>
            <w:tcBorders>
              <w:top w:val="nil"/>
              <w:left w:val="single" w:sz="8" w:space="0" w:color="auto"/>
              <w:bottom w:val="nil"/>
              <w:right w:val="nil"/>
            </w:tcBorders>
            <w:shd w:val="clear" w:color="auto" w:fill="auto"/>
            <w:noWrap/>
            <w:vAlign w:val="bottom"/>
            <w:hideMark/>
          </w:tcPr>
          <w:p w:rsidR="000B79EC" w:rsidRDefault="000B79EC">
            <w:r>
              <w:t> </w:t>
            </w:r>
          </w:p>
        </w:tc>
        <w:tc>
          <w:tcPr>
            <w:tcW w:w="1148" w:type="dxa"/>
            <w:tcBorders>
              <w:top w:val="nil"/>
              <w:left w:val="nil"/>
              <w:bottom w:val="nil"/>
              <w:right w:val="nil"/>
            </w:tcBorders>
            <w:shd w:val="clear" w:color="auto" w:fill="auto"/>
            <w:noWrap/>
            <w:vAlign w:val="center"/>
            <w:hideMark/>
          </w:tcPr>
          <w:p w:rsidR="000B79EC" w:rsidRDefault="000B79EC">
            <w:pPr>
              <w:jc w:val="center"/>
            </w:pPr>
          </w:p>
        </w:tc>
        <w:tc>
          <w:tcPr>
            <w:tcW w:w="1049" w:type="dxa"/>
            <w:tcBorders>
              <w:top w:val="nil"/>
              <w:left w:val="nil"/>
              <w:bottom w:val="nil"/>
              <w:right w:val="nil"/>
            </w:tcBorders>
            <w:shd w:val="clear" w:color="auto" w:fill="auto"/>
            <w:noWrap/>
            <w:vAlign w:val="bottom"/>
            <w:hideMark/>
          </w:tcPr>
          <w:p w:rsidR="000B79EC" w:rsidRDefault="000B79EC">
            <w:pPr>
              <w:jc w:val="center"/>
            </w:pPr>
          </w:p>
        </w:tc>
        <w:tc>
          <w:tcPr>
            <w:tcW w:w="1311" w:type="dxa"/>
            <w:tcBorders>
              <w:top w:val="nil"/>
              <w:left w:val="nil"/>
              <w:bottom w:val="nil"/>
              <w:right w:val="nil"/>
            </w:tcBorders>
            <w:shd w:val="clear" w:color="auto" w:fill="auto"/>
            <w:noWrap/>
            <w:vAlign w:val="bottom"/>
            <w:hideMark/>
          </w:tcPr>
          <w:p w:rsidR="000B79EC" w:rsidRDefault="000B79EC"/>
        </w:tc>
        <w:tc>
          <w:tcPr>
            <w:tcW w:w="3965" w:type="dxa"/>
            <w:tcBorders>
              <w:top w:val="nil"/>
              <w:left w:val="nil"/>
              <w:bottom w:val="nil"/>
              <w:right w:val="nil"/>
            </w:tcBorders>
            <w:shd w:val="clear" w:color="auto" w:fill="auto"/>
            <w:noWrap/>
            <w:vAlign w:val="bottom"/>
            <w:hideMark/>
          </w:tcPr>
          <w:p w:rsidR="000B79EC" w:rsidRDefault="000B79EC"/>
        </w:tc>
        <w:tc>
          <w:tcPr>
            <w:tcW w:w="557" w:type="dxa"/>
            <w:tcBorders>
              <w:top w:val="nil"/>
              <w:left w:val="nil"/>
              <w:bottom w:val="nil"/>
              <w:right w:val="nil"/>
            </w:tcBorders>
            <w:shd w:val="clear" w:color="auto" w:fill="auto"/>
            <w:noWrap/>
            <w:vAlign w:val="bottom"/>
            <w:hideMark/>
          </w:tcPr>
          <w:p w:rsidR="000B79EC" w:rsidRDefault="000B79EC"/>
        </w:tc>
        <w:tc>
          <w:tcPr>
            <w:tcW w:w="976" w:type="dxa"/>
            <w:tcBorders>
              <w:top w:val="nil"/>
              <w:left w:val="nil"/>
              <w:bottom w:val="nil"/>
              <w:right w:val="nil"/>
            </w:tcBorders>
            <w:shd w:val="clear" w:color="auto" w:fill="auto"/>
            <w:noWrap/>
            <w:vAlign w:val="bottom"/>
            <w:hideMark/>
          </w:tcPr>
          <w:p w:rsidR="000B79EC" w:rsidRDefault="000B79EC"/>
        </w:tc>
        <w:tc>
          <w:tcPr>
            <w:tcW w:w="1051" w:type="dxa"/>
            <w:tcBorders>
              <w:top w:val="nil"/>
              <w:left w:val="nil"/>
              <w:bottom w:val="nil"/>
              <w:right w:val="nil"/>
            </w:tcBorders>
            <w:shd w:val="clear" w:color="auto" w:fill="auto"/>
            <w:noWrap/>
            <w:vAlign w:val="bottom"/>
            <w:hideMark/>
          </w:tcPr>
          <w:p w:rsidR="000B79EC" w:rsidRDefault="000B79EC">
            <w:pPr>
              <w:jc w:val="right"/>
            </w:pPr>
          </w:p>
        </w:tc>
        <w:tc>
          <w:tcPr>
            <w:tcW w:w="596" w:type="dxa"/>
            <w:tcBorders>
              <w:top w:val="nil"/>
              <w:left w:val="nil"/>
              <w:bottom w:val="nil"/>
              <w:right w:val="nil"/>
            </w:tcBorders>
            <w:shd w:val="clear" w:color="auto" w:fill="auto"/>
            <w:noWrap/>
            <w:vAlign w:val="bottom"/>
            <w:hideMark/>
          </w:tcPr>
          <w:p w:rsidR="000B79EC" w:rsidRDefault="000B79EC">
            <w:pPr>
              <w:jc w:val="right"/>
            </w:pPr>
          </w:p>
        </w:tc>
        <w:tc>
          <w:tcPr>
            <w:tcW w:w="1073" w:type="dxa"/>
            <w:tcBorders>
              <w:top w:val="nil"/>
              <w:left w:val="nil"/>
              <w:bottom w:val="nil"/>
              <w:right w:val="nil"/>
            </w:tcBorders>
            <w:shd w:val="clear" w:color="auto" w:fill="auto"/>
            <w:noWrap/>
            <w:vAlign w:val="bottom"/>
            <w:hideMark/>
          </w:tcPr>
          <w:p w:rsidR="000B79EC" w:rsidRDefault="000B79EC">
            <w:pPr>
              <w:jc w:val="right"/>
            </w:pPr>
          </w:p>
        </w:tc>
        <w:tc>
          <w:tcPr>
            <w:tcW w:w="1436" w:type="dxa"/>
            <w:tcBorders>
              <w:top w:val="nil"/>
              <w:left w:val="nil"/>
              <w:bottom w:val="nil"/>
              <w:right w:val="single" w:sz="8" w:space="0" w:color="auto"/>
            </w:tcBorders>
            <w:shd w:val="clear" w:color="auto" w:fill="auto"/>
            <w:noWrap/>
            <w:vAlign w:val="bottom"/>
            <w:hideMark/>
          </w:tcPr>
          <w:p w:rsidR="000B79EC" w:rsidRDefault="000B79EC">
            <w:pPr>
              <w:jc w:val="right"/>
            </w:pPr>
            <w:r>
              <w:t> </w:t>
            </w:r>
          </w:p>
        </w:tc>
      </w:tr>
      <w:tr w:rsidR="000B79EC" w:rsidTr="001224E8">
        <w:trPr>
          <w:trHeight w:val="315"/>
        </w:trPr>
        <w:tc>
          <w:tcPr>
            <w:tcW w:w="2390" w:type="dxa"/>
            <w:tcBorders>
              <w:top w:val="nil"/>
              <w:left w:val="single" w:sz="8" w:space="0" w:color="auto"/>
              <w:bottom w:val="nil"/>
              <w:right w:val="nil"/>
            </w:tcBorders>
            <w:shd w:val="clear" w:color="auto" w:fill="auto"/>
            <w:noWrap/>
            <w:vAlign w:val="bottom"/>
            <w:hideMark/>
          </w:tcPr>
          <w:p w:rsidR="000B79EC" w:rsidRDefault="000B79EC">
            <w:r>
              <w:t> </w:t>
            </w:r>
          </w:p>
        </w:tc>
        <w:tc>
          <w:tcPr>
            <w:tcW w:w="1148" w:type="dxa"/>
            <w:tcBorders>
              <w:top w:val="nil"/>
              <w:left w:val="nil"/>
              <w:bottom w:val="nil"/>
              <w:right w:val="nil"/>
            </w:tcBorders>
            <w:shd w:val="clear" w:color="auto" w:fill="auto"/>
            <w:noWrap/>
            <w:vAlign w:val="center"/>
            <w:hideMark/>
          </w:tcPr>
          <w:p w:rsidR="000B79EC" w:rsidRDefault="000B79EC">
            <w:pPr>
              <w:jc w:val="center"/>
            </w:pPr>
          </w:p>
        </w:tc>
        <w:tc>
          <w:tcPr>
            <w:tcW w:w="1049" w:type="dxa"/>
            <w:tcBorders>
              <w:top w:val="nil"/>
              <w:left w:val="nil"/>
              <w:bottom w:val="nil"/>
              <w:right w:val="nil"/>
            </w:tcBorders>
            <w:shd w:val="clear" w:color="auto" w:fill="auto"/>
            <w:noWrap/>
            <w:vAlign w:val="bottom"/>
            <w:hideMark/>
          </w:tcPr>
          <w:p w:rsidR="000B79EC" w:rsidRDefault="000B79EC">
            <w:pPr>
              <w:jc w:val="center"/>
            </w:pPr>
          </w:p>
        </w:tc>
        <w:tc>
          <w:tcPr>
            <w:tcW w:w="1311" w:type="dxa"/>
            <w:tcBorders>
              <w:top w:val="nil"/>
              <w:left w:val="nil"/>
              <w:bottom w:val="nil"/>
              <w:right w:val="nil"/>
            </w:tcBorders>
            <w:shd w:val="clear" w:color="auto" w:fill="auto"/>
            <w:noWrap/>
            <w:vAlign w:val="bottom"/>
            <w:hideMark/>
          </w:tcPr>
          <w:p w:rsidR="000B79EC" w:rsidRDefault="000B79EC"/>
        </w:tc>
        <w:tc>
          <w:tcPr>
            <w:tcW w:w="3965" w:type="dxa"/>
            <w:tcBorders>
              <w:top w:val="nil"/>
              <w:left w:val="nil"/>
              <w:bottom w:val="nil"/>
              <w:right w:val="nil"/>
            </w:tcBorders>
            <w:shd w:val="clear" w:color="auto" w:fill="auto"/>
            <w:noWrap/>
            <w:vAlign w:val="bottom"/>
            <w:hideMark/>
          </w:tcPr>
          <w:p w:rsidR="000B79EC" w:rsidRDefault="000B79EC"/>
        </w:tc>
        <w:tc>
          <w:tcPr>
            <w:tcW w:w="557" w:type="dxa"/>
            <w:tcBorders>
              <w:top w:val="nil"/>
              <w:left w:val="nil"/>
              <w:bottom w:val="nil"/>
              <w:right w:val="nil"/>
            </w:tcBorders>
            <w:shd w:val="clear" w:color="auto" w:fill="auto"/>
            <w:noWrap/>
            <w:vAlign w:val="bottom"/>
            <w:hideMark/>
          </w:tcPr>
          <w:p w:rsidR="000B79EC" w:rsidRDefault="000B79EC"/>
        </w:tc>
        <w:tc>
          <w:tcPr>
            <w:tcW w:w="976" w:type="dxa"/>
            <w:tcBorders>
              <w:top w:val="nil"/>
              <w:left w:val="nil"/>
              <w:bottom w:val="nil"/>
              <w:right w:val="nil"/>
            </w:tcBorders>
            <w:shd w:val="clear" w:color="auto" w:fill="auto"/>
            <w:noWrap/>
            <w:vAlign w:val="bottom"/>
            <w:hideMark/>
          </w:tcPr>
          <w:p w:rsidR="000B79EC" w:rsidRDefault="000B79EC"/>
        </w:tc>
        <w:tc>
          <w:tcPr>
            <w:tcW w:w="1051" w:type="dxa"/>
            <w:tcBorders>
              <w:top w:val="nil"/>
              <w:left w:val="nil"/>
              <w:bottom w:val="nil"/>
              <w:right w:val="nil"/>
            </w:tcBorders>
            <w:shd w:val="clear" w:color="auto" w:fill="auto"/>
            <w:noWrap/>
            <w:vAlign w:val="bottom"/>
            <w:hideMark/>
          </w:tcPr>
          <w:p w:rsidR="000B79EC" w:rsidRDefault="000B79EC">
            <w:pPr>
              <w:jc w:val="right"/>
            </w:pPr>
          </w:p>
        </w:tc>
        <w:tc>
          <w:tcPr>
            <w:tcW w:w="596" w:type="dxa"/>
            <w:tcBorders>
              <w:top w:val="nil"/>
              <w:left w:val="nil"/>
              <w:bottom w:val="nil"/>
              <w:right w:val="nil"/>
            </w:tcBorders>
            <w:shd w:val="clear" w:color="auto" w:fill="auto"/>
            <w:noWrap/>
            <w:vAlign w:val="bottom"/>
            <w:hideMark/>
          </w:tcPr>
          <w:p w:rsidR="000B79EC" w:rsidRDefault="000B79EC">
            <w:pPr>
              <w:jc w:val="right"/>
            </w:pPr>
          </w:p>
        </w:tc>
        <w:tc>
          <w:tcPr>
            <w:tcW w:w="1073" w:type="dxa"/>
            <w:tcBorders>
              <w:top w:val="nil"/>
              <w:left w:val="nil"/>
              <w:bottom w:val="nil"/>
              <w:right w:val="nil"/>
            </w:tcBorders>
            <w:shd w:val="clear" w:color="auto" w:fill="auto"/>
            <w:noWrap/>
            <w:vAlign w:val="bottom"/>
            <w:hideMark/>
          </w:tcPr>
          <w:p w:rsidR="000B79EC" w:rsidRDefault="000B79EC">
            <w:pPr>
              <w:jc w:val="right"/>
            </w:pPr>
          </w:p>
        </w:tc>
        <w:tc>
          <w:tcPr>
            <w:tcW w:w="1436" w:type="dxa"/>
            <w:tcBorders>
              <w:top w:val="nil"/>
              <w:left w:val="nil"/>
              <w:bottom w:val="nil"/>
              <w:right w:val="single" w:sz="8" w:space="0" w:color="auto"/>
            </w:tcBorders>
            <w:shd w:val="clear" w:color="auto" w:fill="auto"/>
            <w:noWrap/>
            <w:vAlign w:val="bottom"/>
            <w:hideMark/>
          </w:tcPr>
          <w:p w:rsidR="000B79EC" w:rsidRDefault="000B79EC">
            <w:pPr>
              <w:jc w:val="right"/>
            </w:pPr>
            <w:r>
              <w:t> </w:t>
            </w:r>
          </w:p>
        </w:tc>
      </w:tr>
      <w:tr w:rsidR="000B79EC" w:rsidTr="001224E8">
        <w:trPr>
          <w:trHeight w:val="315"/>
        </w:trPr>
        <w:tc>
          <w:tcPr>
            <w:tcW w:w="2390" w:type="dxa"/>
            <w:tcBorders>
              <w:top w:val="nil"/>
              <w:left w:val="single" w:sz="8" w:space="0" w:color="auto"/>
              <w:bottom w:val="nil"/>
              <w:right w:val="nil"/>
            </w:tcBorders>
            <w:shd w:val="clear" w:color="auto" w:fill="auto"/>
            <w:noWrap/>
            <w:vAlign w:val="bottom"/>
            <w:hideMark/>
          </w:tcPr>
          <w:p w:rsidR="000B79EC" w:rsidRDefault="000B79EC">
            <w:r>
              <w:t> </w:t>
            </w:r>
          </w:p>
        </w:tc>
        <w:tc>
          <w:tcPr>
            <w:tcW w:w="1148" w:type="dxa"/>
            <w:tcBorders>
              <w:top w:val="nil"/>
              <w:left w:val="nil"/>
              <w:bottom w:val="nil"/>
              <w:right w:val="nil"/>
            </w:tcBorders>
            <w:shd w:val="clear" w:color="auto" w:fill="auto"/>
            <w:noWrap/>
            <w:vAlign w:val="center"/>
            <w:hideMark/>
          </w:tcPr>
          <w:p w:rsidR="000B79EC" w:rsidRDefault="000B79EC">
            <w:pPr>
              <w:jc w:val="center"/>
            </w:pPr>
          </w:p>
        </w:tc>
        <w:tc>
          <w:tcPr>
            <w:tcW w:w="1049" w:type="dxa"/>
            <w:tcBorders>
              <w:top w:val="nil"/>
              <w:left w:val="nil"/>
              <w:bottom w:val="nil"/>
              <w:right w:val="nil"/>
            </w:tcBorders>
            <w:shd w:val="clear" w:color="auto" w:fill="auto"/>
            <w:noWrap/>
            <w:vAlign w:val="bottom"/>
            <w:hideMark/>
          </w:tcPr>
          <w:p w:rsidR="000B79EC" w:rsidRDefault="000B79EC">
            <w:pPr>
              <w:jc w:val="center"/>
            </w:pPr>
          </w:p>
        </w:tc>
        <w:tc>
          <w:tcPr>
            <w:tcW w:w="1311" w:type="dxa"/>
            <w:tcBorders>
              <w:top w:val="nil"/>
              <w:left w:val="nil"/>
              <w:bottom w:val="nil"/>
              <w:right w:val="nil"/>
            </w:tcBorders>
            <w:shd w:val="clear" w:color="auto" w:fill="auto"/>
            <w:noWrap/>
            <w:vAlign w:val="bottom"/>
            <w:hideMark/>
          </w:tcPr>
          <w:p w:rsidR="000B79EC" w:rsidRDefault="000B79EC"/>
        </w:tc>
        <w:tc>
          <w:tcPr>
            <w:tcW w:w="3965" w:type="dxa"/>
            <w:tcBorders>
              <w:top w:val="nil"/>
              <w:left w:val="nil"/>
              <w:bottom w:val="nil"/>
              <w:right w:val="nil"/>
            </w:tcBorders>
            <w:shd w:val="clear" w:color="auto" w:fill="auto"/>
            <w:noWrap/>
            <w:vAlign w:val="bottom"/>
            <w:hideMark/>
          </w:tcPr>
          <w:p w:rsidR="000B79EC" w:rsidRDefault="000B79EC"/>
        </w:tc>
        <w:tc>
          <w:tcPr>
            <w:tcW w:w="557" w:type="dxa"/>
            <w:tcBorders>
              <w:top w:val="nil"/>
              <w:left w:val="nil"/>
              <w:bottom w:val="nil"/>
              <w:right w:val="nil"/>
            </w:tcBorders>
            <w:shd w:val="clear" w:color="auto" w:fill="auto"/>
            <w:noWrap/>
            <w:vAlign w:val="bottom"/>
            <w:hideMark/>
          </w:tcPr>
          <w:p w:rsidR="000B79EC" w:rsidRDefault="000B79EC"/>
        </w:tc>
        <w:tc>
          <w:tcPr>
            <w:tcW w:w="976" w:type="dxa"/>
            <w:tcBorders>
              <w:top w:val="nil"/>
              <w:left w:val="nil"/>
              <w:bottom w:val="nil"/>
              <w:right w:val="nil"/>
            </w:tcBorders>
            <w:shd w:val="clear" w:color="auto" w:fill="auto"/>
            <w:noWrap/>
            <w:vAlign w:val="bottom"/>
            <w:hideMark/>
          </w:tcPr>
          <w:p w:rsidR="000B79EC" w:rsidRDefault="000B79EC"/>
        </w:tc>
        <w:tc>
          <w:tcPr>
            <w:tcW w:w="1051" w:type="dxa"/>
            <w:tcBorders>
              <w:top w:val="nil"/>
              <w:left w:val="nil"/>
              <w:bottom w:val="nil"/>
              <w:right w:val="nil"/>
            </w:tcBorders>
            <w:shd w:val="clear" w:color="auto" w:fill="auto"/>
            <w:noWrap/>
            <w:vAlign w:val="bottom"/>
            <w:hideMark/>
          </w:tcPr>
          <w:p w:rsidR="000B79EC" w:rsidRDefault="000B79EC">
            <w:pPr>
              <w:jc w:val="right"/>
            </w:pPr>
          </w:p>
        </w:tc>
        <w:tc>
          <w:tcPr>
            <w:tcW w:w="596" w:type="dxa"/>
            <w:tcBorders>
              <w:top w:val="nil"/>
              <w:left w:val="nil"/>
              <w:bottom w:val="nil"/>
              <w:right w:val="nil"/>
            </w:tcBorders>
            <w:shd w:val="clear" w:color="auto" w:fill="auto"/>
            <w:noWrap/>
            <w:vAlign w:val="bottom"/>
            <w:hideMark/>
          </w:tcPr>
          <w:p w:rsidR="000B79EC" w:rsidRDefault="000B79EC">
            <w:pPr>
              <w:jc w:val="right"/>
            </w:pPr>
          </w:p>
        </w:tc>
        <w:tc>
          <w:tcPr>
            <w:tcW w:w="1073" w:type="dxa"/>
            <w:tcBorders>
              <w:top w:val="nil"/>
              <w:left w:val="nil"/>
              <w:bottom w:val="nil"/>
              <w:right w:val="nil"/>
            </w:tcBorders>
            <w:shd w:val="clear" w:color="auto" w:fill="auto"/>
            <w:noWrap/>
            <w:vAlign w:val="bottom"/>
            <w:hideMark/>
          </w:tcPr>
          <w:p w:rsidR="000B79EC" w:rsidRDefault="000B79EC">
            <w:pPr>
              <w:jc w:val="right"/>
            </w:pPr>
          </w:p>
        </w:tc>
        <w:tc>
          <w:tcPr>
            <w:tcW w:w="1436" w:type="dxa"/>
            <w:tcBorders>
              <w:top w:val="nil"/>
              <w:left w:val="nil"/>
              <w:bottom w:val="nil"/>
              <w:right w:val="single" w:sz="8" w:space="0" w:color="auto"/>
            </w:tcBorders>
            <w:shd w:val="clear" w:color="auto" w:fill="auto"/>
            <w:noWrap/>
            <w:vAlign w:val="bottom"/>
            <w:hideMark/>
          </w:tcPr>
          <w:p w:rsidR="000B79EC" w:rsidRDefault="000B79EC">
            <w:pPr>
              <w:jc w:val="right"/>
            </w:pPr>
            <w:r>
              <w:t> </w:t>
            </w:r>
          </w:p>
        </w:tc>
      </w:tr>
      <w:tr w:rsidR="000B79EC" w:rsidTr="001224E8">
        <w:trPr>
          <w:trHeight w:val="315"/>
        </w:trPr>
        <w:tc>
          <w:tcPr>
            <w:tcW w:w="2390" w:type="dxa"/>
            <w:tcBorders>
              <w:top w:val="nil"/>
              <w:left w:val="single" w:sz="8" w:space="0" w:color="auto"/>
              <w:bottom w:val="nil"/>
              <w:right w:val="nil"/>
            </w:tcBorders>
            <w:shd w:val="clear" w:color="auto" w:fill="auto"/>
            <w:noWrap/>
            <w:vAlign w:val="bottom"/>
            <w:hideMark/>
          </w:tcPr>
          <w:p w:rsidR="000B79EC" w:rsidRDefault="000B79EC">
            <w:r>
              <w:t>Datum :</w:t>
            </w:r>
          </w:p>
        </w:tc>
        <w:tc>
          <w:tcPr>
            <w:tcW w:w="1148" w:type="dxa"/>
            <w:tcBorders>
              <w:top w:val="nil"/>
              <w:left w:val="nil"/>
              <w:bottom w:val="nil"/>
              <w:right w:val="nil"/>
            </w:tcBorders>
            <w:shd w:val="clear" w:color="auto" w:fill="auto"/>
            <w:noWrap/>
            <w:vAlign w:val="center"/>
            <w:hideMark/>
          </w:tcPr>
          <w:p w:rsidR="000B79EC" w:rsidRDefault="000B79EC">
            <w:pPr>
              <w:jc w:val="center"/>
            </w:pPr>
          </w:p>
        </w:tc>
        <w:tc>
          <w:tcPr>
            <w:tcW w:w="1049" w:type="dxa"/>
            <w:tcBorders>
              <w:top w:val="nil"/>
              <w:left w:val="nil"/>
              <w:bottom w:val="nil"/>
              <w:right w:val="nil"/>
            </w:tcBorders>
            <w:shd w:val="clear" w:color="auto" w:fill="auto"/>
            <w:noWrap/>
            <w:vAlign w:val="bottom"/>
            <w:hideMark/>
          </w:tcPr>
          <w:p w:rsidR="000B79EC" w:rsidRDefault="000B79EC">
            <w:pPr>
              <w:jc w:val="center"/>
            </w:pPr>
          </w:p>
        </w:tc>
        <w:tc>
          <w:tcPr>
            <w:tcW w:w="1311" w:type="dxa"/>
            <w:tcBorders>
              <w:top w:val="nil"/>
              <w:left w:val="nil"/>
              <w:bottom w:val="nil"/>
              <w:right w:val="nil"/>
            </w:tcBorders>
            <w:shd w:val="clear" w:color="auto" w:fill="auto"/>
            <w:noWrap/>
            <w:vAlign w:val="bottom"/>
            <w:hideMark/>
          </w:tcPr>
          <w:p w:rsidR="000B79EC" w:rsidRDefault="000B79EC"/>
        </w:tc>
        <w:tc>
          <w:tcPr>
            <w:tcW w:w="3965" w:type="dxa"/>
            <w:tcBorders>
              <w:top w:val="nil"/>
              <w:left w:val="nil"/>
              <w:bottom w:val="nil"/>
              <w:right w:val="nil"/>
            </w:tcBorders>
            <w:shd w:val="clear" w:color="auto" w:fill="auto"/>
            <w:noWrap/>
            <w:vAlign w:val="bottom"/>
            <w:hideMark/>
          </w:tcPr>
          <w:p w:rsidR="000B79EC" w:rsidRDefault="000B79EC"/>
        </w:tc>
        <w:tc>
          <w:tcPr>
            <w:tcW w:w="557" w:type="dxa"/>
            <w:tcBorders>
              <w:top w:val="nil"/>
              <w:left w:val="nil"/>
              <w:bottom w:val="nil"/>
              <w:right w:val="nil"/>
            </w:tcBorders>
            <w:shd w:val="clear" w:color="auto" w:fill="auto"/>
            <w:noWrap/>
            <w:vAlign w:val="bottom"/>
            <w:hideMark/>
          </w:tcPr>
          <w:p w:rsidR="000B79EC" w:rsidRDefault="000B79EC"/>
        </w:tc>
        <w:tc>
          <w:tcPr>
            <w:tcW w:w="976" w:type="dxa"/>
            <w:tcBorders>
              <w:top w:val="nil"/>
              <w:left w:val="nil"/>
              <w:bottom w:val="nil"/>
              <w:right w:val="nil"/>
            </w:tcBorders>
            <w:shd w:val="clear" w:color="auto" w:fill="auto"/>
            <w:noWrap/>
            <w:vAlign w:val="bottom"/>
            <w:hideMark/>
          </w:tcPr>
          <w:p w:rsidR="000B79EC" w:rsidRDefault="000B79EC"/>
        </w:tc>
        <w:tc>
          <w:tcPr>
            <w:tcW w:w="1051" w:type="dxa"/>
            <w:tcBorders>
              <w:top w:val="nil"/>
              <w:left w:val="nil"/>
              <w:bottom w:val="nil"/>
              <w:right w:val="nil"/>
            </w:tcBorders>
            <w:shd w:val="clear" w:color="auto" w:fill="auto"/>
            <w:noWrap/>
            <w:vAlign w:val="bottom"/>
            <w:hideMark/>
          </w:tcPr>
          <w:p w:rsidR="000B79EC" w:rsidRDefault="000B79EC">
            <w:pPr>
              <w:jc w:val="right"/>
            </w:pPr>
          </w:p>
        </w:tc>
        <w:tc>
          <w:tcPr>
            <w:tcW w:w="596" w:type="dxa"/>
            <w:tcBorders>
              <w:top w:val="nil"/>
              <w:left w:val="nil"/>
              <w:bottom w:val="nil"/>
              <w:right w:val="nil"/>
            </w:tcBorders>
            <w:shd w:val="clear" w:color="auto" w:fill="auto"/>
            <w:noWrap/>
            <w:vAlign w:val="bottom"/>
            <w:hideMark/>
          </w:tcPr>
          <w:p w:rsidR="000B79EC" w:rsidRDefault="000B79EC">
            <w:pPr>
              <w:jc w:val="right"/>
            </w:pPr>
          </w:p>
        </w:tc>
        <w:tc>
          <w:tcPr>
            <w:tcW w:w="1073" w:type="dxa"/>
            <w:tcBorders>
              <w:top w:val="nil"/>
              <w:left w:val="nil"/>
              <w:bottom w:val="nil"/>
              <w:right w:val="nil"/>
            </w:tcBorders>
            <w:shd w:val="clear" w:color="auto" w:fill="auto"/>
            <w:noWrap/>
            <w:vAlign w:val="bottom"/>
            <w:hideMark/>
          </w:tcPr>
          <w:p w:rsidR="000B79EC" w:rsidRDefault="000B79EC">
            <w:pPr>
              <w:jc w:val="right"/>
            </w:pPr>
          </w:p>
        </w:tc>
        <w:tc>
          <w:tcPr>
            <w:tcW w:w="1436" w:type="dxa"/>
            <w:tcBorders>
              <w:top w:val="nil"/>
              <w:left w:val="nil"/>
              <w:bottom w:val="nil"/>
              <w:right w:val="single" w:sz="8" w:space="0" w:color="auto"/>
            </w:tcBorders>
            <w:shd w:val="clear" w:color="auto" w:fill="auto"/>
            <w:noWrap/>
            <w:vAlign w:val="bottom"/>
            <w:hideMark/>
          </w:tcPr>
          <w:p w:rsidR="000B79EC" w:rsidRDefault="000B79EC">
            <w:pPr>
              <w:jc w:val="right"/>
            </w:pPr>
            <w:r>
              <w:t> </w:t>
            </w:r>
          </w:p>
        </w:tc>
      </w:tr>
      <w:tr w:rsidR="000B79EC" w:rsidTr="001224E8">
        <w:trPr>
          <w:trHeight w:val="315"/>
        </w:trPr>
        <w:tc>
          <w:tcPr>
            <w:tcW w:w="2390" w:type="dxa"/>
            <w:tcBorders>
              <w:top w:val="nil"/>
              <w:left w:val="single" w:sz="8" w:space="0" w:color="auto"/>
              <w:bottom w:val="nil"/>
              <w:right w:val="nil"/>
            </w:tcBorders>
            <w:shd w:val="clear" w:color="auto" w:fill="auto"/>
            <w:noWrap/>
            <w:vAlign w:val="bottom"/>
            <w:hideMark/>
          </w:tcPr>
          <w:p w:rsidR="000B79EC" w:rsidRDefault="000B79EC">
            <w:r>
              <w:t> </w:t>
            </w:r>
          </w:p>
        </w:tc>
        <w:tc>
          <w:tcPr>
            <w:tcW w:w="1148" w:type="dxa"/>
            <w:tcBorders>
              <w:top w:val="nil"/>
              <w:left w:val="nil"/>
              <w:bottom w:val="nil"/>
              <w:right w:val="nil"/>
            </w:tcBorders>
            <w:shd w:val="clear" w:color="auto" w:fill="auto"/>
            <w:noWrap/>
            <w:vAlign w:val="center"/>
            <w:hideMark/>
          </w:tcPr>
          <w:p w:rsidR="000B79EC" w:rsidRDefault="000B79EC">
            <w:pPr>
              <w:jc w:val="center"/>
            </w:pPr>
          </w:p>
        </w:tc>
        <w:tc>
          <w:tcPr>
            <w:tcW w:w="1049" w:type="dxa"/>
            <w:tcBorders>
              <w:top w:val="nil"/>
              <w:left w:val="nil"/>
              <w:bottom w:val="nil"/>
              <w:right w:val="nil"/>
            </w:tcBorders>
            <w:shd w:val="clear" w:color="auto" w:fill="auto"/>
            <w:noWrap/>
            <w:vAlign w:val="bottom"/>
            <w:hideMark/>
          </w:tcPr>
          <w:p w:rsidR="000B79EC" w:rsidRDefault="000B79EC">
            <w:pPr>
              <w:jc w:val="center"/>
            </w:pPr>
          </w:p>
        </w:tc>
        <w:tc>
          <w:tcPr>
            <w:tcW w:w="1311" w:type="dxa"/>
            <w:tcBorders>
              <w:top w:val="nil"/>
              <w:left w:val="nil"/>
              <w:bottom w:val="nil"/>
              <w:right w:val="nil"/>
            </w:tcBorders>
            <w:shd w:val="clear" w:color="auto" w:fill="auto"/>
            <w:noWrap/>
            <w:vAlign w:val="bottom"/>
            <w:hideMark/>
          </w:tcPr>
          <w:p w:rsidR="000B79EC" w:rsidRDefault="000B79EC"/>
        </w:tc>
        <w:tc>
          <w:tcPr>
            <w:tcW w:w="3965" w:type="dxa"/>
            <w:tcBorders>
              <w:top w:val="nil"/>
              <w:left w:val="nil"/>
              <w:bottom w:val="nil"/>
              <w:right w:val="nil"/>
            </w:tcBorders>
            <w:shd w:val="clear" w:color="auto" w:fill="auto"/>
            <w:noWrap/>
            <w:vAlign w:val="bottom"/>
            <w:hideMark/>
          </w:tcPr>
          <w:p w:rsidR="000B79EC" w:rsidRDefault="000B79EC"/>
        </w:tc>
        <w:tc>
          <w:tcPr>
            <w:tcW w:w="557" w:type="dxa"/>
            <w:tcBorders>
              <w:top w:val="nil"/>
              <w:left w:val="nil"/>
              <w:bottom w:val="nil"/>
              <w:right w:val="nil"/>
            </w:tcBorders>
            <w:shd w:val="clear" w:color="auto" w:fill="auto"/>
            <w:noWrap/>
            <w:vAlign w:val="bottom"/>
            <w:hideMark/>
          </w:tcPr>
          <w:p w:rsidR="000B79EC" w:rsidRDefault="000B79EC"/>
        </w:tc>
        <w:tc>
          <w:tcPr>
            <w:tcW w:w="976" w:type="dxa"/>
            <w:tcBorders>
              <w:top w:val="nil"/>
              <w:left w:val="nil"/>
              <w:bottom w:val="nil"/>
              <w:right w:val="nil"/>
            </w:tcBorders>
            <w:shd w:val="clear" w:color="auto" w:fill="auto"/>
            <w:noWrap/>
            <w:vAlign w:val="bottom"/>
            <w:hideMark/>
          </w:tcPr>
          <w:p w:rsidR="000B79EC" w:rsidRDefault="000B79EC"/>
        </w:tc>
        <w:tc>
          <w:tcPr>
            <w:tcW w:w="1051" w:type="dxa"/>
            <w:tcBorders>
              <w:top w:val="nil"/>
              <w:left w:val="nil"/>
              <w:bottom w:val="nil"/>
              <w:right w:val="nil"/>
            </w:tcBorders>
            <w:shd w:val="clear" w:color="auto" w:fill="auto"/>
            <w:noWrap/>
            <w:vAlign w:val="bottom"/>
            <w:hideMark/>
          </w:tcPr>
          <w:p w:rsidR="000B79EC" w:rsidRDefault="000B79EC">
            <w:pPr>
              <w:jc w:val="right"/>
            </w:pPr>
          </w:p>
        </w:tc>
        <w:tc>
          <w:tcPr>
            <w:tcW w:w="596" w:type="dxa"/>
            <w:tcBorders>
              <w:top w:val="nil"/>
              <w:left w:val="nil"/>
              <w:bottom w:val="nil"/>
              <w:right w:val="nil"/>
            </w:tcBorders>
            <w:shd w:val="clear" w:color="auto" w:fill="auto"/>
            <w:noWrap/>
            <w:vAlign w:val="bottom"/>
            <w:hideMark/>
          </w:tcPr>
          <w:p w:rsidR="000B79EC" w:rsidRDefault="000B79EC">
            <w:pPr>
              <w:jc w:val="right"/>
            </w:pPr>
          </w:p>
        </w:tc>
        <w:tc>
          <w:tcPr>
            <w:tcW w:w="1073" w:type="dxa"/>
            <w:tcBorders>
              <w:top w:val="nil"/>
              <w:left w:val="nil"/>
              <w:bottom w:val="nil"/>
              <w:right w:val="nil"/>
            </w:tcBorders>
            <w:shd w:val="clear" w:color="auto" w:fill="auto"/>
            <w:noWrap/>
            <w:vAlign w:val="bottom"/>
            <w:hideMark/>
          </w:tcPr>
          <w:p w:rsidR="000B79EC" w:rsidRDefault="000B79EC">
            <w:pPr>
              <w:jc w:val="right"/>
            </w:pPr>
          </w:p>
        </w:tc>
        <w:tc>
          <w:tcPr>
            <w:tcW w:w="1436" w:type="dxa"/>
            <w:tcBorders>
              <w:top w:val="nil"/>
              <w:left w:val="nil"/>
              <w:bottom w:val="nil"/>
              <w:right w:val="single" w:sz="8" w:space="0" w:color="auto"/>
            </w:tcBorders>
            <w:shd w:val="clear" w:color="auto" w:fill="auto"/>
            <w:noWrap/>
            <w:vAlign w:val="bottom"/>
            <w:hideMark/>
          </w:tcPr>
          <w:p w:rsidR="000B79EC" w:rsidRDefault="000B79EC">
            <w:pPr>
              <w:jc w:val="right"/>
            </w:pPr>
            <w:r>
              <w:t> </w:t>
            </w:r>
          </w:p>
        </w:tc>
      </w:tr>
      <w:tr w:rsidR="000B79EC" w:rsidTr="001224E8">
        <w:trPr>
          <w:trHeight w:val="315"/>
        </w:trPr>
        <w:tc>
          <w:tcPr>
            <w:tcW w:w="2390" w:type="dxa"/>
            <w:tcBorders>
              <w:top w:val="nil"/>
              <w:left w:val="single" w:sz="8" w:space="0" w:color="auto"/>
              <w:bottom w:val="nil"/>
              <w:right w:val="nil"/>
            </w:tcBorders>
            <w:shd w:val="clear" w:color="auto" w:fill="auto"/>
            <w:noWrap/>
            <w:vAlign w:val="bottom"/>
            <w:hideMark/>
          </w:tcPr>
          <w:p w:rsidR="000B79EC" w:rsidRDefault="000B79EC">
            <w:r>
              <w:t>Podpis :</w:t>
            </w:r>
          </w:p>
        </w:tc>
        <w:tc>
          <w:tcPr>
            <w:tcW w:w="1148" w:type="dxa"/>
            <w:tcBorders>
              <w:top w:val="nil"/>
              <w:left w:val="nil"/>
              <w:bottom w:val="nil"/>
              <w:right w:val="nil"/>
            </w:tcBorders>
            <w:shd w:val="clear" w:color="auto" w:fill="auto"/>
            <w:noWrap/>
            <w:vAlign w:val="center"/>
            <w:hideMark/>
          </w:tcPr>
          <w:p w:rsidR="000B79EC" w:rsidRDefault="000B79EC">
            <w:pPr>
              <w:jc w:val="center"/>
            </w:pPr>
          </w:p>
        </w:tc>
        <w:tc>
          <w:tcPr>
            <w:tcW w:w="6325" w:type="dxa"/>
            <w:gridSpan w:val="3"/>
            <w:tcBorders>
              <w:top w:val="nil"/>
              <w:left w:val="nil"/>
              <w:bottom w:val="nil"/>
              <w:right w:val="nil"/>
            </w:tcBorders>
            <w:shd w:val="clear" w:color="auto" w:fill="auto"/>
            <w:noWrap/>
            <w:vAlign w:val="bottom"/>
            <w:hideMark/>
          </w:tcPr>
          <w:p w:rsidR="000B79EC" w:rsidRDefault="000B79EC">
            <w:r>
              <w:t>Pavel Hryzák, Město Jindřichův Hradec</w:t>
            </w:r>
          </w:p>
        </w:tc>
        <w:tc>
          <w:tcPr>
            <w:tcW w:w="557" w:type="dxa"/>
            <w:tcBorders>
              <w:top w:val="nil"/>
              <w:left w:val="nil"/>
              <w:bottom w:val="nil"/>
              <w:right w:val="nil"/>
            </w:tcBorders>
            <w:shd w:val="clear" w:color="auto" w:fill="auto"/>
            <w:noWrap/>
            <w:vAlign w:val="bottom"/>
            <w:hideMark/>
          </w:tcPr>
          <w:p w:rsidR="000B79EC" w:rsidRDefault="000B79EC"/>
        </w:tc>
        <w:tc>
          <w:tcPr>
            <w:tcW w:w="976" w:type="dxa"/>
            <w:tcBorders>
              <w:top w:val="nil"/>
              <w:left w:val="nil"/>
              <w:bottom w:val="nil"/>
              <w:right w:val="nil"/>
            </w:tcBorders>
            <w:shd w:val="clear" w:color="auto" w:fill="auto"/>
            <w:noWrap/>
            <w:vAlign w:val="bottom"/>
            <w:hideMark/>
          </w:tcPr>
          <w:p w:rsidR="000B79EC" w:rsidRDefault="000B79EC"/>
        </w:tc>
        <w:tc>
          <w:tcPr>
            <w:tcW w:w="1051" w:type="dxa"/>
            <w:tcBorders>
              <w:top w:val="nil"/>
              <w:left w:val="nil"/>
              <w:bottom w:val="nil"/>
              <w:right w:val="nil"/>
            </w:tcBorders>
            <w:shd w:val="clear" w:color="auto" w:fill="auto"/>
            <w:noWrap/>
            <w:vAlign w:val="bottom"/>
            <w:hideMark/>
          </w:tcPr>
          <w:p w:rsidR="000B79EC" w:rsidRDefault="000B79EC">
            <w:pPr>
              <w:jc w:val="right"/>
            </w:pPr>
          </w:p>
        </w:tc>
        <w:tc>
          <w:tcPr>
            <w:tcW w:w="596" w:type="dxa"/>
            <w:tcBorders>
              <w:top w:val="nil"/>
              <w:left w:val="nil"/>
              <w:bottom w:val="nil"/>
              <w:right w:val="nil"/>
            </w:tcBorders>
            <w:shd w:val="clear" w:color="auto" w:fill="auto"/>
            <w:noWrap/>
            <w:vAlign w:val="bottom"/>
            <w:hideMark/>
          </w:tcPr>
          <w:p w:rsidR="000B79EC" w:rsidRDefault="000B79EC">
            <w:pPr>
              <w:jc w:val="right"/>
            </w:pPr>
          </w:p>
        </w:tc>
        <w:tc>
          <w:tcPr>
            <w:tcW w:w="1073" w:type="dxa"/>
            <w:tcBorders>
              <w:top w:val="nil"/>
              <w:left w:val="nil"/>
              <w:bottom w:val="nil"/>
              <w:right w:val="nil"/>
            </w:tcBorders>
            <w:shd w:val="clear" w:color="auto" w:fill="auto"/>
            <w:noWrap/>
            <w:vAlign w:val="bottom"/>
            <w:hideMark/>
          </w:tcPr>
          <w:p w:rsidR="000B79EC" w:rsidRDefault="000B79EC">
            <w:pPr>
              <w:jc w:val="right"/>
            </w:pPr>
          </w:p>
        </w:tc>
        <w:tc>
          <w:tcPr>
            <w:tcW w:w="1436" w:type="dxa"/>
            <w:tcBorders>
              <w:top w:val="nil"/>
              <w:left w:val="nil"/>
              <w:bottom w:val="nil"/>
              <w:right w:val="single" w:sz="8" w:space="0" w:color="auto"/>
            </w:tcBorders>
            <w:shd w:val="clear" w:color="auto" w:fill="auto"/>
            <w:noWrap/>
            <w:vAlign w:val="bottom"/>
            <w:hideMark/>
          </w:tcPr>
          <w:p w:rsidR="000B79EC" w:rsidRDefault="000B79EC">
            <w:pPr>
              <w:jc w:val="right"/>
            </w:pPr>
            <w:r>
              <w:t> </w:t>
            </w:r>
          </w:p>
        </w:tc>
      </w:tr>
      <w:tr w:rsidR="000B79EC" w:rsidTr="001224E8">
        <w:trPr>
          <w:trHeight w:val="330"/>
        </w:trPr>
        <w:tc>
          <w:tcPr>
            <w:tcW w:w="2390" w:type="dxa"/>
            <w:tcBorders>
              <w:top w:val="nil"/>
              <w:left w:val="single" w:sz="8" w:space="0" w:color="auto"/>
              <w:bottom w:val="single" w:sz="8" w:space="0" w:color="auto"/>
              <w:right w:val="nil"/>
            </w:tcBorders>
            <w:shd w:val="clear" w:color="auto" w:fill="auto"/>
            <w:noWrap/>
            <w:vAlign w:val="bottom"/>
            <w:hideMark/>
          </w:tcPr>
          <w:p w:rsidR="000B79EC" w:rsidRDefault="000B79EC">
            <w:r>
              <w:t> </w:t>
            </w:r>
          </w:p>
        </w:tc>
        <w:tc>
          <w:tcPr>
            <w:tcW w:w="1148" w:type="dxa"/>
            <w:tcBorders>
              <w:top w:val="nil"/>
              <w:left w:val="nil"/>
              <w:bottom w:val="single" w:sz="8" w:space="0" w:color="auto"/>
              <w:right w:val="nil"/>
            </w:tcBorders>
            <w:shd w:val="clear" w:color="auto" w:fill="auto"/>
            <w:noWrap/>
            <w:vAlign w:val="center"/>
            <w:hideMark/>
          </w:tcPr>
          <w:p w:rsidR="000B79EC" w:rsidRDefault="000B79EC">
            <w:pPr>
              <w:jc w:val="center"/>
            </w:pPr>
            <w:r>
              <w:t> </w:t>
            </w:r>
          </w:p>
        </w:tc>
        <w:tc>
          <w:tcPr>
            <w:tcW w:w="1049" w:type="dxa"/>
            <w:tcBorders>
              <w:top w:val="nil"/>
              <w:left w:val="nil"/>
              <w:bottom w:val="single" w:sz="8" w:space="0" w:color="auto"/>
              <w:right w:val="nil"/>
            </w:tcBorders>
            <w:shd w:val="clear" w:color="auto" w:fill="auto"/>
            <w:noWrap/>
            <w:vAlign w:val="bottom"/>
            <w:hideMark/>
          </w:tcPr>
          <w:p w:rsidR="000B79EC" w:rsidRDefault="000B79EC">
            <w:pPr>
              <w:jc w:val="center"/>
            </w:pPr>
            <w:r>
              <w:t> </w:t>
            </w:r>
          </w:p>
        </w:tc>
        <w:tc>
          <w:tcPr>
            <w:tcW w:w="1311" w:type="dxa"/>
            <w:tcBorders>
              <w:top w:val="nil"/>
              <w:left w:val="nil"/>
              <w:bottom w:val="single" w:sz="8" w:space="0" w:color="auto"/>
              <w:right w:val="nil"/>
            </w:tcBorders>
            <w:shd w:val="clear" w:color="auto" w:fill="auto"/>
            <w:noWrap/>
            <w:vAlign w:val="bottom"/>
            <w:hideMark/>
          </w:tcPr>
          <w:p w:rsidR="000B79EC" w:rsidRDefault="000B79EC">
            <w:r>
              <w:t> </w:t>
            </w:r>
          </w:p>
        </w:tc>
        <w:tc>
          <w:tcPr>
            <w:tcW w:w="3965" w:type="dxa"/>
            <w:tcBorders>
              <w:top w:val="nil"/>
              <w:left w:val="nil"/>
              <w:bottom w:val="single" w:sz="8" w:space="0" w:color="auto"/>
              <w:right w:val="nil"/>
            </w:tcBorders>
            <w:shd w:val="clear" w:color="auto" w:fill="auto"/>
            <w:noWrap/>
            <w:vAlign w:val="bottom"/>
            <w:hideMark/>
          </w:tcPr>
          <w:p w:rsidR="000B79EC" w:rsidRDefault="000B79EC">
            <w:r>
              <w:t> </w:t>
            </w:r>
          </w:p>
        </w:tc>
        <w:tc>
          <w:tcPr>
            <w:tcW w:w="557" w:type="dxa"/>
            <w:tcBorders>
              <w:top w:val="nil"/>
              <w:left w:val="nil"/>
              <w:bottom w:val="single" w:sz="8" w:space="0" w:color="auto"/>
              <w:right w:val="nil"/>
            </w:tcBorders>
            <w:shd w:val="clear" w:color="auto" w:fill="auto"/>
            <w:noWrap/>
            <w:vAlign w:val="bottom"/>
            <w:hideMark/>
          </w:tcPr>
          <w:p w:rsidR="000B79EC" w:rsidRDefault="000B79EC">
            <w:r>
              <w:t> </w:t>
            </w:r>
          </w:p>
        </w:tc>
        <w:tc>
          <w:tcPr>
            <w:tcW w:w="976" w:type="dxa"/>
            <w:tcBorders>
              <w:top w:val="nil"/>
              <w:left w:val="nil"/>
              <w:bottom w:val="single" w:sz="8" w:space="0" w:color="auto"/>
              <w:right w:val="nil"/>
            </w:tcBorders>
            <w:shd w:val="clear" w:color="auto" w:fill="auto"/>
            <w:noWrap/>
            <w:vAlign w:val="bottom"/>
            <w:hideMark/>
          </w:tcPr>
          <w:p w:rsidR="000B79EC" w:rsidRDefault="000B79EC">
            <w:r>
              <w:t> </w:t>
            </w:r>
          </w:p>
        </w:tc>
        <w:tc>
          <w:tcPr>
            <w:tcW w:w="1051" w:type="dxa"/>
            <w:tcBorders>
              <w:top w:val="nil"/>
              <w:left w:val="nil"/>
              <w:bottom w:val="single" w:sz="8" w:space="0" w:color="auto"/>
              <w:right w:val="nil"/>
            </w:tcBorders>
            <w:shd w:val="clear" w:color="auto" w:fill="auto"/>
            <w:noWrap/>
            <w:vAlign w:val="bottom"/>
            <w:hideMark/>
          </w:tcPr>
          <w:p w:rsidR="000B79EC" w:rsidRDefault="000B79EC">
            <w:pPr>
              <w:jc w:val="right"/>
            </w:pPr>
            <w:r>
              <w:t> </w:t>
            </w:r>
          </w:p>
        </w:tc>
        <w:tc>
          <w:tcPr>
            <w:tcW w:w="596" w:type="dxa"/>
            <w:tcBorders>
              <w:top w:val="nil"/>
              <w:left w:val="nil"/>
              <w:bottom w:val="single" w:sz="8" w:space="0" w:color="auto"/>
              <w:right w:val="nil"/>
            </w:tcBorders>
            <w:shd w:val="clear" w:color="auto" w:fill="auto"/>
            <w:noWrap/>
            <w:vAlign w:val="bottom"/>
            <w:hideMark/>
          </w:tcPr>
          <w:p w:rsidR="000B79EC" w:rsidRDefault="000B79EC">
            <w:pPr>
              <w:jc w:val="right"/>
            </w:pPr>
            <w:r>
              <w:t> </w:t>
            </w:r>
          </w:p>
        </w:tc>
        <w:tc>
          <w:tcPr>
            <w:tcW w:w="1073" w:type="dxa"/>
            <w:tcBorders>
              <w:top w:val="nil"/>
              <w:left w:val="nil"/>
              <w:bottom w:val="single" w:sz="8" w:space="0" w:color="auto"/>
              <w:right w:val="nil"/>
            </w:tcBorders>
            <w:shd w:val="clear" w:color="auto" w:fill="auto"/>
            <w:noWrap/>
            <w:vAlign w:val="bottom"/>
            <w:hideMark/>
          </w:tcPr>
          <w:p w:rsidR="000B79EC" w:rsidRDefault="000B79EC">
            <w:pPr>
              <w:jc w:val="right"/>
            </w:pPr>
            <w:r>
              <w:t> </w:t>
            </w:r>
          </w:p>
        </w:tc>
        <w:tc>
          <w:tcPr>
            <w:tcW w:w="1436" w:type="dxa"/>
            <w:tcBorders>
              <w:top w:val="nil"/>
              <w:left w:val="nil"/>
              <w:bottom w:val="single" w:sz="8" w:space="0" w:color="auto"/>
              <w:right w:val="single" w:sz="8" w:space="0" w:color="auto"/>
            </w:tcBorders>
            <w:shd w:val="clear" w:color="auto" w:fill="auto"/>
            <w:noWrap/>
            <w:vAlign w:val="bottom"/>
            <w:hideMark/>
          </w:tcPr>
          <w:p w:rsidR="000B79EC" w:rsidRDefault="000B79EC">
            <w:pPr>
              <w:jc w:val="right"/>
            </w:pPr>
            <w:r>
              <w:t> </w:t>
            </w:r>
          </w:p>
        </w:tc>
      </w:tr>
    </w:tbl>
    <w:p w:rsidR="000B79EC" w:rsidRDefault="000B79EC" w:rsidP="00D723A8">
      <w:pPr>
        <w:rPr>
          <w:sz w:val="22"/>
          <w:szCs w:val="22"/>
        </w:rPr>
      </w:pPr>
    </w:p>
    <w:p w:rsidR="001224E8" w:rsidRDefault="001224E8" w:rsidP="00D723A8">
      <w:pPr>
        <w:rPr>
          <w:sz w:val="22"/>
          <w:szCs w:val="22"/>
        </w:rPr>
      </w:pPr>
    </w:p>
    <w:p w:rsidR="001224E8" w:rsidRDefault="001224E8" w:rsidP="00D723A8">
      <w:pPr>
        <w:rPr>
          <w:sz w:val="22"/>
          <w:szCs w:val="22"/>
        </w:rPr>
      </w:pPr>
    </w:p>
    <w:p w:rsidR="001224E8" w:rsidRDefault="001224E8" w:rsidP="00D723A8">
      <w:pPr>
        <w:rPr>
          <w:sz w:val="22"/>
          <w:szCs w:val="22"/>
        </w:rPr>
      </w:pPr>
    </w:p>
    <w:p w:rsidR="001224E8" w:rsidRDefault="001224E8" w:rsidP="00D723A8">
      <w:pPr>
        <w:rPr>
          <w:sz w:val="22"/>
          <w:szCs w:val="22"/>
        </w:rPr>
      </w:pPr>
    </w:p>
    <w:p w:rsidR="001224E8" w:rsidRDefault="001224E8" w:rsidP="00D723A8">
      <w:pPr>
        <w:rPr>
          <w:sz w:val="22"/>
          <w:szCs w:val="22"/>
        </w:rPr>
      </w:pPr>
    </w:p>
    <w:p w:rsidR="001224E8" w:rsidRDefault="001224E8" w:rsidP="00D723A8">
      <w:pPr>
        <w:rPr>
          <w:sz w:val="22"/>
          <w:szCs w:val="22"/>
        </w:rPr>
      </w:pPr>
    </w:p>
    <w:p w:rsidR="001224E8" w:rsidRDefault="001224E8" w:rsidP="00D723A8">
      <w:pPr>
        <w:rPr>
          <w:sz w:val="22"/>
          <w:szCs w:val="22"/>
        </w:rPr>
      </w:pPr>
    </w:p>
    <w:p w:rsidR="000B79EC" w:rsidRDefault="000B79EC" w:rsidP="00D723A8">
      <w:pPr>
        <w:rPr>
          <w:sz w:val="22"/>
          <w:szCs w:val="22"/>
        </w:rPr>
      </w:pPr>
    </w:p>
    <w:p w:rsidR="000B79EC" w:rsidRDefault="000B79EC" w:rsidP="00D723A8">
      <w:pPr>
        <w:rPr>
          <w:sz w:val="22"/>
          <w:szCs w:val="22"/>
        </w:rPr>
      </w:pPr>
    </w:p>
    <w:tbl>
      <w:tblPr>
        <w:tblW w:w="15230" w:type="dxa"/>
        <w:tblInd w:w="70" w:type="dxa"/>
        <w:tblCellMar>
          <w:left w:w="70" w:type="dxa"/>
          <w:right w:w="70" w:type="dxa"/>
        </w:tblCellMar>
        <w:tblLook w:val="04A0"/>
      </w:tblPr>
      <w:tblGrid>
        <w:gridCol w:w="2228"/>
        <w:gridCol w:w="1148"/>
        <w:gridCol w:w="1049"/>
        <w:gridCol w:w="1327"/>
        <w:gridCol w:w="3929"/>
        <w:gridCol w:w="557"/>
        <w:gridCol w:w="976"/>
        <w:gridCol w:w="1051"/>
        <w:gridCol w:w="596"/>
        <w:gridCol w:w="1073"/>
        <w:gridCol w:w="1296"/>
      </w:tblGrid>
      <w:tr w:rsidR="000B79EC" w:rsidTr="001224E8">
        <w:trPr>
          <w:trHeight w:val="405"/>
        </w:trPr>
        <w:tc>
          <w:tcPr>
            <w:tcW w:w="2228"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0B79EC" w:rsidRDefault="000B79EC">
            <w:pPr>
              <w:jc w:val="center"/>
              <w:rPr>
                <w:rFonts w:ascii="Arial CE" w:hAnsi="Arial CE" w:cs="Arial CE"/>
                <w:sz w:val="20"/>
                <w:szCs w:val="20"/>
              </w:rPr>
            </w:pPr>
          </w:p>
        </w:tc>
        <w:tc>
          <w:tcPr>
            <w:tcW w:w="1049" w:type="dxa"/>
            <w:tcBorders>
              <w:top w:val="nil"/>
              <w:left w:val="nil"/>
              <w:bottom w:val="nil"/>
              <w:right w:val="nil"/>
            </w:tcBorders>
            <w:shd w:val="clear" w:color="auto" w:fill="auto"/>
            <w:noWrap/>
            <w:vAlign w:val="bottom"/>
            <w:hideMark/>
          </w:tcPr>
          <w:p w:rsidR="000B79EC" w:rsidRDefault="000B79EC">
            <w:pPr>
              <w:jc w:val="center"/>
              <w:rPr>
                <w:rFonts w:ascii="Arial CE" w:hAnsi="Arial CE" w:cs="Arial CE"/>
                <w:sz w:val="20"/>
                <w:szCs w:val="20"/>
              </w:rPr>
            </w:pPr>
          </w:p>
        </w:tc>
        <w:tc>
          <w:tcPr>
            <w:tcW w:w="5256" w:type="dxa"/>
            <w:gridSpan w:val="2"/>
            <w:tcBorders>
              <w:top w:val="nil"/>
              <w:left w:val="nil"/>
              <w:bottom w:val="nil"/>
              <w:right w:val="nil"/>
            </w:tcBorders>
            <w:shd w:val="clear" w:color="auto" w:fill="auto"/>
            <w:noWrap/>
            <w:vAlign w:val="bottom"/>
            <w:hideMark/>
          </w:tcPr>
          <w:p w:rsidR="000B79EC" w:rsidRDefault="000B79EC">
            <w:pPr>
              <w:rPr>
                <w:b/>
                <w:bCs/>
                <w:sz w:val="32"/>
                <w:szCs w:val="32"/>
              </w:rPr>
            </w:pPr>
            <w:r>
              <w:rPr>
                <w:b/>
                <w:bCs/>
                <w:sz w:val="32"/>
                <w:szCs w:val="32"/>
              </w:rPr>
              <w:t>Změnový list č. 11</w:t>
            </w:r>
          </w:p>
        </w:tc>
        <w:tc>
          <w:tcPr>
            <w:tcW w:w="557" w:type="dxa"/>
            <w:tcBorders>
              <w:top w:val="nil"/>
              <w:left w:val="nil"/>
              <w:bottom w:val="nil"/>
              <w:right w:val="nil"/>
            </w:tcBorders>
            <w:shd w:val="clear" w:color="auto" w:fill="auto"/>
            <w:noWrap/>
            <w:vAlign w:val="bottom"/>
            <w:hideMark/>
          </w:tcPr>
          <w:p w:rsidR="000B79EC" w:rsidRDefault="000B79EC">
            <w:pPr>
              <w:rPr>
                <w:rFonts w:ascii="Arial CE" w:hAnsi="Arial CE" w:cs="Arial CE"/>
                <w:b/>
                <w:bCs/>
                <w:sz w:val="20"/>
                <w:szCs w:val="20"/>
              </w:rPr>
            </w:pPr>
          </w:p>
        </w:tc>
        <w:tc>
          <w:tcPr>
            <w:tcW w:w="976" w:type="dxa"/>
            <w:tcBorders>
              <w:top w:val="nil"/>
              <w:left w:val="nil"/>
              <w:bottom w:val="nil"/>
              <w:right w:val="nil"/>
            </w:tcBorders>
            <w:shd w:val="clear" w:color="auto" w:fill="auto"/>
            <w:noWrap/>
            <w:vAlign w:val="bottom"/>
            <w:hideMark/>
          </w:tcPr>
          <w:p w:rsidR="000B79EC" w:rsidRDefault="000B79EC">
            <w:pPr>
              <w:rPr>
                <w:rFonts w:ascii="Arial CE" w:hAnsi="Arial CE" w:cs="Arial CE"/>
                <w:b/>
                <w:bCs/>
                <w:sz w:val="20"/>
                <w:szCs w:val="20"/>
              </w:rPr>
            </w:pPr>
          </w:p>
        </w:tc>
        <w:tc>
          <w:tcPr>
            <w:tcW w:w="1051"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b/>
                <w:bCs/>
                <w:sz w:val="20"/>
                <w:szCs w:val="20"/>
              </w:rPr>
            </w:pPr>
          </w:p>
        </w:tc>
        <w:tc>
          <w:tcPr>
            <w:tcW w:w="5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b/>
                <w:bCs/>
                <w:sz w:val="20"/>
                <w:szCs w:val="20"/>
              </w:rPr>
            </w:pPr>
          </w:p>
        </w:tc>
        <w:tc>
          <w:tcPr>
            <w:tcW w:w="1073"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b/>
                <w:bCs/>
                <w:sz w:val="20"/>
                <w:szCs w:val="20"/>
              </w:rPr>
            </w:pPr>
          </w:p>
        </w:tc>
        <w:tc>
          <w:tcPr>
            <w:tcW w:w="12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b/>
                <w:bCs/>
                <w:sz w:val="20"/>
                <w:szCs w:val="20"/>
              </w:rPr>
            </w:pPr>
          </w:p>
        </w:tc>
      </w:tr>
      <w:tr w:rsidR="000B79EC" w:rsidTr="001224E8">
        <w:trPr>
          <w:trHeight w:val="405"/>
        </w:trPr>
        <w:tc>
          <w:tcPr>
            <w:tcW w:w="2228"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0B79EC" w:rsidRDefault="000B79EC">
            <w:pPr>
              <w:jc w:val="center"/>
              <w:rPr>
                <w:rFonts w:ascii="Arial CE" w:hAnsi="Arial CE" w:cs="Arial CE"/>
                <w:sz w:val="20"/>
                <w:szCs w:val="20"/>
              </w:rPr>
            </w:pPr>
          </w:p>
        </w:tc>
        <w:tc>
          <w:tcPr>
            <w:tcW w:w="1049" w:type="dxa"/>
            <w:tcBorders>
              <w:top w:val="nil"/>
              <w:left w:val="nil"/>
              <w:bottom w:val="nil"/>
              <w:right w:val="nil"/>
            </w:tcBorders>
            <w:shd w:val="clear" w:color="auto" w:fill="auto"/>
            <w:noWrap/>
            <w:vAlign w:val="bottom"/>
            <w:hideMark/>
          </w:tcPr>
          <w:p w:rsidR="000B79EC" w:rsidRDefault="000B79EC">
            <w:pPr>
              <w:jc w:val="center"/>
              <w:rPr>
                <w:rFonts w:ascii="Arial CE" w:hAnsi="Arial CE" w:cs="Arial CE"/>
                <w:sz w:val="20"/>
                <w:szCs w:val="20"/>
              </w:rPr>
            </w:pPr>
          </w:p>
        </w:tc>
        <w:tc>
          <w:tcPr>
            <w:tcW w:w="7840" w:type="dxa"/>
            <w:gridSpan w:val="5"/>
            <w:tcBorders>
              <w:top w:val="nil"/>
              <w:left w:val="nil"/>
              <w:bottom w:val="nil"/>
              <w:right w:val="nil"/>
            </w:tcBorders>
            <w:shd w:val="clear" w:color="auto" w:fill="auto"/>
            <w:noWrap/>
            <w:vAlign w:val="bottom"/>
            <w:hideMark/>
          </w:tcPr>
          <w:p w:rsidR="000B79EC" w:rsidRDefault="000B79EC">
            <w:pPr>
              <w:rPr>
                <w:b/>
                <w:bCs/>
                <w:sz w:val="32"/>
                <w:szCs w:val="32"/>
              </w:rPr>
            </w:pPr>
            <w:r>
              <w:rPr>
                <w:b/>
                <w:bCs/>
                <w:sz w:val="32"/>
                <w:szCs w:val="32"/>
              </w:rPr>
              <w:t>Akce: Revitalizace Husových sadů - 1. etapa, J. Hradec</w:t>
            </w:r>
          </w:p>
        </w:tc>
        <w:tc>
          <w:tcPr>
            <w:tcW w:w="5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b/>
                <w:bCs/>
                <w:sz w:val="20"/>
                <w:szCs w:val="20"/>
              </w:rPr>
            </w:pPr>
          </w:p>
        </w:tc>
        <w:tc>
          <w:tcPr>
            <w:tcW w:w="1073"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b/>
                <w:bCs/>
                <w:sz w:val="20"/>
                <w:szCs w:val="20"/>
              </w:rPr>
            </w:pPr>
          </w:p>
        </w:tc>
        <w:tc>
          <w:tcPr>
            <w:tcW w:w="12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b/>
                <w:bCs/>
                <w:sz w:val="20"/>
                <w:szCs w:val="20"/>
              </w:rPr>
            </w:pPr>
          </w:p>
        </w:tc>
      </w:tr>
      <w:tr w:rsidR="000B79EC" w:rsidTr="001224E8">
        <w:trPr>
          <w:trHeight w:val="420"/>
        </w:trPr>
        <w:tc>
          <w:tcPr>
            <w:tcW w:w="2228"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0B79EC" w:rsidRDefault="000B79EC">
            <w:pPr>
              <w:jc w:val="center"/>
              <w:rPr>
                <w:rFonts w:ascii="Arial CE" w:hAnsi="Arial CE" w:cs="Arial CE"/>
                <w:sz w:val="20"/>
                <w:szCs w:val="20"/>
              </w:rPr>
            </w:pPr>
          </w:p>
        </w:tc>
        <w:tc>
          <w:tcPr>
            <w:tcW w:w="1049" w:type="dxa"/>
            <w:tcBorders>
              <w:top w:val="nil"/>
              <w:left w:val="nil"/>
              <w:bottom w:val="nil"/>
              <w:right w:val="nil"/>
            </w:tcBorders>
            <w:shd w:val="clear" w:color="auto" w:fill="auto"/>
            <w:noWrap/>
            <w:vAlign w:val="bottom"/>
            <w:hideMark/>
          </w:tcPr>
          <w:p w:rsidR="000B79EC" w:rsidRDefault="000B79EC">
            <w:pPr>
              <w:jc w:val="center"/>
              <w:rPr>
                <w:rFonts w:ascii="Arial CE" w:hAnsi="Arial CE" w:cs="Arial CE"/>
                <w:sz w:val="20"/>
                <w:szCs w:val="20"/>
              </w:rPr>
            </w:pPr>
          </w:p>
        </w:tc>
        <w:tc>
          <w:tcPr>
            <w:tcW w:w="1327" w:type="dxa"/>
            <w:tcBorders>
              <w:top w:val="nil"/>
              <w:left w:val="nil"/>
              <w:bottom w:val="nil"/>
              <w:right w:val="nil"/>
            </w:tcBorders>
            <w:shd w:val="clear" w:color="auto" w:fill="auto"/>
            <w:noWrap/>
            <w:vAlign w:val="bottom"/>
            <w:hideMark/>
          </w:tcPr>
          <w:p w:rsidR="000B79EC" w:rsidRDefault="000B79EC">
            <w:pPr>
              <w:rPr>
                <w:b/>
                <w:bCs/>
                <w:sz w:val="32"/>
                <w:szCs w:val="32"/>
              </w:rPr>
            </w:pPr>
          </w:p>
        </w:tc>
        <w:tc>
          <w:tcPr>
            <w:tcW w:w="3929" w:type="dxa"/>
            <w:tcBorders>
              <w:top w:val="nil"/>
              <w:left w:val="nil"/>
              <w:bottom w:val="nil"/>
              <w:right w:val="nil"/>
            </w:tcBorders>
            <w:shd w:val="clear" w:color="auto" w:fill="auto"/>
            <w:noWrap/>
            <w:vAlign w:val="bottom"/>
            <w:hideMark/>
          </w:tcPr>
          <w:p w:rsidR="000B79EC" w:rsidRDefault="000B79EC">
            <w:pPr>
              <w:rPr>
                <w:b/>
                <w:bCs/>
                <w:sz w:val="32"/>
                <w:szCs w:val="32"/>
              </w:rPr>
            </w:pPr>
          </w:p>
        </w:tc>
        <w:tc>
          <w:tcPr>
            <w:tcW w:w="557" w:type="dxa"/>
            <w:tcBorders>
              <w:top w:val="nil"/>
              <w:left w:val="nil"/>
              <w:bottom w:val="nil"/>
              <w:right w:val="nil"/>
            </w:tcBorders>
            <w:shd w:val="clear" w:color="auto" w:fill="auto"/>
            <w:noWrap/>
            <w:vAlign w:val="bottom"/>
            <w:hideMark/>
          </w:tcPr>
          <w:p w:rsidR="000B79EC" w:rsidRDefault="000B79EC">
            <w:pPr>
              <w:rPr>
                <w:rFonts w:ascii="Arial CE" w:hAnsi="Arial CE" w:cs="Arial CE"/>
                <w:b/>
                <w:bCs/>
                <w:sz w:val="20"/>
                <w:szCs w:val="20"/>
              </w:rPr>
            </w:pPr>
          </w:p>
        </w:tc>
        <w:tc>
          <w:tcPr>
            <w:tcW w:w="976" w:type="dxa"/>
            <w:tcBorders>
              <w:top w:val="nil"/>
              <w:left w:val="nil"/>
              <w:bottom w:val="nil"/>
              <w:right w:val="nil"/>
            </w:tcBorders>
            <w:shd w:val="clear" w:color="auto" w:fill="auto"/>
            <w:noWrap/>
            <w:vAlign w:val="bottom"/>
            <w:hideMark/>
          </w:tcPr>
          <w:p w:rsidR="000B79EC" w:rsidRDefault="000B79EC">
            <w:pPr>
              <w:rPr>
                <w:rFonts w:ascii="Arial CE" w:hAnsi="Arial CE" w:cs="Arial CE"/>
                <w:b/>
                <w:bCs/>
                <w:sz w:val="20"/>
                <w:szCs w:val="20"/>
              </w:rPr>
            </w:pPr>
          </w:p>
        </w:tc>
        <w:tc>
          <w:tcPr>
            <w:tcW w:w="1051"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b/>
                <w:bCs/>
                <w:sz w:val="20"/>
                <w:szCs w:val="20"/>
              </w:rPr>
            </w:pPr>
          </w:p>
        </w:tc>
        <w:tc>
          <w:tcPr>
            <w:tcW w:w="5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b/>
                <w:bCs/>
                <w:sz w:val="20"/>
                <w:szCs w:val="20"/>
              </w:rPr>
            </w:pPr>
          </w:p>
        </w:tc>
        <w:tc>
          <w:tcPr>
            <w:tcW w:w="1073"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b/>
                <w:bCs/>
                <w:sz w:val="20"/>
                <w:szCs w:val="20"/>
              </w:rPr>
            </w:pPr>
          </w:p>
        </w:tc>
        <w:tc>
          <w:tcPr>
            <w:tcW w:w="12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b/>
                <w:bCs/>
                <w:sz w:val="20"/>
                <w:szCs w:val="20"/>
              </w:rPr>
            </w:pPr>
          </w:p>
        </w:tc>
      </w:tr>
      <w:tr w:rsidR="000B79EC" w:rsidTr="001224E8">
        <w:trPr>
          <w:trHeight w:val="330"/>
        </w:trPr>
        <w:tc>
          <w:tcPr>
            <w:tcW w:w="2228" w:type="dxa"/>
            <w:tcBorders>
              <w:top w:val="single" w:sz="8" w:space="0" w:color="auto"/>
              <w:left w:val="single" w:sz="8" w:space="0" w:color="auto"/>
              <w:bottom w:val="nil"/>
              <w:right w:val="single" w:sz="8" w:space="0" w:color="auto"/>
            </w:tcBorders>
            <w:shd w:val="clear" w:color="auto" w:fill="auto"/>
            <w:vAlign w:val="bottom"/>
            <w:hideMark/>
          </w:tcPr>
          <w:p w:rsidR="000B79EC" w:rsidRDefault="000B79EC">
            <w:pPr>
              <w:rPr>
                <w:u w:val="single"/>
              </w:rPr>
            </w:pPr>
            <w:r>
              <w:rPr>
                <w:u w:val="single"/>
              </w:rPr>
              <w:t xml:space="preserve">Adresa   zhotovitele </w:t>
            </w:r>
          </w:p>
        </w:tc>
        <w:tc>
          <w:tcPr>
            <w:tcW w:w="1148" w:type="dxa"/>
            <w:tcBorders>
              <w:top w:val="nil"/>
              <w:left w:val="nil"/>
              <w:bottom w:val="nil"/>
              <w:right w:val="nil"/>
            </w:tcBorders>
            <w:shd w:val="clear" w:color="auto" w:fill="auto"/>
            <w:vAlign w:val="center"/>
            <w:hideMark/>
          </w:tcPr>
          <w:p w:rsidR="000B79EC" w:rsidRDefault="000B79EC">
            <w:pPr>
              <w:jc w:val="center"/>
              <w:rPr>
                <w:u w:val="single"/>
              </w:rPr>
            </w:pPr>
          </w:p>
        </w:tc>
        <w:tc>
          <w:tcPr>
            <w:tcW w:w="1049" w:type="dxa"/>
            <w:tcBorders>
              <w:top w:val="nil"/>
              <w:left w:val="nil"/>
              <w:bottom w:val="nil"/>
              <w:right w:val="nil"/>
            </w:tcBorders>
            <w:shd w:val="clear" w:color="auto" w:fill="auto"/>
            <w:vAlign w:val="bottom"/>
            <w:hideMark/>
          </w:tcPr>
          <w:p w:rsidR="000B79EC" w:rsidRDefault="000B79EC">
            <w:pPr>
              <w:jc w:val="center"/>
              <w:rPr>
                <w:u w:val="single"/>
              </w:rPr>
            </w:pPr>
          </w:p>
        </w:tc>
        <w:tc>
          <w:tcPr>
            <w:tcW w:w="132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3929"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202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B79EC" w:rsidRDefault="000B79EC">
            <w:r>
              <w:t>Změnový list číslo</w:t>
            </w:r>
          </w:p>
        </w:tc>
        <w:tc>
          <w:tcPr>
            <w:tcW w:w="596" w:type="dxa"/>
            <w:tcBorders>
              <w:top w:val="single" w:sz="8" w:space="0" w:color="auto"/>
              <w:left w:val="nil"/>
              <w:bottom w:val="single" w:sz="8" w:space="0" w:color="auto"/>
              <w:right w:val="single" w:sz="8" w:space="0" w:color="auto"/>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1073" w:type="dxa"/>
            <w:tcBorders>
              <w:top w:val="single" w:sz="8" w:space="0" w:color="auto"/>
              <w:left w:val="nil"/>
              <w:bottom w:val="single" w:sz="8" w:space="0" w:color="auto"/>
              <w:right w:val="single" w:sz="8" w:space="0" w:color="auto"/>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1296" w:type="dxa"/>
            <w:tcBorders>
              <w:top w:val="single" w:sz="8" w:space="0" w:color="auto"/>
              <w:left w:val="nil"/>
              <w:bottom w:val="single" w:sz="8" w:space="0" w:color="auto"/>
              <w:right w:val="single" w:sz="8" w:space="0" w:color="auto"/>
            </w:tcBorders>
            <w:shd w:val="clear" w:color="auto" w:fill="auto"/>
            <w:noWrap/>
            <w:vAlign w:val="bottom"/>
            <w:hideMark/>
          </w:tcPr>
          <w:p w:rsidR="000B79EC" w:rsidRDefault="000B79EC">
            <w:pPr>
              <w:jc w:val="right"/>
              <w:rPr>
                <w:b/>
                <w:bCs/>
              </w:rPr>
            </w:pPr>
            <w:r>
              <w:rPr>
                <w:b/>
                <w:bCs/>
              </w:rPr>
              <w:t>0011</w:t>
            </w:r>
          </w:p>
        </w:tc>
      </w:tr>
      <w:tr w:rsidR="000B79EC" w:rsidTr="001224E8">
        <w:trPr>
          <w:trHeight w:val="945"/>
        </w:trPr>
        <w:tc>
          <w:tcPr>
            <w:tcW w:w="2228" w:type="dxa"/>
            <w:tcBorders>
              <w:top w:val="nil"/>
              <w:left w:val="single" w:sz="8" w:space="0" w:color="auto"/>
              <w:bottom w:val="nil"/>
              <w:right w:val="single" w:sz="8" w:space="0" w:color="auto"/>
            </w:tcBorders>
            <w:shd w:val="clear" w:color="auto" w:fill="auto"/>
            <w:vAlign w:val="bottom"/>
            <w:hideMark/>
          </w:tcPr>
          <w:p w:rsidR="000B79EC" w:rsidRDefault="000B79EC">
            <w:pPr>
              <w:rPr>
                <w:b/>
                <w:bCs/>
              </w:rPr>
            </w:pPr>
            <w:r>
              <w:rPr>
                <w:b/>
                <w:bCs/>
              </w:rPr>
              <w:t>ZAHRADNÍ ARCHITEKTURA TÁBOR s.r.o.</w:t>
            </w:r>
          </w:p>
        </w:tc>
        <w:tc>
          <w:tcPr>
            <w:tcW w:w="1148" w:type="dxa"/>
            <w:tcBorders>
              <w:top w:val="nil"/>
              <w:left w:val="nil"/>
              <w:bottom w:val="nil"/>
              <w:right w:val="nil"/>
            </w:tcBorders>
            <w:shd w:val="clear" w:color="auto" w:fill="auto"/>
            <w:vAlign w:val="center"/>
            <w:hideMark/>
          </w:tcPr>
          <w:p w:rsidR="000B79EC" w:rsidRDefault="000B79EC">
            <w:pPr>
              <w:jc w:val="center"/>
              <w:rPr>
                <w:b/>
                <w:bCs/>
              </w:rPr>
            </w:pPr>
          </w:p>
        </w:tc>
        <w:tc>
          <w:tcPr>
            <w:tcW w:w="1049" w:type="dxa"/>
            <w:tcBorders>
              <w:top w:val="nil"/>
              <w:left w:val="nil"/>
              <w:bottom w:val="nil"/>
              <w:right w:val="nil"/>
            </w:tcBorders>
            <w:shd w:val="clear" w:color="auto" w:fill="auto"/>
            <w:vAlign w:val="bottom"/>
            <w:hideMark/>
          </w:tcPr>
          <w:p w:rsidR="000B79EC" w:rsidRDefault="000B79EC">
            <w:pPr>
              <w:jc w:val="center"/>
              <w:rPr>
                <w:b/>
                <w:bCs/>
              </w:rPr>
            </w:pPr>
          </w:p>
        </w:tc>
        <w:tc>
          <w:tcPr>
            <w:tcW w:w="132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3929"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2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r>
      <w:tr w:rsidR="000B79EC" w:rsidTr="001224E8">
        <w:trPr>
          <w:trHeight w:val="315"/>
        </w:trPr>
        <w:tc>
          <w:tcPr>
            <w:tcW w:w="2228" w:type="dxa"/>
            <w:tcBorders>
              <w:top w:val="nil"/>
              <w:left w:val="single" w:sz="8" w:space="0" w:color="auto"/>
              <w:bottom w:val="nil"/>
              <w:right w:val="single" w:sz="8" w:space="0" w:color="auto"/>
            </w:tcBorders>
            <w:shd w:val="clear" w:color="auto" w:fill="auto"/>
            <w:noWrap/>
            <w:vAlign w:val="bottom"/>
            <w:hideMark/>
          </w:tcPr>
          <w:p w:rsidR="000B79EC" w:rsidRDefault="000B79EC">
            <w:r>
              <w:t>Beranova Lhota 10</w:t>
            </w:r>
          </w:p>
        </w:tc>
        <w:tc>
          <w:tcPr>
            <w:tcW w:w="1148" w:type="dxa"/>
            <w:tcBorders>
              <w:top w:val="nil"/>
              <w:left w:val="nil"/>
              <w:bottom w:val="nil"/>
              <w:right w:val="nil"/>
            </w:tcBorders>
            <w:shd w:val="clear" w:color="auto" w:fill="auto"/>
            <w:noWrap/>
            <w:vAlign w:val="center"/>
            <w:hideMark/>
          </w:tcPr>
          <w:p w:rsidR="000B79EC" w:rsidRDefault="000B79EC">
            <w:pPr>
              <w:jc w:val="center"/>
              <w:rPr>
                <w:sz w:val="20"/>
                <w:szCs w:val="20"/>
              </w:rPr>
            </w:pPr>
          </w:p>
        </w:tc>
        <w:tc>
          <w:tcPr>
            <w:tcW w:w="1049" w:type="dxa"/>
            <w:tcBorders>
              <w:top w:val="nil"/>
              <w:left w:val="nil"/>
              <w:bottom w:val="nil"/>
              <w:right w:val="nil"/>
            </w:tcBorders>
            <w:shd w:val="clear" w:color="auto" w:fill="auto"/>
            <w:noWrap/>
            <w:vAlign w:val="bottom"/>
            <w:hideMark/>
          </w:tcPr>
          <w:p w:rsidR="000B79EC" w:rsidRDefault="000B79EC">
            <w:pPr>
              <w:jc w:val="center"/>
              <w:rPr>
                <w:sz w:val="20"/>
                <w:szCs w:val="20"/>
              </w:rPr>
            </w:pPr>
          </w:p>
        </w:tc>
        <w:tc>
          <w:tcPr>
            <w:tcW w:w="1327" w:type="dxa"/>
            <w:tcBorders>
              <w:top w:val="nil"/>
              <w:left w:val="nil"/>
              <w:bottom w:val="nil"/>
              <w:right w:val="nil"/>
            </w:tcBorders>
            <w:shd w:val="clear" w:color="auto" w:fill="auto"/>
            <w:noWrap/>
            <w:vAlign w:val="bottom"/>
            <w:hideMark/>
          </w:tcPr>
          <w:p w:rsidR="000B79EC" w:rsidRDefault="000B79EC">
            <w:pPr>
              <w:rPr>
                <w:sz w:val="20"/>
                <w:szCs w:val="20"/>
              </w:rPr>
            </w:pPr>
          </w:p>
        </w:tc>
        <w:tc>
          <w:tcPr>
            <w:tcW w:w="3929" w:type="dxa"/>
            <w:tcBorders>
              <w:top w:val="nil"/>
              <w:left w:val="nil"/>
              <w:bottom w:val="nil"/>
              <w:right w:val="nil"/>
            </w:tcBorders>
            <w:shd w:val="clear" w:color="auto" w:fill="auto"/>
            <w:noWrap/>
            <w:vAlign w:val="bottom"/>
            <w:hideMark/>
          </w:tcPr>
          <w:p w:rsidR="000B79EC" w:rsidRDefault="000B79EC">
            <w:pPr>
              <w:rPr>
                <w:sz w:val="20"/>
                <w:szCs w:val="20"/>
              </w:rPr>
            </w:pPr>
          </w:p>
        </w:tc>
        <w:tc>
          <w:tcPr>
            <w:tcW w:w="557" w:type="dxa"/>
            <w:tcBorders>
              <w:top w:val="nil"/>
              <w:left w:val="nil"/>
              <w:bottom w:val="nil"/>
              <w:right w:val="nil"/>
            </w:tcBorders>
            <w:shd w:val="clear" w:color="auto" w:fill="auto"/>
            <w:noWrap/>
            <w:vAlign w:val="bottom"/>
            <w:hideMark/>
          </w:tcPr>
          <w:p w:rsidR="000B79EC" w:rsidRDefault="000B79EC">
            <w:pPr>
              <w:rPr>
                <w:sz w:val="20"/>
                <w:szCs w:val="20"/>
              </w:rPr>
            </w:pPr>
          </w:p>
        </w:tc>
        <w:tc>
          <w:tcPr>
            <w:tcW w:w="976" w:type="dxa"/>
            <w:tcBorders>
              <w:top w:val="nil"/>
              <w:left w:val="nil"/>
              <w:bottom w:val="nil"/>
              <w:right w:val="nil"/>
            </w:tcBorders>
            <w:shd w:val="clear" w:color="auto" w:fill="auto"/>
            <w:noWrap/>
            <w:vAlign w:val="bottom"/>
            <w:hideMark/>
          </w:tcPr>
          <w:p w:rsidR="000B79EC" w:rsidRDefault="000B79EC">
            <w:pPr>
              <w:rPr>
                <w:sz w:val="20"/>
                <w:szCs w:val="20"/>
              </w:rPr>
            </w:pPr>
          </w:p>
        </w:tc>
        <w:tc>
          <w:tcPr>
            <w:tcW w:w="1051" w:type="dxa"/>
            <w:tcBorders>
              <w:top w:val="nil"/>
              <w:left w:val="nil"/>
              <w:bottom w:val="nil"/>
              <w:right w:val="nil"/>
            </w:tcBorders>
            <w:shd w:val="clear" w:color="auto" w:fill="auto"/>
            <w:noWrap/>
            <w:vAlign w:val="bottom"/>
            <w:hideMark/>
          </w:tcPr>
          <w:p w:rsidR="000B79EC" w:rsidRDefault="000B79EC">
            <w:pPr>
              <w:jc w:val="right"/>
              <w:rPr>
                <w:sz w:val="20"/>
                <w:szCs w:val="20"/>
              </w:rPr>
            </w:pPr>
          </w:p>
        </w:tc>
        <w:tc>
          <w:tcPr>
            <w:tcW w:w="596" w:type="dxa"/>
            <w:tcBorders>
              <w:top w:val="nil"/>
              <w:left w:val="nil"/>
              <w:bottom w:val="nil"/>
              <w:right w:val="nil"/>
            </w:tcBorders>
            <w:shd w:val="clear" w:color="auto" w:fill="auto"/>
            <w:noWrap/>
            <w:vAlign w:val="bottom"/>
            <w:hideMark/>
          </w:tcPr>
          <w:p w:rsidR="000B79EC" w:rsidRDefault="000B79EC">
            <w:pPr>
              <w:jc w:val="right"/>
              <w:rPr>
                <w:sz w:val="20"/>
                <w:szCs w:val="20"/>
              </w:rPr>
            </w:pPr>
          </w:p>
        </w:tc>
        <w:tc>
          <w:tcPr>
            <w:tcW w:w="1073" w:type="dxa"/>
            <w:tcBorders>
              <w:top w:val="nil"/>
              <w:left w:val="nil"/>
              <w:bottom w:val="nil"/>
              <w:right w:val="nil"/>
            </w:tcBorders>
            <w:shd w:val="clear" w:color="auto" w:fill="auto"/>
            <w:noWrap/>
            <w:vAlign w:val="bottom"/>
            <w:hideMark/>
          </w:tcPr>
          <w:p w:rsidR="000B79EC" w:rsidRDefault="000B79EC">
            <w:pPr>
              <w:jc w:val="right"/>
              <w:rPr>
                <w:sz w:val="20"/>
                <w:szCs w:val="20"/>
              </w:rPr>
            </w:pPr>
          </w:p>
        </w:tc>
        <w:tc>
          <w:tcPr>
            <w:tcW w:w="1296" w:type="dxa"/>
            <w:tcBorders>
              <w:top w:val="nil"/>
              <w:left w:val="nil"/>
              <w:bottom w:val="nil"/>
              <w:right w:val="nil"/>
            </w:tcBorders>
            <w:shd w:val="clear" w:color="auto" w:fill="auto"/>
            <w:noWrap/>
            <w:vAlign w:val="bottom"/>
            <w:hideMark/>
          </w:tcPr>
          <w:p w:rsidR="000B79EC" w:rsidRDefault="000B79EC">
            <w:pPr>
              <w:jc w:val="right"/>
              <w:rPr>
                <w:sz w:val="20"/>
                <w:szCs w:val="20"/>
              </w:rPr>
            </w:pPr>
          </w:p>
        </w:tc>
      </w:tr>
      <w:tr w:rsidR="000B79EC" w:rsidTr="001224E8">
        <w:trPr>
          <w:trHeight w:val="330"/>
        </w:trPr>
        <w:tc>
          <w:tcPr>
            <w:tcW w:w="2228" w:type="dxa"/>
            <w:tcBorders>
              <w:top w:val="nil"/>
              <w:left w:val="single" w:sz="8" w:space="0" w:color="auto"/>
              <w:bottom w:val="single" w:sz="8" w:space="0" w:color="auto"/>
              <w:right w:val="single" w:sz="8" w:space="0" w:color="auto"/>
            </w:tcBorders>
            <w:shd w:val="clear" w:color="auto" w:fill="auto"/>
            <w:vAlign w:val="bottom"/>
            <w:hideMark/>
          </w:tcPr>
          <w:p w:rsidR="000B79EC" w:rsidRDefault="000B79EC">
            <w:r>
              <w:t>391 37 Chotoviny</w:t>
            </w:r>
          </w:p>
        </w:tc>
        <w:tc>
          <w:tcPr>
            <w:tcW w:w="1148" w:type="dxa"/>
            <w:tcBorders>
              <w:top w:val="nil"/>
              <w:left w:val="nil"/>
              <w:bottom w:val="nil"/>
              <w:right w:val="nil"/>
            </w:tcBorders>
            <w:shd w:val="clear" w:color="auto" w:fill="auto"/>
            <w:vAlign w:val="center"/>
            <w:hideMark/>
          </w:tcPr>
          <w:p w:rsidR="000B79EC" w:rsidRDefault="000B79EC">
            <w:pPr>
              <w:jc w:val="center"/>
            </w:pPr>
          </w:p>
        </w:tc>
        <w:tc>
          <w:tcPr>
            <w:tcW w:w="1049" w:type="dxa"/>
            <w:tcBorders>
              <w:top w:val="nil"/>
              <w:left w:val="nil"/>
              <w:bottom w:val="nil"/>
              <w:right w:val="nil"/>
            </w:tcBorders>
            <w:shd w:val="clear" w:color="auto" w:fill="auto"/>
            <w:vAlign w:val="bottom"/>
            <w:hideMark/>
          </w:tcPr>
          <w:p w:rsidR="000B79EC" w:rsidRDefault="000B79EC">
            <w:pPr>
              <w:jc w:val="center"/>
            </w:pPr>
          </w:p>
        </w:tc>
        <w:tc>
          <w:tcPr>
            <w:tcW w:w="1327" w:type="dxa"/>
            <w:tcBorders>
              <w:top w:val="nil"/>
              <w:left w:val="nil"/>
              <w:bottom w:val="nil"/>
              <w:right w:val="nil"/>
            </w:tcBorders>
            <w:shd w:val="clear" w:color="auto" w:fill="auto"/>
            <w:noWrap/>
            <w:vAlign w:val="bottom"/>
            <w:hideMark/>
          </w:tcPr>
          <w:p w:rsidR="000B79EC" w:rsidRDefault="000B79EC">
            <w:pPr>
              <w:rPr>
                <w:sz w:val="20"/>
                <w:szCs w:val="20"/>
              </w:rPr>
            </w:pPr>
          </w:p>
        </w:tc>
        <w:tc>
          <w:tcPr>
            <w:tcW w:w="3929" w:type="dxa"/>
            <w:tcBorders>
              <w:top w:val="nil"/>
              <w:left w:val="nil"/>
              <w:bottom w:val="nil"/>
              <w:right w:val="nil"/>
            </w:tcBorders>
            <w:shd w:val="clear" w:color="auto" w:fill="auto"/>
            <w:noWrap/>
            <w:vAlign w:val="bottom"/>
            <w:hideMark/>
          </w:tcPr>
          <w:p w:rsidR="000B79EC" w:rsidRDefault="000B79EC">
            <w:pPr>
              <w:rPr>
                <w:sz w:val="20"/>
                <w:szCs w:val="20"/>
              </w:rPr>
            </w:pPr>
          </w:p>
        </w:tc>
        <w:tc>
          <w:tcPr>
            <w:tcW w:w="557" w:type="dxa"/>
            <w:tcBorders>
              <w:top w:val="nil"/>
              <w:left w:val="nil"/>
              <w:bottom w:val="nil"/>
              <w:right w:val="nil"/>
            </w:tcBorders>
            <w:shd w:val="clear" w:color="auto" w:fill="auto"/>
            <w:noWrap/>
            <w:vAlign w:val="bottom"/>
            <w:hideMark/>
          </w:tcPr>
          <w:p w:rsidR="000B79EC" w:rsidRDefault="000B79EC">
            <w:pPr>
              <w:rPr>
                <w:sz w:val="20"/>
                <w:szCs w:val="20"/>
              </w:rPr>
            </w:pPr>
          </w:p>
        </w:tc>
        <w:tc>
          <w:tcPr>
            <w:tcW w:w="976" w:type="dxa"/>
            <w:tcBorders>
              <w:top w:val="nil"/>
              <w:left w:val="nil"/>
              <w:bottom w:val="nil"/>
              <w:right w:val="nil"/>
            </w:tcBorders>
            <w:shd w:val="clear" w:color="auto" w:fill="auto"/>
            <w:noWrap/>
            <w:vAlign w:val="bottom"/>
            <w:hideMark/>
          </w:tcPr>
          <w:p w:rsidR="000B79EC" w:rsidRDefault="000B79EC">
            <w:pPr>
              <w:rPr>
                <w:sz w:val="20"/>
                <w:szCs w:val="20"/>
              </w:rPr>
            </w:pPr>
          </w:p>
        </w:tc>
        <w:tc>
          <w:tcPr>
            <w:tcW w:w="1051" w:type="dxa"/>
            <w:tcBorders>
              <w:top w:val="nil"/>
              <w:left w:val="nil"/>
              <w:bottom w:val="nil"/>
              <w:right w:val="nil"/>
            </w:tcBorders>
            <w:shd w:val="clear" w:color="auto" w:fill="auto"/>
            <w:noWrap/>
            <w:vAlign w:val="bottom"/>
            <w:hideMark/>
          </w:tcPr>
          <w:p w:rsidR="000B79EC" w:rsidRDefault="000B79EC">
            <w:pPr>
              <w:jc w:val="right"/>
              <w:rPr>
                <w:sz w:val="20"/>
                <w:szCs w:val="20"/>
              </w:rPr>
            </w:pPr>
          </w:p>
        </w:tc>
        <w:tc>
          <w:tcPr>
            <w:tcW w:w="596" w:type="dxa"/>
            <w:tcBorders>
              <w:top w:val="nil"/>
              <w:left w:val="nil"/>
              <w:bottom w:val="nil"/>
              <w:right w:val="nil"/>
            </w:tcBorders>
            <w:shd w:val="clear" w:color="auto" w:fill="auto"/>
            <w:noWrap/>
            <w:vAlign w:val="bottom"/>
            <w:hideMark/>
          </w:tcPr>
          <w:p w:rsidR="000B79EC" w:rsidRDefault="000B79EC">
            <w:pPr>
              <w:jc w:val="right"/>
              <w:rPr>
                <w:sz w:val="20"/>
                <w:szCs w:val="20"/>
              </w:rPr>
            </w:pPr>
          </w:p>
        </w:tc>
        <w:tc>
          <w:tcPr>
            <w:tcW w:w="1073" w:type="dxa"/>
            <w:tcBorders>
              <w:top w:val="nil"/>
              <w:left w:val="nil"/>
              <w:bottom w:val="nil"/>
              <w:right w:val="nil"/>
            </w:tcBorders>
            <w:shd w:val="clear" w:color="auto" w:fill="auto"/>
            <w:noWrap/>
            <w:vAlign w:val="bottom"/>
            <w:hideMark/>
          </w:tcPr>
          <w:p w:rsidR="000B79EC" w:rsidRDefault="000B79EC">
            <w:pPr>
              <w:jc w:val="right"/>
              <w:rPr>
                <w:sz w:val="20"/>
                <w:szCs w:val="20"/>
              </w:rPr>
            </w:pPr>
          </w:p>
        </w:tc>
        <w:tc>
          <w:tcPr>
            <w:tcW w:w="1296" w:type="dxa"/>
            <w:tcBorders>
              <w:top w:val="nil"/>
              <w:left w:val="nil"/>
              <w:bottom w:val="nil"/>
              <w:right w:val="nil"/>
            </w:tcBorders>
            <w:shd w:val="clear" w:color="auto" w:fill="auto"/>
            <w:noWrap/>
            <w:vAlign w:val="bottom"/>
            <w:hideMark/>
          </w:tcPr>
          <w:p w:rsidR="000B79EC" w:rsidRDefault="000B79EC">
            <w:pPr>
              <w:jc w:val="right"/>
              <w:rPr>
                <w:sz w:val="20"/>
                <w:szCs w:val="20"/>
              </w:rPr>
            </w:pPr>
          </w:p>
        </w:tc>
      </w:tr>
      <w:tr w:rsidR="000B79EC" w:rsidTr="001224E8">
        <w:trPr>
          <w:trHeight w:val="255"/>
        </w:trPr>
        <w:tc>
          <w:tcPr>
            <w:tcW w:w="2228" w:type="dxa"/>
            <w:tcBorders>
              <w:top w:val="nil"/>
              <w:left w:val="nil"/>
              <w:bottom w:val="nil"/>
              <w:right w:val="nil"/>
            </w:tcBorders>
            <w:shd w:val="clear" w:color="auto" w:fill="auto"/>
            <w:vAlign w:val="bottom"/>
            <w:hideMark/>
          </w:tcPr>
          <w:p w:rsidR="000B79EC" w:rsidRDefault="000B79EC">
            <w:pPr>
              <w:rPr>
                <w:rFonts w:ascii="Arial CE" w:hAnsi="Arial CE" w:cs="Arial CE"/>
                <w:sz w:val="20"/>
                <w:szCs w:val="20"/>
              </w:rPr>
            </w:pPr>
          </w:p>
        </w:tc>
        <w:tc>
          <w:tcPr>
            <w:tcW w:w="1148" w:type="dxa"/>
            <w:tcBorders>
              <w:top w:val="nil"/>
              <w:left w:val="nil"/>
              <w:bottom w:val="nil"/>
              <w:right w:val="nil"/>
            </w:tcBorders>
            <w:shd w:val="clear" w:color="auto" w:fill="auto"/>
            <w:vAlign w:val="center"/>
            <w:hideMark/>
          </w:tcPr>
          <w:p w:rsidR="000B79EC" w:rsidRDefault="000B79EC">
            <w:pPr>
              <w:jc w:val="center"/>
              <w:rPr>
                <w:rFonts w:ascii="Arial CE" w:hAnsi="Arial CE" w:cs="Arial CE"/>
                <w:sz w:val="20"/>
                <w:szCs w:val="20"/>
              </w:rPr>
            </w:pPr>
          </w:p>
        </w:tc>
        <w:tc>
          <w:tcPr>
            <w:tcW w:w="1049" w:type="dxa"/>
            <w:tcBorders>
              <w:top w:val="nil"/>
              <w:left w:val="nil"/>
              <w:bottom w:val="nil"/>
              <w:right w:val="nil"/>
            </w:tcBorders>
            <w:shd w:val="clear" w:color="auto" w:fill="auto"/>
            <w:vAlign w:val="bottom"/>
            <w:hideMark/>
          </w:tcPr>
          <w:p w:rsidR="000B79EC" w:rsidRDefault="000B79EC">
            <w:pPr>
              <w:jc w:val="center"/>
              <w:rPr>
                <w:rFonts w:ascii="Arial CE" w:hAnsi="Arial CE" w:cs="Arial CE"/>
                <w:sz w:val="20"/>
                <w:szCs w:val="20"/>
              </w:rPr>
            </w:pPr>
          </w:p>
        </w:tc>
        <w:tc>
          <w:tcPr>
            <w:tcW w:w="132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3929"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2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r>
      <w:tr w:rsidR="000B79EC" w:rsidTr="001224E8">
        <w:trPr>
          <w:trHeight w:val="270"/>
        </w:trPr>
        <w:tc>
          <w:tcPr>
            <w:tcW w:w="2228" w:type="dxa"/>
            <w:tcBorders>
              <w:top w:val="nil"/>
              <w:left w:val="nil"/>
              <w:bottom w:val="nil"/>
              <w:right w:val="nil"/>
            </w:tcBorders>
            <w:shd w:val="clear" w:color="auto" w:fill="auto"/>
            <w:vAlign w:val="bottom"/>
            <w:hideMark/>
          </w:tcPr>
          <w:p w:rsidR="000B79EC" w:rsidRDefault="000B79EC">
            <w:pPr>
              <w:rPr>
                <w:rFonts w:ascii="Arial CE" w:hAnsi="Arial CE" w:cs="Arial CE"/>
                <w:sz w:val="20"/>
                <w:szCs w:val="20"/>
              </w:rPr>
            </w:pPr>
          </w:p>
        </w:tc>
        <w:tc>
          <w:tcPr>
            <w:tcW w:w="1148" w:type="dxa"/>
            <w:tcBorders>
              <w:top w:val="nil"/>
              <w:left w:val="nil"/>
              <w:bottom w:val="nil"/>
              <w:right w:val="nil"/>
            </w:tcBorders>
            <w:shd w:val="clear" w:color="auto" w:fill="auto"/>
            <w:vAlign w:val="center"/>
            <w:hideMark/>
          </w:tcPr>
          <w:p w:rsidR="000B79EC" w:rsidRDefault="000B79EC">
            <w:pPr>
              <w:jc w:val="center"/>
              <w:rPr>
                <w:rFonts w:ascii="Arial CE" w:hAnsi="Arial CE" w:cs="Arial CE"/>
                <w:sz w:val="20"/>
                <w:szCs w:val="20"/>
              </w:rPr>
            </w:pPr>
          </w:p>
        </w:tc>
        <w:tc>
          <w:tcPr>
            <w:tcW w:w="1049" w:type="dxa"/>
            <w:tcBorders>
              <w:top w:val="nil"/>
              <w:left w:val="nil"/>
              <w:bottom w:val="nil"/>
              <w:right w:val="nil"/>
            </w:tcBorders>
            <w:shd w:val="clear" w:color="auto" w:fill="auto"/>
            <w:vAlign w:val="bottom"/>
            <w:hideMark/>
          </w:tcPr>
          <w:p w:rsidR="000B79EC" w:rsidRDefault="000B79EC">
            <w:pPr>
              <w:jc w:val="center"/>
              <w:rPr>
                <w:rFonts w:ascii="Arial CE" w:hAnsi="Arial CE" w:cs="Arial CE"/>
                <w:sz w:val="20"/>
                <w:szCs w:val="20"/>
              </w:rPr>
            </w:pPr>
          </w:p>
        </w:tc>
        <w:tc>
          <w:tcPr>
            <w:tcW w:w="132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3929"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2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r>
      <w:tr w:rsidR="000B79EC" w:rsidTr="001224E8">
        <w:trPr>
          <w:trHeight w:val="330"/>
        </w:trPr>
        <w:tc>
          <w:tcPr>
            <w:tcW w:w="2228" w:type="dxa"/>
            <w:tcBorders>
              <w:top w:val="single" w:sz="8" w:space="0" w:color="auto"/>
              <w:left w:val="single" w:sz="8" w:space="0" w:color="auto"/>
              <w:bottom w:val="nil"/>
              <w:right w:val="single" w:sz="8" w:space="0" w:color="auto"/>
            </w:tcBorders>
            <w:shd w:val="clear" w:color="auto" w:fill="auto"/>
            <w:hideMark/>
          </w:tcPr>
          <w:p w:rsidR="000B79EC" w:rsidRDefault="000B79EC">
            <w:pPr>
              <w:rPr>
                <w:u w:val="single"/>
              </w:rPr>
            </w:pPr>
            <w:r>
              <w:rPr>
                <w:u w:val="single"/>
              </w:rPr>
              <w:t>Adresa objednatele</w:t>
            </w:r>
          </w:p>
        </w:tc>
        <w:tc>
          <w:tcPr>
            <w:tcW w:w="1148" w:type="dxa"/>
            <w:tcBorders>
              <w:top w:val="nil"/>
              <w:left w:val="nil"/>
              <w:bottom w:val="nil"/>
              <w:right w:val="nil"/>
            </w:tcBorders>
            <w:shd w:val="clear" w:color="auto" w:fill="auto"/>
            <w:vAlign w:val="center"/>
            <w:hideMark/>
          </w:tcPr>
          <w:p w:rsidR="000B79EC" w:rsidRDefault="000B79EC">
            <w:pPr>
              <w:jc w:val="center"/>
              <w:rPr>
                <w:u w:val="single"/>
              </w:rPr>
            </w:pPr>
          </w:p>
        </w:tc>
        <w:tc>
          <w:tcPr>
            <w:tcW w:w="1049" w:type="dxa"/>
            <w:tcBorders>
              <w:top w:val="nil"/>
              <w:left w:val="nil"/>
              <w:bottom w:val="nil"/>
              <w:right w:val="nil"/>
            </w:tcBorders>
            <w:shd w:val="clear" w:color="auto" w:fill="auto"/>
            <w:hideMark/>
          </w:tcPr>
          <w:p w:rsidR="000B79EC" w:rsidRDefault="000B79EC">
            <w:pPr>
              <w:jc w:val="center"/>
              <w:rPr>
                <w:u w:val="single"/>
              </w:rPr>
            </w:pPr>
          </w:p>
        </w:tc>
        <w:tc>
          <w:tcPr>
            <w:tcW w:w="132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3929"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202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B79EC" w:rsidRDefault="000B79EC">
            <w:r>
              <w:t>Datum vydání ZL</w:t>
            </w:r>
          </w:p>
        </w:tc>
        <w:tc>
          <w:tcPr>
            <w:tcW w:w="596" w:type="dxa"/>
            <w:tcBorders>
              <w:top w:val="single" w:sz="8" w:space="0" w:color="auto"/>
              <w:left w:val="nil"/>
              <w:bottom w:val="single" w:sz="8" w:space="0" w:color="auto"/>
              <w:right w:val="single" w:sz="8" w:space="0" w:color="auto"/>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1073" w:type="dxa"/>
            <w:tcBorders>
              <w:top w:val="single" w:sz="8" w:space="0" w:color="auto"/>
              <w:left w:val="nil"/>
              <w:bottom w:val="single" w:sz="8" w:space="0" w:color="auto"/>
              <w:right w:val="single" w:sz="8" w:space="0" w:color="auto"/>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1296" w:type="dxa"/>
            <w:tcBorders>
              <w:top w:val="single" w:sz="8" w:space="0" w:color="auto"/>
              <w:left w:val="nil"/>
              <w:bottom w:val="single" w:sz="8" w:space="0" w:color="auto"/>
              <w:right w:val="single" w:sz="8" w:space="0" w:color="auto"/>
            </w:tcBorders>
            <w:shd w:val="clear" w:color="auto" w:fill="auto"/>
            <w:noWrap/>
            <w:vAlign w:val="bottom"/>
            <w:hideMark/>
          </w:tcPr>
          <w:p w:rsidR="000B79EC" w:rsidRDefault="000B79EC">
            <w:pPr>
              <w:jc w:val="right"/>
            </w:pPr>
            <w:r>
              <w:t>30.6.2017</w:t>
            </w:r>
          </w:p>
        </w:tc>
      </w:tr>
      <w:tr w:rsidR="000B79EC" w:rsidTr="001224E8">
        <w:trPr>
          <w:trHeight w:val="630"/>
        </w:trPr>
        <w:tc>
          <w:tcPr>
            <w:tcW w:w="2228" w:type="dxa"/>
            <w:tcBorders>
              <w:top w:val="nil"/>
              <w:left w:val="single" w:sz="8" w:space="0" w:color="auto"/>
              <w:bottom w:val="nil"/>
              <w:right w:val="single" w:sz="8" w:space="0" w:color="auto"/>
            </w:tcBorders>
            <w:shd w:val="clear" w:color="auto" w:fill="auto"/>
            <w:vAlign w:val="bottom"/>
            <w:hideMark/>
          </w:tcPr>
          <w:p w:rsidR="000B79EC" w:rsidRDefault="000B79EC">
            <w:pPr>
              <w:rPr>
                <w:b/>
                <w:bCs/>
              </w:rPr>
            </w:pPr>
            <w:r>
              <w:rPr>
                <w:b/>
                <w:bCs/>
              </w:rPr>
              <w:t>Město Jindřichův Hradec</w:t>
            </w:r>
          </w:p>
        </w:tc>
        <w:tc>
          <w:tcPr>
            <w:tcW w:w="1148" w:type="dxa"/>
            <w:tcBorders>
              <w:top w:val="nil"/>
              <w:left w:val="nil"/>
              <w:bottom w:val="nil"/>
              <w:right w:val="nil"/>
            </w:tcBorders>
            <w:shd w:val="clear" w:color="auto" w:fill="auto"/>
            <w:vAlign w:val="center"/>
            <w:hideMark/>
          </w:tcPr>
          <w:p w:rsidR="000B79EC" w:rsidRDefault="000B79EC">
            <w:pPr>
              <w:jc w:val="center"/>
              <w:rPr>
                <w:b/>
                <w:bCs/>
              </w:rPr>
            </w:pPr>
          </w:p>
        </w:tc>
        <w:tc>
          <w:tcPr>
            <w:tcW w:w="1049" w:type="dxa"/>
            <w:tcBorders>
              <w:top w:val="nil"/>
              <w:left w:val="nil"/>
              <w:bottom w:val="nil"/>
              <w:right w:val="nil"/>
            </w:tcBorders>
            <w:shd w:val="clear" w:color="auto" w:fill="auto"/>
            <w:vAlign w:val="bottom"/>
            <w:hideMark/>
          </w:tcPr>
          <w:p w:rsidR="000B79EC" w:rsidRDefault="000B79EC">
            <w:pPr>
              <w:jc w:val="center"/>
              <w:rPr>
                <w:b/>
                <w:bCs/>
              </w:rPr>
            </w:pPr>
          </w:p>
        </w:tc>
        <w:tc>
          <w:tcPr>
            <w:tcW w:w="132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3929"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2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r>
      <w:tr w:rsidR="000B79EC" w:rsidTr="001224E8">
        <w:trPr>
          <w:trHeight w:val="315"/>
        </w:trPr>
        <w:tc>
          <w:tcPr>
            <w:tcW w:w="2228" w:type="dxa"/>
            <w:tcBorders>
              <w:top w:val="nil"/>
              <w:left w:val="single" w:sz="8" w:space="0" w:color="auto"/>
              <w:bottom w:val="nil"/>
              <w:right w:val="single" w:sz="8" w:space="0" w:color="auto"/>
            </w:tcBorders>
            <w:shd w:val="clear" w:color="auto" w:fill="auto"/>
            <w:vAlign w:val="bottom"/>
            <w:hideMark/>
          </w:tcPr>
          <w:p w:rsidR="000B79EC" w:rsidRDefault="000B79EC">
            <w:r>
              <w:t>Klášterská 135</w:t>
            </w:r>
          </w:p>
        </w:tc>
        <w:tc>
          <w:tcPr>
            <w:tcW w:w="1148" w:type="dxa"/>
            <w:tcBorders>
              <w:top w:val="nil"/>
              <w:left w:val="nil"/>
              <w:bottom w:val="nil"/>
              <w:right w:val="nil"/>
            </w:tcBorders>
            <w:shd w:val="clear" w:color="auto" w:fill="auto"/>
            <w:vAlign w:val="center"/>
            <w:hideMark/>
          </w:tcPr>
          <w:p w:rsidR="000B79EC" w:rsidRDefault="000B79EC">
            <w:pPr>
              <w:jc w:val="center"/>
            </w:pPr>
          </w:p>
        </w:tc>
        <w:tc>
          <w:tcPr>
            <w:tcW w:w="1049" w:type="dxa"/>
            <w:tcBorders>
              <w:top w:val="nil"/>
              <w:left w:val="nil"/>
              <w:bottom w:val="nil"/>
              <w:right w:val="nil"/>
            </w:tcBorders>
            <w:shd w:val="clear" w:color="auto" w:fill="auto"/>
            <w:vAlign w:val="bottom"/>
            <w:hideMark/>
          </w:tcPr>
          <w:p w:rsidR="000B79EC" w:rsidRDefault="000B79EC">
            <w:pPr>
              <w:jc w:val="center"/>
            </w:pPr>
          </w:p>
        </w:tc>
        <w:tc>
          <w:tcPr>
            <w:tcW w:w="132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3929"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2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r>
      <w:tr w:rsidR="000B79EC" w:rsidTr="001224E8">
        <w:trPr>
          <w:trHeight w:val="615"/>
        </w:trPr>
        <w:tc>
          <w:tcPr>
            <w:tcW w:w="2228" w:type="dxa"/>
            <w:tcBorders>
              <w:top w:val="nil"/>
              <w:left w:val="single" w:sz="8" w:space="0" w:color="auto"/>
              <w:bottom w:val="single" w:sz="8" w:space="0" w:color="auto"/>
              <w:right w:val="single" w:sz="8" w:space="0" w:color="auto"/>
            </w:tcBorders>
            <w:shd w:val="clear" w:color="auto" w:fill="auto"/>
            <w:vAlign w:val="bottom"/>
            <w:hideMark/>
          </w:tcPr>
          <w:p w:rsidR="000B79EC" w:rsidRDefault="000B79EC">
            <w:r>
              <w:t>377 22  Jindřicův Hradec</w:t>
            </w:r>
          </w:p>
        </w:tc>
        <w:tc>
          <w:tcPr>
            <w:tcW w:w="1148" w:type="dxa"/>
            <w:tcBorders>
              <w:top w:val="nil"/>
              <w:left w:val="nil"/>
              <w:bottom w:val="nil"/>
              <w:right w:val="nil"/>
            </w:tcBorders>
            <w:shd w:val="clear" w:color="auto" w:fill="auto"/>
            <w:vAlign w:val="center"/>
            <w:hideMark/>
          </w:tcPr>
          <w:p w:rsidR="000B79EC" w:rsidRDefault="000B79EC">
            <w:pPr>
              <w:jc w:val="center"/>
            </w:pPr>
          </w:p>
        </w:tc>
        <w:tc>
          <w:tcPr>
            <w:tcW w:w="1049" w:type="dxa"/>
            <w:tcBorders>
              <w:top w:val="nil"/>
              <w:left w:val="nil"/>
              <w:bottom w:val="nil"/>
              <w:right w:val="nil"/>
            </w:tcBorders>
            <w:shd w:val="clear" w:color="auto" w:fill="auto"/>
            <w:vAlign w:val="bottom"/>
            <w:hideMark/>
          </w:tcPr>
          <w:p w:rsidR="000B79EC" w:rsidRDefault="000B79EC">
            <w:pPr>
              <w:jc w:val="center"/>
            </w:pPr>
          </w:p>
        </w:tc>
        <w:tc>
          <w:tcPr>
            <w:tcW w:w="132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3929"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2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r>
      <w:tr w:rsidR="000B79EC" w:rsidTr="001224E8">
        <w:trPr>
          <w:trHeight w:val="255"/>
        </w:trPr>
        <w:tc>
          <w:tcPr>
            <w:tcW w:w="2228"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0B79EC" w:rsidRDefault="000B79EC">
            <w:pPr>
              <w:jc w:val="center"/>
              <w:rPr>
                <w:rFonts w:ascii="Arial CE" w:hAnsi="Arial CE" w:cs="Arial CE"/>
                <w:sz w:val="20"/>
                <w:szCs w:val="20"/>
              </w:rPr>
            </w:pPr>
          </w:p>
        </w:tc>
        <w:tc>
          <w:tcPr>
            <w:tcW w:w="1049" w:type="dxa"/>
            <w:tcBorders>
              <w:top w:val="nil"/>
              <w:left w:val="nil"/>
              <w:bottom w:val="nil"/>
              <w:right w:val="nil"/>
            </w:tcBorders>
            <w:shd w:val="clear" w:color="auto" w:fill="auto"/>
            <w:noWrap/>
            <w:vAlign w:val="bottom"/>
            <w:hideMark/>
          </w:tcPr>
          <w:p w:rsidR="000B79EC" w:rsidRDefault="000B79EC">
            <w:pPr>
              <w:jc w:val="center"/>
              <w:rPr>
                <w:rFonts w:ascii="Arial CE" w:hAnsi="Arial CE" w:cs="Arial CE"/>
                <w:sz w:val="20"/>
                <w:szCs w:val="20"/>
              </w:rPr>
            </w:pPr>
          </w:p>
        </w:tc>
        <w:tc>
          <w:tcPr>
            <w:tcW w:w="132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3929"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2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r>
      <w:tr w:rsidR="000B79EC" w:rsidTr="001224E8">
        <w:trPr>
          <w:trHeight w:val="270"/>
        </w:trPr>
        <w:tc>
          <w:tcPr>
            <w:tcW w:w="2228"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0B79EC" w:rsidRDefault="000B79EC">
            <w:pPr>
              <w:jc w:val="center"/>
              <w:rPr>
                <w:rFonts w:ascii="Arial CE" w:hAnsi="Arial CE" w:cs="Arial CE"/>
                <w:sz w:val="20"/>
                <w:szCs w:val="20"/>
              </w:rPr>
            </w:pPr>
          </w:p>
        </w:tc>
        <w:tc>
          <w:tcPr>
            <w:tcW w:w="1049" w:type="dxa"/>
            <w:tcBorders>
              <w:top w:val="nil"/>
              <w:left w:val="nil"/>
              <w:bottom w:val="nil"/>
              <w:right w:val="nil"/>
            </w:tcBorders>
            <w:shd w:val="clear" w:color="auto" w:fill="auto"/>
            <w:noWrap/>
            <w:vAlign w:val="bottom"/>
            <w:hideMark/>
          </w:tcPr>
          <w:p w:rsidR="000B79EC" w:rsidRDefault="000B79EC">
            <w:pPr>
              <w:jc w:val="center"/>
              <w:rPr>
                <w:rFonts w:ascii="Arial CE" w:hAnsi="Arial CE" w:cs="Arial CE"/>
                <w:sz w:val="20"/>
                <w:szCs w:val="20"/>
              </w:rPr>
            </w:pPr>
          </w:p>
        </w:tc>
        <w:tc>
          <w:tcPr>
            <w:tcW w:w="132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3929"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2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r>
      <w:tr w:rsidR="000B79EC" w:rsidTr="001224E8">
        <w:trPr>
          <w:trHeight w:val="960"/>
        </w:trPr>
        <w:tc>
          <w:tcPr>
            <w:tcW w:w="222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B79EC" w:rsidRDefault="000B79EC">
            <w:r>
              <w:t>Název části stavby dotčené změnou (včetně čísla SO či PS)</w:t>
            </w:r>
          </w:p>
        </w:tc>
        <w:tc>
          <w:tcPr>
            <w:tcW w:w="13002" w:type="dxa"/>
            <w:gridSpan w:val="10"/>
            <w:tcBorders>
              <w:top w:val="single" w:sz="8" w:space="0" w:color="auto"/>
              <w:left w:val="nil"/>
              <w:bottom w:val="single" w:sz="8" w:space="0" w:color="auto"/>
              <w:right w:val="single" w:sz="8" w:space="0" w:color="000000"/>
            </w:tcBorders>
            <w:shd w:val="clear" w:color="auto" w:fill="auto"/>
            <w:vAlign w:val="bottom"/>
            <w:hideMark/>
          </w:tcPr>
          <w:p w:rsidR="000B79EC" w:rsidRDefault="000B79EC">
            <w:r>
              <w:t>Revitalizace Husových sadů - 1. etapa, J. Hradec</w:t>
            </w:r>
          </w:p>
        </w:tc>
      </w:tr>
      <w:tr w:rsidR="000B79EC" w:rsidTr="001224E8">
        <w:trPr>
          <w:trHeight w:val="330"/>
        </w:trPr>
        <w:tc>
          <w:tcPr>
            <w:tcW w:w="2228" w:type="dxa"/>
            <w:tcBorders>
              <w:top w:val="nil"/>
              <w:left w:val="nil"/>
              <w:bottom w:val="nil"/>
              <w:right w:val="nil"/>
            </w:tcBorders>
            <w:shd w:val="clear" w:color="auto" w:fill="auto"/>
            <w:noWrap/>
            <w:vAlign w:val="bottom"/>
            <w:hideMark/>
          </w:tcPr>
          <w:p w:rsidR="000B79EC" w:rsidRDefault="000B79EC"/>
        </w:tc>
        <w:tc>
          <w:tcPr>
            <w:tcW w:w="1148" w:type="dxa"/>
            <w:tcBorders>
              <w:top w:val="nil"/>
              <w:left w:val="nil"/>
              <w:bottom w:val="nil"/>
              <w:right w:val="nil"/>
            </w:tcBorders>
            <w:shd w:val="clear" w:color="auto" w:fill="auto"/>
            <w:noWrap/>
            <w:vAlign w:val="center"/>
            <w:hideMark/>
          </w:tcPr>
          <w:p w:rsidR="000B79EC" w:rsidRDefault="000B79EC">
            <w:pPr>
              <w:jc w:val="center"/>
            </w:pPr>
          </w:p>
        </w:tc>
        <w:tc>
          <w:tcPr>
            <w:tcW w:w="1049" w:type="dxa"/>
            <w:tcBorders>
              <w:top w:val="nil"/>
              <w:left w:val="nil"/>
              <w:bottom w:val="nil"/>
              <w:right w:val="nil"/>
            </w:tcBorders>
            <w:shd w:val="clear" w:color="auto" w:fill="auto"/>
            <w:noWrap/>
            <w:vAlign w:val="bottom"/>
            <w:hideMark/>
          </w:tcPr>
          <w:p w:rsidR="000B79EC" w:rsidRDefault="000B79EC">
            <w:pPr>
              <w:jc w:val="center"/>
            </w:pPr>
          </w:p>
        </w:tc>
        <w:tc>
          <w:tcPr>
            <w:tcW w:w="1327" w:type="dxa"/>
            <w:tcBorders>
              <w:top w:val="nil"/>
              <w:left w:val="nil"/>
              <w:bottom w:val="nil"/>
              <w:right w:val="nil"/>
            </w:tcBorders>
            <w:shd w:val="clear" w:color="auto" w:fill="auto"/>
            <w:noWrap/>
            <w:vAlign w:val="bottom"/>
            <w:hideMark/>
          </w:tcPr>
          <w:p w:rsidR="000B79EC" w:rsidRDefault="000B79EC"/>
        </w:tc>
        <w:tc>
          <w:tcPr>
            <w:tcW w:w="3929" w:type="dxa"/>
            <w:tcBorders>
              <w:top w:val="nil"/>
              <w:left w:val="nil"/>
              <w:bottom w:val="nil"/>
              <w:right w:val="nil"/>
            </w:tcBorders>
            <w:shd w:val="clear" w:color="auto" w:fill="auto"/>
            <w:noWrap/>
            <w:vAlign w:val="bottom"/>
            <w:hideMark/>
          </w:tcPr>
          <w:p w:rsidR="000B79EC" w:rsidRDefault="000B79EC"/>
        </w:tc>
        <w:tc>
          <w:tcPr>
            <w:tcW w:w="557" w:type="dxa"/>
            <w:tcBorders>
              <w:top w:val="nil"/>
              <w:left w:val="nil"/>
              <w:bottom w:val="nil"/>
              <w:right w:val="nil"/>
            </w:tcBorders>
            <w:shd w:val="clear" w:color="auto" w:fill="auto"/>
            <w:noWrap/>
            <w:vAlign w:val="bottom"/>
            <w:hideMark/>
          </w:tcPr>
          <w:p w:rsidR="000B79EC" w:rsidRDefault="000B79EC"/>
        </w:tc>
        <w:tc>
          <w:tcPr>
            <w:tcW w:w="976" w:type="dxa"/>
            <w:tcBorders>
              <w:top w:val="nil"/>
              <w:left w:val="nil"/>
              <w:bottom w:val="nil"/>
              <w:right w:val="nil"/>
            </w:tcBorders>
            <w:shd w:val="clear" w:color="auto" w:fill="auto"/>
            <w:noWrap/>
            <w:vAlign w:val="bottom"/>
            <w:hideMark/>
          </w:tcPr>
          <w:p w:rsidR="000B79EC" w:rsidRDefault="000B79EC"/>
        </w:tc>
        <w:tc>
          <w:tcPr>
            <w:tcW w:w="1051" w:type="dxa"/>
            <w:tcBorders>
              <w:top w:val="nil"/>
              <w:left w:val="nil"/>
              <w:bottom w:val="nil"/>
              <w:right w:val="nil"/>
            </w:tcBorders>
            <w:shd w:val="clear" w:color="auto" w:fill="auto"/>
            <w:noWrap/>
            <w:vAlign w:val="bottom"/>
            <w:hideMark/>
          </w:tcPr>
          <w:p w:rsidR="000B79EC" w:rsidRDefault="000B79EC">
            <w:pPr>
              <w:jc w:val="right"/>
            </w:pPr>
          </w:p>
        </w:tc>
        <w:tc>
          <w:tcPr>
            <w:tcW w:w="596" w:type="dxa"/>
            <w:tcBorders>
              <w:top w:val="nil"/>
              <w:left w:val="nil"/>
              <w:bottom w:val="nil"/>
              <w:right w:val="nil"/>
            </w:tcBorders>
            <w:shd w:val="clear" w:color="auto" w:fill="auto"/>
            <w:noWrap/>
            <w:vAlign w:val="bottom"/>
            <w:hideMark/>
          </w:tcPr>
          <w:p w:rsidR="000B79EC" w:rsidRDefault="000B79EC">
            <w:pPr>
              <w:jc w:val="right"/>
            </w:pPr>
          </w:p>
        </w:tc>
        <w:tc>
          <w:tcPr>
            <w:tcW w:w="1073" w:type="dxa"/>
            <w:tcBorders>
              <w:top w:val="nil"/>
              <w:left w:val="nil"/>
              <w:bottom w:val="nil"/>
              <w:right w:val="nil"/>
            </w:tcBorders>
            <w:shd w:val="clear" w:color="auto" w:fill="auto"/>
            <w:noWrap/>
            <w:vAlign w:val="bottom"/>
            <w:hideMark/>
          </w:tcPr>
          <w:p w:rsidR="000B79EC" w:rsidRDefault="000B79EC">
            <w:pPr>
              <w:jc w:val="right"/>
            </w:pPr>
          </w:p>
        </w:tc>
        <w:tc>
          <w:tcPr>
            <w:tcW w:w="1296" w:type="dxa"/>
            <w:tcBorders>
              <w:top w:val="nil"/>
              <w:left w:val="nil"/>
              <w:bottom w:val="nil"/>
              <w:right w:val="nil"/>
            </w:tcBorders>
            <w:shd w:val="clear" w:color="auto" w:fill="auto"/>
            <w:noWrap/>
            <w:vAlign w:val="bottom"/>
            <w:hideMark/>
          </w:tcPr>
          <w:p w:rsidR="000B79EC" w:rsidRDefault="000B79EC">
            <w:pPr>
              <w:jc w:val="right"/>
            </w:pPr>
          </w:p>
        </w:tc>
      </w:tr>
      <w:tr w:rsidR="000B79EC" w:rsidTr="001224E8">
        <w:trPr>
          <w:trHeight w:val="315"/>
        </w:trPr>
        <w:tc>
          <w:tcPr>
            <w:tcW w:w="2228" w:type="dxa"/>
            <w:tcBorders>
              <w:top w:val="single" w:sz="8" w:space="0" w:color="auto"/>
              <w:left w:val="single" w:sz="8" w:space="0" w:color="auto"/>
              <w:bottom w:val="nil"/>
              <w:right w:val="single" w:sz="8" w:space="0" w:color="auto"/>
            </w:tcBorders>
            <w:shd w:val="clear" w:color="auto" w:fill="auto"/>
            <w:noWrap/>
            <w:vAlign w:val="bottom"/>
            <w:hideMark/>
          </w:tcPr>
          <w:p w:rsidR="000B79EC" w:rsidRDefault="000B79EC">
            <w:r>
              <w:t>SO 0xx Název</w:t>
            </w:r>
          </w:p>
        </w:tc>
        <w:tc>
          <w:tcPr>
            <w:tcW w:w="13002" w:type="dxa"/>
            <w:gridSpan w:val="10"/>
            <w:tcBorders>
              <w:top w:val="single" w:sz="8" w:space="0" w:color="auto"/>
              <w:left w:val="nil"/>
              <w:bottom w:val="nil"/>
              <w:right w:val="single" w:sz="8" w:space="0" w:color="000000"/>
            </w:tcBorders>
            <w:shd w:val="clear" w:color="auto" w:fill="auto"/>
            <w:vAlign w:val="bottom"/>
            <w:hideMark/>
          </w:tcPr>
          <w:p w:rsidR="000B79EC" w:rsidRDefault="000B79EC">
            <w:r>
              <w:t>IO4 Sadové úpravy</w:t>
            </w:r>
          </w:p>
        </w:tc>
      </w:tr>
      <w:tr w:rsidR="000B79EC" w:rsidTr="001224E8">
        <w:trPr>
          <w:trHeight w:val="315"/>
        </w:trPr>
        <w:tc>
          <w:tcPr>
            <w:tcW w:w="2228" w:type="dxa"/>
            <w:tcBorders>
              <w:top w:val="nil"/>
              <w:left w:val="single" w:sz="8" w:space="0" w:color="auto"/>
              <w:bottom w:val="nil"/>
              <w:right w:val="single" w:sz="8" w:space="0" w:color="auto"/>
            </w:tcBorders>
            <w:shd w:val="clear" w:color="auto" w:fill="auto"/>
            <w:noWrap/>
            <w:vAlign w:val="bottom"/>
            <w:hideMark/>
          </w:tcPr>
          <w:p w:rsidR="000B79EC" w:rsidRDefault="000B79EC">
            <w:r>
              <w:t> </w:t>
            </w:r>
          </w:p>
        </w:tc>
        <w:tc>
          <w:tcPr>
            <w:tcW w:w="13002" w:type="dxa"/>
            <w:gridSpan w:val="10"/>
            <w:tcBorders>
              <w:top w:val="nil"/>
              <w:left w:val="nil"/>
              <w:bottom w:val="nil"/>
              <w:right w:val="single" w:sz="8" w:space="0" w:color="000000"/>
            </w:tcBorders>
            <w:shd w:val="clear" w:color="auto" w:fill="auto"/>
            <w:noWrap/>
            <w:vAlign w:val="center"/>
            <w:hideMark/>
          </w:tcPr>
          <w:p w:rsidR="000B79EC" w:rsidRDefault="000B79EC">
            <w:r>
              <w:t> </w:t>
            </w:r>
          </w:p>
        </w:tc>
      </w:tr>
      <w:tr w:rsidR="000B79EC" w:rsidTr="001224E8">
        <w:trPr>
          <w:trHeight w:val="330"/>
        </w:trPr>
        <w:tc>
          <w:tcPr>
            <w:tcW w:w="2228" w:type="dxa"/>
            <w:tcBorders>
              <w:top w:val="nil"/>
              <w:left w:val="single" w:sz="8" w:space="0" w:color="auto"/>
              <w:bottom w:val="single" w:sz="8" w:space="0" w:color="auto"/>
              <w:right w:val="single" w:sz="8" w:space="0" w:color="auto"/>
            </w:tcBorders>
            <w:shd w:val="clear" w:color="auto" w:fill="auto"/>
            <w:noWrap/>
            <w:vAlign w:val="bottom"/>
            <w:hideMark/>
          </w:tcPr>
          <w:p w:rsidR="000B79EC" w:rsidRDefault="000B79EC">
            <w:r>
              <w:t> </w:t>
            </w:r>
          </w:p>
        </w:tc>
        <w:tc>
          <w:tcPr>
            <w:tcW w:w="13002" w:type="dxa"/>
            <w:gridSpan w:val="10"/>
            <w:tcBorders>
              <w:top w:val="nil"/>
              <w:left w:val="nil"/>
              <w:bottom w:val="single" w:sz="8" w:space="0" w:color="auto"/>
              <w:right w:val="single" w:sz="8" w:space="0" w:color="000000"/>
            </w:tcBorders>
            <w:shd w:val="clear" w:color="auto" w:fill="auto"/>
            <w:noWrap/>
            <w:vAlign w:val="center"/>
            <w:hideMark/>
          </w:tcPr>
          <w:p w:rsidR="000B79EC" w:rsidRDefault="000B79EC">
            <w:r>
              <w:t> </w:t>
            </w:r>
          </w:p>
        </w:tc>
      </w:tr>
      <w:tr w:rsidR="000B79EC" w:rsidTr="001224E8">
        <w:trPr>
          <w:trHeight w:val="330"/>
        </w:trPr>
        <w:tc>
          <w:tcPr>
            <w:tcW w:w="2228" w:type="dxa"/>
            <w:tcBorders>
              <w:top w:val="nil"/>
              <w:left w:val="nil"/>
              <w:bottom w:val="nil"/>
              <w:right w:val="nil"/>
            </w:tcBorders>
            <w:shd w:val="clear" w:color="auto" w:fill="auto"/>
            <w:noWrap/>
            <w:vAlign w:val="bottom"/>
            <w:hideMark/>
          </w:tcPr>
          <w:p w:rsidR="000B79EC" w:rsidRDefault="000B79EC"/>
        </w:tc>
        <w:tc>
          <w:tcPr>
            <w:tcW w:w="1148" w:type="dxa"/>
            <w:tcBorders>
              <w:top w:val="nil"/>
              <w:left w:val="nil"/>
              <w:bottom w:val="nil"/>
              <w:right w:val="nil"/>
            </w:tcBorders>
            <w:shd w:val="clear" w:color="auto" w:fill="auto"/>
            <w:noWrap/>
            <w:vAlign w:val="center"/>
            <w:hideMark/>
          </w:tcPr>
          <w:p w:rsidR="000B79EC" w:rsidRDefault="000B79EC">
            <w:pPr>
              <w:jc w:val="center"/>
            </w:pPr>
          </w:p>
        </w:tc>
        <w:tc>
          <w:tcPr>
            <w:tcW w:w="1049" w:type="dxa"/>
            <w:tcBorders>
              <w:top w:val="nil"/>
              <w:left w:val="nil"/>
              <w:bottom w:val="nil"/>
              <w:right w:val="nil"/>
            </w:tcBorders>
            <w:shd w:val="clear" w:color="auto" w:fill="auto"/>
            <w:noWrap/>
            <w:vAlign w:val="bottom"/>
            <w:hideMark/>
          </w:tcPr>
          <w:p w:rsidR="000B79EC" w:rsidRDefault="000B79EC">
            <w:pPr>
              <w:jc w:val="center"/>
            </w:pPr>
          </w:p>
        </w:tc>
        <w:tc>
          <w:tcPr>
            <w:tcW w:w="1327" w:type="dxa"/>
            <w:tcBorders>
              <w:top w:val="nil"/>
              <w:left w:val="nil"/>
              <w:bottom w:val="nil"/>
              <w:right w:val="nil"/>
            </w:tcBorders>
            <w:shd w:val="clear" w:color="auto" w:fill="auto"/>
            <w:noWrap/>
            <w:vAlign w:val="bottom"/>
            <w:hideMark/>
          </w:tcPr>
          <w:p w:rsidR="000B79EC" w:rsidRDefault="000B79EC"/>
        </w:tc>
        <w:tc>
          <w:tcPr>
            <w:tcW w:w="3929" w:type="dxa"/>
            <w:tcBorders>
              <w:top w:val="nil"/>
              <w:left w:val="nil"/>
              <w:bottom w:val="nil"/>
              <w:right w:val="nil"/>
            </w:tcBorders>
            <w:shd w:val="clear" w:color="auto" w:fill="auto"/>
            <w:noWrap/>
            <w:vAlign w:val="bottom"/>
            <w:hideMark/>
          </w:tcPr>
          <w:p w:rsidR="000B79EC" w:rsidRDefault="000B79EC"/>
        </w:tc>
        <w:tc>
          <w:tcPr>
            <w:tcW w:w="557" w:type="dxa"/>
            <w:tcBorders>
              <w:top w:val="nil"/>
              <w:left w:val="nil"/>
              <w:bottom w:val="nil"/>
              <w:right w:val="nil"/>
            </w:tcBorders>
            <w:shd w:val="clear" w:color="auto" w:fill="auto"/>
            <w:noWrap/>
            <w:vAlign w:val="bottom"/>
            <w:hideMark/>
          </w:tcPr>
          <w:p w:rsidR="000B79EC" w:rsidRDefault="000B79EC"/>
        </w:tc>
        <w:tc>
          <w:tcPr>
            <w:tcW w:w="976" w:type="dxa"/>
            <w:tcBorders>
              <w:top w:val="nil"/>
              <w:left w:val="nil"/>
              <w:bottom w:val="nil"/>
              <w:right w:val="nil"/>
            </w:tcBorders>
            <w:shd w:val="clear" w:color="auto" w:fill="auto"/>
            <w:noWrap/>
            <w:vAlign w:val="bottom"/>
            <w:hideMark/>
          </w:tcPr>
          <w:p w:rsidR="000B79EC" w:rsidRDefault="000B79EC"/>
        </w:tc>
        <w:tc>
          <w:tcPr>
            <w:tcW w:w="1051" w:type="dxa"/>
            <w:tcBorders>
              <w:top w:val="nil"/>
              <w:left w:val="nil"/>
              <w:bottom w:val="nil"/>
              <w:right w:val="nil"/>
            </w:tcBorders>
            <w:shd w:val="clear" w:color="auto" w:fill="auto"/>
            <w:noWrap/>
            <w:vAlign w:val="bottom"/>
            <w:hideMark/>
          </w:tcPr>
          <w:p w:rsidR="000B79EC" w:rsidRDefault="000B79EC">
            <w:pPr>
              <w:jc w:val="right"/>
            </w:pPr>
          </w:p>
        </w:tc>
        <w:tc>
          <w:tcPr>
            <w:tcW w:w="596" w:type="dxa"/>
            <w:tcBorders>
              <w:top w:val="nil"/>
              <w:left w:val="nil"/>
              <w:bottom w:val="nil"/>
              <w:right w:val="nil"/>
            </w:tcBorders>
            <w:shd w:val="clear" w:color="auto" w:fill="auto"/>
            <w:noWrap/>
            <w:vAlign w:val="bottom"/>
            <w:hideMark/>
          </w:tcPr>
          <w:p w:rsidR="000B79EC" w:rsidRDefault="000B79EC">
            <w:pPr>
              <w:jc w:val="right"/>
            </w:pPr>
          </w:p>
        </w:tc>
        <w:tc>
          <w:tcPr>
            <w:tcW w:w="1073" w:type="dxa"/>
            <w:tcBorders>
              <w:top w:val="nil"/>
              <w:left w:val="nil"/>
              <w:bottom w:val="nil"/>
              <w:right w:val="nil"/>
            </w:tcBorders>
            <w:shd w:val="clear" w:color="auto" w:fill="auto"/>
            <w:noWrap/>
            <w:vAlign w:val="bottom"/>
            <w:hideMark/>
          </w:tcPr>
          <w:p w:rsidR="000B79EC" w:rsidRDefault="000B79EC">
            <w:pPr>
              <w:jc w:val="right"/>
            </w:pPr>
          </w:p>
        </w:tc>
        <w:tc>
          <w:tcPr>
            <w:tcW w:w="1296" w:type="dxa"/>
            <w:tcBorders>
              <w:top w:val="nil"/>
              <w:left w:val="nil"/>
              <w:bottom w:val="nil"/>
              <w:right w:val="nil"/>
            </w:tcBorders>
            <w:shd w:val="clear" w:color="auto" w:fill="auto"/>
            <w:noWrap/>
            <w:vAlign w:val="bottom"/>
            <w:hideMark/>
          </w:tcPr>
          <w:p w:rsidR="000B79EC" w:rsidRDefault="000B79EC">
            <w:pPr>
              <w:jc w:val="right"/>
            </w:pPr>
          </w:p>
        </w:tc>
      </w:tr>
      <w:tr w:rsidR="000B79EC" w:rsidTr="001224E8">
        <w:trPr>
          <w:trHeight w:val="315"/>
        </w:trPr>
        <w:tc>
          <w:tcPr>
            <w:tcW w:w="2228" w:type="dxa"/>
            <w:tcBorders>
              <w:top w:val="single" w:sz="8" w:space="0" w:color="auto"/>
              <w:left w:val="single" w:sz="8" w:space="0" w:color="auto"/>
              <w:bottom w:val="nil"/>
              <w:right w:val="nil"/>
            </w:tcBorders>
            <w:shd w:val="clear" w:color="auto" w:fill="auto"/>
            <w:noWrap/>
            <w:vAlign w:val="bottom"/>
            <w:hideMark/>
          </w:tcPr>
          <w:p w:rsidR="000B79EC" w:rsidRDefault="000B79EC">
            <w:r>
              <w:t>Nové řešení (změna) :</w:t>
            </w:r>
          </w:p>
        </w:tc>
        <w:tc>
          <w:tcPr>
            <w:tcW w:w="1148" w:type="dxa"/>
            <w:tcBorders>
              <w:top w:val="single" w:sz="8" w:space="0" w:color="auto"/>
              <w:left w:val="nil"/>
              <w:bottom w:val="nil"/>
              <w:right w:val="nil"/>
            </w:tcBorders>
            <w:shd w:val="clear" w:color="auto" w:fill="auto"/>
            <w:noWrap/>
            <w:vAlign w:val="center"/>
            <w:hideMark/>
          </w:tcPr>
          <w:p w:rsidR="000B79EC" w:rsidRDefault="000B79EC">
            <w:pPr>
              <w:jc w:val="center"/>
            </w:pPr>
            <w:r>
              <w:t> </w:t>
            </w:r>
          </w:p>
        </w:tc>
        <w:tc>
          <w:tcPr>
            <w:tcW w:w="1049" w:type="dxa"/>
            <w:tcBorders>
              <w:top w:val="single" w:sz="8" w:space="0" w:color="auto"/>
              <w:left w:val="nil"/>
              <w:bottom w:val="nil"/>
              <w:right w:val="nil"/>
            </w:tcBorders>
            <w:shd w:val="clear" w:color="auto" w:fill="auto"/>
            <w:noWrap/>
            <w:vAlign w:val="bottom"/>
            <w:hideMark/>
          </w:tcPr>
          <w:p w:rsidR="000B79EC" w:rsidRDefault="000B79EC">
            <w:pPr>
              <w:jc w:val="center"/>
            </w:pPr>
            <w:r>
              <w:t> </w:t>
            </w:r>
          </w:p>
        </w:tc>
        <w:tc>
          <w:tcPr>
            <w:tcW w:w="1327" w:type="dxa"/>
            <w:tcBorders>
              <w:top w:val="single" w:sz="8" w:space="0" w:color="auto"/>
              <w:left w:val="nil"/>
              <w:bottom w:val="nil"/>
              <w:right w:val="nil"/>
            </w:tcBorders>
            <w:shd w:val="clear" w:color="auto" w:fill="auto"/>
            <w:noWrap/>
            <w:vAlign w:val="bottom"/>
            <w:hideMark/>
          </w:tcPr>
          <w:p w:rsidR="000B79EC" w:rsidRDefault="000B79EC">
            <w:r>
              <w:t> </w:t>
            </w:r>
          </w:p>
        </w:tc>
        <w:tc>
          <w:tcPr>
            <w:tcW w:w="3929" w:type="dxa"/>
            <w:tcBorders>
              <w:top w:val="single" w:sz="8" w:space="0" w:color="auto"/>
              <w:left w:val="nil"/>
              <w:bottom w:val="nil"/>
              <w:right w:val="nil"/>
            </w:tcBorders>
            <w:shd w:val="clear" w:color="auto" w:fill="auto"/>
            <w:noWrap/>
            <w:vAlign w:val="bottom"/>
            <w:hideMark/>
          </w:tcPr>
          <w:p w:rsidR="000B79EC" w:rsidRDefault="000B79EC">
            <w:r>
              <w:t> </w:t>
            </w:r>
          </w:p>
        </w:tc>
        <w:tc>
          <w:tcPr>
            <w:tcW w:w="557" w:type="dxa"/>
            <w:tcBorders>
              <w:top w:val="single" w:sz="8" w:space="0" w:color="auto"/>
              <w:left w:val="nil"/>
              <w:bottom w:val="nil"/>
              <w:right w:val="nil"/>
            </w:tcBorders>
            <w:shd w:val="clear" w:color="auto" w:fill="auto"/>
            <w:noWrap/>
            <w:vAlign w:val="bottom"/>
            <w:hideMark/>
          </w:tcPr>
          <w:p w:rsidR="000B79EC" w:rsidRDefault="000B79EC">
            <w:r>
              <w:t> </w:t>
            </w:r>
          </w:p>
        </w:tc>
        <w:tc>
          <w:tcPr>
            <w:tcW w:w="976" w:type="dxa"/>
            <w:tcBorders>
              <w:top w:val="single" w:sz="8" w:space="0" w:color="auto"/>
              <w:left w:val="nil"/>
              <w:bottom w:val="nil"/>
              <w:right w:val="nil"/>
            </w:tcBorders>
            <w:shd w:val="clear" w:color="auto" w:fill="auto"/>
            <w:noWrap/>
            <w:vAlign w:val="bottom"/>
            <w:hideMark/>
          </w:tcPr>
          <w:p w:rsidR="000B79EC" w:rsidRDefault="000B79EC">
            <w:r>
              <w:t> </w:t>
            </w:r>
          </w:p>
        </w:tc>
        <w:tc>
          <w:tcPr>
            <w:tcW w:w="1051" w:type="dxa"/>
            <w:tcBorders>
              <w:top w:val="single" w:sz="8" w:space="0" w:color="auto"/>
              <w:left w:val="nil"/>
              <w:bottom w:val="nil"/>
              <w:right w:val="nil"/>
            </w:tcBorders>
            <w:shd w:val="clear" w:color="auto" w:fill="auto"/>
            <w:noWrap/>
            <w:vAlign w:val="bottom"/>
            <w:hideMark/>
          </w:tcPr>
          <w:p w:rsidR="000B79EC" w:rsidRDefault="000B79EC">
            <w:pPr>
              <w:jc w:val="right"/>
            </w:pPr>
            <w:r>
              <w:t> </w:t>
            </w:r>
          </w:p>
        </w:tc>
        <w:tc>
          <w:tcPr>
            <w:tcW w:w="596" w:type="dxa"/>
            <w:tcBorders>
              <w:top w:val="single" w:sz="8" w:space="0" w:color="auto"/>
              <w:left w:val="nil"/>
              <w:bottom w:val="nil"/>
              <w:right w:val="nil"/>
            </w:tcBorders>
            <w:shd w:val="clear" w:color="auto" w:fill="auto"/>
            <w:noWrap/>
            <w:vAlign w:val="bottom"/>
            <w:hideMark/>
          </w:tcPr>
          <w:p w:rsidR="000B79EC" w:rsidRDefault="000B79EC">
            <w:pPr>
              <w:jc w:val="right"/>
            </w:pPr>
            <w:r>
              <w:t> </w:t>
            </w:r>
          </w:p>
        </w:tc>
        <w:tc>
          <w:tcPr>
            <w:tcW w:w="1073" w:type="dxa"/>
            <w:tcBorders>
              <w:top w:val="single" w:sz="8" w:space="0" w:color="auto"/>
              <w:left w:val="nil"/>
              <w:bottom w:val="nil"/>
              <w:right w:val="nil"/>
            </w:tcBorders>
            <w:shd w:val="clear" w:color="auto" w:fill="auto"/>
            <w:noWrap/>
            <w:vAlign w:val="bottom"/>
            <w:hideMark/>
          </w:tcPr>
          <w:p w:rsidR="000B79EC" w:rsidRDefault="000B79EC">
            <w:pPr>
              <w:jc w:val="right"/>
            </w:pPr>
            <w:r>
              <w:t> </w:t>
            </w:r>
          </w:p>
        </w:tc>
        <w:tc>
          <w:tcPr>
            <w:tcW w:w="1296" w:type="dxa"/>
            <w:tcBorders>
              <w:top w:val="single" w:sz="8" w:space="0" w:color="auto"/>
              <w:left w:val="nil"/>
              <w:bottom w:val="nil"/>
              <w:right w:val="single" w:sz="8" w:space="0" w:color="auto"/>
            </w:tcBorders>
            <w:shd w:val="clear" w:color="auto" w:fill="auto"/>
            <w:noWrap/>
            <w:vAlign w:val="bottom"/>
            <w:hideMark/>
          </w:tcPr>
          <w:p w:rsidR="000B79EC" w:rsidRDefault="000B79EC">
            <w:pPr>
              <w:jc w:val="right"/>
            </w:pPr>
            <w:r>
              <w:t> </w:t>
            </w:r>
          </w:p>
        </w:tc>
      </w:tr>
      <w:tr w:rsidR="000B79EC" w:rsidTr="001224E8">
        <w:trPr>
          <w:trHeight w:val="315"/>
        </w:trPr>
        <w:tc>
          <w:tcPr>
            <w:tcW w:w="9681" w:type="dxa"/>
            <w:gridSpan w:val="5"/>
            <w:tcBorders>
              <w:top w:val="nil"/>
              <w:left w:val="single" w:sz="8" w:space="0" w:color="auto"/>
              <w:bottom w:val="nil"/>
              <w:right w:val="nil"/>
            </w:tcBorders>
            <w:shd w:val="clear" w:color="auto" w:fill="auto"/>
            <w:noWrap/>
            <w:vAlign w:val="bottom"/>
            <w:hideMark/>
          </w:tcPr>
          <w:p w:rsidR="000B79EC" w:rsidRDefault="000B79EC">
            <w:r>
              <w:t>Rozšíření 3-leté následné péče po výsadbě o 2 nové stromy</w:t>
            </w:r>
          </w:p>
        </w:tc>
        <w:tc>
          <w:tcPr>
            <w:tcW w:w="557" w:type="dxa"/>
            <w:tcBorders>
              <w:top w:val="nil"/>
              <w:left w:val="nil"/>
              <w:bottom w:val="nil"/>
              <w:right w:val="nil"/>
            </w:tcBorders>
            <w:shd w:val="clear" w:color="auto" w:fill="auto"/>
            <w:noWrap/>
            <w:vAlign w:val="bottom"/>
            <w:hideMark/>
          </w:tcPr>
          <w:p w:rsidR="000B79EC" w:rsidRDefault="000B79EC"/>
        </w:tc>
        <w:tc>
          <w:tcPr>
            <w:tcW w:w="976" w:type="dxa"/>
            <w:tcBorders>
              <w:top w:val="nil"/>
              <w:left w:val="nil"/>
              <w:bottom w:val="nil"/>
              <w:right w:val="nil"/>
            </w:tcBorders>
            <w:shd w:val="clear" w:color="auto" w:fill="auto"/>
            <w:noWrap/>
            <w:vAlign w:val="bottom"/>
            <w:hideMark/>
          </w:tcPr>
          <w:p w:rsidR="000B79EC" w:rsidRDefault="000B79EC"/>
        </w:tc>
        <w:tc>
          <w:tcPr>
            <w:tcW w:w="1051" w:type="dxa"/>
            <w:tcBorders>
              <w:top w:val="nil"/>
              <w:left w:val="nil"/>
              <w:bottom w:val="nil"/>
              <w:right w:val="nil"/>
            </w:tcBorders>
            <w:shd w:val="clear" w:color="auto" w:fill="auto"/>
            <w:noWrap/>
            <w:vAlign w:val="bottom"/>
            <w:hideMark/>
          </w:tcPr>
          <w:p w:rsidR="000B79EC" w:rsidRDefault="000B79EC">
            <w:pPr>
              <w:jc w:val="right"/>
            </w:pPr>
          </w:p>
        </w:tc>
        <w:tc>
          <w:tcPr>
            <w:tcW w:w="596" w:type="dxa"/>
            <w:tcBorders>
              <w:top w:val="nil"/>
              <w:left w:val="nil"/>
              <w:bottom w:val="nil"/>
              <w:right w:val="nil"/>
            </w:tcBorders>
            <w:shd w:val="clear" w:color="auto" w:fill="auto"/>
            <w:noWrap/>
            <w:vAlign w:val="bottom"/>
            <w:hideMark/>
          </w:tcPr>
          <w:p w:rsidR="000B79EC" w:rsidRDefault="000B79EC">
            <w:pPr>
              <w:jc w:val="right"/>
            </w:pPr>
          </w:p>
        </w:tc>
        <w:tc>
          <w:tcPr>
            <w:tcW w:w="1073" w:type="dxa"/>
            <w:tcBorders>
              <w:top w:val="nil"/>
              <w:left w:val="nil"/>
              <w:bottom w:val="nil"/>
              <w:right w:val="nil"/>
            </w:tcBorders>
            <w:shd w:val="clear" w:color="auto" w:fill="auto"/>
            <w:noWrap/>
            <w:vAlign w:val="bottom"/>
            <w:hideMark/>
          </w:tcPr>
          <w:p w:rsidR="000B79EC" w:rsidRDefault="000B79EC">
            <w:pPr>
              <w:jc w:val="right"/>
            </w:pPr>
          </w:p>
        </w:tc>
        <w:tc>
          <w:tcPr>
            <w:tcW w:w="1296" w:type="dxa"/>
            <w:tcBorders>
              <w:top w:val="nil"/>
              <w:left w:val="nil"/>
              <w:bottom w:val="nil"/>
              <w:right w:val="single" w:sz="8" w:space="0" w:color="auto"/>
            </w:tcBorders>
            <w:shd w:val="clear" w:color="auto" w:fill="auto"/>
            <w:noWrap/>
            <w:vAlign w:val="bottom"/>
            <w:hideMark/>
          </w:tcPr>
          <w:p w:rsidR="000B79EC" w:rsidRDefault="000B79EC">
            <w:pPr>
              <w:jc w:val="right"/>
            </w:pPr>
            <w:r>
              <w:t> </w:t>
            </w:r>
          </w:p>
        </w:tc>
      </w:tr>
      <w:tr w:rsidR="000B79EC" w:rsidTr="001224E8">
        <w:trPr>
          <w:trHeight w:val="330"/>
        </w:trPr>
        <w:tc>
          <w:tcPr>
            <w:tcW w:w="2228" w:type="dxa"/>
            <w:tcBorders>
              <w:top w:val="nil"/>
              <w:left w:val="single" w:sz="8" w:space="0" w:color="auto"/>
              <w:bottom w:val="single" w:sz="8" w:space="0" w:color="auto"/>
              <w:right w:val="nil"/>
            </w:tcBorders>
            <w:shd w:val="clear" w:color="auto" w:fill="auto"/>
            <w:noWrap/>
            <w:vAlign w:val="bottom"/>
            <w:hideMark/>
          </w:tcPr>
          <w:p w:rsidR="000B79EC" w:rsidRDefault="000B79EC">
            <w:r>
              <w:t> </w:t>
            </w:r>
          </w:p>
        </w:tc>
        <w:tc>
          <w:tcPr>
            <w:tcW w:w="1148" w:type="dxa"/>
            <w:tcBorders>
              <w:top w:val="nil"/>
              <w:left w:val="nil"/>
              <w:bottom w:val="single" w:sz="8" w:space="0" w:color="auto"/>
              <w:right w:val="nil"/>
            </w:tcBorders>
            <w:shd w:val="clear" w:color="auto" w:fill="auto"/>
            <w:noWrap/>
            <w:vAlign w:val="center"/>
            <w:hideMark/>
          </w:tcPr>
          <w:p w:rsidR="000B79EC" w:rsidRDefault="000B79EC">
            <w:pPr>
              <w:jc w:val="center"/>
            </w:pPr>
            <w:r>
              <w:t> </w:t>
            </w:r>
          </w:p>
        </w:tc>
        <w:tc>
          <w:tcPr>
            <w:tcW w:w="1049" w:type="dxa"/>
            <w:tcBorders>
              <w:top w:val="nil"/>
              <w:left w:val="nil"/>
              <w:bottom w:val="single" w:sz="8" w:space="0" w:color="auto"/>
              <w:right w:val="nil"/>
            </w:tcBorders>
            <w:shd w:val="clear" w:color="auto" w:fill="auto"/>
            <w:noWrap/>
            <w:vAlign w:val="bottom"/>
            <w:hideMark/>
          </w:tcPr>
          <w:p w:rsidR="000B79EC" w:rsidRDefault="000B79EC">
            <w:pPr>
              <w:jc w:val="center"/>
            </w:pPr>
            <w:r>
              <w:t> </w:t>
            </w:r>
          </w:p>
        </w:tc>
        <w:tc>
          <w:tcPr>
            <w:tcW w:w="1327" w:type="dxa"/>
            <w:tcBorders>
              <w:top w:val="nil"/>
              <w:left w:val="nil"/>
              <w:bottom w:val="single" w:sz="8" w:space="0" w:color="auto"/>
              <w:right w:val="nil"/>
            </w:tcBorders>
            <w:shd w:val="clear" w:color="auto" w:fill="auto"/>
            <w:noWrap/>
            <w:vAlign w:val="bottom"/>
            <w:hideMark/>
          </w:tcPr>
          <w:p w:rsidR="000B79EC" w:rsidRDefault="000B79EC">
            <w:r>
              <w:t> </w:t>
            </w:r>
          </w:p>
        </w:tc>
        <w:tc>
          <w:tcPr>
            <w:tcW w:w="3929" w:type="dxa"/>
            <w:tcBorders>
              <w:top w:val="nil"/>
              <w:left w:val="nil"/>
              <w:bottom w:val="single" w:sz="8" w:space="0" w:color="auto"/>
              <w:right w:val="nil"/>
            </w:tcBorders>
            <w:shd w:val="clear" w:color="auto" w:fill="auto"/>
            <w:noWrap/>
            <w:vAlign w:val="bottom"/>
            <w:hideMark/>
          </w:tcPr>
          <w:p w:rsidR="000B79EC" w:rsidRDefault="000B79EC">
            <w:r>
              <w:t> </w:t>
            </w:r>
          </w:p>
        </w:tc>
        <w:tc>
          <w:tcPr>
            <w:tcW w:w="557" w:type="dxa"/>
            <w:tcBorders>
              <w:top w:val="nil"/>
              <w:left w:val="nil"/>
              <w:bottom w:val="single" w:sz="8" w:space="0" w:color="auto"/>
              <w:right w:val="nil"/>
            </w:tcBorders>
            <w:shd w:val="clear" w:color="auto" w:fill="auto"/>
            <w:noWrap/>
            <w:vAlign w:val="bottom"/>
            <w:hideMark/>
          </w:tcPr>
          <w:p w:rsidR="000B79EC" w:rsidRDefault="000B79EC">
            <w:r>
              <w:t> </w:t>
            </w:r>
          </w:p>
        </w:tc>
        <w:tc>
          <w:tcPr>
            <w:tcW w:w="976" w:type="dxa"/>
            <w:tcBorders>
              <w:top w:val="nil"/>
              <w:left w:val="nil"/>
              <w:bottom w:val="single" w:sz="8" w:space="0" w:color="auto"/>
              <w:right w:val="nil"/>
            </w:tcBorders>
            <w:shd w:val="clear" w:color="auto" w:fill="auto"/>
            <w:noWrap/>
            <w:vAlign w:val="bottom"/>
            <w:hideMark/>
          </w:tcPr>
          <w:p w:rsidR="000B79EC" w:rsidRDefault="000B79EC">
            <w:r>
              <w:t> </w:t>
            </w:r>
          </w:p>
        </w:tc>
        <w:tc>
          <w:tcPr>
            <w:tcW w:w="1051" w:type="dxa"/>
            <w:tcBorders>
              <w:top w:val="nil"/>
              <w:left w:val="nil"/>
              <w:bottom w:val="single" w:sz="8" w:space="0" w:color="auto"/>
              <w:right w:val="nil"/>
            </w:tcBorders>
            <w:shd w:val="clear" w:color="auto" w:fill="auto"/>
            <w:noWrap/>
            <w:vAlign w:val="bottom"/>
            <w:hideMark/>
          </w:tcPr>
          <w:p w:rsidR="000B79EC" w:rsidRDefault="000B79EC">
            <w:pPr>
              <w:jc w:val="right"/>
            </w:pPr>
            <w:r>
              <w:t> </w:t>
            </w:r>
          </w:p>
        </w:tc>
        <w:tc>
          <w:tcPr>
            <w:tcW w:w="596" w:type="dxa"/>
            <w:tcBorders>
              <w:top w:val="nil"/>
              <w:left w:val="nil"/>
              <w:bottom w:val="single" w:sz="8" w:space="0" w:color="auto"/>
              <w:right w:val="nil"/>
            </w:tcBorders>
            <w:shd w:val="clear" w:color="auto" w:fill="auto"/>
            <w:noWrap/>
            <w:vAlign w:val="bottom"/>
            <w:hideMark/>
          </w:tcPr>
          <w:p w:rsidR="000B79EC" w:rsidRDefault="000B79EC">
            <w:pPr>
              <w:jc w:val="right"/>
            </w:pPr>
            <w:r>
              <w:t> </w:t>
            </w:r>
          </w:p>
        </w:tc>
        <w:tc>
          <w:tcPr>
            <w:tcW w:w="1073" w:type="dxa"/>
            <w:tcBorders>
              <w:top w:val="nil"/>
              <w:left w:val="nil"/>
              <w:bottom w:val="single" w:sz="8" w:space="0" w:color="auto"/>
              <w:right w:val="nil"/>
            </w:tcBorders>
            <w:shd w:val="clear" w:color="auto" w:fill="auto"/>
            <w:noWrap/>
            <w:vAlign w:val="bottom"/>
            <w:hideMark/>
          </w:tcPr>
          <w:p w:rsidR="000B79EC" w:rsidRDefault="000B79EC">
            <w:pPr>
              <w:jc w:val="right"/>
            </w:pPr>
            <w:r>
              <w:t> </w:t>
            </w:r>
          </w:p>
        </w:tc>
        <w:tc>
          <w:tcPr>
            <w:tcW w:w="1296" w:type="dxa"/>
            <w:tcBorders>
              <w:top w:val="nil"/>
              <w:left w:val="nil"/>
              <w:bottom w:val="single" w:sz="8" w:space="0" w:color="auto"/>
              <w:right w:val="single" w:sz="8" w:space="0" w:color="auto"/>
            </w:tcBorders>
            <w:shd w:val="clear" w:color="auto" w:fill="auto"/>
            <w:noWrap/>
            <w:vAlign w:val="bottom"/>
            <w:hideMark/>
          </w:tcPr>
          <w:p w:rsidR="000B79EC" w:rsidRDefault="000B79EC">
            <w:pPr>
              <w:jc w:val="right"/>
            </w:pPr>
            <w:r>
              <w:t> </w:t>
            </w:r>
          </w:p>
        </w:tc>
      </w:tr>
      <w:tr w:rsidR="000B79EC" w:rsidTr="001224E8">
        <w:trPr>
          <w:trHeight w:val="330"/>
        </w:trPr>
        <w:tc>
          <w:tcPr>
            <w:tcW w:w="2228" w:type="dxa"/>
            <w:tcBorders>
              <w:top w:val="nil"/>
              <w:left w:val="nil"/>
              <w:bottom w:val="nil"/>
              <w:right w:val="nil"/>
            </w:tcBorders>
            <w:shd w:val="clear" w:color="auto" w:fill="auto"/>
            <w:noWrap/>
            <w:vAlign w:val="bottom"/>
            <w:hideMark/>
          </w:tcPr>
          <w:p w:rsidR="000B79EC" w:rsidRDefault="000B79EC"/>
        </w:tc>
        <w:tc>
          <w:tcPr>
            <w:tcW w:w="1148" w:type="dxa"/>
            <w:tcBorders>
              <w:top w:val="nil"/>
              <w:left w:val="nil"/>
              <w:bottom w:val="nil"/>
              <w:right w:val="nil"/>
            </w:tcBorders>
            <w:shd w:val="clear" w:color="auto" w:fill="auto"/>
            <w:noWrap/>
            <w:vAlign w:val="center"/>
            <w:hideMark/>
          </w:tcPr>
          <w:p w:rsidR="000B79EC" w:rsidRDefault="000B79EC">
            <w:pPr>
              <w:jc w:val="center"/>
            </w:pPr>
          </w:p>
        </w:tc>
        <w:tc>
          <w:tcPr>
            <w:tcW w:w="1049" w:type="dxa"/>
            <w:tcBorders>
              <w:top w:val="nil"/>
              <w:left w:val="nil"/>
              <w:bottom w:val="nil"/>
              <w:right w:val="nil"/>
            </w:tcBorders>
            <w:shd w:val="clear" w:color="auto" w:fill="auto"/>
            <w:noWrap/>
            <w:vAlign w:val="bottom"/>
            <w:hideMark/>
          </w:tcPr>
          <w:p w:rsidR="000B79EC" w:rsidRDefault="000B79EC">
            <w:pPr>
              <w:jc w:val="center"/>
            </w:pPr>
          </w:p>
        </w:tc>
        <w:tc>
          <w:tcPr>
            <w:tcW w:w="1327" w:type="dxa"/>
            <w:tcBorders>
              <w:top w:val="nil"/>
              <w:left w:val="nil"/>
              <w:bottom w:val="nil"/>
              <w:right w:val="nil"/>
            </w:tcBorders>
            <w:shd w:val="clear" w:color="auto" w:fill="auto"/>
            <w:noWrap/>
            <w:vAlign w:val="bottom"/>
            <w:hideMark/>
          </w:tcPr>
          <w:p w:rsidR="000B79EC" w:rsidRDefault="000B79EC"/>
        </w:tc>
        <w:tc>
          <w:tcPr>
            <w:tcW w:w="3929" w:type="dxa"/>
            <w:tcBorders>
              <w:top w:val="nil"/>
              <w:left w:val="nil"/>
              <w:bottom w:val="nil"/>
              <w:right w:val="nil"/>
            </w:tcBorders>
            <w:shd w:val="clear" w:color="auto" w:fill="auto"/>
            <w:noWrap/>
            <w:vAlign w:val="bottom"/>
            <w:hideMark/>
          </w:tcPr>
          <w:p w:rsidR="000B79EC" w:rsidRDefault="000B79EC"/>
        </w:tc>
        <w:tc>
          <w:tcPr>
            <w:tcW w:w="557" w:type="dxa"/>
            <w:tcBorders>
              <w:top w:val="nil"/>
              <w:left w:val="nil"/>
              <w:bottom w:val="nil"/>
              <w:right w:val="nil"/>
            </w:tcBorders>
            <w:shd w:val="clear" w:color="auto" w:fill="auto"/>
            <w:noWrap/>
            <w:vAlign w:val="bottom"/>
            <w:hideMark/>
          </w:tcPr>
          <w:p w:rsidR="000B79EC" w:rsidRDefault="000B79EC"/>
        </w:tc>
        <w:tc>
          <w:tcPr>
            <w:tcW w:w="976" w:type="dxa"/>
            <w:tcBorders>
              <w:top w:val="nil"/>
              <w:left w:val="nil"/>
              <w:bottom w:val="nil"/>
              <w:right w:val="nil"/>
            </w:tcBorders>
            <w:shd w:val="clear" w:color="auto" w:fill="auto"/>
            <w:noWrap/>
            <w:vAlign w:val="bottom"/>
            <w:hideMark/>
          </w:tcPr>
          <w:p w:rsidR="000B79EC" w:rsidRDefault="000B79EC"/>
        </w:tc>
        <w:tc>
          <w:tcPr>
            <w:tcW w:w="1051" w:type="dxa"/>
            <w:tcBorders>
              <w:top w:val="nil"/>
              <w:left w:val="nil"/>
              <w:bottom w:val="nil"/>
              <w:right w:val="nil"/>
            </w:tcBorders>
            <w:shd w:val="clear" w:color="auto" w:fill="auto"/>
            <w:noWrap/>
            <w:vAlign w:val="bottom"/>
            <w:hideMark/>
          </w:tcPr>
          <w:p w:rsidR="000B79EC" w:rsidRDefault="000B79EC">
            <w:pPr>
              <w:jc w:val="right"/>
            </w:pPr>
          </w:p>
        </w:tc>
        <w:tc>
          <w:tcPr>
            <w:tcW w:w="596" w:type="dxa"/>
            <w:tcBorders>
              <w:top w:val="nil"/>
              <w:left w:val="nil"/>
              <w:bottom w:val="nil"/>
              <w:right w:val="nil"/>
            </w:tcBorders>
            <w:shd w:val="clear" w:color="auto" w:fill="auto"/>
            <w:noWrap/>
            <w:vAlign w:val="bottom"/>
            <w:hideMark/>
          </w:tcPr>
          <w:p w:rsidR="000B79EC" w:rsidRDefault="000B79EC">
            <w:pPr>
              <w:jc w:val="right"/>
            </w:pPr>
          </w:p>
        </w:tc>
        <w:tc>
          <w:tcPr>
            <w:tcW w:w="1073" w:type="dxa"/>
            <w:tcBorders>
              <w:top w:val="nil"/>
              <w:left w:val="nil"/>
              <w:bottom w:val="nil"/>
              <w:right w:val="nil"/>
            </w:tcBorders>
            <w:shd w:val="clear" w:color="auto" w:fill="auto"/>
            <w:noWrap/>
            <w:vAlign w:val="bottom"/>
            <w:hideMark/>
          </w:tcPr>
          <w:p w:rsidR="000B79EC" w:rsidRDefault="000B79EC">
            <w:pPr>
              <w:jc w:val="right"/>
            </w:pPr>
          </w:p>
        </w:tc>
        <w:tc>
          <w:tcPr>
            <w:tcW w:w="1296" w:type="dxa"/>
            <w:tcBorders>
              <w:top w:val="nil"/>
              <w:left w:val="nil"/>
              <w:bottom w:val="nil"/>
              <w:right w:val="nil"/>
            </w:tcBorders>
            <w:shd w:val="clear" w:color="auto" w:fill="auto"/>
            <w:noWrap/>
            <w:vAlign w:val="bottom"/>
            <w:hideMark/>
          </w:tcPr>
          <w:p w:rsidR="000B79EC" w:rsidRDefault="000B79EC">
            <w:pPr>
              <w:jc w:val="right"/>
            </w:pPr>
          </w:p>
        </w:tc>
      </w:tr>
      <w:tr w:rsidR="000B79EC" w:rsidTr="001224E8">
        <w:trPr>
          <w:trHeight w:val="315"/>
        </w:trPr>
        <w:tc>
          <w:tcPr>
            <w:tcW w:w="2228" w:type="dxa"/>
            <w:tcBorders>
              <w:top w:val="single" w:sz="8" w:space="0" w:color="auto"/>
              <w:left w:val="single" w:sz="8" w:space="0" w:color="auto"/>
              <w:bottom w:val="nil"/>
              <w:right w:val="nil"/>
            </w:tcBorders>
            <w:shd w:val="clear" w:color="auto" w:fill="auto"/>
            <w:noWrap/>
            <w:vAlign w:val="bottom"/>
            <w:hideMark/>
          </w:tcPr>
          <w:p w:rsidR="000B79EC" w:rsidRDefault="000B79EC">
            <w:r>
              <w:t>Zdůvodnění změny :</w:t>
            </w:r>
          </w:p>
        </w:tc>
        <w:tc>
          <w:tcPr>
            <w:tcW w:w="1148" w:type="dxa"/>
            <w:tcBorders>
              <w:top w:val="single" w:sz="8" w:space="0" w:color="auto"/>
              <w:left w:val="nil"/>
              <w:bottom w:val="nil"/>
              <w:right w:val="nil"/>
            </w:tcBorders>
            <w:shd w:val="clear" w:color="auto" w:fill="auto"/>
            <w:noWrap/>
            <w:vAlign w:val="center"/>
            <w:hideMark/>
          </w:tcPr>
          <w:p w:rsidR="000B79EC" w:rsidRDefault="000B79EC">
            <w:pPr>
              <w:jc w:val="center"/>
            </w:pPr>
            <w:r>
              <w:t> </w:t>
            </w:r>
          </w:p>
        </w:tc>
        <w:tc>
          <w:tcPr>
            <w:tcW w:w="1049" w:type="dxa"/>
            <w:tcBorders>
              <w:top w:val="single" w:sz="8" w:space="0" w:color="auto"/>
              <w:left w:val="nil"/>
              <w:bottom w:val="nil"/>
              <w:right w:val="nil"/>
            </w:tcBorders>
            <w:shd w:val="clear" w:color="auto" w:fill="auto"/>
            <w:noWrap/>
            <w:vAlign w:val="bottom"/>
            <w:hideMark/>
          </w:tcPr>
          <w:p w:rsidR="000B79EC" w:rsidRDefault="000B79EC">
            <w:pPr>
              <w:jc w:val="center"/>
            </w:pPr>
            <w:r>
              <w:t> </w:t>
            </w:r>
          </w:p>
        </w:tc>
        <w:tc>
          <w:tcPr>
            <w:tcW w:w="1327" w:type="dxa"/>
            <w:tcBorders>
              <w:top w:val="single" w:sz="8" w:space="0" w:color="auto"/>
              <w:left w:val="nil"/>
              <w:bottom w:val="nil"/>
              <w:right w:val="nil"/>
            </w:tcBorders>
            <w:shd w:val="clear" w:color="auto" w:fill="auto"/>
            <w:noWrap/>
            <w:vAlign w:val="bottom"/>
            <w:hideMark/>
          </w:tcPr>
          <w:p w:rsidR="000B79EC" w:rsidRDefault="000B79EC">
            <w:r>
              <w:t> </w:t>
            </w:r>
          </w:p>
        </w:tc>
        <w:tc>
          <w:tcPr>
            <w:tcW w:w="3929" w:type="dxa"/>
            <w:tcBorders>
              <w:top w:val="single" w:sz="8" w:space="0" w:color="auto"/>
              <w:left w:val="nil"/>
              <w:bottom w:val="nil"/>
              <w:right w:val="nil"/>
            </w:tcBorders>
            <w:shd w:val="clear" w:color="auto" w:fill="auto"/>
            <w:noWrap/>
            <w:vAlign w:val="bottom"/>
            <w:hideMark/>
          </w:tcPr>
          <w:p w:rsidR="000B79EC" w:rsidRDefault="000B79EC">
            <w:r>
              <w:t> </w:t>
            </w:r>
          </w:p>
        </w:tc>
        <w:tc>
          <w:tcPr>
            <w:tcW w:w="557" w:type="dxa"/>
            <w:tcBorders>
              <w:top w:val="single" w:sz="8" w:space="0" w:color="auto"/>
              <w:left w:val="nil"/>
              <w:bottom w:val="nil"/>
              <w:right w:val="nil"/>
            </w:tcBorders>
            <w:shd w:val="clear" w:color="auto" w:fill="auto"/>
            <w:noWrap/>
            <w:vAlign w:val="bottom"/>
            <w:hideMark/>
          </w:tcPr>
          <w:p w:rsidR="000B79EC" w:rsidRDefault="000B79EC">
            <w:r>
              <w:t> </w:t>
            </w:r>
          </w:p>
        </w:tc>
        <w:tc>
          <w:tcPr>
            <w:tcW w:w="976" w:type="dxa"/>
            <w:tcBorders>
              <w:top w:val="single" w:sz="8" w:space="0" w:color="auto"/>
              <w:left w:val="nil"/>
              <w:bottom w:val="nil"/>
              <w:right w:val="nil"/>
            </w:tcBorders>
            <w:shd w:val="clear" w:color="auto" w:fill="auto"/>
            <w:noWrap/>
            <w:vAlign w:val="bottom"/>
            <w:hideMark/>
          </w:tcPr>
          <w:p w:rsidR="000B79EC" w:rsidRDefault="000B79EC">
            <w:r>
              <w:t> </w:t>
            </w:r>
          </w:p>
        </w:tc>
        <w:tc>
          <w:tcPr>
            <w:tcW w:w="1051" w:type="dxa"/>
            <w:tcBorders>
              <w:top w:val="single" w:sz="8" w:space="0" w:color="auto"/>
              <w:left w:val="nil"/>
              <w:bottom w:val="nil"/>
              <w:right w:val="nil"/>
            </w:tcBorders>
            <w:shd w:val="clear" w:color="auto" w:fill="auto"/>
            <w:noWrap/>
            <w:vAlign w:val="bottom"/>
            <w:hideMark/>
          </w:tcPr>
          <w:p w:rsidR="000B79EC" w:rsidRDefault="000B79EC">
            <w:pPr>
              <w:jc w:val="right"/>
            </w:pPr>
            <w:r>
              <w:t> </w:t>
            </w:r>
          </w:p>
        </w:tc>
        <w:tc>
          <w:tcPr>
            <w:tcW w:w="596" w:type="dxa"/>
            <w:tcBorders>
              <w:top w:val="single" w:sz="8" w:space="0" w:color="auto"/>
              <w:left w:val="nil"/>
              <w:bottom w:val="nil"/>
              <w:right w:val="nil"/>
            </w:tcBorders>
            <w:shd w:val="clear" w:color="auto" w:fill="auto"/>
            <w:noWrap/>
            <w:vAlign w:val="bottom"/>
            <w:hideMark/>
          </w:tcPr>
          <w:p w:rsidR="000B79EC" w:rsidRDefault="000B79EC">
            <w:pPr>
              <w:jc w:val="right"/>
            </w:pPr>
            <w:r>
              <w:t> </w:t>
            </w:r>
          </w:p>
        </w:tc>
        <w:tc>
          <w:tcPr>
            <w:tcW w:w="1073" w:type="dxa"/>
            <w:tcBorders>
              <w:top w:val="single" w:sz="8" w:space="0" w:color="auto"/>
              <w:left w:val="nil"/>
              <w:bottom w:val="nil"/>
              <w:right w:val="nil"/>
            </w:tcBorders>
            <w:shd w:val="clear" w:color="auto" w:fill="auto"/>
            <w:noWrap/>
            <w:vAlign w:val="bottom"/>
            <w:hideMark/>
          </w:tcPr>
          <w:p w:rsidR="000B79EC" w:rsidRDefault="000B79EC">
            <w:pPr>
              <w:jc w:val="right"/>
            </w:pPr>
            <w:r>
              <w:t> </w:t>
            </w:r>
          </w:p>
        </w:tc>
        <w:tc>
          <w:tcPr>
            <w:tcW w:w="1296" w:type="dxa"/>
            <w:tcBorders>
              <w:top w:val="single" w:sz="8" w:space="0" w:color="auto"/>
              <w:left w:val="nil"/>
              <w:bottom w:val="nil"/>
              <w:right w:val="single" w:sz="8" w:space="0" w:color="auto"/>
            </w:tcBorders>
            <w:shd w:val="clear" w:color="auto" w:fill="auto"/>
            <w:noWrap/>
            <w:vAlign w:val="bottom"/>
            <w:hideMark/>
          </w:tcPr>
          <w:p w:rsidR="000B79EC" w:rsidRDefault="000B79EC">
            <w:pPr>
              <w:jc w:val="right"/>
            </w:pPr>
            <w:r>
              <w:t> </w:t>
            </w:r>
          </w:p>
        </w:tc>
      </w:tr>
      <w:tr w:rsidR="000B79EC" w:rsidTr="001224E8">
        <w:trPr>
          <w:trHeight w:val="390"/>
        </w:trPr>
        <w:tc>
          <w:tcPr>
            <w:tcW w:w="15230" w:type="dxa"/>
            <w:gridSpan w:val="11"/>
            <w:vMerge w:val="restart"/>
            <w:tcBorders>
              <w:top w:val="nil"/>
              <w:left w:val="single" w:sz="8" w:space="0" w:color="auto"/>
              <w:bottom w:val="single" w:sz="8" w:space="0" w:color="000000"/>
              <w:right w:val="single" w:sz="8" w:space="0" w:color="000000"/>
            </w:tcBorders>
            <w:shd w:val="clear" w:color="auto" w:fill="auto"/>
            <w:hideMark/>
          </w:tcPr>
          <w:p w:rsidR="000B79EC" w:rsidRDefault="000B79EC">
            <w:r>
              <w:t>V návaznosti o rozšíření výsadby nových stromů o 2 nové jírovce je rozšířena i následná péče o ty 2 stromy.</w:t>
            </w:r>
          </w:p>
        </w:tc>
      </w:tr>
      <w:tr w:rsidR="000B79EC" w:rsidTr="001224E8">
        <w:trPr>
          <w:trHeight w:val="276"/>
        </w:trPr>
        <w:tc>
          <w:tcPr>
            <w:tcW w:w="15230" w:type="dxa"/>
            <w:gridSpan w:val="11"/>
            <w:vMerge/>
            <w:tcBorders>
              <w:top w:val="nil"/>
              <w:left w:val="single" w:sz="8" w:space="0" w:color="auto"/>
              <w:bottom w:val="single" w:sz="8" w:space="0" w:color="000000"/>
              <w:right w:val="single" w:sz="8" w:space="0" w:color="000000"/>
            </w:tcBorders>
            <w:vAlign w:val="center"/>
            <w:hideMark/>
          </w:tcPr>
          <w:p w:rsidR="000B79EC" w:rsidRDefault="000B79EC"/>
        </w:tc>
      </w:tr>
      <w:tr w:rsidR="000B79EC" w:rsidTr="001224E8">
        <w:trPr>
          <w:trHeight w:val="375"/>
        </w:trPr>
        <w:tc>
          <w:tcPr>
            <w:tcW w:w="15230" w:type="dxa"/>
            <w:gridSpan w:val="11"/>
            <w:vMerge/>
            <w:tcBorders>
              <w:top w:val="nil"/>
              <w:left w:val="single" w:sz="8" w:space="0" w:color="auto"/>
              <w:bottom w:val="single" w:sz="8" w:space="0" w:color="000000"/>
              <w:right w:val="single" w:sz="8" w:space="0" w:color="000000"/>
            </w:tcBorders>
            <w:vAlign w:val="center"/>
            <w:hideMark/>
          </w:tcPr>
          <w:p w:rsidR="000B79EC" w:rsidRDefault="000B79EC"/>
        </w:tc>
      </w:tr>
      <w:tr w:rsidR="000B79EC" w:rsidTr="001224E8">
        <w:trPr>
          <w:trHeight w:val="330"/>
        </w:trPr>
        <w:tc>
          <w:tcPr>
            <w:tcW w:w="2228" w:type="dxa"/>
            <w:tcBorders>
              <w:top w:val="nil"/>
              <w:left w:val="nil"/>
              <w:bottom w:val="nil"/>
              <w:right w:val="nil"/>
            </w:tcBorders>
            <w:shd w:val="clear" w:color="auto" w:fill="auto"/>
            <w:noWrap/>
            <w:vAlign w:val="bottom"/>
            <w:hideMark/>
          </w:tcPr>
          <w:p w:rsidR="000B79EC" w:rsidRDefault="000B79EC"/>
        </w:tc>
        <w:tc>
          <w:tcPr>
            <w:tcW w:w="1148" w:type="dxa"/>
            <w:tcBorders>
              <w:top w:val="nil"/>
              <w:left w:val="nil"/>
              <w:bottom w:val="nil"/>
              <w:right w:val="nil"/>
            </w:tcBorders>
            <w:shd w:val="clear" w:color="auto" w:fill="auto"/>
            <w:noWrap/>
            <w:vAlign w:val="center"/>
            <w:hideMark/>
          </w:tcPr>
          <w:p w:rsidR="000B79EC" w:rsidRDefault="000B79EC">
            <w:pPr>
              <w:jc w:val="center"/>
            </w:pPr>
          </w:p>
        </w:tc>
        <w:tc>
          <w:tcPr>
            <w:tcW w:w="1049" w:type="dxa"/>
            <w:tcBorders>
              <w:top w:val="nil"/>
              <w:left w:val="nil"/>
              <w:bottom w:val="nil"/>
              <w:right w:val="nil"/>
            </w:tcBorders>
            <w:shd w:val="clear" w:color="auto" w:fill="auto"/>
            <w:noWrap/>
            <w:vAlign w:val="bottom"/>
            <w:hideMark/>
          </w:tcPr>
          <w:p w:rsidR="000B79EC" w:rsidRDefault="000B79EC">
            <w:pPr>
              <w:jc w:val="center"/>
            </w:pPr>
          </w:p>
        </w:tc>
        <w:tc>
          <w:tcPr>
            <w:tcW w:w="1327" w:type="dxa"/>
            <w:tcBorders>
              <w:top w:val="nil"/>
              <w:left w:val="nil"/>
              <w:bottom w:val="nil"/>
              <w:right w:val="nil"/>
            </w:tcBorders>
            <w:shd w:val="clear" w:color="auto" w:fill="auto"/>
            <w:noWrap/>
            <w:vAlign w:val="bottom"/>
            <w:hideMark/>
          </w:tcPr>
          <w:p w:rsidR="000B79EC" w:rsidRDefault="000B79EC"/>
        </w:tc>
        <w:tc>
          <w:tcPr>
            <w:tcW w:w="3929" w:type="dxa"/>
            <w:tcBorders>
              <w:top w:val="nil"/>
              <w:left w:val="nil"/>
              <w:bottom w:val="nil"/>
              <w:right w:val="nil"/>
            </w:tcBorders>
            <w:shd w:val="clear" w:color="auto" w:fill="auto"/>
            <w:noWrap/>
            <w:vAlign w:val="bottom"/>
            <w:hideMark/>
          </w:tcPr>
          <w:p w:rsidR="000B79EC" w:rsidRDefault="000B79EC"/>
        </w:tc>
        <w:tc>
          <w:tcPr>
            <w:tcW w:w="557" w:type="dxa"/>
            <w:tcBorders>
              <w:top w:val="nil"/>
              <w:left w:val="nil"/>
              <w:bottom w:val="nil"/>
              <w:right w:val="nil"/>
            </w:tcBorders>
            <w:shd w:val="clear" w:color="auto" w:fill="auto"/>
            <w:noWrap/>
            <w:vAlign w:val="bottom"/>
            <w:hideMark/>
          </w:tcPr>
          <w:p w:rsidR="000B79EC" w:rsidRDefault="000B79EC"/>
        </w:tc>
        <w:tc>
          <w:tcPr>
            <w:tcW w:w="976" w:type="dxa"/>
            <w:tcBorders>
              <w:top w:val="nil"/>
              <w:left w:val="nil"/>
              <w:bottom w:val="nil"/>
              <w:right w:val="nil"/>
            </w:tcBorders>
            <w:shd w:val="clear" w:color="auto" w:fill="auto"/>
            <w:noWrap/>
            <w:vAlign w:val="bottom"/>
            <w:hideMark/>
          </w:tcPr>
          <w:p w:rsidR="000B79EC" w:rsidRDefault="000B79EC"/>
        </w:tc>
        <w:tc>
          <w:tcPr>
            <w:tcW w:w="1051" w:type="dxa"/>
            <w:tcBorders>
              <w:top w:val="nil"/>
              <w:left w:val="nil"/>
              <w:bottom w:val="nil"/>
              <w:right w:val="nil"/>
            </w:tcBorders>
            <w:shd w:val="clear" w:color="auto" w:fill="auto"/>
            <w:noWrap/>
            <w:vAlign w:val="bottom"/>
            <w:hideMark/>
          </w:tcPr>
          <w:p w:rsidR="000B79EC" w:rsidRDefault="000B79EC">
            <w:pPr>
              <w:jc w:val="right"/>
            </w:pPr>
          </w:p>
        </w:tc>
        <w:tc>
          <w:tcPr>
            <w:tcW w:w="596" w:type="dxa"/>
            <w:tcBorders>
              <w:top w:val="nil"/>
              <w:left w:val="nil"/>
              <w:bottom w:val="nil"/>
              <w:right w:val="nil"/>
            </w:tcBorders>
            <w:shd w:val="clear" w:color="auto" w:fill="auto"/>
            <w:noWrap/>
            <w:vAlign w:val="bottom"/>
            <w:hideMark/>
          </w:tcPr>
          <w:p w:rsidR="000B79EC" w:rsidRDefault="000B79EC">
            <w:pPr>
              <w:jc w:val="right"/>
            </w:pPr>
          </w:p>
        </w:tc>
        <w:tc>
          <w:tcPr>
            <w:tcW w:w="1073" w:type="dxa"/>
            <w:tcBorders>
              <w:top w:val="nil"/>
              <w:left w:val="nil"/>
              <w:bottom w:val="nil"/>
              <w:right w:val="nil"/>
            </w:tcBorders>
            <w:shd w:val="clear" w:color="auto" w:fill="auto"/>
            <w:noWrap/>
            <w:vAlign w:val="bottom"/>
            <w:hideMark/>
          </w:tcPr>
          <w:p w:rsidR="000B79EC" w:rsidRDefault="000B79EC">
            <w:pPr>
              <w:jc w:val="right"/>
            </w:pPr>
          </w:p>
        </w:tc>
        <w:tc>
          <w:tcPr>
            <w:tcW w:w="1296" w:type="dxa"/>
            <w:tcBorders>
              <w:top w:val="nil"/>
              <w:left w:val="nil"/>
              <w:bottom w:val="nil"/>
              <w:right w:val="nil"/>
            </w:tcBorders>
            <w:shd w:val="clear" w:color="auto" w:fill="auto"/>
            <w:noWrap/>
            <w:vAlign w:val="bottom"/>
            <w:hideMark/>
          </w:tcPr>
          <w:p w:rsidR="000B79EC" w:rsidRDefault="000B79EC">
            <w:pPr>
              <w:jc w:val="right"/>
            </w:pPr>
          </w:p>
        </w:tc>
      </w:tr>
      <w:tr w:rsidR="000B79EC" w:rsidTr="001224E8">
        <w:trPr>
          <w:trHeight w:val="315"/>
        </w:trPr>
        <w:tc>
          <w:tcPr>
            <w:tcW w:w="5752" w:type="dxa"/>
            <w:gridSpan w:val="4"/>
            <w:tcBorders>
              <w:top w:val="single" w:sz="8" w:space="0" w:color="auto"/>
              <w:left w:val="single" w:sz="8" w:space="0" w:color="auto"/>
              <w:bottom w:val="nil"/>
              <w:right w:val="nil"/>
            </w:tcBorders>
            <w:shd w:val="clear" w:color="auto" w:fill="auto"/>
            <w:noWrap/>
            <w:vAlign w:val="bottom"/>
            <w:hideMark/>
          </w:tcPr>
          <w:p w:rsidR="000B79EC" w:rsidRDefault="000B79EC">
            <w:r>
              <w:t>Vliv změny na výkresovou dokumentaci díla: nemá vliv</w:t>
            </w:r>
          </w:p>
        </w:tc>
        <w:tc>
          <w:tcPr>
            <w:tcW w:w="3929" w:type="dxa"/>
            <w:tcBorders>
              <w:top w:val="single" w:sz="8" w:space="0" w:color="auto"/>
              <w:left w:val="nil"/>
              <w:bottom w:val="nil"/>
              <w:right w:val="nil"/>
            </w:tcBorders>
            <w:shd w:val="clear" w:color="auto" w:fill="auto"/>
            <w:noWrap/>
            <w:vAlign w:val="bottom"/>
            <w:hideMark/>
          </w:tcPr>
          <w:p w:rsidR="000B79EC" w:rsidRDefault="000B79EC">
            <w:r>
              <w:t> </w:t>
            </w:r>
          </w:p>
        </w:tc>
        <w:tc>
          <w:tcPr>
            <w:tcW w:w="557" w:type="dxa"/>
            <w:tcBorders>
              <w:top w:val="single" w:sz="8" w:space="0" w:color="auto"/>
              <w:left w:val="nil"/>
              <w:bottom w:val="nil"/>
              <w:right w:val="nil"/>
            </w:tcBorders>
            <w:shd w:val="clear" w:color="auto" w:fill="auto"/>
            <w:noWrap/>
            <w:vAlign w:val="bottom"/>
            <w:hideMark/>
          </w:tcPr>
          <w:p w:rsidR="000B79EC" w:rsidRDefault="000B79EC">
            <w:r>
              <w:t> </w:t>
            </w:r>
          </w:p>
        </w:tc>
        <w:tc>
          <w:tcPr>
            <w:tcW w:w="976" w:type="dxa"/>
            <w:tcBorders>
              <w:top w:val="single" w:sz="8" w:space="0" w:color="auto"/>
              <w:left w:val="nil"/>
              <w:bottom w:val="nil"/>
              <w:right w:val="nil"/>
            </w:tcBorders>
            <w:shd w:val="clear" w:color="auto" w:fill="auto"/>
            <w:noWrap/>
            <w:vAlign w:val="bottom"/>
            <w:hideMark/>
          </w:tcPr>
          <w:p w:rsidR="000B79EC" w:rsidRDefault="000B79EC">
            <w:r>
              <w:t> </w:t>
            </w:r>
          </w:p>
        </w:tc>
        <w:tc>
          <w:tcPr>
            <w:tcW w:w="1051" w:type="dxa"/>
            <w:tcBorders>
              <w:top w:val="single" w:sz="8" w:space="0" w:color="auto"/>
              <w:left w:val="nil"/>
              <w:bottom w:val="nil"/>
              <w:right w:val="nil"/>
            </w:tcBorders>
            <w:shd w:val="clear" w:color="auto" w:fill="auto"/>
            <w:noWrap/>
            <w:vAlign w:val="bottom"/>
            <w:hideMark/>
          </w:tcPr>
          <w:p w:rsidR="000B79EC" w:rsidRDefault="000B79EC">
            <w:pPr>
              <w:jc w:val="right"/>
            </w:pPr>
            <w:r>
              <w:t> </w:t>
            </w:r>
          </w:p>
        </w:tc>
        <w:tc>
          <w:tcPr>
            <w:tcW w:w="596" w:type="dxa"/>
            <w:tcBorders>
              <w:top w:val="single" w:sz="8" w:space="0" w:color="auto"/>
              <w:left w:val="nil"/>
              <w:bottom w:val="nil"/>
              <w:right w:val="nil"/>
            </w:tcBorders>
            <w:shd w:val="clear" w:color="auto" w:fill="auto"/>
            <w:noWrap/>
            <w:vAlign w:val="bottom"/>
            <w:hideMark/>
          </w:tcPr>
          <w:p w:rsidR="000B79EC" w:rsidRDefault="000B79EC">
            <w:pPr>
              <w:jc w:val="right"/>
            </w:pPr>
            <w:r>
              <w:t> </w:t>
            </w:r>
          </w:p>
        </w:tc>
        <w:tc>
          <w:tcPr>
            <w:tcW w:w="1073" w:type="dxa"/>
            <w:tcBorders>
              <w:top w:val="single" w:sz="8" w:space="0" w:color="auto"/>
              <w:left w:val="nil"/>
              <w:bottom w:val="nil"/>
              <w:right w:val="nil"/>
            </w:tcBorders>
            <w:shd w:val="clear" w:color="auto" w:fill="auto"/>
            <w:noWrap/>
            <w:vAlign w:val="bottom"/>
            <w:hideMark/>
          </w:tcPr>
          <w:p w:rsidR="000B79EC" w:rsidRDefault="000B79EC">
            <w:pPr>
              <w:jc w:val="right"/>
            </w:pPr>
            <w:r>
              <w:t> </w:t>
            </w:r>
          </w:p>
        </w:tc>
        <w:tc>
          <w:tcPr>
            <w:tcW w:w="1296" w:type="dxa"/>
            <w:tcBorders>
              <w:top w:val="single" w:sz="8" w:space="0" w:color="auto"/>
              <w:left w:val="nil"/>
              <w:bottom w:val="nil"/>
              <w:right w:val="single" w:sz="8" w:space="0" w:color="auto"/>
            </w:tcBorders>
            <w:shd w:val="clear" w:color="auto" w:fill="auto"/>
            <w:noWrap/>
            <w:vAlign w:val="bottom"/>
            <w:hideMark/>
          </w:tcPr>
          <w:p w:rsidR="000B79EC" w:rsidRDefault="000B79EC">
            <w:pPr>
              <w:jc w:val="right"/>
            </w:pPr>
            <w:r>
              <w:t> </w:t>
            </w:r>
          </w:p>
        </w:tc>
      </w:tr>
      <w:tr w:rsidR="000B79EC" w:rsidTr="001224E8">
        <w:trPr>
          <w:trHeight w:val="405"/>
        </w:trPr>
        <w:tc>
          <w:tcPr>
            <w:tcW w:w="2228" w:type="dxa"/>
            <w:tcBorders>
              <w:top w:val="nil"/>
              <w:left w:val="single" w:sz="8" w:space="0" w:color="auto"/>
              <w:bottom w:val="nil"/>
              <w:right w:val="nil"/>
            </w:tcBorders>
            <w:shd w:val="clear" w:color="auto" w:fill="auto"/>
            <w:noWrap/>
            <w:vAlign w:val="bottom"/>
            <w:hideMark/>
          </w:tcPr>
          <w:p w:rsidR="000B79EC" w:rsidRDefault="000B79EC">
            <w:pPr>
              <w:ind w:firstLineChars="100" w:firstLine="240"/>
            </w:pPr>
            <w:r>
              <w:t> </w:t>
            </w:r>
          </w:p>
        </w:tc>
        <w:tc>
          <w:tcPr>
            <w:tcW w:w="1148" w:type="dxa"/>
            <w:tcBorders>
              <w:top w:val="nil"/>
              <w:left w:val="nil"/>
              <w:bottom w:val="nil"/>
              <w:right w:val="nil"/>
            </w:tcBorders>
            <w:shd w:val="clear" w:color="auto" w:fill="auto"/>
            <w:noWrap/>
            <w:vAlign w:val="center"/>
            <w:hideMark/>
          </w:tcPr>
          <w:p w:rsidR="000B79EC" w:rsidRDefault="000B79EC">
            <w:pPr>
              <w:jc w:val="center"/>
            </w:pPr>
          </w:p>
        </w:tc>
        <w:tc>
          <w:tcPr>
            <w:tcW w:w="1049" w:type="dxa"/>
            <w:tcBorders>
              <w:top w:val="nil"/>
              <w:left w:val="nil"/>
              <w:bottom w:val="nil"/>
              <w:right w:val="nil"/>
            </w:tcBorders>
            <w:shd w:val="clear" w:color="auto" w:fill="auto"/>
            <w:noWrap/>
            <w:vAlign w:val="bottom"/>
            <w:hideMark/>
          </w:tcPr>
          <w:p w:rsidR="000B79EC" w:rsidRDefault="000B79EC">
            <w:pPr>
              <w:jc w:val="center"/>
            </w:pPr>
          </w:p>
        </w:tc>
        <w:tc>
          <w:tcPr>
            <w:tcW w:w="1327" w:type="dxa"/>
            <w:tcBorders>
              <w:top w:val="nil"/>
              <w:left w:val="nil"/>
              <w:bottom w:val="nil"/>
              <w:right w:val="nil"/>
            </w:tcBorders>
            <w:shd w:val="clear" w:color="auto" w:fill="auto"/>
            <w:noWrap/>
            <w:vAlign w:val="bottom"/>
            <w:hideMark/>
          </w:tcPr>
          <w:p w:rsidR="000B79EC" w:rsidRDefault="000B79EC"/>
        </w:tc>
        <w:tc>
          <w:tcPr>
            <w:tcW w:w="3929" w:type="dxa"/>
            <w:tcBorders>
              <w:top w:val="nil"/>
              <w:left w:val="nil"/>
              <w:bottom w:val="nil"/>
              <w:right w:val="nil"/>
            </w:tcBorders>
            <w:shd w:val="clear" w:color="auto" w:fill="auto"/>
            <w:noWrap/>
            <w:vAlign w:val="bottom"/>
            <w:hideMark/>
          </w:tcPr>
          <w:p w:rsidR="000B79EC" w:rsidRDefault="000B79EC"/>
        </w:tc>
        <w:tc>
          <w:tcPr>
            <w:tcW w:w="557" w:type="dxa"/>
            <w:tcBorders>
              <w:top w:val="nil"/>
              <w:left w:val="nil"/>
              <w:bottom w:val="nil"/>
              <w:right w:val="nil"/>
            </w:tcBorders>
            <w:shd w:val="clear" w:color="auto" w:fill="auto"/>
            <w:noWrap/>
            <w:vAlign w:val="bottom"/>
            <w:hideMark/>
          </w:tcPr>
          <w:p w:rsidR="000B79EC" w:rsidRDefault="000B79EC"/>
        </w:tc>
        <w:tc>
          <w:tcPr>
            <w:tcW w:w="976" w:type="dxa"/>
            <w:tcBorders>
              <w:top w:val="nil"/>
              <w:left w:val="nil"/>
              <w:bottom w:val="nil"/>
              <w:right w:val="nil"/>
            </w:tcBorders>
            <w:shd w:val="clear" w:color="auto" w:fill="auto"/>
            <w:noWrap/>
            <w:vAlign w:val="bottom"/>
            <w:hideMark/>
          </w:tcPr>
          <w:p w:rsidR="000B79EC" w:rsidRDefault="000B79EC"/>
        </w:tc>
        <w:tc>
          <w:tcPr>
            <w:tcW w:w="1051" w:type="dxa"/>
            <w:tcBorders>
              <w:top w:val="nil"/>
              <w:left w:val="nil"/>
              <w:bottom w:val="nil"/>
              <w:right w:val="nil"/>
            </w:tcBorders>
            <w:shd w:val="clear" w:color="auto" w:fill="auto"/>
            <w:noWrap/>
            <w:vAlign w:val="bottom"/>
            <w:hideMark/>
          </w:tcPr>
          <w:p w:rsidR="000B79EC" w:rsidRDefault="000B79EC">
            <w:pPr>
              <w:jc w:val="right"/>
            </w:pPr>
          </w:p>
        </w:tc>
        <w:tc>
          <w:tcPr>
            <w:tcW w:w="596" w:type="dxa"/>
            <w:tcBorders>
              <w:top w:val="nil"/>
              <w:left w:val="nil"/>
              <w:bottom w:val="nil"/>
              <w:right w:val="nil"/>
            </w:tcBorders>
            <w:shd w:val="clear" w:color="auto" w:fill="auto"/>
            <w:noWrap/>
            <w:vAlign w:val="bottom"/>
            <w:hideMark/>
          </w:tcPr>
          <w:p w:rsidR="000B79EC" w:rsidRDefault="000B79EC">
            <w:pPr>
              <w:jc w:val="right"/>
            </w:pPr>
          </w:p>
        </w:tc>
        <w:tc>
          <w:tcPr>
            <w:tcW w:w="1073" w:type="dxa"/>
            <w:tcBorders>
              <w:top w:val="nil"/>
              <w:left w:val="nil"/>
              <w:bottom w:val="nil"/>
              <w:right w:val="nil"/>
            </w:tcBorders>
            <w:shd w:val="clear" w:color="auto" w:fill="auto"/>
            <w:noWrap/>
            <w:vAlign w:val="bottom"/>
            <w:hideMark/>
          </w:tcPr>
          <w:p w:rsidR="000B79EC" w:rsidRDefault="000B79EC">
            <w:pPr>
              <w:jc w:val="right"/>
            </w:pPr>
          </w:p>
        </w:tc>
        <w:tc>
          <w:tcPr>
            <w:tcW w:w="1296" w:type="dxa"/>
            <w:tcBorders>
              <w:top w:val="nil"/>
              <w:left w:val="nil"/>
              <w:bottom w:val="nil"/>
              <w:right w:val="single" w:sz="8" w:space="0" w:color="auto"/>
            </w:tcBorders>
            <w:shd w:val="clear" w:color="auto" w:fill="auto"/>
            <w:noWrap/>
            <w:vAlign w:val="bottom"/>
            <w:hideMark/>
          </w:tcPr>
          <w:p w:rsidR="000B79EC" w:rsidRDefault="000B79EC">
            <w:pPr>
              <w:jc w:val="right"/>
            </w:pPr>
            <w:r>
              <w:t> </w:t>
            </w:r>
          </w:p>
        </w:tc>
      </w:tr>
      <w:tr w:rsidR="000B79EC" w:rsidTr="001224E8">
        <w:trPr>
          <w:trHeight w:val="315"/>
        </w:trPr>
        <w:tc>
          <w:tcPr>
            <w:tcW w:w="4425" w:type="dxa"/>
            <w:gridSpan w:val="3"/>
            <w:tcBorders>
              <w:top w:val="nil"/>
              <w:left w:val="single" w:sz="8" w:space="0" w:color="auto"/>
              <w:bottom w:val="nil"/>
              <w:right w:val="nil"/>
            </w:tcBorders>
            <w:shd w:val="clear" w:color="auto" w:fill="auto"/>
            <w:noWrap/>
            <w:vAlign w:val="bottom"/>
            <w:hideMark/>
          </w:tcPr>
          <w:p w:rsidR="000B79EC" w:rsidRDefault="000B79EC">
            <w:r>
              <w:t>Doplnění výkresové dokumentace o výkresy:</w:t>
            </w:r>
          </w:p>
        </w:tc>
        <w:tc>
          <w:tcPr>
            <w:tcW w:w="1327" w:type="dxa"/>
            <w:tcBorders>
              <w:top w:val="nil"/>
              <w:left w:val="nil"/>
              <w:bottom w:val="nil"/>
              <w:right w:val="nil"/>
            </w:tcBorders>
            <w:shd w:val="clear" w:color="auto" w:fill="auto"/>
            <w:noWrap/>
            <w:vAlign w:val="bottom"/>
            <w:hideMark/>
          </w:tcPr>
          <w:p w:rsidR="000B79EC" w:rsidRDefault="000B79EC"/>
        </w:tc>
        <w:tc>
          <w:tcPr>
            <w:tcW w:w="3929" w:type="dxa"/>
            <w:tcBorders>
              <w:top w:val="nil"/>
              <w:left w:val="nil"/>
              <w:bottom w:val="nil"/>
              <w:right w:val="nil"/>
            </w:tcBorders>
            <w:shd w:val="clear" w:color="auto" w:fill="auto"/>
            <w:noWrap/>
            <w:vAlign w:val="bottom"/>
            <w:hideMark/>
          </w:tcPr>
          <w:p w:rsidR="000B79EC" w:rsidRDefault="000B79EC"/>
        </w:tc>
        <w:tc>
          <w:tcPr>
            <w:tcW w:w="557" w:type="dxa"/>
            <w:tcBorders>
              <w:top w:val="nil"/>
              <w:left w:val="nil"/>
              <w:bottom w:val="nil"/>
              <w:right w:val="nil"/>
            </w:tcBorders>
            <w:shd w:val="clear" w:color="auto" w:fill="auto"/>
            <w:noWrap/>
            <w:vAlign w:val="bottom"/>
            <w:hideMark/>
          </w:tcPr>
          <w:p w:rsidR="000B79EC" w:rsidRDefault="000B79EC"/>
        </w:tc>
        <w:tc>
          <w:tcPr>
            <w:tcW w:w="976" w:type="dxa"/>
            <w:tcBorders>
              <w:top w:val="nil"/>
              <w:left w:val="nil"/>
              <w:bottom w:val="nil"/>
              <w:right w:val="nil"/>
            </w:tcBorders>
            <w:shd w:val="clear" w:color="auto" w:fill="auto"/>
            <w:noWrap/>
            <w:vAlign w:val="bottom"/>
            <w:hideMark/>
          </w:tcPr>
          <w:p w:rsidR="000B79EC" w:rsidRDefault="000B79EC"/>
        </w:tc>
        <w:tc>
          <w:tcPr>
            <w:tcW w:w="1051" w:type="dxa"/>
            <w:tcBorders>
              <w:top w:val="nil"/>
              <w:left w:val="nil"/>
              <w:bottom w:val="nil"/>
              <w:right w:val="nil"/>
            </w:tcBorders>
            <w:shd w:val="clear" w:color="auto" w:fill="auto"/>
            <w:noWrap/>
            <w:vAlign w:val="bottom"/>
            <w:hideMark/>
          </w:tcPr>
          <w:p w:rsidR="000B79EC" w:rsidRDefault="000B79EC">
            <w:pPr>
              <w:jc w:val="right"/>
            </w:pPr>
          </w:p>
        </w:tc>
        <w:tc>
          <w:tcPr>
            <w:tcW w:w="596" w:type="dxa"/>
            <w:tcBorders>
              <w:top w:val="nil"/>
              <w:left w:val="nil"/>
              <w:bottom w:val="nil"/>
              <w:right w:val="nil"/>
            </w:tcBorders>
            <w:shd w:val="clear" w:color="auto" w:fill="auto"/>
            <w:noWrap/>
            <w:vAlign w:val="bottom"/>
            <w:hideMark/>
          </w:tcPr>
          <w:p w:rsidR="000B79EC" w:rsidRDefault="000B79EC">
            <w:pPr>
              <w:jc w:val="right"/>
            </w:pPr>
          </w:p>
        </w:tc>
        <w:tc>
          <w:tcPr>
            <w:tcW w:w="1073" w:type="dxa"/>
            <w:tcBorders>
              <w:top w:val="nil"/>
              <w:left w:val="nil"/>
              <w:bottom w:val="nil"/>
              <w:right w:val="nil"/>
            </w:tcBorders>
            <w:shd w:val="clear" w:color="auto" w:fill="auto"/>
            <w:noWrap/>
            <w:vAlign w:val="bottom"/>
            <w:hideMark/>
          </w:tcPr>
          <w:p w:rsidR="000B79EC" w:rsidRDefault="000B79EC">
            <w:pPr>
              <w:jc w:val="right"/>
            </w:pPr>
          </w:p>
        </w:tc>
        <w:tc>
          <w:tcPr>
            <w:tcW w:w="1296" w:type="dxa"/>
            <w:tcBorders>
              <w:top w:val="nil"/>
              <w:left w:val="nil"/>
              <w:bottom w:val="nil"/>
              <w:right w:val="single" w:sz="8" w:space="0" w:color="auto"/>
            </w:tcBorders>
            <w:shd w:val="clear" w:color="auto" w:fill="auto"/>
            <w:noWrap/>
            <w:vAlign w:val="bottom"/>
            <w:hideMark/>
          </w:tcPr>
          <w:p w:rsidR="000B79EC" w:rsidRDefault="000B79EC">
            <w:pPr>
              <w:jc w:val="right"/>
            </w:pPr>
            <w:r>
              <w:t> </w:t>
            </w:r>
          </w:p>
        </w:tc>
      </w:tr>
      <w:tr w:rsidR="000B79EC" w:rsidTr="001224E8">
        <w:trPr>
          <w:trHeight w:val="90"/>
        </w:trPr>
        <w:tc>
          <w:tcPr>
            <w:tcW w:w="2228" w:type="dxa"/>
            <w:tcBorders>
              <w:top w:val="nil"/>
              <w:left w:val="single" w:sz="8" w:space="0" w:color="auto"/>
              <w:bottom w:val="nil"/>
              <w:right w:val="nil"/>
            </w:tcBorders>
            <w:shd w:val="clear" w:color="auto" w:fill="auto"/>
            <w:noWrap/>
            <w:vAlign w:val="bottom"/>
            <w:hideMark/>
          </w:tcPr>
          <w:p w:rsidR="000B79EC" w:rsidRDefault="000B79EC">
            <w:pPr>
              <w:ind w:firstLineChars="100" w:firstLine="240"/>
            </w:pPr>
            <w:r>
              <w:t> </w:t>
            </w:r>
          </w:p>
        </w:tc>
        <w:tc>
          <w:tcPr>
            <w:tcW w:w="1148" w:type="dxa"/>
            <w:tcBorders>
              <w:top w:val="nil"/>
              <w:left w:val="nil"/>
              <w:bottom w:val="nil"/>
              <w:right w:val="nil"/>
            </w:tcBorders>
            <w:shd w:val="clear" w:color="auto" w:fill="auto"/>
            <w:noWrap/>
            <w:vAlign w:val="center"/>
            <w:hideMark/>
          </w:tcPr>
          <w:p w:rsidR="000B79EC" w:rsidRDefault="000B79EC">
            <w:pPr>
              <w:jc w:val="center"/>
            </w:pPr>
          </w:p>
        </w:tc>
        <w:tc>
          <w:tcPr>
            <w:tcW w:w="1049" w:type="dxa"/>
            <w:tcBorders>
              <w:top w:val="nil"/>
              <w:left w:val="nil"/>
              <w:bottom w:val="nil"/>
              <w:right w:val="nil"/>
            </w:tcBorders>
            <w:shd w:val="clear" w:color="auto" w:fill="auto"/>
            <w:noWrap/>
            <w:vAlign w:val="bottom"/>
            <w:hideMark/>
          </w:tcPr>
          <w:p w:rsidR="000B79EC" w:rsidRDefault="000B79EC">
            <w:pPr>
              <w:jc w:val="center"/>
            </w:pPr>
          </w:p>
        </w:tc>
        <w:tc>
          <w:tcPr>
            <w:tcW w:w="1327" w:type="dxa"/>
            <w:tcBorders>
              <w:top w:val="nil"/>
              <w:left w:val="nil"/>
              <w:bottom w:val="nil"/>
              <w:right w:val="nil"/>
            </w:tcBorders>
            <w:shd w:val="clear" w:color="auto" w:fill="auto"/>
            <w:noWrap/>
            <w:vAlign w:val="bottom"/>
            <w:hideMark/>
          </w:tcPr>
          <w:p w:rsidR="000B79EC" w:rsidRDefault="000B79EC"/>
        </w:tc>
        <w:tc>
          <w:tcPr>
            <w:tcW w:w="3929" w:type="dxa"/>
            <w:tcBorders>
              <w:top w:val="nil"/>
              <w:left w:val="nil"/>
              <w:bottom w:val="nil"/>
              <w:right w:val="nil"/>
            </w:tcBorders>
            <w:shd w:val="clear" w:color="auto" w:fill="auto"/>
            <w:noWrap/>
            <w:vAlign w:val="bottom"/>
            <w:hideMark/>
          </w:tcPr>
          <w:p w:rsidR="000B79EC" w:rsidRDefault="000B79EC"/>
        </w:tc>
        <w:tc>
          <w:tcPr>
            <w:tcW w:w="557" w:type="dxa"/>
            <w:tcBorders>
              <w:top w:val="nil"/>
              <w:left w:val="nil"/>
              <w:bottom w:val="nil"/>
              <w:right w:val="nil"/>
            </w:tcBorders>
            <w:shd w:val="clear" w:color="auto" w:fill="auto"/>
            <w:noWrap/>
            <w:vAlign w:val="bottom"/>
            <w:hideMark/>
          </w:tcPr>
          <w:p w:rsidR="000B79EC" w:rsidRDefault="000B79EC"/>
        </w:tc>
        <w:tc>
          <w:tcPr>
            <w:tcW w:w="976" w:type="dxa"/>
            <w:tcBorders>
              <w:top w:val="nil"/>
              <w:left w:val="nil"/>
              <w:bottom w:val="nil"/>
              <w:right w:val="nil"/>
            </w:tcBorders>
            <w:shd w:val="clear" w:color="auto" w:fill="auto"/>
            <w:noWrap/>
            <w:vAlign w:val="bottom"/>
            <w:hideMark/>
          </w:tcPr>
          <w:p w:rsidR="000B79EC" w:rsidRDefault="000B79EC"/>
        </w:tc>
        <w:tc>
          <w:tcPr>
            <w:tcW w:w="1051" w:type="dxa"/>
            <w:tcBorders>
              <w:top w:val="nil"/>
              <w:left w:val="nil"/>
              <w:bottom w:val="nil"/>
              <w:right w:val="nil"/>
            </w:tcBorders>
            <w:shd w:val="clear" w:color="auto" w:fill="auto"/>
            <w:noWrap/>
            <w:vAlign w:val="bottom"/>
            <w:hideMark/>
          </w:tcPr>
          <w:p w:rsidR="000B79EC" w:rsidRDefault="000B79EC">
            <w:pPr>
              <w:jc w:val="right"/>
            </w:pPr>
          </w:p>
        </w:tc>
        <w:tc>
          <w:tcPr>
            <w:tcW w:w="596" w:type="dxa"/>
            <w:tcBorders>
              <w:top w:val="nil"/>
              <w:left w:val="nil"/>
              <w:bottom w:val="nil"/>
              <w:right w:val="nil"/>
            </w:tcBorders>
            <w:shd w:val="clear" w:color="auto" w:fill="auto"/>
            <w:noWrap/>
            <w:vAlign w:val="bottom"/>
            <w:hideMark/>
          </w:tcPr>
          <w:p w:rsidR="000B79EC" w:rsidRDefault="000B79EC">
            <w:pPr>
              <w:jc w:val="right"/>
            </w:pPr>
          </w:p>
        </w:tc>
        <w:tc>
          <w:tcPr>
            <w:tcW w:w="1073" w:type="dxa"/>
            <w:tcBorders>
              <w:top w:val="nil"/>
              <w:left w:val="nil"/>
              <w:bottom w:val="nil"/>
              <w:right w:val="nil"/>
            </w:tcBorders>
            <w:shd w:val="clear" w:color="auto" w:fill="auto"/>
            <w:noWrap/>
            <w:vAlign w:val="bottom"/>
            <w:hideMark/>
          </w:tcPr>
          <w:p w:rsidR="000B79EC" w:rsidRDefault="000B79EC">
            <w:pPr>
              <w:jc w:val="right"/>
            </w:pPr>
          </w:p>
        </w:tc>
        <w:tc>
          <w:tcPr>
            <w:tcW w:w="1296" w:type="dxa"/>
            <w:tcBorders>
              <w:top w:val="nil"/>
              <w:left w:val="nil"/>
              <w:bottom w:val="nil"/>
              <w:right w:val="single" w:sz="8" w:space="0" w:color="auto"/>
            </w:tcBorders>
            <w:shd w:val="clear" w:color="auto" w:fill="auto"/>
            <w:noWrap/>
            <w:vAlign w:val="bottom"/>
            <w:hideMark/>
          </w:tcPr>
          <w:p w:rsidR="000B79EC" w:rsidRDefault="000B79EC">
            <w:pPr>
              <w:jc w:val="right"/>
            </w:pPr>
            <w:r>
              <w:t> </w:t>
            </w:r>
          </w:p>
        </w:tc>
      </w:tr>
      <w:tr w:rsidR="000B79EC" w:rsidTr="001224E8">
        <w:trPr>
          <w:trHeight w:val="315"/>
        </w:trPr>
        <w:tc>
          <w:tcPr>
            <w:tcW w:w="2228" w:type="dxa"/>
            <w:tcBorders>
              <w:top w:val="nil"/>
              <w:left w:val="single" w:sz="8" w:space="0" w:color="auto"/>
              <w:bottom w:val="nil"/>
              <w:right w:val="nil"/>
            </w:tcBorders>
            <w:shd w:val="clear" w:color="auto" w:fill="auto"/>
            <w:noWrap/>
            <w:vAlign w:val="bottom"/>
            <w:hideMark/>
          </w:tcPr>
          <w:p w:rsidR="000B79EC" w:rsidRDefault="000B79EC">
            <w:r>
              <w:t> </w:t>
            </w:r>
          </w:p>
        </w:tc>
        <w:tc>
          <w:tcPr>
            <w:tcW w:w="1148" w:type="dxa"/>
            <w:tcBorders>
              <w:top w:val="nil"/>
              <w:left w:val="nil"/>
              <w:bottom w:val="nil"/>
              <w:right w:val="nil"/>
            </w:tcBorders>
            <w:shd w:val="clear" w:color="auto" w:fill="auto"/>
            <w:noWrap/>
            <w:vAlign w:val="center"/>
            <w:hideMark/>
          </w:tcPr>
          <w:p w:rsidR="000B79EC" w:rsidRDefault="000B79EC">
            <w:pPr>
              <w:jc w:val="center"/>
            </w:pPr>
          </w:p>
        </w:tc>
        <w:tc>
          <w:tcPr>
            <w:tcW w:w="1049" w:type="dxa"/>
            <w:tcBorders>
              <w:top w:val="nil"/>
              <w:left w:val="nil"/>
              <w:bottom w:val="nil"/>
              <w:right w:val="nil"/>
            </w:tcBorders>
            <w:shd w:val="clear" w:color="auto" w:fill="auto"/>
            <w:noWrap/>
            <w:vAlign w:val="bottom"/>
            <w:hideMark/>
          </w:tcPr>
          <w:p w:rsidR="000B79EC" w:rsidRDefault="000B79EC">
            <w:pPr>
              <w:jc w:val="center"/>
            </w:pPr>
          </w:p>
        </w:tc>
        <w:tc>
          <w:tcPr>
            <w:tcW w:w="1327" w:type="dxa"/>
            <w:tcBorders>
              <w:top w:val="nil"/>
              <w:left w:val="nil"/>
              <w:bottom w:val="nil"/>
              <w:right w:val="nil"/>
            </w:tcBorders>
            <w:shd w:val="clear" w:color="auto" w:fill="auto"/>
            <w:noWrap/>
            <w:vAlign w:val="bottom"/>
            <w:hideMark/>
          </w:tcPr>
          <w:p w:rsidR="000B79EC" w:rsidRDefault="000B79EC"/>
        </w:tc>
        <w:tc>
          <w:tcPr>
            <w:tcW w:w="3929" w:type="dxa"/>
            <w:tcBorders>
              <w:top w:val="nil"/>
              <w:left w:val="nil"/>
              <w:bottom w:val="nil"/>
              <w:right w:val="nil"/>
            </w:tcBorders>
            <w:shd w:val="clear" w:color="auto" w:fill="auto"/>
            <w:noWrap/>
            <w:vAlign w:val="bottom"/>
            <w:hideMark/>
          </w:tcPr>
          <w:p w:rsidR="000B79EC" w:rsidRDefault="000B79EC"/>
        </w:tc>
        <w:tc>
          <w:tcPr>
            <w:tcW w:w="557" w:type="dxa"/>
            <w:tcBorders>
              <w:top w:val="nil"/>
              <w:left w:val="nil"/>
              <w:bottom w:val="nil"/>
              <w:right w:val="nil"/>
            </w:tcBorders>
            <w:shd w:val="clear" w:color="auto" w:fill="auto"/>
            <w:noWrap/>
            <w:vAlign w:val="bottom"/>
            <w:hideMark/>
          </w:tcPr>
          <w:p w:rsidR="000B79EC" w:rsidRDefault="000B79EC"/>
        </w:tc>
        <w:tc>
          <w:tcPr>
            <w:tcW w:w="976" w:type="dxa"/>
            <w:tcBorders>
              <w:top w:val="nil"/>
              <w:left w:val="nil"/>
              <w:bottom w:val="nil"/>
              <w:right w:val="nil"/>
            </w:tcBorders>
            <w:shd w:val="clear" w:color="auto" w:fill="auto"/>
            <w:noWrap/>
            <w:vAlign w:val="bottom"/>
            <w:hideMark/>
          </w:tcPr>
          <w:p w:rsidR="000B79EC" w:rsidRDefault="000B79EC"/>
        </w:tc>
        <w:tc>
          <w:tcPr>
            <w:tcW w:w="1051" w:type="dxa"/>
            <w:tcBorders>
              <w:top w:val="nil"/>
              <w:left w:val="nil"/>
              <w:bottom w:val="nil"/>
              <w:right w:val="nil"/>
            </w:tcBorders>
            <w:shd w:val="clear" w:color="auto" w:fill="auto"/>
            <w:noWrap/>
            <w:vAlign w:val="bottom"/>
            <w:hideMark/>
          </w:tcPr>
          <w:p w:rsidR="000B79EC" w:rsidRDefault="000B79EC">
            <w:pPr>
              <w:jc w:val="right"/>
            </w:pPr>
          </w:p>
        </w:tc>
        <w:tc>
          <w:tcPr>
            <w:tcW w:w="596" w:type="dxa"/>
            <w:tcBorders>
              <w:top w:val="nil"/>
              <w:left w:val="nil"/>
              <w:bottom w:val="nil"/>
              <w:right w:val="nil"/>
            </w:tcBorders>
            <w:shd w:val="clear" w:color="auto" w:fill="auto"/>
            <w:noWrap/>
            <w:vAlign w:val="bottom"/>
            <w:hideMark/>
          </w:tcPr>
          <w:p w:rsidR="000B79EC" w:rsidRDefault="000B79EC">
            <w:pPr>
              <w:jc w:val="right"/>
            </w:pPr>
          </w:p>
        </w:tc>
        <w:tc>
          <w:tcPr>
            <w:tcW w:w="1073" w:type="dxa"/>
            <w:tcBorders>
              <w:top w:val="nil"/>
              <w:left w:val="nil"/>
              <w:bottom w:val="nil"/>
              <w:right w:val="nil"/>
            </w:tcBorders>
            <w:shd w:val="clear" w:color="auto" w:fill="auto"/>
            <w:noWrap/>
            <w:vAlign w:val="bottom"/>
            <w:hideMark/>
          </w:tcPr>
          <w:p w:rsidR="000B79EC" w:rsidRDefault="000B79EC">
            <w:pPr>
              <w:jc w:val="right"/>
            </w:pPr>
          </w:p>
        </w:tc>
        <w:tc>
          <w:tcPr>
            <w:tcW w:w="1296" w:type="dxa"/>
            <w:tcBorders>
              <w:top w:val="nil"/>
              <w:left w:val="nil"/>
              <w:bottom w:val="nil"/>
              <w:right w:val="single" w:sz="8" w:space="0" w:color="auto"/>
            </w:tcBorders>
            <w:shd w:val="clear" w:color="auto" w:fill="auto"/>
            <w:noWrap/>
            <w:vAlign w:val="bottom"/>
            <w:hideMark/>
          </w:tcPr>
          <w:p w:rsidR="000B79EC" w:rsidRDefault="000B79EC">
            <w:pPr>
              <w:jc w:val="right"/>
            </w:pPr>
            <w:r>
              <w:t> </w:t>
            </w:r>
          </w:p>
        </w:tc>
      </w:tr>
      <w:tr w:rsidR="000B79EC" w:rsidTr="001224E8">
        <w:trPr>
          <w:trHeight w:val="270"/>
        </w:trPr>
        <w:tc>
          <w:tcPr>
            <w:tcW w:w="2228" w:type="dxa"/>
            <w:tcBorders>
              <w:top w:val="nil"/>
              <w:left w:val="single" w:sz="8" w:space="0" w:color="auto"/>
              <w:bottom w:val="single" w:sz="8" w:space="0" w:color="auto"/>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1148" w:type="dxa"/>
            <w:tcBorders>
              <w:top w:val="nil"/>
              <w:left w:val="nil"/>
              <w:bottom w:val="single" w:sz="8" w:space="0" w:color="auto"/>
              <w:right w:val="nil"/>
            </w:tcBorders>
            <w:shd w:val="clear" w:color="auto" w:fill="auto"/>
            <w:noWrap/>
            <w:vAlign w:val="center"/>
            <w:hideMark/>
          </w:tcPr>
          <w:p w:rsidR="000B79EC" w:rsidRDefault="000B79EC">
            <w:pPr>
              <w:jc w:val="center"/>
              <w:rPr>
                <w:rFonts w:ascii="Arial CE" w:hAnsi="Arial CE" w:cs="Arial CE"/>
                <w:sz w:val="20"/>
                <w:szCs w:val="20"/>
              </w:rPr>
            </w:pPr>
            <w:r>
              <w:rPr>
                <w:rFonts w:ascii="Arial CE" w:hAnsi="Arial CE" w:cs="Arial CE"/>
                <w:sz w:val="20"/>
                <w:szCs w:val="20"/>
              </w:rPr>
              <w:t> </w:t>
            </w:r>
          </w:p>
        </w:tc>
        <w:tc>
          <w:tcPr>
            <w:tcW w:w="1049" w:type="dxa"/>
            <w:tcBorders>
              <w:top w:val="nil"/>
              <w:left w:val="nil"/>
              <w:bottom w:val="single" w:sz="8" w:space="0" w:color="auto"/>
              <w:right w:val="nil"/>
            </w:tcBorders>
            <w:shd w:val="clear" w:color="auto" w:fill="auto"/>
            <w:noWrap/>
            <w:vAlign w:val="bottom"/>
            <w:hideMark/>
          </w:tcPr>
          <w:p w:rsidR="000B79EC" w:rsidRDefault="000B79EC">
            <w:pPr>
              <w:jc w:val="center"/>
              <w:rPr>
                <w:rFonts w:ascii="Arial CE" w:hAnsi="Arial CE" w:cs="Arial CE"/>
                <w:sz w:val="20"/>
                <w:szCs w:val="20"/>
              </w:rPr>
            </w:pPr>
            <w:r>
              <w:rPr>
                <w:rFonts w:ascii="Arial CE" w:hAnsi="Arial CE" w:cs="Arial CE"/>
                <w:sz w:val="20"/>
                <w:szCs w:val="20"/>
              </w:rPr>
              <w:t> </w:t>
            </w:r>
          </w:p>
        </w:tc>
        <w:tc>
          <w:tcPr>
            <w:tcW w:w="1327" w:type="dxa"/>
            <w:tcBorders>
              <w:top w:val="nil"/>
              <w:left w:val="nil"/>
              <w:bottom w:val="single" w:sz="8" w:space="0" w:color="auto"/>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3929" w:type="dxa"/>
            <w:tcBorders>
              <w:top w:val="nil"/>
              <w:left w:val="nil"/>
              <w:bottom w:val="single" w:sz="8" w:space="0" w:color="auto"/>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557" w:type="dxa"/>
            <w:tcBorders>
              <w:top w:val="nil"/>
              <w:left w:val="nil"/>
              <w:bottom w:val="single" w:sz="8" w:space="0" w:color="auto"/>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976" w:type="dxa"/>
            <w:tcBorders>
              <w:top w:val="nil"/>
              <w:left w:val="nil"/>
              <w:bottom w:val="single" w:sz="8" w:space="0" w:color="auto"/>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1051" w:type="dxa"/>
            <w:tcBorders>
              <w:top w:val="nil"/>
              <w:left w:val="nil"/>
              <w:bottom w:val="single" w:sz="8" w:space="0" w:color="auto"/>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596" w:type="dxa"/>
            <w:tcBorders>
              <w:top w:val="nil"/>
              <w:left w:val="nil"/>
              <w:bottom w:val="single" w:sz="8" w:space="0" w:color="auto"/>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1073" w:type="dxa"/>
            <w:tcBorders>
              <w:top w:val="nil"/>
              <w:left w:val="nil"/>
              <w:bottom w:val="single" w:sz="8" w:space="0" w:color="auto"/>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1296" w:type="dxa"/>
            <w:tcBorders>
              <w:top w:val="nil"/>
              <w:left w:val="nil"/>
              <w:bottom w:val="single" w:sz="8" w:space="0" w:color="auto"/>
              <w:right w:val="single" w:sz="8" w:space="0" w:color="auto"/>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r>
      <w:tr w:rsidR="000B79EC" w:rsidTr="001224E8">
        <w:trPr>
          <w:trHeight w:val="255"/>
        </w:trPr>
        <w:tc>
          <w:tcPr>
            <w:tcW w:w="2228"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0B79EC" w:rsidRDefault="000B79EC">
            <w:pPr>
              <w:jc w:val="center"/>
              <w:rPr>
                <w:rFonts w:ascii="Arial CE" w:hAnsi="Arial CE" w:cs="Arial CE"/>
                <w:sz w:val="20"/>
                <w:szCs w:val="20"/>
              </w:rPr>
            </w:pPr>
          </w:p>
        </w:tc>
        <w:tc>
          <w:tcPr>
            <w:tcW w:w="1049" w:type="dxa"/>
            <w:tcBorders>
              <w:top w:val="nil"/>
              <w:left w:val="nil"/>
              <w:bottom w:val="nil"/>
              <w:right w:val="nil"/>
            </w:tcBorders>
            <w:shd w:val="clear" w:color="auto" w:fill="auto"/>
            <w:noWrap/>
            <w:vAlign w:val="bottom"/>
            <w:hideMark/>
          </w:tcPr>
          <w:p w:rsidR="000B79EC" w:rsidRDefault="000B79EC">
            <w:pPr>
              <w:jc w:val="center"/>
              <w:rPr>
                <w:rFonts w:ascii="Arial CE" w:hAnsi="Arial CE" w:cs="Arial CE"/>
                <w:sz w:val="20"/>
                <w:szCs w:val="20"/>
              </w:rPr>
            </w:pPr>
          </w:p>
        </w:tc>
        <w:tc>
          <w:tcPr>
            <w:tcW w:w="132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3929"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2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r>
      <w:tr w:rsidR="000B79EC" w:rsidTr="001224E8">
        <w:trPr>
          <w:trHeight w:val="390"/>
        </w:trPr>
        <w:tc>
          <w:tcPr>
            <w:tcW w:w="2228" w:type="dxa"/>
            <w:tcBorders>
              <w:top w:val="nil"/>
              <w:left w:val="nil"/>
              <w:bottom w:val="nil"/>
              <w:right w:val="nil"/>
            </w:tcBorders>
            <w:shd w:val="clear" w:color="auto" w:fill="auto"/>
            <w:noWrap/>
            <w:vAlign w:val="bottom"/>
            <w:hideMark/>
          </w:tcPr>
          <w:p w:rsidR="000B79EC" w:rsidRDefault="000B79EC">
            <w:pPr>
              <w:rPr>
                <w:sz w:val="28"/>
                <w:szCs w:val="28"/>
              </w:rPr>
            </w:pPr>
            <w:r>
              <w:rPr>
                <w:sz w:val="28"/>
                <w:szCs w:val="28"/>
              </w:rPr>
              <w:t>Výkaz výměr :</w:t>
            </w:r>
          </w:p>
        </w:tc>
        <w:tc>
          <w:tcPr>
            <w:tcW w:w="1148" w:type="dxa"/>
            <w:tcBorders>
              <w:top w:val="nil"/>
              <w:left w:val="nil"/>
              <w:bottom w:val="nil"/>
              <w:right w:val="nil"/>
            </w:tcBorders>
            <w:shd w:val="clear" w:color="auto" w:fill="auto"/>
            <w:noWrap/>
            <w:vAlign w:val="center"/>
            <w:hideMark/>
          </w:tcPr>
          <w:p w:rsidR="000B79EC" w:rsidRDefault="000B79EC">
            <w:pPr>
              <w:jc w:val="center"/>
              <w:rPr>
                <w:sz w:val="28"/>
                <w:szCs w:val="28"/>
              </w:rPr>
            </w:pPr>
          </w:p>
        </w:tc>
        <w:tc>
          <w:tcPr>
            <w:tcW w:w="1049" w:type="dxa"/>
            <w:tcBorders>
              <w:top w:val="nil"/>
              <w:left w:val="nil"/>
              <w:bottom w:val="nil"/>
              <w:right w:val="nil"/>
            </w:tcBorders>
            <w:shd w:val="clear" w:color="auto" w:fill="auto"/>
            <w:noWrap/>
            <w:vAlign w:val="bottom"/>
            <w:hideMark/>
          </w:tcPr>
          <w:p w:rsidR="000B79EC" w:rsidRDefault="000B79EC">
            <w:pPr>
              <w:jc w:val="center"/>
              <w:rPr>
                <w:sz w:val="28"/>
                <w:szCs w:val="28"/>
              </w:rPr>
            </w:pPr>
          </w:p>
        </w:tc>
        <w:tc>
          <w:tcPr>
            <w:tcW w:w="1327" w:type="dxa"/>
            <w:tcBorders>
              <w:top w:val="nil"/>
              <w:left w:val="nil"/>
              <w:bottom w:val="nil"/>
              <w:right w:val="nil"/>
            </w:tcBorders>
            <w:shd w:val="clear" w:color="auto" w:fill="auto"/>
            <w:noWrap/>
            <w:vAlign w:val="bottom"/>
            <w:hideMark/>
          </w:tcPr>
          <w:p w:rsidR="000B79EC" w:rsidRDefault="000B79EC">
            <w:pPr>
              <w:rPr>
                <w:rFonts w:ascii="Arial CE" w:hAnsi="Arial CE" w:cs="Arial CE"/>
                <w:sz w:val="28"/>
                <w:szCs w:val="28"/>
              </w:rPr>
            </w:pPr>
          </w:p>
        </w:tc>
        <w:tc>
          <w:tcPr>
            <w:tcW w:w="3929"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2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r>
      <w:tr w:rsidR="000B79EC" w:rsidTr="001224E8">
        <w:trPr>
          <w:trHeight w:val="375"/>
        </w:trPr>
        <w:tc>
          <w:tcPr>
            <w:tcW w:w="3376" w:type="dxa"/>
            <w:gridSpan w:val="2"/>
            <w:tcBorders>
              <w:top w:val="single" w:sz="8" w:space="0" w:color="auto"/>
              <w:left w:val="single" w:sz="8" w:space="0" w:color="auto"/>
              <w:bottom w:val="nil"/>
              <w:right w:val="nil"/>
            </w:tcBorders>
            <w:shd w:val="clear" w:color="auto" w:fill="auto"/>
            <w:noWrap/>
            <w:vAlign w:val="bottom"/>
            <w:hideMark/>
          </w:tcPr>
          <w:p w:rsidR="000B79EC" w:rsidRDefault="000B79EC">
            <w:pPr>
              <w:rPr>
                <w:sz w:val="28"/>
                <w:szCs w:val="28"/>
              </w:rPr>
            </w:pPr>
            <w:r>
              <w:rPr>
                <w:sz w:val="28"/>
                <w:szCs w:val="28"/>
              </w:rPr>
              <w:t>Původní položka (odpočet)</w:t>
            </w:r>
          </w:p>
        </w:tc>
        <w:tc>
          <w:tcPr>
            <w:tcW w:w="1049" w:type="dxa"/>
            <w:tcBorders>
              <w:top w:val="single" w:sz="8" w:space="0" w:color="auto"/>
              <w:left w:val="nil"/>
              <w:bottom w:val="nil"/>
              <w:right w:val="nil"/>
            </w:tcBorders>
            <w:shd w:val="clear" w:color="auto" w:fill="auto"/>
            <w:noWrap/>
            <w:vAlign w:val="bottom"/>
            <w:hideMark/>
          </w:tcPr>
          <w:p w:rsidR="000B79EC" w:rsidRDefault="000B79EC">
            <w:pPr>
              <w:jc w:val="center"/>
              <w:rPr>
                <w:sz w:val="28"/>
                <w:szCs w:val="28"/>
              </w:rPr>
            </w:pPr>
            <w:r>
              <w:rPr>
                <w:sz w:val="28"/>
                <w:szCs w:val="28"/>
              </w:rPr>
              <w:t> </w:t>
            </w:r>
          </w:p>
        </w:tc>
        <w:tc>
          <w:tcPr>
            <w:tcW w:w="1327" w:type="dxa"/>
            <w:tcBorders>
              <w:top w:val="single" w:sz="8" w:space="0" w:color="auto"/>
              <w:left w:val="nil"/>
              <w:bottom w:val="nil"/>
              <w:right w:val="nil"/>
            </w:tcBorders>
            <w:shd w:val="clear" w:color="auto" w:fill="auto"/>
            <w:noWrap/>
            <w:vAlign w:val="bottom"/>
            <w:hideMark/>
          </w:tcPr>
          <w:p w:rsidR="000B79EC" w:rsidRDefault="000B79EC">
            <w:pPr>
              <w:rPr>
                <w:rFonts w:ascii="Arial CE" w:hAnsi="Arial CE" w:cs="Arial CE"/>
                <w:sz w:val="28"/>
                <w:szCs w:val="28"/>
              </w:rPr>
            </w:pPr>
            <w:r>
              <w:rPr>
                <w:rFonts w:ascii="Arial CE" w:hAnsi="Arial CE" w:cs="Arial CE"/>
                <w:sz w:val="28"/>
                <w:szCs w:val="28"/>
              </w:rPr>
              <w:t> </w:t>
            </w:r>
          </w:p>
        </w:tc>
        <w:tc>
          <w:tcPr>
            <w:tcW w:w="3929" w:type="dxa"/>
            <w:tcBorders>
              <w:top w:val="single" w:sz="8" w:space="0" w:color="auto"/>
              <w:left w:val="nil"/>
              <w:bottom w:val="nil"/>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557" w:type="dxa"/>
            <w:tcBorders>
              <w:top w:val="single" w:sz="8" w:space="0" w:color="auto"/>
              <w:left w:val="nil"/>
              <w:bottom w:val="nil"/>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976" w:type="dxa"/>
            <w:tcBorders>
              <w:top w:val="single" w:sz="8" w:space="0" w:color="auto"/>
              <w:left w:val="nil"/>
              <w:bottom w:val="nil"/>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1051" w:type="dxa"/>
            <w:tcBorders>
              <w:top w:val="single" w:sz="8" w:space="0" w:color="auto"/>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596" w:type="dxa"/>
            <w:tcBorders>
              <w:top w:val="single" w:sz="8" w:space="0" w:color="auto"/>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1073" w:type="dxa"/>
            <w:tcBorders>
              <w:top w:val="single" w:sz="8" w:space="0" w:color="auto"/>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1296" w:type="dxa"/>
            <w:tcBorders>
              <w:top w:val="single" w:sz="8" w:space="0" w:color="auto"/>
              <w:left w:val="nil"/>
              <w:bottom w:val="nil"/>
              <w:right w:val="single" w:sz="8" w:space="0" w:color="auto"/>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r>
      <w:tr w:rsidR="000B79EC" w:rsidTr="001224E8">
        <w:trPr>
          <w:trHeight w:val="975"/>
        </w:trPr>
        <w:tc>
          <w:tcPr>
            <w:tcW w:w="222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Název objektu</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Kód položky</w:t>
            </w:r>
          </w:p>
        </w:tc>
        <w:tc>
          <w:tcPr>
            <w:tcW w:w="1327" w:type="dxa"/>
            <w:tcBorders>
              <w:top w:val="single" w:sz="4" w:space="0" w:color="auto"/>
              <w:left w:val="nil"/>
              <w:bottom w:val="single" w:sz="4" w:space="0" w:color="auto"/>
              <w:right w:val="single" w:sz="4" w:space="0" w:color="auto"/>
            </w:tcBorders>
            <w:shd w:val="clear" w:color="auto" w:fill="auto"/>
            <w:vAlign w:val="center"/>
            <w:hideMark/>
          </w:tcPr>
          <w:p w:rsidR="000B79EC" w:rsidRDefault="000B79EC">
            <w:pPr>
              <w:jc w:val="center"/>
              <w:rPr>
                <w:sz w:val="20"/>
                <w:szCs w:val="20"/>
              </w:rPr>
            </w:pPr>
            <w:r>
              <w:rPr>
                <w:sz w:val="20"/>
                <w:szCs w:val="20"/>
              </w:rPr>
              <w:t>Pořadové č.položky ve výkazu výměr</w:t>
            </w:r>
          </w:p>
        </w:tc>
        <w:tc>
          <w:tcPr>
            <w:tcW w:w="3929" w:type="dxa"/>
            <w:tcBorders>
              <w:top w:val="single" w:sz="4" w:space="0" w:color="auto"/>
              <w:left w:val="nil"/>
              <w:bottom w:val="single" w:sz="4" w:space="0" w:color="auto"/>
              <w:right w:val="single" w:sz="4" w:space="0" w:color="auto"/>
            </w:tcBorders>
            <w:shd w:val="clear" w:color="auto" w:fill="auto"/>
            <w:noWrap/>
            <w:vAlign w:val="center"/>
            <w:hideMark/>
          </w:tcPr>
          <w:p w:rsidR="000B79EC" w:rsidRDefault="000B79EC">
            <w:pPr>
              <w:jc w:val="center"/>
              <w:rPr>
                <w:rFonts w:ascii="Arial CE" w:hAnsi="Arial CE" w:cs="Arial CE"/>
                <w:sz w:val="20"/>
                <w:szCs w:val="20"/>
              </w:rPr>
            </w:pPr>
            <w:r>
              <w:rPr>
                <w:rFonts w:ascii="Arial CE" w:hAnsi="Arial CE" w:cs="Arial CE"/>
                <w:sz w:val="20"/>
                <w:szCs w:val="20"/>
              </w:rPr>
              <w:t>Název položky</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Jedn.</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Množství</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0B79EC" w:rsidRDefault="000B79EC">
            <w:pPr>
              <w:jc w:val="center"/>
              <w:rPr>
                <w:sz w:val="20"/>
                <w:szCs w:val="20"/>
              </w:rPr>
            </w:pPr>
            <w:r>
              <w:rPr>
                <w:sz w:val="20"/>
                <w:szCs w:val="20"/>
              </w:rPr>
              <w:t>Sazba v Kč</w:t>
            </w:r>
          </w:p>
        </w:tc>
        <w:tc>
          <w:tcPr>
            <w:tcW w:w="596" w:type="dxa"/>
            <w:tcBorders>
              <w:top w:val="single" w:sz="4" w:space="0" w:color="auto"/>
              <w:left w:val="nil"/>
              <w:bottom w:val="single" w:sz="4" w:space="0" w:color="auto"/>
              <w:right w:val="nil"/>
            </w:tcBorders>
            <w:shd w:val="clear" w:color="auto" w:fill="auto"/>
            <w:noWrap/>
            <w:vAlign w:val="center"/>
            <w:hideMark/>
          </w:tcPr>
          <w:p w:rsidR="000B79EC" w:rsidRDefault="000B79EC">
            <w:pPr>
              <w:jc w:val="center"/>
              <w:rPr>
                <w:sz w:val="20"/>
                <w:szCs w:val="20"/>
              </w:rPr>
            </w:pPr>
            <w:r>
              <w:rPr>
                <w:sz w:val="20"/>
                <w:szCs w:val="20"/>
              </w:rPr>
              <w:t> </w:t>
            </w:r>
          </w:p>
        </w:tc>
        <w:tc>
          <w:tcPr>
            <w:tcW w:w="1073" w:type="dxa"/>
            <w:tcBorders>
              <w:top w:val="single" w:sz="4" w:space="0" w:color="auto"/>
              <w:left w:val="single" w:sz="4" w:space="0" w:color="auto"/>
              <w:bottom w:val="single" w:sz="4" w:space="0" w:color="auto"/>
              <w:right w:val="nil"/>
            </w:tcBorders>
            <w:shd w:val="clear" w:color="auto" w:fill="auto"/>
            <w:noWrap/>
            <w:vAlign w:val="center"/>
            <w:hideMark/>
          </w:tcPr>
          <w:p w:rsidR="000B79EC" w:rsidRDefault="000B79EC">
            <w:pPr>
              <w:jc w:val="center"/>
              <w:rPr>
                <w:sz w:val="20"/>
                <w:szCs w:val="20"/>
              </w:rPr>
            </w:pPr>
            <w:r>
              <w:rPr>
                <w:sz w:val="20"/>
                <w:szCs w:val="20"/>
              </w:rPr>
              <w:t> </w:t>
            </w:r>
          </w:p>
        </w:tc>
        <w:tc>
          <w:tcPr>
            <w:tcW w:w="129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B79EC" w:rsidRDefault="000B79EC">
            <w:pPr>
              <w:jc w:val="center"/>
              <w:rPr>
                <w:sz w:val="20"/>
                <w:szCs w:val="20"/>
              </w:rPr>
            </w:pPr>
            <w:r>
              <w:rPr>
                <w:sz w:val="20"/>
                <w:szCs w:val="20"/>
              </w:rPr>
              <w:t>Částka Kč bez DPH</w:t>
            </w:r>
          </w:p>
        </w:tc>
      </w:tr>
      <w:tr w:rsidR="000B79EC" w:rsidTr="001224E8">
        <w:trPr>
          <w:trHeight w:val="255"/>
        </w:trPr>
        <w:tc>
          <w:tcPr>
            <w:tcW w:w="2228" w:type="dxa"/>
            <w:tcBorders>
              <w:top w:val="nil"/>
              <w:left w:val="single" w:sz="8" w:space="0" w:color="auto"/>
              <w:bottom w:val="single" w:sz="4" w:space="0" w:color="auto"/>
              <w:right w:val="single" w:sz="4" w:space="0" w:color="auto"/>
            </w:tcBorders>
            <w:shd w:val="clear" w:color="auto" w:fill="auto"/>
            <w:hideMark/>
          </w:tcPr>
          <w:p w:rsidR="000B79EC" w:rsidRDefault="000B79EC">
            <w:pPr>
              <w:rPr>
                <w:sz w:val="20"/>
                <w:szCs w:val="20"/>
              </w:rPr>
            </w:pPr>
            <w:r>
              <w:rPr>
                <w:sz w:val="20"/>
                <w:szCs w:val="20"/>
              </w:rPr>
              <w:t> </w:t>
            </w:r>
          </w:p>
        </w:tc>
        <w:tc>
          <w:tcPr>
            <w:tcW w:w="1148" w:type="dxa"/>
            <w:tcBorders>
              <w:top w:val="nil"/>
              <w:left w:val="nil"/>
              <w:bottom w:val="single" w:sz="4" w:space="0" w:color="auto"/>
              <w:right w:val="single" w:sz="4" w:space="0" w:color="auto"/>
            </w:tcBorders>
            <w:shd w:val="clear" w:color="auto" w:fill="auto"/>
            <w:noWrap/>
            <w:vAlign w:val="bottom"/>
            <w:hideMark/>
          </w:tcPr>
          <w:p w:rsidR="000B79EC" w:rsidRDefault="000B79EC">
            <w:pPr>
              <w:jc w:val="center"/>
              <w:rPr>
                <w:sz w:val="20"/>
                <w:szCs w:val="20"/>
              </w:rPr>
            </w:pPr>
            <w:r>
              <w:rPr>
                <w:sz w:val="20"/>
                <w:szCs w:val="20"/>
              </w:rPr>
              <w:t> </w:t>
            </w:r>
          </w:p>
        </w:tc>
        <w:tc>
          <w:tcPr>
            <w:tcW w:w="1049" w:type="dxa"/>
            <w:tcBorders>
              <w:top w:val="nil"/>
              <w:left w:val="nil"/>
              <w:bottom w:val="single" w:sz="4" w:space="0" w:color="auto"/>
              <w:right w:val="single" w:sz="4" w:space="0" w:color="auto"/>
            </w:tcBorders>
            <w:shd w:val="clear" w:color="000000" w:fill="FFFFFF"/>
            <w:vAlign w:val="center"/>
            <w:hideMark/>
          </w:tcPr>
          <w:p w:rsidR="000B79EC" w:rsidRDefault="000B79EC">
            <w:pPr>
              <w:jc w:val="center"/>
              <w:rPr>
                <w:sz w:val="20"/>
                <w:szCs w:val="20"/>
              </w:rPr>
            </w:pPr>
            <w:r>
              <w:rPr>
                <w:sz w:val="20"/>
                <w:szCs w:val="20"/>
              </w:rPr>
              <w:t> </w:t>
            </w:r>
          </w:p>
        </w:tc>
        <w:tc>
          <w:tcPr>
            <w:tcW w:w="1327" w:type="dxa"/>
            <w:tcBorders>
              <w:top w:val="nil"/>
              <w:left w:val="nil"/>
              <w:bottom w:val="single" w:sz="4" w:space="0" w:color="auto"/>
              <w:right w:val="single" w:sz="4" w:space="0" w:color="auto"/>
            </w:tcBorders>
            <w:shd w:val="clear" w:color="000000" w:fill="FFFFFF"/>
            <w:vAlign w:val="center"/>
            <w:hideMark/>
          </w:tcPr>
          <w:p w:rsidR="000B79EC" w:rsidRDefault="000B79EC">
            <w:pPr>
              <w:jc w:val="center"/>
              <w:rPr>
                <w:sz w:val="20"/>
                <w:szCs w:val="20"/>
              </w:rPr>
            </w:pPr>
            <w:r>
              <w:rPr>
                <w:sz w:val="20"/>
                <w:szCs w:val="20"/>
              </w:rPr>
              <w:t> </w:t>
            </w:r>
          </w:p>
        </w:tc>
        <w:tc>
          <w:tcPr>
            <w:tcW w:w="3929" w:type="dxa"/>
            <w:tcBorders>
              <w:top w:val="nil"/>
              <w:left w:val="nil"/>
              <w:bottom w:val="single" w:sz="4" w:space="0" w:color="auto"/>
              <w:right w:val="single" w:sz="4" w:space="0" w:color="auto"/>
            </w:tcBorders>
            <w:shd w:val="clear" w:color="auto" w:fill="auto"/>
            <w:hideMark/>
          </w:tcPr>
          <w:p w:rsidR="000B79EC" w:rsidRDefault="000B79EC">
            <w:pPr>
              <w:rPr>
                <w:sz w:val="20"/>
                <w:szCs w:val="20"/>
              </w:rPr>
            </w:pPr>
            <w:r>
              <w:rPr>
                <w:sz w:val="20"/>
                <w:szCs w:val="20"/>
              </w:rPr>
              <w:t> </w:t>
            </w:r>
          </w:p>
        </w:tc>
        <w:tc>
          <w:tcPr>
            <w:tcW w:w="557" w:type="dxa"/>
            <w:tcBorders>
              <w:top w:val="nil"/>
              <w:left w:val="nil"/>
              <w:bottom w:val="single" w:sz="4" w:space="0" w:color="auto"/>
              <w:right w:val="single" w:sz="4" w:space="0" w:color="auto"/>
            </w:tcBorders>
            <w:shd w:val="clear" w:color="auto" w:fill="auto"/>
            <w:vAlign w:val="center"/>
            <w:hideMark/>
          </w:tcPr>
          <w:p w:rsidR="000B79EC" w:rsidRDefault="000B79EC">
            <w:pPr>
              <w:jc w:val="center"/>
              <w:rPr>
                <w:sz w:val="20"/>
                <w:szCs w:val="20"/>
              </w:rPr>
            </w:pPr>
            <w:r>
              <w:rPr>
                <w:sz w:val="20"/>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rsidR="000B79EC" w:rsidRDefault="000B79EC">
            <w:pPr>
              <w:jc w:val="right"/>
              <w:rPr>
                <w:sz w:val="20"/>
                <w:szCs w:val="20"/>
              </w:rPr>
            </w:pPr>
            <w:r>
              <w:rPr>
                <w:sz w:val="20"/>
                <w:szCs w:val="20"/>
              </w:rPr>
              <w:t> </w:t>
            </w:r>
          </w:p>
        </w:tc>
        <w:tc>
          <w:tcPr>
            <w:tcW w:w="1051" w:type="dxa"/>
            <w:tcBorders>
              <w:top w:val="nil"/>
              <w:left w:val="nil"/>
              <w:bottom w:val="single" w:sz="4" w:space="0" w:color="auto"/>
              <w:right w:val="single" w:sz="4" w:space="0" w:color="auto"/>
            </w:tcBorders>
            <w:shd w:val="clear" w:color="auto" w:fill="auto"/>
            <w:noWrap/>
            <w:vAlign w:val="center"/>
            <w:hideMark/>
          </w:tcPr>
          <w:p w:rsidR="000B79EC" w:rsidRDefault="000B79EC">
            <w:pPr>
              <w:jc w:val="right"/>
              <w:rPr>
                <w:sz w:val="20"/>
                <w:szCs w:val="20"/>
              </w:rPr>
            </w:pPr>
            <w:r>
              <w:rPr>
                <w:sz w:val="20"/>
                <w:szCs w:val="20"/>
              </w:rPr>
              <w:t> </w:t>
            </w:r>
          </w:p>
        </w:tc>
        <w:tc>
          <w:tcPr>
            <w:tcW w:w="596" w:type="dxa"/>
            <w:tcBorders>
              <w:top w:val="nil"/>
              <w:left w:val="nil"/>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rsidR="000B79EC" w:rsidRDefault="000B79EC">
            <w:pPr>
              <w:jc w:val="right"/>
              <w:rPr>
                <w:sz w:val="20"/>
                <w:szCs w:val="20"/>
              </w:rPr>
            </w:pPr>
            <w:r>
              <w:rPr>
                <w:sz w:val="20"/>
                <w:szCs w:val="20"/>
              </w:rPr>
              <w:t> </w:t>
            </w:r>
          </w:p>
        </w:tc>
      </w:tr>
      <w:tr w:rsidR="000B79EC" w:rsidTr="001224E8">
        <w:trPr>
          <w:trHeight w:val="255"/>
        </w:trPr>
        <w:tc>
          <w:tcPr>
            <w:tcW w:w="2228" w:type="dxa"/>
            <w:tcBorders>
              <w:top w:val="nil"/>
              <w:left w:val="single" w:sz="8" w:space="0" w:color="auto"/>
              <w:bottom w:val="single" w:sz="4" w:space="0" w:color="auto"/>
              <w:right w:val="single" w:sz="4" w:space="0" w:color="auto"/>
            </w:tcBorders>
            <w:shd w:val="clear" w:color="auto" w:fill="auto"/>
            <w:hideMark/>
          </w:tcPr>
          <w:p w:rsidR="000B79EC" w:rsidRDefault="000B79EC">
            <w:pPr>
              <w:rPr>
                <w:sz w:val="20"/>
                <w:szCs w:val="20"/>
              </w:rPr>
            </w:pPr>
            <w:r>
              <w:rPr>
                <w:sz w:val="20"/>
                <w:szCs w:val="20"/>
              </w:rPr>
              <w:t> </w:t>
            </w:r>
          </w:p>
        </w:tc>
        <w:tc>
          <w:tcPr>
            <w:tcW w:w="1148" w:type="dxa"/>
            <w:tcBorders>
              <w:top w:val="nil"/>
              <w:left w:val="nil"/>
              <w:bottom w:val="single" w:sz="4" w:space="0" w:color="auto"/>
              <w:right w:val="single" w:sz="4" w:space="0" w:color="auto"/>
            </w:tcBorders>
            <w:shd w:val="clear" w:color="auto" w:fill="auto"/>
            <w:noWrap/>
            <w:vAlign w:val="bottom"/>
            <w:hideMark/>
          </w:tcPr>
          <w:p w:rsidR="000B79EC" w:rsidRDefault="000B79EC">
            <w:pPr>
              <w:jc w:val="center"/>
              <w:rPr>
                <w:sz w:val="20"/>
                <w:szCs w:val="20"/>
              </w:rPr>
            </w:pPr>
            <w:r>
              <w:rPr>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327" w:type="dxa"/>
            <w:tcBorders>
              <w:top w:val="nil"/>
              <w:left w:val="nil"/>
              <w:bottom w:val="single" w:sz="4" w:space="0" w:color="auto"/>
              <w:right w:val="single" w:sz="4" w:space="0" w:color="auto"/>
            </w:tcBorders>
            <w:shd w:val="clear" w:color="auto" w:fill="auto"/>
            <w:vAlign w:val="center"/>
            <w:hideMark/>
          </w:tcPr>
          <w:p w:rsidR="000B79EC" w:rsidRDefault="000B79EC">
            <w:pPr>
              <w:jc w:val="center"/>
              <w:rPr>
                <w:sz w:val="20"/>
                <w:szCs w:val="20"/>
              </w:rPr>
            </w:pPr>
            <w:r>
              <w:rPr>
                <w:sz w:val="20"/>
                <w:szCs w:val="20"/>
              </w:rPr>
              <w:t> </w:t>
            </w:r>
          </w:p>
        </w:tc>
        <w:tc>
          <w:tcPr>
            <w:tcW w:w="3929" w:type="dxa"/>
            <w:tcBorders>
              <w:top w:val="nil"/>
              <w:left w:val="nil"/>
              <w:bottom w:val="single" w:sz="4" w:space="0" w:color="auto"/>
              <w:right w:val="single" w:sz="4" w:space="0" w:color="auto"/>
            </w:tcBorders>
            <w:shd w:val="clear" w:color="auto" w:fill="auto"/>
            <w:vAlign w:val="bottom"/>
            <w:hideMark/>
          </w:tcPr>
          <w:p w:rsidR="000B79EC" w:rsidRDefault="000B79EC">
            <w:pPr>
              <w:rPr>
                <w:sz w:val="20"/>
                <w:szCs w:val="20"/>
              </w:rPr>
            </w:pPr>
            <w:r>
              <w:rPr>
                <w:sz w:val="20"/>
                <w:szCs w:val="20"/>
              </w:rPr>
              <w:t> </w:t>
            </w:r>
          </w:p>
        </w:tc>
        <w:tc>
          <w:tcPr>
            <w:tcW w:w="557"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976" w:type="dxa"/>
            <w:tcBorders>
              <w:top w:val="nil"/>
              <w:left w:val="nil"/>
              <w:bottom w:val="single" w:sz="4" w:space="0" w:color="auto"/>
              <w:right w:val="single" w:sz="4" w:space="0" w:color="auto"/>
            </w:tcBorders>
            <w:shd w:val="clear" w:color="auto" w:fill="auto"/>
            <w:noWrap/>
            <w:vAlign w:val="center"/>
            <w:hideMark/>
          </w:tcPr>
          <w:p w:rsidR="000B79EC" w:rsidRDefault="000B79EC">
            <w:pPr>
              <w:rPr>
                <w:sz w:val="20"/>
                <w:szCs w:val="20"/>
              </w:rPr>
            </w:pPr>
            <w:r>
              <w:rPr>
                <w:sz w:val="20"/>
                <w:szCs w:val="20"/>
              </w:rPr>
              <w:t> </w:t>
            </w:r>
          </w:p>
        </w:tc>
        <w:tc>
          <w:tcPr>
            <w:tcW w:w="1051" w:type="dxa"/>
            <w:tcBorders>
              <w:top w:val="nil"/>
              <w:left w:val="nil"/>
              <w:bottom w:val="single" w:sz="4" w:space="0" w:color="auto"/>
              <w:right w:val="single" w:sz="4" w:space="0" w:color="auto"/>
            </w:tcBorders>
            <w:shd w:val="clear" w:color="auto" w:fill="auto"/>
            <w:noWrap/>
            <w:vAlign w:val="center"/>
            <w:hideMark/>
          </w:tcPr>
          <w:p w:rsidR="000B79EC" w:rsidRDefault="000B79EC">
            <w:pPr>
              <w:jc w:val="right"/>
              <w:rPr>
                <w:sz w:val="20"/>
                <w:szCs w:val="20"/>
              </w:rPr>
            </w:pPr>
            <w:r>
              <w:rPr>
                <w:sz w:val="20"/>
                <w:szCs w:val="20"/>
              </w:rPr>
              <w:t> </w:t>
            </w:r>
          </w:p>
        </w:tc>
        <w:tc>
          <w:tcPr>
            <w:tcW w:w="596" w:type="dxa"/>
            <w:tcBorders>
              <w:top w:val="nil"/>
              <w:left w:val="nil"/>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rsidR="000B79EC" w:rsidRDefault="000B79EC">
            <w:pPr>
              <w:jc w:val="right"/>
              <w:rPr>
                <w:sz w:val="20"/>
                <w:szCs w:val="20"/>
              </w:rPr>
            </w:pPr>
            <w:r>
              <w:rPr>
                <w:sz w:val="20"/>
                <w:szCs w:val="20"/>
              </w:rPr>
              <w:t> </w:t>
            </w:r>
          </w:p>
        </w:tc>
      </w:tr>
      <w:tr w:rsidR="000B79EC" w:rsidTr="001224E8">
        <w:trPr>
          <w:trHeight w:val="270"/>
        </w:trPr>
        <w:tc>
          <w:tcPr>
            <w:tcW w:w="2228" w:type="dxa"/>
            <w:tcBorders>
              <w:top w:val="nil"/>
              <w:left w:val="single" w:sz="8" w:space="0" w:color="auto"/>
              <w:bottom w:val="single" w:sz="8" w:space="0" w:color="auto"/>
              <w:right w:val="single" w:sz="4" w:space="0" w:color="auto"/>
            </w:tcBorders>
            <w:shd w:val="clear" w:color="auto" w:fill="auto"/>
            <w:noWrap/>
            <w:vAlign w:val="bottom"/>
            <w:hideMark/>
          </w:tcPr>
          <w:p w:rsidR="000B79EC" w:rsidRDefault="000B79EC">
            <w:pPr>
              <w:rPr>
                <w:sz w:val="20"/>
                <w:szCs w:val="20"/>
              </w:rPr>
            </w:pPr>
            <w:r>
              <w:rPr>
                <w:sz w:val="20"/>
                <w:szCs w:val="20"/>
              </w:rPr>
              <w:t> </w:t>
            </w:r>
          </w:p>
        </w:tc>
        <w:tc>
          <w:tcPr>
            <w:tcW w:w="1148" w:type="dxa"/>
            <w:tcBorders>
              <w:top w:val="nil"/>
              <w:left w:val="nil"/>
              <w:bottom w:val="single" w:sz="8"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049" w:type="dxa"/>
            <w:tcBorders>
              <w:top w:val="nil"/>
              <w:left w:val="nil"/>
              <w:bottom w:val="single" w:sz="8" w:space="0" w:color="auto"/>
              <w:right w:val="single" w:sz="4" w:space="0" w:color="auto"/>
            </w:tcBorders>
            <w:shd w:val="clear" w:color="auto" w:fill="auto"/>
            <w:noWrap/>
            <w:vAlign w:val="bottom"/>
            <w:hideMark/>
          </w:tcPr>
          <w:p w:rsidR="000B79EC" w:rsidRDefault="000B79EC">
            <w:pPr>
              <w:jc w:val="center"/>
              <w:rPr>
                <w:sz w:val="20"/>
                <w:szCs w:val="20"/>
              </w:rPr>
            </w:pPr>
            <w:r>
              <w:rPr>
                <w:sz w:val="20"/>
                <w:szCs w:val="20"/>
              </w:rPr>
              <w:t> </w:t>
            </w:r>
          </w:p>
        </w:tc>
        <w:tc>
          <w:tcPr>
            <w:tcW w:w="1327" w:type="dxa"/>
            <w:tcBorders>
              <w:top w:val="nil"/>
              <w:left w:val="nil"/>
              <w:bottom w:val="single" w:sz="8" w:space="0" w:color="auto"/>
              <w:right w:val="single" w:sz="4" w:space="0" w:color="auto"/>
            </w:tcBorders>
            <w:shd w:val="clear" w:color="auto" w:fill="auto"/>
            <w:noWrap/>
            <w:vAlign w:val="bottom"/>
            <w:hideMark/>
          </w:tcPr>
          <w:p w:rsidR="000B79EC" w:rsidRDefault="000B79EC">
            <w:pPr>
              <w:rPr>
                <w:sz w:val="20"/>
                <w:szCs w:val="20"/>
              </w:rPr>
            </w:pPr>
            <w:r>
              <w:rPr>
                <w:sz w:val="20"/>
                <w:szCs w:val="20"/>
              </w:rPr>
              <w:t> </w:t>
            </w:r>
          </w:p>
        </w:tc>
        <w:tc>
          <w:tcPr>
            <w:tcW w:w="3929" w:type="dxa"/>
            <w:tcBorders>
              <w:top w:val="nil"/>
              <w:left w:val="nil"/>
              <w:bottom w:val="single" w:sz="8" w:space="0" w:color="auto"/>
              <w:right w:val="single" w:sz="4" w:space="0" w:color="auto"/>
            </w:tcBorders>
            <w:shd w:val="clear" w:color="auto" w:fill="auto"/>
            <w:noWrap/>
            <w:vAlign w:val="bottom"/>
            <w:hideMark/>
          </w:tcPr>
          <w:p w:rsidR="000B79EC" w:rsidRDefault="000B79EC">
            <w:pPr>
              <w:rPr>
                <w:sz w:val="20"/>
                <w:szCs w:val="20"/>
              </w:rPr>
            </w:pPr>
            <w:r>
              <w:rPr>
                <w:sz w:val="20"/>
                <w:szCs w:val="20"/>
              </w:rPr>
              <w:t> </w:t>
            </w:r>
          </w:p>
        </w:tc>
        <w:tc>
          <w:tcPr>
            <w:tcW w:w="557" w:type="dxa"/>
            <w:tcBorders>
              <w:top w:val="nil"/>
              <w:left w:val="nil"/>
              <w:bottom w:val="single" w:sz="8" w:space="0" w:color="auto"/>
              <w:right w:val="single" w:sz="4" w:space="0" w:color="auto"/>
            </w:tcBorders>
            <w:shd w:val="clear" w:color="auto" w:fill="auto"/>
            <w:noWrap/>
            <w:vAlign w:val="bottom"/>
            <w:hideMark/>
          </w:tcPr>
          <w:p w:rsidR="000B79EC" w:rsidRDefault="000B79EC">
            <w:pPr>
              <w:jc w:val="center"/>
              <w:rPr>
                <w:sz w:val="20"/>
                <w:szCs w:val="20"/>
              </w:rPr>
            </w:pPr>
            <w:r>
              <w:rPr>
                <w:sz w:val="20"/>
                <w:szCs w:val="20"/>
              </w:rPr>
              <w:t> </w:t>
            </w:r>
          </w:p>
        </w:tc>
        <w:tc>
          <w:tcPr>
            <w:tcW w:w="976" w:type="dxa"/>
            <w:tcBorders>
              <w:top w:val="nil"/>
              <w:left w:val="nil"/>
              <w:bottom w:val="single" w:sz="8" w:space="0" w:color="auto"/>
              <w:right w:val="single" w:sz="4" w:space="0" w:color="auto"/>
            </w:tcBorders>
            <w:shd w:val="clear" w:color="auto" w:fill="auto"/>
            <w:noWrap/>
            <w:vAlign w:val="bottom"/>
            <w:hideMark/>
          </w:tcPr>
          <w:p w:rsidR="000B79EC" w:rsidRDefault="000B79EC">
            <w:pPr>
              <w:rPr>
                <w:sz w:val="20"/>
                <w:szCs w:val="20"/>
              </w:rPr>
            </w:pPr>
            <w:r>
              <w:rPr>
                <w:sz w:val="20"/>
                <w:szCs w:val="20"/>
              </w:rPr>
              <w:t> </w:t>
            </w:r>
          </w:p>
        </w:tc>
        <w:tc>
          <w:tcPr>
            <w:tcW w:w="1051" w:type="dxa"/>
            <w:tcBorders>
              <w:top w:val="nil"/>
              <w:left w:val="nil"/>
              <w:bottom w:val="single" w:sz="8" w:space="0" w:color="auto"/>
              <w:right w:val="single" w:sz="4" w:space="0" w:color="auto"/>
            </w:tcBorders>
            <w:shd w:val="clear" w:color="auto" w:fill="auto"/>
            <w:noWrap/>
            <w:vAlign w:val="bottom"/>
            <w:hideMark/>
          </w:tcPr>
          <w:p w:rsidR="000B79EC" w:rsidRDefault="000B79EC">
            <w:pPr>
              <w:jc w:val="right"/>
              <w:rPr>
                <w:sz w:val="20"/>
                <w:szCs w:val="20"/>
              </w:rPr>
            </w:pPr>
            <w:r>
              <w:rPr>
                <w:sz w:val="20"/>
                <w:szCs w:val="20"/>
              </w:rPr>
              <w:t> </w:t>
            </w:r>
          </w:p>
        </w:tc>
        <w:tc>
          <w:tcPr>
            <w:tcW w:w="596" w:type="dxa"/>
            <w:tcBorders>
              <w:top w:val="nil"/>
              <w:left w:val="nil"/>
              <w:bottom w:val="single" w:sz="8" w:space="0" w:color="auto"/>
              <w:right w:val="nil"/>
            </w:tcBorders>
            <w:shd w:val="clear" w:color="auto" w:fill="auto"/>
            <w:noWrap/>
            <w:vAlign w:val="bottom"/>
            <w:hideMark/>
          </w:tcPr>
          <w:p w:rsidR="000B79EC" w:rsidRDefault="000B79EC">
            <w:pPr>
              <w:jc w:val="right"/>
              <w:rPr>
                <w:sz w:val="20"/>
                <w:szCs w:val="20"/>
              </w:rPr>
            </w:pPr>
            <w:r>
              <w:rPr>
                <w:sz w:val="20"/>
                <w:szCs w:val="20"/>
              </w:rPr>
              <w:t> </w:t>
            </w:r>
          </w:p>
        </w:tc>
        <w:tc>
          <w:tcPr>
            <w:tcW w:w="1073" w:type="dxa"/>
            <w:tcBorders>
              <w:top w:val="nil"/>
              <w:left w:val="single" w:sz="4" w:space="0" w:color="auto"/>
              <w:bottom w:val="single" w:sz="8" w:space="0" w:color="auto"/>
              <w:right w:val="nil"/>
            </w:tcBorders>
            <w:shd w:val="clear" w:color="auto" w:fill="auto"/>
            <w:noWrap/>
            <w:vAlign w:val="bottom"/>
            <w:hideMark/>
          </w:tcPr>
          <w:p w:rsidR="000B79EC" w:rsidRDefault="000B79EC">
            <w:pPr>
              <w:jc w:val="right"/>
              <w:rPr>
                <w:sz w:val="20"/>
                <w:szCs w:val="20"/>
              </w:rPr>
            </w:pPr>
            <w:r>
              <w:rPr>
                <w:sz w:val="20"/>
                <w:szCs w:val="20"/>
              </w:rPr>
              <w:t> </w:t>
            </w:r>
          </w:p>
        </w:tc>
        <w:tc>
          <w:tcPr>
            <w:tcW w:w="1296" w:type="dxa"/>
            <w:tcBorders>
              <w:top w:val="nil"/>
              <w:left w:val="single" w:sz="4" w:space="0" w:color="auto"/>
              <w:bottom w:val="single" w:sz="8" w:space="0" w:color="auto"/>
              <w:right w:val="single" w:sz="8" w:space="0" w:color="auto"/>
            </w:tcBorders>
            <w:shd w:val="clear" w:color="000000" w:fill="D9D9D9"/>
            <w:noWrap/>
            <w:vAlign w:val="bottom"/>
            <w:hideMark/>
          </w:tcPr>
          <w:p w:rsidR="000B79EC" w:rsidRDefault="000B79EC">
            <w:pPr>
              <w:jc w:val="right"/>
              <w:rPr>
                <w:b/>
                <w:bCs/>
                <w:sz w:val="20"/>
                <w:szCs w:val="20"/>
              </w:rPr>
            </w:pPr>
            <w:r>
              <w:rPr>
                <w:b/>
                <w:bCs/>
                <w:sz w:val="20"/>
                <w:szCs w:val="20"/>
              </w:rPr>
              <w:t>0,00 Kč</w:t>
            </w:r>
          </w:p>
        </w:tc>
      </w:tr>
      <w:tr w:rsidR="000B79EC" w:rsidTr="001224E8">
        <w:trPr>
          <w:trHeight w:val="270"/>
        </w:trPr>
        <w:tc>
          <w:tcPr>
            <w:tcW w:w="2228"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0B79EC" w:rsidRDefault="000B79EC">
            <w:pPr>
              <w:jc w:val="center"/>
              <w:rPr>
                <w:rFonts w:ascii="Arial CE" w:hAnsi="Arial CE" w:cs="Arial CE"/>
                <w:sz w:val="20"/>
                <w:szCs w:val="20"/>
              </w:rPr>
            </w:pPr>
          </w:p>
        </w:tc>
        <w:tc>
          <w:tcPr>
            <w:tcW w:w="1049" w:type="dxa"/>
            <w:tcBorders>
              <w:top w:val="nil"/>
              <w:left w:val="nil"/>
              <w:bottom w:val="nil"/>
              <w:right w:val="nil"/>
            </w:tcBorders>
            <w:shd w:val="clear" w:color="auto" w:fill="auto"/>
            <w:noWrap/>
            <w:vAlign w:val="bottom"/>
            <w:hideMark/>
          </w:tcPr>
          <w:p w:rsidR="000B79EC" w:rsidRDefault="000B79EC">
            <w:pPr>
              <w:jc w:val="center"/>
              <w:rPr>
                <w:rFonts w:ascii="Arial CE" w:hAnsi="Arial CE" w:cs="Arial CE"/>
                <w:sz w:val="20"/>
                <w:szCs w:val="20"/>
              </w:rPr>
            </w:pPr>
          </w:p>
        </w:tc>
        <w:tc>
          <w:tcPr>
            <w:tcW w:w="132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3929"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2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r>
      <w:tr w:rsidR="000B79EC" w:rsidTr="001224E8">
        <w:trPr>
          <w:trHeight w:val="375"/>
        </w:trPr>
        <w:tc>
          <w:tcPr>
            <w:tcW w:w="3376" w:type="dxa"/>
            <w:gridSpan w:val="2"/>
            <w:tcBorders>
              <w:top w:val="single" w:sz="8" w:space="0" w:color="auto"/>
              <w:left w:val="single" w:sz="8" w:space="0" w:color="auto"/>
              <w:bottom w:val="nil"/>
              <w:right w:val="nil"/>
            </w:tcBorders>
            <w:shd w:val="clear" w:color="auto" w:fill="auto"/>
            <w:noWrap/>
            <w:vAlign w:val="bottom"/>
            <w:hideMark/>
          </w:tcPr>
          <w:p w:rsidR="000B79EC" w:rsidRDefault="000B79EC">
            <w:pPr>
              <w:rPr>
                <w:sz w:val="28"/>
                <w:szCs w:val="28"/>
              </w:rPr>
            </w:pPr>
            <w:r>
              <w:rPr>
                <w:sz w:val="28"/>
                <w:szCs w:val="28"/>
              </w:rPr>
              <w:t>Nová položka (přípočet)</w:t>
            </w:r>
          </w:p>
        </w:tc>
        <w:tc>
          <w:tcPr>
            <w:tcW w:w="1049" w:type="dxa"/>
            <w:tcBorders>
              <w:top w:val="single" w:sz="8" w:space="0" w:color="auto"/>
              <w:left w:val="nil"/>
              <w:bottom w:val="nil"/>
              <w:right w:val="nil"/>
            </w:tcBorders>
            <w:shd w:val="clear" w:color="auto" w:fill="auto"/>
            <w:noWrap/>
            <w:vAlign w:val="bottom"/>
            <w:hideMark/>
          </w:tcPr>
          <w:p w:rsidR="000B79EC" w:rsidRDefault="000B79EC">
            <w:pPr>
              <w:jc w:val="center"/>
              <w:rPr>
                <w:sz w:val="28"/>
                <w:szCs w:val="28"/>
              </w:rPr>
            </w:pPr>
            <w:r>
              <w:rPr>
                <w:sz w:val="28"/>
                <w:szCs w:val="28"/>
              </w:rPr>
              <w:t> </w:t>
            </w:r>
          </w:p>
        </w:tc>
        <w:tc>
          <w:tcPr>
            <w:tcW w:w="1327" w:type="dxa"/>
            <w:tcBorders>
              <w:top w:val="single" w:sz="8" w:space="0" w:color="auto"/>
              <w:left w:val="nil"/>
              <w:bottom w:val="nil"/>
              <w:right w:val="nil"/>
            </w:tcBorders>
            <w:shd w:val="clear" w:color="auto" w:fill="auto"/>
            <w:noWrap/>
            <w:vAlign w:val="bottom"/>
            <w:hideMark/>
          </w:tcPr>
          <w:p w:rsidR="000B79EC" w:rsidRDefault="000B79EC">
            <w:pPr>
              <w:rPr>
                <w:rFonts w:ascii="Arial CE" w:hAnsi="Arial CE" w:cs="Arial CE"/>
                <w:sz w:val="28"/>
                <w:szCs w:val="28"/>
              </w:rPr>
            </w:pPr>
            <w:r>
              <w:rPr>
                <w:rFonts w:ascii="Arial CE" w:hAnsi="Arial CE" w:cs="Arial CE"/>
                <w:sz w:val="28"/>
                <w:szCs w:val="28"/>
              </w:rPr>
              <w:t> </w:t>
            </w:r>
          </w:p>
        </w:tc>
        <w:tc>
          <w:tcPr>
            <w:tcW w:w="3929" w:type="dxa"/>
            <w:tcBorders>
              <w:top w:val="single" w:sz="8" w:space="0" w:color="auto"/>
              <w:left w:val="nil"/>
              <w:bottom w:val="nil"/>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557" w:type="dxa"/>
            <w:tcBorders>
              <w:top w:val="single" w:sz="8" w:space="0" w:color="auto"/>
              <w:left w:val="nil"/>
              <w:bottom w:val="nil"/>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976" w:type="dxa"/>
            <w:tcBorders>
              <w:top w:val="single" w:sz="8" w:space="0" w:color="auto"/>
              <w:left w:val="nil"/>
              <w:bottom w:val="nil"/>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1051" w:type="dxa"/>
            <w:tcBorders>
              <w:top w:val="single" w:sz="8" w:space="0" w:color="auto"/>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596" w:type="dxa"/>
            <w:tcBorders>
              <w:top w:val="single" w:sz="8" w:space="0" w:color="auto"/>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1073" w:type="dxa"/>
            <w:tcBorders>
              <w:top w:val="single" w:sz="8" w:space="0" w:color="auto"/>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1296" w:type="dxa"/>
            <w:tcBorders>
              <w:top w:val="single" w:sz="8" w:space="0" w:color="auto"/>
              <w:left w:val="nil"/>
              <w:bottom w:val="nil"/>
              <w:right w:val="single" w:sz="8" w:space="0" w:color="auto"/>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r>
      <w:tr w:rsidR="000B79EC" w:rsidTr="001224E8">
        <w:trPr>
          <w:trHeight w:val="1020"/>
        </w:trPr>
        <w:tc>
          <w:tcPr>
            <w:tcW w:w="222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Díl/Název objektu - dílu</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0B79EC" w:rsidRDefault="000B79EC">
            <w:pPr>
              <w:jc w:val="center"/>
              <w:rPr>
                <w:sz w:val="20"/>
                <w:szCs w:val="20"/>
              </w:rPr>
            </w:pPr>
            <w:r>
              <w:rPr>
                <w:sz w:val="20"/>
                <w:szCs w:val="20"/>
              </w:rPr>
              <w:t>Díl pro index dle původního rozpočtu</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0B79EC" w:rsidRDefault="000B79EC">
            <w:pPr>
              <w:jc w:val="center"/>
              <w:rPr>
                <w:sz w:val="20"/>
                <w:szCs w:val="20"/>
              </w:rPr>
            </w:pPr>
            <w:r>
              <w:rPr>
                <w:sz w:val="20"/>
                <w:szCs w:val="20"/>
              </w:rPr>
              <w:t>Nový kód položky</w:t>
            </w:r>
          </w:p>
        </w:tc>
        <w:tc>
          <w:tcPr>
            <w:tcW w:w="1327" w:type="dxa"/>
            <w:tcBorders>
              <w:top w:val="single" w:sz="4" w:space="0" w:color="auto"/>
              <w:left w:val="nil"/>
              <w:bottom w:val="single" w:sz="4" w:space="0" w:color="auto"/>
              <w:right w:val="single" w:sz="4" w:space="0" w:color="auto"/>
            </w:tcBorders>
            <w:shd w:val="clear" w:color="auto" w:fill="auto"/>
            <w:vAlign w:val="center"/>
            <w:hideMark/>
          </w:tcPr>
          <w:p w:rsidR="000B79EC" w:rsidRDefault="000B79EC">
            <w:pPr>
              <w:jc w:val="center"/>
              <w:rPr>
                <w:sz w:val="20"/>
                <w:szCs w:val="20"/>
              </w:rPr>
            </w:pPr>
            <w:r>
              <w:rPr>
                <w:sz w:val="20"/>
                <w:szCs w:val="20"/>
              </w:rPr>
              <w:t>Pořadové č.položky  výkazu výměr</w:t>
            </w:r>
          </w:p>
        </w:tc>
        <w:tc>
          <w:tcPr>
            <w:tcW w:w="3929" w:type="dxa"/>
            <w:tcBorders>
              <w:top w:val="single" w:sz="4" w:space="0" w:color="auto"/>
              <w:left w:val="nil"/>
              <w:bottom w:val="single" w:sz="4" w:space="0" w:color="auto"/>
              <w:right w:val="single" w:sz="4" w:space="0" w:color="auto"/>
            </w:tcBorders>
            <w:shd w:val="clear" w:color="auto" w:fill="auto"/>
            <w:noWrap/>
            <w:vAlign w:val="center"/>
            <w:hideMark/>
          </w:tcPr>
          <w:p w:rsidR="000B79EC" w:rsidRDefault="000B79EC">
            <w:pPr>
              <w:jc w:val="center"/>
              <w:rPr>
                <w:rFonts w:ascii="Arial CE" w:hAnsi="Arial CE" w:cs="Arial CE"/>
                <w:sz w:val="20"/>
                <w:szCs w:val="20"/>
              </w:rPr>
            </w:pPr>
            <w:r>
              <w:rPr>
                <w:rFonts w:ascii="Arial CE" w:hAnsi="Arial CE" w:cs="Arial CE"/>
                <w:sz w:val="20"/>
                <w:szCs w:val="20"/>
              </w:rPr>
              <w:t>Název položky</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Jedn.</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Množství</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0B79EC" w:rsidRDefault="000B79EC">
            <w:pPr>
              <w:jc w:val="center"/>
              <w:rPr>
                <w:sz w:val="20"/>
                <w:szCs w:val="20"/>
              </w:rPr>
            </w:pPr>
            <w:r>
              <w:rPr>
                <w:sz w:val="20"/>
                <w:szCs w:val="20"/>
              </w:rPr>
              <w:t>Jednotková cena</w:t>
            </w:r>
          </w:p>
        </w:tc>
        <w:tc>
          <w:tcPr>
            <w:tcW w:w="596" w:type="dxa"/>
            <w:tcBorders>
              <w:top w:val="single" w:sz="4" w:space="0" w:color="auto"/>
              <w:left w:val="nil"/>
              <w:bottom w:val="single" w:sz="4" w:space="0" w:color="auto"/>
              <w:right w:val="nil"/>
            </w:tcBorders>
            <w:shd w:val="clear" w:color="auto" w:fill="auto"/>
            <w:noWrap/>
            <w:vAlign w:val="center"/>
            <w:hideMark/>
          </w:tcPr>
          <w:p w:rsidR="000B79EC" w:rsidRDefault="000B79EC">
            <w:pPr>
              <w:jc w:val="center"/>
              <w:rPr>
                <w:sz w:val="20"/>
                <w:szCs w:val="20"/>
              </w:rPr>
            </w:pPr>
            <w:r>
              <w:rPr>
                <w:sz w:val="20"/>
                <w:szCs w:val="20"/>
              </w:rPr>
              <w:t>Index</w:t>
            </w:r>
          </w:p>
        </w:tc>
        <w:tc>
          <w:tcPr>
            <w:tcW w:w="1073" w:type="dxa"/>
            <w:tcBorders>
              <w:top w:val="single" w:sz="4" w:space="0" w:color="auto"/>
              <w:left w:val="single" w:sz="4" w:space="0" w:color="auto"/>
              <w:bottom w:val="single" w:sz="4" w:space="0" w:color="auto"/>
              <w:right w:val="nil"/>
            </w:tcBorders>
            <w:shd w:val="clear" w:color="auto" w:fill="auto"/>
            <w:vAlign w:val="center"/>
            <w:hideMark/>
          </w:tcPr>
          <w:p w:rsidR="000B79EC" w:rsidRDefault="000B79EC">
            <w:pPr>
              <w:jc w:val="center"/>
              <w:rPr>
                <w:sz w:val="20"/>
                <w:szCs w:val="20"/>
              </w:rPr>
            </w:pPr>
            <w:r>
              <w:rPr>
                <w:sz w:val="20"/>
                <w:szCs w:val="20"/>
              </w:rPr>
              <w:t>Indexovaná cena</w:t>
            </w:r>
          </w:p>
        </w:tc>
        <w:tc>
          <w:tcPr>
            <w:tcW w:w="129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B79EC" w:rsidRDefault="000B79EC">
            <w:pPr>
              <w:jc w:val="center"/>
              <w:rPr>
                <w:sz w:val="20"/>
                <w:szCs w:val="20"/>
              </w:rPr>
            </w:pPr>
            <w:r>
              <w:rPr>
                <w:sz w:val="20"/>
                <w:szCs w:val="20"/>
              </w:rPr>
              <w:t>Částka Kč bez DPH</w:t>
            </w:r>
          </w:p>
        </w:tc>
      </w:tr>
      <w:tr w:rsidR="000B79EC" w:rsidTr="001224E8">
        <w:trPr>
          <w:trHeight w:val="510"/>
        </w:trPr>
        <w:tc>
          <w:tcPr>
            <w:tcW w:w="2228" w:type="dxa"/>
            <w:tcBorders>
              <w:top w:val="nil"/>
              <w:left w:val="single" w:sz="8" w:space="0" w:color="auto"/>
              <w:bottom w:val="single" w:sz="4" w:space="0" w:color="auto"/>
              <w:right w:val="single" w:sz="4" w:space="0" w:color="auto"/>
            </w:tcBorders>
            <w:shd w:val="clear" w:color="auto" w:fill="auto"/>
            <w:hideMark/>
          </w:tcPr>
          <w:p w:rsidR="000B79EC" w:rsidRDefault="000B79EC">
            <w:pPr>
              <w:rPr>
                <w:sz w:val="20"/>
                <w:szCs w:val="20"/>
              </w:rPr>
            </w:pPr>
            <w:r>
              <w:rPr>
                <w:sz w:val="20"/>
                <w:szCs w:val="20"/>
              </w:rPr>
              <w:t>IO4 Sadové úpravy</w:t>
            </w:r>
          </w:p>
        </w:tc>
        <w:tc>
          <w:tcPr>
            <w:tcW w:w="1148"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327" w:type="dxa"/>
            <w:tcBorders>
              <w:top w:val="nil"/>
              <w:left w:val="nil"/>
              <w:bottom w:val="single" w:sz="4" w:space="0" w:color="auto"/>
              <w:right w:val="single" w:sz="4" w:space="0" w:color="auto"/>
            </w:tcBorders>
            <w:shd w:val="clear" w:color="auto" w:fill="auto"/>
            <w:vAlign w:val="center"/>
            <w:hideMark/>
          </w:tcPr>
          <w:p w:rsidR="000B79EC" w:rsidRDefault="000B79EC">
            <w:pPr>
              <w:jc w:val="center"/>
              <w:rPr>
                <w:sz w:val="20"/>
                <w:szCs w:val="20"/>
              </w:rPr>
            </w:pPr>
            <w:r>
              <w:rPr>
                <w:sz w:val="20"/>
                <w:szCs w:val="20"/>
              </w:rPr>
              <w:t> </w:t>
            </w:r>
          </w:p>
        </w:tc>
        <w:tc>
          <w:tcPr>
            <w:tcW w:w="3929" w:type="dxa"/>
            <w:tcBorders>
              <w:top w:val="nil"/>
              <w:left w:val="nil"/>
              <w:bottom w:val="single" w:sz="4" w:space="0" w:color="auto"/>
              <w:right w:val="single" w:sz="4" w:space="0" w:color="auto"/>
            </w:tcBorders>
            <w:shd w:val="clear" w:color="auto" w:fill="auto"/>
            <w:hideMark/>
          </w:tcPr>
          <w:p w:rsidR="000B79EC" w:rsidRDefault="000B79EC">
            <w:pPr>
              <w:rPr>
                <w:sz w:val="20"/>
                <w:szCs w:val="20"/>
              </w:rPr>
            </w:pPr>
            <w:r>
              <w:rPr>
                <w:sz w:val="20"/>
                <w:szCs w:val="20"/>
              </w:rPr>
              <w:t>Řez stromů výchovný, alejové stromy výšky přes 4 do 6 m - 30% - 1. rok</w:t>
            </w:r>
          </w:p>
        </w:tc>
        <w:tc>
          <w:tcPr>
            <w:tcW w:w="557" w:type="dxa"/>
            <w:tcBorders>
              <w:top w:val="nil"/>
              <w:left w:val="nil"/>
              <w:bottom w:val="nil"/>
              <w:right w:val="single" w:sz="4" w:space="0" w:color="auto"/>
            </w:tcBorders>
            <w:shd w:val="clear" w:color="auto" w:fill="auto"/>
            <w:noWrap/>
            <w:vAlign w:val="center"/>
            <w:hideMark/>
          </w:tcPr>
          <w:p w:rsidR="000B79EC" w:rsidRDefault="000B79EC">
            <w:pPr>
              <w:jc w:val="center"/>
              <w:rPr>
                <w:sz w:val="20"/>
                <w:szCs w:val="20"/>
              </w:rPr>
            </w:pPr>
            <w:r>
              <w:rPr>
                <w:sz w:val="20"/>
                <w:szCs w:val="20"/>
              </w:rPr>
              <w:t>ks</w:t>
            </w:r>
          </w:p>
        </w:tc>
        <w:tc>
          <w:tcPr>
            <w:tcW w:w="976" w:type="dxa"/>
            <w:tcBorders>
              <w:top w:val="nil"/>
              <w:left w:val="nil"/>
              <w:bottom w:val="nil"/>
              <w:right w:val="single" w:sz="4" w:space="0" w:color="auto"/>
            </w:tcBorders>
            <w:shd w:val="clear" w:color="auto" w:fill="auto"/>
            <w:noWrap/>
            <w:vAlign w:val="center"/>
            <w:hideMark/>
          </w:tcPr>
          <w:p w:rsidR="000B79EC" w:rsidRDefault="000B79EC">
            <w:pPr>
              <w:jc w:val="right"/>
              <w:rPr>
                <w:sz w:val="20"/>
                <w:szCs w:val="20"/>
              </w:rPr>
            </w:pPr>
            <w:r>
              <w:rPr>
                <w:sz w:val="20"/>
                <w:szCs w:val="20"/>
              </w:rPr>
              <w:t>2,000</w:t>
            </w:r>
          </w:p>
        </w:tc>
        <w:tc>
          <w:tcPr>
            <w:tcW w:w="1051" w:type="dxa"/>
            <w:tcBorders>
              <w:top w:val="nil"/>
              <w:left w:val="nil"/>
              <w:bottom w:val="single" w:sz="4" w:space="0" w:color="auto"/>
              <w:right w:val="single" w:sz="4" w:space="0" w:color="auto"/>
            </w:tcBorders>
            <w:shd w:val="clear" w:color="auto" w:fill="auto"/>
            <w:noWrap/>
            <w:vAlign w:val="center"/>
            <w:hideMark/>
          </w:tcPr>
          <w:p w:rsidR="000B79EC" w:rsidRDefault="000B79EC">
            <w:pPr>
              <w:jc w:val="right"/>
              <w:rPr>
                <w:sz w:val="20"/>
                <w:szCs w:val="20"/>
              </w:rPr>
            </w:pPr>
            <w:r>
              <w:rPr>
                <w:sz w:val="20"/>
                <w:szCs w:val="20"/>
              </w:rPr>
              <w:t>150,00</w:t>
            </w:r>
          </w:p>
        </w:tc>
        <w:tc>
          <w:tcPr>
            <w:tcW w:w="596" w:type="dxa"/>
            <w:tcBorders>
              <w:top w:val="nil"/>
              <w:left w:val="nil"/>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rsidR="000B79EC" w:rsidRDefault="000B79EC">
            <w:pPr>
              <w:jc w:val="right"/>
              <w:rPr>
                <w:sz w:val="20"/>
                <w:szCs w:val="20"/>
              </w:rPr>
            </w:pPr>
            <w:r>
              <w:rPr>
                <w:sz w:val="20"/>
                <w:szCs w:val="20"/>
              </w:rPr>
              <w:t>300,00</w:t>
            </w:r>
          </w:p>
        </w:tc>
      </w:tr>
      <w:tr w:rsidR="000B79EC" w:rsidTr="001224E8">
        <w:trPr>
          <w:trHeight w:val="630"/>
        </w:trPr>
        <w:tc>
          <w:tcPr>
            <w:tcW w:w="2228" w:type="dxa"/>
            <w:tcBorders>
              <w:top w:val="nil"/>
              <w:left w:val="single" w:sz="8" w:space="0" w:color="auto"/>
              <w:bottom w:val="single" w:sz="4" w:space="0" w:color="auto"/>
              <w:right w:val="single" w:sz="4" w:space="0" w:color="auto"/>
            </w:tcBorders>
            <w:shd w:val="clear" w:color="auto" w:fill="auto"/>
            <w:hideMark/>
          </w:tcPr>
          <w:p w:rsidR="000B79EC" w:rsidRDefault="000B79EC">
            <w:pPr>
              <w:rPr>
                <w:sz w:val="20"/>
                <w:szCs w:val="20"/>
              </w:rPr>
            </w:pPr>
            <w:r>
              <w:rPr>
                <w:sz w:val="20"/>
                <w:szCs w:val="20"/>
              </w:rPr>
              <w:t>IO4 Sadové úpravy</w:t>
            </w:r>
          </w:p>
        </w:tc>
        <w:tc>
          <w:tcPr>
            <w:tcW w:w="1148"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327" w:type="dxa"/>
            <w:tcBorders>
              <w:top w:val="nil"/>
              <w:left w:val="nil"/>
              <w:bottom w:val="single" w:sz="4" w:space="0" w:color="auto"/>
              <w:right w:val="single" w:sz="4" w:space="0" w:color="auto"/>
            </w:tcBorders>
            <w:shd w:val="clear" w:color="auto" w:fill="auto"/>
            <w:vAlign w:val="center"/>
            <w:hideMark/>
          </w:tcPr>
          <w:p w:rsidR="000B79EC" w:rsidRDefault="000B79EC">
            <w:pPr>
              <w:jc w:val="center"/>
              <w:rPr>
                <w:sz w:val="20"/>
                <w:szCs w:val="20"/>
              </w:rPr>
            </w:pPr>
            <w:r>
              <w:rPr>
                <w:sz w:val="20"/>
                <w:szCs w:val="20"/>
              </w:rPr>
              <w:t> </w:t>
            </w:r>
          </w:p>
        </w:tc>
        <w:tc>
          <w:tcPr>
            <w:tcW w:w="3929" w:type="dxa"/>
            <w:tcBorders>
              <w:top w:val="nil"/>
              <w:left w:val="nil"/>
              <w:bottom w:val="single" w:sz="4" w:space="0" w:color="auto"/>
              <w:right w:val="single" w:sz="4" w:space="0" w:color="auto"/>
            </w:tcBorders>
            <w:shd w:val="clear" w:color="auto" w:fill="auto"/>
            <w:hideMark/>
          </w:tcPr>
          <w:p w:rsidR="000B79EC" w:rsidRDefault="000B79EC">
            <w:pPr>
              <w:rPr>
                <w:sz w:val="20"/>
                <w:szCs w:val="20"/>
              </w:rPr>
            </w:pPr>
            <w:r>
              <w:rPr>
                <w:sz w:val="20"/>
                <w:szCs w:val="20"/>
              </w:rPr>
              <w:t>Řez stromů výchovný, alejové stromy výšky přes 4 do 6 m - 30% - 2. rok</w:t>
            </w:r>
          </w:p>
        </w:tc>
        <w:tc>
          <w:tcPr>
            <w:tcW w:w="557" w:type="dxa"/>
            <w:tcBorders>
              <w:top w:val="single" w:sz="4" w:space="0" w:color="auto"/>
              <w:left w:val="nil"/>
              <w:bottom w:val="nil"/>
              <w:right w:val="single" w:sz="4" w:space="0" w:color="auto"/>
            </w:tcBorders>
            <w:shd w:val="clear" w:color="auto" w:fill="auto"/>
            <w:noWrap/>
            <w:vAlign w:val="center"/>
            <w:hideMark/>
          </w:tcPr>
          <w:p w:rsidR="000B79EC" w:rsidRDefault="000B79EC">
            <w:pPr>
              <w:jc w:val="center"/>
              <w:rPr>
                <w:sz w:val="20"/>
                <w:szCs w:val="20"/>
              </w:rPr>
            </w:pPr>
            <w:r>
              <w:rPr>
                <w:sz w:val="20"/>
                <w:szCs w:val="20"/>
              </w:rPr>
              <w:t>ks</w:t>
            </w:r>
          </w:p>
        </w:tc>
        <w:tc>
          <w:tcPr>
            <w:tcW w:w="976" w:type="dxa"/>
            <w:tcBorders>
              <w:top w:val="single" w:sz="4" w:space="0" w:color="auto"/>
              <w:left w:val="nil"/>
              <w:bottom w:val="nil"/>
              <w:right w:val="single" w:sz="4" w:space="0" w:color="auto"/>
            </w:tcBorders>
            <w:shd w:val="clear" w:color="auto" w:fill="auto"/>
            <w:noWrap/>
            <w:vAlign w:val="center"/>
            <w:hideMark/>
          </w:tcPr>
          <w:p w:rsidR="000B79EC" w:rsidRDefault="000B79EC">
            <w:pPr>
              <w:jc w:val="right"/>
              <w:rPr>
                <w:sz w:val="20"/>
                <w:szCs w:val="20"/>
              </w:rPr>
            </w:pPr>
            <w:r>
              <w:rPr>
                <w:sz w:val="20"/>
                <w:szCs w:val="20"/>
              </w:rPr>
              <w:t>2,000</w:t>
            </w:r>
          </w:p>
        </w:tc>
        <w:tc>
          <w:tcPr>
            <w:tcW w:w="1051" w:type="dxa"/>
            <w:tcBorders>
              <w:top w:val="nil"/>
              <w:left w:val="nil"/>
              <w:bottom w:val="single" w:sz="4" w:space="0" w:color="auto"/>
              <w:right w:val="single" w:sz="4" w:space="0" w:color="auto"/>
            </w:tcBorders>
            <w:shd w:val="clear" w:color="auto" w:fill="auto"/>
            <w:noWrap/>
            <w:vAlign w:val="center"/>
            <w:hideMark/>
          </w:tcPr>
          <w:p w:rsidR="000B79EC" w:rsidRDefault="000B79EC">
            <w:pPr>
              <w:jc w:val="right"/>
              <w:rPr>
                <w:sz w:val="20"/>
                <w:szCs w:val="20"/>
              </w:rPr>
            </w:pPr>
            <w:r>
              <w:rPr>
                <w:sz w:val="20"/>
                <w:szCs w:val="20"/>
              </w:rPr>
              <w:t>150,00</w:t>
            </w:r>
          </w:p>
        </w:tc>
        <w:tc>
          <w:tcPr>
            <w:tcW w:w="596" w:type="dxa"/>
            <w:tcBorders>
              <w:top w:val="nil"/>
              <w:left w:val="nil"/>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rsidR="000B79EC" w:rsidRDefault="000B79EC">
            <w:pPr>
              <w:jc w:val="right"/>
              <w:rPr>
                <w:sz w:val="20"/>
                <w:szCs w:val="20"/>
              </w:rPr>
            </w:pPr>
            <w:r>
              <w:rPr>
                <w:sz w:val="20"/>
                <w:szCs w:val="20"/>
              </w:rPr>
              <w:t>300,00</w:t>
            </w:r>
          </w:p>
        </w:tc>
      </w:tr>
      <w:tr w:rsidR="000B79EC" w:rsidTr="001224E8">
        <w:trPr>
          <w:trHeight w:val="630"/>
        </w:trPr>
        <w:tc>
          <w:tcPr>
            <w:tcW w:w="2228" w:type="dxa"/>
            <w:tcBorders>
              <w:top w:val="nil"/>
              <w:left w:val="single" w:sz="8" w:space="0" w:color="auto"/>
              <w:bottom w:val="single" w:sz="4" w:space="0" w:color="auto"/>
              <w:right w:val="single" w:sz="4" w:space="0" w:color="auto"/>
            </w:tcBorders>
            <w:shd w:val="clear" w:color="auto" w:fill="auto"/>
            <w:hideMark/>
          </w:tcPr>
          <w:p w:rsidR="000B79EC" w:rsidRDefault="000B79EC">
            <w:pPr>
              <w:rPr>
                <w:sz w:val="20"/>
                <w:szCs w:val="20"/>
              </w:rPr>
            </w:pPr>
            <w:r>
              <w:rPr>
                <w:sz w:val="20"/>
                <w:szCs w:val="20"/>
              </w:rPr>
              <w:t>IO4 Sadové úpravy</w:t>
            </w:r>
          </w:p>
        </w:tc>
        <w:tc>
          <w:tcPr>
            <w:tcW w:w="1148"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327" w:type="dxa"/>
            <w:tcBorders>
              <w:top w:val="nil"/>
              <w:left w:val="nil"/>
              <w:bottom w:val="single" w:sz="4" w:space="0" w:color="auto"/>
              <w:right w:val="single" w:sz="4" w:space="0" w:color="auto"/>
            </w:tcBorders>
            <w:shd w:val="clear" w:color="auto" w:fill="auto"/>
            <w:vAlign w:val="center"/>
            <w:hideMark/>
          </w:tcPr>
          <w:p w:rsidR="000B79EC" w:rsidRDefault="000B79EC">
            <w:pPr>
              <w:jc w:val="center"/>
              <w:rPr>
                <w:sz w:val="20"/>
                <w:szCs w:val="20"/>
              </w:rPr>
            </w:pPr>
            <w:r>
              <w:rPr>
                <w:sz w:val="20"/>
                <w:szCs w:val="20"/>
              </w:rPr>
              <w:t> </w:t>
            </w:r>
          </w:p>
        </w:tc>
        <w:tc>
          <w:tcPr>
            <w:tcW w:w="3929" w:type="dxa"/>
            <w:tcBorders>
              <w:top w:val="nil"/>
              <w:left w:val="nil"/>
              <w:bottom w:val="single" w:sz="4" w:space="0" w:color="auto"/>
              <w:right w:val="single" w:sz="4" w:space="0" w:color="auto"/>
            </w:tcBorders>
            <w:shd w:val="clear" w:color="auto" w:fill="auto"/>
            <w:hideMark/>
          </w:tcPr>
          <w:p w:rsidR="000B79EC" w:rsidRDefault="000B79EC">
            <w:pPr>
              <w:rPr>
                <w:sz w:val="20"/>
                <w:szCs w:val="20"/>
              </w:rPr>
            </w:pPr>
            <w:r>
              <w:rPr>
                <w:sz w:val="20"/>
                <w:szCs w:val="20"/>
              </w:rPr>
              <w:t>Řez stromů výchovný, alejové stromy výšky přes 4 do 6 m - 30% - 3. rok</w:t>
            </w:r>
          </w:p>
        </w:tc>
        <w:tc>
          <w:tcPr>
            <w:tcW w:w="557" w:type="dxa"/>
            <w:tcBorders>
              <w:top w:val="single" w:sz="4" w:space="0" w:color="auto"/>
              <w:left w:val="nil"/>
              <w:bottom w:val="nil"/>
              <w:right w:val="single" w:sz="4" w:space="0" w:color="auto"/>
            </w:tcBorders>
            <w:shd w:val="clear" w:color="auto" w:fill="auto"/>
            <w:noWrap/>
            <w:vAlign w:val="center"/>
            <w:hideMark/>
          </w:tcPr>
          <w:p w:rsidR="000B79EC" w:rsidRDefault="000B79EC">
            <w:pPr>
              <w:jc w:val="center"/>
              <w:rPr>
                <w:sz w:val="20"/>
                <w:szCs w:val="20"/>
              </w:rPr>
            </w:pPr>
            <w:r>
              <w:rPr>
                <w:sz w:val="20"/>
                <w:szCs w:val="20"/>
              </w:rPr>
              <w:t>ks</w:t>
            </w:r>
          </w:p>
        </w:tc>
        <w:tc>
          <w:tcPr>
            <w:tcW w:w="976" w:type="dxa"/>
            <w:tcBorders>
              <w:top w:val="single" w:sz="4" w:space="0" w:color="auto"/>
              <w:left w:val="nil"/>
              <w:bottom w:val="nil"/>
              <w:right w:val="single" w:sz="4" w:space="0" w:color="auto"/>
            </w:tcBorders>
            <w:shd w:val="clear" w:color="auto" w:fill="auto"/>
            <w:noWrap/>
            <w:vAlign w:val="center"/>
            <w:hideMark/>
          </w:tcPr>
          <w:p w:rsidR="000B79EC" w:rsidRDefault="000B79EC">
            <w:pPr>
              <w:jc w:val="right"/>
              <w:rPr>
                <w:sz w:val="20"/>
                <w:szCs w:val="20"/>
              </w:rPr>
            </w:pPr>
            <w:r>
              <w:rPr>
                <w:sz w:val="20"/>
                <w:szCs w:val="20"/>
              </w:rPr>
              <w:t>2,000</w:t>
            </w:r>
          </w:p>
        </w:tc>
        <w:tc>
          <w:tcPr>
            <w:tcW w:w="1051" w:type="dxa"/>
            <w:tcBorders>
              <w:top w:val="nil"/>
              <w:left w:val="nil"/>
              <w:bottom w:val="single" w:sz="4" w:space="0" w:color="auto"/>
              <w:right w:val="single" w:sz="4" w:space="0" w:color="auto"/>
            </w:tcBorders>
            <w:shd w:val="clear" w:color="auto" w:fill="auto"/>
            <w:noWrap/>
            <w:vAlign w:val="center"/>
            <w:hideMark/>
          </w:tcPr>
          <w:p w:rsidR="000B79EC" w:rsidRDefault="000B79EC">
            <w:pPr>
              <w:jc w:val="right"/>
              <w:rPr>
                <w:sz w:val="20"/>
                <w:szCs w:val="20"/>
              </w:rPr>
            </w:pPr>
            <w:r>
              <w:rPr>
                <w:sz w:val="20"/>
                <w:szCs w:val="20"/>
              </w:rPr>
              <w:t>150,00</w:t>
            </w:r>
          </w:p>
        </w:tc>
        <w:tc>
          <w:tcPr>
            <w:tcW w:w="596" w:type="dxa"/>
            <w:tcBorders>
              <w:top w:val="nil"/>
              <w:left w:val="nil"/>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rsidR="000B79EC" w:rsidRDefault="000B79EC">
            <w:pPr>
              <w:jc w:val="right"/>
              <w:rPr>
                <w:sz w:val="20"/>
                <w:szCs w:val="20"/>
              </w:rPr>
            </w:pPr>
            <w:r>
              <w:rPr>
                <w:sz w:val="20"/>
                <w:szCs w:val="20"/>
              </w:rPr>
              <w:t>300,00</w:t>
            </w:r>
          </w:p>
        </w:tc>
      </w:tr>
      <w:tr w:rsidR="000B79EC" w:rsidTr="001224E8">
        <w:trPr>
          <w:trHeight w:val="645"/>
        </w:trPr>
        <w:tc>
          <w:tcPr>
            <w:tcW w:w="2228" w:type="dxa"/>
            <w:tcBorders>
              <w:top w:val="nil"/>
              <w:left w:val="single" w:sz="8" w:space="0" w:color="auto"/>
              <w:bottom w:val="single" w:sz="4" w:space="0" w:color="auto"/>
              <w:right w:val="single" w:sz="4" w:space="0" w:color="auto"/>
            </w:tcBorders>
            <w:shd w:val="clear" w:color="auto" w:fill="auto"/>
            <w:hideMark/>
          </w:tcPr>
          <w:p w:rsidR="000B79EC" w:rsidRDefault="000B79EC">
            <w:pPr>
              <w:rPr>
                <w:sz w:val="20"/>
                <w:szCs w:val="20"/>
              </w:rPr>
            </w:pPr>
            <w:r>
              <w:rPr>
                <w:sz w:val="20"/>
                <w:szCs w:val="20"/>
              </w:rPr>
              <w:t>IO4 Sadové úpravy</w:t>
            </w:r>
          </w:p>
        </w:tc>
        <w:tc>
          <w:tcPr>
            <w:tcW w:w="1148"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327" w:type="dxa"/>
            <w:tcBorders>
              <w:top w:val="nil"/>
              <w:left w:val="nil"/>
              <w:bottom w:val="single" w:sz="4" w:space="0" w:color="auto"/>
              <w:right w:val="single" w:sz="4" w:space="0" w:color="auto"/>
            </w:tcBorders>
            <w:shd w:val="clear" w:color="auto" w:fill="auto"/>
            <w:vAlign w:val="center"/>
            <w:hideMark/>
          </w:tcPr>
          <w:p w:rsidR="000B79EC" w:rsidRDefault="000B79EC">
            <w:pPr>
              <w:jc w:val="center"/>
              <w:rPr>
                <w:sz w:val="20"/>
                <w:szCs w:val="20"/>
              </w:rPr>
            </w:pPr>
            <w:r>
              <w:rPr>
                <w:sz w:val="20"/>
                <w:szCs w:val="20"/>
              </w:rPr>
              <w:t> </w:t>
            </w:r>
          </w:p>
        </w:tc>
        <w:tc>
          <w:tcPr>
            <w:tcW w:w="3929" w:type="dxa"/>
            <w:tcBorders>
              <w:top w:val="nil"/>
              <w:left w:val="nil"/>
              <w:bottom w:val="nil"/>
              <w:right w:val="single" w:sz="4" w:space="0" w:color="auto"/>
            </w:tcBorders>
            <w:shd w:val="clear" w:color="auto" w:fill="auto"/>
            <w:hideMark/>
          </w:tcPr>
          <w:p w:rsidR="000B79EC" w:rsidRDefault="000B79EC">
            <w:pPr>
              <w:rPr>
                <w:sz w:val="20"/>
                <w:szCs w:val="20"/>
              </w:rPr>
            </w:pPr>
            <w:r>
              <w:rPr>
                <w:sz w:val="20"/>
                <w:szCs w:val="20"/>
              </w:rPr>
              <w:t>Zalití rostlin vodou plochy záhonů jednotlivě do 20 m2 - 1. rok</w:t>
            </w:r>
          </w:p>
        </w:tc>
        <w:tc>
          <w:tcPr>
            <w:tcW w:w="557" w:type="dxa"/>
            <w:tcBorders>
              <w:top w:val="single" w:sz="4" w:space="0" w:color="auto"/>
              <w:left w:val="nil"/>
              <w:bottom w:val="nil"/>
              <w:right w:val="single" w:sz="4" w:space="0" w:color="auto"/>
            </w:tcBorders>
            <w:shd w:val="clear" w:color="auto" w:fill="auto"/>
            <w:noWrap/>
            <w:vAlign w:val="center"/>
            <w:hideMark/>
          </w:tcPr>
          <w:p w:rsidR="000B79EC" w:rsidRDefault="000B79EC">
            <w:pPr>
              <w:jc w:val="center"/>
              <w:rPr>
                <w:sz w:val="20"/>
                <w:szCs w:val="20"/>
              </w:rPr>
            </w:pPr>
            <w:r>
              <w:rPr>
                <w:sz w:val="20"/>
                <w:szCs w:val="20"/>
              </w:rPr>
              <w:t>m3</w:t>
            </w:r>
          </w:p>
        </w:tc>
        <w:tc>
          <w:tcPr>
            <w:tcW w:w="976" w:type="dxa"/>
            <w:tcBorders>
              <w:top w:val="single" w:sz="4" w:space="0" w:color="auto"/>
              <w:left w:val="nil"/>
              <w:bottom w:val="nil"/>
              <w:right w:val="single" w:sz="4" w:space="0" w:color="auto"/>
            </w:tcBorders>
            <w:shd w:val="clear" w:color="auto" w:fill="auto"/>
            <w:noWrap/>
            <w:vAlign w:val="center"/>
            <w:hideMark/>
          </w:tcPr>
          <w:p w:rsidR="000B79EC" w:rsidRDefault="000B79EC">
            <w:pPr>
              <w:jc w:val="right"/>
              <w:rPr>
                <w:sz w:val="20"/>
                <w:szCs w:val="20"/>
              </w:rPr>
            </w:pPr>
            <w:r>
              <w:rPr>
                <w:sz w:val="20"/>
                <w:szCs w:val="20"/>
              </w:rPr>
              <w:t>1,200</w:t>
            </w:r>
          </w:p>
        </w:tc>
        <w:tc>
          <w:tcPr>
            <w:tcW w:w="1051" w:type="dxa"/>
            <w:tcBorders>
              <w:top w:val="nil"/>
              <w:left w:val="nil"/>
              <w:bottom w:val="single" w:sz="4" w:space="0" w:color="auto"/>
              <w:right w:val="single" w:sz="4" w:space="0" w:color="auto"/>
            </w:tcBorders>
            <w:shd w:val="clear" w:color="auto" w:fill="auto"/>
            <w:noWrap/>
            <w:vAlign w:val="center"/>
            <w:hideMark/>
          </w:tcPr>
          <w:p w:rsidR="000B79EC" w:rsidRDefault="000B79EC">
            <w:pPr>
              <w:jc w:val="right"/>
              <w:rPr>
                <w:sz w:val="20"/>
                <w:szCs w:val="20"/>
              </w:rPr>
            </w:pPr>
            <w:r>
              <w:rPr>
                <w:sz w:val="20"/>
                <w:szCs w:val="20"/>
              </w:rPr>
              <w:t>60,00</w:t>
            </w:r>
          </w:p>
        </w:tc>
        <w:tc>
          <w:tcPr>
            <w:tcW w:w="596" w:type="dxa"/>
            <w:tcBorders>
              <w:top w:val="nil"/>
              <w:left w:val="nil"/>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rsidR="000B79EC" w:rsidRDefault="000B79EC">
            <w:pPr>
              <w:jc w:val="right"/>
              <w:rPr>
                <w:sz w:val="20"/>
                <w:szCs w:val="20"/>
              </w:rPr>
            </w:pPr>
            <w:r>
              <w:rPr>
                <w:sz w:val="20"/>
                <w:szCs w:val="20"/>
              </w:rPr>
              <w:t>72,00</w:t>
            </w:r>
          </w:p>
        </w:tc>
      </w:tr>
      <w:tr w:rsidR="000B79EC" w:rsidTr="001224E8">
        <w:trPr>
          <w:trHeight w:val="660"/>
        </w:trPr>
        <w:tc>
          <w:tcPr>
            <w:tcW w:w="2228" w:type="dxa"/>
            <w:tcBorders>
              <w:top w:val="nil"/>
              <w:left w:val="single" w:sz="8" w:space="0" w:color="auto"/>
              <w:bottom w:val="single" w:sz="4" w:space="0" w:color="auto"/>
              <w:right w:val="single" w:sz="4" w:space="0" w:color="auto"/>
            </w:tcBorders>
            <w:shd w:val="clear" w:color="auto" w:fill="auto"/>
            <w:hideMark/>
          </w:tcPr>
          <w:p w:rsidR="000B79EC" w:rsidRDefault="000B79EC">
            <w:pPr>
              <w:rPr>
                <w:sz w:val="20"/>
                <w:szCs w:val="20"/>
              </w:rPr>
            </w:pPr>
            <w:r>
              <w:rPr>
                <w:sz w:val="20"/>
                <w:szCs w:val="20"/>
              </w:rPr>
              <w:t>IO4 Sadové úpravy</w:t>
            </w:r>
          </w:p>
        </w:tc>
        <w:tc>
          <w:tcPr>
            <w:tcW w:w="1148"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327" w:type="dxa"/>
            <w:tcBorders>
              <w:top w:val="nil"/>
              <w:left w:val="nil"/>
              <w:bottom w:val="single" w:sz="4" w:space="0" w:color="auto"/>
              <w:right w:val="single" w:sz="4" w:space="0" w:color="auto"/>
            </w:tcBorders>
            <w:shd w:val="clear" w:color="auto" w:fill="auto"/>
            <w:vAlign w:val="center"/>
            <w:hideMark/>
          </w:tcPr>
          <w:p w:rsidR="000B79EC" w:rsidRDefault="000B79EC">
            <w:pPr>
              <w:jc w:val="center"/>
              <w:rPr>
                <w:sz w:val="20"/>
                <w:szCs w:val="20"/>
              </w:rPr>
            </w:pPr>
            <w:r>
              <w:rPr>
                <w:sz w:val="20"/>
                <w:szCs w:val="20"/>
              </w:rPr>
              <w:t> </w:t>
            </w:r>
          </w:p>
        </w:tc>
        <w:tc>
          <w:tcPr>
            <w:tcW w:w="3929" w:type="dxa"/>
            <w:tcBorders>
              <w:top w:val="single" w:sz="4" w:space="0" w:color="auto"/>
              <w:left w:val="nil"/>
              <w:bottom w:val="nil"/>
              <w:right w:val="single" w:sz="4" w:space="0" w:color="auto"/>
            </w:tcBorders>
            <w:shd w:val="clear" w:color="auto" w:fill="auto"/>
            <w:hideMark/>
          </w:tcPr>
          <w:p w:rsidR="000B79EC" w:rsidRDefault="000B79EC">
            <w:pPr>
              <w:rPr>
                <w:sz w:val="20"/>
                <w:szCs w:val="20"/>
              </w:rPr>
            </w:pPr>
            <w:r>
              <w:rPr>
                <w:sz w:val="20"/>
                <w:szCs w:val="20"/>
              </w:rPr>
              <w:t>Zalití rostlin vodou plochy záhonů jednotlivě do 20 m2 - 2. rok</w:t>
            </w:r>
          </w:p>
        </w:tc>
        <w:tc>
          <w:tcPr>
            <w:tcW w:w="557" w:type="dxa"/>
            <w:tcBorders>
              <w:top w:val="single" w:sz="4" w:space="0" w:color="auto"/>
              <w:left w:val="nil"/>
              <w:bottom w:val="nil"/>
              <w:right w:val="single" w:sz="4" w:space="0" w:color="auto"/>
            </w:tcBorders>
            <w:shd w:val="clear" w:color="auto" w:fill="auto"/>
            <w:noWrap/>
            <w:vAlign w:val="center"/>
            <w:hideMark/>
          </w:tcPr>
          <w:p w:rsidR="000B79EC" w:rsidRDefault="000B79EC">
            <w:pPr>
              <w:jc w:val="center"/>
              <w:rPr>
                <w:sz w:val="20"/>
                <w:szCs w:val="20"/>
              </w:rPr>
            </w:pPr>
            <w:r>
              <w:rPr>
                <w:sz w:val="20"/>
                <w:szCs w:val="20"/>
              </w:rPr>
              <w:t>m3</w:t>
            </w:r>
          </w:p>
        </w:tc>
        <w:tc>
          <w:tcPr>
            <w:tcW w:w="976" w:type="dxa"/>
            <w:tcBorders>
              <w:top w:val="single" w:sz="4" w:space="0" w:color="auto"/>
              <w:left w:val="nil"/>
              <w:bottom w:val="nil"/>
              <w:right w:val="single" w:sz="4" w:space="0" w:color="auto"/>
            </w:tcBorders>
            <w:shd w:val="clear" w:color="auto" w:fill="auto"/>
            <w:noWrap/>
            <w:vAlign w:val="center"/>
            <w:hideMark/>
          </w:tcPr>
          <w:p w:rsidR="000B79EC" w:rsidRDefault="000B79EC">
            <w:pPr>
              <w:jc w:val="right"/>
              <w:rPr>
                <w:sz w:val="20"/>
                <w:szCs w:val="20"/>
              </w:rPr>
            </w:pPr>
            <w:r>
              <w:rPr>
                <w:sz w:val="20"/>
                <w:szCs w:val="20"/>
              </w:rPr>
              <w:t>1,200</w:t>
            </w:r>
          </w:p>
        </w:tc>
        <w:tc>
          <w:tcPr>
            <w:tcW w:w="1051" w:type="dxa"/>
            <w:tcBorders>
              <w:top w:val="nil"/>
              <w:left w:val="nil"/>
              <w:bottom w:val="single" w:sz="4" w:space="0" w:color="auto"/>
              <w:right w:val="single" w:sz="4" w:space="0" w:color="auto"/>
            </w:tcBorders>
            <w:shd w:val="clear" w:color="auto" w:fill="auto"/>
            <w:noWrap/>
            <w:vAlign w:val="center"/>
            <w:hideMark/>
          </w:tcPr>
          <w:p w:rsidR="000B79EC" w:rsidRDefault="000B79EC">
            <w:pPr>
              <w:jc w:val="right"/>
              <w:rPr>
                <w:sz w:val="20"/>
                <w:szCs w:val="20"/>
              </w:rPr>
            </w:pPr>
            <w:r>
              <w:rPr>
                <w:sz w:val="20"/>
                <w:szCs w:val="20"/>
              </w:rPr>
              <w:t>60,00</w:t>
            </w:r>
          </w:p>
        </w:tc>
        <w:tc>
          <w:tcPr>
            <w:tcW w:w="596" w:type="dxa"/>
            <w:tcBorders>
              <w:top w:val="nil"/>
              <w:left w:val="nil"/>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rsidR="000B79EC" w:rsidRDefault="000B79EC">
            <w:pPr>
              <w:jc w:val="right"/>
              <w:rPr>
                <w:sz w:val="20"/>
                <w:szCs w:val="20"/>
              </w:rPr>
            </w:pPr>
            <w:r>
              <w:rPr>
                <w:sz w:val="20"/>
                <w:szCs w:val="20"/>
              </w:rPr>
              <w:t>72,00</w:t>
            </w:r>
          </w:p>
        </w:tc>
      </w:tr>
      <w:tr w:rsidR="000B79EC" w:rsidTr="001224E8">
        <w:trPr>
          <w:trHeight w:val="660"/>
        </w:trPr>
        <w:tc>
          <w:tcPr>
            <w:tcW w:w="2228" w:type="dxa"/>
            <w:tcBorders>
              <w:top w:val="nil"/>
              <w:left w:val="single" w:sz="8" w:space="0" w:color="auto"/>
              <w:bottom w:val="single" w:sz="4" w:space="0" w:color="auto"/>
              <w:right w:val="single" w:sz="4" w:space="0" w:color="auto"/>
            </w:tcBorders>
            <w:shd w:val="clear" w:color="auto" w:fill="auto"/>
            <w:hideMark/>
          </w:tcPr>
          <w:p w:rsidR="000B79EC" w:rsidRDefault="000B79EC">
            <w:pPr>
              <w:rPr>
                <w:sz w:val="20"/>
                <w:szCs w:val="20"/>
              </w:rPr>
            </w:pPr>
            <w:r>
              <w:rPr>
                <w:sz w:val="20"/>
                <w:szCs w:val="20"/>
              </w:rPr>
              <w:t>IO4 Sadové úpravy</w:t>
            </w:r>
          </w:p>
        </w:tc>
        <w:tc>
          <w:tcPr>
            <w:tcW w:w="1148"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327" w:type="dxa"/>
            <w:tcBorders>
              <w:top w:val="nil"/>
              <w:left w:val="nil"/>
              <w:bottom w:val="single" w:sz="4" w:space="0" w:color="auto"/>
              <w:right w:val="single" w:sz="4" w:space="0" w:color="auto"/>
            </w:tcBorders>
            <w:shd w:val="clear" w:color="auto" w:fill="auto"/>
            <w:vAlign w:val="center"/>
            <w:hideMark/>
          </w:tcPr>
          <w:p w:rsidR="000B79EC" w:rsidRDefault="000B79EC">
            <w:pPr>
              <w:jc w:val="center"/>
              <w:rPr>
                <w:sz w:val="20"/>
                <w:szCs w:val="20"/>
              </w:rPr>
            </w:pPr>
            <w:r>
              <w:rPr>
                <w:sz w:val="20"/>
                <w:szCs w:val="20"/>
              </w:rPr>
              <w:t> </w:t>
            </w:r>
          </w:p>
        </w:tc>
        <w:tc>
          <w:tcPr>
            <w:tcW w:w="3929" w:type="dxa"/>
            <w:tcBorders>
              <w:top w:val="single" w:sz="4" w:space="0" w:color="auto"/>
              <w:left w:val="nil"/>
              <w:bottom w:val="nil"/>
              <w:right w:val="single" w:sz="4" w:space="0" w:color="auto"/>
            </w:tcBorders>
            <w:shd w:val="clear" w:color="auto" w:fill="auto"/>
            <w:hideMark/>
          </w:tcPr>
          <w:p w:rsidR="000B79EC" w:rsidRDefault="000B79EC">
            <w:pPr>
              <w:rPr>
                <w:sz w:val="20"/>
                <w:szCs w:val="20"/>
              </w:rPr>
            </w:pPr>
            <w:r>
              <w:rPr>
                <w:sz w:val="20"/>
                <w:szCs w:val="20"/>
              </w:rPr>
              <w:t>Zalití rostlin vodou plochy záhonů jednotlivě do 20 m2 - 3. rok</w:t>
            </w:r>
          </w:p>
        </w:tc>
        <w:tc>
          <w:tcPr>
            <w:tcW w:w="557" w:type="dxa"/>
            <w:tcBorders>
              <w:top w:val="single" w:sz="4" w:space="0" w:color="auto"/>
              <w:left w:val="nil"/>
              <w:bottom w:val="nil"/>
              <w:right w:val="single" w:sz="4" w:space="0" w:color="auto"/>
            </w:tcBorders>
            <w:shd w:val="clear" w:color="auto" w:fill="auto"/>
            <w:noWrap/>
            <w:vAlign w:val="center"/>
            <w:hideMark/>
          </w:tcPr>
          <w:p w:rsidR="000B79EC" w:rsidRDefault="000B79EC">
            <w:pPr>
              <w:jc w:val="center"/>
              <w:rPr>
                <w:sz w:val="20"/>
                <w:szCs w:val="20"/>
              </w:rPr>
            </w:pPr>
            <w:r>
              <w:rPr>
                <w:sz w:val="20"/>
                <w:szCs w:val="20"/>
              </w:rPr>
              <w:t>m3</w:t>
            </w:r>
          </w:p>
        </w:tc>
        <w:tc>
          <w:tcPr>
            <w:tcW w:w="976" w:type="dxa"/>
            <w:tcBorders>
              <w:top w:val="single" w:sz="4" w:space="0" w:color="auto"/>
              <w:left w:val="nil"/>
              <w:bottom w:val="nil"/>
              <w:right w:val="single" w:sz="4" w:space="0" w:color="auto"/>
            </w:tcBorders>
            <w:shd w:val="clear" w:color="auto" w:fill="auto"/>
            <w:noWrap/>
            <w:vAlign w:val="center"/>
            <w:hideMark/>
          </w:tcPr>
          <w:p w:rsidR="000B79EC" w:rsidRDefault="000B79EC">
            <w:pPr>
              <w:jc w:val="right"/>
              <w:rPr>
                <w:sz w:val="20"/>
                <w:szCs w:val="20"/>
              </w:rPr>
            </w:pPr>
            <w:r>
              <w:rPr>
                <w:sz w:val="20"/>
                <w:szCs w:val="20"/>
              </w:rPr>
              <w:t>0,800</w:t>
            </w:r>
          </w:p>
        </w:tc>
        <w:tc>
          <w:tcPr>
            <w:tcW w:w="1051" w:type="dxa"/>
            <w:tcBorders>
              <w:top w:val="nil"/>
              <w:left w:val="nil"/>
              <w:bottom w:val="single" w:sz="4" w:space="0" w:color="auto"/>
              <w:right w:val="single" w:sz="4" w:space="0" w:color="auto"/>
            </w:tcBorders>
            <w:shd w:val="clear" w:color="auto" w:fill="auto"/>
            <w:noWrap/>
            <w:vAlign w:val="center"/>
            <w:hideMark/>
          </w:tcPr>
          <w:p w:rsidR="000B79EC" w:rsidRDefault="000B79EC">
            <w:pPr>
              <w:jc w:val="right"/>
              <w:rPr>
                <w:sz w:val="20"/>
                <w:szCs w:val="20"/>
              </w:rPr>
            </w:pPr>
            <w:r>
              <w:rPr>
                <w:sz w:val="20"/>
                <w:szCs w:val="20"/>
              </w:rPr>
              <w:t>60,00</w:t>
            </w:r>
          </w:p>
        </w:tc>
        <w:tc>
          <w:tcPr>
            <w:tcW w:w="596" w:type="dxa"/>
            <w:tcBorders>
              <w:top w:val="nil"/>
              <w:left w:val="nil"/>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rsidR="000B79EC" w:rsidRDefault="000B79EC">
            <w:pPr>
              <w:jc w:val="right"/>
              <w:rPr>
                <w:sz w:val="20"/>
                <w:szCs w:val="20"/>
              </w:rPr>
            </w:pPr>
            <w:r>
              <w:rPr>
                <w:sz w:val="20"/>
                <w:szCs w:val="20"/>
              </w:rPr>
              <w:t>48,00</w:t>
            </w:r>
          </w:p>
        </w:tc>
      </w:tr>
      <w:tr w:rsidR="000B79EC" w:rsidTr="001224E8">
        <w:trPr>
          <w:trHeight w:val="810"/>
        </w:trPr>
        <w:tc>
          <w:tcPr>
            <w:tcW w:w="2228" w:type="dxa"/>
            <w:tcBorders>
              <w:top w:val="nil"/>
              <w:left w:val="single" w:sz="8" w:space="0" w:color="auto"/>
              <w:bottom w:val="single" w:sz="4" w:space="0" w:color="auto"/>
              <w:right w:val="single" w:sz="4" w:space="0" w:color="auto"/>
            </w:tcBorders>
            <w:shd w:val="clear" w:color="auto" w:fill="auto"/>
            <w:hideMark/>
          </w:tcPr>
          <w:p w:rsidR="000B79EC" w:rsidRDefault="000B79EC">
            <w:pPr>
              <w:rPr>
                <w:sz w:val="20"/>
                <w:szCs w:val="20"/>
              </w:rPr>
            </w:pPr>
            <w:r>
              <w:rPr>
                <w:sz w:val="20"/>
                <w:szCs w:val="20"/>
              </w:rPr>
              <w:t>IO4 Sadové úpravy</w:t>
            </w:r>
          </w:p>
        </w:tc>
        <w:tc>
          <w:tcPr>
            <w:tcW w:w="1148"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327" w:type="dxa"/>
            <w:tcBorders>
              <w:top w:val="nil"/>
              <w:left w:val="nil"/>
              <w:bottom w:val="single" w:sz="4" w:space="0" w:color="auto"/>
              <w:right w:val="single" w:sz="4" w:space="0" w:color="auto"/>
            </w:tcBorders>
            <w:shd w:val="clear" w:color="auto" w:fill="auto"/>
            <w:vAlign w:val="center"/>
            <w:hideMark/>
          </w:tcPr>
          <w:p w:rsidR="000B79EC" w:rsidRDefault="000B79EC">
            <w:pPr>
              <w:jc w:val="center"/>
              <w:rPr>
                <w:sz w:val="20"/>
                <w:szCs w:val="20"/>
              </w:rPr>
            </w:pPr>
            <w:r>
              <w:rPr>
                <w:sz w:val="20"/>
                <w:szCs w:val="20"/>
              </w:rPr>
              <w:t> </w:t>
            </w:r>
          </w:p>
        </w:tc>
        <w:tc>
          <w:tcPr>
            <w:tcW w:w="3929" w:type="dxa"/>
            <w:tcBorders>
              <w:top w:val="single" w:sz="4" w:space="0" w:color="auto"/>
              <w:left w:val="nil"/>
              <w:bottom w:val="nil"/>
              <w:right w:val="single" w:sz="4" w:space="0" w:color="auto"/>
            </w:tcBorders>
            <w:shd w:val="clear" w:color="auto" w:fill="auto"/>
            <w:hideMark/>
          </w:tcPr>
          <w:p w:rsidR="000B79EC" w:rsidRDefault="000B79EC">
            <w:pPr>
              <w:rPr>
                <w:sz w:val="20"/>
                <w:szCs w:val="20"/>
              </w:rPr>
            </w:pPr>
            <w:r>
              <w:rPr>
                <w:sz w:val="20"/>
                <w:szCs w:val="20"/>
              </w:rPr>
              <w:t>Dovoz vody pro zálivku na vzdálenost do 1000 m - 1. rok</w:t>
            </w:r>
          </w:p>
        </w:tc>
        <w:tc>
          <w:tcPr>
            <w:tcW w:w="557" w:type="dxa"/>
            <w:tcBorders>
              <w:top w:val="single" w:sz="4" w:space="0" w:color="auto"/>
              <w:left w:val="nil"/>
              <w:bottom w:val="nil"/>
              <w:right w:val="single" w:sz="4" w:space="0" w:color="auto"/>
            </w:tcBorders>
            <w:shd w:val="clear" w:color="auto" w:fill="auto"/>
            <w:noWrap/>
            <w:vAlign w:val="center"/>
            <w:hideMark/>
          </w:tcPr>
          <w:p w:rsidR="000B79EC" w:rsidRDefault="000B79EC">
            <w:pPr>
              <w:jc w:val="center"/>
              <w:rPr>
                <w:sz w:val="20"/>
                <w:szCs w:val="20"/>
              </w:rPr>
            </w:pPr>
            <w:r>
              <w:rPr>
                <w:sz w:val="20"/>
                <w:szCs w:val="20"/>
              </w:rPr>
              <w:t>m3</w:t>
            </w:r>
          </w:p>
        </w:tc>
        <w:tc>
          <w:tcPr>
            <w:tcW w:w="976" w:type="dxa"/>
            <w:tcBorders>
              <w:top w:val="single" w:sz="4" w:space="0" w:color="auto"/>
              <w:left w:val="nil"/>
              <w:bottom w:val="nil"/>
              <w:right w:val="single" w:sz="4" w:space="0" w:color="auto"/>
            </w:tcBorders>
            <w:shd w:val="clear" w:color="auto" w:fill="auto"/>
            <w:noWrap/>
            <w:vAlign w:val="center"/>
            <w:hideMark/>
          </w:tcPr>
          <w:p w:rsidR="000B79EC" w:rsidRDefault="000B79EC">
            <w:pPr>
              <w:jc w:val="right"/>
              <w:rPr>
                <w:sz w:val="20"/>
                <w:szCs w:val="20"/>
              </w:rPr>
            </w:pPr>
            <w:r>
              <w:rPr>
                <w:sz w:val="20"/>
                <w:szCs w:val="20"/>
              </w:rPr>
              <w:t>1,200</w:t>
            </w:r>
          </w:p>
        </w:tc>
        <w:tc>
          <w:tcPr>
            <w:tcW w:w="1051" w:type="dxa"/>
            <w:tcBorders>
              <w:top w:val="nil"/>
              <w:left w:val="nil"/>
              <w:bottom w:val="single" w:sz="4" w:space="0" w:color="auto"/>
              <w:right w:val="single" w:sz="4" w:space="0" w:color="auto"/>
            </w:tcBorders>
            <w:shd w:val="clear" w:color="auto" w:fill="auto"/>
            <w:noWrap/>
            <w:vAlign w:val="center"/>
            <w:hideMark/>
          </w:tcPr>
          <w:p w:rsidR="000B79EC" w:rsidRDefault="000B79EC">
            <w:pPr>
              <w:jc w:val="right"/>
              <w:rPr>
                <w:sz w:val="20"/>
                <w:szCs w:val="20"/>
              </w:rPr>
            </w:pPr>
            <w:r>
              <w:rPr>
                <w:sz w:val="20"/>
                <w:szCs w:val="20"/>
              </w:rPr>
              <w:t>180,00</w:t>
            </w:r>
          </w:p>
        </w:tc>
        <w:tc>
          <w:tcPr>
            <w:tcW w:w="596" w:type="dxa"/>
            <w:tcBorders>
              <w:top w:val="nil"/>
              <w:left w:val="nil"/>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rsidR="000B79EC" w:rsidRDefault="000B79EC">
            <w:pPr>
              <w:jc w:val="right"/>
              <w:rPr>
                <w:sz w:val="20"/>
                <w:szCs w:val="20"/>
              </w:rPr>
            </w:pPr>
            <w:r>
              <w:rPr>
                <w:sz w:val="20"/>
                <w:szCs w:val="20"/>
              </w:rPr>
              <w:t>216,00</w:t>
            </w:r>
          </w:p>
        </w:tc>
      </w:tr>
      <w:tr w:rsidR="000B79EC" w:rsidTr="001224E8">
        <w:trPr>
          <w:trHeight w:val="810"/>
        </w:trPr>
        <w:tc>
          <w:tcPr>
            <w:tcW w:w="2228" w:type="dxa"/>
            <w:tcBorders>
              <w:top w:val="nil"/>
              <w:left w:val="single" w:sz="8" w:space="0" w:color="auto"/>
              <w:bottom w:val="single" w:sz="4" w:space="0" w:color="auto"/>
              <w:right w:val="single" w:sz="4" w:space="0" w:color="auto"/>
            </w:tcBorders>
            <w:shd w:val="clear" w:color="auto" w:fill="auto"/>
            <w:hideMark/>
          </w:tcPr>
          <w:p w:rsidR="000B79EC" w:rsidRDefault="000B79EC">
            <w:pPr>
              <w:rPr>
                <w:sz w:val="20"/>
                <w:szCs w:val="20"/>
              </w:rPr>
            </w:pPr>
            <w:r>
              <w:rPr>
                <w:sz w:val="20"/>
                <w:szCs w:val="20"/>
              </w:rPr>
              <w:t>IO4 Sadové úpravy</w:t>
            </w:r>
          </w:p>
        </w:tc>
        <w:tc>
          <w:tcPr>
            <w:tcW w:w="1148"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327" w:type="dxa"/>
            <w:tcBorders>
              <w:top w:val="nil"/>
              <w:left w:val="nil"/>
              <w:bottom w:val="single" w:sz="4" w:space="0" w:color="auto"/>
              <w:right w:val="single" w:sz="4" w:space="0" w:color="auto"/>
            </w:tcBorders>
            <w:shd w:val="clear" w:color="auto" w:fill="auto"/>
            <w:vAlign w:val="center"/>
            <w:hideMark/>
          </w:tcPr>
          <w:p w:rsidR="000B79EC" w:rsidRDefault="000B79EC">
            <w:pPr>
              <w:jc w:val="center"/>
              <w:rPr>
                <w:sz w:val="20"/>
                <w:szCs w:val="20"/>
              </w:rPr>
            </w:pPr>
            <w:r>
              <w:rPr>
                <w:sz w:val="20"/>
                <w:szCs w:val="20"/>
              </w:rPr>
              <w:t> </w:t>
            </w:r>
          </w:p>
        </w:tc>
        <w:tc>
          <w:tcPr>
            <w:tcW w:w="3929" w:type="dxa"/>
            <w:tcBorders>
              <w:top w:val="single" w:sz="4" w:space="0" w:color="auto"/>
              <w:left w:val="nil"/>
              <w:bottom w:val="nil"/>
              <w:right w:val="single" w:sz="4" w:space="0" w:color="auto"/>
            </w:tcBorders>
            <w:shd w:val="clear" w:color="auto" w:fill="auto"/>
            <w:hideMark/>
          </w:tcPr>
          <w:p w:rsidR="000B79EC" w:rsidRDefault="000B79EC">
            <w:pPr>
              <w:rPr>
                <w:sz w:val="20"/>
                <w:szCs w:val="20"/>
              </w:rPr>
            </w:pPr>
            <w:r>
              <w:rPr>
                <w:sz w:val="20"/>
                <w:szCs w:val="20"/>
              </w:rPr>
              <w:t>Dovoz vody pro zálivku na vzdálenost do 1000 m - 2. rok</w:t>
            </w:r>
          </w:p>
        </w:tc>
        <w:tc>
          <w:tcPr>
            <w:tcW w:w="557" w:type="dxa"/>
            <w:tcBorders>
              <w:top w:val="single" w:sz="4" w:space="0" w:color="auto"/>
              <w:left w:val="nil"/>
              <w:bottom w:val="nil"/>
              <w:right w:val="single" w:sz="4" w:space="0" w:color="auto"/>
            </w:tcBorders>
            <w:shd w:val="clear" w:color="auto" w:fill="auto"/>
            <w:noWrap/>
            <w:vAlign w:val="center"/>
            <w:hideMark/>
          </w:tcPr>
          <w:p w:rsidR="000B79EC" w:rsidRDefault="000B79EC">
            <w:pPr>
              <w:jc w:val="center"/>
              <w:rPr>
                <w:sz w:val="20"/>
                <w:szCs w:val="20"/>
              </w:rPr>
            </w:pPr>
            <w:r>
              <w:rPr>
                <w:sz w:val="20"/>
                <w:szCs w:val="20"/>
              </w:rPr>
              <w:t>m3</w:t>
            </w:r>
          </w:p>
        </w:tc>
        <w:tc>
          <w:tcPr>
            <w:tcW w:w="976" w:type="dxa"/>
            <w:tcBorders>
              <w:top w:val="single" w:sz="4" w:space="0" w:color="auto"/>
              <w:left w:val="nil"/>
              <w:bottom w:val="nil"/>
              <w:right w:val="single" w:sz="4" w:space="0" w:color="auto"/>
            </w:tcBorders>
            <w:shd w:val="clear" w:color="auto" w:fill="auto"/>
            <w:noWrap/>
            <w:vAlign w:val="center"/>
            <w:hideMark/>
          </w:tcPr>
          <w:p w:rsidR="000B79EC" w:rsidRDefault="000B79EC">
            <w:pPr>
              <w:jc w:val="right"/>
              <w:rPr>
                <w:sz w:val="20"/>
                <w:szCs w:val="20"/>
              </w:rPr>
            </w:pPr>
            <w:r>
              <w:rPr>
                <w:sz w:val="20"/>
                <w:szCs w:val="20"/>
              </w:rPr>
              <w:t>1,200</w:t>
            </w:r>
          </w:p>
        </w:tc>
        <w:tc>
          <w:tcPr>
            <w:tcW w:w="1051" w:type="dxa"/>
            <w:tcBorders>
              <w:top w:val="nil"/>
              <w:left w:val="nil"/>
              <w:bottom w:val="single" w:sz="4" w:space="0" w:color="auto"/>
              <w:right w:val="single" w:sz="4" w:space="0" w:color="auto"/>
            </w:tcBorders>
            <w:shd w:val="clear" w:color="auto" w:fill="auto"/>
            <w:noWrap/>
            <w:vAlign w:val="center"/>
            <w:hideMark/>
          </w:tcPr>
          <w:p w:rsidR="000B79EC" w:rsidRDefault="000B79EC">
            <w:pPr>
              <w:jc w:val="right"/>
              <w:rPr>
                <w:sz w:val="20"/>
                <w:szCs w:val="20"/>
              </w:rPr>
            </w:pPr>
            <w:r>
              <w:rPr>
                <w:sz w:val="20"/>
                <w:szCs w:val="20"/>
              </w:rPr>
              <w:t>180,00</w:t>
            </w:r>
          </w:p>
        </w:tc>
        <w:tc>
          <w:tcPr>
            <w:tcW w:w="596" w:type="dxa"/>
            <w:tcBorders>
              <w:top w:val="nil"/>
              <w:left w:val="nil"/>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rsidR="000B79EC" w:rsidRDefault="000B79EC">
            <w:pPr>
              <w:jc w:val="right"/>
              <w:rPr>
                <w:sz w:val="20"/>
                <w:szCs w:val="20"/>
              </w:rPr>
            </w:pPr>
            <w:r>
              <w:rPr>
                <w:sz w:val="20"/>
                <w:szCs w:val="20"/>
              </w:rPr>
              <w:t>216,00</w:t>
            </w:r>
          </w:p>
        </w:tc>
      </w:tr>
      <w:tr w:rsidR="000B79EC" w:rsidTr="001224E8">
        <w:trPr>
          <w:trHeight w:val="810"/>
        </w:trPr>
        <w:tc>
          <w:tcPr>
            <w:tcW w:w="2228" w:type="dxa"/>
            <w:tcBorders>
              <w:top w:val="nil"/>
              <w:left w:val="single" w:sz="8" w:space="0" w:color="auto"/>
              <w:bottom w:val="single" w:sz="4" w:space="0" w:color="auto"/>
              <w:right w:val="single" w:sz="4" w:space="0" w:color="auto"/>
            </w:tcBorders>
            <w:shd w:val="clear" w:color="auto" w:fill="auto"/>
            <w:hideMark/>
          </w:tcPr>
          <w:p w:rsidR="000B79EC" w:rsidRDefault="000B79EC">
            <w:pPr>
              <w:rPr>
                <w:sz w:val="20"/>
                <w:szCs w:val="20"/>
              </w:rPr>
            </w:pPr>
            <w:r>
              <w:rPr>
                <w:sz w:val="20"/>
                <w:szCs w:val="20"/>
              </w:rPr>
              <w:t>IO4 Sadové úpravy</w:t>
            </w:r>
          </w:p>
        </w:tc>
        <w:tc>
          <w:tcPr>
            <w:tcW w:w="1148"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327" w:type="dxa"/>
            <w:tcBorders>
              <w:top w:val="nil"/>
              <w:left w:val="nil"/>
              <w:bottom w:val="single" w:sz="4" w:space="0" w:color="auto"/>
              <w:right w:val="single" w:sz="4" w:space="0" w:color="auto"/>
            </w:tcBorders>
            <w:shd w:val="clear" w:color="auto" w:fill="auto"/>
            <w:vAlign w:val="center"/>
            <w:hideMark/>
          </w:tcPr>
          <w:p w:rsidR="000B79EC" w:rsidRDefault="000B79EC">
            <w:pPr>
              <w:jc w:val="center"/>
              <w:rPr>
                <w:sz w:val="20"/>
                <w:szCs w:val="20"/>
              </w:rPr>
            </w:pPr>
            <w:r>
              <w:rPr>
                <w:sz w:val="20"/>
                <w:szCs w:val="20"/>
              </w:rPr>
              <w:t> </w:t>
            </w:r>
          </w:p>
        </w:tc>
        <w:tc>
          <w:tcPr>
            <w:tcW w:w="3929" w:type="dxa"/>
            <w:tcBorders>
              <w:top w:val="single" w:sz="4" w:space="0" w:color="auto"/>
              <w:left w:val="nil"/>
              <w:bottom w:val="nil"/>
              <w:right w:val="single" w:sz="4" w:space="0" w:color="auto"/>
            </w:tcBorders>
            <w:shd w:val="clear" w:color="auto" w:fill="auto"/>
            <w:hideMark/>
          </w:tcPr>
          <w:p w:rsidR="000B79EC" w:rsidRDefault="000B79EC">
            <w:pPr>
              <w:rPr>
                <w:sz w:val="20"/>
                <w:szCs w:val="20"/>
              </w:rPr>
            </w:pPr>
            <w:r>
              <w:rPr>
                <w:sz w:val="20"/>
                <w:szCs w:val="20"/>
              </w:rPr>
              <w:t>Dovoz vody pro zálivku na vzdálenost do 1000 m - 3. rok</w:t>
            </w:r>
          </w:p>
        </w:tc>
        <w:tc>
          <w:tcPr>
            <w:tcW w:w="557" w:type="dxa"/>
            <w:tcBorders>
              <w:top w:val="single" w:sz="4" w:space="0" w:color="auto"/>
              <w:left w:val="nil"/>
              <w:bottom w:val="nil"/>
              <w:right w:val="single" w:sz="4" w:space="0" w:color="auto"/>
            </w:tcBorders>
            <w:shd w:val="clear" w:color="auto" w:fill="auto"/>
            <w:noWrap/>
            <w:vAlign w:val="center"/>
            <w:hideMark/>
          </w:tcPr>
          <w:p w:rsidR="000B79EC" w:rsidRDefault="000B79EC">
            <w:pPr>
              <w:jc w:val="center"/>
              <w:rPr>
                <w:sz w:val="20"/>
                <w:szCs w:val="20"/>
              </w:rPr>
            </w:pPr>
            <w:r>
              <w:rPr>
                <w:sz w:val="20"/>
                <w:szCs w:val="20"/>
              </w:rPr>
              <w:t>m3</w:t>
            </w:r>
          </w:p>
        </w:tc>
        <w:tc>
          <w:tcPr>
            <w:tcW w:w="976" w:type="dxa"/>
            <w:tcBorders>
              <w:top w:val="single" w:sz="4" w:space="0" w:color="auto"/>
              <w:left w:val="nil"/>
              <w:bottom w:val="nil"/>
              <w:right w:val="single" w:sz="4" w:space="0" w:color="auto"/>
            </w:tcBorders>
            <w:shd w:val="clear" w:color="auto" w:fill="auto"/>
            <w:noWrap/>
            <w:vAlign w:val="center"/>
            <w:hideMark/>
          </w:tcPr>
          <w:p w:rsidR="000B79EC" w:rsidRDefault="000B79EC">
            <w:pPr>
              <w:jc w:val="right"/>
              <w:rPr>
                <w:sz w:val="20"/>
                <w:szCs w:val="20"/>
              </w:rPr>
            </w:pPr>
            <w:r>
              <w:rPr>
                <w:sz w:val="20"/>
                <w:szCs w:val="20"/>
              </w:rPr>
              <w:t>0,800</w:t>
            </w:r>
          </w:p>
        </w:tc>
        <w:tc>
          <w:tcPr>
            <w:tcW w:w="1051" w:type="dxa"/>
            <w:tcBorders>
              <w:top w:val="nil"/>
              <w:left w:val="nil"/>
              <w:bottom w:val="single" w:sz="4" w:space="0" w:color="auto"/>
              <w:right w:val="single" w:sz="4" w:space="0" w:color="auto"/>
            </w:tcBorders>
            <w:shd w:val="clear" w:color="auto" w:fill="auto"/>
            <w:noWrap/>
            <w:vAlign w:val="center"/>
            <w:hideMark/>
          </w:tcPr>
          <w:p w:rsidR="000B79EC" w:rsidRDefault="000B79EC">
            <w:pPr>
              <w:jc w:val="right"/>
              <w:rPr>
                <w:sz w:val="20"/>
                <w:szCs w:val="20"/>
              </w:rPr>
            </w:pPr>
            <w:r>
              <w:rPr>
                <w:sz w:val="20"/>
                <w:szCs w:val="20"/>
              </w:rPr>
              <w:t>180,00</w:t>
            </w:r>
          </w:p>
        </w:tc>
        <w:tc>
          <w:tcPr>
            <w:tcW w:w="596" w:type="dxa"/>
            <w:tcBorders>
              <w:top w:val="nil"/>
              <w:left w:val="nil"/>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rsidR="000B79EC" w:rsidRDefault="000B79EC">
            <w:pPr>
              <w:jc w:val="right"/>
              <w:rPr>
                <w:sz w:val="20"/>
                <w:szCs w:val="20"/>
              </w:rPr>
            </w:pPr>
            <w:r>
              <w:rPr>
                <w:sz w:val="20"/>
                <w:szCs w:val="20"/>
              </w:rPr>
              <w:t>144,00</w:t>
            </w:r>
          </w:p>
        </w:tc>
      </w:tr>
      <w:tr w:rsidR="000B79EC" w:rsidTr="001224E8">
        <w:trPr>
          <w:trHeight w:val="615"/>
        </w:trPr>
        <w:tc>
          <w:tcPr>
            <w:tcW w:w="2228" w:type="dxa"/>
            <w:tcBorders>
              <w:top w:val="nil"/>
              <w:left w:val="single" w:sz="8" w:space="0" w:color="auto"/>
              <w:bottom w:val="single" w:sz="4" w:space="0" w:color="auto"/>
              <w:right w:val="single" w:sz="4" w:space="0" w:color="auto"/>
            </w:tcBorders>
            <w:shd w:val="clear" w:color="auto" w:fill="auto"/>
            <w:hideMark/>
          </w:tcPr>
          <w:p w:rsidR="000B79EC" w:rsidRDefault="000B79EC">
            <w:pPr>
              <w:rPr>
                <w:sz w:val="20"/>
                <w:szCs w:val="20"/>
              </w:rPr>
            </w:pPr>
            <w:r>
              <w:rPr>
                <w:sz w:val="20"/>
                <w:szCs w:val="20"/>
              </w:rPr>
              <w:t>IO4 Sadové úpravy</w:t>
            </w:r>
          </w:p>
        </w:tc>
        <w:tc>
          <w:tcPr>
            <w:tcW w:w="1148"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327" w:type="dxa"/>
            <w:tcBorders>
              <w:top w:val="nil"/>
              <w:left w:val="nil"/>
              <w:bottom w:val="single" w:sz="4" w:space="0" w:color="auto"/>
              <w:right w:val="single" w:sz="4" w:space="0" w:color="auto"/>
            </w:tcBorders>
            <w:shd w:val="clear" w:color="auto" w:fill="auto"/>
            <w:vAlign w:val="center"/>
            <w:hideMark/>
          </w:tcPr>
          <w:p w:rsidR="000B79EC" w:rsidRDefault="000B79EC">
            <w:pPr>
              <w:jc w:val="center"/>
              <w:rPr>
                <w:sz w:val="20"/>
                <w:szCs w:val="20"/>
              </w:rPr>
            </w:pPr>
            <w:r>
              <w:rPr>
                <w:sz w:val="20"/>
                <w:szCs w:val="20"/>
              </w:rPr>
              <w:t> </w:t>
            </w:r>
          </w:p>
        </w:tc>
        <w:tc>
          <w:tcPr>
            <w:tcW w:w="3929" w:type="dxa"/>
            <w:tcBorders>
              <w:top w:val="single" w:sz="4" w:space="0" w:color="auto"/>
              <w:left w:val="nil"/>
              <w:bottom w:val="nil"/>
              <w:right w:val="single" w:sz="4" w:space="0" w:color="auto"/>
            </w:tcBorders>
            <w:shd w:val="clear" w:color="auto" w:fill="auto"/>
            <w:hideMark/>
          </w:tcPr>
          <w:p w:rsidR="000B79EC" w:rsidRDefault="000B79EC">
            <w:pPr>
              <w:rPr>
                <w:sz w:val="20"/>
                <w:szCs w:val="20"/>
              </w:rPr>
            </w:pPr>
            <w:r>
              <w:rPr>
                <w:sz w:val="20"/>
                <w:szCs w:val="20"/>
              </w:rPr>
              <w:t>Specifikace vody pro zálivku - 1. rok</w:t>
            </w:r>
          </w:p>
        </w:tc>
        <w:tc>
          <w:tcPr>
            <w:tcW w:w="557" w:type="dxa"/>
            <w:tcBorders>
              <w:top w:val="single" w:sz="4" w:space="0" w:color="auto"/>
              <w:left w:val="nil"/>
              <w:bottom w:val="nil"/>
              <w:right w:val="single" w:sz="4" w:space="0" w:color="auto"/>
            </w:tcBorders>
            <w:shd w:val="clear" w:color="auto" w:fill="auto"/>
            <w:noWrap/>
            <w:vAlign w:val="center"/>
            <w:hideMark/>
          </w:tcPr>
          <w:p w:rsidR="000B79EC" w:rsidRDefault="000B79EC">
            <w:pPr>
              <w:jc w:val="center"/>
              <w:rPr>
                <w:sz w:val="20"/>
                <w:szCs w:val="20"/>
              </w:rPr>
            </w:pPr>
            <w:r>
              <w:rPr>
                <w:sz w:val="20"/>
                <w:szCs w:val="20"/>
              </w:rPr>
              <w:t>m3</w:t>
            </w:r>
          </w:p>
        </w:tc>
        <w:tc>
          <w:tcPr>
            <w:tcW w:w="976" w:type="dxa"/>
            <w:tcBorders>
              <w:top w:val="single" w:sz="4" w:space="0" w:color="auto"/>
              <w:left w:val="nil"/>
              <w:bottom w:val="nil"/>
              <w:right w:val="single" w:sz="4" w:space="0" w:color="auto"/>
            </w:tcBorders>
            <w:shd w:val="clear" w:color="auto" w:fill="auto"/>
            <w:noWrap/>
            <w:vAlign w:val="center"/>
            <w:hideMark/>
          </w:tcPr>
          <w:p w:rsidR="000B79EC" w:rsidRDefault="000B79EC">
            <w:pPr>
              <w:jc w:val="right"/>
              <w:rPr>
                <w:sz w:val="20"/>
                <w:szCs w:val="20"/>
              </w:rPr>
            </w:pPr>
            <w:r>
              <w:rPr>
                <w:sz w:val="20"/>
                <w:szCs w:val="20"/>
              </w:rPr>
              <w:t>1,200</w:t>
            </w:r>
          </w:p>
        </w:tc>
        <w:tc>
          <w:tcPr>
            <w:tcW w:w="1051" w:type="dxa"/>
            <w:tcBorders>
              <w:top w:val="nil"/>
              <w:left w:val="nil"/>
              <w:bottom w:val="single" w:sz="4" w:space="0" w:color="auto"/>
              <w:right w:val="single" w:sz="4" w:space="0" w:color="auto"/>
            </w:tcBorders>
            <w:shd w:val="clear" w:color="auto" w:fill="auto"/>
            <w:noWrap/>
            <w:vAlign w:val="center"/>
            <w:hideMark/>
          </w:tcPr>
          <w:p w:rsidR="000B79EC" w:rsidRDefault="000B79EC">
            <w:pPr>
              <w:jc w:val="right"/>
              <w:rPr>
                <w:sz w:val="20"/>
                <w:szCs w:val="20"/>
              </w:rPr>
            </w:pPr>
            <w:r>
              <w:rPr>
                <w:sz w:val="20"/>
                <w:szCs w:val="20"/>
              </w:rPr>
              <w:t>60,00</w:t>
            </w:r>
          </w:p>
        </w:tc>
        <w:tc>
          <w:tcPr>
            <w:tcW w:w="596" w:type="dxa"/>
            <w:tcBorders>
              <w:top w:val="nil"/>
              <w:left w:val="nil"/>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rsidR="000B79EC" w:rsidRDefault="000B79EC">
            <w:pPr>
              <w:jc w:val="right"/>
              <w:rPr>
                <w:sz w:val="20"/>
                <w:szCs w:val="20"/>
              </w:rPr>
            </w:pPr>
            <w:r>
              <w:rPr>
                <w:sz w:val="20"/>
                <w:szCs w:val="20"/>
              </w:rPr>
              <w:t>72,00</w:t>
            </w:r>
          </w:p>
        </w:tc>
      </w:tr>
      <w:tr w:rsidR="000B79EC" w:rsidTr="001224E8">
        <w:trPr>
          <w:trHeight w:val="615"/>
        </w:trPr>
        <w:tc>
          <w:tcPr>
            <w:tcW w:w="2228" w:type="dxa"/>
            <w:tcBorders>
              <w:top w:val="nil"/>
              <w:left w:val="single" w:sz="8" w:space="0" w:color="auto"/>
              <w:bottom w:val="single" w:sz="4" w:space="0" w:color="auto"/>
              <w:right w:val="single" w:sz="4" w:space="0" w:color="auto"/>
            </w:tcBorders>
            <w:shd w:val="clear" w:color="auto" w:fill="auto"/>
            <w:hideMark/>
          </w:tcPr>
          <w:p w:rsidR="000B79EC" w:rsidRDefault="000B79EC">
            <w:pPr>
              <w:rPr>
                <w:sz w:val="20"/>
                <w:szCs w:val="20"/>
              </w:rPr>
            </w:pPr>
            <w:r>
              <w:rPr>
                <w:sz w:val="20"/>
                <w:szCs w:val="20"/>
              </w:rPr>
              <w:t>IO4 Sadové úpravy</w:t>
            </w:r>
          </w:p>
        </w:tc>
        <w:tc>
          <w:tcPr>
            <w:tcW w:w="1148"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327" w:type="dxa"/>
            <w:tcBorders>
              <w:top w:val="nil"/>
              <w:left w:val="nil"/>
              <w:bottom w:val="single" w:sz="4" w:space="0" w:color="auto"/>
              <w:right w:val="single" w:sz="4" w:space="0" w:color="auto"/>
            </w:tcBorders>
            <w:shd w:val="clear" w:color="auto" w:fill="auto"/>
            <w:vAlign w:val="center"/>
            <w:hideMark/>
          </w:tcPr>
          <w:p w:rsidR="000B79EC" w:rsidRDefault="000B79EC">
            <w:pPr>
              <w:jc w:val="center"/>
              <w:rPr>
                <w:sz w:val="20"/>
                <w:szCs w:val="20"/>
              </w:rPr>
            </w:pPr>
            <w:r>
              <w:rPr>
                <w:sz w:val="20"/>
                <w:szCs w:val="20"/>
              </w:rPr>
              <w:t> </w:t>
            </w:r>
          </w:p>
        </w:tc>
        <w:tc>
          <w:tcPr>
            <w:tcW w:w="3929" w:type="dxa"/>
            <w:tcBorders>
              <w:top w:val="single" w:sz="4" w:space="0" w:color="auto"/>
              <w:left w:val="nil"/>
              <w:bottom w:val="nil"/>
              <w:right w:val="single" w:sz="4" w:space="0" w:color="auto"/>
            </w:tcBorders>
            <w:shd w:val="clear" w:color="auto" w:fill="auto"/>
            <w:hideMark/>
          </w:tcPr>
          <w:p w:rsidR="000B79EC" w:rsidRDefault="000B79EC">
            <w:pPr>
              <w:rPr>
                <w:sz w:val="20"/>
                <w:szCs w:val="20"/>
              </w:rPr>
            </w:pPr>
            <w:r>
              <w:rPr>
                <w:sz w:val="20"/>
                <w:szCs w:val="20"/>
              </w:rPr>
              <w:t>Specifikace vody pro zálivku - 2. rok</w:t>
            </w:r>
          </w:p>
        </w:tc>
        <w:tc>
          <w:tcPr>
            <w:tcW w:w="557" w:type="dxa"/>
            <w:tcBorders>
              <w:top w:val="single" w:sz="4" w:space="0" w:color="auto"/>
              <w:left w:val="nil"/>
              <w:bottom w:val="nil"/>
              <w:right w:val="single" w:sz="4" w:space="0" w:color="auto"/>
            </w:tcBorders>
            <w:shd w:val="clear" w:color="auto" w:fill="auto"/>
            <w:noWrap/>
            <w:vAlign w:val="center"/>
            <w:hideMark/>
          </w:tcPr>
          <w:p w:rsidR="000B79EC" w:rsidRDefault="000B79EC">
            <w:pPr>
              <w:jc w:val="center"/>
              <w:rPr>
                <w:sz w:val="20"/>
                <w:szCs w:val="20"/>
              </w:rPr>
            </w:pPr>
            <w:r>
              <w:rPr>
                <w:sz w:val="20"/>
                <w:szCs w:val="20"/>
              </w:rPr>
              <w:t>m3</w:t>
            </w:r>
          </w:p>
        </w:tc>
        <w:tc>
          <w:tcPr>
            <w:tcW w:w="976" w:type="dxa"/>
            <w:tcBorders>
              <w:top w:val="single" w:sz="4" w:space="0" w:color="auto"/>
              <w:left w:val="nil"/>
              <w:bottom w:val="nil"/>
              <w:right w:val="single" w:sz="4" w:space="0" w:color="auto"/>
            </w:tcBorders>
            <w:shd w:val="clear" w:color="auto" w:fill="auto"/>
            <w:noWrap/>
            <w:vAlign w:val="center"/>
            <w:hideMark/>
          </w:tcPr>
          <w:p w:rsidR="000B79EC" w:rsidRDefault="000B79EC">
            <w:pPr>
              <w:jc w:val="right"/>
              <w:rPr>
                <w:sz w:val="20"/>
                <w:szCs w:val="20"/>
              </w:rPr>
            </w:pPr>
            <w:r>
              <w:rPr>
                <w:sz w:val="20"/>
                <w:szCs w:val="20"/>
              </w:rPr>
              <w:t>1,200</w:t>
            </w:r>
          </w:p>
        </w:tc>
        <w:tc>
          <w:tcPr>
            <w:tcW w:w="1051" w:type="dxa"/>
            <w:tcBorders>
              <w:top w:val="nil"/>
              <w:left w:val="nil"/>
              <w:bottom w:val="single" w:sz="4" w:space="0" w:color="auto"/>
              <w:right w:val="single" w:sz="4" w:space="0" w:color="auto"/>
            </w:tcBorders>
            <w:shd w:val="clear" w:color="auto" w:fill="auto"/>
            <w:noWrap/>
            <w:vAlign w:val="center"/>
            <w:hideMark/>
          </w:tcPr>
          <w:p w:rsidR="000B79EC" w:rsidRDefault="000B79EC">
            <w:pPr>
              <w:jc w:val="right"/>
              <w:rPr>
                <w:sz w:val="20"/>
                <w:szCs w:val="20"/>
              </w:rPr>
            </w:pPr>
            <w:r>
              <w:rPr>
                <w:sz w:val="20"/>
                <w:szCs w:val="20"/>
              </w:rPr>
              <w:t>60,00</w:t>
            </w:r>
          </w:p>
        </w:tc>
        <w:tc>
          <w:tcPr>
            <w:tcW w:w="596" w:type="dxa"/>
            <w:tcBorders>
              <w:top w:val="nil"/>
              <w:left w:val="nil"/>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rsidR="000B79EC" w:rsidRDefault="000B79EC">
            <w:pPr>
              <w:jc w:val="right"/>
              <w:rPr>
                <w:sz w:val="20"/>
                <w:szCs w:val="20"/>
              </w:rPr>
            </w:pPr>
            <w:r>
              <w:rPr>
                <w:sz w:val="20"/>
                <w:szCs w:val="20"/>
              </w:rPr>
              <w:t>72,00</w:t>
            </w:r>
          </w:p>
        </w:tc>
      </w:tr>
      <w:tr w:rsidR="000B79EC" w:rsidTr="001224E8">
        <w:trPr>
          <w:trHeight w:val="615"/>
        </w:trPr>
        <w:tc>
          <w:tcPr>
            <w:tcW w:w="2228" w:type="dxa"/>
            <w:tcBorders>
              <w:top w:val="nil"/>
              <w:left w:val="single" w:sz="8" w:space="0" w:color="auto"/>
              <w:bottom w:val="single" w:sz="4" w:space="0" w:color="auto"/>
              <w:right w:val="single" w:sz="4" w:space="0" w:color="auto"/>
            </w:tcBorders>
            <w:shd w:val="clear" w:color="auto" w:fill="auto"/>
            <w:hideMark/>
          </w:tcPr>
          <w:p w:rsidR="000B79EC" w:rsidRDefault="000B79EC">
            <w:pPr>
              <w:rPr>
                <w:sz w:val="20"/>
                <w:szCs w:val="20"/>
              </w:rPr>
            </w:pPr>
            <w:r>
              <w:rPr>
                <w:sz w:val="20"/>
                <w:szCs w:val="20"/>
              </w:rPr>
              <w:t>IO4 Sadové úpravy</w:t>
            </w:r>
          </w:p>
        </w:tc>
        <w:tc>
          <w:tcPr>
            <w:tcW w:w="1148"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327" w:type="dxa"/>
            <w:tcBorders>
              <w:top w:val="nil"/>
              <w:left w:val="nil"/>
              <w:bottom w:val="single" w:sz="4" w:space="0" w:color="auto"/>
              <w:right w:val="single" w:sz="4" w:space="0" w:color="auto"/>
            </w:tcBorders>
            <w:shd w:val="clear" w:color="auto" w:fill="auto"/>
            <w:vAlign w:val="center"/>
            <w:hideMark/>
          </w:tcPr>
          <w:p w:rsidR="000B79EC" w:rsidRDefault="000B79EC">
            <w:pPr>
              <w:jc w:val="center"/>
              <w:rPr>
                <w:sz w:val="20"/>
                <w:szCs w:val="20"/>
              </w:rPr>
            </w:pPr>
            <w:r>
              <w:rPr>
                <w:sz w:val="20"/>
                <w:szCs w:val="20"/>
              </w:rPr>
              <w:t> </w:t>
            </w:r>
          </w:p>
        </w:tc>
        <w:tc>
          <w:tcPr>
            <w:tcW w:w="3929" w:type="dxa"/>
            <w:tcBorders>
              <w:top w:val="single" w:sz="4" w:space="0" w:color="auto"/>
              <w:left w:val="nil"/>
              <w:bottom w:val="nil"/>
              <w:right w:val="single" w:sz="4" w:space="0" w:color="auto"/>
            </w:tcBorders>
            <w:shd w:val="clear" w:color="auto" w:fill="auto"/>
            <w:hideMark/>
          </w:tcPr>
          <w:p w:rsidR="000B79EC" w:rsidRDefault="000B79EC">
            <w:pPr>
              <w:rPr>
                <w:sz w:val="20"/>
                <w:szCs w:val="20"/>
              </w:rPr>
            </w:pPr>
            <w:r>
              <w:rPr>
                <w:sz w:val="20"/>
                <w:szCs w:val="20"/>
              </w:rPr>
              <w:t>Specifikace vody pro zálivku - 3. rok</w:t>
            </w:r>
          </w:p>
        </w:tc>
        <w:tc>
          <w:tcPr>
            <w:tcW w:w="557" w:type="dxa"/>
            <w:tcBorders>
              <w:top w:val="single" w:sz="4" w:space="0" w:color="auto"/>
              <w:left w:val="nil"/>
              <w:bottom w:val="nil"/>
              <w:right w:val="single" w:sz="4" w:space="0" w:color="auto"/>
            </w:tcBorders>
            <w:shd w:val="clear" w:color="auto" w:fill="auto"/>
            <w:noWrap/>
            <w:vAlign w:val="center"/>
            <w:hideMark/>
          </w:tcPr>
          <w:p w:rsidR="000B79EC" w:rsidRDefault="000B79EC">
            <w:pPr>
              <w:jc w:val="center"/>
              <w:rPr>
                <w:sz w:val="20"/>
                <w:szCs w:val="20"/>
              </w:rPr>
            </w:pPr>
            <w:r>
              <w:rPr>
                <w:sz w:val="20"/>
                <w:szCs w:val="20"/>
              </w:rPr>
              <w:t>m3</w:t>
            </w:r>
          </w:p>
        </w:tc>
        <w:tc>
          <w:tcPr>
            <w:tcW w:w="976" w:type="dxa"/>
            <w:tcBorders>
              <w:top w:val="single" w:sz="4" w:space="0" w:color="auto"/>
              <w:left w:val="nil"/>
              <w:bottom w:val="nil"/>
              <w:right w:val="single" w:sz="4" w:space="0" w:color="auto"/>
            </w:tcBorders>
            <w:shd w:val="clear" w:color="auto" w:fill="auto"/>
            <w:noWrap/>
            <w:vAlign w:val="center"/>
            <w:hideMark/>
          </w:tcPr>
          <w:p w:rsidR="000B79EC" w:rsidRDefault="000B79EC">
            <w:pPr>
              <w:jc w:val="right"/>
              <w:rPr>
                <w:sz w:val="20"/>
                <w:szCs w:val="20"/>
              </w:rPr>
            </w:pPr>
            <w:r>
              <w:rPr>
                <w:sz w:val="20"/>
                <w:szCs w:val="20"/>
              </w:rPr>
              <w:t>0,800</w:t>
            </w:r>
          </w:p>
        </w:tc>
        <w:tc>
          <w:tcPr>
            <w:tcW w:w="1051" w:type="dxa"/>
            <w:tcBorders>
              <w:top w:val="nil"/>
              <w:left w:val="nil"/>
              <w:bottom w:val="single" w:sz="4" w:space="0" w:color="auto"/>
              <w:right w:val="single" w:sz="4" w:space="0" w:color="auto"/>
            </w:tcBorders>
            <w:shd w:val="clear" w:color="auto" w:fill="auto"/>
            <w:noWrap/>
            <w:vAlign w:val="center"/>
            <w:hideMark/>
          </w:tcPr>
          <w:p w:rsidR="000B79EC" w:rsidRDefault="000B79EC">
            <w:pPr>
              <w:jc w:val="right"/>
              <w:rPr>
                <w:sz w:val="20"/>
                <w:szCs w:val="20"/>
              </w:rPr>
            </w:pPr>
            <w:r>
              <w:rPr>
                <w:sz w:val="20"/>
                <w:szCs w:val="20"/>
              </w:rPr>
              <w:t>60,00</w:t>
            </w:r>
          </w:p>
        </w:tc>
        <w:tc>
          <w:tcPr>
            <w:tcW w:w="596" w:type="dxa"/>
            <w:tcBorders>
              <w:top w:val="nil"/>
              <w:left w:val="nil"/>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rsidR="000B79EC" w:rsidRDefault="000B79EC">
            <w:pPr>
              <w:jc w:val="right"/>
              <w:rPr>
                <w:sz w:val="20"/>
                <w:szCs w:val="20"/>
              </w:rPr>
            </w:pPr>
            <w:r>
              <w:rPr>
                <w:sz w:val="20"/>
                <w:szCs w:val="20"/>
              </w:rPr>
              <w:t>48,00</w:t>
            </w:r>
          </w:p>
        </w:tc>
      </w:tr>
      <w:tr w:rsidR="000B79EC" w:rsidTr="001224E8">
        <w:trPr>
          <w:trHeight w:val="615"/>
        </w:trPr>
        <w:tc>
          <w:tcPr>
            <w:tcW w:w="2228" w:type="dxa"/>
            <w:tcBorders>
              <w:top w:val="nil"/>
              <w:left w:val="single" w:sz="8" w:space="0" w:color="auto"/>
              <w:bottom w:val="single" w:sz="4" w:space="0" w:color="auto"/>
              <w:right w:val="single" w:sz="4" w:space="0" w:color="auto"/>
            </w:tcBorders>
            <w:shd w:val="clear" w:color="auto" w:fill="auto"/>
            <w:hideMark/>
          </w:tcPr>
          <w:p w:rsidR="000B79EC" w:rsidRDefault="000B79EC">
            <w:pPr>
              <w:rPr>
                <w:sz w:val="20"/>
                <w:szCs w:val="20"/>
              </w:rPr>
            </w:pPr>
            <w:r>
              <w:rPr>
                <w:sz w:val="20"/>
                <w:szCs w:val="20"/>
              </w:rPr>
              <w:t>IO4 Sadové úpravy</w:t>
            </w:r>
          </w:p>
        </w:tc>
        <w:tc>
          <w:tcPr>
            <w:tcW w:w="1148"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327" w:type="dxa"/>
            <w:tcBorders>
              <w:top w:val="nil"/>
              <w:left w:val="nil"/>
              <w:bottom w:val="single" w:sz="4" w:space="0" w:color="auto"/>
              <w:right w:val="single" w:sz="4" w:space="0" w:color="auto"/>
            </w:tcBorders>
            <w:shd w:val="clear" w:color="auto" w:fill="auto"/>
            <w:vAlign w:val="center"/>
            <w:hideMark/>
          </w:tcPr>
          <w:p w:rsidR="000B79EC" w:rsidRDefault="000B79EC">
            <w:pPr>
              <w:jc w:val="center"/>
              <w:rPr>
                <w:sz w:val="20"/>
                <w:szCs w:val="20"/>
              </w:rPr>
            </w:pPr>
            <w:r>
              <w:rPr>
                <w:sz w:val="20"/>
                <w:szCs w:val="20"/>
              </w:rPr>
              <w:t> </w:t>
            </w:r>
          </w:p>
        </w:tc>
        <w:tc>
          <w:tcPr>
            <w:tcW w:w="3929" w:type="dxa"/>
            <w:tcBorders>
              <w:top w:val="single" w:sz="4" w:space="0" w:color="auto"/>
              <w:left w:val="nil"/>
              <w:bottom w:val="nil"/>
              <w:right w:val="single" w:sz="4" w:space="0" w:color="auto"/>
            </w:tcBorders>
            <w:shd w:val="clear" w:color="auto" w:fill="auto"/>
            <w:hideMark/>
          </w:tcPr>
          <w:p w:rsidR="000B79EC" w:rsidRDefault="000B79EC">
            <w:pPr>
              <w:rPr>
                <w:sz w:val="20"/>
                <w:szCs w:val="20"/>
              </w:rPr>
            </w:pPr>
            <w:r>
              <w:rPr>
                <w:sz w:val="20"/>
                <w:szCs w:val="20"/>
              </w:rPr>
              <w:t>Znovuuvázání dřeviny jedním úvazkem ke stávajícímu kůlu - 20% - 3. rok</w:t>
            </w:r>
          </w:p>
        </w:tc>
        <w:tc>
          <w:tcPr>
            <w:tcW w:w="557" w:type="dxa"/>
            <w:tcBorders>
              <w:top w:val="single" w:sz="4" w:space="0" w:color="auto"/>
              <w:left w:val="nil"/>
              <w:bottom w:val="nil"/>
              <w:right w:val="single" w:sz="4" w:space="0" w:color="auto"/>
            </w:tcBorders>
            <w:shd w:val="clear" w:color="auto" w:fill="auto"/>
            <w:noWrap/>
            <w:vAlign w:val="center"/>
            <w:hideMark/>
          </w:tcPr>
          <w:p w:rsidR="000B79EC" w:rsidRDefault="000B79EC">
            <w:pPr>
              <w:jc w:val="center"/>
              <w:rPr>
                <w:sz w:val="20"/>
                <w:szCs w:val="20"/>
              </w:rPr>
            </w:pPr>
            <w:r>
              <w:rPr>
                <w:sz w:val="20"/>
                <w:szCs w:val="20"/>
              </w:rPr>
              <w:t>ks</w:t>
            </w:r>
          </w:p>
        </w:tc>
        <w:tc>
          <w:tcPr>
            <w:tcW w:w="976" w:type="dxa"/>
            <w:tcBorders>
              <w:top w:val="single" w:sz="4" w:space="0" w:color="auto"/>
              <w:left w:val="nil"/>
              <w:bottom w:val="nil"/>
              <w:right w:val="single" w:sz="4" w:space="0" w:color="auto"/>
            </w:tcBorders>
            <w:shd w:val="clear" w:color="auto" w:fill="auto"/>
            <w:noWrap/>
            <w:vAlign w:val="center"/>
            <w:hideMark/>
          </w:tcPr>
          <w:p w:rsidR="000B79EC" w:rsidRDefault="000B79EC">
            <w:pPr>
              <w:jc w:val="right"/>
              <w:rPr>
                <w:sz w:val="20"/>
                <w:szCs w:val="20"/>
              </w:rPr>
            </w:pPr>
            <w:r>
              <w:rPr>
                <w:sz w:val="20"/>
                <w:szCs w:val="20"/>
              </w:rPr>
              <w:t>1,000</w:t>
            </w:r>
          </w:p>
        </w:tc>
        <w:tc>
          <w:tcPr>
            <w:tcW w:w="1051" w:type="dxa"/>
            <w:tcBorders>
              <w:top w:val="nil"/>
              <w:left w:val="nil"/>
              <w:bottom w:val="single" w:sz="4" w:space="0" w:color="auto"/>
              <w:right w:val="single" w:sz="4" w:space="0" w:color="auto"/>
            </w:tcBorders>
            <w:shd w:val="clear" w:color="auto" w:fill="auto"/>
            <w:noWrap/>
            <w:vAlign w:val="center"/>
            <w:hideMark/>
          </w:tcPr>
          <w:p w:rsidR="000B79EC" w:rsidRDefault="000B79EC">
            <w:pPr>
              <w:jc w:val="right"/>
              <w:rPr>
                <w:sz w:val="20"/>
                <w:szCs w:val="20"/>
              </w:rPr>
            </w:pPr>
            <w:r>
              <w:rPr>
                <w:sz w:val="20"/>
                <w:szCs w:val="20"/>
              </w:rPr>
              <w:t>20,10</w:t>
            </w:r>
          </w:p>
        </w:tc>
        <w:tc>
          <w:tcPr>
            <w:tcW w:w="596" w:type="dxa"/>
            <w:tcBorders>
              <w:top w:val="nil"/>
              <w:left w:val="nil"/>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rsidR="000B79EC" w:rsidRDefault="000B79EC">
            <w:pPr>
              <w:jc w:val="right"/>
              <w:rPr>
                <w:sz w:val="20"/>
                <w:szCs w:val="20"/>
              </w:rPr>
            </w:pPr>
            <w:r>
              <w:rPr>
                <w:sz w:val="20"/>
                <w:szCs w:val="20"/>
              </w:rPr>
              <w:t>20,10</w:t>
            </w:r>
          </w:p>
        </w:tc>
      </w:tr>
      <w:tr w:rsidR="000B79EC" w:rsidTr="001224E8">
        <w:trPr>
          <w:trHeight w:val="615"/>
        </w:trPr>
        <w:tc>
          <w:tcPr>
            <w:tcW w:w="2228" w:type="dxa"/>
            <w:tcBorders>
              <w:top w:val="nil"/>
              <w:left w:val="single" w:sz="8" w:space="0" w:color="auto"/>
              <w:bottom w:val="single" w:sz="4" w:space="0" w:color="auto"/>
              <w:right w:val="single" w:sz="4" w:space="0" w:color="auto"/>
            </w:tcBorders>
            <w:shd w:val="clear" w:color="auto" w:fill="auto"/>
            <w:hideMark/>
          </w:tcPr>
          <w:p w:rsidR="000B79EC" w:rsidRDefault="000B79EC">
            <w:pPr>
              <w:rPr>
                <w:sz w:val="20"/>
                <w:szCs w:val="20"/>
              </w:rPr>
            </w:pPr>
            <w:r>
              <w:rPr>
                <w:sz w:val="20"/>
                <w:szCs w:val="20"/>
              </w:rPr>
              <w:t>IO4 Sadové úpravy</w:t>
            </w:r>
          </w:p>
        </w:tc>
        <w:tc>
          <w:tcPr>
            <w:tcW w:w="1148"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327" w:type="dxa"/>
            <w:tcBorders>
              <w:top w:val="nil"/>
              <w:left w:val="nil"/>
              <w:bottom w:val="single" w:sz="4" w:space="0" w:color="auto"/>
              <w:right w:val="single" w:sz="4" w:space="0" w:color="auto"/>
            </w:tcBorders>
            <w:shd w:val="clear" w:color="auto" w:fill="auto"/>
            <w:vAlign w:val="center"/>
            <w:hideMark/>
          </w:tcPr>
          <w:p w:rsidR="000B79EC" w:rsidRDefault="000B79EC">
            <w:pPr>
              <w:jc w:val="center"/>
              <w:rPr>
                <w:sz w:val="20"/>
                <w:szCs w:val="20"/>
              </w:rPr>
            </w:pPr>
            <w:r>
              <w:rPr>
                <w:sz w:val="20"/>
                <w:szCs w:val="20"/>
              </w:rPr>
              <w:t> </w:t>
            </w:r>
          </w:p>
        </w:tc>
        <w:tc>
          <w:tcPr>
            <w:tcW w:w="3929" w:type="dxa"/>
            <w:tcBorders>
              <w:top w:val="single" w:sz="4" w:space="0" w:color="auto"/>
              <w:left w:val="nil"/>
              <w:bottom w:val="nil"/>
              <w:right w:val="single" w:sz="4" w:space="0" w:color="auto"/>
            </w:tcBorders>
            <w:shd w:val="clear" w:color="auto" w:fill="auto"/>
            <w:hideMark/>
          </w:tcPr>
          <w:p w:rsidR="000B79EC" w:rsidRDefault="000B79EC">
            <w:pPr>
              <w:rPr>
                <w:sz w:val="20"/>
                <w:szCs w:val="20"/>
              </w:rPr>
            </w:pPr>
            <w:r>
              <w:rPr>
                <w:sz w:val="20"/>
                <w:szCs w:val="20"/>
              </w:rPr>
              <w:t>Ukotvení dřeviny jedním kůlem délky přes 2 do 3 m - poškozené kůly 10% - 3. rok</w:t>
            </w:r>
          </w:p>
        </w:tc>
        <w:tc>
          <w:tcPr>
            <w:tcW w:w="557" w:type="dxa"/>
            <w:tcBorders>
              <w:top w:val="single" w:sz="4" w:space="0" w:color="auto"/>
              <w:left w:val="nil"/>
              <w:bottom w:val="nil"/>
              <w:right w:val="single" w:sz="4" w:space="0" w:color="auto"/>
            </w:tcBorders>
            <w:shd w:val="clear" w:color="auto" w:fill="auto"/>
            <w:noWrap/>
            <w:vAlign w:val="center"/>
            <w:hideMark/>
          </w:tcPr>
          <w:p w:rsidR="000B79EC" w:rsidRDefault="000B79EC">
            <w:pPr>
              <w:jc w:val="center"/>
              <w:rPr>
                <w:sz w:val="20"/>
                <w:szCs w:val="20"/>
              </w:rPr>
            </w:pPr>
            <w:r>
              <w:rPr>
                <w:sz w:val="20"/>
                <w:szCs w:val="20"/>
              </w:rPr>
              <w:t>ks</w:t>
            </w:r>
          </w:p>
        </w:tc>
        <w:tc>
          <w:tcPr>
            <w:tcW w:w="976" w:type="dxa"/>
            <w:tcBorders>
              <w:top w:val="single" w:sz="4" w:space="0" w:color="auto"/>
              <w:left w:val="nil"/>
              <w:bottom w:val="nil"/>
              <w:right w:val="single" w:sz="4" w:space="0" w:color="auto"/>
            </w:tcBorders>
            <w:shd w:val="clear" w:color="auto" w:fill="auto"/>
            <w:noWrap/>
            <w:vAlign w:val="center"/>
            <w:hideMark/>
          </w:tcPr>
          <w:p w:rsidR="000B79EC" w:rsidRDefault="000B79EC">
            <w:pPr>
              <w:jc w:val="right"/>
              <w:rPr>
                <w:sz w:val="20"/>
                <w:szCs w:val="20"/>
              </w:rPr>
            </w:pPr>
            <w:r>
              <w:rPr>
                <w:sz w:val="20"/>
                <w:szCs w:val="20"/>
              </w:rPr>
              <w:t>1,000</w:t>
            </w:r>
          </w:p>
        </w:tc>
        <w:tc>
          <w:tcPr>
            <w:tcW w:w="1051" w:type="dxa"/>
            <w:tcBorders>
              <w:top w:val="nil"/>
              <w:left w:val="nil"/>
              <w:bottom w:val="single" w:sz="4" w:space="0" w:color="auto"/>
              <w:right w:val="single" w:sz="4" w:space="0" w:color="auto"/>
            </w:tcBorders>
            <w:shd w:val="clear" w:color="auto" w:fill="auto"/>
            <w:noWrap/>
            <w:vAlign w:val="center"/>
            <w:hideMark/>
          </w:tcPr>
          <w:p w:rsidR="000B79EC" w:rsidRDefault="000B79EC">
            <w:pPr>
              <w:jc w:val="right"/>
              <w:rPr>
                <w:sz w:val="20"/>
                <w:szCs w:val="20"/>
              </w:rPr>
            </w:pPr>
            <w:r>
              <w:rPr>
                <w:sz w:val="20"/>
                <w:szCs w:val="20"/>
              </w:rPr>
              <w:t>63,50</w:t>
            </w:r>
          </w:p>
        </w:tc>
        <w:tc>
          <w:tcPr>
            <w:tcW w:w="596" w:type="dxa"/>
            <w:tcBorders>
              <w:top w:val="nil"/>
              <w:left w:val="nil"/>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rsidR="000B79EC" w:rsidRDefault="000B79EC">
            <w:pPr>
              <w:jc w:val="right"/>
              <w:rPr>
                <w:sz w:val="20"/>
                <w:szCs w:val="20"/>
              </w:rPr>
            </w:pPr>
            <w:r>
              <w:rPr>
                <w:sz w:val="20"/>
                <w:szCs w:val="20"/>
              </w:rPr>
              <w:t>63,50</w:t>
            </w:r>
          </w:p>
        </w:tc>
      </w:tr>
      <w:tr w:rsidR="000B79EC" w:rsidTr="001224E8">
        <w:trPr>
          <w:trHeight w:val="810"/>
        </w:trPr>
        <w:tc>
          <w:tcPr>
            <w:tcW w:w="2228" w:type="dxa"/>
            <w:tcBorders>
              <w:top w:val="nil"/>
              <w:left w:val="single" w:sz="8" w:space="0" w:color="auto"/>
              <w:bottom w:val="single" w:sz="4" w:space="0" w:color="auto"/>
              <w:right w:val="single" w:sz="4" w:space="0" w:color="auto"/>
            </w:tcBorders>
            <w:shd w:val="clear" w:color="auto" w:fill="auto"/>
            <w:hideMark/>
          </w:tcPr>
          <w:p w:rsidR="000B79EC" w:rsidRDefault="000B79EC">
            <w:pPr>
              <w:rPr>
                <w:sz w:val="20"/>
                <w:szCs w:val="20"/>
              </w:rPr>
            </w:pPr>
            <w:r>
              <w:rPr>
                <w:sz w:val="20"/>
                <w:szCs w:val="20"/>
              </w:rPr>
              <w:t>IO4 Sadové úpravy</w:t>
            </w:r>
          </w:p>
        </w:tc>
        <w:tc>
          <w:tcPr>
            <w:tcW w:w="1148"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327" w:type="dxa"/>
            <w:tcBorders>
              <w:top w:val="nil"/>
              <w:left w:val="nil"/>
              <w:bottom w:val="single" w:sz="4" w:space="0" w:color="auto"/>
              <w:right w:val="single" w:sz="4" w:space="0" w:color="auto"/>
            </w:tcBorders>
            <w:shd w:val="clear" w:color="auto" w:fill="auto"/>
            <w:vAlign w:val="center"/>
            <w:hideMark/>
          </w:tcPr>
          <w:p w:rsidR="000B79EC" w:rsidRDefault="000B79EC">
            <w:pPr>
              <w:jc w:val="center"/>
              <w:rPr>
                <w:sz w:val="20"/>
                <w:szCs w:val="20"/>
              </w:rPr>
            </w:pPr>
            <w:r>
              <w:rPr>
                <w:sz w:val="20"/>
                <w:szCs w:val="20"/>
              </w:rPr>
              <w:t> </w:t>
            </w:r>
          </w:p>
        </w:tc>
        <w:tc>
          <w:tcPr>
            <w:tcW w:w="3929" w:type="dxa"/>
            <w:tcBorders>
              <w:top w:val="single" w:sz="4" w:space="0" w:color="auto"/>
              <w:left w:val="nil"/>
              <w:bottom w:val="nil"/>
              <w:right w:val="single" w:sz="4" w:space="0" w:color="auto"/>
            </w:tcBorders>
            <w:shd w:val="clear" w:color="auto" w:fill="auto"/>
            <w:hideMark/>
          </w:tcPr>
          <w:p w:rsidR="000B79EC" w:rsidRDefault="000B79EC">
            <w:pPr>
              <w:rPr>
                <w:sz w:val="20"/>
                <w:szCs w:val="20"/>
              </w:rPr>
            </w:pPr>
            <w:r>
              <w:rPr>
                <w:sz w:val="20"/>
                <w:szCs w:val="20"/>
              </w:rPr>
              <w:t>specifikace kůlů - celkem 2 ks - 3. rok</w:t>
            </w:r>
          </w:p>
        </w:tc>
        <w:tc>
          <w:tcPr>
            <w:tcW w:w="557" w:type="dxa"/>
            <w:tcBorders>
              <w:top w:val="single" w:sz="4" w:space="0" w:color="auto"/>
              <w:left w:val="nil"/>
              <w:bottom w:val="nil"/>
              <w:right w:val="single" w:sz="4" w:space="0" w:color="auto"/>
            </w:tcBorders>
            <w:shd w:val="clear" w:color="auto" w:fill="auto"/>
            <w:noWrap/>
            <w:vAlign w:val="center"/>
            <w:hideMark/>
          </w:tcPr>
          <w:p w:rsidR="000B79EC" w:rsidRDefault="000B79EC">
            <w:pPr>
              <w:jc w:val="center"/>
              <w:rPr>
                <w:sz w:val="20"/>
                <w:szCs w:val="20"/>
              </w:rPr>
            </w:pPr>
            <w:r>
              <w:rPr>
                <w:sz w:val="20"/>
                <w:szCs w:val="20"/>
              </w:rPr>
              <w:t>ks</w:t>
            </w:r>
          </w:p>
        </w:tc>
        <w:tc>
          <w:tcPr>
            <w:tcW w:w="976" w:type="dxa"/>
            <w:tcBorders>
              <w:top w:val="single" w:sz="4" w:space="0" w:color="auto"/>
              <w:left w:val="nil"/>
              <w:bottom w:val="nil"/>
              <w:right w:val="single" w:sz="4" w:space="0" w:color="auto"/>
            </w:tcBorders>
            <w:shd w:val="clear" w:color="auto" w:fill="auto"/>
            <w:noWrap/>
            <w:vAlign w:val="center"/>
            <w:hideMark/>
          </w:tcPr>
          <w:p w:rsidR="000B79EC" w:rsidRDefault="000B79EC">
            <w:pPr>
              <w:jc w:val="right"/>
              <w:rPr>
                <w:sz w:val="20"/>
                <w:szCs w:val="20"/>
              </w:rPr>
            </w:pPr>
            <w:r>
              <w:rPr>
                <w:sz w:val="20"/>
                <w:szCs w:val="20"/>
              </w:rPr>
              <w:t>1,000</w:t>
            </w:r>
          </w:p>
        </w:tc>
        <w:tc>
          <w:tcPr>
            <w:tcW w:w="1051" w:type="dxa"/>
            <w:tcBorders>
              <w:top w:val="nil"/>
              <w:left w:val="nil"/>
              <w:bottom w:val="single" w:sz="4" w:space="0" w:color="auto"/>
              <w:right w:val="single" w:sz="4" w:space="0" w:color="auto"/>
            </w:tcBorders>
            <w:shd w:val="clear" w:color="auto" w:fill="auto"/>
            <w:noWrap/>
            <w:vAlign w:val="center"/>
            <w:hideMark/>
          </w:tcPr>
          <w:p w:rsidR="000B79EC" w:rsidRDefault="000B79EC">
            <w:pPr>
              <w:jc w:val="right"/>
              <w:rPr>
                <w:sz w:val="20"/>
                <w:szCs w:val="20"/>
              </w:rPr>
            </w:pPr>
            <w:r>
              <w:rPr>
                <w:sz w:val="20"/>
                <w:szCs w:val="20"/>
              </w:rPr>
              <w:t>75,00</w:t>
            </w:r>
          </w:p>
        </w:tc>
        <w:tc>
          <w:tcPr>
            <w:tcW w:w="596" w:type="dxa"/>
            <w:tcBorders>
              <w:top w:val="nil"/>
              <w:left w:val="nil"/>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rsidR="000B79EC" w:rsidRDefault="000B79EC">
            <w:pPr>
              <w:jc w:val="right"/>
              <w:rPr>
                <w:sz w:val="20"/>
                <w:szCs w:val="20"/>
              </w:rPr>
            </w:pPr>
            <w:r>
              <w:rPr>
                <w:sz w:val="20"/>
                <w:szCs w:val="20"/>
              </w:rPr>
              <w:t>75,00</w:t>
            </w:r>
          </w:p>
        </w:tc>
      </w:tr>
      <w:tr w:rsidR="000B79EC" w:rsidTr="001224E8">
        <w:trPr>
          <w:trHeight w:val="255"/>
        </w:trPr>
        <w:tc>
          <w:tcPr>
            <w:tcW w:w="2228" w:type="dxa"/>
            <w:tcBorders>
              <w:top w:val="nil"/>
              <w:left w:val="single" w:sz="8" w:space="0" w:color="auto"/>
              <w:bottom w:val="single" w:sz="4" w:space="0" w:color="auto"/>
              <w:right w:val="single" w:sz="4" w:space="0" w:color="auto"/>
            </w:tcBorders>
            <w:shd w:val="clear" w:color="auto" w:fill="auto"/>
            <w:hideMark/>
          </w:tcPr>
          <w:p w:rsidR="000B79EC" w:rsidRDefault="000B79EC">
            <w:pPr>
              <w:rPr>
                <w:sz w:val="20"/>
                <w:szCs w:val="20"/>
              </w:rPr>
            </w:pPr>
            <w:r>
              <w:rPr>
                <w:sz w:val="20"/>
                <w:szCs w:val="20"/>
              </w:rPr>
              <w:t>IO4 Sadové úpravy</w:t>
            </w:r>
          </w:p>
        </w:tc>
        <w:tc>
          <w:tcPr>
            <w:tcW w:w="1148"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1327" w:type="dxa"/>
            <w:tcBorders>
              <w:top w:val="nil"/>
              <w:left w:val="nil"/>
              <w:bottom w:val="single" w:sz="4" w:space="0" w:color="auto"/>
              <w:right w:val="single" w:sz="4" w:space="0" w:color="auto"/>
            </w:tcBorders>
            <w:shd w:val="clear" w:color="auto" w:fill="auto"/>
            <w:vAlign w:val="center"/>
            <w:hideMark/>
          </w:tcPr>
          <w:p w:rsidR="000B79EC" w:rsidRDefault="000B79EC">
            <w:pPr>
              <w:jc w:val="center"/>
              <w:rPr>
                <w:sz w:val="20"/>
                <w:szCs w:val="20"/>
              </w:rPr>
            </w:pPr>
            <w:r>
              <w:rPr>
                <w:sz w:val="20"/>
                <w:szCs w:val="20"/>
              </w:rPr>
              <w:t> </w:t>
            </w:r>
          </w:p>
        </w:tc>
        <w:tc>
          <w:tcPr>
            <w:tcW w:w="3929" w:type="dxa"/>
            <w:tcBorders>
              <w:top w:val="single" w:sz="4" w:space="0" w:color="auto"/>
              <w:left w:val="nil"/>
              <w:bottom w:val="single" w:sz="4" w:space="0" w:color="auto"/>
              <w:right w:val="single" w:sz="4" w:space="0" w:color="auto"/>
            </w:tcBorders>
            <w:shd w:val="clear" w:color="auto" w:fill="auto"/>
            <w:hideMark/>
          </w:tcPr>
          <w:p w:rsidR="000B79EC" w:rsidRDefault="000B79EC">
            <w:pPr>
              <w:rPr>
                <w:sz w:val="20"/>
                <w:szCs w:val="20"/>
              </w:rPr>
            </w:pPr>
            <w:r>
              <w:rPr>
                <w:sz w:val="20"/>
                <w:szCs w:val="20"/>
              </w:rPr>
              <w:t> </w:t>
            </w:r>
          </w:p>
        </w:tc>
        <w:tc>
          <w:tcPr>
            <w:tcW w:w="557" w:type="dxa"/>
            <w:tcBorders>
              <w:top w:val="single" w:sz="4" w:space="0" w:color="auto"/>
              <w:left w:val="nil"/>
              <w:bottom w:val="nil"/>
              <w:right w:val="single" w:sz="4" w:space="0" w:color="auto"/>
            </w:tcBorders>
            <w:shd w:val="clear" w:color="auto" w:fill="auto"/>
            <w:noWrap/>
            <w:vAlign w:val="center"/>
            <w:hideMark/>
          </w:tcPr>
          <w:p w:rsidR="000B79EC" w:rsidRDefault="000B79EC">
            <w:pPr>
              <w:jc w:val="center"/>
              <w:rPr>
                <w:sz w:val="20"/>
                <w:szCs w:val="20"/>
              </w:rPr>
            </w:pPr>
            <w:r>
              <w:rPr>
                <w:sz w:val="20"/>
                <w:szCs w:val="20"/>
              </w:rPr>
              <w:t> </w:t>
            </w:r>
          </w:p>
        </w:tc>
        <w:tc>
          <w:tcPr>
            <w:tcW w:w="976" w:type="dxa"/>
            <w:tcBorders>
              <w:top w:val="single" w:sz="4" w:space="0" w:color="auto"/>
              <w:left w:val="nil"/>
              <w:bottom w:val="nil"/>
              <w:right w:val="single" w:sz="4" w:space="0" w:color="auto"/>
            </w:tcBorders>
            <w:shd w:val="clear" w:color="auto" w:fill="auto"/>
            <w:noWrap/>
            <w:vAlign w:val="center"/>
            <w:hideMark/>
          </w:tcPr>
          <w:p w:rsidR="000B79EC" w:rsidRDefault="000B79EC">
            <w:pPr>
              <w:rPr>
                <w:sz w:val="20"/>
                <w:szCs w:val="20"/>
              </w:rPr>
            </w:pPr>
            <w:r>
              <w:rPr>
                <w:sz w:val="20"/>
                <w:szCs w:val="20"/>
              </w:rPr>
              <w:t> </w:t>
            </w:r>
          </w:p>
        </w:tc>
        <w:tc>
          <w:tcPr>
            <w:tcW w:w="1051" w:type="dxa"/>
            <w:tcBorders>
              <w:top w:val="nil"/>
              <w:left w:val="nil"/>
              <w:bottom w:val="single" w:sz="4" w:space="0" w:color="auto"/>
              <w:right w:val="single" w:sz="4" w:space="0" w:color="auto"/>
            </w:tcBorders>
            <w:shd w:val="clear" w:color="auto" w:fill="auto"/>
            <w:noWrap/>
            <w:vAlign w:val="center"/>
            <w:hideMark/>
          </w:tcPr>
          <w:p w:rsidR="000B79EC" w:rsidRDefault="000B79EC">
            <w:pPr>
              <w:jc w:val="right"/>
              <w:rPr>
                <w:sz w:val="20"/>
                <w:szCs w:val="20"/>
              </w:rPr>
            </w:pPr>
            <w:r>
              <w:rPr>
                <w:sz w:val="20"/>
                <w:szCs w:val="20"/>
              </w:rPr>
              <w:t> </w:t>
            </w:r>
          </w:p>
        </w:tc>
        <w:tc>
          <w:tcPr>
            <w:tcW w:w="596" w:type="dxa"/>
            <w:tcBorders>
              <w:top w:val="nil"/>
              <w:left w:val="nil"/>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073" w:type="dxa"/>
            <w:tcBorders>
              <w:top w:val="nil"/>
              <w:left w:val="single" w:sz="4" w:space="0" w:color="auto"/>
              <w:bottom w:val="single" w:sz="4" w:space="0" w:color="auto"/>
              <w:right w:val="nil"/>
            </w:tcBorders>
            <w:shd w:val="clear" w:color="auto" w:fill="auto"/>
            <w:noWrap/>
            <w:vAlign w:val="center"/>
            <w:hideMark/>
          </w:tcPr>
          <w:p w:rsidR="000B79EC" w:rsidRDefault="000B79EC">
            <w:pPr>
              <w:jc w:val="right"/>
              <w:rPr>
                <w:sz w:val="20"/>
                <w:szCs w:val="20"/>
              </w:rPr>
            </w:pPr>
            <w:r>
              <w:rPr>
                <w:sz w:val="20"/>
                <w:szCs w:val="20"/>
              </w:rPr>
              <w:t> </w:t>
            </w:r>
          </w:p>
        </w:tc>
        <w:tc>
          <w:tcPr>
            <w:tcW w:w="1296" w:type="dxa"/>
            <w:tcBorders>
              <w:top w:val="nil"/>
              <w:left w:val="single" w:sz="4" w:space="0" w:color="auto"/>
              <w:bottom w:val="single" w:sz="4" w:space="0" w:color="auto"/>
              <w:right w:val="single" w:sz="8" w:space="0" w:color="auto"/>
            </w:tcBorders>
            <w:shd w:val="clear" w:color="auto" w:fill="auto"/>
            <w:vAlign w:val="center"/>
            <w:hideMark/>
          </w:tcPr>
          <w:p w:rsidR="000B79EC" w:rsidRDefault="000B79EC">
            <w:pPr>
              <w:jc w:val="right"/>
              <w:rPr>
                <w:sz w:val="20"/>
                <w:szCs w:val="20"/>
              </w:rPr>
            </w:pPr>
            <w:r>
              <w:rPr>
                <w:sz w:val="20"/>
                <w:szCs w:val="20"/>
              </w:rPr>
              <w:t> </w:t>
            </w:r>
          </w:p>
        </w:tc>
      </w:tr>
      <w:tr w:rsidR="000B79EC" w:rsidTr="001224E8">
        <w:trPr>
          <w:trHeight w:val="270"/>
        </w:trPr>
        <w:tc>
          <w:tcPr>
            <w:tcW w:w="2228" w:type="dxa"/>
            <w:tcBorders>
              <w:top w:val="nil"/>
              <w:left w:val="single" w:sz="8" w:space="0" w:color="auto"/>
              <w:bottom w:val="single" w:sz="8" w:space="0" w:color="auto"/>
              <w:right w:val="single" w:sz="4" w:space="0" w:color="auto"/>
            </w:tcBorders>
            <w:shd w:val="clear" w:color="auto" w:fill="auto"/>
            <w:noWrap/>
            <w:vAlign w:val="bottom"/>
            <w:hideMark/>
          </w:tcPr>
          <w:p w:rsidR="000B79EC" w:rsidRDefault="000B79EC">
            <w:pPr>
              <w:rPr>
                <w:rFonts w:ascii="Arial" w:hAnsi="Arial" w:cs="Arial"/>
                <w:sz w:val="18"/>
                <w:szCs w:val="18"/>
              </w:rPr>
            </w:pPr>
            <w:r>
              <w:rPr>
                <w:rFonts w:ascii="Arial" w:hAnsi="Arial" w:cs="Arial"/>
                <w:sz w:val="18"/>
                <w:szCs w:val="18"/>
              </w:rPr>
              <w:t> </w:t>
            </w:r>
          </w:p>
        </w:tc>
        <w:tc>
          <w:tcPr>
            <w:tcW w:w="1148" w:type="dxa"/>
            <w:tcBorders>
              <w:top w:val="nil"/>
              <w:left w:val="nil"/>
              <w:bottom w:val="single" w:sz="8" w:space="0" w:color="auto"/>
              <w:right w:val="single" w:sz="4" w:space="0" w:color="auto"/>
            </w:tcBorders>
            <w:shd w:val="clear" w:color="auto" w:fill="auto"/>
            <w:noWrap/>
            <w:vAlign w:val="center"/>
            <w:hideMark/>
          </w:tcPr>
          <w:p w:rsidR="000B79EC" w:rsidRDefault="000B79EC">
            <w:pPr>
              <w:jc w:val="center"/>
              <w:rPr>
                <w:rFonts w:ascii="Arial" w:hAnsi="Arial" w:cs="Arial"/>
                <w:sz w:val="18"/>
                <w:szCs w:val="18"/>
              </w:rPr>
            </w:pPr>
            <w:r>
              <w:rPr>
                <w:rFonts w:ascii="Arial" w:hAnsi="Arial" w:cs="Arial"/>
                <w:sz w:val="18"/>
                <w:szCs w:val="18"/>
              </w:rPr>
              <w:t> </w:t>
            </w:r>
          </w:p>
        </w:tc>
        <w:tc>
          <w:tcPr>
            <w:tcW w:w="1049" w:type="dxa"/>
            <w:tcBorders>
              <w:top w:val="nil"/>
              <w:left w:val="nil"/>
              <w:bottom w:val="single" w:sz="8" w:space="0" w:color="auto"/>
              <w:right w:val="single" w:sz="4" w:space="0" w:color="auto"/>
            </w:tcBorders>
            <w:shd w:val="clear" w:color="auto" w:fill="auto"/>
            <w:noWrap/>
            <w:vAlign w:val="bottom"/>
            <w:hideMark/>
          </w:tcPr>
          <w:p w:rsidR="000B79EC" w:rsidRDefault="000B79EC">
            <w:pPr>
              <w:jc w:val="center"/>
              <w:rPr>
                <w:rFonts w:ascii="Arial" w:hAnsi="Arial" w:cs="Arial"/>
                <w:sz w:val="18"/>
                <w:szCs w:val="18"/>
              </w:rPr>
            </w:pPr>
            <w:r>
              <w:rPr>
                <w:rFonts w:ascii="Arial" w:hAnsi="Arial" w:cs="Arial"/>
                <w:sz w:val="18"/>
                <w:szCs w:val="18"/>
              </w:rPr>
              <w:t> </w:t>
            </w:r>
          </w:p>
        </w:tc>
        <w:tc>
          <w:tcPr>
            <w:tcW w:w="1327" w:type="dxa"/>
            <w:tcBorders>
              <w:top w:val="nil"/>
              <w:left w:val="nil"/>
              <w:bottom w:val="single" w:sz="8" w:space="0" w:color="auto"/>
              <w:right w:val="single" w:sz="4" w:space="0" w:color="auto"/>
            </w:tcBorders>
            <w:shd w:val="clear" w:color="auto" w:fill="auto"/>
            <w:noWrap/>
            <w:vAlign w:val="center"/>
            <w:hideMark/>
          </w:tcPr>
          <w:p w:rsidR="000B79EC" w:rsidRDefault="000B79EC">
            <w:pPr>
              <w:jc w:val="center"/>
              <w:rPr>
                <w:rFonts w:ascii="Arial" w:hAnsi="Arial" w:cs="Arial"/>
                <w:sz w:val="18"/>
                <w:szCs w:val="18"/>
              </w:rPr>
            </w:pPr>
            <w:r>
              <w:rPr>
                <w:rFonts w:ascii="Arial" w:hAnsi="Arial" w:cs="Arial"/>
                <w:sz w:val="18"/>
                <w:szCs w:val="18"/>
              </w:rPr>
              <w:t> </w:t>
            </w:r>
          </w:p>
        </w:tc>
        <w:tc>
          <w:tcPr>
            <w:tcW w:w="3929" w:type="dxa"/>
            <w:tcBorders>
              <w:top w:val="nil"/>
              <w:left w:val="nil"/>
              <w:bottom w:val="single" w:sz="8" w:space="0" w:color="auto"/>
              <w:right w:val="single" w:sz="4" w:space="0" w:color="auto"/>
            </w:tcBorders>
            <w:shd w:val="clear" w:color="auto" w:fill="auto"/>
            <w:noWrap/>
            <w:vAlign w:val="bottom"/>
            <w:hideMark/>
          </w:tcPr>
          <w:p w:rsidR="000B79EC" w:rsidRDefault="000B79EC">
            <w:pPr>
              <w:rPr>
                <w:rFonts w:ascii="Arial" w:hAnsi="Arial" w:cs="Arial"/>
                <w:sz w:val="18"/>
                <w:szCs w:val="18"/>
              </w:rPr>
            </w:pPr>
            <w:r>
              <w:rPr>
                <w:rFonts w:ascii="Arial" w:hAnsi="Arial" w:cs="Arial"/>
                <w:sz w:val="18"/>
                <w:szCs w:val="18"/>
              </w:rPr>
              <w:t> </w:t>
            </w:r>
          </w:p>
        </w:tc>
        <w:tc>
          <w:tcPr>
            <w:tcW w:w="557" w:type="dxa"/>
            <w:tcBorders>
              <w:top w:val="single" w:sz="4" w:space="0" w:color="auto"/>
              <w:left w:val="nil"/>
              <w:bottom w:val="single" w:sz="8" w:space="0" w:color="auto"/>
              <w:right w:val="single" w:sz="4" w:space="0" w:color="auto"/>
            </w:tcBorders>
            <w:shd w:val="clear" w:color="auto" w:fill="auto"/>
            <w:noWrap/>
            <w:vAlign w:val="bottom"/>
            <w:hideMark/>
          </w:tcPr>
          <w:p w:rsidR="000B79EC" w:rsidRDefault="000B79EC">
            <w:pPr>
              <w:jc w:val="center"/>
              <w:rPr>
                <w:rFonts w:ascii="Arial" w:hAnsi="Arial" w:cs="Arial"/>
                <w:sz w:val="18"/>
                <w:szCs w:val="18"/>
              </w:rPr>
            </w:pPr>
            <w:r>
              <w:rPr>
                <w:rFonts w:ascii="Arial" w:hAnsi="Arial" w:cs="Arial"/>
                <w:sz w:val="18"/>
                <w:szCs w:val="18"/>
              </w:rPr>
              <w:t> </w:t>
            </w:r>
          </w:p>
        </w:tc>
        <w:tc>
          <w:tcPr>
            <w:tcW w:w="976" w:type="dxa"/>
            <w:tcBorders>
              <w:top w:val="single" w:sz="4" w:space="0" w:color="auto"/>
              <w:left w:val="nil"/>
              <w:bottom w:val="single" w:sz="8" w:space="0" w:color="auto"/>
              <w:right w:val="single" w:sz="4" w:space="0" w:color="auto"/>
            </w:tcBorders>
            <w:shd w:val="clear" w:color="auto" w:fill="auto"/>
            <w:noWrap/>
            <w:vAlign w:val="bottom"/>
            <w:hideMark/>
          </w:tcPr>
          <w:p w:rsidR="000B79EC" w:rsidRDefault="000B79EC">
            <w:pPr>
              <w:rPr>
                <w:rFonts w:ascii="Arial" w:hAnsi="Arial" w:cs="Arial"/>
                <w:sz w:val="18"/>
                <w:szCs w:val="18"/>
              </w:rPr>
            </w:pPr>
            <w:r>
              <w:rPr>
                <w:rFonts w:ascii="Arial" w:hAnsi="Arial" w:cs="Arial"/>
                <w:sz w:val="18"/>
                <w:szCs w:val="18"/>
              </w:rPr>
              <w:t> </w:t>
            </w:r>
          </w:p>
        </w:tc>
        <w:tc>
          <w:tcPr>
            <w:tcW w:w="1051" w:type="dxa"/>
            <w:tcBorders>
              <w:top w:val="nil"/>
              <w:left w:val="nil"/>
              <w:bottom w:val="single" w:sz="8" w:space="0" w:color="auto"/>
              <w:right w:val="single" w:sz="4" w:space="0" w:color="auto"/>
            </w:tcBorders>
            <w:shd w:val="clear" w:color="auto" w:fill="auto"/>
            <w:noWrap/>
            <w:vAlign w:val="bottom"/>
            <w:hideMark/>
          </w:tcPr>
          <w:p w:rsidR="000B79EC" w:rsidRDefault="000B79EC">
            <w:pPr>
              <w:jc w:val="right"/>
              <w:rPr>
                <w:rFonts w:ascii="Arial" w:hAnsi="Arial" w:cs="Arial"/>
                <w:sz w:val="18"/>
                <w:szCs w:val="18"/>
              </w:rPr>
            </w:pPr>
            <w:r>
              <w:rPr>
                <w:rFonts w:ascii="Arial" w:hAnsi="Arial" w:cs="Arial"/>
                <w:sz w:val="18"/>
                <w:szCs w:val="18"/>
              </w:rPr>
              <w:t> </w:t>
            </w:r>
          </w:p>
        </w:tc>
        <w:tc>
          <w:tcPr>
            <w:tcW w:w="596" w:type="dxa"/>
            <w:tcBorders>
              <w:top w:val="nil"/>
              <w:left w:val="nil"/>
              <w:bottom w:val="single" w:sz="8" w:space="0" w:color="auto"/>
              <w:right w:val="nil"/>
            </w:tcBorders>
            <w:shd w:val="clear" w:color="auto" w:fill="auto"/>
            <w:noWrap/>
            <w:vAlign w:val="bottom"/>
            <w:hideMark/>
          </w:tcPr>
          <w:p w:rsidR="000B79EC" w:rsidRDefault="000B79EC">
            <w:pPr>
              <w:jc w:val="right"/>
              <w:rPr>
                <w:rFonts w:ascii="Arial" w:hAnsi="Arial" w:cs="Arial"/>
                <w:sz w:val="18"/>
                <w:szCs w:val="18"/>
              </w:rPr>
            </w:pPr>
            <w:r>
              <w:rPr>
                <w:rFonts w:ascii="Arial" w:hAnsi="Arial" w:cs="Arial"/>
                <w:sz w:val="18"/>
                <w:szCs w:val="18"/>
              </w:rPr>
              <w:t> </w:t>
            </w:r>
          </w:p>
        </w:tc>
        <w:tc>
          <w:tcPr>
            <w:tcW w:w="1073" w:type="dxa"/>
            <w:tcBorders>
              <w:top w:val="nil"/>
              <w:left w:val="single" w:sz="4" w:space="0" w:color="auto"/>
              <w:bottom w:val="single" w:sz="8" w:space="0" w:color="auto"/>
              <w:right w:val="nil"/>
            </w:tcBorders>
            <w:shd w:val="clear" w:color="auto" w:fill="auto"/>
            <w:noWrap/>
            <w:vAlign w:val="bottom"/>
            <w:hideMark/>
          </w:tcPr>
          <w:p w:rsidR="000B79EC" w:rsidRDefault="000B79EC">
            <w:pPr>
              <w:jc w:val="right"/>
              <w:rPr>
                <w:rFonts w:ascii="Arial" w:hAnsi="Arial" w:cs="Arial"/>
                <w:sz w:val="18"/>
                <w:szCs w:val="18"/>
              </w:rPr>
            </w:pPr>
            <w:r>
              <w:rPr>
                <w:rFonts w:ascii="Arial" w:hAnsi="Arial" w:cs="Arial"/>
                <w:sz w:val="18"/>
                <w:szCs w:val="18"/>
              </w:rPr>
              <w:t> </w:t>
            </w:r>
          </w:p>
        </w:tc>
        <w:tc>
          <w:tcPr>
            <w:tcW w:w="1296" w:type="dxa"/>
            <w:tcBorders>
              <w:top w:val="nil"/>
              <w:left w:val="single" w:sz="4" w:space="0" w:color="auto"/>
              <w:bottom w:val="single" w:sz="8" w:space="0" w:color="auto"/>
              <w:right w:val="single" w:sz="8" w:space="0" w:color="auto"/>
            </w:tcBorders>
            <w:shd w:val="clear" w:color="000000" w:fill="D9D9D9"/>
            <w:noWrap/>
            <w:vAlign w:val="bottom"/>
            <w:hideMark/>
          </w:tcPr>
          <w:p w:rsidR="000B79EC" w:rsidRDefault="000B79EC">
            <w:pPr>
              <w:jc w:val="right"/>
              <w:rPr>
                <w:b/>
                <w:bCs/>
                <w:sz w:val="20"/>
                <w:szCs w:val="20"/>
              </w:rPr>
            </w:pPr>
            <w:r>
              <w:rPr>
                <w:b/>
                <w:bCs/>
                <w:sz w:val="20"/>
                <w:szCs w:val="20"/>
              </w:rPr>
              <w:t>2 018,60 Kč</w:t>
            </w:r>
          </w:p>
        </w:tc>
      </w:tr>
      <w:tr w:rsidR="000B79EC" w:rsidTr="001224E8">
        <w:trPr>
          <w:trHeight w:val="270"/>
        </w:trPr>
        <w:tc>
          <w:tcPr>
            <w:tcW w:w="2228"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0B79EC" w:rsidRDefault="000B79EC">
            <w:pPr>
              <w:jc w:val="center"/>
              <w:rPr>
                <w:rFonts w:ascii="Arial CE" w:hAnsi="Arial CE" w:cs="Arial CE"/>
                <w:sz w:val="20"/>
                <w:szCs w:val="20"/>
              </w:rPr>
            </w:pPr>
          </w:p>
        </w:tc>
        <w:tc>
          <w:tcPr>
            <w:tcW w:w="1049" w:type="dxa"/>
            <w:tcBorders>
              <w:top w:val="nil"/>
              <w:left w:val="nil"/>
              <w:bottom w:val="nil"/>
              <w:right w:val="nil"/>
            </w:tcBorders>
            <w:shd w:val="clear" w:color="auto" w:fill="auto"/>
            <w:noWrap/>
            <w:vAlign w:val="bottom"/>
            <w:hideMark/>
          </w:tcPr>
          <w:p w:rsidR="000B79EC" w:rsidRDefault="000B79EC">
            <w:pPr>
              <w:jc w:val="center"/>
              <w:rPr>
                <w:rFonts w:ascii="Arial CE" w:hAnsi="Arial CE" w:cs="Arial CE"/>
                <w:sz w:val="20"/>
                <w:szCs w:val="20"/>
              </w:rPr>
            </w:pPr>
          </w:p>
        </w:tc>
        <w:tc>
          <w:tcPr>
            <w:tcW w:w="132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3929"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2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r>
      <w:tr w:rsidR="000B79EC" w:rsidTr="001224E8">
        <w:trPr>
          <w:trHeight w:val="330"/>
        </w:trPr>
        <w:tc>
          <w:tcPr>
            <w:tcW w:w="4425" w:type="dxa"/>
            <w:gridSpan w:val="3"/>
            <w:tcBorders>
              <w:top w:val="single" w:sz="8" w:space="0" w:color="auto"/>
              <w:left w:val="single" w:sz="8" w:space="0" w:color="auto"/>
              <w:bottom w:val="single" w:sz="8" w:space="0" w:color="auto"/>
              <w:right w:val="nil"/>
            </w:tcBorders>
            <w:shd w:val="clear" w:color="auto" w:fill="auto"/>
            <w:noWrap/>
            <w:vAlign w:val="bottom"/>
            <w:hideMark/>
          </w:tcPr>
          <w:p w:rsidR="000B79EC" w:rsidRDefault="000B79EC">
            <w:r>
              <w:t>Rozdíl ceny – vícenáklady/ méněnáklady</w:t>
            </w:r>
          </w:p>
        </w:tc>
        <w:tc>
          <w:tcPr>
            <w:tcW w:w="1327" w:type="dxa"/>
            <w:tcBorders>
              <w:top w:val="single" w:sz="8" w:space="0" w:color="auto"/>
              <w:left w:val="nil"/>
              <w:bottom w:val="single" w:sz="8" w:space="0" w:color="auto"/>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3929" w:type="dxa"/>
            <w:tcBorders>
              <w:top w:val="single" w:sz="8" w:space="0" w:color="auto"/>
              <w:left w:val="nil"/>
              <w:bottom w:val="single" w:sz="8" w:space="0" w:color="auto"/>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557" w:type="dxa"/>
            <w:tcBorders>
              <w:top w:val="single" w:sz="8" w:space="0" w:color="auto"/>
              <w:left w:val="nil"/>
              <w:bottom w:val="single" w:sz="8" w:space="0" w:color="auto"/>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976" w:type="dxa"/>
            <w:tcBorders>
              <w:top w:val="single" w:sz="8" w:space="0" w:color="auto"/>
              <w:left w:val="nil"/>
              <w:bottom w:val="single" w:sz="8" w:space="0" w:color="auto"/>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1051" w:type="dxa"/>
            <w:tcBorders>
              <w:top w:val="single" w:sz="8" w:space="0" w:color="auto"/>
              <w:left w:val="nil"/>
              <w:bottom w:val="single" w:sz="8" w:space="0" w:color="auto"/>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596" w:type="dxa"/>
            <w:tcBorders>
              <w:top w:val="single" w:sz="8" w:space="0" w:color="auto"/>
              <w:left w:val="nil"/>
              <w:bottom w:val="single" w:sz="8" w:space="0" w:color="auto"/>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1073" w:type="dxa"/>
            <w:tcBorders>
              <w:top w:val="single" w:sz="8" w:space="0" w:color="auto"/>
              <w:left w:val="nil"/>
              <w:bottom w:val="single" w:sz="8" w:space="0" w:color="auto"/>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1296"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0B79EC" w:rsidRDefault="000B79EC">
            <w:pPr>
              <w:jc w:val="right"/>
              <w:rPr>
                <w:rFonts w:ascii="Arial CE" w:hAnsi="Arial CE" w:cs="Arial CE"/>
                <w:b/>
                <w:bCs/>
                <w:sz w:val="20"/>
                <w:szCs w:val="20"/>
              </w:rPr>
            </w:pPr>
            <w:r>
              <w:rPr>
                <w:rFonts w:ascii="Arial CE" w:hAnsi="Arial CE" w:cs="Arial CE"/>
                <w:b/>
                <w:bCs/>
                <w:sz w:val="20"/>
                <w:szCs w:val="20"/>
              </w:rPr>
              <w:t>2 018,60 Kč</w:t>
            </w:r>
          </w:p>
        </w:tc>
      </w:tr>
      <w:tr w:rsidR="000B79EC" w:rsidTr="001224E8">
        <w:trPr>
          <w:trHeight w:val="270"/>
        </w:trPr>
        <w:tc>
          <w:tcPr>
            <w:tcW w:w="2228"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0B79EC" w:rsidRDefault="000B79EC">
            <w:pPr>
              <w:jc w:val="center"/>
              <w:rPr>
                <w:rFonts w:ascii="Arial CE" w:hAnsi="Arial CE" w:cs="Arial CE"/>
                <w:sz w:val="20"/>
                <w:szCs w:val="20"/>
              </w:rPr>
            </w:pPr>
          </w:p>
        </w:tc>
        <w:tc>
          <w:tcPr>
            <w:tcW w:w="1049" w:type="dxa"/>
            <w:tcBorders>
              <w:top w:val="nil"/>
              <w:left w:val="nil"/>
              <w:bottom w:val="nil"/>
              <w:right w:val="nil"/>
            </w:tcBorders>
            <w:shd w:val="clear" w:color="auto" w:fill="auto"/>
            <w:noWrap/>
            <w:vAlign w:val="bottom"/>
            <w:hideMark/>
          </w:tcPr>
          <w:p w:rsidR="000B79EC" w:rsidRDefault="000B79EC">
            <w:pPr>
              <w:jc w:val="center"/>
              <w:rPr>
                <w:rFonts w:ascii="Arial CE" w:hAnsi="Arial CE" w:cs="Arial CE"/>
                <w:sz w:val="20"/>
                <w:szCs w:val="20"/>
              </w:rPr>
            </w:pPr>
          </w:p>
        </w:tc>
        <w:tc>
          <w:tcPr>
            <w:tcW w:w="132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3929"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2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r>
      <w:tr w:rsidR="000B79EC" w:rsidTr="001224E8">
        <w:trPr>
          <w:trHeight w:val="315"/>
        </w:trPr>
        <w:tc>
          <w:tcPr>
            <w:tcW w:w="2228" w:type="dxa"/>
            <w:tcBorders>
              <w:top w:val="single" w:sz="8" w:space="0" w:color="auto"/>
              <w:left w:val="single" w:sz="8" w:space="0" w:color="auto"/>
              <w:bottom w:val="nil"/>
              <w:right w:val="nil"/>
            </w:tcBorders>
            <w:shd w:val="clear" w:color="auto" w:fill="auto"/>
            <w:noWrap/>
            <w:vAlign w:val="bottom"/>
            <w:hideMark/>
          </w:tcPr>
          <w:p w:rsidR="000B79EC" w:rsidRDefault="000B79EC">
            <w:r>
              <w:t xml:space="preserve">Změnu navrhuje: </w:t>
            </w:r>
          </w:p>
        </w:tc>
        <w:tc>
          <w:tcPr>
            <w:tcW w:w="1148" w:type="dxa"/>
            <w:tcBorders>
              <w:top w:val="single" w:sz="8" w:space="0" w:color="auto"/>
              <w:left w:val="nil"/>
              <w:bottom w:val="nil"/>
              <w:right w:val="nil"/>
            </w:tcBorders>
            <w:shd w:val="clear" w:color="auto" w:fill="auto"/>
            <w:noWrap/>
            <w:vAlign w:val="center"/>
            <w:hideMark/>
          </w:tcPr>
          <w:p w:rsidR="000B79EC" w:rsidRDefault="000B79EC">
            <w:pPr>
              <w:jc w:val="center"/>
            </w:pPr>
            <w:r>
              <w:t> </w:t>
            </w:r>
          </w:p>
        </w:tc>
        <w:tc>
          <w:tcPr>
            <w:tcW w:w="1049" w:type="dxa"/>
            <w:tcBorders>
              <w:top w:val="single" w:sz="8" w:space="0" w:color="auto"/>
              <w:left w:val="nil"/>
              <w:bottom w:val="nil"/>
              <w:right w:val="nil"/>
            </w:tcBorders>
            <w:shd w:val="clear" w:color="auto" w:fill="auto"/>
            <w:noWrap/>
            <w:vAlign w:val="bottom"/>
            <w:hideMark/>
          </w:tcPr>
          <w:p w:rsidR="000B79EC" w:rsidRDefault="000B79EC">
            <w:r>
              <w:t>Investor</w:t>
            </w:r>
          </w:p>
        </w:tc>
        <w:tc>
          <w:tcPr>
            <w:tcW w:w="1327" w:type="dxa"/>
            <w:tcBorders>
              <w:top w:val="single" w:sz="8" w:space="0" w:color="auto"/>
              <w:left w:val="nil"/>
              <w:bottom w:val="nil"/>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3929" w:type="dxa"/>
            <w:tcBorders>
              <w:top w:val="single" w:sz="8" w:space="0" w:color="auto"/>
              <w:left w:val="nil"/>
              <w:bottom w:val="nil"/>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557" w:type="dxa"/>
            <w:tcBorders>
              <w:top w:val="single" w:sz="8" w:space="0" w:color="auto"/>
              <w:left w:val="nil"/>
              <w:bottom w:val="nil"/>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976" w:type="dxa"/>
            <w:tcBorders>
              <w:top w:val="single" w:sz="8" w:space="0" w:color="auto"/>
              <w:left w:val="nil"/>
              <w:bottom w:val="nil"/>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1051" w:type="dxa"/>
            <w:tcBorders>
              <w:top w:val="single" w:sz="8" w:space="0" w:color="auto"/>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596" w:type="dxa"/>
            <w:tcBorders>
              <w:top w:val="single" w:sz="8" w:space="0" w:color="auto"/>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1073" w:type="dxa"/>
            <w:tcBorders>
              <w:top w:val="single" w:sz="8" w:space="0" w:color="auto"/>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1296" w:type="dxa"/>
            <w:tcBorders>
              <w:top w:val="single" w:sz="8" w:space="0" w:color="auto"/>
              <w:left w:val="nil"/>
              <w:bottom w:val="nil"/>
              <w:right w:val="single" w:sz="8" w:space="0" w:color="auto"/>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r>
      <w:tr w:rsidR="000B79EC" w:rsidTr="001224E8">
        <w:trPr>
          <w:trHeight w:val="255"/>
        </w:trPr>
        <w:tc>
          <w:tcPr>
            <w:tcW w:w="2228" w:type="dxa"/>
            <w:tcBorders>
              <w:top w:val="nil"/>
              <w:left w:val="single" w:sz="8" w:space="0" w:color="auto"/>
              <w:bottom w:val="nil"/>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1148" w:type="dxa"/>
            <w:tcBorders>
              <w:top w:val="nil"/>
              <w:left w:val="nil"/>
              <w:bottom w:val="nil"/>
              <w:right w:val="nil"/>
            </w:tcBorders>
            <w:shd w:val="clear" w:color="auto" w:fill="auto"/>
            <w:noWrap/>
            <w:vAlign w:val="center"/>
            <w:hideMark/>
          </w:tcPr>
          <w:p w:rsidR="000B79EC" w:rsidRDefault="000B79EC">
            <w:pPr>
              <w:jc w:val="center"/>
              <w:rPr>
                <w:rFonts w:ascii="Arial CE" w:hAnsi="Arial CE" w:cs="Arial CE"/>
                <w:sz w:val="20"/>
                <w:szCs w:val="20"/>
              </w:rPr>
            </w:pPr>
          </w:p>
        </w:tc>
        <w:tc>
          <w:tcPr>
            <w:tcW w:w="1049" w:type="dxa"/>
            <w:tcBorders>
              <w:top w:val="nil"/>
              <w:left w:val="nil"/>
              <w:bottom w:val="nil"/>
              <w:right w:val="nil"/>
            </w:tcBorders>
            <w:shd w:val="clear" w:color="auto" w:fill="auto"/>
            <w:noWrap/>
            <w:vAlign w:val="bottom"/>
            <w:hideMark/>
          </w:tcPr>
          <w:p w:rsidR="000B79EC" w:rsidRDefault="000B79EC">
            <w:pPr>
              <w:jc w:val="center"/>
              <w:rPr>
                <w:rFonts w:ascii="Arial CE" w:hAnsi="Arial CE" w:cs="Arial CE"/>
                <w:sz w:val="20"/>
                <w:szCs w:val="20"/>
              </w:rPr>
            </w:pPr>
          </w:p>
        </w:tc>
        <w:tc>
          <w:tcPr>
            <w:tcW w:w="132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3929"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296" w:type="dxa"/>
            <w:tcBorders>
              <w:top w:val="nil"/>
              <w:left w:val="nil"/>
              <w:bottom w:val="nil"/>
              <w:right w:val="single" w:sz="8" w:space="0" w:color="auto"/>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r>
      <w:tr w:rsidR="000B79EC" w:rsidTr="001224E8">
        <w:trPr>
          <w:trHeight w:val="330"/>
        </w:trPr>
        <w:tc>
          <w:tcPr>
            <w:tcW w:w="2228" w:type="dxa"/>
            <w:tcBorders>
              <w:top w:val="nil"/>
              <w:left w:val="single" w:sz="8" w:space="0" w:color="auto"/>
              <w:bottom w:val="single" w:sz="8" w:space="0" w:color="auto"/>
              <w:right w:val="nil"/>
            </w:tcBorders>
            <w:shd w:val="clear" w:color="auto" w:fill="auto"/>
            <w:noWrap/>
            <w:vAlign w:val="bottom"/>
            <w:hideMark/>
          </w:tcPr>
          <w:p w:rsidR="000B79EC" w:rsidRDefault="000B79EC">
            <w:r>
              <w:t> </w:t>
            </w:r>
          </w:p>
        </w:tc>
        <w:tc>
          <w:tcPr>
            <w:tcW w:w="1148" w:type="dxa"/>
            <w:tcBorders>
              <w:top w:val="nil"/>
              <w:left w:val="nil"/>
              <w:bottom w:val="single" w:sz="8" w:space="0" w:color="auto"/>
              <w:right w:val="nil"/>
            </w:tcBorders>
            <w:shd w:val="clear" w:color="auto" w:fill="auto"/>
            <w:noWrap/>
            <w:vAlign w:val="center"/>
            <w:hideMark/>
          </w:tcPr>
          <w:p w:rsidR="000B79EC" w:rsidRDefault="000B79EC">
            <w:pPr>
              <w:jc w:val="center"/>
            </w:pPr>
            <w:r>
              <w:t> </w:t>
            </w:r>
          </w:p>
        </w:tc>
        <w:tc>
          <w:tcPr>
            <w:tcW w:w="1049" w:type="dxa"/>
            <w:tcBorders>
              <w:top w:val="nil"/>
              <w:left w:val="nil"/>
              <w:bottom w:val="single" w:sz="8" w:space="0" w:color="auto"/>
              <w:right w:val="nil"/>
            </w:tcBorders>
            <w:shd w:val="clear" w:color="auto" w:fill="auto"/>
            <w:noWrap/>
            <w:vAlign w:val="bottom"/>
            <w:hideMark/>
          </w:tcPr>
          <w:p w:rsidR="000B79EC" w:rsidRDefault="000B79EC">
            <w:pPr>
              <w:jc w:val="center"/>
            </w:pPr>
            <w:r>
              <w:t> </w:t>
            </w:r>
          </w:p>
        </w:tc>
        <w:tc>
          <w:tcPr>
            <w:tcW w:w="1327" w:type="dxa"/>
            <w:tcBorders>
              <w:top w:val="nil"/>
              <w:left w:val="nil"/>
              <w:bottom w:val="single" w:sz="8" w:space="0" w:color="auto"/>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3929" w:type="dxa"/>
            <w:tcBorders>
              <w:top w:val="nil"/>
              <w:left w:val="nil"/>
              <w:bottom w:val="single" w:sz="8" w:space="0" w:color="auto"/>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557" w:type="dxa"/>
            <w:tcBorders>
              <w:top w:val="nil"/>
              <w:left w:val="nil"/>
              <w:bottom w:val="single" w:sz="8" w:space="0" w:color="auto"/>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976" w:type="dxa"/>
            <w:tcBorders>
              <w:top w:val="nil"/>
              <w:left w:val="nil"/>
              <w:bottom w:val="single" w:sz="8" w:space="0" w:color="auto"/>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1051" w:type="dxa"/>
            <w:tcBorders>
              <w:top w:val="nil"/>
              <w:left w:val="nil"/>
              <w:bottom w:val="single" w:sz="8" w:space="0" w:color="auto"/>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596" w:type="dxa"/>
            <w:tcBorders>
              <w:top w:val="nil"/>
              <w:left w:val="nil"/>
              <w:bottom w:val="single" w:sz="8" w:space="0" w:color="auto"/>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1073" w:type="dxa"/>
            <w:tcBorders>
              <w:top w:val="nil"/>
              <w:left w:val="nil"/>
              <w:bottom w:val="single" w:sz="8" w:space="0" w:color="auto"/>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1296" w:type="dxa"/>
            <w:tcBorders>
              <w:top w:val="nil"/>
              <w:left w:val="nil"/>
              <w:bottom w:val="single" w:sz="8" w:space="0" w:color="auto"/>
              <w:right w:val="single" w:sz="8" w:space="0" w:color="auto"/>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r>
      <w:tr w:rsidR="000B79EC" w:rsidTr="001224E8">
        <w:trPr>
          <w:trHeight w:val="270"/>
        </w:trPr>
        <w:tc>
          <w:tcPr>
            <w:tcW w:w="2228"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0B79EC" w:rsidRDefault="000B79EC">
            <w:pPr>
              <w:jc w:val="center"/>
              <w:rPr>
                <w:rFonts w:ascii="Arial CE" w:hAnsi="Arial CE" w:cs="Arial CE"/>
                <w:sz w:val="20"/>
                <w:szCs w:val="20"/>
              </w:rPr>
            </w:pPr>
          </w:p>
        </w:tc>
        <w:tc>
          <w:tcPr>
            <w:tcW w:w="1049" w:type="dxa"/>
            <w:tcBorders>
              <w:top w:val="nil"/>
              <w:left w:val="nil"/>
              <w:bottom w:val="nil"/>
              <w:right w:val="nil"/>
            </w:tcBorders>
            <w:shd w:val="clear" w:color="auto" w:fill="auto"/>
            <w:noWrap/>
            <w:vAlign w:val="bottom"/>
            <w:hideMark/>
          </w:tcPr>
          <w:p w:rsidR="000B79EC" w:rsidRDefault="000B79EC">
            <w:pPr>
              <w:jc w:val="center"/>
              <w:rPr>
                <w:rFonts w:ascii="Arial CE" w:hAnsi="Arial CE" w:cs="Arial CE"/>
                <w:sz w:val="20"/>
                <w:szCs w:val="20"/>
              </w:rPr>
            </w:pPr>
          </w:p>
        </w:tc>
        <w:tc>
          <w:tcPr>
            <w:tcW w:w="132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3929"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2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r>
      <w:tr w:rsidR="000B79EC" w:rsidTr="001224E8">
        <w:trPr>
          <w:trHeight w:val="315"/>
        </w:trPr>
        <w:tc>
          <w:tcPr>
            <w:tcW w:w="3376" w:type="dxa"/>
            <w:gridSpan w:val="2"/>
            <w:tcBorders>
              <w:top w:val="single" w:sz="8" w:space="0" w:color="auto"/>
              <w:left w:val="single" w:sz="8" w:space="0" w:color="auto"/>
              <w:bottom w:val="nil"/>
              <w:right w:val="nil"/>
            </w:tcBorders>
            <w:shd w:val="clear" w:color="auto" w:fill="auto"/>
            <w:noWrap/>
            <w:vAlign w:val="bottom"/>
            <w:hideMark/>
          </w:tcPr>
          <w:p w:rsidR="000B79EC" w:rsidRDefault="000B79EC">
            <w:r>
              <w:t xml:space="preserve">Změnový list vyhotovil : </w:t>
            </w:r>
          </w:p>
        </w:tc>
        <w:tc>
          <w:tcPr>
            <w:tcW w:w="6862" w:type="dxa"/>
            <w:gridSpan w:val="4"/>
            <w:tcBorders>
              <w:top w:val="single" w:sz="8" w:space="0" w:color="auto"/>
              <w:left w:val="nil"/>
              <w:bottom w:val="nil"/>
              <w:right w:val="nil"/>
            </w:tcBorders>
            <w:shd w:val="clear" w:color="auto" w:fill="auto"/>
            <w:noWrap/>
            <w:vAlign w:val="bottom"/>
            <w:hideMark/>
          </w:tcPr>
          <w:p w:rsidR="000B79EC" w:rsidRDefault="000B79EC">
            <w:r>
              <w:t>Ing. Čestmír Cepák, ZAHRADNÍ ARCHITEKTURA TÁBOR s.r.o.</w:t>
            </w:r>
          </w:p>
        </w:tc>
        <w:tc>
          <w:tcPr>
            <w:tcW w:w="976" w:type="dxa"/>
            <w:tcBorders>
              <w:top w:val="single" w:sz="8" w:space="0" w:color="auto"/>
              <w:left w:val="nil"/>
              <w:bottom w:val="nil"/>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1051" w:type="dxa"/>
            <w:tcBorders>
              <w:top w:val="single" w:sz="8" w:space="0" w:color="auto"/>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596" w:type="dxa"/>
            <w:tcBorders>
              <w:top w:val="single" w:sz="8" w:space="0" w:color="auto"/>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1073" w:type="dxa"/>
            <w:tcBorders>
              <w:top w:val="single" w:sz="8" w:space="0" w:color="auto"/>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1296" w:type="dxa"/>
            <w:tcBorders>
              <w:top w:val="single" w:sz="8" w:space="0" w:color="auto"/>
              <w:left w:val="nil"/>
              <w:bottom w:val="nil"/>
              <w:right w:val="single" w:sz="8" w:space="0" w:color="auto"/>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r>
      <w:tr w:rsidR="000B79EC" w:rsidTr="001224E8">
        <w:trPr>
          <w:trHeight w:val="255"/>
        </w:trPr>
        <w:tc>
          <w:tcPr>
            <w:tcW w:w="2228" w:type="dxa"/>
            <w:tcBorders>
              <w:top w:val="nil"/>
              <w:left w:val="single" w:sz="8" w:space="0" w:color="auto"/>
              <w:bottom w:val="nil"/>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1148" w:type="dxa"/>
            <w:tcBorders>
              <w:top w:val="nil"/>
              <w:left w:val="nil"/>
              <w:bottom w:val="nil"/>
              <w:right w:val="nil"/>
            </w:tcBorders>
            <w:shd w:val="clear" w:color="auto" w:fill="auto"/>
            <w:noWrap/>
            <w:vAlign w:val="center"/>
            <w:hideMark/>
          </w:tcPr>
          <w:p w:rsidR="000B79EC" w:rsidRDefault="000B79EC">
            <w:pPr>
              <w:jc w:val="center"/>
              <w:rPr>
                <w:rFonts w:ascii="Arial CE" w:hAnsi="Arial CE" w:cs="Arial CE"/>
                <w:sz w:val="20"/>
                <w:szCs w:val="20"/>
              </w:rPr>
            </w:pPr>
          </w:p>
        </w:tc>
        <w:tc>
          <w:tcPr>
            <w:tcW w:w="1049" w:type="dxa"/>
            <w:tcBorders>
              <w:top w:val="nil"/>
              <w:left w:val="nil"/>
              <w:bottom w:val="nil"/>
              <w:right w:val="nil"/>
            </w:tcBorders>
            <w:shd w:val="clear" w:color="auto" w:fill="auto"/>
            <w:noWrap/>
            <w:vAlign w:val="bottom"/>
            <w:hideMark/>
          </w:tcPr>
          <w:p w:rsidR="000B79EC" w:rsidRDefault="000B79EC">
            <w:pPr>
              <w:jc w:val="center"/>
              <w:rPr>
                <w:rFonts w:ascii="Arial CE" w:hAnsi="Arial CE" w:cs="Arial CE"/>
                <w:sz w:val="20"/>
                <w:szCs w:val="20"/>
              </w:rPr>
            </w:pPr>
          </w:p>
        </w:tc>
        <w:tc>
          <w:tcPr>
            <w:tcW w:w="132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3929"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296" w:type="dxa"/>
            <w:tcBorders>
              <w:top w:val="nil"/>
              <w:left w:val="nil"/>
              <w:bottom w:val="nil"/>
              <w:right w:val="single" w:sz="8" w:space="0" w:color="auto"/>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r>
      <w:tr w:rsidR="000B79EC" w:rsidTr="001224E8">
        <w:trPr>
          <w:trHeight w:val="330"/>
        </w:trPr>
        <w:tc>
          <w:tcPr>
            <w:tcW w:w="2228" w:type="dxa"/>
            <w:tcBorders>
              <w:top w:val="nil"/>
              <w:left w:val="single" w:sz="8" w:space="0" w:color="auto"/>
              <w:bottom w:val="single" w:sz="8" w:space="0" w:color="auto"/>
              <w:right w:val="nil"/>
            </w:tcBorders>
            <w:shd w:val="clear" w:color="auto" w:fill="auto"/>
            <w:noWrap/>
            <w:vAlign w:val="bottom"/>
            <w:hideMark/>
          </w:tcPr>
          <w:p w:rsidR="000B79EC" w:rsidRDefault="000B79EC">
            <w:r>
              <w:t> </w:t>
            </w:r>
          </w:p>
        </w:tc>
        <w:tc>
          <w:tcPr>
            <w:tcW w:w="1148" w:type="dxa"/>
            <w:tcBorders>
              <w:top w:val="nil"/>
              <w:left w:val="nil"/>
              <w:bottom w:val="single" w:sz="8" w:space="0" w:color="auto"/>
              <w:right w:val="nil"/>
            </w:tcBorders>
            <w:shd w:val="clear" w:color="auto" w:fill="auto"/>
            <w:noWrap/>
            <w:vAlign w:val="center"/>
            <w:hideMark/>
          </w:tcPr>
          <w:p w:rsidR="000B79EC" w:rsidRDefault="000B79EC">
            <w:pPr>
              <w:jc w:val="center"/>
            </w:pPr>
            <w:r>
              <w:t> </w:t>
            </w:r>
          </w:p>
        </w:tc>
        <w:tc>
          <w:tcPr>
            <w:tcW w:w="1049" w:type="dxa"/>
            <w:tcBorders>
              <w:top w:val="nil"/>
              <w:left w:val="nil"/>
              <w:bottom w:val="single" w:sz="8" w:space="0" w:color="auto"/>
              <w:right w:val="nil"/>
            </w:tcBorders>
            <w:shd w:val="clear" w:color="auto" w:fill="auto"/>
            <w:noWrap/>
            <w:vAlign w:val="bottom"/>
            <w:hideMark/>
          </w:tcPr>
          <w:p w:rsidR="000B79EC" w:rsidRDefault="000B79EC">
            <w:pPr>
              <w:jc w:val="center"/>
            </w:pPr>
            <w:r>
              <w:t> </w:t>
            </w:r>
          </w:p>
        </w:tc>
        <w:tc>
          <w:tcPr>
            <w:tcW w:w="1327" w:type="dxa"/>
            <w:tcBorders>
              <w:top w:val="nil"/>
              <w:left w:val="nil"/>
              <w:bottom w:val="single" w:sz="8" w:space="0" w:color="auto"/>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3929" w:type="dxa"/>
            <w:tcBorders>
              <w:top w:val="nil"/>
              <w:left w:val="nil"/>
              <w:bottom w:val="single" w:sz="8" w:space="0" w:color="auto"/>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557" w:type="dxa"/>
            <w:tcBorders>
              <w:top w:val="nil"/>
              <w:left w:val="nil"/>
              <w:bottom w:val="single" w:sz="8" w:space="0" w:color="auto"/>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976" w:type="dxa"/>
            <w:tcBorders>
              <w:top w:val="nil"/>
              <w:left w:val="nil"/>
              <w:bottom w:val="single" w:sz="8" w:space="0" w:color="auto"/>
              <w:right w:val="nil"/>
            </w:tcBorders>
            <w:shd w:val="clear" w:color="auto" w:fill="auto"/>
            <w:noWrap/>
            <w:vAlign w:val="bottom"/>
            <w:hideMark/>
          </w:tcPr>
          <w:p w:rsidR="000B79EC" w:rsidRDefault="000B79EC">
            <w:pPr>
              <w:rPr>
                <w:rFonts w:ascii="Arial CE" w:hAnsi="Arial CE" w:cs="Arial CE"/>
                <w:sz w:val="20"/>
                <w:szCs w:val="20"/>
              </w:rPr>
            </w:pPr>
            <w:r>
              <w:rPr>
                <w:rFonts w:ascii="Arial CE" w:hAnsi="Arial CE" w:cs="Arial CE"/>
                <w:sz w:val="20"/>
                <w:szCs w:val="20"/>
              </w:rPr>
              <w:t> </w:t>
            </w:r>
          </w:p>
        </w:tc>
        <w:tc>
          <w:tcPr>
            <w:tcW w:w="1051" w:type="dxa"/>
            <w:tcBorders>
              <w:top w:val="nil"/>
              <w:left w:val="nil"/>
              <w:bottom w:val="single" w:sz="8" w:space="0" w:color="auto"/>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596" w:type="dxa"/>
            <w:tcBorders>
              <w:top w:val="nil"/>
              <w:left w:val="nil"/>
              <w:bottom w:val="single" w:sz="8" w:space="0" w:color="auto"/>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1073" w:type="dxa"/>
            <w:tcBorders>
              <w:top w:val="nil"/>
              <w:left w:val="nil"/>
              <w:bottom w:val="single" w:sz="8" w:space="0" w:color="auto"/>
              <w:right w:val="nil"/>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c>
          <w:tcPr>
            <w:tcW w:w="1296" w:type="dxa"/>
            <w:tcBorders>
              <w:top w:val="nil"/>
              <w:left w:val="nil"/>
              <w:bottom w:val="single" w:sz="8" w:space="0" w:color="auto"/>
              <w:right w:val="single" w:sz="8" w:space="0" w:color="auto"/>
            </w:tcBorders>
            <w:shd w:val="clear" w:color="auto" w:fill="auto"/>
            <w:noWrap/>
            <w:vAlign w:val="bottom"/>
            <w:hideMark/>
          </w:tcPr>
          <w:p w:rsidR="000B79EC" w:rsidRDefault="000B79EC">
            <w:pPr>
              <w:jc w:val="right"/>
              <w:rPr>
                <w:rFonts w:ascii="Arial CE" w:hAnsi="Arial CE" w:cs="Arial CE"/>
                <w:sz w:val="20"/>
                <w:szCs w:val="20"/>
              </w:rPr>
            </w:pPr>
            <w:r>
              <w:rPr>
                <w:rFonts w:ascii="Arial CE" w:hAnsi="Arial CE" w:cs="Arial CE"/>
                <w:sz w:val="20"/>
                <w:szCs w:val="20"/>
              </w:rPr>
              <w:t> </w:t>
            </w:r>
          </w:p>
        </w:tc>
      </w:tr>
      <w:tr w:rsidR="000B79EC" w:rsidTr="001224E8">
        <w:trPr>
          <w:trHeight w:val="270"/>
        </w:trPr>
        <w:tc>
          <w:tcPr>
            <w:tcW w:w="2228"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148" w:type="dxa"/>
            <w:tcBorders>
              <w:top w:val="nil"/>
              <w:left w:val="nil"/>
              <w:bottom w:val="nil"/>
              <w:right w:val="nil"/>
            </w:tcBorders>
            <w:shd w:val="clear" w:color="auto" w:fill="auto"/>
            <w:noWrap/>
            <w:vAlign w:val="center"/>
            <w:hideMark/>
          </w:tcPr>
          <w:p w:rsidR="000B79EC" w:rsidRDefault="000B79EC">
            <w:pPr>
              <w:jc w:val="center"/>
              <w:rPr>
                <w:rFonts w:ascii="Arial CE" w:hAnsi="Arial CE" w:cs="Arial CE"/>
                <w:sz w:val="20"/>
                <w:szCs w:val="20"/>
              </w:rPr>
            </w:pPr>
          </w:p>
        </w:tc>
        <w:tc>
          <w:tcPr>
            <w:tcW w:w="1049" w:type="dxa"/>
            <w:tcBorders>
              <w:top w:val="nil"/>
              <w:left w:val="nil"/>
              <w:bottom w:val="nil"/>
              <w:right w:val="nil"/>
            </w:tcBorders>
            <w:shd w:val="clear" w:color="auto" w:fill="auto"/>
            <w:noWrap/>
            <w:vAlign w:val="bottom"/>
            <w:hideMark/>
          </w:tcPr>
          <w:p w:rsidR="000B79EC" w:rsidRDefault="000B79EC">
            <w:pPr>
              <w:jc w:val="center"/>
              <w:rPr>
                <w:rFonts w:ascii="Arial CE" w:hAnsi="Arial CE" w:cs="Arial CE"/>
                <w:sz w:val="20"/>
                <w:szCs w:val="20"/>
              </w:rPr>
            </w:pPr>
          </w:p>
        </w:tc>
        <w:tc>
          <w:tcPr>
            <w:tcW w:w="132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3929"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557"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976" w:type="dxa"/>
            <w:tcBorders>
              <w:top w:val="nil"/>
              <w:left w:val="nil"/>
              <w:bottom w:val="nil"/>
              <w:right w:val="nil"/>
            </w:tcBorders>
            <w:shd w:val="clear" w:color="auto" w:fill="auto"/>
            <w:noWrap/>
            <w:vAlign w:val="bottom"/>
            <w:hideMark/>
          </w:tcPr>
          <w:p w:rsidR="000B79EC" w:rsidRDefault="000B79EC">
            <w:pPr>
              <w:rPr>
                <w:rFonts w:ascii="Arial CE" w:hAnsi="Arial CE" w:cs="Arial CE"/>
                <w:sz w:val="20"/>
                <w:szCs w:val="20"/>
              </w:rPr>
            </w:pPr>
          </w:p>
        </w:tc>
        <w:tc>
          <w:tcPr>
            <w:tcW w:w="1051"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5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073"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c>
          <w:tcPr>
            <w:tcW w:w="1296" w:type="dxa"/>
            <w:tcBorders>
              <w:top w:val="nil"/>
              <w:left w:val="nil"/>
              <w:bottom w:val="nil"/>
              <w:right w:val="nil"/>
            </w:tcBorders>
            <w:shd w:val="clear" w:color="auto" w:fill="auto"/>
            <w:noWrap/>
            <w:vAlign w:val="bottom"/>
            <w:hideMark/>
          </w:tcPr>
          <w:p w:rsidR="000B79EC" w:rsidRDefault="000B79EC">
            <w:pPr>
              <w:jc w:val="right"/>
              <w:rPr>
                <w:rFonts w:ascii="Arial CE" w:hAnsi="Arial CE" w:cs="Arial CE"/>
                <w:sz w:val="20"/>
                <w:szCs w:val="20"/>
              </w:rPr>
            </w:pPr>
          </w:p>
        </w:tc>
      </w:tr>
      <w:tr w:rsidR="000B79EC" w:rsidTr="001224E8">
        <w:trPr>
          <w:trHeight w:val="315"/>
        </w:trPr>
        <w:tc>
          <w:tcPr>
            <w:tcW w:w="2228" w:type="dxa"/>
            <w:tcBorders>
              <w:top w:val="single" w:sz="8" w:space="0" w:color="auto"/>
              <w:left w:val="single" w:sz="8" w:space="0" w:color="auto"/>
              <w:bottom w:val="nil"/>
              <w:right w:val="nil"/>
            </w:tcBorders>
            <w:shd w:val="clear" w:color="auto" w:fill="auto"/>
            <w:noWrap/>
            <w:vAlign w:val="bottom"/>
            <w:hideMark/>
          </w:tcPr>
          <w:p w:rsidR="000B79EC" w:rsidRDefault="000B79EC">
            <w:r>
              <w:t xml:space="preserve">Vyjádření zhotovitele : </w:t>
            </w:r>
          </w:p>
        </w:tc>
        <w:tc>
          <w:tcPr>
            <w:tcW w:w="1148" w:type="dxa"/>
            <w:tcBorders>
              <w:top w:val="single" w:sz="8" w:space="0" w:color="auto"/>
              <w:left w:val="nil"/>
              <w:bottom w:val="nil"/>
              <w:right w:val="nil"/>
            </w:tcBorders>
            <w:shd w:val="clear" w:color="auto" w:fill="auto"/>
            <w:noWrap/>
            <w:vAlign w:val="center"/>
            <w:hideMark/>
          </w:tcPr>
          <w:p w:rsidR="000B79EC" w:rsidRDefault="000B79EC">
            <w:pPr>
              <w:jc w:val="center"/>
            </w:pPr>
            <w:r>
              <w:t> </w:t>
            </w:r>
          </w:p>
        </w:tc>
        <w:tc>
          <w:tcPr>
            <w:tcW w:w="6305" w:type="dxa"/>
            <w:gridSpan w:val="3"/>
            <w:tcBorders>
              <w:top w:val="single" w:sz="8" w:space="0" w:color="auto"/>
              <w:left w:val="nil"/>
              <w:bottom w:val="nil"/>
              <w:right w:val="nil"/>
            </w:tcBorders>
            <w:shd w:val="clear" w:color="auto" w:fill="auto"/>
            <w:noWrap/>
            <w:vAlign w:val="bottom"/>
            <w:hideMark/>
          </w:tcPr>
          <w:p w:rsidR="000B79EC" w:rsidRDefault="000B79EC">
            <w:r>
              <w:t>S provedením změny souhlasím.</w:t>
            </w:r>
          </w:p>
        </w:tc>
        <w:tc>
          <w:tcPr>
            <w:tcW w:w="557" w:type="dxa"/>
            <w:tcBorders>
              <w:top w:val="single" w:sz="8" w:space="0" w:color="auto"/>
              <w:left w:val="nil"/>
              <w:bottom w:val="nil"/>
              <w:right w:val="nil"/>
            </w:tcBorders>
            <w:shd w:val="clear" w:color="auto" w:fill="auto"/>
            <w:noWrap/>
            <w:vAlign w:val="bottom"/>
            <w:hideMark/>
          </w:tcPr>
          <w:p w:rsidR="000B79EC" w:rsidRDefault="000B79EC">
            <w:r>
              <w:t> </w:t>
            </w:r>
          </w:p>
        </w:tc>
        <w:tc>
          <w:tcPr>
            <w:tcW w:w="976" w:type="dxa"/>
            <w:tcBorders>
              <w:top w:val="single" w:sz="8" w:space="0" w:color="auto"/>
              <w:left w:val="nil"/>
              <w:bottom w:val="nil"/>
              <w:right w:val="nil"/>
            </w:tcBorders>
            <w:shd w:val="clear" w:color="auto" w:fill="auto"/>
            <w:noWrap/>
            <w:vAlign w:val="bottom"/>
            <w:hideMark/>
          </w:tcPr>
          <w:p w:rsidR="000B79EC" w:rsidRDefault="000B79EC">
            <w:r>
              <w:t> </w:t>
            </w:r>
          </w:p>
        </w:tc>
        <w:tc>
          <w:tcPr>
            <w:tcW w:w="1051" w:type="dxa"/>
            <w:tcBorders>
              <w:top w:val="single" w:sz="8" w:space="0" w:color="auto"/>
              <w:left w:val="nil"/>
              <w:bottom w:val="nil"/>
              <w:right w:val="nil"/>
            </w:tcBorders>
            <w:shd w:val="clear" w:color="auto" w:fill="auto"/>
            <w:noWrap/>
            <w:vAlign w:val="bottom"/>
            <w:hideMark/>
          </w:tcPr>
          <w:p w:rsidR="000B79EC" w:rsidRDefault="000B79EC">
            <w:pPr>
              <w:jc w:val="right"/>
            </w:pPr>
            <w:r>
              <w:t> </w:t>
            </w:r>
          </w:p>
        </w:tc>
        <w:tc>
          <w:tcPr>
            <w:tcW w:w="596" w:type="dxa"/>
            <w:tcBorders>
              <w:top w:val="single" w:sz="8" w:space="0" w:color="auto"/>
              <w:left w:val="nil"/>
              <w:bottom w:val="nil"/>
              <w:right w:val="nil"/>
            </w:tcBorders>
            <w:shd w:val="clear" w:color="auto" w:fill="auto"/>
            <w:noWrap/>
            <w:vAlign w:val="bottom"/>
            <w:hideMark/>
          </w:tcPr>
          <w:p w:rsidR="000B79EC" w:rsidRDefault="000B79EC">
            <w:pPr>
              <w:jc w:val="right"/>
            </w:pPr>
            <w:r>
              <w:t> </w:t>
            </w:r>
          </w:p>
        </w:tc>
        <w:tc>
          <w:tcPr>
            <w:tcW w:w="1073" w:type="dxa"/>
            <w:tcBorders>
              <w:top w:val="single" w:sz="8" w:space="0" w:color="auto"/>
              <w:left w:val="nil"/>
              <w:bottom w:val="nil"/>
              <w:right w:val="nil"/>
            </w:tcBorders>
            <w:shd w:val="clear" w:color="auto" w:fill="auto"/>
            <w:noWrap/>
            <w:vAlign w:val="bottom"/>
            <w:hideMark/>
          </w:tcPr>
          <w:p w:rsidR="000B79EC" w:rsidRDefault="000B79EC">
            <w:pPr>
              <w:jc w:val="right"/>
            </w:pPr>
            <w:r>
              <w:t> </w:t>
            </w:r>
          </w:p>
        </w:tc>
        <w:tc>
          <w:tcPr>
            <w:tcW w:w="1296" w:type="dxa"/>
            <w:tcBorders>
              <w:top w:val="single" w:sz="8" w:space="0" w:color="auto"/>
              <w:left w:val="nil"/>
              <w:bottom w:val="nil"/>
              <w:right w:val="single" w:sz="8" w:space="0" w:color="auto"/>
            </w:tcBorders>
            <w:shd w:val="clear" w:color="auto" w:fill="auto"/>
            <w:noWrap/>
            <w:vAlign w:val="bottom"/>
            <w:hideMark/>
          </w:tcPr>
          <w:p w:rsidR="000B79EC" w:rsidRDefault="000B79EC">
            <w:pPr>
              <w:jc w:val="right"/>
            </w:pPr>
            <w:r>
              <w:t> </w:t>
            </w:r>
          </w:p>
        </w:tc>
      </w:tr>
      <w:tr w:rsidR="000B79EC" w:rsidTr="001224E8">
        <w:trPr>
          <w:trHeight w:val="315"/>
        </w:trPr>
        <w:tc>
          <w:tcPr>
            <w:tcW w:w="2228" w:type="dxa"/>
            <w:tcBorders>
              <w:top w:val="nil"/>
              <w:left w:val="single" w:sz="8" w:space="0" w:color="auto"/>
              <w:bottom w:val="nil"/>
              <w:right w:val="nil"/>
            </w:tcBorders>
            <w:shd w:val="clear" w:color="auto" w:fill="auto"/>
            <w:noWrap/>
            <w:vAlign w:val="bottom"/>
            <w:hideMark/>
          </w:tcPr>
          <w:p w:rsidR="000B79EC" w:rsidRDefault="000B79EC">
            <w:r>
              <w:t> </w:t>
            </w:r>
          </w:p>
        </w:tc>
        <w:tc>
          <w:tcPr>
            <w:tcW w:w="1148" w:type="dxa"/>
            <w:tcBorders>
              <w:top w:val="nil"/>
              <w:left w:val="nil"/>
              <w:bottom w:val="nil"/>
              <w:right w:val="nil"/>
            </w:tcBorders>
            <w:shd w:val="clear" w:color="auto" w:fill="auto"/>
            <w:noWrap/>
            <w:vAlign w:val="center"/>
            <w:hideMark/>
          </w:tcPr>
          <w:p w:rsidR="000B79EC" w:rsidRDefault="000B79EC">
            <w:pPr>
              <w:jc w:val="center"/>
            </w:pPr>
          </w:p>
        </w:tc>
        <w:tc>
          <w:tcPr>
            <w:tcW w:w="1049" w:type="dxa"/>
            <w:tcBorders>
              <w:top w:val="nil"/>
              <w:left w:val="nil"/>
              <w:bottom w:val="nil"/>
              <w:right w:val="nil"/>
            </w:tcBorders>
            <w:shd w:val="clear" w:color="auto" w:fill="auto"/>
            <w:noWrap/>
            <w:vAlign w:val="bottom"/>
            <w:hideMark/>
          </w:tcPr>
          <w:p w:rsidR="000B79EC" w:rsidRDefault="000B79EC">
            <w:pPr>
              <w:jc w:val="center"/>
            </w:pPr>
          </w:p>
        </w:tc>
        <w:tc>
          <w:tcPr>
            <w:tcW w:w="1327" w:type="dxa"/>
            <w:tcBorders>
              <w:top w:val="nil"/>
              <w:left w:val="nil"/>
              <w:bottom w:val="nil"/>
              <w:right w:val="nil"/>
            </w:tcBorders>
            <w:shd w:val="clear" w:color="auto" w:fill="auto"/>
            <w:noWrap/>
            <w:vAlign w:val="bottom"/>
            <w:hideMark/>
          </w:tcPr>
          <w:p w:rsidR="000B79EC" w:rsidRDefault="000B79EC"/>
        </w:tc>
        <w:tc>
          <w:tcPr>
            <w:tcW w:w="3929" w:type="dxa"/>
            <w:tcBorders>
              <w:top w:val="nil"/>
              <w:left w:val="nil"/>
              <w:bottom w:val="nil"/>
              <w:right w:val="nil"/>
            </w:tcBorders>
            <w:shd w:val="clear" w:color="auto" w:fill="auto"/>
            <w:noWrap/>
            <w:vAlign w:val="bottom"/>
            <w:hideMark/>
          </w:tcPr>
          <w:p w:rsidR="000B79EC" w:rsidRDefault="000B79EC">
            <w:r>
              <w:t xml:space="preserve"> </w:t>
            </w:r>
          </w:p>
        </w:tc>
        <w:tc>
          <w:tcPr>
            <w:tcW w:w="557" w:type="dxa"/>
            <w:tcBorders>
              <w:top w:val="nil"/>
              <w:left w:val="nil"/>
              <w:bottom w:val="nil"/>
              <w:right w:val="nil"/>
            </w:tcBorders>
            <w:shd w:val="clear" w:color="auto" w:fill="auto"/>
            <w:noWrap/>
            <w:vAlign w:val="bottom"/>
            <w:hideMark/>
          </w:tcPr>
          <w:p w:rsidR="000B79EC" w:rsidRDefault="000B79EC"/>
        </w:tc>
        <w:tc>
          <w:tcPr>
            <w:tcW w:w="976" w:type="dxa"/>
            <w:tcBorders>
              <w:top w:val="nil"/>
              <w:left w:val="nil"/>
              <w:bottom w:val="nil"/>
              <w:right w:val="nil"/>
            </w:tcBorders>
            <w:shd w:val="clear" w:color="auto" w:fill="auto"/>
            <w:noWrap/>
            <w:vAlign w:val="bottom"/>
            <w:hideMark/>
          </w:tcPr>
          <w:p w:rsidR="000B79EC" w:rsidRDefault="000B79EC"/>
        </w:tc>
        <w:tc>
          <w:tcPr>
            <w:tcW w:w="1051" w:type="dxa"/>
            <w:tcBorders>
              <w:top w:val="nil"/>
              <w:left w:val="nil"/>
              <w:bottom w:val="nil"/>
              <w:right w:val="nil"/>
            </w:tcBorders>
            <w:shd w:val="clear" w:color="auto" w:fill="auto"/>
            <w:noWrap/>
            <w:vAlign w:val="bottom"/>
            <w:hideMark/>
          </w:tcPr>
          <w:p w:rsidR="000B79EC" w:rsidRDefault="000B79EC">
            <w:pPr>
              <w:jc w:val="right"/>
            </w:pPr>
          </w:p>
        </w:tc>
        <w:tc>
          <w:tcPr>
            <w:tcW w:w="596" w:type="dxa"/>
            <w:tcBorders>
              <w:top w:val="nil"/>
              <w:left w:val="nil"/>
              <w:bottom w:val="nil"/>
              <w:right w:val="nil"/>
            </w:tcBorders>
            <w:shd w:val="clear" w:color="auto" w:fill="auto"/>
            <w:noWrap/>
            <w:vAlign w:val="bottom"/>
            <w:hideMark/>
          </w:tcPr>
          <w:p w:rsidR="000B79EC" w:rsidRDefault="000B79EC">
            <w:pPr>
              <w:jc w:val="right"/>
            </w:pPr>
          </w:p>
        </w:tc>
        <w:tc>
          <w:tcPr>
            <w:tcW w:w="1073" w:type="dxa"/>
            <w:tcBorders>
              <w:top w:val="nil"/>
              <w:left w:val="nil"/>
              <w:bottom w:val="nil"/>
              <w:right w:val="nil"/>
            </w:tcBorders>
            <w:shd w:val="clear" w:color="auto" w:fill="auto"/>
            <w:noWrap/>
            <w:vAlign w:val="bottom"/>
            <w:hideMark/>
          </w:tcPr>
          <w:p w:rsidR="000B79EC" w:rsidRDefault="000B79EC">
            <w:pPr>
              <w:jc w:val="right"/>
            </w:pPr>
          </w:p>
        </w:tc>
        <w:tc>
          <w:tcPr>
            <w:tcW w:w="1296" w:type="dxa"/>
            <w:tcBorders>
              <w:top w:val="nil"/>
              <w:left w:val="nil"/>
              <w:bottom w:val="nil"/>
              <w:right w:val="single" w:sz="8" w:space="0" w:color="auto"/>
            </w:tcBorders>
            <w:shd w:val="clear" w:color="auto" w:fill="auto"/>
            <w:noWrap/>
            <w:vAlign w:val="bottom"/>
            <w:hideMark/>
          </w:tcPr>
          <w:p w:rsidR="000B79EC" w:rsidRDefault="000B79EC">
            <w:pPr>
              <w:jc w:val="right"/>
            </w:pPr>
            <w:r>
              <w:t> </w:t>
            </w:r>
          </w:p>
        </w:tc>
      </w:tr>
      <w:tr w:rsidR="000B79EC" w:rsidTr="001224E8">
        <w:trPr>
          <w:trHeight w:val="315"/>
        </w:trPr>
        <w:tc>
          <w:tcPr>
            <w:tcW w:w="2228" w:type="dxa"/>
            <w:tcBorders>
              <w:top w:val="nil"/>
              <w:left w:val="single" w:sz="8" w:space="0" w:color="auto"/>
              <w:bottom w:val="nil"/>
              <w:right w:val="nil"/>
            </w:tcBorders>
            <w:shd w:val="clear" w:color="auto" w:fill="auto"/>
            <w:noWrap/>
            <w:vAlign w:val="bottom"/>
            <w:hideMark/>
          </w:tcPr>
          <w:p w:rsidR="000B79EC" w:rsidRDefault="000B79EC">
            <w:r>
              <w:t> </w:t>
            </w:r>
          </w:p>
        </w:tc>
        <w:tc>
          <w:tcPr>
            <w:tcW w:w="1148" w:type="dxa"/>
            <w:tcBorders>
              <w:top w:val="nil"/>
              <w:left w:val="nil"/>
              <w:bottom w:val="nil"/>
              <w:right w:val="nil"/>
            </w:tcBorders>
            <w:shd w:val="clear" w:color="auto" w:fill="auto"/>
            <w:noWrap/>
            <w:vAlign w:val="center"/>
            <w:hideMark/>
          </w:tcPr>
          <w:p w:rsidR="000B79EC" w:rsidRDefault="000B79EC">
            <w:pPr>
              <w:jc w:val="center"/>
            </w:pPr>
          </w:p>
        </w:tc>
        <w:tc>
          <w:tcPr>
            <w:tcW w:w="1049" w:type="dxa"/>
            <w:tcBorders>
              <w:top w:val="nil"/>
              <w:left w:val="nil"/>
              <w:bottom w:val="nil"/>
              <w:right w:val="nil"/>
            </w:tcBorders>
            <w:shd w:val="clear" w:color="auto" w:fill="auto"/>
            <w:noWrap/>
            <w:vAlign w:val="bottom"/>
            <w:hideMark/>
          </w:tcPr>
          <w:p w:rsidR="000B79EC" w:rsidRDefault="000B79EC">
            <w:pPr>
              <w:jc w:val="center"/>
            </w:pPr>
          </w:p>
        </w:tc>
        <w:tc>
          <w:tcPr>
            <w:tcW w:w="1327" w:type="dxa"/>
            <w:tcBorders>
              <w:top w:val="nil"/>
              <w:left w:val="nil"/>
              <w:bottom w:val="nil"/>
              <w:right w:val="nil"/>
            </w:tcBorders>
            <w:shd w:val="clear" w:color="auto" w:fill="auto"/>
            <w:noWrap/>
            <w:vAlign w:val="bottom"/>
            <w:hideMark/>
          </w:tcPr>
          <w:p w:rsidR="000B79EC" w:rsidRDefault="000B79EC"/>
        </w:tc>
        <w:tc>
          <w:tcPr>
            <w:tcW w:w="3929" w:type="dxa"/>
            <w:tcBorders>
              <w:top w:val="nil"/>
              <w:left w:val="nil"/>
              <w:bottom w:val="nil"/>
              <w:right w:val="nil"/>
            </w:tcBorders>
            <w:shd w:val="clear" w:color="auto" w:fill="auto"/>
            <w:noWrap/>
            <w:vAlign w:val="bottom"/>
            <w:hideMark/>
          </w:tcPr>
          <w:p w:rsidR="000B79EC" w:rsidRDefault="000B79EC"/>
        </w:tc>
        <w:tc>
          <w:tcPr>
            <w:tcW w:w="557" w:type="dxa"/>
            <w:tcBorders>
              <w:top w:val="nil"/>
              <w:left w:val="nil"/>
              <w:bottom w:val="nil"/>
              <w:right w:val="nil"/>
            </w:tcBorders>
            <w:shd w:val="clear" w:color="auto" w:fill="auto"/>
            <w:noWrap/>
            <w:vAlign w:val="bottom"/>
            <w:hideMark/>
          </w:tcPr>
          <w:p w:rsidR="000B79EC" w:rsidRDefault="000B79EC"/>
        </w:tc>
        <w:tc>
          <w:tcPr>
            <w:tcW w:w="976" w:type="dxa"/>
            <w:tcBorders>
              <w:top w:val="nil"/>
              <w:left w:val="nil"/>
              <w:bottom w:val="nil"/>
              <w:right w:val="nil"/>
            </w:tcBorders>
            <w:shd w:val="clear" w:color="auto" w:fill="auto"/>
            <w:noWrap/>
            <w:vAlign w:val="bottom"/>
            <w:hideMark/>
          </w:tcPr>
          <w:p w:rsidR="000B79EC" w:rsidRDefault="000B79EC"/>
        </w:tc>
        <w:tc>
          <w:tcPr>
            <w:tcW w:w="1051" w:type="dxa"/>
            <w:tcBorders>
              <w:top w:val="nil"/>
              <w:left w:val="nil"/>
              <w:bottom w:val="nil"/>
              <w:right w:val="nil"/>
            </w:tcBorders>
            <w:shd w:val="clear" w:color="auto" w:fill="auto"/>
            <w:noWrap/>
            <w:vAlign w:val="bottom"/>
            <w:hideMark/>
          </w:tcPr>
          <w:p w:rsidR="000B79EC" w:rsidRDefault="000B79EC">
            <w:pPr>
              <w:jc w:val="right"/>
            </w:pPr>
          </w:p>
        </w:tc>
        <w:tc>
          <w:tcPr>
            <w:tcW w:w="596" w:type="dxa"/>
            <w:tcBorders>
              <w:top w:val="nil"/>
              <w:left w:val="nil"/>
              <w:bottom w:val="nil"/>
              <w:right w:val="nil"/>
            </w:tcBorders>
            <w:shd w:val="clear" w:color="auto" w:fill="auto"/>
            <w:noWrap/>
            <w:vAlign w:val="bottom"/>
            <w:hideMark/>
          </w:tcPr>
          <w:p w:rsidR="000B79EC" w:rsidRDefault="000B79EC">
            <w:pPr>
              <w:jc w:val="right"/>
            </w:pPr>
          </w:p>
        </w:tc>
        <w:tc>
          <w:tcPr>
            <w:tcW w:w="1073" w:type="dxa"/>
            <w:tcBorders>
              <w:top w:val="nil"/>
              <w:left w:val="nil"/>
              <w:bottom w:val="nil"/>
              <w:right w:val="nil"/>
            </w:tcBorders>
            <w:shd w:val="clear" w:color="auto" w:fill="auto"/>
            <w:noWrap/>
            <w:vAlign w:val="bottom"/>
            <w:hideMark/>
          </w:tcPr>
          <w:p w:rsidR="000B79EC" w:rsidRDefault="000B79EC">
            <w:pPr>
              <w:jc w:val="right"/>
            </w:pPr>
          </w:p>
        </w:tc>
        <w:tc>
          <w:tcPr>
            <w:tcW w:w="1296" w:type="dxa"/>
            <w:tcBorders>
              <w:top w:val="nil"/>
              <w:left w:val="nil"/>
              <w:bottom w:val="nil"/>
              <w:right w:val="single" w:sz="8" w:space="0" w:color="auto"/>
            </w:tcBorders>
            <w:shd w:val="clear" w:color="auto" w:fill="auto"/>
            <w:noWrap/>
            <w:vAlign w:val="bottom"/>
            <w:hideMark/>
          </w:tcPr>
          <w:p w:rsidR="000B79EC" w:rsidRDefault="000B79EC">
            <w:pPr>
              <w:jc w:val="right"/>
            </w:pPr>
            <w:r>
              <w:t> </w:t>
            </w:r>
          </w:p>
        </w:tc>
      </w:tr>
      <w:tr w:rsidR="000B79EC" w:rsidTr="001224E8">
        <w:trPr>
          <w:trHeight w:val="315"/>
        </w:trPr>
        <w:tc>
          <w:tcPr>
            <w:tcW w:w="2228" w:type="dxa"/>
            <w:tcBorders>
              <w:top w:val="nil"/>
              <w:left w:val="single" w:sz="8" w:space="0" w:color="auto"/>
              <w:bottom w:val="nil"/>
              <w:right w:val="nil"/>
            </w:tcBorders>
            <w:shd w:val="clear" w:color="auto" w:fill="auto"/>
            <w:noWrap/>
            <w:vAlign w:val="bottom"/>
            <w:hideMark/>
          </w:tcPr>
          <w:p w:rsidR="000B79EC" w:rsidRDefault="000B79EC">
            <w:r>
              <w:t>Datum :</w:t>
            </w:r>
          </w:p>
        </w:tc>
        <w:tc>
          <w:tcPr>
            <w:tcW w:w="1148" w:type="dxa"/>
            <w:tcBorders>
              <w:top w:val="nil"/>
              <w:left w:val="nil"/>
              <w:bottom w:val="nil"/>
              <w:right w:val="nil"/>
            </w:tcBorders>
            <w:shd w:val="clear" w:color="auto" w:fill="auto"/>
            <w:noWrap/>
            <w:vAlign w:val="center"/>
            <w:hideMark/>
          </w:tcPr>
          <w:p w:rsidR="000B79EC" w:rsidRDefault="000B79EC">
            <w:pPr>
              <w:jc w:val="center"/>
            </w:pPr>
          </w:p>
        </w:tc>
        <w:tc>
          <w:tcPr>
            <w:tcW w:w="1049" w:type="dxa"/>
            <w:tcBorders>
              <w:top w:val="nil"/>
              <w:left w:val="nil"/>
              <w:bottom w:val="nil"/>
              <w:right w:val="nil"/>
            </w:tcBorders>
            <w:shd w:val="clear" w:color="auto" w:fill="auto"/>
            <w:noWrap/>
            <w:vAlign w:val="bottom"/>
            <w:hideMark/>
          </w:tcPr>
          <w:p w:rsidR="000B79EC" w:rsidRDefault="000B79EC">
            <w:pPr>
              <w:jc w:val="center"/>
            </w:pPr>
            <w:r>
              <w:t xml:space="preserve"> </w:t>
            </w:r>
          </w:p>
        </w:tc>
        <w:tc>
          <w:tcPr>
            <w:tcW w:w="1327" w:type="dxa"/>
            <w:tcBorders>
              <w:top w:val="nil"/>
              <w:left w:val="nil"/>
              <w:bottom w:val="nil"/>
              <w:right w:val="nil"/>
            </w:tcBorders>
            <w:shd w:val="clear" w:color="auto" w:fill="auto"/>
            <w:noWrap/>
            <w:vAlign w:val="bottom"/>
            <w:hideMark/>
          </w:tcPr>
          <w:p w:rsidR="000B79EC" w:rsidRDefault="000B79EC"/>
        </w:tc>
        <w:tc>
          <w:tcPr>
            <w:tcW w:w="3929" w:type="dxa"/>
            <w:tcBorders>
              <w:top w:val="nil"/>
              <w:left w:val="nil"/>
              <w:bottom w:val="nil"/>
              <w:right w:val="nil"/>
            </w:tcBorders>
            <w:shd w:val="clear" w:color="auto" w:fill="auto"/>
            <w:noWrap/>
            <w:vAlign w:val="bottom"/>
            <w:hideMark/>
          </w:tcPr>
          <w:p w:rsidR="000B79EC" w:rsidRDefault="000B79EC">
            <w:r>
              <w:t xml:space="preserve"> </w:t>
            </w:r>
          </w:p>
        </w:tc>
        <w:tc>
          <w:tcPr>
            <w:tcW w:w="557" w:type="dxa"/>
            <w:tcBorders>
              <w:top w:val="nil"/>
              <w:left w:val="nil"/>
              <w:bottom w:val="nil"/>
              <w:right w:val="nil"/>
            </w:tcBorders>
            <w:shd w:val="clear" w:color="auto" w:fill="auto"/>
            <w:noWrap/>
            <w:vAlign w:val="bottom"/>
            <w:hideMark/>
          </w:tcPr>
          <w:p w:rsidR="000B79EC" w:rsidRDefault="000B79EC"/>
        </w:tc>
        <w:tc>
          <w:tcPr>
            <w:tcW w:w="976" w:type="dxa"/>
            <w:tcBorders>
              <w:top w:val="nil"/>
              <w:left w:val="nil"/>
              <w:bottom w:val="nil"/>
              <w:right w:val="nil"/>
            </w:tcBorders>
            <w:shd w:val="clear" w:color="auto" w:fill="auto"/>
            <w:noWrap/>
            <w:vAlign w:val="bottom"/>
            <w:hideMark/>
          </w:tcPr>
          <w:p w:rsidR="000B79EC" w:rsidRDefault="000B79EC"/>
        </w:tc>
        <w:tc>
          <w:tcPr>
            <w:tcW w:w="1051" w:type="dxa"/>
            <w:tcBorders>
              <w:top w:val="nil"/>
              <w:left w:val="nil"/>
              <w:bottom w:val="nil"/>
              <w:right w:val="nil"/>
            </w:tcBorders>
            <w:shd w:val="clear" w:color="auto" w:fill="auto"/>
            <w:noWrap/>
            <w:vAlign w:val="bottom"/>
            <w:hideMark/>
          </w:tcPr>
          <w:p w:rsidR="000B79EC" w:rsidRDefault="000B79EC">
            <w:pPr>
              <w:jc w:val="right"/>
            </w:pPr>
          </w:p>
        </w:tc>
        <w:tc>
          <w:tcPr>
            <w:tcW w:w="596" w:type="dxa"/>
            <w:tcBorders>
              <w:top w:val="nil"/>
              <w:left w:val="nil"/>
              <w:bottom w:val="nil"/>
              <w:right w:val="nil"/>
            </w:tcBorders>
            <w:shd w:val="clear" w:color="auto" w:fill="auto"/>
            <w:noWrap/>
            <w:vAlign w:val="bottom"/>
            <w:hideMark/>
          </w:tcPr>
          <w:p w:rsidR="000B79EC" w:rsidRDefault="000B79EC">
            <w:pPr>
              <w:jc w:val="right"/>
            </w:pPr>
          </w:p>
        </w:tc>
        <w:tc>
          <w:tcPr>
            <w:tcW w:w="1073" w:type="dxa"/>
            <w:tcBorders>
              <w:top w:val="nil"/>
              <w:left w:val="nil"/>
              <w:bottom w:val="nil"/>
              <w:right w:val="nil"/>
            </w:tcBorders>
            <w:shd w:val="clear" w:color="auto" w:fill="auto"/>
            <w:noWrap/>
            <w:vAlign w:val="bottom"/>
            <w:hideMark/>
          </w:tcPr>
          <w:p w:rsidR="000B79EC" w:rsidRDefault="000B79EC">
            <w:pPr>
              <w:jc w:val="right"/>
            </w:pPr>
          </w:p>
        </w:tc>
        <w:tc>
          <w:tcPr>
            <w:tcW w:w="1296" w:type="dxa"/>
            <w:tcBorders>
              <w:top w:val="nil"/>
              <w:left w:val="nil"/>
              <w:bottom w:val="nil"/>
              <w:right w:val="single" w:sz="8" w:space="0" w:color="auto"/>
            </w:tcBorders>
            <w:shd w:val="clear" w:color="auto" w:fill="auto"/>
            <w:noWrap/>
            <w:vAlign w:val="bottom"/>
            <w:hideMark/>
          </w:tcPr>
          <w:p w:rsidR="000B79EC" w:rsidRDefault="000B79EC">
            <w:pPr>
              <w:jc w:val="right"/>
            </w:pPr>
            <w:r>
              <w:t> </w:t>
            </w:r>
          </w:p>
        </w:tc>
      </w:tr>
      <w:tr w:rsidR="000B79EC" w:rsidTr="001224E8">
        <w:trPr>
          <w:trHeight w:val="315"/>
        </w:trPr>
        <w:tc>
          <w:tcPr>
            <w:tcW w:w="2228" w:type="dxa"/>
            <w:tcBorders>
              <w:top w:val="nil"/>
              <w:left w:val="single" w:sz="8" w:space="0" w:color="auto"/>
              <w:bottom w:val="nil"/>
              <w:right w:val="nil"/>
            </w:tcBorders>
            <w:shd w:val="clear" w:color="auto" w:fill="auto"/>
            <w:noWrap/>
            <w:vAlign w:val="bottom"/>
            <w:hideMark/>
          </w:tcPr>
          <w:p w:rsidR="000B79EC" w:rsidRDefault="000B79EC">
            <w:r>
              <w:t> </w:t>
            </w:r>
          </w:p>
        </w:tc>
        <w:tc>
          <w:tcPr>
            <w:tcW w:w="1148" w:type="dxa"/>
            <w:tcBorders>
              <w:top w:val="nil"/>
              <w:left w:val="nil"/>
              <w:bottom w:val="nil"/>
              <w:right w:val="nil"/>
            </w:tcBorders>
            <w:shd w:val="clear" w:color="auto" w:fill="auto"/>
            <w:noWrap/>
            <w:vAlign w:val="center"/>
            <w:hideMark/>
          </w:tcPr>
          <w:p w:rsidR="000B79EC" w:rsidRDefault="000B79EC">
            <w:pPr>
              <w:jc w:val="center"/>
            </w:pPr>
          </w:p>
        </w:tc>
        <w:tc>
          <w:tcPr>
            <w:tcW w:w="1049" w:type="dxa"/>
            <w:tcBorders>
              <w:top w:val="nil"/>
              <w:left w:val="nil"/>
              <w:bottom w:val="nil"/>
              <w:right w:val="nil"/>
            </w:tcBorders>
            <w:shd w:val="clear" w:color="auto" w:fill="auto"/>
            <w:noWrap/>
            <w:vAlign w:val="bottom"/>
            <w:hideMark/>
          </w:tcPr>
          <w:p w:rsidR="000B79EC" w:rsidRDefault="000B79EC">
            <w:pPr>
              <w:jc w:val="center"/>
            </w:pPr>
          </w:p>
        </w:tc>
        <w:tc>
          <w:tcPr>
            <w:tcW w:w="1327" w:type="dxa"/>
            <w:tcBorders>
              <w:top w:val="nil"/>
              <w:left w:val="nil"/>
              <w:bottom w:val="nil"/>
              <w:right w:val="nil"/>
            </w:tcBorders>
            <w:shd w:val="clear" w:color="auto" w:fill="auto"/>
            <w:noWrap/>
            <w:vAlign w:val="bottom"/>
            <w:hideMark/>
          </w:tcPr>
          <w:p w:rsidR="000B79EC" w:rsidRDefault="000B79EC"/>
        </w:tc>
        <w:tc>
          <w:tcPr>
            <w:tcW w:w="3929" w:type="dxa"/>
            <w:tcBorders>
              <w:top w:val="nil"/>
              <w:left w:val="nil"/>
              <w:bottom w:val="nil"/>
              <w:right w:val="nil"/>
            </w:tcBorders>
            <w:shd w:val="clear" w:color="auto" w:fill="auto"/>
            <w:noWrap/>
            <w:vAlign w:val="bottom"/>
            <w:hideMark/>
          </w:tcPr>
          <w:p w:rsidR="000B79EC" w:rsidRDefault="000B79EC"/>
        </w:tc>
        <w:tc>
          <w:tcPr>
            <w:tcW w:w="557" w:type="dxa"/>
            <w:tcBorders>
              <w:top w:val="nil"/>
              <w:left w:val="nil"/>
              <w:bottom w:val="nil"/>
              <w:right w:val="nil"/>
            </w:tcBorders>
            <w:shd w:val="clear" w:color="auto" w:fill="auto"/>
            <w:noWrap/>
            <w:vAlign w:val="bottom"/>
            <w:hideMark/>
          </w:tcPr>
          <w:p w:rsidR="000B79EC" w:rsidRDefault="000B79EC"/>
        </w:tc>
        <w:tc>
          <w:tcPr>
            <w:tcW w:w="976" w:type="dxa"/>
            <w:tcBorders>
              <w:top w:val="nil"/>
              <w:left w:val="nil"/>
              <w:bottom w:val="nil"/>
              <w:right w:val="nil"/>
            </w:tcBorders>
            <w:shd w:val="clear" w:color="auto" w:fill="auto"/>
            <w:noWrap/>
            <w:vAlign w:val="bottom"/>
            <w:hideMark/>
          </w:tcPr>
          <w:p w:rsidR="000B79EC" w:rsidRDefault="000B79EC"/>
        </w:tc>
        <w:tc>
          <w:tcPr>
            <w:tcW w:w="1051" w:type="dxa"/>
            <w:tcBorders>
              <w:top w:val="nil"/>
              <w:left w:val="nil"/>
              <w:bottom w:val="nil"/>
              <w:right w:val="nil"/>
            </w:tcBorders>
            <w:shd w:val="clear" w:color="auto" w:fill="auto"/>
            <w:noWrap/>
            <w:vAlign w:val="bottom"/>
            <w:hideMark/>
          </w:tcPr>
          <w:p w:rsidR="000B79EC" w:rsidRDefault="000B79EC">
            <w:pPr>
              <w:jc w:val="right"/>
            </w:pPr>
          </w:p>
        </w:tc>
        <w:tc>
          <w:tcPr>
            <w:tcW w:w="596" w:type="dxa"/>
            <w:tcBorders>
              <w:top w:val="nil"/>
              <w:left w:val="nil"/>
              <w:bottom w:val="nil"/>
              <w:right w:val="nil"/>
            </w:tcBorders>
            <w:shd w:val="clear" w:color="auto" w:fill="auto"/>
            <w:noWrap/>
            <w:vAlign w:val="bottom"/>
            <w:hideMark/>
          </w:tcPr>
          <w:p w:rsidR="000B79EC" w:rsidRDefault="000B79EC">
            <w:pPr>
              <w:jc w:val="right"/>
            </w:pPr>
          </w:p>
        </w:tc>
        <w:tc>
          <w:tcPr>
            <w:tcW w:w="1073" w:type="dxa"/>
            <w:tcBorders>
              <w:top w:val="nil"/>
              <w:left w:val="nil"/>
              <w:bottom w:val="nil"/>
              <w:right w:val="nil"/>
            </w:tcBorders>
            <w:shd w:val="clear" w:color="auto" w:fill="auto"/>
            <w:noWrap/>
            <w:vAlign w:val="bottom"/>
            <w:hideMark/>
          </w:tcPr>
          <w:p w:rsidR="000B79EC" w:rsidRDefault="000B79EC">
            <w:pPr>
              <w:jc w:val="right"/>
            </w:pPr>
          </w:p>
        </w:tc>
        <w:tc>
          <w:tcPr>
            <w:tcW w:w="1296" w:type="dxa"/>
            <w:tcBorders>
              <w:top w:val="nil"/>
              <w:left w:val="nil"/>
              <w:bottom w:val="nil"/>
              <w:right w:val="single" w:sz="8" w:space="0" w:color="auto"/>
            </w:tcBorders>
            <w:shd w:val="clear" w:color="auto" w:fill="auto"/>
            <w:noWrap/>
            <w:vAlign w:val="bottom"/>
            <w:hideMark/>
          </w:tcPr>
          <w:p w:rsidR="000B79EC" w:rsidRDefault="000B79EC">
            <w:pPr>
              <w:jc w:val="right"/>
            </w:pPr>
            <w:r>
              <w:t> </w:t>
            </w:r>
          </w:p>
        </w:tc>
      </w:tr>
      <w:tr w:rsidR="000B79EC" w:rsidTr="001224E8">
        <w:trPr>
          <w:trHeight w:val="315"/>
        </w:trPr>
        <w:tc>
          <w:tcPr>
            <w:tcW w:w="2228" w:type="dxa"/>
            <w:tcBorders>
              <w:top w:val="nil"/>
              <w:left w:val="single" w:sz="8" w:space="0" w:color="auto"/>
              <w:bottom w:val="nil"/>
              <w:right w:val="nil"/>
            </w:tcBorders>
            <w:shd w:val="clear" w:color="auto" w:fill="auto"/>
            <w:noWrap/>
            <w:vAlign w:val="bottom"/>
            <w:hideMark/>
          </w:tcPr>
          <w:p w:rsidR="000B79EC" w:rsidRDefault="000B79EC">
            <w:r>
              <w:t>Podpis :</w:t>
            </w:r>
          </w:p>
        </w:tc>
        <w:tc>
          <w:tcPr>
            <w:tcW w:w="1148" w:type="dxa"/>
            <w:tcBorders>
              <w:top w:val="nil"/>
              <w:left w:val="nil"/>
              <w:bottom w:val="nil"/>
              <w:right w:val="nil"/>
            </w:tcBorders>
            <w:shd w:val="clear" w:color="auto" w:fill="auto"/>
            <w:noWrap/>
            <w:vAlign w:val="center"/>
            <w:hideMark/>
          </w:tcPr>
          <w:p w:rsidR="000B79EC" w:rsidRDefault="000B79EC">
            <w:pPr>
              <w:jc w:val="center"/>
            </w:pPr>
          </w:p>
        </w:tc>
        <w:tc>
          <w:tcPr>
            <w:tcW w:w="6862" w:type="dxa"/>
            <w:gridSpan w:val="4"/>
            <w:tcBorders>
              <w:top w:val="nil"/>
              <w:left w:val="nil"/>
              <w:bottom w:val="nil"/>
              <w:right w:val="nil"/>
            </w:tcBorders>
            <w:shd w:val="clear" w:color="auto" w:fill="auto"/>
            <w:noWrap/>
            <w:vAlign w:val="bottom"/>
            <w:hideMark/>
          </w:tcPr>
          <w:p w:rsidR="000B79EC" w:rsidRDefault="000B79EC">
            <w:r>
              <w:t>Ing. Čestmír Cepák, ZAHRADNÍ ARCHITEKTURA TÁBOR s.r.o.</w:t>
            </w:r>
          </w:p>
        </w:tc>
        <w:tc>
          <w:tcPr>
            <w:tcW w:w="976" w:type="dxa"/>
            <w:tcBorders>
              <w:top w:val="nil"/>
              <w:left w:val="nil"/>
              <w:bottom w:val="nil"/>
              <w:right w:val="nil"/>
            </w:tcBorders>
            <w:shd w:val="clear" w:color="auto" w:fill="auto"/>
            <w:noWrap/>
            <w:vAlign w:val="bottom"/>
            <w:hideMark/>
          </w:tcPr>
          <w:p w:rsidR="000B79EC" w:rsidRDefault="000B79EC"/>
        </w:tc>
        <w:tc>
          <w:tcPr>
            <w:tcW w:w="1051" w:type="dxa"/>
            <w:tcBorders>
              <w:top w:val="nil"/>
              <w:left w:val="nil"/>
              <w:bottom w:val="nil"/>
              <w:right w:val="nil"/>
            </w:tcBorders>
            <w:shd w:val="clear" w:color="auto" w:fill="auto"/>
            <w:noWrap/>
            <w:vAlign w:val="bottom"/>
            <w:hideMark/>
          </w:tcPr>
          <w:p w:rsidR="000B79EC" w:rsidRDefault="000B79EC">
            <w:pPr>
              <w:jc w:val="right"/>
            </w:pPr>
          </w:p>
        </w:tc>
        <w:tc>
          <w:tcPr>
            <w:tcW w:w="596" w:type="dxa"/>
            <w:tcBorders>
              <w:top w:val="nil"/>
              <w:left w:val="nil"/>
              <w:bottom w:val="nil"/>
              <w:right w:val="nil"/>
            </w:tcBorders>
            <w:shd w:val="clear" w:color="auto" w:fill="auto"/>
            <w:noWrap/>
            <w:vAlign w:val="bottom"/>
            <w:hideMark/>
          </w:tcPr>
          <w:p w:rsidR="000B79EC" w:rsidRDefault="000B79EC">
            <w:pPr>
              <w:jc w:val="right"/>
            </w:pPr>
          </w:p>
        </w:tc>
        <w:tc>
          <w:tcPr>
            <w:tcW w:w="1073" w:type="dxa"/>
            <w:tcBorders>
              <w:top w:val="nil"/>
              <w:left w:val="nil"/>
              <w:bottom w:val="nil"/>
              <w:right w:val="nil"/>
            </w:tcBorders>
            <w:shd w:val="clear" w:color="auto" w:fill="auto"/>
            <w:noWrap/>
            <w:vAlign w:val="bottom"/>
            <w:hideMark/>
          </w:tcPr>
          <w:p w:rsidR="000B79EC" w:rsidRDefault="000B79EC">
            <w:pPr>
              <w:jc w:val="right"/>
            </w:pPr>
          </w:p>
        </w:tc>
        <w:tc>
          <w:tcPr>
            <w:tcW w:w="1296" w:type="dxa"/>
            <w:tcBorders>
              <w:top w:val="nil"/>
              <w:left w:val="nil"/>
              <w:bottom w:val="nil"/>
              <w:right w:val="single" w:sz="8" w:space="0" w:color="auto"/>
            </w:tcBorders>
            <w:shd w:val="clear" w:color="auto" w:fill="auto"/>
            <w:noWrap/>
            <w:vAlign w:val="bottom"/>
            <w:hideMark/>
          </w:tcPr>
          <w:p w:rsidR="000B79EC" w:rsidRDefault="000B79EC">
            <w:pPr>
              <w:jc w:val="right"/>
            </w:pPr>
            <w:r>
              <w:t> </w:t>
            </w:r>
          </w:p>
        </w:tc>
      </w:tr>
      <w:tr w:rsidR="000B79EC" w:rsidTr="001224E8">
        <w:trPr>
          <w:trHeight w:val="330"/>
        </w:trPr>
        <w:tc>
          <w:tcPr>
            <w:tcW w:w="2228" w:type="dxa"/>
            <w:tcBorders>
              <w:top w:val="nil"/>
              <w:left w:val="single" w:sz="8" w:space="0" w:color="auto"/>
              <w:bottom w:val="single" w:sz="8" w:space="0" w:color="auto"/>
              <w:right w:val="nil"/>
            </w:tcBorders>
            <w:shd w:val="clear" w:color="auto" w:fill="auto"/>
            <w:noWrap/>
            <w:vAlign w:val="bottom"/>
            <w:hideMark/>
          </w:tcPr>
          <w:p w:rsidR="000B79EC" w:rsidRDefault="000B79EC">
            <w:r>
              <w:t> </w:t>
            </w:r>
          </w:p>
        </w:tc>
        <w:tc>
          <w:tcPr>
            <w:tcW w:w="1148" w:type="dxa"/>
            <w:tcBorders>
              <w:top w:val="nil"/>
              <w:left w:val="nil"/>
              <w:bottom w:val="single" w:sz="8" w:space="0" w:color="auto"/>
              <w:right w:val="nil"/>
            </w:tcBorders>
            <w:shd w:val="clear" w:color="auto" w:fill="auto"/>
            <w:noWrap/>
            <w:vAlign w:val="center"/>
            <w:hideMark/>
          </w:tcPr>
          <w:p w:rsidR="000B79EC" w:rsidRDefault="000B79EC">
            <w:pPr>
              <w:jc w:val="center"/>
            </w:pPr>
            <w:r>
              <w:t> </w:t>
            </w:r>
          </w:p>
        </w:tc>
        <w:tc>
          <w:tcPr>
            <w:tcW w:w="1049" w:type="dxa"/>
            <w:tcBorders>
              <w:top w:val="nil"/>
              <w:left w:val="nil"/>
              <w:bottom w:val="single" w:sz="8" w:space="0" w:color="auto"/>
              <w:right w:val="nil"/>
            </w:tcBorders>
            <w:shd w:val="clear" w:color="auto" w:fill="auto"/>
            <w:noWrap/>
            <w:vAlign w:val="bottom"/>
            <w:hideMark/>
          </w:tcPr>
          <w:p w:rsidR="000B79EC" w:rsidRDefault="000B79EC">
            <w:pPr>
              <w:jc w:val="center"/>
            </w:pPr>
            <w:r>
              <w:t> </w:t>
            </w:r>
          </w:p>
        </w:tc>
        <w:tc>
          <w:tcPr>
            <w:tcW w:w="1327" w:type="dxa"/>
            <w:tcBorders>
              <w:top w:val="nil"/>
              <w:left w:val="nil"/>
              <w:bottom w:val="single" w:sz="8" w:space="0" w:color="auto"/>
              <w:right w:val="nil"/>
            </w:tcBorders>
            <w:shd w:val="clear" w:color="auto" w:fill="auto"/>
            <w:noWrap/>
            <w:vAlign w:val="bottom"/>
            <w:hideMark/>
          </w:tcPr>
          <w:p w:rsidR="000B79EC" w:rsidRDefault="000B79EC">
            <w:r>
              <w:t> </w:t>
            </w:r>
          </w:p>
        </w:tc>
        <w:tc>
          <w:tcPr>
            <w:tcW w:w="3929" w:type="dxa"/>
            <w:tcBorders>
              <w:top w:val="nil"/>
              <w:left w:val="nil"/>
              <w:bottom w:val="single" w:sz="8" w:space="0" w:color="auto"/>
              <w:right w:val="nil"/>
            </w:tcBorders>
            <w:shd w:val="clear" w:color="auto" w:fill="auto"/>
            <w:noWrap/>
            <w:vAlign w:val="bottom"/>
            <w:hideMark/>
          </w:tcPr>
          <w:p w:rsidR="000B79EC" w:rsidRDefault="000B79EC">
            <w:r>
              <w:t> </w:t>
            </w:r>
          </w:p>
        </w:tc>
        <w:tc>
          <w:tcPr>
            <w:tcW w:w="557" w:type="dxa"/>
            <w:tcBorders>
              <w:top w:val="nil"/>
              <w:left w:val="nil"/>
              <w:bottom w:val="single" w:sz="8" w:space="0" w:color="auto"/>
              <w:right w:val="nil"/>
            </w:tcBorders>
            <w:shd w:val="clear" w:color="auto" w:fill="auto"/>
            <w:noWrap/>
            <w:vAlign w:val="bottom"/>
            <w:hideMark/>
          </w:tcPr>
          <w:p w:rsidR="000B79EC" w:rsidRDefault="000B79EC">
            <w:r>
              <w:t> </w:t>
            </w:r>
          </w:p>
        </w:tc>
        <w:tc>
          <w:tcPr>
            <w:tcW w:w="976" w:type="dxa"/>
            <w:tcBorders>
              <w:top w:val="nil"/>
              <w:left w:val="nil"/>
              <w:bottom w:val="single" w:sz="8" w:space="0" w:color="auto"/>
              <w:right w:val="nil"/>
            </w:tcBorders>
            <w:shd w:val="clear" w:color="auto" w:fill="auto"/>
            <w:noWrap/>
            <w:vAlign w:val="bottom"/>
            <w:hideMark/>
          </w:tcPr>
          <w:p w:rsidR="000B79EC" w:rsidRDefault="000B79EC">
            <w:r>
              <w:t> </w:t>
            </w:r>
          </w:p>
        </w:tc>
        <w:tc>
          <w:tcPr>
            <w:tcW w:w="1051" w:type="dxa"/>
            <w:tcBorders>
              <w:top w:val="nil"/>
              <w:left w:val="nil"/>
              <w:bottom w:val="single" w:sz="8" w:space="0" w:color="auto"/>
              <w:right w:val="nil"/>
            </w:tcBorders>
            <w:shd w:val="clear" w:color="auto" w:fill="auto"/>
            <w:noWrap/>
            <w:vAlign w:val="bottom"/>
            <w:hideMark/>
          </w:tcPr>
          <w:p w:rsidR="000B79EC" w:rsidRDefault="000B79EC">
            <w:pPr>
              <w:jc w:val="right"/>
            </w:pPr>
            <w:r>
              <w:t> </w:t>
            </w:r>
          </w:p>
        </w:tc>
        <w:tc>
          <w:tcPr>
            <w:tcW w:w="596" w:type="dxa"/>
            <w:tcBorders>
              <w:top w:val="nil"/>
              <w:left w:val="nil"/>
              <w:bottom w:val="single" w:sz="8" w:space="0" w:color="auto"/>
              <w:right w:val="nil"/>
            </w:tcBorders>
            <w:shd w:val="clear" w:color="auto" w:fill="auto"/>
            <w:noWrap/>
            <w:vAlign w:val="bottom"/>
            <w:hideMark/>
          </w:tcPr>
          <w:p w:rsidR="000B79EC" w:rsidRDefault="000B79EC">
            <w:pPr>
              <w:jc w:val="right"/>
            </w:pPr>
            <w:r>
              <w:t> </w:t>
            </w:r>
          </w:p>
        </w:tc>
        <w:tc>
          <w:tcPr>
            <w:tcW w:w="1073" w:type="dxa"/>
            <w:tcBorders>
              <w:top w:val="nil"/>
              <w:left w:val="nil"/>
              <w:bottom w:val="single" w:sz="8" w:space="0" w:color="auto"/>
              <w:right w:val="nil"/>
            </w:tcBorders>
            <w:shd w:val="clear" w:color="auto" w:fill="auto"/>
            <w:noWrap/>
            <w:vAlign w:val="bottom"/>
            <w:hideMark/>
          </w:tcPr>
          <w:p w:rsidR="000B79EC" w:rsidRDefault="000B79EC">
            <w:pPr>
              <w:jc w:val="right"/>
            </w:pPr>
            <w:r>
              <w:t> </w:t>
            </w:r>
          </w:p>
        </w:tc>
        <w:tc>
          <w:tcPr>
            <w:tcW w:w="1296" w:type="dxa"/>
            <w:tcBorders>
              <w:top w:val="nil"/>
              <w:left w:val="nil"/>
              <w:bottom w:val="single" w:sz="8" w:space="0" w:color="auto"/>
              <w:right w:val="single" w:sz="8" w:space="0" w:color="auto"/>
            </w:tcBorders>
            <w:shd w:val="clear" w:color="auto" w:fill="auto"/>
            <w:noWrap/>
            <w:vAlign w:val="bottom"/>
            <w:hideMark/>
          </w:tcPr>
          <w:p w:rsidR="000B79EC" w:rsidRDefault="000B79EC">
            <w:pPr>
              <w:jc w:val="right"/>
            </w:pPr>
            <w:r>
              <w:t> </w:t>
            </w:r>
          </w:p>
        </w:tc>
      </w:tr>
      <w:tr w:rsidR="000B79EC" w:rsidTr="001224E8">
        <w:trPr>
          <w:trHeight w:val="315"/>
        </w:trPr>
        <w:tc>
          <w:tcPr>
            <w:tcW w:w="3376" w:type="dxa"/>
            <w:gridSpan w:val="2"/>
            <w:tcBorders>
              <w:top w:val="single" w:sz="8" w:space="0" w:color="auto"/>
              <w:left w:val="single" w:sz="8" w:space="0" w:color="auto"/>
              <w:bottom w:val="nil"/>
              <w:right w:val="nil"/>
            </w:tcBorders>
            <w:shd w:val="clear" w:color="auto" w:fill="auto"/>
            <w:noWrap/>
            <w:vAlign w:val="bottom"/>
            <w:hideMark/>
          </w:tcPr>
          <w:p w:rsidR="000B79EC" w:rsidRDefault="000B79EC">
            <w:r>
              <w:t xml:space="preserve">Vyjádření TDI (za objednatele): </w:t>
            </w:r>
          </w:p>
        </w:tc>
        <w:tc>
          <w:tcPr>
            <w:tcW w:w="6305" w:type="dxa"/>
            <w:gridSpan w:val="3"/>
            <w:tcBorders>
              <w:top w:val="single" w:sz="8" w:space="0" w:color="auto"/>
              <w:left w:val="nil"/>
              <w:bottom w:val="nil"/>
              <w:right w:val="nil"/>
            </w:tcBorders>
            <w:shd w:val="clear" w:color="auto" w:fill="auto"/>
            <w:noWrap/>
            <w:vAlign w:val="bottom"/>
            <w:hideMark/>
          </w:tcPr>
          <w:p w:rsidR="000B79EC" w:rsidRDefault="000B79EC">
            <w:r>
              <w:t>S provedením změny souhlasím.</w:t>
            </w:r>
          </w:p>
        </w:tc>
        <w:tc>
          <w:tcPr>
            <w:tcW w:w="557" w:type="dxa"/>
            <w:tcBorders>
              <w:top w:val="nil"/>
              <w:left w:val="nil"/>
              <w:bottom w:val="nil"/>
              <w:right w:val="nil"/>
            </w:tcBorders>
            <w:shd w:val="clear" w:color="auto" w:fill="auto"/>
            <w:noWrap/>
            <w:vAlign w:val="bottom"/>
            <w:hideMark/>
          </w:tcPr>
          <w:p w:rsidR="000B79EC" w:rsidRDefault="000B79EC">
            <w:r>
              <w:t> </w:t>
            </w:r>
          </w:p>
        </w:tc>
        <w:tc>
          <w:tcPr>
            <w:tcW w:w="976" w:type="dxa"/>
            <w:tcBorders>
              <w:top w:val="nil"/>
              <w:left w:val="nil"/>
              <w:bottom w:val="nil"/>
              <w:right w:val="nil"/>
            </w:tcBorders>
            <w:shd w:val="clear" w:color="auto" w:fill="auto"/>
            <w:noWrap/>
            <w:vAlign w:val="bottom"/>
            <w:hideMark/>
          </w:tcPr>
          <w:p w:rsidR="000B79EC" w:rsidRDefault="000B79EC">
            <w:r>
              <w:t> </w:t>
            </w:r>
          </w:p>
        </w:tc>
        <w:tc>
          <w:tcPr>
            <w:tcW w:w="1051" w:type="dxa"/>
            <w:tcBorders>
              <w:top w:val="nil"/>
              <w:left w:val="nil"/>
              <w:bottom w:val="nil"/>
              <w:right w:val="nil"/>
            </w:tcBorders>
            <w:shd w:val="clear" w:color="auto" w:fill="auto"/>
            <w:noWrap/>
            <w:vAlign w:val="bottom"/>
            <w:hideMark/>
          </w:tcPr>
          <w:p w:rsidR="000B79EC" w:rsidRDefault="000B79EC">
            <w:pPr>
              <w:jc w:val="right"/>
            </w:pPr>
            <w:r>
              <w:t> </w:t>
            </w:r>
          </w:p>
        </w:tc>
        <w:tc>
          <w:tcPr>
            <w:tcW w:w="596" w:type="dxa"/>
            <w:tcBorders>
              <w:top w:val="nil"/>
              <w:left w:val="nil"/>
              <w:bottom w:val="nil"/>
              <w:right w:val="nil"/>
            </w:tcBorders>
            <w:shd w:val="clear" w:color="auto" w:fill="auto"/>
            <w:noWrap/>
            <w:vAlign w:val="bottom"/>
            <w:hideMark/>
          </w:tcPr>
          <w:p w:rsidR="000B79EC" w:rsidRDefault="000B79EC">
            <w:pPr>
              <w:jc w:val="right"/>
            </w:pPr>
            <w:r>
              <w:t> </w:t>
            </w:r>
          </w:p>
        </w:tc>
        <w:tc>
          <w:tcPr>
            <w:tcW w:w="1073" w:type="dxa"/>
            <w:tcBorders>
              <w:top w:val="nil"/>
              <w:left w:val="nil"/>
              <w:bottom w:val="nil"/>
              <w:right w:val="nil"/>
            </w:tcBorders>
            <w:shd w:val="clear" w:color="auto" w:fill="auto"/>
            <w:noWrap/>
            <w:vAlign w:val="bottom"/>
            <w:hideMark/>
          </w:tcPr>
          <w:p w:rsidR="000B79EC" w:rsidRDefault="000B79EC">
            <w:pPr>
              <w:jc w:val="right"/>
            </w:pPr>
            <w:r>
              <w:t> </w:t>
            </w:r>
          </w:p>
        </w:tc>
        <w:tc>
          <w:tcPr>
            <w:tcW w:w="1296" w:type="dxa"/>
            <w:tcBorders>
              <w:top w:val="nil"/>
              <w:left w:val="nil"/>
              <w:bottom w:val="nil"/>
              <w:right w:val="single" w:sz="8" w:space="0" w:color="auto"/>
            </w:tcBorders>
            <w:shd w:val="clear" w:color="auto" w:fill="auto"/>
            <w:noWrap/>
            <w:vAlign w:val="bottom"/>
            <w:hideMark/>
          </w:tcPr>
          <w:p w:rsidR="000B79EC" w:rsidRDefault="000B79EC">
            <w:pPr>
              <w:jc w:val="right"/>
            </w:pPr>
            <w:r>
              <w:t> </w:t>
            </w:r>
          </w:p>
        </w:tc>
      </w:tr>
      <w:tr w:rsidR="000B79EC" w:rsidTr="001224E8">
        <w:trPr>
          <w:trHeight w:val="315"/>
        </w:trPr>
        <w:tc>
          <w:tcPr>
            <w:tcW w:w="2228" w:type="dxa"/>
            <w:tcBorders>
              <w:top w:val="nil"/>
              <w:left w:val="single" w:sz="8" w:space="0" w:color="auto"/>
              <w:bottom w:val="nil"/>
              <w:right w:val="nil"/>
            </w:tcBorders>
            <w:shd w:val="clear" w:color="auto" w:fill="auto"/>
            <w:noWrap/>
            <w:vAlign w:val="bottom"/>
            <w:hideMark/>
          </w:tcPr>
          <w:p w:rsidR="000B79EC" w:rsidRDefault="000B79EC">
            <w:r>
              <w:t> </w:t>
            </w:r>
          </w:p>
        </w:tc>
        <w:tc>
          <w:tcPr>
            <w:tcW w:w="1148" w:type="dxa"/>
            <w:tcBorders>
              <w:top w:val="nil"/>
              <w:left w:val="nil"/>
              <w:bottom w:val="nil"/>
              <w:right w:val="nil"/>
            </w:tcBorders>
            <w:shd w:val="clear" w:color="auto" w:fill="auto"/>
            <w:noWrap/>
            <w:vAlign w:val="center"/>
            <w:hideMark/>
          </w:tcPr>
          <w:p w:rsidR="000B79EC" w:rsidRDefault="000B79EC">
            <w:pPr>
              <w:jc w:val="center"/>
            </w:pPr>
          </w:p>
        </w:tc>
        <w:tc>
          <w:tcPr>
            <w:tcW w:w="1049" w:type="dxa"/>
            <w:tcBorders>
              <w:top w:val="nil"/>
              <w:left w:val="nil"/>
              <w:bottom w:val="nil"/>
              <w:right w:val="nil"/>
            </w:tcBorders>
            <w:shd w:val="clear" w:color="auto" w:fill="auto"/>
            <w:noWrap/>
            <w:vAlign w:val="bottom"/>
            <w:hideMark/>
          </w:tcPr>
          <w:p w:rsidR="000B79EC" w:rsidRDefault="000B79EC">
            <w:pPr>
              <w:jc w:val="center"/>
            </w:pPr>
          </w:p>
        </w:tc>
        <w:tc>
          <w:tcPr>
            <w:tcW w:w="1327" w:type="dxa"/>
            <w:tcBorders>
              <w:top w:val="nil"/>
              <w:left w:val="nil"/>
              <w:bottom w:val="nil"/>
              <w:right w:val="nil"/>
            </w:tcBorders>
            <w:shd w:val="clear" w:color="auto" w:fill="auto"/>
            <w:noWrap/>
            <w:vAlign w:val="bottom"/>
            <w:hideMark/>
          </w:tcPr>
          <w:p w:rsidR="000B79EC" w:rsidRDefault="000B79EC"/>
        </w:tc>
        <w:tc>
          <w:tcPr>
            <w:tcW w:w="3929" w:type="dxa"/>
            <w:tcBorders>
              <w:top w:val="nil"/>
              <w:left w:val="nil"/>
              <w:bottom w:val="nil"/>
              <w:right w:val="nil"/>
            </w:tcBorders>
            <w:shd w:val="clear" w:color="auto" w:fill="auto"/>
            <w:noWrap/>
            <w:vAlign w:val="bottom"/>
            <w:hideMark/>
          </w:tcPr>
          <w:p w:rsidR="000B79EC" w:rsidRDefault="000B79EC"/>
        </w:tc>
        <w:tc>
          <w:tcPr>
            <w:tcW w:w="557" w:type="dxa"/>
            <w:tcBorders>
              <w:top w:val="nil"/>
              <w:left w:val="nil"/>
              <w:bottom w:val="nil"/>
              <w:right w:val="nil"/>
            </w:tcBorders>
            <w:shd w:val="clear" w:color="auto" w:fill="auto"/>
            <w:noWrap/>
            <w:vAlign w:val="bottom"/>
            <w:hideMark/>
          </w:tcPr>
          <w:p w:rsidR="000B79EC" w:rsidRDefault="000B79EC"/>
        </w:tc>
        <w:tc>
          <w:tcPr>
            <w:tcW w:w="976" w:type="dxa"/>
            <w:tcBorders>
              <w:top w:val="nil"/>
              <w:left w:val="nil"/>
              <w:bottom w:val="nil"/>
              <w:right w:val="nil"/>
            </w:tcBorders>
            <w:shd w:val="clear" w:color="auto" w:fill="auto"/>
            <w:noWrap/>
            <w:vAlign w:val="bottom"/>
            <w:hideMark/>
          </w:tcPr>
          <w:p w:rsidR="000B79EC" w:rsidRDefault="000B79EC"/>
        </w:tc>
        <w:tc>
          <w:tcPr>
            <w:tcW w:w="1051" w:type="dxa"/>
            <w:tcBorders>
              <w:top w:val="nil"/>
              <w:left w:val="nil"/>
              <w:bottom w:val="nil"/>
              <w:right w:val="nil"/>
            </w:tcBorders>
            <w:shd w:val="clear" w:color="auto" w:fill="auto"/>
            <w:noWrap/>
            <w:vAlign w:val="bottom"/>
            <w:hideMark/>
          </w:tcPr>
          <w:p w:rsidR="000B79EC" w:rsidRDefault="000B79EC">
            <w:pPr>
              <w:jc w:val="right"/>
            </w:pPr>
          </w:p>
        </w:tc>
        <w:tc>
          <w:tcPr>
            <w:tcW w:w="596" w:type="dxa"/>
            <w:tcBorders>
              <w:top w:val="nil"/>
              <w:left w:val="nil"/>
              <w:bottom w:val="nil"/>
              <w:right w:val="nil"/>
            </w:tcBorders>
            <w:shd w:val="clear" w:color="auto" w:fill="auto"/>
            <w:noWrap/>
            <w:vAlign w:val="bottom"/>
            <w:hideMark/>
          </w:tcPr>
          <w:p w:rsidR="000B79EC" w:rsidRDefault="000B79EC">
            <w:pPr>
              <w:jc w:val="right"/>
            </w:pPr>
          </w:p>
        </w:tc>
        <w:tc>
          <w:tcPr>
            <w:tcW w:w="1073" w:type="dxa"/>
            <w:tcBorders>
              <w:top w:val="nil"/>
              <w:left w:val="nil"/>
              <w:bottom w:val="nil"/>
              <w:right w:val="nil"/>
            </w:tcBorders>
            <w:shd w:val="clear" w:color="auto" w:fill="auto"/>
            <w:noWrap/>
            <w:vAlign w:val="bottom"/>
            <w:hideMark/>
          </w:tcPr>
          <w:p w:rsidR="000B79EC" w:rsidRDefault="000B79EC">
            <w:pPr>
              <w:jc w:val="right"/>
            </w:pPr>
          </w:p>
        </w:tc>
        <w:tc>
          <w:tcPr>
            <w:tcW w:w="1296" w:type="dxa"/>
            <w:tcBorders>
              <w:top w:val="nil"/>
              <w:left w:val="nil"/>
              <w:bottom w:val="nil"/>
              <w:right w:val="single" w:sz="8" w:space="0" w:color="auto"/>
            </w:tcBorders>
            <w:shd w:val="clear" w:color="auto" w:fill="auto"/>
            <w:noWrap/>
            <w:vAlign w:val="bottom"/>
            <w:hideMark/>
          </w:tcPr>
          <w:p w:rsidR="000B79EC" w:rsidRDefault="000B79EC">
            <w:pPr>
              <w:jc w:val="right"/>
            </w:pPr>
            <w:r>
              <w:t> </w:t>
            </w:r>
          </w:p>
        </w:tc>
      </w:tr>
      <w:tr w:rsidR="000B79EC" w:rsidTr="001224E8">
        <w:trPr>
          <w:trHeight w:val="315"/>
        </w:trPr>
        <w:tc>
          <w:tcPr>
            <w:tcW w:w="2228" w:type="dxa"/>
            <w:tcBorders>
              <w:top w:val="nil"/>
              <w:left w:val="single" w:sz="8" w:space="0" w:color="auto"/>
              <w:bottom w:val="nil"/>
              <w:right w:val="nil"/>
            </w:tcBorders>
            <w:shd w:val="clear" w:color="auto" w:fill="auto"/>
            <w:noWrap/>
            <w:vAlign w:val="bottom"/>
            <w:hideMark/>
          </w:tcPr>
          <w:p w:rsidR="000B79EC" w:rsidRDefault="000B79EC">
            <w:r>
              <w:t> </w:t>
            </w:r>
          </w:p>
        </w:tc>
        <w:tc>
          <w:tcPr>
            <w:tcW w:w="1148" w:type="dxa"/>
            <w:tcBorders>
              <w:top w:val="nil"/>
              <w:left w:val="nil"/>
              <w:bottom w:val="nil"/>
              <w:right w:val="nil"/>
            </w:tcBorders>
            <w:shd w:val="clear" w:color="auto" w:fill="auto"/>
            <w:noWrap/>
            <w:vAlign w:val="center"/>
            <w:hideMark/>
          </w:tcPr>
          <w:p w:rsidR="000B79EC" w:rsidRDefault="000B79EC">
            <w:pPr>
              <w:jc w:val="center"/>
            </w:pPr>
          </w:p>
        </w:tc>
        <w:tc>
          <w:tcPr>
            <w:tcW w:w="1049" w:type="dxa"/>
            <w:tcBorders>
              <w:top w:val="nil"/>
              <w:left w:val="nil"/>
              <w:bottom w:val="nil"/>
              <w:right w:val="nil"/>
            </w:tcBorders>
            <w:shd w:val="clear" w:color="auto" w:fill="auto"/>
            <w:noWrap/>
            <w:vAlign w:val="bottom"/>
            <w:hideMark/>
          </w:tcPr>
          <w:p w:rsidR="000B79EC" w:rsidRDefault="000B79EC">
            <w:pPr>
              <w:jc w:val="center"/>
            </w:pPr>
          </w:p>
        </w:tc>
        <w:tc>
          <w:tcPr>
            <w:tcW w:w="1327" w:type="dxa"/>
            <w:tcBorders>
              <w:top w:val="nil"/>
              <w:left w:val="nil"/>
              <w:bottom w:val="nil"/>
              <w:right w:val="nil"/>
            </w:tcBorders>
            <w:shd w:val="clear" w:color="auto" w:fill="auto"/>
            <w:noWrap/>
            <w:vAlign w:val="bottom"/>
            <w:hideMark/>
          </w:tcPr>
          <w:p w:rsidR="000B79EC" w:rsidRDefault="000B79EC"/>
        </w:tc>
        <w:tc>
          <w:tcPr>
            <w:tcW w:w="3929" w:type="dxa"/>
            <w:tcBorders>
              <w:top w:val="nil"/>
              <w:left w:val="nil"/>
              <w:bottom w:val="nil"/>
              <w:right w:val="nil"/>
            </w:tcBorders>
            <w:shd w:val="clear" w:color="auto" w:fill="auto"/>
            <w:noWrap/>
            <w:vAlign w:val="bottom"/>
            <w:hideMark/>
          </w:tcPr>
          <w:p w:rsidR="000B79EC" w:rsidRDefault="000B79EC"/>
        </w:tc>
        <w:tc>
          <w:tcPr>
            <w:tcW w:w="557" w:type="dxa"/>
            <w:tcBorders>
              <w:top w:val="nil"/>
              <w:left w:val="nil"/>
              <w:bottom w:val="nil"/>
              <w:right w:val="nil"/>
            </w:tcBorders>
            <w:shd w:val="clear" w:color="auto" w:fill="auto"/>
            <w:noWrap/>
            <w:vAlign w:val="bottom"/>
            <w:hideMark/>
          </w:tcPr>
          <w:p w:rsidR="000B79EC" w:rsidRDefault="000B79EC"/>
        </w:tc>
        <w:tc>
          <w:tcPr>
            <w:tcW w:w="976" w:type="dxa"/>
            <w:tcBorders>
              <w:top w:val="nil"/>
              <w:left w:val="nil"/>
              <w:bottom w:val="nil"/>
              <w:right w:val="nil"/>
            </w:tcBorders>
            <w:shd w:val="clear" w:color="auto" w:fill="auto"/>
            <w:noWrap/>
            <w:vAlign w:val="bottom"/>
            <w:hideMark/>
          </w:tcPr>
          <w:p w:rsidR="000B79EC" w:rsidRDefault="000B79EC"/>
        </w:tc>
        <w:tc>
          <w:tcPr>
            <w:tcW w:w="1051" w:type="dxa"/>
            <w:tcBorders>
              <w:top w:val="nil"/>
              <w:left w:val="nil"/>
              <w:bottom w:val="nil"/>
              <w:right w:val="nil"/>
            </w:tcBorders>
            <w:shd w:val="clear" w:color="auto" w:fill="auto"/>
            <w:noWrap/>
            <w:vAlign w:val="bottom"/>
            <w:hideMark/>
          </w:tcPr>
          <w:p w:rsidR="000B79EC" w:rsidRDefault="000B79EC">
            <w:pPr>
              <w:jc w:val="right"/>
            </w:pPr>
          </w:p>
        </w:tc>
        <w:tc>
          <w:tcPr>
            <w:tcW w:w="596" w:type="dxa"/>
            <w:tcBorders>
              <w:top w:val="nil"/>
              <w:left w:val="nil"/>
              <w:bottom w:val="nil"/>
              <w:right w:val="nil"/>
            </w:tcBorders>
            <w:shd w:val="clear" w:color="auto" w:fill="auto"/>
            <w:noWrap/>
            <w:vAlign w:val="bottom"/>
            <w:hideMark/>
          </w:tcPr>
          <w:p w:rsidR="000B79EC" w:rsidRDefault="000B79EC">
            <w:pPr>
              <w:jc w:val="right"/>
            </w:pPr>
          </w:p>
        </w:tc>
        <w:tc>
          <w:tcPr>
            <w:tcW w:w="1073" w:type="dxa"/>
            <w:tcBorders>
              <w:top w:val="nil"/>
              <w:left w:val="nil"/>
              <w:bottom w:val="nil"/>
              <w:right w:val="nil"/>
            </w:tcBorders>
            <w:shd w:val="clear" w:color="auto" w:fill="auto"/>
            <w:noWrap/>
            <w:vAlign w:val="bottom"/>
            <w:hideMark/>
          </w:tcPr>
          <w:p w:rsidR="000B79EC" w:rsidRDefault="000B79EC">
            <w:pPr>
              <w:jc w:val="right"/>
            </w:pPr>
          </w:p>
        </w:tc>
        <w:tc>
          <w:tcPr>
            <w:tcW w:w="1296" w:type="dxa"/>
            <w:tcBorders>
              <w:top w:val="nil"/>
              <w:left w:val="nil"/>
              <w:bottom w:val="nil"/>
              <w:right w:val="single" w:sz="8" w:space="0" w:color="auto"/>
            </w:tcBorders>
            <w:shd w:val="clear" w:color="auto" w:fill="auto"/>
            <w:noWrap/>
            <w:vAlign w:val="bottom"/>
            <w:hideMark/>
          </w:tcPr>
          <w:p w:rsidR="000B79EC" w:rsidRDefault="000B79EC">
            <w:pPr>
              <w:jc w:val="right"/>
            </w:pPr>
            <w:r>
              <w:t> </w:t>
            </w:r>
          </w:p>
        </w:tc>
      </w:tr>
      <w:tr w:rsidR="000B79EC" w:rsidTr="001224E8">
        <w:trPr>
          <w:trHeight w:val="315"/>
        </w:trPr>
        <w:tc>
          <w:tcPr>
            <w:tcW w:w="2228" w:type="dxa"/>
            <w:tcBorders>
              <w:top w:val="nil"/>
              <w:left w:val="single" w:sz="8" w:space="0" w:color="auto"/>
              <w:bottom w:val="nil"/>
              <w:right w:val="nil"/>
            </w:tcBorders>
            <w:shd w:val="clear" w:color="auto" w:fill="auto"/>
            <w:noWrap/>
            <w:vAlign w:val="bottom"/>
            <w:hideMark/>
          </w:tcPr>
          <w:p w:rsidR="000B79EC" w:rsidRDefault="000B79EC">
            <w:r>
              <w:t> </w:t>
            </w:r>
          </w:p>
        </w:tc>
        <w:tc>
          <w:tcPr>
            <w:tcW w:w="1148" w:type="dxa"/>
            <w:tcBorders>
              <w:top w:val="nil"/>
              <w:left w:val="nil"/>
              <w:bottom w:val="nil"/>
              <w:right w:val="nil"/>
            </w:tcBorders>
            <w:shd w:val="clear" w:color="auto" w:fill="auto"/>
            <w:noWrap/>
            <w:vAlign w:val="center"/>
            <w:hideMark/>
          </w:tcPr>
          <w:p w:rsidR="000B79EC" w:rsidRDefault="000B79EC">
            <w:pPr>
              <w:jc w:val="center"/>
            </w:pPr>
          </w:p>
        </w:tc>
        <w:tc>
          <w:tcPr>
            <w:tcW w:w="1049" w:type="dxa"/>
            <w:tcBorders>
              <w:top w:val="nil"/>
              <w:left w:val="nil"/>
              <w:bottom w:val="nil"/>
              <w:right w:val="nil"/>
            </w:tcBorders>
            <w:shd w:val="clear" w:color="auto" w:fill="auto"/>
            <w:noWrap/>
            <w:vAlign w:val="bottom"/>
            <w:hideMark/>
          </w:tcPr>
          <w:p w:rsidR="000B79EC" w:rsidRDefault="000B79EC">
            <w:pPr>
              <w:jc w:val="center"/>
            </w:pPr>
          </w:p>
        </w:tc>
        <w:tc>
          <w:tcPr>
            <w:tcW w:w="1327" w:type="dxa"/>
            <w:tcBorders>
              <w:top w:val="nil"/>
              <w:left w:val="nil"/>
              <w:bottom w:val="nil"/>
              <w:right w:val="nil"/>
            </w:tcBorders>
            <w:shd w:val="clear" w:color="auto" w:fill="auto"/>
            <w:noWrap/>
            <w:vAlign w:val="bottom"/>
            <w:hideMark/>
          </w:tcPr>
          <w:p w:rsidR="000B79EC" w:rsidRDefault="000B79EC"/>
        </w:tc>
        <w:tc>
          <w:tcPr>
            <w:tcW w:w="3929" w:type="dxa"/>
            <w:tcBorders>
              <w:top w:val="nil"/>
              <w:left w:val="nil"/>
              <w:bottom w:val="nil"/>
              <w:right w:val="nil"/>
            </w:tcBorders>
            <w:shd w:val="clear" w:color="auto" w:fill="auto"/>
            <w:noWrap/>
            <w:vAlign w:val="bottom"/>
            <w:hideMark/>
          </w:tcPr>
          <w:p w:rsidR="000B79EC" w:rsidRDefault="000B79EC"/>
        </w:tc>
        <w:tc>
          <w:tcPr>
            <w:tcW w:w="557" w:type="dxa"/>
            <w:tcBorders>
              <w:top w:val="nil"/>
              <w:left w:val="nil"/>
              <w:bottom w:val="nil"/>
              <w:right w:val="nil"/>
            </w:tcBorders>
            <w:shd w:val="clear" w:color="auto" w:fill="auto"/>
            <w:noWrap/>
            <w:vAlign w:val="bottom"/>
            <w:hideMark/>
          </w:tcPr>
          <w:p w:rsidR="000B79EC" w:rsidRDefault="000B79EC"/>
        </w:tc>
        <w:tc>
          <w:tcPr>
            <w:tcW w:w="976" w:type="dxa"/>
            <w:tcBorders>
              <w:top w:val="nil"/>
              <w:left w:val="nil"/>
              <w:bottom w:val="nil"/>
              <w:right w:val="nil"/>
            </w:tcBorders>
            <w:shd w:val="clear" w:color="auto" w:fill="auto"/>
            <w:noWrap/>
            <w:vAlign w:val="bottom"/>
            <w:hideMark/>
          </w:tcPr>
          <w:p w:rsidR="000B79EC" w:rsidRDefault="000B79EC"/>
        </w:tc>
        <w:tc>
          <w:tcPr>
            <w:tcW w:w="1051" w:type="dxa"/>
            <w:tcBorders>
              <w:top w:val="nil"/>
              <w:left w:val="nil"/>
              <w:bottom w:val="nil"/>
              <w:right w:val="nil"/>
            </w:tcBorders>
            <w:shd w:val="clear" w:color="auto" w:fill="auto"/>
            <w:noWrap/>
            <w:vAlign w:val="bottom"/>
            <w:hideMark/>
          </w:tcPr>
          <w:p w:rsidR="000B79EC" w:rsidRDefault="000B79EC">
            <w:pPr>
              <w:jc w:val="right"/>
            </w:pPr>
          </w:p>
        </w:tc>
        <w:tc>
          <w:tcPr>
            <w:tcW w:w="596" w:type="dxa"/>
            <w:tcBorders>
              <w:top w:val="nil"/>
              <w:left w:val="nil"/>
              <w:bottom w:val="nil"/>
              <w:right w:val="nil"/>
            </w:tcBorders>
            <w:shd w:val="clear" w:color="auto" w:fill="auto"/>
            <w:noWrap/>
            <w:vAlign w:val="bottom"/>
            <w:hideMark/>
          </w:tcPr>
          <w:p w:rsidR="000B79EC" w:rsidRDefault="000B79EC">
            <w:pPr>
              <w:jc w:val="right"/>
            </w:pPr>
          </w:p>
        </w:tc>
        <w:tc>
          <w:tcPr>
            <w:tcW w:w="1073" w:type="dxa"/>
            <w:tcBorders>
              <w:top w:val="nil"/>
              <w:left w:val="nil"/>
              <w:bottom w:val="nil"/>
              <w:right w:val="nil"/>
            </w:tcBorders>
            <w:shd w:val="clear" w:color="auto" w:fill="auto"/>
            <w:noWrap/>
            <w:vAlign w:val="bottom"/>
            <w:hideMark/>
          </w:tcPr>
          <w:p w:rsidR="000B79EC" w:rsidRDefault="000B79EC">
            <w:pPr>
              <w:jc w:val="right"/>
            </w:pPr>
          </w:p>
        </w:tc>
        <w:tc>
          <w:tcPr>
            <w:tcW w:w="1296" w:type="dxa"/>
            <w:tcBorders>
              <w:top w:val="nil"/>
              <w:left w:val="nil"/>
              <w:bottom w:val="nil"/>
              <w:right w:val="single" w:sz="8" w:space="0" w:color="auto"/>
            </w:tcBorders>
            <w:shd w:val="clear" w:color="auto" w:fill="auto"/>
            <w:noWrap/>
            <w:vAlign w:val="bottom"/>
            <w:hideMark/>
          </w:tcPr>
          <w:p w:rsidR="000B79EC" w:rsidRDefault="000B79EC">
            <w:pPr>
              <w:jc w:val="right"/>
            </w:pPr>
            <w:r>
              <w:t> </w:t>
            </w:r>
          </w:p>
        </w:tc>
      </w:tr>
      <w:tr w:rsidR="000B79EC" w:rsidTr="001224E8">
        <w:trPr>
          <w:trHeight w:val="315"/>
        </w:trPr>
        <w:tc>
          <w:tcPr>
            <w:tcW w:w="2228" w:type="dxa"/>
            <w:tcBorders>
              <w:top w:val="nil"/>
              <w:left w:val="single" w:sz="8" w:space="0" w:color="auto"/>
              <w:bottom w:val="nil"/>
              <w:right w:val="nil"/>
            </w:tcBorders>
            <w:shd w:val="clear" w:color="auto" w:fill="auto"/>
            <w:noWrap/>
            <w:vAlign w:val="bottom"/>
            <w:hideMark/>
          </w:tcPr>
          <w:p w:rsidR="000B79EC" w:rsidRDefault="000B79EC">
            <w:r>
              <w:t>Datum :</w:t>
            </w:r>
          </w:p>
        </w:tc>
        <w:tc>
          <w:tcPr>
            <w:tcW w:w="1148" w:type="dxa"/>
            <w:tcBorders>
              <w:top w:val="nil"/>
              <w:left w:val="nil"/>
              <w:bottom w:val="nil"/>
              <w:right w:val="nil"/>
            </w:tcBorders>
            <w:shd w:val="clear" w:color="auto" w:fill="auto"/>
            <w:noWrap/>
            <w:vAlign w:val="center"/>
            <w:hideMark/>
          </w:tcPr>
          <w:p w:rsidR="000B79EC" w:rsidRDefault="000B79EC">
            <w:pPr>
              <w:jc w:val="center"/>
            </w:pPr>
          </w:p>
        </w:tc>
        <w:tc>
          <w:tcPr>
            <w:tcW w:w="1049" w:type="dxa"/>
            <w:tcBorders>
              <w:top w:val="nil"/>
              <w:left w:val="nil"/>
              <w:bottom w:val="nil"/>
              <w:right w:val="nil"/>
            </w:tcBorders>
            <w:shd w:val="clear" w:color="auto" w:fill="auto"/>
            <w:noWrap/>
            <w:vAlign w:val="bottom"/>
            <w:hideMark/>
          </w:tcPr>
          <w:p w:rsidR="000B79EC" w:rsidRDefault="000B79EC">
            <w:pPr>
              <w:jc w:val="center"/>
            </w:pPr>
          </w:p>
        </w:tc>
        <w:tc>
          <w:tcPr>
            <w:tcW w:w="1327" w:type="dxa"/>
            <w:tcBorders>
              <w:top w:val="nil"/>
              <w:left w:val="nil"/>
              <w:bottom w:val="nil"/>
              <w:right w:val="nil"/>
            </w:tcBorders>
            <w:shd w:val="clear" w:color="auto" w:fill="auto"/>
            <w:noWrap/>
            <w:vAlign w:val="bottom"/>
            <w:hideMark/>
          </w:tcPr>
          <w:p w:rsidR="000B79EC" w:rsidRDefault="000B79EC"/>
        </w:tc>
        <w:tc>
          <w:tcPr>
            <w:tcW w:w="3929" w:type="dxa"/>
            <w:tcBorders>
              <w:top w:val="nil"/>
              <w:left w:val="nil"/>
              <w:bottom w:val="nil"/>
              <w:right w:val="nil"/>
            </w:tcBorders>
            <w:shd w:val="clear" w:color="auto" w:fill="auto"/>
            <w:noWrap/>
            <w:vAlign w:val="bottom"/>
            <w:hideMark/>
          </w:tcPr>
          <w:p w:rsidR="000B79EC" w:rsidRDefault="000B79EC"/>
        </w:tc>
        <w:tc>
          <w:tcPr>
            <w:tcW w:w="557" w:type="dxa"/>
            <w:tcBorders>
              <w:top w:val="nil"/>
              <w:left w:val="nil"/>
              <w:bottom w:val="nil"/>
              <w:right w:val="nil"/>
            </w:tcBorders>
            <w:shd w:val="clear" w:color="auto" w:fill="auto"/>
            <w:noWrap/>
            <w:vAlign w:val="bottom"/>
            <w:hideMark/>
          </w:tcPr>
          <w:p w:rsidR="000B79EC" w:rsidRDefault="000B79EC"/>
        </w:tc>
        <w:tc>
          <w:tcPr>
            <w:tcW w:w="976" w:type="dxa"/>
            <w:tcBorders>
              <w:top w:val="nil"/>
              <w:left w:val="nil"/>
              <w:bottom w:val="nil"/>
              <w:right w:val="nil"/>
            </w:tcBorders>
            <w:shd w:val="clear" w:color="auto" w:fill="auto"/>
            <w:noWrap/>
            <w:vAlign w:val="bottom"/>
            <w:hideMark/>
          </w:tcPr>
          <w:p w:rsidR="000B79EC" w:rsidRDefault="000B79EC"/>
        </w:tc>
        <w:tc>
          <w:tcPr>
            <w:tcW w:w="1051" w:type="dxa"/>
            <w:tcBorders>
              <w:top w:val="nil"/>
              <w:left w:val="nil"/>
              <w:bottom w:val="nil"/>
              <w:right w:val="nil"/>
            </w:tcBorders>
            <w:shd w:val="clear" w:color="auto" w:fill="auto"/>
            <w:noWrap/>
            <w:vAlign w:val="bottom"/>
            <w:hideMark/>
          </w:tcPr>
          <w:p w:rsidR="000B79EC" w:rsidRDefault="000B79EC">
            <w:pPr>
              <w:jc w:val="right"/>
            </w:pPr>
          </w:p>
        </w:tc>
        <w:tc>
          <w:tcPr>
            <w:tcW w:w="596" w:type="dxa"/>
            <w:tcBorders>
              <w:top w:val="nil"/>
              <w:left w:val="nil"/>
              <w:bottom w:val="nil"/>
              <w:right w:val="nil"/>
            </w:tcBorders>
            <w:shd w:val="clear" w:color="auto" w:fill="auto"/>
            <w:noWrap/>
            <w:vAlign w:val="bottom"/>
            <w:hideMark/>
          </w:tcPr>
          <w:p w:rsidR="000B79EC" w:rsidRDefault="000B79EC">
            <w:pPr>
              <w:jc w:val="right"/>
            </w:pPr>
          </w:p>
        </w:tc>
        <w:tc>
          <w:tcPr>
            <w:tcW w:w="1073" w:type="dxa"/>
            <w:tcBorders>
              <w:top w:val="nil"/>
              <w:left w:val="nil"/>
              <w:bottom w:val="nil"/>
              <w:right w:val="nil"/>
            </w:tcBorders>
            <w:shd w:val="clear" w:color="auto" w:fill="auto"/>
            <w:noWrap/>
            <w:vAlign w:val="bottom"/>
            <w:hideMark/>
          </w:tcPr>
          <w:p w:rsidR="000B79EC" w:rsidRDefault="000B79EC">
            <w:pPr>
              <w:jc w:val="right"/>
            </w:pPr>
          </w:p>
        </w:tc>
        <w:tc>
          <w:tcPr>
            <w:tcW w:w="1296" w:type="dxa"/>
            <w:tcBorders>
              <w:top w:val="nil"/>
              <w:left w:val="nil"/>
              <w:bottom w:val="nil"/>
              <w:right w:val="single" w:sz="8" w:space="0" w:color="auto"/>
            </w:tcBorders>
            <w:shd w:val="clear" w:color="auto" w:fill="auto"/>
            <w:noWrap/>
            <w:vAlign w:val="bottom"/>
            <w:hideMark/>
          </w:tcPr>
          <w:p w:rsidR="000B79EC" w:rsidRDefault="000B79EC">
            <w:pPr>
              <w:jc w:val="right"/>
            </w:pPr>
            <w:r>
              <w:t> </w:t>
            </w:r>
          </w:p>
        </w:tc>
      </w:tr>
      <w:tr w:rsidR="000B79EC" w:rsidTr="001224E8">
        <w:trPr>
          <w:trHeight w:val="315"/>
        </w:trPr>
        <w:tc>
          <w:tcPr>
            <w:tcW w:w="2228" w:type="dxa"/>
            <w:tcBorders>
              <w:top w:val="nil"/>
              <w:left w:val="single" w:sz="8" w:space="0" w:color="auto"/>
              <w:bottom w:val="nil"/>
              <w:right w:val="nil"/>
            </w:tcBorders>
            <w:shd w:val="clear" w:color="auto" w:fill="auto"/>
            <w:noWrap/>
            <w:vAlign w:val="bottom"/>
            <w:hideMark/>
          </w:tcPr>
          <w:p w:rsidR="000B79EC" w:rsidRDefault="000B79EC">
            <w:r>
              <w:t> </w:t>
            </w:r>
          </w:p>
        </w:tc>
        <w:tc>
          <w:tcPr>
            <w:tcW w:w="1148" w:type="dxa"/>
            <w:tcBorders>
              <w:top w:val="nil"/>
              <w:left w:val="nil"/>
              <w:bottom w:val="nil"/>
              <w:right w:val="nil"/>
            </w:tcBorders>
            <w:shd w:val="clear" w:color="auto" w:fill="auto"/>
            <w:noWrap/>
            <w:vAlign w:val="center"/>
            <w:hideMark/>
          </w:tcPr>
          <w:p w:rsidR="000B79EC" w:rsidRDefault="000B79EC">
            <w:pPr>
              <w:jc w:val="center"/>
            </w:pPr>
          </w:p>
        </w:tc>
        <w:tc>
          <w:tcPr>
            <w:tcW w:w="1049" w:type="dxa"/>
            <w:tcBorders>
              <w:top w:val="nil"/>
              <w:left w:val="nil"/>
              <w:bottom w:val="nil"/>
              <w:right w:val="nil"/>
            </w:tcBorders>
            <w:shd w:val="clear" w:color="auto" w:fill="auto"/>
            <w:noWrap/>
            <w:vAlign w:val="bottom"/>
            <w:hideMark/>
          </w:tcPr>
          <w:p w:rsidR="000B79EC" w:rsidRDefault="000B79EC">
            <w:pPr>
              <w:jc w:val="center"/>
            </w:pPr>
          </w:p>
        </w:tc>
        <w:tc>
          <w:tcPr>
            <w:tcW w:w="1327" w:type="dxa"/>
            <w:tcBorders>
              <w:top w:val="nil"/>
              <w:left w:val="nil"/>
              <w:bottom w:val="nil"/>
              <w:right w:val="nil"/>
            </w:tcBorders>
            <w:shd w:val="clear" w:color="auto" w:fill="auto"/>
            <w:noWrap/>
            <w:vAlign w:val="bottom"/>
            <w:hideMark/>
          </w:tcPr>
          <w:p w:rsidR="000B79EC" w:rsidRDefault="000B79EC"/>
        </w:tc>
        <w:tc>
          <w:tcPr>
            <w:tcW w:w="3929" w:type="dxa"/>
            <w:tcBorders>
              <w:top w:val="nil"/>
              <w:left w:val="nil"/>
              <w:bottom w:val="nil"/>
              <w:right w:val="nil"/>
            </w:tcBorders>
            <w:shd w:val="clear" w:color="auto" w:fill="auto"/>
            <w:noWrap/>
            <w:vAlign w:val="bottom"/>
            <w:hideMark/>
          </w:tcPr>
          <w:p w:rsidR="000B79EC" w:rsidRDefault="000B79EC"/>
        </w:tc>
        <w:tc>
          <w:tcPr>
            <w:tcW w:w="557" w:type="dxa"/>
            <w:tcBorders>
              <w:top w:val="nil"/>
              <w:left w:val="nil"/>
              <w:bottom w:val="nil"/>
              <w:right w:val="nil"/>
            </w:tcBorders>
            <w:shd w:val="clear" w:color="auto" w:fill="auto"/>
            <w:noWrap/>
            <w:vAlign w:val="bottom"/>
            <w:hideMark/>
          </w:tcPr>
          <w:p w:rsidR="000B79EC" w:rsidRDefault="000B79EC"/>
        </w:tc>
        <w:tc>
          <w:tcPr>
            <w:tcW w:w="976" w:type="dxa"/>
            <w:tcBorders>
              <w:top w:val="nil"/>
              <w:left w:val="nil"/>
              <w:bottom w:val="nil"/>
              <w:right w:val="nil"/>
            </w:tcBorders>
            <w:shd w:val="clear" w:color="auto" w:fill="auto"/>
            <w:noWrap/>
            <w:vAlign w:val="bottom"/>
            <w:hideMark/>
          </w:tcPr>
          <w:p w:rsidR="000B79EC" w:rsidRDefault="000B79EC"/>
        </w:tc>
        <w:tc>
          <w:tcPr>
            <w:tcW w:w="1051" w:type="dxa"/>
            <w:tcBorders>
              <w:top w:val="nil"/>
              <w:left w:val="nil"/>
              <w:bottom w:val="nil"/>
              <w:right w:val="nil"/>
            </w:tcBorders>
            <w:shd w:val="clear" w:color="auto" w:fill="auto"/>
            <w:noWrap/>
            <w:vAlign w:val="bottom"/>
            <w:hideMark/>
          </w:tcPr>
          <w:p w:rsidR="000B79EC" w:rsidRDefault="000B79EC">
            <w:pPr>
              <w:jc w:val="right"/>
            </w:pPr>
          </w:p>
        </w:tc>
        <w:tc>
          <w:tcPr>
            <w:tcW w:w="596" w:type="dxa"/>
            <w:tcBorders>
              <w:top w:val="nil"/>
              <w:left w:val="nil"/>
              <w:bottom w:val="nil"/>
              <w:right w:val="nil"/>
            </w:tcBorders>
            <w:shd w:val="clear" w:color="auto" w:fill="auto"/>
            <w:noWrap/>
            <w:vAlign w:val="bottom"/>
            <w:hideMark/>
          </w:tcPr>
          <w:p w:rsidR="000B79EC" w:rsidRDefault="000B79EC">
            <w:pPr>
              <w:jc w:val="right"/>
            </w:pPr>
          </w:p>
        </w:tc>
        <w:tc>
          <w:tcPr>
            <w:tcW w:w="1073" w:type="dxa"/>
            <w:tcBorders>
              <w:top w:val="nil"/>
              <w:left w:val="nil"/>
              <w:bottom w:val="nil"/>
              <w:right w:val="nil"/>
            </w:tcBorders>
            <w:shd w:val="clear" w:color="auto" w:fill="auto"/>
            <w:noWrap/>
            <w:vAlign w:val="bottom"/>
            <w:hideMark/>
          </w:tcPr>
          <w:p w:rsidR="000B79EC" w:rsidRDefault="000B79EC">
            <w:pPr>
              <w:jc w:val="right"/>
            </w:pPr>
          </w:p>
        </w:tc>
        <w:tc>
          <w:tcPr>
            <w:tcW w:w="1296" w:type="dxa"/>
            <w:tcBorders>
              <w:top w:val="nil"/>
              <w:left w:val="nil"/>
              <w:bottom w:val="nil"/>
              <w:right w:val="single" w:sz="8" w:space="0" w:color="auto"/>
            </w:tcBorders>
            <w:shd w:val="clear" w:color="auto" w:fill="auto"/>
            <w:noWrap/>
            <w:vAlign w:val="bottom"/>
            <w:hideMark/>
          </w:tcPr>
          <w:p w:rsidR="000B79EC" w:rsidRDefault="000B79EC">
            <w:pPr>
              <w:jc w:val="right"/>
            </w:pPr>
            <w:r>
              <w:t> </w:t>
            </w:r>
          </w:p>
        </w:tc>
      </w:tr>
      <w:tr w:rsidR="000B79EC" w:rsidTr="001224E8">
        <w:trPr>
          <w:trHeight w:val="315"/>
        </w:trPr>
        <w:tc>
          <w:tcPr>
            <w:tcW w:w="2228" w:type="dxa"/>
            <w:tcBorders>
              <w:top w:val="nil"/>
              <w:left w:val="single" w:sz="8" w:space="0" w:color="auto"/>
              <w:bottom w:val="nil"/>
              <w:right w:val="nil"/>
            </w:tcBorders>
            <w:shd w:val="clear" w:color="auto" w:fill="auto"/>
            <w:noWrap/>
            <w:vAlign w:val="bottom"/>
            <w:hideMark/>
          </w:tcPr>
          <w:p w:rsidR="000B79EC" w:rsidRDefault="000B79EC">
            <w:r>
              <w:t>Podpis :</w:t>
            </w:r>
          </w:p>
        </w:tc>
        <w:tc>
          <w:tcPr>
            <w:tcW w:w="1148" w:type="dxa"/>
            <w:tcBorders>
              <w:top w:val="nil"/>
              <w:left w:val="nil"/>
              <w:bottom w:val="nil"/>
              <w:right w:val="nil"/>
            </w:tcBorders>
            <w:shd w:val="clear" w:color="auto" w:fill="auto"/>
            <w:noWrap/>
            <w:vAlign w:val="center"/>
            <w:hideMark/>
          </w:tcPr>
          <w:p w:rsidR="000B79EC" w:rsidRDefault="000B79EC">
            <w:pPr>
              <w:jc w:val="center"/>
            </w:pPr>
          </w:p>
        </w:tc>
        <w:tc>
          <w:tcPr>
            <w:tcW w:w="6305" w:type="dxa"/>
            <w:gridSpan w:val="3"/>
            <w:tcBorders>
              <w:top w:val="nil"/>
              <w:left w:val="nil"/>
              <w:bottom w:val="nil"/>
              <w:right w:val="nil"/>
            </w:tcBorders>
            <w:shd w:val="clear" w:color="auto" w:fill="auto"/>
            <w:noWrap/>
            <w:vAlign w:val="bottom"/>
            <w:hideMark/>
          </w:tcPr>
          <w:p w:rsidR="000B79EC" w:rsidRDefault="000B79EC">
            <w:r>
              <w:t>Pavel Hryzák, Město Jindřichův Hradec</w:t>
            </w:r>
          </w:p>
        </w:tc>
        <w:tc>
          <w:tcPr>
            <w:tcW w:w="557" w:type="dxa"/>
            <w:tcBorders>
              <w:top w:val="nil"/>
              <w:left w:val="nil"/>
              <w:bottom w:val="nil"/>
              <w:right w:val="nil"/>
            </w:tcBorders>
            <w:shd w:val="clear" w:color="auto" w:fill="auto"/>
            <w:noWrap/>
            <w:vAlign w:val="bottom"/>
            <w:hideMark/>
          </w:tcPr>
          <w:p w:rsidR="000B79EC" w:rsidRDefault="000B79EC"/>
        </w:tc>
        <w:tc>
          <w:tcPr>
            <w:tcW w:w="976" w:type="dxa"/>
            <w:tcBorders>
              <w:top w:val="nil"/>
              <w:left w:val="nil"/>
              <w:bottom w:val="nil"/>
              <w:right w:val="nil"/>
            </w:tcBorders>
            <w:shd w:val="clear" w:color="auto" w:fill="auto"/>
            <w:noWrap/>
            <w:vAlign w:val="bottom"/>
            <w:hideMark/>
          </w:tcPr>
          <w:p w:rsidR="000B79EC" w:rsidRDefault="000B79EC"/>
        </w:tc>
        <w:tc>
          <w:tcPr>
            <w:tcW w:w="1051" w:type="dxa"/>
            <w:tcBorders>
              <w:top w:val="nil"/>
              <w:left w:val="nil"/>
              <w:bottom w:val="nil"/>
              <w:right w:val="nil"/>
            </w:tcBorders>
            <w:shd w:val="clear" w:color="auto" w:fill="auto"/>
            <w:noWrap/>
            <w:vAlign w:val="bottom"/>
            <w:hideMark/>
          </w:tcPr>
          <w:p w:rsidR="000B79EC" w:rsidRDefault="000B79EC">
            <w:pPr>
              <w:jc w:val="right"/>
            </w:pPr>
          </w:p>
        </w:tc>
        <w:tc>
          <w:tcPr>
            <w:tcW w:w="596" w:type="dxa"/>
            <w:tcBorders>
              <w:top w:val="nil"/>
              <w:left w:val="nil"/>
              <w:bottom w:val="nil"/>
              <w:right w:val="nil"/>
            </w:tcBorders>
            <w:shd w:val="clear" w:color="auto" w:fill="auto"/>
            <w:noWrap/>
            <w:vAlign w:val="bottom"/>
            <w:hideMark/>
          </w:tcPr>
          <w:p w:rsidR="000B79EC" w:rsidRDefault="000B79EC">
            <w:pPr>
              <w:jc w:val="right"/>
            </w:pPr>
          </w:p>
        </w:tc>
        <w:tc>
          <w:tcPr>
            <w:tcW w:w="1073" w:type="dxa"/>
            <w:tcBorders>
              <w:top w:val="nil"/>
              <w:left w:val="nil"/>
              <w:bottom w:val="nil"/>
              <w:right w:val="nil"/>
            </w:tcBorders>
            <w:shd w:val="clear" w:color="auto" w:fill="auto"/>
            <w:noWrap/>
            <w:vAlign w:val="bottom"/>
            <w:hideMark/>
          </w:tcPr>
          <w:p w:rsidR="000B79EC" w:rsidRDefault="000B79EC">
            <w:pPr>
              <w:jc w:val="right"/>
            </w:pPr>
          </w:p>
        </w:tc>
        <w:tc>
          <w:tcPr>
            <w:tcW w:w="1296" w:type="dxa"/>
            <w:tcBorders>
              <w:top w:val="nil"/>
              <w:left w:val="nil"/>
              <w:bottom w:val="nil"/>
              <w:right w:val="single" w:sz="8" w:space="0" w:color="auto"/>
            </w:tcBorders>
            <w:shd w:val="clear" w:color="auto" w:fill="auto"/>
            <w:noWrap/>
            <w:vAlign w:val="bottom"/>
            <w:hideMark/>
          </w:tcPr>
          <w:p w:rsidR="000B79EC" w:rsidRDefault="000B79EC">
            <w:pPr>
              <w:jc w:val="right"/>
            </w:pPr>
            <w:r>
              <w:t> </w:t>
            </w:r>
          </w:p>
        </w:tc>
      </w:tr>
      <w:tr w:rsidR="000B79EC" w:rsidTr="001224E8">
        <w:trPr>
          <w:trHeight w:val="330"/>
        </w:trPr>
        <w:tc>
          <w:tcPr>
            <w:tcW w:w="2228" w:type="dxa"/>
            <w:tcBorders>
              <w:top w:val="nil"/>
              <w:left w:val="single" w:sz="8" w:space="0" w:color="auto"/>
              <w:bottom w:val="single" w:sz="8" w:space="0" w:color="auto"/>
              <w:right w:val="nil"/>
            </w:tcBorders>
            <w:shd w:val="clear" w:color="auto" w:fill="auto"/>
            <w:noWrap/>
            <w:vAlign w:val="bottom"/>
            <w:hideMark/>
          </w:tcPr>
          <w:p w:rsidR="000B79EC" w:rsidRDefault="000B79EC">
            <w:r>
              <w:t> </w:t>
            </w:r>
          </w:p>
        </w:tc>
        <w:tc>
          <w:tcPr>
            <w:tcW w:w="1148" w:type="dxa"/>
            <w:tcBorders>
              <w:top w:val="nil"/>
              <w:left w:val="nil"/>
              <w:bottom w:val="single" w:sz="8" w:space="0" w:color="auto"/>
              <w:right w:val="nil"/>
            </w:tcBorders>
            <w:shd w:val="clear" w:color="auto" w:fill="auto"/>
            <w:noWrap/>
            <w:vAlign w:val="center"/>
            <w:hideMark/>
          </w:tcPr>
          <w:p w:rsidR="000B79EC" w:rsidRDefault="000B79EC">
            <w:pPr>
              <w:jc w:val="center"/>
            </w:pPr>
            <w:r>
              <w:t> </w:t>
            </w:r>
          </w:p>
        </w:tc>
        <w:tc>
          <w:tcPr>
            <w:tcW w:w="1049" w:type="dxa"/>
            <w:tcBorders>
              <w:top w:val="nil"/>
              <w:left w:val="nil"/>
              <w:bottom w:val="single" w:sz="8" w:space="0" w:color="auto"/>
              <w:right w:val="nil"/>
            </w:tcBorders>
            <w:shd w:val="clear" w:color="auto" w:fill="auto"/>
            <w:noWrap/>
            <w:vAlign w:val="bottom"/>
            <w:hideMark/>
          </w:tcPr>
          <w:p w:rsidR="000B79EC" w:rsidRDefault="000B79EC">
            <w:pPr>
              <w:jc w:val="center"/>
            </w:pPr>
            <w:r>
              <w:t> </w:t>
            </w:r>
          </w:p>
        </w:tc>
        <w:tc>
          <w:tcPr>
            <w:tcW w:w="1327" w:type="dxa"/>
            <w:tcBorders>
              <w:top w:val="nil"/>
              <w:left w:val="nil"/>
              <w:bottom w:val="single" w:sz="8" w:space="0" w:color="auto"/>
              <w:right w:val="nil"/>
            </w:tcBorders>
            <w:shd w:val="clear" w:color="auto" w:fill="auto"/>
            <w:noWrap/>
            <w:vAlign w:val="bottom"/>
            <w:hideMark/>
          </w:tcPr>
          <w:p w:rsidR="000B79EC" w:rsidRDefault="000B79EC">
            <w:r>
              <w:t> </w:t>
            </w:r>
          </w:p>
        </w:tc>
        <w:tc>
          <w:tcPr>
            <w:tcW w:w="3929" w:type="dxa"/>
            <w:tcBorders>
              <w:top w:val="nil"/>
              <w:left w:val="nil"/>
              <w:bottom w:val="single" w:sz="8" w:space="0" w:color="auto"/>
              <w:right w:val="nil"/>
            </w:tcBorders>
            <w:shd w:val="clear" w:color="auto" w:fill="auto"/>
            <w:noWrap/>
            <w:vAlign w:val="bottom"/>
            <w:hideMark/>
          </w:tcPr>
          <w:p w:rsidR="000B79EC" w:rsidRDefault="000B79EC">
            <w:r>
              <w:t> </w:t>
            </w:r>
          </w:p>
        </w:tc>
        <w:tc>
          <w:tcPr>
            <w:tcW w:w="557" w:type="dxa"/>
            <w:tcBorders>
              <w:top w:val="nil"/>
              <w:left w:val="nil"/>
              <w:bottom w:val="single" w:sz="8" w:space="0" w:color="auto"/>
              <w:right w:val="nil"/>
            </w:tcBorders>
            <w:shd w:val="clear" w:color="auto" w:fill="auto"/>
            <w:noWrap/>
            <w:vAlign w:val="bottom"/>
            <w:hideMark/>
          </w:tcPr>
          <w:p w:rsidR="000B79EC" w:rsidRDefault="000B79EC">
            <w:r>
              <w:t> </w:t>
            </w:r>
          </w:p>
        </w:tc>
        <w:tc>
          <w:tcPr>
            <w:tcW w:w="976" w:type="dxa"/>
            <w:tcBorders>
              <w:top w:val="nil"/>
              <w:left w:val="nil"/>
              <w:bottom w:val="single" w:sz="8" w:space="0" w:color="auto"/>
              <w:right w:val="nil"/>
            </w:tcBorders>
            <w:shd w:val="clear" w:color="auto" w:fill="auto"/>
            <w:noWrap/>
            <w:vAlign w:val="bottom"/>
            <w:hideMark/>
          </w:tcPr>
          <w:p w:rsidR="000B79EC" w:rsidRDefault="000B79EC">
            <w:r>
              <w:t> </w:t>
            </w:r>
          </w:p>
        </w:tc>
        <w:tc>
          <w:tcPr>
            <w:tcW w:w="1051" w:type="dxa"/>
            <w:tcBorders>
              <w:top w:val="nil"/>
              <w:left w:val="nil"/>
              <w:bottom w:val="single" w:sz="8" w:space="0" w:color="auto"/>
              <w:right w:val="nil"/>
            </w:tcBorders>
            <w:shd w:val="clear" w:color="auto" w:fill="auto"/>
            <w:noWrap/>
            <w:vAlign w:val="bottom"/>
            <w:hideMark/>
          </w:tcPr>
          <w:p w:rsidR="000B79EC" w:rsidRDefault="000B79EC">
            <w:pPr>
              <w:jc w:val="right"/>
            </w:pPr>
            <w:r>
              <w:t> </w:t>
            </w:r>
          </w:p>
        </w:tc>
        <w:tc>
          <w:tcPr>
            <w:tcW w:w="596" w:type="dxa"/>
            <w:tcBorders>
              <w:top w:val="nil"/>
              <w:left w:val="nil"/>
              <w:bottom w:val="single" w:sz="8" w:space="0" w:color="auto"/>
              <w:right w:val="nil"/>
            </w:tcBorders>
            <w:shd w:val="clear" w:color="auto" w:fill="auto"/>
            <w:noWrap/>
            <w:vAlign w:val="bottom"/>
            <w:hideMark/>
          </w:tcPr>
          <w:p w:rsidR="000B79EC" w:rsidRDefault="000B79EC">
            <w:pPr>
              <w:jc w:val="right"/>
            </w:pPr>
            <w:r>
              <w:t> </w:t>
            </w:r>
          </w:p>
        </w:tc>
        <w:tc>
          <w:tcPr>
            <w:tcW w:w="1073" w:type="dxa"/>
            <w:tcBorders>
              <w:top w:val="nil"/>
              <w:left w:val="nil"/>
              <w:bottom w:val="single" w:sz="8" w:space="0" w:color="auto"/>
              <w:right w:val="nil"/>
            </w:tcBorders>
            <w:shd w:val="clear" w:color="auto" w:fill="auto"/>
            <w:noWrap/>
            <w:vAlign w:val="bottom"/>
            <w:hideMark/>
          </w:tcPr>
          <w:p w:rsidR="000B79EC" w:rsidRDefault="000B79EC">
            <w:pPr>
              <w:jc w:val="right"/>
            </w:pPr>
            <w:r>
              <w:t> </w:t>
            </w:r>
          </w:p>
        </w:tc>
        <w:tc>
          <w:tcPr>
            <w:tcW w:w="1296" w:type="dxa"/>
            <w:tcBorders>
              <w:top w:val="nil"/>
              <w:left w:val="nil"/>
              <w:bottom w:val="single" w:sz="8" w:space="0" w:color="auto"/>
              <w:right w:val="single" w:sz="8" w:space="0" w:color="auto"/>
            </w:tcBorders>
            <w:shd w:val="clear" w:color="auto" w:fill="auto"/>
            <w:noWrap/>
            <w:vAlign w:val="bottom"/>
            <w:hideMark/>
          </w:tcPr>
          <w:p w:rsidR="000B79EC" w:rsidRDefault="000B79EC">
            <w:pPr>
              <w:jc w:val="right"/>
            </w:pPr>
            <w:r>
              <w:t> </w:t>
            </w:r>
          </w:p>
        </w:tc>
      </w:tr>
    </w:tbl>
    <w:p w:rsidR="00D723A8" w:rsidRPr="00491EEE" w:rsidRDefault="00D723A8" w:rsidP="001224E8">
      <w:pPr>
        <w:rPr>
          <w:sz w:val="22"/>
          <w:szCs w:val="22"/>
        </w:rPr>
      </w:pPr>
    </w:p>
    <w:sectPr w:rsidR="00D723A8" w:rsidRPr="00491EEE" w:rsidSect="00AA2373">
      <w:pgSz w:w="16838" w:h="11906" w:orient="landscape"/>
      <w:pgMar w:top="284" w:right="0" w:bottom="284" w:left="567"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CDD" w:rsidRDefault="00387CDD">
      <w:r>
        <w:separator/>
      </w:r>
    </w:p>
  </w:endnote>
  <w:endnote w:type="continuationSeparator" w:id="0">
    <w:p w:rsidR="00387CDD" w:rsidRDefault="00387C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9EC" w:rsidRDefault="007B6676">
    <w:pPr>
      <w:pStyle w:val="Zpat"/>
      <w:framePr w:wrap="around" w:vAnchor="text" w:hAnchor="margin" w:xAlign="center" w:y="1"/>
      <w:rPr>
        <w:rStyle w:val="slostrnky"/>
      </w:rPr>
    </w:pPr>
    <w:r>
      <w:rPr>
        <w:rStyle w:val="slostrnky"/>
      </w:rPr>
      <w:fldChar w:fldCharType="begin"/>
    </w:r>
    <w:r w:rsidR="000B79EC">
      <w:rPr>
        <w:rStyle w:val="slostrnky"/>
      </w:rPr>
      <w:instrText xml:space="preserve">PAGE  </w:instrText>
    </w:r>
    <w:r>
      <w:rPr>
        <w:rStyle w:val="slostrnky"/>
      </w:rPr>
      <w:fldChar w:fldCharType="end"/>
    </w:r>
  </w:p>
  <w:p w:rsidR="000B79EC" w:rsidRDefault="000B79EC">
    <w:pPr>
      <w:pStyle w:val="Zpat"/>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9EC" w:rsidRDefault="007B6676">
    <w:pPr>
      <w:pStyle w:val="Zpat"/>
      <w:framePr w:wrap="around" w:vAnchor="text" w:hAnchor="margin" w:xAlign="center" w:y="1"/>
      <w:rPr>
        <w:rStyle w:val="slostrnky"/>
      </w:rPr>
    </w:pPr>
    <w:r>
      <w:rPr>
        <w:rStyle w:val="slostrnky"/>
        <w:rFonts w:ascii="Arial" w:hAnsi="Arial"/>
        <w:sz w:val="16"/>
      </w:rPr>
      <w:fldChar w:fldCharType="begin"/>
    </w:r>
    <w:r w:rsidR="000B79EC">
      <w:rPr>
        <w:rStyle w:val="slostrnky"/>
        <w:rFonts w:ascii="Arial" w:hAnsi="Arial"/>
        <w:sz w:val="16"/>
      </w:rPr>
      <w:instrText xml:space="preserve">PAGE  </w:instrText>
    </w:r>
    <w:r>
      <w:rPr>
        <w:rStyle w:val="slostrnky"/>
        <w:rFonts w:ascii="Arial" w:hAnsi="Arial"/>
        <w:sz w:val="16"/>
      </w:rPr>
      <w:fldChar w:fldCharType="separate"/>
    </w:r>
    <w:r w:rsidR="007C395D">
      <w:rPr>
        <w:rStyle w:val="slostrnky"/>
        <w:rFonts w:ascii="Arial" w:hAnsi="Arial"/>
        <w:noProof/>
        <w:sz w:val="16"/>
      </w:rPr>
      <w:t>1</w:t>
    </w:r>
    <w:r>
      <w:rPr>
        <w:rStyle w:val="slostrnky"/>
        <w:rFonts w:ascii="Arial" w:hAnsi="Arial"/>
        <w:sz w:val="16"/>
      </w:rPr>
      <w:fldChar w:fldCharType="end"/>
    </w:r>
  </w:p>
  <w:p w:rsidR="000B79EC" w:rsidRDefault="000B79EC">
    <w:pPr>
      <w:pStyle w:val="Zpat"/>
      <w:framePr w:wrap="around" w:vAnchor="text" w:hAnchor="margin" w:y="1"/>
      <w:rPr>
        <w:rStyle w:val="slostrnky"/>
        <w:rFonts w:ascii="Arial" w:hAnsi="Arial"/>
        <w:sz w:val="18"/>
      </w:rPr>
    </w:pPr>
  </w:p>
  <w:p w:rsidR="000B79EC" w:rsidRDefault="000B79EC" w:rsidP="000827C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CDD" w:rsidRDefault="00387CDD">
      <w:r>
        <w:separator/>
      </w:r>
    </w:p>
  </w:footnote>
  <w:footnote w:type="continuationSeparator" w:id="0">
    <w:p w:rsidR="00387CDD" w:rsidRDefault="00387C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20DF"/>
    <w:multiLevelType w:val="hybridMultilevel"/>
    <w:tmpl w:val="6504E332"/>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05B3F4B"/>
    <w:multiLevelType w:val="multilevel"/>
    <w:tmpl w:val="0405001F"/>
    <w:lvl w:ilvl="0">
      <w:start w:val="1"/>
      <w:numFmt w:val="decimal"/>
      <w:lvlText w:val="%1."/>
      <w:lvlJc w:val="left"/>
      <w:pPr>
        <w:ind w:left="360" w:hanging="360"/>
      </w:pPr>
      <w:rPr>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25700E3"/>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3">
    <w:nsid w:val="08C50E23"/>
    <w:multiLevelType w:val="hybridMultilevel"/>
    <w:tmpl w:val="352671BA"/>
    <w:lvl w:ilvl="0" w:tplc="554EEB9A">
      <w:start w:val="1"/>
      <w:numFmt w:val="decimal"/>
      <w:lvlText w:val="%1."/>
      <w:lvlJc w:val="left"/>
      <w:pPr>
        <w:ind w:left="1866" w:hanging="360"/>
      </w:pPr>
      <w:rPr>
        <w:b w:val="0"/>
      </w:rPr>
    </w:lvl>
    <w:lvl w:ilvl="1" w:tplc="04050019">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4">
    <w:nsid w:val="104E2B6C"/>
    <w:multiLevelType w:val="hybridMultilevel"/>
    <w:tmpl w:val="22BE370A"/>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1442594E"/>
    <w:multiLevelType w:val="multilevel"/>
    <w:tmpl w:val="205E30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6370198"/>
    <w:multiLevelType w:val="hybridMultilevel"/>
    <w:tmpl w:val="931C0EF4"/>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1691649C"/>
    <w:multiLevelType w:val="multilevel"/>
    <w:tmpl w:val="C3E6D3EC"/>
    <w:lvl w:ilvl="0">
      <w:start w:val="1"/>
      <w:numFmt w:val="decimal"/>
      <w:lvlText w:val="%1."/>
      <w:lvlJc w:val="left"/>
      <w:pPr>
        <w:ind w:left="720" w:hanging="360"/>
      </w:pPr>
      <w:rPr>
        <w:b w:val="0"/>
        <w:color w:val="auto"/>
      </w:r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8">
    <w:nsid w:val="1B2054F1"/>
    <w:multiLevelType w:val="hybridMultilevel"/>
    <w:tmpl w:val="E3723DB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202142A5"/>
    <w:multiLevelType w:val="hybridMultilevel"/>
    <w:tmpl w:val="205E30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39A0068"/>
    <w:multiLevelType w:val="hybridMultilevel"/>
    <w:tmpl w:val="80269F5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nsid w:val="3ADD76BA"/>
    <w:multiLevelType w:val="hybridMultilevel"/>
    <w:tmpl w:val="7E4A72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9A6A4FE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DE2481F"/>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3">
    <w:nsid w:val="42337299"/>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4">
    <w:nsid w:val="51D51669"/>
    <w:multiLevelType w:val="multilevel"/>
    <w:tmpl w:val="9DC885A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7CA3A1F"/>
    <w:multiLevelType w:val="hybridMultilevel"/>
    <w:tmpl w:val="4112C73A"/>
    <w:lvl w:ilvl="0" w:tplc="C584F688">
      <w:start w:val="1"/>
      <w:numFmt w:val="lowerLetter"/>
      <w:lvlText w:val="%1."/>
      <w:lvlJc w:val="left"/>
      <w:pPr>
        <w:ind w:left="2340" w:hanging="360"/>
      </w:pPr>
      <w:rPr>
        <w:rFont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6">
    <w:nsid w:val="5F4D5BDE"/>
    <w:multiLevelType w:val="multilevel"/>
    <w:tmpl w:val="3F4A6ECA"/>
    <w:lvl w:ilvl="0">
      <w:start w:val="4"/>
      <w:numFmt w:val="decimal"/>
      <w:lvlText w:val="%1."/>
      <w:lvlJc w:val="left"/>
      <w:pPr>
        <w:ind w:left="720" w:hanging="360"/>
      </w:pPr>
      <w:rPr>
        <w:rFonts w:hint="default"/>
        <w:b w:val="0"/>
      </w:r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7">
    <w:nsid w:val="7AB41318"/>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8">
    <w:nsid w:val="7BEE1D1B"/>
    <w:multiLevelType w:val="hybridMultilevel"/>
    <w:tmpl w:val="BB4A76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C6C1D56"/>
    <w:multiLevelType w:val="hybridMultilevel"/>
    <w:tmpl w:val="68285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DFC73B1"/>
    <w:multiLevelType w:val="hybridMultilevel"/>
    <w:tmpl w:val="3E2CA00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0"/>
  </w:num>
  <w:num w:numId="2">
    <w:abstractNumId w:val="8"/>
  </w:num>
  <w:num w:numId="3">
    <w:abstractNumId w:val="6"/>
  </w:num>
  <w:num w:numId="4">
    <w:abstractNumId w:val="4"/>
  </w:num>
  <w:num w:numId="5">
    <w:abstractNumId w:val="0"/>
  </w:num>
  <w:num w:numId="6">
    <w:abstractNumId w:val="18"/>
  </w:num>
  <w:num w:numId="7">
    <w:abstractNumId w:val="19"/>
  </w:num>
  <w:num w:numId="8">
    <w:abstractNumId w:val="1"/>
  </w:num>
  <w:num w:numId="9">
    <w:abstractNumId w:val="11"/>
  </w:num>
  <w:num w:numId="10">
    <w:abstractNumId w:val="17"/>
  </w:num>
  <w:num w:numId="11">
    <w:abstractNumId w:val="13"/>
  </w:num>
  <w:num w:numId="12">
    <w:abstractNumId w:val="7"/>
  </w:num>
  <w:num w:numId="13">
    <w:abstractNumId w:val="12"/>
  </w:num>
  <w:num w:numId="14">
    <w:abstractNumId w:val="2"/>
  </w:num>
  <w:num w:numId="15">
    <w:abstractNumId w:val="9"/>
  </w:num>
  <w:num w:numId="16">
    <w:abstractNumId w:val="15"/>
  </w:num>
  <w:num w:numId="17">
    <w:abstractNumId w:val="5"/>
  </w:num>
  <w:num w:numId="18">
    <w:abstractNumId w:val="14"/>
  </w:num>
  <w:num w:numId="19">
    <w:abstractNumId w:val="3"/>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1114D"/>
    <w:rsid w:val="00014792"/>
    <w:rsid w:val="00014EEB"/>
    <w:rsid w:val="00016B8F"/>
    <w:rsid w:val="00016D3A"/>
    <w:rsid w:val="00023A96"/>
    <w:rsid w:val="000410C6"/>
    <w:rsid w:val="00043047"/>
    <w:rsid w:val="000444E0"/>
    <w:rsid w:val="00056710"/>
    <w:rsid w:val="00066E4E"/>
    <w:rsid w:val="000767B9"/>
    <w:rsid w:val="00082456"/>
    <w:rsid w:val="000827CE"/>
    <w:rsid w:val="000B08F6"/>
    <w:rsid w:val="000B0963"/>
    <w:rsid w:val="000B0FC1"/>
    <w:rsid w:val="000B79EC"/>
    <w:rsid w:val="000C1830"/>
    <w:rsid w:val="000D6F62"/>
    <w:rsid w:val="000E3632"/>
    <w:rsid w:val="000E4181"/>
    <w:rsid w:val="000E59B3"/>
    <w:rsid w:val="000E7A84"/>
    <w:rsid w:val="0011035F"/>
    <w:rsid w:val="0011114D"/>
    <w:rsid w:val="001224E8"/>
    <w:rsid w:val="001312BD"/>
    <w:rsid w:val="00137108"/>
    <w:rsid w:val="00140857"/>
    <w:rsid w:val="001449B2"/>
    <w:rsid w:val="001521CC"/>
    <w:rsid w:val="00160A7D"/>
    <w:rsid w:val="001620EB"/>
    <w:rsid w:val="001638C9"/>
    <w:rsid w:val="00167C9B"/>
    <w:rsid w:val="00170FCF"/>
    <w:rsid w:val="00173FD6"/>
    <w:rsid w:val="00184AF4"/>
    <w:rsid w:val="00185C11"/>
    <w:rsid w:val="001939F8"/>
    <w:rsid w:val="00195886"/>
    <w:rsid w:val="00195EA9"/>
    <w:rsid w:val="001B0204"/>
    <w:rsid w:val="001C015E"/>
    <w:rsid w:val="001E4B95"/>
    <w:rsid w:val="002003CA"/>
    <w:rsid w:val="00201D64"/>
    <w:rsid w:val="0020308A"/>
    <w:rsid w:val="002103AF"/>
    <w:rsid w:val="00214E7A"/>
    <w:rsid w:val="00222450"/>
    <w:rsid w:val="00225CDF"/>
    <w:rsid w:val="00227634"/>
    <w:rsid w:val="00227AF8"/>
    <w:rsid w:val="00227B9F"/>
    <w:rsid w:val="00227CE1"/>
    <w:rsid w:val="002347EE"/>
    <w:rsid w:val="00245934"/>
    <w:rsid w:val="00256300"/>
    <w:rsid w:val="002575F8"/>
    <w:rsid w:val="00257D10"/>
    <w:rsid w:val="00264CFC"/>
    <w:rsid w:val="00266554"/>
    <w:rsid w:val="00273A94"/>
    <w:rsid w:val="00274A34"/>
    <w:rsid w:val="0028029C"/>
    <w:rsid w:val="00283B2A"/>
    <w:rsid w:val="002879B8"/>
    <w:rsid w:val="00290F30"/>
    <w:rsid w:val="002950C0"/>
    <w:rsid w:val="002B21B6"/>
    <w:rsid w:val="002B251A"/>
    <w:rsid w:val="002B335C"/>
    <w:rsid w:val="002C07C4"/>
    <w:rsid w:val="002C1385"/>
    <w:rsid w:val="002D0F3A"/>
    <w:rsid w:val="002E0407"/>
    <w:rsid w:val="002F493E"/>
    <w:rsid w:val="003006E5"/>
    <w:rsid w:val="00315420"/>
    <w:rsid w:val="00316C2A"/>
    <w:rsid w:val="00330990"/>
    <w:rsid w:val="00352BD3"/>
    <w:rsid w:val="00354882"/>
    <w:rsid w:val="00355BFB"/>
    <w:rsid w:val="00360F95"/>
    <w:rsid w:val="00362235"/>
    <w:rsid w:val="003819A1"/>
    <w:rsid w:val="0038506F"/>
    <w:rsid w:val="00387CDD"/>
    <w:rsid w:val="00387FF1"/>
    <w:rsid w:val="00391B92"/>
    <w:rsid w:val="00394D7F"/>
    <w:rsid w:val="00395A99"/>
    <w:rsid w:val="003B1514"/>
    <w:rsid w:val="003B4B42"/>
    <w:rsid w:val="003B748D"/>
    <w:rsid w:val="003C08C1"/>
    <w:rsid w:val="003C0980"/>
    <w:rsid w:val="003C33BB"/>
    <w:rsid w:val="003C373B"/>
    <w:rsid w:val="003C7C3D"/>
    <w:rsid w:val="003F5593"/>
    <w:rsid w:val="003F6C94"/>
    <w:rsid w:val="0040088E"/>
    <w:rsid w:val="00404535"/>
    <w:rsid w:val="004045D1"/>
    <w:rsid w:val="00420223"/>
    <w:rsid w:val="0042723C"/>
    <w:rsid w:val="00434998"/>
    <w:rsid w:val="004402CA"/>
    <w:rsid w:val="004605E7"/>
    <w:rsid w:val="00460804"/>
    <w:rsid w:val="00470E75"/>
    <w:rsid w:val="00474C53"/>
    <w:rsid w:val="00475D5F"/>
    <w:rsid w:val="0047743B"/>
    <w:rsid w:val="004907A5"/>
    <w:rsid w:val="00491EEE"/>
    <w:rsid w:val="0049306A"/>
    <w:rsid w:val="00495B39"/>
    <w:rsid w:val="004B101C"/>
    <w:rsid w:val="004C4735"/>
    <w:rsid w:val="00502CBF"/>
    <w:rsid w:val="0051152C"/>
    <w:rsid w:val="00513C69"/>
    <w:rsid w:val="00520EC8"/>
    <w:rsid w:val="00523CD3"/>
    <w:rsid w:val="005272B2"/>
    <w:rsid w:val="00531AEB"/>
    <w:rsid w:val="0054133A"/>
    <w:rsid w:val="00547FF0"/>
    <w:rsid w:val="00550480"/>
    <w:rsid w:val="00554467"/>
    <w:rsid w:val="0057217B"/>
    <w:rsid w:val="00580FC8"/>
    <w:rsid w:val="0059579D"/>
    <w:rsid w:val="005B2AFD"/>
    <w:rsid w:val="005B4409"/>
    <w:rsid w:val="005C753F"/>
    <w:rsid w:val="005D36B4"/>
    <w:rsid w:val="005D5A5E"/>
    <w:rsid w:val="005E4195"/>
    <w:rsid w:val="005E7731"/>
    <w:rsid w:val="005F307E"/>
    <w:rsid w:val="0060518E"/>
    <w:rsid w:val="00606518"/>
    <w:rsid w:val="00617108"/>
    <w:rsid w:val="00624817"/>
    <w:rsid w:val="00624C3F"/>
    <w:rsid w:val="00624C42"/>
    <w:rsid w:val="00627ECD"/>
    <w:rsid w:val="00634F94"/>
    <w:rsid w:val="00650B84"/>
    <w:rsid w:val="00675DA8"/>
    <w:rsid w:val="00686290"/>
    <w:rsid w:val="0069323E"/>
    <w:rsid w:val="006A3499"/>
    <w:rsid w:val="006F4A76"/>
    <w:rsid w:val="006F5D3A"/>
    <w:rsid w:val="00704F3E"/>
    <w:rsid w:val="007208F6"/>
    <w:rsid w:val="007257BF"/>
    <w:rsid w:val="0073058D"/>
    <w:rsid w:val="0073109C"/>
    <w:rsid w:val="0073689B"/>
    <w:rsid w:val="00737D82"/>
    <w:rsid w:val="0075479C"/>
    <w:rsid w:val="00770BAA"/>
    <w:rsid w:val="00776A66"/>
    <w:rsid w:val="00776C72"/>
    <w:rsid w:val="0078105A"/>
    <w:rsid w:val="00783BDD"/>
    <w:rsid w:val="00790DEB"/>
    <w:rsid w:val="007925BC"/>
    <w:rsid w:val="00794455"/>
    <w:rsid w:val="00796E74"/>
    <w:rsid w:val="007A555B"/>
    <w:rsid w:val="007B6676"/>
    <w:rsid w:val="007C395D"/>
    <w:rsid w:val="007E2085"/>
    <w:rsid w:val="007E4491"/>
    <w:rsid w:val="007E5C32"/>
    <w:rsid w:val="007F121C"/>
    <w:rsid w:val="007F2E8A"/>
    <w:rsid w:val="0080175D"/>
    <w:rsid w:val="00815916"/>
    <w:rsid w:val="00815989"/>
    <w:rsid w:val="0081691C"/>
    <w:rsid w:val="00816A77"/>
    <w:rsid w:val="00826686"/>
    <w:rsid w:val="00827F91"/>
    <w:rsid w:val="008305B3"/>
    <w:rsid w:val="00834861"/>
    <w:rsid w:val="008400E6"/>
    <w:rsid w:val="008410D4"/>
    <w:rsid w:val="0084478E"/>
    <w:rsid w:val="0085265B"/>
    <w:rsid w:val="0085426B"/>
    <w:rsid w:val="0085513D"/>
    <w:rsid w:val="00885B10"/>
    <w:rsid w:val="00891648"/>
    <w:rsid w:val="00896F02"/>
    <w:rsid w:val="008C17DB"/>
    <w:rsid w:val="008C3030"/>
    <w:rsid w:val="008C5D5A"/>
    <w:rsid w:val="008C6547"/>
    <w:rsid w:val="008D29DE"/>
    <w:rsid w:val="008D4911"/>
    <w:rsid w:val="008E24B9"/>
    <w:rsid w:val="008E77C5"/>
    <w:rsid w:val="008F5328"/>
    <w:rsid w:val="00907CA4"/>
    <w:rsid w:val="00910AE7"/>
    <w:rsid w:val="00913D9C"/>
    <w:rsid w:val="00913EE5"/>
    <w:rsid w:val="0092554E"/>
    <w:rsid w:val="00926C52"/>
    <w:rsid w:val="00930D75"/>
    <w:rsid w:val="009310E5"/>
    <w:rsid w:val="00935D2C"/>
    <w:rsid w:val="0093645F"/>
    <w:rsid w:val="00936547"/>
    <w:rsid w:val="009464A7"/>
    <w:rsid w:val="00965F7B"/>
    <w:rsid w:val="00992295"/>
    <w:rsid w:val="00994EE8"/>
    <w:rsid w:val="009A0CA7"/>
    <w:rsid w:val="009A100F"/>
    <w:rsid w:val="009B1CC8"/>
    <w:rsid w:val="009B24B0"/>
    <w:rsid w:val="009C2A67"/>
    <w:rsid w:val="009D0B56"/>
    <w:rsid w:val="009D6810"/>
    <w:rsid w:val="009E206D"/>
    <w:rsid w:val="009F0342"/>
    <w:rsid w:val="009F066D"/>
    <w:rsid w:val="00A000EC"/>
    <w:rsid w:val="00A0279F"/>
    <w:rsid w:val="00A16BCD"/>
    <w:rsid w:val="00A23C9C"/>
    <w:rsid w:val="00A33FD3"/>
    <w:rsid w:val="00A44EF3"/>
    <w:rsid w:val="00A459D4"/>
    <w:rsid w:val="00A50C38"/>
    <w:rsid w:val="00A57CFC"/>
    <w:rsid w:val="00A70520"/>
    <w:rsid w:val="00A759F6"/>
    <w:rsid w:val="00A75D7F"/>
    <w:rsid w:val="00A857CD"/>
    <w:rsid w:val="00A9256A"/>
    <w:rsid w:val="00A936D0"/>
    <w:rsid w:val="00A96466"/>
    <w:rsid w:val="00AA1D25"/>
    <w:rsid w:val="00AA2373"/>
    <w:rsid w:val="00AA5D84"/>
    <w:rsid w:val="00AB70DB"/>
    <w:rsid w:val="00AB741C"/>
    <w:rsid w:val="00AC4037"/>
    <w:rsid w:val="00AE3406"/>
    <w:rsid w:val="00B0587E"/>
    <w:rsid w:val="00B06CFA"/>
    <w:rsid w:val="00B13D05"/>
    <w:rsid w:val="00B17235"/>
    <w:rsid w:val="00B214B1"/>
    <w:rsid w:val="00B27A68"/>
    <w:rsid w:val="00B37C54"/>
    <w:rsid w:val="00B43AAA"/>
    <w:rsid w:val="00B50017"/>
    <w:rsid w:val="00B5151C"/>
    <w:rsid w:val="00B573FC"/>
    <w:rsid w:val="00B60203"/>
    <w:rsid w:val="00B864C2"/>
    <w:rsid w:val="00BA0886"/>
    <w:rsid w:val="00BA32C0"/>
    <w:rsid w:val="00BB3F7F"/>
    <w:rsid w:val="00BC64D0"/>
    <w:rsid w:val="00BE35AD"/>
    <w:rsid w:val="00BE60E6"/>
    <w:rsid w:val="00BF2906"/>
    <w:rsid w:val="00BF4C17"/>
    <w:rsid w:val="00BF563C"/>
    <w:rsid w:val="00C13511"/>
    <w:rsid w:val="00C14BDB"/>
    <w:rsid w:val="00C25A30"/>
    <w:rsid w:val="00C302E1"/>
    <w:rsid w:val="00C33674"/>
    <w:rsid w:val="00C419E9"/>
    <w:rsid w:val="00C555BB"/>
    <w:rsid w:val="00C7556D"/>
    <w:rsid w:val="00C75FEF"/>
    <w:rsid w:val="00C801A0"/>
    <w:rsid w:val="00CA61B5"/>
    <w:rsid w:val="00CA708A"/>
    <w:rsid w:val="00CA7F5E"/>
    <w:rsid w:val="00CB0A12"/>
    <w:rsid w:val="00CC1029"/>
    <w:rsid w:val="00CC6A95"/>
    <w:rsid w:val="00CD0FE5"/>
    <w:rsid w:val="00CF0419"/>
    <w:rsid w:val="00D03A77"/>
    <w:rsid w:val="00D11E45"/>
    <w:rsid w:val="00D156F4"/>
    <w:rsid w:val="00D20BF2"/>
    <w:rsid w:val="00D21B16"/>
    <w:rsid w:val="00D311BA"/>
    <w:rsid w:val="00D62399"/>
    <w:rsid w:val="00D7116B"/>
    <w:rsid w:val="00D723A8"/>
    <w:rsid w:val="00D84A2E"/>
    <w:rsid w:val="00D92D39"/>
    <w:rsid w:val="00D934A6"/>
    <w:rsid w:val="00D948EF"/>
    <w:rsid w:val="00D97E51"/>
    <w:rsid w:val="00DA32EC"/>
    <w:rsid w:val="00DA66C9"/>
    <w:rsid w:val="00DB04F9"/>
    <w:rsid w:val="00DB7166"/>
    <w:rsid w:val="00DC5787"/>
    <w:rsid w:val="00DF5594"/>
    <w:rsid w:val="00DF611A"/>
    <w:rsid w:val="00E034D4"/>
    <w:rsid w:val="00E20491"/>
    <w:rsid w:val="00E466C5"/>
    <w:rsid w:val="00E51800"/>
    <w:rsid w:val="00E572B8"/>
    <w:rsid w:val="00E57D06"/>
    <w:rsid w:val="00E6674F"/>
    <w:rsid w:val="00E67BBE"/>
    <w:rsid w:val="00E759EF"/>
    <w:rsid w:val="00E81753"/>
    <w:rsid w:val="00E82F43"/>
    <w:rsid w:val="00E833B7"/>
    <w:rsid w:val="00E8422B"/>
    <w:rsid w:val="00E84E8C"/>
    <w:rsid w:val="00E92313"/>
    <w:rsid w:val="00E954A4"/>
    <w:rsid w:val="00E9674B"/>
    <w:rsid w:val="00EA1E56"/>
    <w:rsid w:val="00EB1E25"/>
    <w:rsid w:val="00EC28A2"/>
    <w:rsid w:val="00ED18A9"/>
    <w:rsid w:val="00ED204E"/>
    <w:rsid w:val="00EE4E38"/>
    <w:rsid w:val="00F07B04"/>
    <w:rsid w:val="00F1328F"/>
    <w:rsid w:val="00F13B84"/>
    <w:rsid w:val="00F13DE8"/>
    <w:rsid w:val="00F36ABB"/>
    <w:rsid w:val="00F413F5"/>
    <w:rsid w:val="00F41824"/>
    <w:rsid w:val="00F45EFB"/>
    <w:rsid w:val="00F521C3"/>
    <w:rsid w:val="00F635FC"/>
    <w:rsid w:val="00F870D3"/>
    <w:rsid w:val="00F92FF3"/>
    <w:rsid w:val="00FA77AC"/>
    <w:rsid w:val="00FB1CB8"/>
    <w:rsid w:val="00FD065F"/>
    <w:rsid w:val="00FD0857"/>
    <w:rsid w:val="00FD1426"/>
    <w:rsid w:val="00FD3FED"/>
    <w:rsid w:val="00FD6110"/>
    <w:rsid w:val="00FE02A7"/>
    <w:rsid w:val="00FF0C00"/>
    <w:rsid w:val="00FF472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B6676"/>
    <w:rPr>
      <w:sz w:val="24"/>
      <w:szCs w:val="24"/>
    </w:rPr>
  </w:style>
  <w:style w:type="paragraph" w:styleId="Nadpis1">
    <w:name w:val="heading 1"/>
    <w:basedOn w:val="Normln"/>
    <w:next w:val="Normln"/>
    <w:qFormat/>
    <w:rsid w:val="007B6676"/>
    <w:pPr>
      <w:keepNext/>
      <w:outlineLvl w:val="0"/>
    </w:pPr>
    <w:rPr>
      <w:b/>
      <w:bCs/>
      <w:sz w:val="28"/>
    </w:rPr>
  </w:style>
  <w:style w:type="paragraph" w:styleId="Nadpis2">
    <w:name w:val="heading 2"/>
    <w:basedOn w:val="Normln"/>
    <w:next w:val="Normln"/>
    <w:qFormat/>
    <w:rsid w:val="007B667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7B6676"/>
    <w:pPr>
      <w:keepNext/>
      <w:spacing w:before="240" w:after="60"/>
      <w:outlineLvl w:val="2"/>
    </w:pPr>
    <w:rPr>
      <w:rFonts w:ascii="Arial" w:hAnsi="Arial" w:cs="Arial"/>
      <w:b/>
      <w:bCs/>
      <w:sz w:val="26"/>
      <w:szCs w:val="26"/>
    </w:rPr>
  </w:style>
  <w:style w:type="paragraph" w:styleId="Nadpis4">
    <w:name w:val="heading 4"/>
    <w:basedOn w:val="Normln"/>
    <w:next w:val="Normln"/>
    <w:qFormat/>
    <w:rsid w:val="007B6676"/>
    <w:pPr>
      <w:keepNext/>
      <w:spacing w:before="240" w:after="60"/>
      <w:outlineLvl w:val="3"/>
    </w:pPr>
    <w:rPr>
      <w:b/>
      <w:bCs/>
      <w:sz w:val="28"/>
      <w:szCs w:val="28"/>
    </w:rPr>
  </w:style>
  <w:style w:type="paragraph" w:styleId="Nadpis5">
    <w:name w:val="heading 5"/>
    <w:basedOn w:val="Normln"/>
    <w:next w:val="Normln"/>
    <w:qFormat/>
    <w:rsid w:val="007B6676"/>
    <w:pPr>
      <w:spacing w:before="240" w:after="60"/>
      <w:outlineLvl w:val="4"/>
    </w:pPr>
    <w:rPr>
      <w:b/>
      <w:bCs/>
      <w:i/>
      <w:iCs/>
      <w:sz w:val="26"/>
      <w:szCs w:val="26"/>
    </w:rPr>
  </w:style>
  <w:style w:type="paragraph" w:styleId="Nadpis6">
    <w:name w:val="heading 6"/>
    <w:basedOn w:val="Normln"/>
    <w:next w:val="Normln"/>
    <w:qFormat/>
    <w:rsid w:val="007B6676"/>
    <w:pPr>
      <w:spacing w:before="240" w:after="60"/>
      <w:outlineLvl w:val="5"/>
    </w:pPr>
    <w:rPr>
      <w:b/>
      <w:bCs/>
      <w:sz w:val="22"/>
      <w:szCs w:val="22"/>
    </w:rPr>
  </w:style>
  <w:style w:type="paragraph" w:styleId="Nadpis7">
    <w:name w:val="heading 7"/>
    <w:basedOn w:val="Normln"/>
    <w:next w:val="Normln"/>
    <w:qFormat/>
    <w:rsid w:val="007B6676"/>
    <w:pPr>
      <w:spacing w:before="240" w:after="60"/>
      <w:outlineLvl w:val="6"/>
    </w:pPr>
  </w:style>
  <w:style w:type="paragraph" w:styleId="Nadpis8">
    <w:name w:val="heading 8"/>
    <w:basedOn w:val="Normln"/>
    <w:next w:val="Normln"/>
    <w:qFormat/>
    <w:rsid w:val="007B6676"/>
    <w:pPr>
      <w:spacing w:before="240" w:after="60"/>
      <w:outlineLvl w:val="7"/>
    </w:pPr>
    <w:rPr>
      <w:i/>
      <w:iCs/>
    </w:rPr>
  </w:style>
  <w:style w:type="paragraph" w:styleId="Nadpis9">
    <w:name w:val="heading 9"/>
    <w:basedOn w:val="Normln"/>
    <w:next w:val="Normln"/>
    <w:qFormat/>
    <w:rsid w:val="007B6676"/>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B6676"/>
    <w:pPr>
      <w:widowControl w:val="0"/>
      <w:autoSpaceDE w:val="0"/>
      <w:autoSpaceDN w:val="0"/>
      <w:adjustRightInd w:val="0"/>
    </w:pPr>
    <w:rPr>
      <w:color w:val="000000"/>
    </w:rPr>
  </w:style>
  <w:style w:type="paragraph" w:customStyle="1" w:styleId="dka">
    <w:name w:val="Řádka"/>
    <w:rsid w:val="007B6676"/>
    <w:pPr>
      <w:widowControl w:val="0"/>
      <w:autoSpaceDE w:val="0"/>
      <w:autoSpaceDN w:val="0"/>
      <w:adjustRightInd w:val="0"/>
    </w:pPr>
    <w:rPr>
      <w:color w:val="000000"/>
      <w:sz w:val="24"/>
      <w:szCs w:val="24"/>
    </w:rPr>
  </w:style>
  <w:style w:type="paragraph" w:customStyle="1" w:styleId="Znaka">
    <w:name w:val="Značka"/>
    <w:rsid w:val="007B6676"/>
    <w:pPr>
      <w:widowControl w:val="0"/>
      <w:autoSpaceDE w:val="0"/>
      <w:autoSpaceDN w:val="0"/>
      <w:adjustRightInd w:val="0"/>
      <w:ind w:left="288"/>
    </w:pPr>
    <w:rPr>
      <w:color w:val="000000"/>
      <w:sz w:val="24"/>
      <w:szCs w:val="24"/>
    </w:rPr>
  </w:style>
  <w:style w:type="paragraph" w:customStyle="1" w:styleId="Znaka1">
    <w:name w:val="Značka 1"/>
    <w:rsid w:val="007B6676"/>
    <w:pPr>
      <w:widowControl w:val="0"/>
      <w:autoSpaceDE w:val="0"/>
      <w:autoSpaceDN w:val="0"/>
      <w:adjustRightInd w:val="0"/>
      <w:ind w:left="576"/>
    </w:pPr>
    <w:rPr>
      <w:color w:val="000000"/>
      <w:sz w:val="24"/>
      <w:szCs w:val="24"/>
    </w:rPr>
  </w:style>
  <w:style w:type="paragraph" w:customStyle="1" w:styleId="sloseznamu">
    <w:name w:val="Číslo seznamu"/>
    <w:rsid w:val="007B6676"/>
    <w:pPr>
      <w:widowControl w:val="0"/>
      <w:autoSpaceDE w:val="0"/>
      <w:autoSpaceDN w:val="0"/>
      <w:adjustRightInd w:val="0"/>
      <w:ind w:left="720"/>
    </w:pPr>
    <w:rPr>
      <w:color w:val="000000"/>
      <w:sz w:val="24"/>
      <w:szCs w:val="24"/>
    </w:rPr>
  </w:style>
  <w:style w:type="paragraph" w:customStyle="1" w:styleId="Podnadpis">
    <w:name w:val="Podnadpis"/>
    <w:rsid w:val="007B6676"/>
    <w:pPr>
      <w:widowControl w:val="0"/>
      <w:autoSpaceDE w:val="0"/>
      <w:autoSpaceDN w:val="0"/>
      <w:adjustRightInd w:val="0"/>
    </w:pPr>
    <w:rPr>
      <w:b/>
      <w:bCs/>
      <w:i/>
      <w:iCs/>
      <w:color w:val="000000"/>
      <w:sz w:val="24"/>
      <w:szCs w:val="24"/>
    </w:rPr>
  </w:style>
  <w:style w:type="paragraph" w:customStyle="1" w:styleId="Nadpis">
    <w:name w:val="Nadpis"/>
    <w:rsid w:val="007B6676"/>
    <w:pPr>
      <w:widowControl w:val="0"/>
      <w:autoSpaceDE w:val="0"/>
      <w:autoSpaceDN w:val="0"/>
      <w:adjustRightInd w:val="0"/>
      <w:jc w:val="center"/>
    </w:pPr>
    <w:rPr>
      <w:rFonts w:ascii="Arial" w:hAnsi="Arial" w:cs="Arial"/>
      <w:b/>
      <w:bCs/>
      <w:color w:val="000000"/>
      <w:sz w:val="36"/>
      <w:szCs w:val="36"/>
    </w:rPr>
  </w:style>
  <w:style w:type="paragraph" w:styleId="Zhlav">
    <w:name w:val="header"/>
    <w:basedOn w:val="Normln"/>
    <w:rsid w:val="007B6676"/>
    <w:pPr>
      <w:widowControl w:val="0"/>
      <w:autoSpaceDE w:val="0"/>
      <w:autoSpaceDN w:val="0"/>
      <w:adjustRightInd w:val="0"/>
    </w:pPr>
    <w:rPr>
      <w:color w:val="000000"/>
    </w:rPr>
  </w:style>
  <w:style w:type="paragraph" w:customStyle="1" w:styleId="Pata">
    <w:name w:val="Pata"/>
    <w:rsid w:val="007B6676"/>
    <w:pPr>
      <w:widowControl w:val="0"/>
      <w:autoSpaceDE w:val="0"/>
      <w:autoSpaceDN w:val="0"/>
      <w:adjustRightInd w:val="0"/>
    </w:pPr>
    <w:rPr>
      <w:color w:val="000000"/>
      <w:sz w:val="24"/>
      <w:szCs w:val="24"/>
    </w:rPr>
  </w:style>
  <w:style w:type="paragraph" w:styleId="Zpat">
    <w:name w:val="footer"/>
    <w:basedOn w:val="Normln"/>
    <w:rsid w:val="007B6676"/>
    <w:pPr>
      <w:tabs>
        <w:tab w:val="center" w:pos="4536"/>
        <w:tab w:val="right" w:pos="9072"/>
      </w:tabs>
    </w:pPr>
  </w:style>
  <w:style w:type="character" w:styleId="slostrnky">
    <w:name w:val="page number"/>
    <w:basedOn w:val="Standardnpsmoodstavce"/>
    <w:rsid w:val="007B6676"/>
  </w:style>
  <w:style w:type="paragraph" w:styleId="Zkladntextodsazen">
    <w:name w:val="Body Text Indent"/>
    <w:basedOn w:val="Normln"/>
    <w:link w:val="ZkladntextodsazenChar"/>
    <w:rsid w:val="007B6676"/>
    <w:pPr>
      <w:ind w:left="1440" w:hanging="720"/>
      <w:jc w:val="both"/>
    </w:pPr>
  </w:style>
  <w:style w:type="paragraph" w:styleId="Zkladntextodsazen2">
    <w:name w:val="Body Text Indent 2"/>
    <w:basedOn w:val="Normln"/>
    <w:rsid w:val="007B6676"/>
    <w:pPr>
      <w:ind w:firstLine="720"/>
      <w:jc w:val="both"/>
    </w:pPr>
    <w:rPr>
      <w:rFonts w:ascii="Arial" w:hAnsi="Arial"/>
      <w:sz w:val="20"/>
      <w:szCs w:val="20"/>
    </w:rPr>
  </w:style>
  <w:style w:type="paragraph" w:styleId="Textbubliny">
    <w:name w:val="Balloon Text"/>
    <w:basedOn w:val="Normln"/>
    <w:semiHidden/>
    <w:rsid w:val="007B6676"/>
    <w:rPr>
      <w:rFonts w:ascii="Tahoma" w:hAnsi="Tahoma" w:cs="Tahoma"/>
      <w:sz w:val="16"/>
      <w:szCs w:val="16"/>
    </w:rPr>
  </w:style>
  <w:style w:type="paragraph" w:styleId="Odstavecseseznamem">
    <w:name w:val="List Paragraph"/>
    <w:basedOn w:val="Normln"/>
    <w:uiPriority w:val="34"/>
    <w:qFormat/>
    <w:rsid w:val="0075479C"/>
    <w:pPr>
      <w:spacing w:after="200" w:line="276" w:lineRule="auto"/>
      <w:ind w:left="720"/>
      <w:contextualSpacing/>
    </w:pPr>
    <w:rPr>
      <w:rFonts w:ascii="Calibri" w:eastAsia="Calibri" w:hAnsi="Calibri"/>
      <w:sz w:val="22"/>
      <w:szCs w:val="22"/>
      <w:lang w:eastAsia="en-US"/>
    </w:rPr>
  </w:style>
  <w:style w:type="character" w:customStyle="1" w:styleId="ZkladntextodsazenChar">
    <w:name w:val="Základní text odsazený Char"/>
    <w:link w:val="Zkladntextodsazen"/>
    <w:rsid w:val="00EA1E56"/>
    <w:rPr>
      <w:sz w:val="24"/>
      <w:szCs w:val="24"/>
    </w:rPr>
  </w:style>
  <w:style w:type="character" w:customStyle="1" w:styleId="ZkladntextChar">
    <w:name w:val="Základní text Char"/>
    <w:link w:val="Zkladntext"/>
    <w:rsid w:val="008D29DE"/>
    <w:rPr>
      <w:color w:val="000000"/>
      <w:sz w:val="24"/>
      <w:szCs w:val="24"/>
    </w:rPr>
  </w:style>
  <w:style w:type="character" w:styleId="Hypertextovodkaz">
    <w:name w:val="Hyperlink"/>
    <w:uiPriority w:val="99"/>
    <w:semiHidden/>
    <w:unhideWhenUsed/>
    <w:rsid w:val="00E034D4"/>
    <w:rPr>
      <w:color w:val="0000FF"/>
      <w:u w:val="single"/>
    </w:rPr>
  </w:style>
  <w:style w:type="character" w:styleId="Sledovanodkaz">
    <w:name w:val="FollowedHyperlink"/>
    <w:basedOn w:val="Standardnpsmoodstavce"/>
    <w:uiPriority w:val="99"/>
    <w:semiHidden/>
    <w:unhideWhenUsed/>
    <w:rsid w:val="00D723A8"/>
    <w:rPr>
      <w:color w:val="800080"/>
      <w:u w:val="single"/>
    </w:rPr>
  </w:style>
  <w:style w:type="paragraph" w:customStyle="1" w:styleId="font5">
    <w:name w:val="font5"/>
    <w:basedOn w:val="Normln"/>
    <w:rsid w:val="00D723A8"/>
    <w:pPr>
      <w:spacing w:before="100" w:beforeAutospacing="1" w:after="100" w:afterAutospacing="1"/>
    </w:pPr>
    <w:rPr>
      <w:rFonts w:ascii="Tahoma" w:hAnsi="Tahoma" w:cs="Tahoma"/>
      <w:color w:val="000000"/>
      <w:sz w:val="18"/>
      <w:szCs w:val="18"/>
    </w:rPr>
  </w:style>
  <w:style w:type="paragraph" w:customStyle="1" w:styleId="font6">
    <w:name w:val="font6"/>
    <w:basedOn w:val="Normln"/>
    <w:rsid w:val="00D723A8"/>
    <w:pPr>
      <w:spacing w:before="100" w:beforeAutospacing="1" w:after="100" w:afterAutospacing="1"/>
    </w:pPr>
    <w:rPr>
      <w:rFonts w:ascii="Tahoma" w:hAnsi="Tahoma" w:cs="Tahoma"/>
      <w:b/>
      <w:bCs/>
      <w:color w:val="000000"/>
      <w:sz w:val="18"/>
      <w:szCs w:val="18"/>
    </w:rPr>
  </w:style>
  <w:style w:type="paragraph" w:customStyle="1" w:styleId="xl67">
    <w:name w:val="xl67"/>
    <w:basedOn w:val="Normln"/>
    <w:rsid w:val="00D723A8"/>
    <w:pPr>
      <w:pBdr>
        <w:top w:val="single" w:sz="8" w:space="0" w:color="auto"/>
        <w:left w:val="single" w:sz="8" w:space="0" w:color="auto"/>
        <w:bottom w:val="single" w:sz="8" w:space="0" w:color="auto"/>
      </w:pBdr>
      <w:spacing w:before="100" w:beforeAutospacing="1" w:after="100" w:afterAutospacing="1"/>
    </w:pPr>
  </w:style>
  <w:style w:type="paragraph" w:customStyle="1" w:styleId="xl68">
    <w:name w:val="xl68"/>
    <w:basedOn w:val="Normln"/>
    <w:rsid w:val="00D723A8"/>
    <w:pPr>
      <w:pBdr>
        <w:top w:val="single" w:sz="8" w:space="0" w:color="auto"/>
        <w:bottom w:val="single" w:sz="8" w:space="0" w:color="auto"/>
      </w:pBdr>
      <w:spacing w:before="100" w:beforeAutospacing="1" w:after="100" w:afterAutospacing="1"/>
    </w:pPr>
  </w:style>
  <w:style w:type="paragraph" w:customStyle="1" w:styleId="xl69">
    <w:name w:val="xl69"/>
    <w:basedOn w:val="Normln"/>
    <w:rsid w:val="00D723A8"/>
    <w:pPr>
      <w:spacing w:before="100" w:beforeAutospacing="1" w:after="100" w:afterAutospacing="1"/>
    </w:pPr>
  </w:style>
  <w:style w:type="paragraph" w:customStyle="1" w:styleId="xl70">
    <w:name w:val="xl70"/>
    <w:basedOn w:val="Normln"/>
    <w:rsid w:val="00D723A8"/>
    <w:pPr>
      <w:pBdr>
        <w:left w:val="single" w:sz="8" w:space="0" w:color="auto"/>
        <w:right w:val="single" w:sz="8" w:space="0" w:color="auto"/>
      </w:pBdr>
      <w:spacing w:before="100" w:beforeAutospacing="1" w:after="100" w:afterAutospacing="1"/>
    </w:pPr>
  </w:style>
  <w:style w:type="paragraph" w:customStyle="1" w:styleId="xl71">
    <w:name w:val="xl71"/>
    <w:basedOn w:val="Normln"/>
    <w:rsid w:val="00D723A8"/>
    <w:pPr>
      <w:pBdr>
        <w:left w:val="single" w:sz="8" w:space="0" w:color="auto"/>
        <w:bottom w:val="single" w:sz="8" w:space="0" w:color="auto"/>
        <w:right w:val="single" w:sz="8" w:space="0" w:color="auto"/>
      </w:pBdr>
      <w:spacing w:before="100" w:beforeAutospacing="1" w:after="100" w:afterAutospacing="1"/>
    </w:pPr>
  </w:style>
  <w:style w:type="paragraph" w:customStyle="1" w:styleId="xl72">
    <w:name w:val="xl72"/>
    <w:basedOn w:val="Normln"/>
    <w:rsid w:val="00D723A8"/>
    <w:pPr>
      <w:spacing w:before="100" w:beforeAutospacing="1" w:after="100" w:afterAutospacing="1"/>
    </w:pPr>
    <w:rPr>
      <w:b/>
      <w:bCs/>
      <w:sz w:val="32"/>
      <w:szCs w:val="32"/>
    </w:rPr>
  </w:style>
  <w:style w:type="paragraph" w:customStyle="1" w:styleId="xl73">
    <w:name w:val="xl73"/>
    <w:basedOn w:val="Normln"/>
    <w:rsid w:val="00D723A8"/>
    <w:pPr>
      <w:spacing w:before="100" w:beforeAutospacing="1" w:after="100" w:afterAutospacing="1"/>
    </w:pPr>
    <w:rPr>
      <w:b/>
      <w:bCs/>
    </w:rPr>
  </w:style>
  <w:style w:type="paragraph" w:customStyle="1" w:styleId="xl74">
    <w:name w:val="xl74"/>
    <w:basedOn w:val="Normln"/>
    <w:rsid w:val="00D723A8"/>
    <w:pPr>
      <w:pBdr>
        <w:top w:val="single" w:sz="8" w:space="0" w:color="auto"/>
        <w:left w:val="single" w:sz="8" w:space="0" w:color="auto"/>
      </w:pBdr>
      <w:spacing w:before="100" w:beforeAutospacing="1" w:after="100" w:afterAutospacing="1"/>
    </w:pPr>
  </w:style>
  <w:style w:type="paragraph" w:customStyle="1" w:styleId="xl75">
    <w:name w:val="xl75"/>
    <w:basedOn w:val="Normln"/>
    <w:rsid w:val="00D723A8"/>
    <w:pPr>
      <w:pBdr>
        <w:top w:val="single" w:sz="8" w:space="0" w:color="auto"/>
      </w:pBdr>
      <w:spacing w:before="100" w:beforeAutospacing="1" w:after="100" w:afterAutospacing="1"/>
    </w:pPr>
  </w:style>
  <w:style w:type="paragraph" w:customStyle="1" w:styleId="xl76">
    <w:name w:val="xl76"/>
    <w:basedOn w:val="Normln"/>
    <w:rsid w:val="00D723A8"/>
    <w:pPr>
      <w:pBdr>
        <w:left w:val="single" w:sz="8" w:space="0" w:color="auto"/>
      </w:pBdr>
      <w:spacing w:before="100" w:beforeAutospacing="1" w:after="100" w:afterAutospacing="1"/>
    </w:pPr>
  </w:style>
  <w:style w:type="paragraph" w:customStyle="1" w:styleId="xl77">
    <w:name w:val="xl77"/>
    <w:basedOn w:val="Normln"/>
    <w:rsid w:val="00D723A8"/>
    <w:pPr>
      <w:pBdr>
        <w:left w:val="single" w:sz="8" w:space="0" w:color="auto"/>
        <w:bottom w:val="single" w:sz="8" w:space="0" w:color="auto"/>
      </w:pBdr>
      <w:spacing w:before="100" w:beforeAutospacing="1" w:after="100" w:afterAutospacing="1"/>
    </w:pPr>
  </w:style>
  <w:style w:type="paragraph" w:customStyle="1" w:styleId="xl78">
    <w:name w:val="xl78"/>
    <w:basedOn w:val="Normln"/>
    <w:rsid w:val="00D723A8"/>
    <w:pPr>
      <w:pBdr>
        <w:bottom w:val="single" w:sz="8" w:space="0" w:color="auto"/>
      </w:pBdr>
      <w:spacing w:before="100" w:beforeAutospacing="1" w:after="100" w:afterAutospacing="1"/>
    </w:pPr>
  </w:style>
  <w:style w:type="paragraph" w:customStyle="1" w:styleId="xl79">
    <w:name w:val="xl79"/>
    <w:basedOn w:val="Normln"/>
    <w:rsid w:val="00D723A8"/>
    <w:pPr>
      <w:spacing w:before="100" w:beforeAutospacing="1" w:after="100" w:afterAutospacing="1"/>
    </w:pPr>
    <w:rPr>
      <w:sz w:val="28"/>
      <w:szCs w:val="28"/>
    </w:rPr>
  </w:style>
  <w:style w:type="paragraph" w:customStyle="1" w:styleId="xl80">
    <w:name w:val="xl80"/>
    <w:basedOn w:val="Normln"/>
    <w:rsid w:val="00D723A8"/>
    <w:pPr>
      <w:spacing w:before="100" w:beforeAutospacing="1" w:after="100" w:afterAutospacing="1"/>
    </w:pPr>
    <w:rPr>
      <w:sz w:val="28"/>
      <w:szCs w:val="28"/>
    </w:rPr>
  </w:style>
  <w:style w:type="paragraph" w:customStyle="1" w:styleId="xl81">
    <w:name w:val="xl81"/>
    <w:basedOn w:val="Normln"/>
    <w:rsid w:val="00D723A8"/>
    <w:pPr>
      <w:pBdr>
        <w:top w:val="single" w:sz="8" w:space="0" w:color="auto"/>
      </w:pBdr>
      <w:spacing w:before="100" w:beforeAutospacing="1" w:after="100" w:afterAutospacing="1"/>
    </w:pPr>
    <w:rPr>
      <w:sz w:val="28"/>
      <w:szCs w:val="28"/>
    </w:rPr>
  </w:style>
  <w:style w:type="paragraph" w:customStyle="1" w:styleId="xl82">
    <w:name w:val="xl82"/>
    <w:basedOn w:val="Normln"/>
    <w:rsid w:val="00D723A8"/>
    <w:pPr>
      <w:pBdr>
        <w:left w:val="single" w:sz="8" w:space="0" w:color="auto"/>
        <w:bottom w:val="single" w:sz="8" w:space="0" w:color="auto"/>
      </w:pBdr>
      <w:spacing w:before="100" w:beforeAutospacing="1" w:after="100" w:afterAutospacing="1"/>
    </w:pPr>
  </w:style>
  <w:style w:type="paragraph" w:customStyle="1" w:styleId="xl83">
    <w:name w:val="xl83"/>
    <w:basedOn w:val="Normln"/>
    <w:rsid w:val="00D723A8"/>
    <w:pPr>
      <w:pBdr>
        <w:top w:val="single" w:sz="8" w:space="0" w:color="auto"/>
        <w:left w:val="single" w:sz="8" w:space="0" w:color="auto"/>
        <w:right w:val="single" w:sz="8" w:space="0" w:color="auto"/>
      </w:pBdr>
      <w:spacing w:before="100" w:beforeAutospacing="1" w:after="100" w:afterAutospacing="1"/>
    </w:pPr>
    <w:rPr>
      <w:u w:val="single"/>
    </w:rPr>
  </w:style>
  <w:style w:type="paragraph" w:customStyle="1" w:styleId="xl84">
    <w:name w:val="xl84"/>
    <w:basedOn w:val="Normln"/>
    <w:rsid w:val="00D723A8"/>
    <w:pPr>
      <w:pBdr>
        <w:top w:val="single" w:sz="8" w:space="0" w:color="auto"/>
        <w:left w:val="single" w:sz="8" w:space="0" w:color="auto"/>
        <w:right w:val="single" w:sz="8" w:space="0" w:color="auto"/>
      </w:pBdr>
      <w:spacing w:before="100" w:beforeAutospacing="1" w:after="100" w:afterAutospacing="1"/>
      <w:textAlignment w:val="top"/>
    </w:pPr>
    <w:rPr>
      <w:u w:val="single"/>
    </w:rPr>
  </w:style>
  <w:style w:type="paragraph" w:customStyle="1" w:styleId="xl85">
    <w:name w:val="xl85"/>
    <w:basedOn w:val="Normln"/>
    <w:rsid w:val="00D723A8"/>
    <w:pPr>
      <w:pBdr>
        <w:left w:val="single" w:sz="8" w:space="0" w:color="auto"/>
        <w:right w:val="single" w:sz="8" w:space="0" w:color="auto"/>
      </w:pBdr>
      <w:spacing w:before="100" w:beforeAutospacing="1" w:after="100" w:afterAutospacing="1"/>
    </w:pPr>
    <w:rPr>
      <w:b/>
      <w:bCs/>
    </w:rPr>
  </w:style>
  <w:style w:type="paragraph" w:customStyle="1" w:styleId="xl86">
    <w:name w:val="xl86"/>
    <w:basedOn w:val="Normln"/>
    <w:rsid w:val="00D723A8"/>
    <w:pPr>
      <w:spacing w:before="100" w:beforeAutospacing="1" w:after="100" w:afterAutospacing="1"/>
      <w:jc w:val="right"/>
    </w:pPr>
    <w:rPr>
      <w:b/>
      <w:bCs/>
    </w:rPr>
  </w:style>
  <w:style w:type="paragraph" w:customStyle="1" w:styleId="xl87">
    <w:name w:val="xl87"/>
    <w:basedOn w:val="Normln"/>
    <w:rsid w:val="00D723A8"/>
    <w:pPr>
      <w:pBdr>
        <w:top w:val="single" w:sz="8" w:space="0" w:color="auto"/>
        <w:bottom w:val="single" w:sz="8" w:space="0" w:color="auto"/>
        <w:right w:val="single" w:sz="8" w:space="0" w:color="auto"/>
      </w:pBdr>
      <w:spacing w:before="100" w:beforeAutospacing="1" w:after="100" w:afterAutospacing="1"/>
      <w:jc w:val="right"/>
    </w:pPr>
  </w:style>
  <w:style w:type="paragraph" w:customStyle="1" w:styleId="xl88">
    <w:name w:val="xl88"/>
    <w:basedOn w:val="Normln"/>
    <w:rsid w:val="00D723A8"/>
    <w:pPr>
      <w:spacing w:before="100" w:beforeAutospacing="1" w:after="100" w:afterAutospacing="1"/>
      <w:jc w:val="right"/>
    </w:pPr>
  </w:style>
  <w:style w:type="paragraph" w:customStyle="1" w:styleId="xl89">
    <w:name w:val="xl89"/>
    <w:basedOn w:val="Normln"/>
    <w:rsid w:val="00D723A8"/>
    <w:pPr>
      <w:pBdr>
        <w:top w:val="single" w:sz="8" w:space="0" w:color="auto"/>
        <w:bottom w:val="single" w:sz="8" w:space="0" w:color="auto"/>
      </w:pBdr>
      <w:spacing w:before="100" w:beforeAutospacing="1" w:after="100" w:afterAutospacing="1"/>
      <w:jc w:val="right"/>
    </w:pPr>
  </w:style>
  <w:style w:type="paragraph" w:customStyle="1" w:styleId="xl90">
    <w:name w:val="xl90"/>
    <w:basedOn w:val="Normln"/>
    <w:rsid w:val="00D723A8"/>
    <w:pPr>
      <w:pBdr>
        <w:top w:val="single" w:sz="8" w:space="0" w:color="auto"/>
      </w:pBdr>
      <w:spacing w:before="100" w:beforeAutospacing="1" w:after="100" w:afterAutospacing="1"/>
      <w:jc w:val="right"/>
    </w:pPr>
  </w:style>
  <w:style w:type="paragraph" w:customStyle="1" w:styleId="xl91">
    <w:name w:val="xl91"/>
    <w:basedOn w:val="Normln"/>
    <w:rsid w:val="00D723A8"/>
    <w:pPr>
      <w:pBdr>
        <w:bottom w:val="single" w:sz="8" w:space="0" w:color="auto"/>
      </w:pBdr>
      <w:spacing w:before="100" w:beforeAutospacing="1" w:after="100" w:afterAutospacing="1"/>
      <w:jc w:val="right"/>
    </w:pPr>
  </w:style>
  <w:style w:type="paragraph" w:customStyle="1" w:styleId="xl92">
    <w:name w:val="xl92"/>
    <w:basedOn w:val="Normln"/>
    <w:rsid w:val="00D723A8"/>
    <w:pPr>
      <w:pBdr>
        <w:top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93">
    <w:name w:val="xl93"/>
    <w:basedOn w:val="Normln"/>
    <w:rsid w:val="00D723A8"/>
    <w:pPr>
      <w:pBdr>
        <w:top w:val="single" w:sz="8" w:space="0" w:color="auto"/>
        <w:right w:val="single" w:sz="8" w:space="0" w:color="auto"/>
      </w:pBdr>
      <w:spacing w:before="100" w:beforeAutospacing="1" w:after="100" w:afterAutospacing="1"/>
      <w:jc w:val="right"/>
    </w:pPr>
  </w:style>
  <w:style w:type="paragraph" w:customStyle="1" w:styleId="xl94">
    <w:name w:val="xl94"/>
    <w:basedOn w:val="Normln"/>
    <w:rsid w:val="00D723A8"/>
    <w:pPr>
      <w:pBdr>
        <w:right w:val="single" w:sz="8" w:space="0" w:color="auto"/>
      </w:pBdr>
      <w:spacing w:before="100" w:beforeAutospacing="1" w:after="100" w:afterAutospacing="1"/>
      <w:jc w:val="right"/>
    </w:pPr>
  </w:style>
  <w:style w:type="paragraph" w:customStyle="1" w:styleId="xl95">
    <w:name w:val="xl95"/>
    <w:basedOn w:val="Normln"/>
    <w:rsid w:val="00D723A8"/>
    <w:pPr>
      <w:pBdr>
        <w:bottom w:val="single" w:sz="8" w:space="0" w:color="auto"/>
        <w:right w:val="single" w:sz="8" w:space="0" w:color="auto"/>
      </w:pBdr>
      <w:spacing w:before="100" w:beforeAutospacing="1" w:after="100" w:afterAutospacing="1"/>
      <w:jc w:val="right"/>
    </w:pPr>
  </w:style>
  <w:style w:type="paragraph" w:customStyle="1" w:styleId="xl96">
    <w:name w:val="xl96"/>
    <w:basedOn w:val="Normln"/>
    <w:rsid w:val="00D723A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Normln"/>
    <w:rsid w:val="00D723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Normln"/>
    <w:rsid w:val="00D723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Normln"/>
    <w:rsid w:val="00D723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Normln"/>
    <w:rsid w:val="00D723A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2">
    <w:name w:val="xl102"/>
    <w:basedOn w:val="Normln"/>
    <w:rsid w:val="00D723A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03">
    <w:name w:val="xl103"/>
    <w:basedOn w:val="Normln"/>
    <w:rsid w:val="00D723A8"/>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04">
    <w:name w:val="xl104"/>
    <w:basedOn w:val="Normln"/>
    <w:rsid w:val="00D723A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5">
    <w:name w:val="xl105"/>
    <w:basedOn w:val="Normln"/>
    <w:rsid w:val="00D723A8"/>
    <w:pPr>
      <w:pBdr>
        <w:top w:val="single" w:sz="4" w:space="0" w:color="auto"/>
        <w:left w:val="single" w:sz="4" w:space="0" w:color="auto"/>
        <w:bottom w:val="single" w:sz="8" w:space="0" w:color="auto"/>
      </w:pBdr>
      <w:spacing w:before="100" w:beforeAutospacing="1" w:after="100" w:afterAutospacing="1"/>
      <w:jc w:val="right"/>
    </w:pPr>
    <w:rPr>
      <w:rFonts w:ascii="Arial" w:hAnsi="Arial" w:cs="Arial"/>
      <w:sz w:val="18"/>
      <w:szCs w:val="18"/>
    </w:rPr>
  </w:style>
  <w:style w:type="paragraph" w:customStyle="1" w:styleId="xl106">
    <w:name w:val="xl106"/>
    <w:basedOn w:val="Normln"/>
    <w:rsid w:val="00D723A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7">
    <w:name w:val="xl107"/>
    <w:basedOn w:val="Normln"/>
    <w:rsid w:val="00D723A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Normln"/>
    <w:rsid w:val="00D723A8"/>
    <w:pPr>
      <w:spacing w:before="100" w:beforeAutospacing="1" w:after="100" w:afterAutospacing="1"/>
      <w:jc w:val="center"/>
      <w:textAlignment w:val="center"/>
    </w:pPr>
  </w:style>
  <w:style w:type="paragraph" w:customStyle="1" w:styleId="xl109">
    <w:name w:val="xl109"/>
    <w:basedOn w:val="Normln"/>
    <w:rsid w:val="00D723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0">
    <w:name w:val="xl110"/>
    <w:basedOn w:val="Normln"/>
    <w:rsid w:val="00D723A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Normln"/>
    <w:rsid w:val="00D723A8"/>
    <w:pPr>
      <w:spacing w:before="100" w:beforeAutospacing="1" w:after="100" w:afterAutospacing="1"/>
      <w:jc w:val="center"/>
      <w:textAlignment w:val="center"/>
    </w:pPr>
    <w:rPr>
      <w:u w:val="single"/>
    </w:rPr>
  </w:style>
  <w:style w:type="paragraph" w:customStyle="1" w:styleId="xl112">
    <w:name w:val="xl112"/>
    <w:basedOn w:val="Normln"/>
    <w:rsid w:val="00D723A8"/>
    <w:pPr>
      <w:spacing w:before="100" w:beforeAutospacing="1" w:after="100" w:afterAutospacing="1"/>
      <w:jc w:val="center"/>
      <w:textAlignment w:val="center"/>
    </w:pPr>
    <w:rPr>
      <w:b/>
      <w:bCs/>
    </w:rPr>
  </w:style>
  <w:style w:type="paragraph" w:customStyle="1" w:styleId="xl113">
    <w:name w:val="xl113"/>
    <w:basedOn w:val="Normln"/>
    <w:rsid w:val="00D723A8"/>
    <w:pPr>
      <w:spacing w:before="100" w:beforeAutospacing="1" w:after="100" w:afterAutospacing="1"/>
      <w:jc w:val="center"/>
      <w:textAlignment w:val="center"/>
    </w:pPr>
  </w:style>
  <w:style w:type="paragraph" w:customStyle="1" w:styleId="xl114">
    <w:name w:val="xl114"/>
    <w:basedOn w:val="Normln"/>
    <w:rsid w:val="00D723A8"/>
    <w:pPr>
      <w:spacing w:before="100" w:beforeAutospacing="1" w:after="100" w:afterAutospacing="1"/>
      <w:jc w:val="center"/>
      <w:textAlignment w:val="center"/>
    </w:pPr>
  </w:style>
  <w:style w:type="paragraph" w:customStyle="1" w:styleId="xl115">
    <w:name w:val="xl115"/>
    <w:basedOn w:val="Normln"/>
    <w:rsid w:val="00D723A8"/>
    <w:pPr>
      <w:pBdr>
        <w:top w:val="single" w:sz="8" w:space="0" w:color="auto"/>
      </w:pBdr>
      <w:spacing w:before="100" w:beforeAutospacing="1" w:after="100" w:afterAutospacing="1"/>
      <w:jc w:val="center"/>
      <w:textAlignment w:val="center"/>
    </w:pPr>
  </w:style>
  <w:style w:type="paragraph" w:customStyle="1" w:styleId="xl116">
    <w:name w:val="xl116"/>
    <w:basedOn w:val="Normln"/>
    <w:rsid w:val="00D723A8"/>
    <w:pPr>
      <w:pBdr>
        <w:bottom w:val="single" w:sz="8" w:space="0" w:color="auto"/>
      </w:pBdr>
      <w:spacing w:before="100" w:beforeAutospacing="1" w:after="100" w:afterAutospacing="1"/>
      <w:jc w:val="center"/>
      <w:textAlignment w:val="center"/>
    </w:pPr>
  </w:style>
  <w:style w:type="paragraph" w:customStyle="1" w:styleId="xl117">
    <w:name w:val="xl117"/>
    <w:basedOn w:val="Normln"/>
    <w:rsid w:val="00D723A8"/>
    <w:pPr>
      <w:spacing w:before="100" w:beforeAutospacing="1" w:after="100" w:afterAutospacing="1"/>
      <w:jc w:val="center"/>
      <w:textAlignment w:val="center"/>
    </w:pPr>
    <w:rPr>
      <w:sz w:val="28"/>
      <w:szCs w:val="28"/>
    </w:rPr>
  </w:style>
  <w:style w:type="paragraph" w:customStyle="1" w:styleId="xl118">
    <w:name w:val="xl118"/>
    <w:basedOn w:val="Normln"/>
    <w:rsid w:val="00D723A8"/>
    <w:pPr>
      <w:pBdr>
        <w:top w:val="single" w:sz="8" w:space="0" w:color="auto"/>
      </w:pBdr>
      <w:spacing w:before="100" w:beforeAutospacing="1" w:after="100" w:afterAutospacing="1"/>
      <w:jc w:val="center"/>
      <w:textAlignment w:val="center"/>
    </w:pPr>
    <w:rPr>
      <w:sz w:val="28"/>
      <w:szCs w:val="28"/>
    </w:rPr>
  </w:style>
  <w:style w:type="paragraph" w:customStyle="1" w:styleId="xl119">
    <w:name w:val="xl119"/>
    <w:basedOn w:val="Normln"/>
    <w:rsid w:val="00D723A8"/>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20">
    <w:name w:val="xl120"/>
    <w:basedOn w:val="Normln"/>
    <w:rsid w:val="00D723A8"/>
    <w:pPr>
      <w:pBdr>
        <w:top w:val="single" w:sz="8" w:space="0" w:color="auto"/>
        <w:bottom w:val="single" w:sz="8" w:space="0" w:color="auto"/>
      </w:pBdr>
      <w:spacing w:before="100" w:beforeAutospacing="1" w:after="100" w:afterAutospacing="1"/>
      <w:jc w:val="center"/>
      <w:textAlignment w:val="center"/>
    </w:pPr>
  </w:style>
  <w:style w:type="paragraph" w:customStyle="1" w:styleId="xl121">
    <w:name w:val="xl121"/>
    <w:basedOn w:val="Normln"/>
    <w:rsid w:val="00D723A8"/>
    <w:pPr>
      <w:pBdr>
        <w:bottom w:val="single" w:sz="8" w:space="0" w:color="auto"/>
      </w:pBdr>
      <w:spacing w:before="100" w:beforeAutospacing="1" w:after="100" w:afterAutospacing="1"/>
      <w:jc w:val="center"/>
      <w:textAlignment w:val="center"/>
    </w:pPr>
  </w:style>
  <w:style w:type="paragraph" w:customStyle="1" w:styleId="xl122">
    <w:name w:val="xl122"/>
    <w:basedOn w:val="Normln"/>
    <w:rsid w:val="00D723A8"/>
    <w:pPr>
      <w:spacing w:before="100" w:beforeAutospacing="1" w:after="100" w:afterAutospacing="1"/>
      <w:jc w:val="center"/>
      <w:textAlignment w:val="center"/>
    </w:pPr>
  </w:style>
  <w:style w:type="paragraph" w:customStyle="1" w:styleId="xl123">
    <w:name w:val="xl123"/>
    <w:basedOn w:val="Normln"/>
    <w:rsid w:val="00D723A8"/>
    <w:pPr>
      <w:spacing w:before="100" w:beforeAutospacing="1" w:after="100" w:afterAutospacing="1"/>
    </w:pPr>
    <w:rPr>
      <w:b/>
      <w:bCs/>
    </w:rPr>
  </w:style>
  <w:style w:type="paragraph" w:customStyle="1" w:styleId="xl124">
    <w:name w:val="xl124"/>
    <w:basedOn w:val="Normln"/>
    <w:rsid w:val="00D723A8"/>
    <w:pPr>
      <w:spacing w:before="100" w:beforeAutospacing="1" w:after="100" w:afterAutospacing="1"/>
      <w:jc w:val="center"/>
    </w:pPr>
  </w:style>
  <w:style w:type="paragraph" w:customStyle="1" w:styleId="xl125">
    <w:name w:val="xl125"/>
    <w:basedOn w:val="Normln"/>
    <w:rsid w:val="00D723A8"/>
    <w:pPr>
      <w:spacing w:before="100" w:beforeAutospacing="1" w:after="100" w:afterAutospacing="1"/>
      <w:jc w:val="center"/>
    </w:pPr>
    <w:rPr>
      <w:u w:val="single"/>
    </w:rPr>
  </w:style>
  <w:style w:type="paragraph" w:customStyle="1" w:styleId="xl126">
    <w:name w:val="xl126"/>
    <w:basedOn w:val="Normln"/>
    <w:rsid w:val="00D723A8"/>
    <w:pPr>
      <w:spacing w:before="100" w:beforeAutospacing="1" w:after="100" w:afterAutospacing="1"/>
      <w:jc w:val="center"/>
    </w:pPr>
    <w:rPr>
      <w:b/>
      <w:bCs/>
    </w:rPr>
  </w:style>
  <w:style w:type="paragraph" w:customStyle="1" w:styleId="xl127">
    <w:name w:val="xl127"/>
    <w:basedOn w:val="Normln"/>
    <w:rsid w:val="00D723A8"/>
    <w:pPr>
      <w:spacing w:before="100" w:beforeAutospacing="1" w:after="100" w:afterAutospacing="1"/>
      <w:jc w:val="center"/>
    </w:pPr>
  </w:style>
  <w:style w:type="paragraph" w:customStyle="1" w:styleId="xl128">
    <w:name w:val="xl128"/>
    <w:basedOn w:val="Normln"/>
    <w:rsid w:val="00D723A8"/>
    <w:pPr>
      <w:spacing w:before="100" w:beforeAutospacing="1" w:after="100" w:afterAutospacing="1"/>
      <w:jc w:val="center"/>
    </w:pPr>
  </w:style>
  <w:style w:type="paragraph" w:customStyle="1" w:styleId="xl129">
    <w:name w:val="xl129"/>
    <w:basedOn w:val="Normln"/>
    <w:rsid w:val="00D723A8"/>
    <w:pPr>
      <w:spacing w:before="100" w:beforeAutospacing="1" w:after="100" w:afterAutospacing="1"/>
      <w:jc w:val="center"/>
      <w:textAlignment w:val="top"/>
    </w:pPr>
    <w:rPr>
      <w:u w:val="single"/>
    </w:rPr>
  </w:style>
  <w:style w:type="paragraph" w:customStyle="1" w:styleId="xl130">
    <w:name w:val="xl130"/>
    <w:basedOn w:val="Normln"/>
    <w:rsid w:val="00D723A8"/>
    <w:pPr>
      <w:pBdr>
        <w:bottom w:val="single" w:sz="8" w:space="0" w:color="auto"/>
      </w:pBdr>
      <w:spacing w:before="100" w:beforeAutospacing="1" w:after="100" w:afterAutospacing="1"/>
      <w:jc w:val="center"/>
    </w:pPr>
  </w:style>
  <w:style w:type="paragraph" w:customStyle="1" w:styleId="xl131">
    <w:name w:val="xl131"/>
    <w:basedOn w:val="Normln"/>
    <w:rsid w:val="00D723A8"/>
    <w:pPr>
      <w:spacing w:before="100" w:beforeAutospacing="1" w:after="100" w:afterAutospacing="1"/>
      <w:jc w:val="center"/>
    </w:pPr>
    <w:rPr>
      <w:sz w:val="28"/>
      <w:szCs w:val="28"/>
    </w:rPr>
  </w:style>
  <w:style w:type="paragraph" w:customStyle="1" w:styleId="xl132">
    <w:name w:val="xl132"/>
    <w:basedOn w:val="Normln"/>
    <w:rsid w:val="00D723A8"/>
    <w:pPr>
      <w:pBdr>
        <w:top w:val="single" w:sz="8" w:space="0" w:color="auto"/>
      </w:pBdr>
      <w:spacing w:before="100" w:beforeAutospacing="1" w:after="100" w:afterAutospacing="1"/>
      <w:jc w:val="center"/>
    </w:pPr>
    <w:rPr>
      <w:sz w:val="28"/>
      <w:szCs w:val="28"/>
    </w:rPr>
  </w:style>
  <w:style w:type="paragraph" w:customStyle="1" w:styleId="xl133">
    <w:name w:val="xl133"/>
    <w:basedOn w:val="Normln"/>
    <w:rsid w:val="00D723A8"/>
    <w:pPr>
      <w:pBdr>
        <w:top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4">
    <w:name w:val="xl134"/>
    <w:basedOn w:val="Normln"/>
    <w:rsid w:val="00D723A8"/>
    <w:pPr>
      <w:pBdr>
        <w:top w:val="single" w:sz="8" w:space="0" w:color="auto"/>
        <w:bottom w:val="single" w:sz="8" w:space="0" w:color="auto"/>
      </w:pBdr>
      <w:spacing w:before="100" w:beforeAutospacing="1" w:after="100" w:afterAutospacing="1"/>
      <w:jc w:val="center"/>
    </w:pPr>
  </w:style>
  <w:style w:type="paragraph" w:customStyle="1" w:styleId="xl135">
    <w:name w:val="xl135"/>
    <w:basedOn w:val="Normln"/>
    <w:rsid w:val="00D723A8"/>
    <w:pPr>
      <w:pBdr>
        <w:bottom w:val="single" w:sz="8" w:space="0" w:color="auto"/>
      </w:pBdr>
      <w:spacing w:before="100" w:beforeAutospacing="1" w:after="100" w:afterAutospacing="1"/>
      <w:jc w:val="center"/>
    </w:pPr>
  </w:style>
  <w:style w:type="paragraph" w:customStyle="1" w:styleId="xl136">
    <w:name w:val="xl136"/>
    <w:basedOn w:val="Normln"/>
    <w:rsid w:val="00D723A8"/>
    <w:pPr>
      <w:spacing w:before="100" w:beforeAutospacing="1" w:after="100" w:afterAutospacing="1"/>
    </w:pPr>
    <w:rPr>
      <w:b/>
      <w:bCs/>
    </w:rPr>
  </w:style>
  <w:style w:type="paragraph" w:customStyle="1" w:styleId="xl137">
    <w:name w:val="xl137"/>
    <w:basedOn w:val="Normln"/>
    <w:rsid w:val="00D723A8"/>
    <w:pPr>
      <w:pBdr>
        <w:top w:val="single" w:sz="8" w:space="0" w:color="auto"/>
        <w:left w:val="single" w:sz="8" w:space="0" w:color="auto"/>
        <w:bottom w:val="single" w:sz="8" w:space="0" w:color="auto"/>
      </w:pBdr>
      <w:spacing w:before="100" w:beforeAutospacing="1" w:after="100" w:afterAutospacing="1"/>
    </w:pPr>
  </w:style>
  <w:style w:type="paragraph" w:customStyle="1" w:styleId="xl138">
    <w:name w:val="xl138"/>
    <w:basedOn w:val="Normln"/>
    <w:rsid w:val="00D723A8"/>
    <w:pPr>
      <w:pBdr>
        <w:top w:val="single" w:sz="8" w:space="0" w:color="auto"/>
        <w:bottom w:val="single" w:sz="8" w:space="0" w:color="auto"/>
      </w:pBdr>
      <w:spacing w:before="100" w:beforeAutospacing="1" w:after="100" w:afterAutospacing="1"/>
    </w:pPr>
  </w:style>
  <w:style w:type="paragraph" w:customStyle="1" w:styleId="xl139">
    <w:name w:val="xl139"/>
    <w:basedOn w:val="Normln"/>
    <w:rsid w:val="00D723A8"/>
    <w:pPr>
      <w:pBdr>
        <w:top w:val="single" w:sz="8" w:space="0" w:color="auto"/>
      </w:pBdr>
      <w:spacing w:before="100" w:beforeAutospacing="1" w:after="100" w:afterAutospacing="1"/>
    </w:pPr>
  </w:style>
  <w:style w:type="paragraph" w:customStyle="1" w:styleId="xl140">
    <w:name w:val="xl140"/>
    <w:basedOn w:val="Normln"/>
    <w:rsid w:val="00D723A8"/>
    <w:pPr>
      <w:pBdr>
        <w:bottom w:val="single" w:sz="8" w:space="0" w:color="auto"/>
      </w:pBdr>
      <w:spacing w:before="100" w:beforeAutospacing="1" w:after="100" w:afterAutospacing="1"/>
    </w:pPr>
  </w:style>
  <w:style w:type="paragraph" w:customStyle="1" w:styleId="xl141">
    <w:name w:val="xl141"/>
    <w:basedOn w:val="Normln"/>
    <w:rsid w:val="00D723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Normln"/>
    <w:rsid w:val="00D723A8"/>
    <w:pPr>
      <w:spacing w:before="100" w:beforeAutospacing="1" w:after="100" w:afterAutospacing="1"/>
    </w:pPr>
  </w:style>
  <w:style w:type="paragraph" w:customStyle="1" w:styleId="xl143">
    <w:name w:val="xl143"/>
    <w:basedOn w:val="Normln"/>
    <w:rsid w:val="00D723A8"/>
    <w:pPr>
      <w:pBdr>
        <w:top w:val="single" w:sz="8" w:space="0" w:color="auto"/>
        <w:left w:val="single" w:sz="8" w:space="0" w:color="auto"/>
      </w:pBdr>
      <w:spacing w:before="100" w:beforeAutospacing="1" w:after="100" w:afterAutospacing="1"/>
    </w:pPr>
  </w:style>
  <w:style w:type="paragraph" w:customStyle="1" w:styleId="xl144">
    <w:name w:val="xl144"/>
    <w:basedOn w:val="Normln"/>
    <w:rsid w:val="00D723A8"/>
    <w:pPr>
      <w:pBdr>
        <w:top w:val="single" w:sz="8" w:space="0" w:color="auto"/>
      </w:pBdr>
      <w:spacing w:before="100" w:beforeAutospacing="1" w:after="100" w:afterAutospacing="1"/>
      <w:jc w:val="center"/>
      <w:textAlignment w:val="center"/>
    </w:pPr>
  </w:style>
  <w:style w:type="paragraph" w:customStyle="1" w:styleId="xl145">
    <w:name w:val="xl145"/>
    <w:basedOn w:val="Normln"/>
    <w:rsid w:val="00D723A8"/>
    <w:pPr>
      <w:pBdr>
        <w:top w:val="single" w:sz="8" w:space="0" w:color="auto"/>
      </w:pBdr>
      <w:spacing w:before="100" w:beforeAutospacing="1" w:after="100" w:afterAutospacing="1"/>
      <w:jc w:val="center"/>
    </w:pPr>
  </w:style>
  <w:style w:type="paragraph" w:customStyle="1" w:styleId="xl146">
    <w:name w:val="xl146"/>
    <w:basedOn w:val="Normln"/>
    <w:rsid w:val="00D723A8"/>
    <w:pPr>
      <w:pBdr>
        <w:left w:val="single" w:sz="8" w:space="0" w:color="auto"/>
      </w:pBdr>
      <w:spacing w:before="100" w:beforeAutospacing="1" w:after="100" w:afterAutospacing="1"/>
    </w:pPr>
  </w:style>
  <w:style w:type="paragraph" w:customStyle="1" w:styleId="xl147">
    <w:name w:val="xl147"/>
    <w:basedOn w:val="Normln"/>
    <w:rsid w:val="00D723A8"/>
    <w:pPr>
      <w:spacing w:before="100" w:beforeAutospacing="1" w:after="100" w:afterAutospacing="1"/>
      <w:jc w:val="center"/>
      <w:textAlignment w:val="center"/>
    </w:pPr>
  </w:style>
  <w:style w:type="paragraph" w:customStyle="1" w:styleId="xl148">
    <w:name w:val="xl148"/>
    <w:basedOn w:val="Normln"/>
    <w:rsid w:val="00D723A8"/>
    <w:pPr>
      <w:spacing w:before="100" w:beforeAutospacing="1" w:after="100" w:afterAutospacing="1"/>
      <w:jc w:val="center"/>
    </w:pPr>
  </w:style>
  <w:style w:type="paragraph" w:customStyle="1" w:styleId="xl149">
    <w:name w:val="xl149"/>
    <w:basedOn w:val="Normln"/>
    <w:rsid w:val="00D723A8"/>
    <w:pPr>
      <w:pBdr>
        <w:left w:val="single" w:sz="8" w:space="9" w:color="auto"/>
      </w:pBdr>
      <w:spacing w:before="100" w:beforeAutospacing="1" w:after="100" w:afterAutospacing="1"/>
      <w:ind w:firstLineChars="100" w:firstLine="100"/>
    </w:pPr>
  </w:style>
  <w:style w:type="paragraph" w:customStyle="1" w:styleId="xl150">
    <w:name w:val="xl150"/>
    <w:basedOn w:val="Normln"/>
    <w:rsid w:val="00D723A8"/>
    <w:pPr>
      <w:spacing w:before="100" w:beforeAutospacing="1" w:after="100" w:afterAutospacing="1"/>
    </w:pPr>
  </w:style>
  <w:style w:type="paragraph" w:customStyle="1" w:styleId="xl151">
    <w:name w:val="xl151"/>
    <w:basedOn w:val="Normln"/>
    <w:rsid w:val="00D723A8"/>
    <w:pPr>
      <w:spacing w:before="100" w:beforeAutospacing="1" w:after="100" w:afterAutospacing="1"/>
      <w:jc w:val="right"/>
    </w:pPr>
  </w:style>
  <w:style w:type="paragraph" w:customStyle="1" w:styleId="xl152">
    <w:name w:val="xl152"/>
    <w:basedOn w:val="Normln"/>
    <w:rsid w:val="00D723A8"/>
    <w:pPr>
      <w:pBdr>
        <w:top w:val="single" w:sz="8" w:space="0" w:color="auto"/>
      </w:pBdr>
      <w:spacing w:before="100" w:beforeAutospacing="1" w:after="100" w:afterAutospacing="1"/>
    </w:pPr>
  </w:style>
  <w:style w:type="paragraph" w:customStyle="1" w:styleId="xl153">
    <w:name w:val="xl153"/>
    <w:basedOn w:val="Normln"/>
    <w:rsid w:val="00D723A8"/>
    <w:pPr>
      <w:pBdr>
        <w:top w:val="single" w:sz="8" w:space="0" w:color="auto"/>
      </w:pBdr>
      <w:spacing w:before="100" w:beforeAutospacing="1" w:after="100" w:afterAutospacing="1"/>
    </w:pPr>
  </w:style>
  <w:style w:type="paragraph" w:customStyle="1" w:styleId="xl154">
    <w:name w:val="xl154"/>
    <w:basedOn w:val="Normln"/>
    <w:rsid w:val="00D723A8"/>
    <w:pPr>
      <w:pBdr>
        <w:top w:val="single" w:sz="8" w:space="0" w:color="auto"/>
      </w:pBdr>
      <w:spacing w:before="100" w:beforeAutospacing="1" w:after="100" w:afterAutospacing="1"/>
      <w:jc w:val="right"/>
    </w:pPr>
  </w:style>
  <w:style w:type="paragraph" w:customStyle="1" w:styleId="xl155">
    <w:name w:val="xl155"/>
    <w:basedOn w:val="Normln"/>
    <w:rsid w:val="00D723A8"/>
    <w:pPr>
      <w:pBdr>
        <w:top w:val="single" w:sz="8" w:space="0" w:color="auto"/>
        <w:right w:val="single" w:sz="8" w:space="0" w:color="auto"/>
      </w:pBdr>
      <w:spacing w:before="100" w:beforeAutospacing="1" w:after="100" w:afterAutospacing="1"/>
      <w:jc w:val="right"/>
    </w:pPr>
  </w:style>
  <w:style w:type="paragraph" w:customStyle="1" w:styleId="xl156">
    <w:name w:val="xl156"/>
    <w:basedOn w:val="Normln"/>
    <w:rsid w:val="00D723A8"/>
    <w:pPr>
      <w:pBdr>
        <w:right w:val="single" w:sz="8" w:space="0" w:color="auto"/>
      </w:pBdr>
      <w:spacing w:before="100" w:beforeAutospacing="1" w:after="100" w:afterAutospacing="1"/>
      <w:jc w:val="right"/>
    </w:pPr>
  </w:style>
  <w:style w:type="paragraph" w:customStyle="1" w:styleId="xl157">
    <w:name w:val="xl157"/>
    <w:basedOn w:val="Normln"/>
    <w:rsid w:val="00D723A8"/>
    <w:pPr>
      <w:pBdr>
        <w:left w:val="single" w:sz="8" w:space="0" w:color="auto"/>
        <w:bottom w:val="single" w:sz="8" w:space="0" w:color="auto"/>
      </w:pBdr>
      <w:spacing w:before="100" w:beforeAutospacing="1" w:after="100" w:afterAutospacing="1"/>
    </w:pPr>
  </w:style>
  <w:style w:type="paragraph" w:customStyle="1" w:styleId="xl158">
    <w:name w:val="xl158"/>
    <w:basedOn w:val="Normln"/>
    <w:rsid w:val="00D723A8"/>
    <w:pPr>
      <w:pBdr>
        <w:bottom w:val="single" w:sz="8" w:space="0" w:color="auto"/>
      </w:pBdr>
      <w:spacing w:before="100" w:beforeAutospacing="1" w:after="100" w:afterAutospacing="1"/>
      <w:jc w:val="center"/>
      <w:textAlignment w:val="center"/>
    </w:pPr>
  </w:style>
  <w:style w:type="paragraph" w:customStyle="1" w:styleId="xl159">
    <w:name w:val="xl159"/>
    <w:basedOn w:val="Normln"/>
    <w:rsid w:val="00D723A8"/>
    <w:pPr>
      <w:pBdr>
        <w:bottom w:val="single" w:sz="8" w:space="0" w:color="auto"/>
      </w:pBdr>
      <w:spacing w:before="100" w:beforeAutospacing="1" w:after="100" w:afterAutospacing="1"/>
      <w:jc w:val="center"/>
    </w:pPr>
  </w:style>
  <w:style w:type="paragraph" w:customStyle="1" w:styleId="xl160">
    <w:name w:val="xl160"/>
    <w:basedOn w:val="Normln"/>
    <w:rsid w:val="00D723A8"/>
    <w:pPr>
      <w:pBdr>
        <w:bottom w:val="single" w:sz="8" w:space="0" w:color="auto"/>
      </w:pBdr>
      <w:spacing w:before="100" w:beforeAutospacing="1" w:after="100" w:afterAutospacing="1"/>
    </w:pPr>
  </w:style>
  <w:style w:type="paragraph" w:customStyle="1" w:styleId="xl161">
    <w:name w:val="xl161"/>
    <w:basedOn w:val="Normln"/>
    <w:rsid w:val="00D723A8"/>
    <w:pPr>
      <w:pBdr>
        <w:bottom w:val="single" w:sz="8" w:space="0" w:color="auto"/>
      </w:pBdr>
      <w:spacing w:before="100" w:beforeAutospacing="1" w:after="100" w:afterAutospacing="1"/>
    </w:pPr>
  </w:style>
  <w:style w:type="paragraph" w:customStyle="1" w:styleId="xl162">
    <w:name w:val="xl162"/>
    <w:basedOn w:val="Normln"/>
    <w:rsid w:val="00D723A8"/>
    <w:pPr>
      <w:pBdr>
        <w:bottom w:val="single" w:sz="8" w:space="0" w:color="auto"/>
      </w:pBdr>
      <w:spacing w:before="100" w:beforeAutospacing="1" w:after="100" w:afterAutospacing="1"/>
      <w:jc w:val="right"/>
    </w:pPr>
  </w:style>
  <w:style w:type="paragraph" w:customStyle="1" w:styleId="xl163">
    <w:name w:val="xl163"/>
    <w:basedOn w:val="Normln"/>
    <w:rsid w:val="00D723A8"/>
    <w:pPr>
      <w:pBdr>
        <w:bottom w:val="single" w:sz="8" w:space="0" w:color="auto"/>
        <w:right w:val="single" w:sz="8" w:space="0" w:color="auto"/>
      </w:pBdr>
      <w:spacing w:before="100" w:beforeAutospacing="1" w:after="100" w:afterAutospacing="1"/>
      <w:jc w:val="right"/>
    </w:pPr>
  </w:style>
  <w:style w:type="paragraph" w:customStyle="1" w:styleId="xl164">
    <w:name w:val="xl164"/>
    <w:basedOn w:val="Normln"/>
    <w:rsid w:val="00D723A8"/>
    <w:pPr>
      <w:spacing w:before="100" w:beforeAutospacing="1" w:after="100" w:afterAutospacing="1"/>
    </w:pPr>
  </w:style>
  <w:style w:type="paragraph" w:customStyle="1" w:styleId="xl165">
    <w:name w:val="xl165"/>
    <w:basedOn w:val="Normln"/>
    <w:rsid w:val="00D723A8"/>
    <w:pPr>
      <w:spacing w:before="100" w:beforeAutospacing="1" w:after="100" w:afterAutospacing="1"/>
    </w:pPr>
  </w:style>
  <w:style w:type="paragraph" w:customStyle="1" w:styleId="xl166">
    <w:name w:val="xl166"/>
    <w:basedOn w:val="Normln"/>
    <w:rsid w:val="00D723A8"/>
    <w:pPr>
      <w:spacing w:before="100" w:beforeAutospacing="1" w:after="100" w:afterAutospacing="1"/>
      <w:jc w:val="center"/>
      <w:textAlignment w:val="center"/>
    </w:pPr>
  </w:style>
  <w:style w:type="paragraph" w:customStyle="1" w:styleId="xl167">
    <w:name w:val="xl167"/>
    <w:basedOn w:val="Normln"/>
    <w:rsid w:val="00D723A8"/>
    <w:pPr>
      <w:spacing w:before="100" w:beforeAutospacing="1" w:after="100" w:afterAutospacing="1"/>
      <w:jc w:val="center"/>
    </w:pPr>
  </w:style>
  <w:style w:type="paragraph" w:customStyle="1" w:styleId="xl168">
    <w:name w:val="xl168"/>
    <w:basedOn w:val="Normln"/>
    <w:rsid w:val="00D723A8"/>
    <w:pPr>
      <w:spacing w:before="100" w:beforeAutospacing="1" w:after="100" w:afterAutospacing="1"/>
    </w:pPr>
  </w:style>
  <w:style w:type="paragraph" w:customStyle="1" w:styleId="xl169">
    <w:name w:val="xl169"/>
    <w:basedOn w:val="Normln"/>
    <w:rsid w:val="00D723A8"/>
    <w:pPr>
      <w:spacing w:before="100" w:beforeAutospacing="1" w:after="100" w:afterAutospacing="1"/>
    </w:pPr>
  </w:style>
  <w:style w:type="paragraph" w:customStyle="1" w:styleId="xl170">
    <w:name w:val="xl170"/>
    <w:basedOn w:val="Normln"/>
    <w:rsid w:val="00D723A8"/>
    <w:pPr>
      <w:spacing w:before="100" w:beforeAutospacing="1" w:after="100" w:afterAutospacing="1"/>
      <w:jc w:val="right"/>
    </w:pPr>
  </w:style>
  <w:style w:type="paragraph" w:customStyle="1" w:styleId="xl171">
    <w:name w:val="xl171"/>
    <w:basedOn w:val="Normln"/>
    <w:rsid w:val="00D723A8"/>
    <w:pPr>
      <w:pBdr>
        <w:left w:val="single" w:sz="8" w:space="0" w:color="auto"/>
        <w:bottom w:val="single" w:sz="8" w:space="0" w:color="auto"/>
        <w:right w:val="single" w:sz="8" w:space="0" w:color="auto"/>
      </w:pBdr>
      <w:spacing w:before="100" w:beforeAutospacing="1" w:after="100" w:afterAutospacing="1"/>
    </w:pPr>
  </w:style>
  <w:style w:type="paragraph" w:customStyle="1" w:styleId="xl172">
    <w:name w:val="xl172"/>
    <w:basedOn w:val="Normln"/>
    <w:rsid w:val="00D723A8"/>
    <w:pPr>
      <w:spacing w:before="100" w:beforeAutospacing="1" w:after="100" w:afterAutospacing="1"/>
      <w:jc w:val="center"/>
      <w:textAlignment w:val="center"/>
    </w:pPr>
  </w:style>
  <w:style w:type="paragraph" w:customStyle="1" w:styleId="xl173">
    <w:name w:val="xl173"/>
    <w:basedOn w:val="Normln"/>
    <w:rsid w:val="00D723A8"/>
    <w:pPr>
      <w:spacing w:before="100" w:beforeAutospacing="1" w:after="100" w:afterAutospacing="1"/>
      <w:jc w:val="center"/>
    </w:pPr>
  </w:style>
  <w:style w:type="paragraph" w:customStyle="1" w:styleId="xl174">
    <w:name w:val="xl174"/>
    <w:basedOn w:val="Normln"/>
    <w:rsid w:val="00D723A8"/>
    <w:pPr>
      <w:pBdr>
        <w:left w:val="single" w:sz="8" w:space="0" w:color="auto"/>
        <w:right w:val="single" w:sz="8" w:space="0" w:color="auto"/>
      </w:pBdr>
      <w:spacing w:before="100" w:beforeAutospacing="1" w:after="100" w:afterAutospacing="1"/>
    </w:pPr>
  </w:style>
  <w:style w:type="paragraph" w:customStyle="1" w:styleId="xl175">
    <w:name w:val="xl175"/>
    <w:basedOn w:val="Normln"/>
    <w:rsid w:val="00D723A8"/>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76">
    <w:name w:val="xl176"/>
    <w:basedOn w:val="Normln"/>
    <w:rsid w:val="00D723A8"/>
    <w:pPr>
      <w:pBdr>
        <w:top w:val="single" w:sz="8" w:space="0" w:color="auto"/>
        <w:left w:val="single" w:sz="8" w:space="0" w:color="auto"/>
        <w:right w:val="single" w:sz="8" w:space="0" w:color="auto"/>
      </w:pBdr>
      <w:spacing w:before="100" w:beforeAutospacing="1" w:after="100" w:afterAutospacing="1"/>
    </w:pPr>
  </w:style>
  <w:style w:type="paragraph" w:customStyle="1" w:styleId="xl177">
    <w:name w:val="xl177"/>
    <w:basedOn w:val="Normln"/>
    <w:rsid w:val="00D723A8"/>
    <w:pPr>
      <w:pBdr>
        <w:left w:val="single" w:sz="8" w:space="0" w:color="auto"/>
        <w:right w:val="single" w:sz="8" w:space="0" w:color="auto"/>
      </w:pBdr>
      <w:spacing w:before="100" w:beforeAutospacing="1" w:after="100" w:afterAutospacing="1"/>
    </w:pPr>
  </w:style>
  <w:style w:type="paragraph" w:customStyle="1" w:styleId="xl178">
    <w:name w:val="xl178"/>
    <w:basedOn w:val="Normln"/>
    <w:rsid w:val="00D723A8"/>
    <w:pPr>
      <w:pBdr>
        <w:left w:val="single" w:sz="8" w:space="0" w:color="auto"/>
        <w:bottom w:val="single" w:sz="8" w:space="0" w:color="auto"/>
        <w:right w:val="single" w:sz="8" w:space="0" w:color="auto"/>
      </w:pBdr>
      <w:spacing w:before="100" w:beforeAutospacing="1" w:after="100" w:afterAutospacing="1"/>
    </w:pPr>
  </w:style>
  <w:style w:type="paragraph" w:customStyle="1" w:styleId="xl179">
    <w:name w:val="xl179"/>
    <w:basedOn w:val="Normln"/>
    <w:rsid w:val="00D723A8"/>
    <w:pPr>
      <w:pBdr>
        <w:top w:val="single" w:sz="8" w:space="0" w:color="auto"/>
      </w:pBdr>
      <w:spacing w:before="100" w:beforeAutospacing="1" w:after="100" w:afterAutospacing="1"/>
    </w:pPr>
  </w:style>
  <w:style w:type="paragraph" w:customStyle="1" w:styleId="xl180">
    <w:name w:val="xl180"/>
    <w:basedOn w:val="Normln"/>
    <w:rsid w:val="00D723A8"/>
    <w:pPr>
      <w:pBdr>
        <w:top w:val="single" w:sz="8" w:space="0" w:color="auto"/>
      </w:pBdr>
      <w:spacing w:before="100" w:beforeAutospacing="1" w:after="100" w:afterAutospacing="1"/>
    </w:pPr>
  </w:style>
  <w:style w:type="paragraph" w:customStyle="1" w:styleId="xl181">
    <w:name w:val="xl181"/>
    <w:basedOn w:val="Normln"/>
    <w:rsid w:val="00D723A8"/>
    <w:pPr>
      <w:pBdr>
        <w:top w:val="single" w:sz="4" w:space="0" w:color="auto"/>
        <w:left w:val="single" w:sz="4" w:space="0" w:color="auto"/>
        <w:right w:val="single" w:sz="4" w:space="0" w:color="auto"/>
      </w:pBdr>
      <w:spacing w:before="100" w:beforeAutospacing="1" w:after="100" w:afterAutospacing="1"/>
    </w:pPr>
  </w:style>
  <w:style w:type="paragraph" w:customStyle="1" w:styleId="xl182">
    <w:name w:val="xl182"/>
    <w:basedOn w:val="Normln"/>
    <w:rsid w:val="00D723A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3">
    <w:name w:val="xl183"/>
    <w:basedOn w:val="Normln"/>
    <w:rsid w:val="00D723A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4">
    <w:name w:val="xl184"/>
    <w:basedOn w:val="Normln"/>
    <w:rsid w:val="00D723A8"/>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85">
    <w:name w:val="xl185"/>
    <w:basedOn w:val="Normln"/>
    <w:rsid w:val="00D723A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86">
    <w:name w:val="xl186"/>
    <w:basedOn w:val="Normln"/>
    <w:rsid w:val="00D723A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87">
    <w:name w:val="xl187"/>
    <w:basedOn w:val="Normln"/>
    <w:rsid w:val="00D723A8"/>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188">
    <w:name w:val="xl188"/>
    <w:basedOn w:val="Normln"/>
    <w:rsid w:val="00D723A8"/>
    <w:pPr>
      <w:pBdr>
        <w:top w:val="single" w:sz="4" w:space="0" w:color="auto"/>
        <w:left w:val="single" w:sz="4" w:space="0" w:color="auto"/>
        <w:bottom w:val="single" w:sz="8" w:space="0" w:color="auto"/>
      </w:pBdr>
      <w:spacing w:before="100" w:beforeAutospacing="1" w:after="100" w:afterAutospacing="1"/>
      <w:jc w:val="right"/>
    </w:pPr>
    <w:rPr>
      <w:rFonts w:ascii="Arial" w:hAnsi="Arial" w:cs="Arial"/>
      <w:sz w:val="18"/>
      <w:szCs w:val="18"/>
    </w:rPr>
  </w:style>
  <w:style w:type="paragraph" w:customStyle="1" w:styleId="xl189">
    <w:name w:val="xl189"/>
    <w:basedOn w:val="Normln"/>
    <w:rsid w:val="00D723A8"/>
    <w:pPr>
      <w:pBdr>
        <w:top w:val="single" w:sz="8" w:space="0" w:color="auto"/>
        <w:bottom w:val="single" w:sz="8" w:space="0" w:color="auto"/>
        <w:right w:val="single" w:sz="8" w:space="0" w:color="auto"/>
      </w:pBdr>
      <w:spacing w:before="100" w:beforeAutospacing="1" w:after="100" w:afterAutospacing="1"/>
      <w:jc w:val="right"/>
    </w:pPr>
  </w:style>
  <w:style w:type="paragraph" w:customStyle="1" w:styleId="xl190">
    <w:name w:val="xl190"/>
    <w:basedOn w:val="Normln"/>
    <w:rsid w:val="00D723A8"/>
    <w:pPr>
      <w:spacing w:before="100" w:beforeAutospacing="1" w:after="100" w:afterAutospacing="1"/>
    </w:pPr>
  </w:style>
  <w:style w:type="paragraph" w:customStyle="1" w:styleId="xl191">
    <w:name w:val="xl191"/>
    <w:basedOn w:val="Normln"/>
    <w:rsid w:val="00D723A8"/>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92">
    <w:name w:val="xl192"/>
    <w:basedOn w:val="Normln"/>
    <w:rsid w:val="00D723A8"/>
    <w:pPr>
      <w:pBdr>
        <w:top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93">
    <w:name w:val="xl193"/>
    <w:basedOn w:val="Normln"/>
    <w:rsid w:val="00D723A8"/>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194">
    <w:name w:val="xl194"/>
    <w:basedOn w:val="Normln"/>
    <w:rsid w:val="00D723A8"/>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95">
    <w:name w:val="xl195"/>
    <w:basedOn w:val="Normln"/>
    <w:rsid w:val="00D723A8"/>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96">
    <w:name w:val="xl196"/>
    <w:basedOn w:val="Normln"/>
    <w:rsid w:val="00D723A8"/>
    <w:pPr>
      <w:pBdr>
        <w:top w:val="single" w:sz="4" w:space="0" w:color="auto"/>
        <w:left w:val="single" w:sz="4" w:space="0" w:color="auto"/>
        <w:bottom w:val="single" w:sz="8" w:space="0" w:color="auto"/>
        <w:right w:val="single" w:sz="4" w:space="0" w:color="auto"/>
      </w:pBdr>
      <w:spacing w:before="100" w:beforeAutospacing="1" w:after="100" w:afterAutospacing="1"/>
      <w:jc w:val="right"/>
    </w:pPr>
  </w:style>
  <w:style w:type="paragraph" w:customStyle="1" w:styleId="xl197">
    <w:name w:val="xl197"/>
    <w:basedOn w:val="Normln"/>
    <w:rsid w:val="00D723A8"/>
    <w:pPr>
      <w:pBdr>
        <w:top w:val="single" w:sz="4" w:space="0" w:color="auto"/>
        <w:left w:val="single" w:sz="4" w:space="0" w:color="auto"/>
        <w:bottom w:val="single" w:sz="8" w:space="0" w:color="auto"/>
      </w:pBdr>
      <w:spacing w:before="100" w:beforeAutospacing="1" w:after="100" w:afterAutospacing="1"/>
      <w:jc w:val="right"/>
    </w:pPr>
  </w:style>
  <w:style w:type="paragraph" w:customStyle="1" w:styleId="xl198">
    <w:name w:val="xl198"/>
    <w:basedOn w:val="Normln"/>
    <w:rsid w:val="00D723A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9">
    <w:name w:val="xl199"/>
    <w:basedOn w:val="Normln"/>
    <w:rsid w:val="00D723A8"/>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200">
    <w:name w:val="xl200"/>
    <w:basedOn w:val="Normln"/>
    <w:rsid w:val="00D723A8"/>
    <w:pPr>
      <w:pBdr>
        <w:top w:val="single" w:sz="4" w:space="0" w:color="auto"/>
        <w:left w:val="single" w:sz="4" w:space="0" w:color="auto"/>
        <w:right w:val="single" w:sz="4" w:space="0" w:color="auto"/>
      </w:pBdr>
      <w:spacing w:before="100" w:beforeAutospacing="1" w:after="100" w:afterAutospacing="1"/>
    </w:pPr>
  </w:style>
  <w:style w:type="paragraph" w:customStyle="1" w:styleId="xl201">
    <w:name w:val="xl201"/>
    <w:basedOn w:val="Normln"/>
    <w:rsid w:val="00D723A8"/>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202">
    <w:name w:val="xl202"/>
    <w:basedOn w:val="Normln"/>
    <w:rsid w:val="00D72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3">
    <w:name w:val="xl203"/>
    <w:basedOn w:val="Normln"/>
    <w:rsid w:val="00D723A8"/>
    <w:pPr>
      <w:pBdr>
        <w:top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204">
    <w:name w:val="xl204"/>
    <w:basedOn w:val="Normln"/>
    <w:rsid w:val="00D723A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05">
    <w:name w:val="xl205"/>
    <w:basedOn w:val="Normln"/>
    <w:rsid w:val="00D723A8"/>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06">
    <w:name w:val="xl206"/>
    <w:basedOn w:val="Normln"/>
    <w:rsid w:val="00D723A8"/>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207">
    <w:name w:val="xl207"/>
    <w:basedOn w:val="Normln"/>
    <w:rsid w:val="00D723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8">
    <w:name w:val="xl208"/>
    <w:basedOn w:val="Normln"/>
    <w:rsid w:val="00D723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Normln"/>
    <w:rsid w:val="00D723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0">
    <w:name w:val="xl210"/>
    <w:basedOn w:val="Normln"/>
    <w:rsid w:val="00D723A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1">
    <w:name w:val="xl211"/>
    <w:basedOn w:val="Normln"/>
    <w:rsid w:val="00D723A8"/>
    <w:pPr>
      <w:pBdr>
        <w:top w:val="single" w:sz="8" w:space="0" w:color="auto"/>
        <w:left w:val="single" w:sz="8" w:space="0" w:color="auto"/>
      </w:pBdr>
      <w:spacing w:before="100" w:beforeAutospacing="1" w:after="100" w:afterAutospacing="1"/>
    </w:pPr>
    <w:rPr>
      <w:sz w:val="28"/>
      <w:szCs w:val="28"/>
    </w:rPr>
  </w:style>
  <w:style w:type="paragraph" w:customStyle="1" w:styleId="xl212">
    <w:name w:val="xl212"/>
    <w:basedOn w:val="Normln"/>
    <w:rsid w:val="00D723A8"/>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pPr>
    <w:rPr>
      <w:b/>
      <w:bCs/>
    </w:rPr>
  </w:style>
  <w:style w:type="paragraph" w:customStyle="1" w:styleId="xl213">
    <w:name w:val="xl213"/>
    <w:basedOn w:val="Normln"/>
    <w:rsid w:val="00D723A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right"/>
    </w:pPr>
    <w:rPr>
      <w:rFonts w:ascii="Arial CE" w:hAnsi="Arial CE" w:cs="Arial CE"/>
      <w:b/>
      <w:bCs/>
    </w:rPr>
  </w:style>
  <w:style w:type="paragraph" w:customStyle="1" w:styleId="xl214">
    <w:name w:val="xl214"/>
    <w:basedOn w:val="Normln"/>
    <w:rsid w:val="00D723A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15">
    <w:name w:val="xl215"/>
    <w:basedOn w:val="Normln"/>
    <w:rsid w:val="00D723A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216">
    <w:name w:val="xl216"/>
    <w:basedOn w:val="Normln"/>
    <w:rsid w:val="00D723A8"/>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Normln"/>
    <w:rsid w:val="00D723A8"/>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18">
    <w:name w:val="xl218"/>
    <w:basedOn w:val="Normln"/>
    <w:rsid w:val="00D723A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19">
    <w:name w:val="xl219"/>
    <w:basedOn w:val="Normln"/>
    <w:rsid w:val="00D723A8"/>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0">
    <w:name w:val="xl220"/>
    <w:basedOn w:val="Normln"/>
    <w:rsid w:val="00D723A8"/>
    <w:pPr>
      <w:pBdr>
        <w:top w:val="single" w:sz="4" w:space="0" w:color="000000"/>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21">
    <w:name w:val="xl221"/>
    <w:basedOn w:val="Normln"/>
    <w:rsid w:val="00D723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
    <w:name w:val="xl222"/>
    <w:basedOn w:val="Normln"/>
    <w:rsid w:val="00D723A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23">
    <w:name w:val="xl223"/>
    <w:basedOn w:val="Normln"/>
    <w:rsid w:val="00D723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24">
    <w:name w:val="xl224"/>
    <w:basedOn w:val="Normln"/>
    <w:rsid w:val="00D723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5">
    <w:name w:val="xl225"/>
    <w:basedOn w:val="Normln"/>
    <w:rsid w:val="00D723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26">
    <w:name w:val="xl226"/>
    <w:basedOn w:val="Normln"/>
    <w:rsid w:val="00D723A8"/>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Normln"/>
    <w:rsid w:val="00D723A8"/>
    <w:pPr>
      <w:pBdr>
        <w:top w:val="single" w:sz="4" w:space="0" w:color="auto"/>
        <w:left w:val="single" w:sz="4" w:space="0" w:color="auto"/>
        <w:bottom w:val="double" w:sz="6" w:space="0" w:color="auto"/>
        <w:right w:val="single" w:sz="4" w:space="0" w:color="auto"/>
      </w:pBdr>
      <w:spacing w:before="100" w:beforeAutospacing="1" w:after="100" w:afterAutospacing="1"/>
      <w:textAlignment w:val="top"/>
    </w:pPr>
  </w:style>
  <w:style w:type="paragraph" w:customStyle="1" w:styleId="xl228">
    <w:name w:val="xl228"/>
    <w:basedOn w:val="Normln"/>
    <w:rsid w:val="00D723A8"/>
    <w:pPr>
      <w:pBdr>
        <w:top w:val="single" w:sz="8" w:space="0" w:color="auto"/>
        <w:bottom w:val="single" w:sz="8" w:space="0" w:color="auto"/>
      </w:pBdr>
      <w:spacing w:before="100" w:beforeAutospacing="1" w:after="100" w:afterAutospacing="1"/>
    </w:pPr>
  </w:style>
  <w:style w:type="paragraph" w:customStyle="1" w:styleId="xl229">
    <w:name w:val="xl229"/>
    <w:basedOn w:val="Normln"/>
    <w:rsid w:val="00D723A8"/>
    <w:pPr>
      <w:pBdr>
        <w:top w:val="single" w:sz="8" w:space="0" w:color="auto"/>
        <w:bottom w:val="single" w:sz="8" w:space="0" w:color="auto"/>
        <w:right w:val="single" w:sz="8" w:space="0" w:color="auto"/>
      </w:pBdr>
      <w:spacing w:before="100" w:beforeAutospacing="1" w:after="100" w:afterAutospacing="1"/>
    </w:pPr>
  </w:style>
  <w:style w:type="paragraph" w:customStyle="1" w:styleId="xl230">
    <w:name w:val="xl230"/>
    <w:basedOn w:val="Normln"/>
    <w:rsid w:val="00D723A8"/>
    <w:pPr>
      <w:pBdr>
        <w:top w:val="single" w:sz="8" w:space="0" w:color="auto"/>
      </w:pBdr>
      <w:spacing w:before="100" w:beforeAutospacing="1" w:after="100" w:afterAutospacing="1"/>
    </w:pPr>
  </w:style>
  <w:style w:type="paragraph" w:customStyle="1" w:styleId="xl231">
    <w:name w:val="xl231"/>
    <w:basedOn w:val="Normln"/>
    <w:rsid w:val="00D723A8"/>
    <w:pPr>
      <w:pBdr>
        <w:top w:val="single" w:sz="8" w:space="0" w:color="auto"/>
        <w:right w:val="single" w:sz="8" w:space="0" w:color="auto"/>
      </w:pBdr>
      <w:spacing w:before="100" w:beforeAutospacing="1" w:after="100" w:afterAutospacing="1"/>
    </w:pPr>
  </w:style>
  <w:style w:type="paragraph" w:customStyle="1" w:styleId="xl232">
    <w:name w:val="xl232"/>
    <w:basedOn w:val="Normln"/>
    <w:rsid w:val="00D723A8"/>
    <w:pPr>
      <w:pBdr>
        <w:left w:val="single" w:sz="8" w:space="0" w:color="auto"/>
      </w:pBdr>
      <w:spacing w:before="100" w:beforeAutospacing="1" w:after="100" w:afterAutospacing="1"/>
      <w:textAlignment w:val="center"/>
    </w:pPr>
  </w:style>
  <w:style w:type="paragraph" w:customStyle="1" w:styleId="xl233">
    <w:name w:val="xl233"/>
    <w:basedOn w:val="Normln"/>
    <w:rsid w:val="00D723A8"/>
    <w:pPr>
      <w:spacing w:before="100" w:beforeAutospacing="1" w:after="100" w:afterAutospacing="1"/>
      <w:textAlignment w:val="center"/>
    </w:pPr>
  </w:style>
  <w:style w:type="paragraph" w:customStyle="1" w:styleId="xl234">
    <w:name w:val="xl234"/>
    <w:basedOn w:val="Normln"/>
    <w:rsid w:val="00D723A8"/>
    <w:pPr>
      <w:pBdr>
        <w:right w:val="single" w:sz="8" w:space="0" w:color="auto"/>
      </w:pBdr>
      <w:spacing w:before="100" w:beforeAutospacing="1" w:after="100" w:afterAutospacing="1"/>
      <w:textAlignment w:val="center"/>
    </w:pPr>
  </w:style>
  <w:style w:type="paragraph" w:customStyle="1" w:styleId="xl235">
    <w:name w:val="xl235"/>
    <w:basedOn w:val="Normln"/>
    <w:rsid w:val="00D723A8"/>
    <w:pPr>
      <w:pBdr>
        <w:left w:val="single" w:sz="8" w:space="0" w:color="auto"/>
        <w:bottom w:val="single" w:sz="8" w:space="0" w:color="auto"/>
      </w:pBdr>
      <w:spacing w:before="100" w:beforeAutospacing="1" w:after="100" w:afterAutospacing="1"/>
      <w:textAlignment w:val="center"/>
    </w:pPr>
  </w:style>
  <w:style w:type="paragraph" w:customStyle="1" w:styleId="xl236">
    <w:name w:val="xl236"/>
    <w:basedOn w:val="Normln"/>
    <w:rsid w:val="00D723A8"/>
    <w:pPr>
      <w:pBdr>
        <w:bottom w:val="single" w:sz="8" w:space="0" w:color="auto"/>
      </w:pBdr>
      <w:spacing w:before="100" w:beforeAutospacing="1" w:after="100" w:afterAutospacing="1"/>
      <w:textAlignment w:val="center"/>
    </w:pPr>
  </w:style>
  <w:style w:type="paragraph" w:customStyle="1" w:styleId="xl237">
    <w:name w:val="xl237"/>
    <w:basedOn w:val="Normln"/>
    <w:rsid w:val="00D723A8"/>
    <w:pPr>
      <w:pBdr>
        <w:bottom w:val="single" w:sz="8" w:space="0" w:color="auto"/>
        <w:right w:val="single" w:sz="8" w:space="0" w:color="auto"/>
      </w:pBdr>
      <w:spacing w:before="100" w:beforeAutospacing="1" w:after="100" w:afterAutospacing="1"/>
      <w:textAlignment w:val="center"/>
    </w:pPr>
  </w:style>
  <w:style w:type="paragraph" w:customStyle="1" w:styleId="xl238">
    <w:name w:val="xl238"/>
    <w:basedOn w:val="Normln"/>
    <w:rsid w:val="00D723A8"/>
    <w:pPr>
      <w:pBdr>
        <w:left w:val="single" w:sz="8" w:space="0" w:color="auto"/>
      </w:pBdr>
      <w:spacing w:before="100" w:beforeAutospacing="1" w:after="100" w:afterAutospacing="1"/>
      <w:textAlignment w:val="top"/>
    </w:pPr>
  </w:style>
  <w:style w:type="paragraph" w:customStyle="1" w:styleId="xl239">
    <w:name w:val="xl239"/>
    <w:basedOn w:val="Normln"/>
    <w:rsid w:val="00D723A8"/>
    <w:pPr>
      <w:spacing w:before="100" w:beforeAutospacing="1" w:after="100" w:afterAutospacing="1"/>
      <w:textAlignment w:val="top"/>
    </w:pPr>
  </w:style>
  <w:style w:type="paragraph" w:customStyle="1" w:styleId="xl240">
    <w:name w:val="xl240"/>
    <w:basedOn w:val="Normln"/>
    <w:rsid w:val="00D723A8"/>
    <w:pPr>
      <w:pBdr>
        <w:right w:val="single" w:sz="8" w:space="0" w:color="auto"/>
      </w:pBdr>
      <w:spacing w:before="100" w:beforeAutospacing="1" w:after="100" w:afterAutospacing="1"/>
      <w:textAlignment w:val="top"/>
    </w:pPr>
  </w:style>
  <w:style w:type="paragraph" w:customStyle="1" w:styleId="xl241">
    <w:name w:val="xl241"/>
    <w:basedOn w:val="Normln"/>
    <w:rsid w:val="00D723A8"/>
    <w:pPr>
      <w:pBdr>
        <w:left w:val="single" w:sz="8" w:space="0" w:color="auto"/>
        <w:bottom w:val="single" w:sz="8" w:space="0" w:color="auto"/>
      </w:pBdr>
      <w:spacing w:before="100" w:beforeAutospacing="1" w:after="100" w:afterAutospacing="1"/>
      <w:textAlignment w:val="top"/>
    </w:pPr>
  </w:style>
  <w:style w:type="paragraph" w:customStyle="1" w:styleId="xl242">
    <w:name w:val="xl242"/>
    <w:basedOn w:val="Normln"/>
    <w:rsid w:val="00D723A8"/>
    <w:pPr>
      <w:pBdr>
        <w:bottom w:val="single" w:sz="8" w:space="0" w:color="auto"/>
      </w:pBdr>
      <w:spacing w:before="100" w:beforeAutospacing="1" w:after="100" w:afterAutospacing="1"/>
      <w:textAlignment w:val="top"/>
    </w:pPr>
  </w:style>
  <w:style w:type="paragraph" w:customStyle="1" w:styleId="xl243">
    <w:name w:val="xl243"/>
    <w:basedOn w:val="Normln"/>
    <w:rsid w:val="00D723A8"/>
    <w:pPr>
      <w:pBdr>
        <w:bottom w:val="single" w:sz="8" w:space="0" w:color="auto"/>
        <w:right w:val="single" w:sz="8" w:space="0" w:color="auto"/>
      </w:pBdr>
      <w:spacing w:before="100" w:beforeAutospacing="1" w:after="100" w:afterAutospacing="1"/>
      <w:textAlignment w:val="top"/>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sz w:val="28"/>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spacing w:before="240" w:after="60"/>
      <w:outlineLvl w:val="4"/>
    </w:pPr>
    <w:rPr>
      <w:b/>
      <w:bCs/>
      <w:i/>
      <w:iCs/>
      <w:sz w:val="26"/>
      <w:szCs w:val="26"/>
    </w:rPr>
  </w:style>
  <w:style w:type="paragraph" w:styleId="Nadpis6">
    <w:name w:val="heading 6"/>
    <w:basedOn w:val="Normln"/>
    <w:next w:val="Normln"/>
    <w:qFormat/>
    <w:pPr>
      <w:spacing w:before="240" w:after="60"/>
      <w:outlineLvl w:val="5"/>
    </w:pPr>
    <w:rPr>
      <w:b/>
      <w:bCs/>
      <w:sz w:val="22"/>
      <w:szCs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
      <w:iCs/>
    </w:rPr>
  </w:style>
  <w:style w:type="paragraph" w:styleId="Nadpis9">
    <w:name w:val="heading 9"/>
    <w:basedOn w:val="Normln"/>
    <w:next w:val="Normln"/>
    <w:qFormat/>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autoSpaceDE w:val="0"/>
      <w:autoSpaceDN w:val="0"/>
      <w:adjustRightInd w:val="0"/>
    </w:pPr>
    <w:rPr>
      <w:color w:val="000000"/>
    </w:rPr>
  </w:style>
  <w:style w:type="paragraph" w:customStyle="1" w:styleId="dka">
    <w:name w:val="Řádka"/>
    <w:pPr>
      <w:widowControl w:val="0"/>
      <w:autoSpaceDE w:val="0"/>
      <w:autoSpaceDN w:val="0"/>
      <w:adjustRightInd w:val="0"/>
    </w:pPr>
    <w:rPr>
      <w:color w:val="000000"/>
      <w:sz w:val="24"/>
      <w:szCs w:val="24"/>
    </w:rPr>
  </w:style>
  <w:style w:type="paragraph" w:customStyle="1" w:styleId="Znaka">
    <w:name w:val="Značka"/>
    <w:pPr>
      <w:widowControl w:val="0"/>
      <w:autoSpaceDE w:val="0"/>
      <w:autoSpaceDN w:val="0"/>
      <w:adjustRightInd w:val="0"/>
      <w:ind w:left="288"/>
    </w:pPr>
    <w:rPr>
      <w:color w:val="000000"/>
      <w:sz w:val="24"/>
      <w:szCs w:val="24"/>
    </w:rPr>
  </w:style>
  <w:style w:type="paragraph" w:customStyle="1" w:styleId="Znaka1">
    <w:name w:val="Značka 1"/>
    <w:pPr>
      <w:widowControl w:val="0"/>
      <w:autoSpaceDE w:val="0"/>
      <w:autoSpaceDN w:val="0"/>
      <w:adjustRightInd w:val="0"/>
      <w:ind w:left="576"/>
    </w:pPr>
    <w:rPr>
      <w:color w:val="000000"/>
      <w:sz w:val="24"/>
      <w:szCs w:val="24"/>
    </w:rPr>
  </w:style>
  <w:style w:type="paragraph" w:customStyle="1" w:styleId="sloseznamu">
    <w:name w:val="Číslo seznamu"/>
    <w:pPr>
      <w:widowControl w:val="0"/>
      <w:autoSpaceDE w:val="0"/>
      <w:autoSpaceDN w:val="0"/>
      <w:adjustRightInd w:val="0"/>
      <w:ind w:left="720"/>
    </w:pPr>
    <w:rPr>
      <w:color w:val="000000"/>
      <w:sz w:val="24"/>
      <w:szCs w:val="24"/>
    </w:rPr>
  </w:style>
  <w:style w:type="paragraph" w:customStyle="1" w:styleId="Podnadpis">
    <w:name w:val="Podnadpis"/>
    <w:pPr>
      <w:widowControl w:val="0"/>
      <w:autoSpaceDE w:val="0"/>
      <w:autoSpaceDN w:val="0"/>
      <w:adjustRightInd w:val="0"/>
    </w:pPr>
    <w:rPr>
      <w:b/>
      <w:bCs/>
      <w:i/>
      <w:iCs/>
      <w:color w:val="000000"/>
      <w:sz w:val="24"/>
      <w:szCs w:val="24"/>
    </w:rPr>
  </w:style>
  <w:style w:type="paragraph" w:customStyle="1" w:styleId="Nadpis">
    <w:name w:val="Nadpis"/>
    <w:pPr>
      <w:widowControl w:val="0"/>
      <w:autoSpaceDE w:val="0"/>
      <w:autoSpaceDN w:val="0"/>
      <w:adjustRightInd w:val="0"/>
      <w:jc w:val="center"/>
    </w:pPr>
    <w:rPr>
      <w:rFonts w:ascii="Arial" w:hAnsi="Arial" w:cs="Arial"/>
      <w:b/>
      <w:bCs/>
      <w:color w:val="000000"/>
      <w:sz w:val="36"/>
      <w:szCs w:val="36"/>
    </w:rPr>
  </w:style>
  <w:style w:type="paragraph" w:styleId="Zhlav">
    <w:name w:val="header"/>
    <w:basedOn w:val="Normln"/>
    <w:pPr>
      <w:widowControl w:val="0"/>
      <w:autoSpaceDE w:val="0"/>
      <w:autoSpaceDN w:val="0"/>
      <w:adjustRightInd w:val="0"/>
    </w:pPr>
    <w:rPr>
      <w:color w:val="000000"/>
    </w:rPr>
  </w:style>
  <w:style w:type="paragraph" w:customStyle="1" w:styleId="Pata">
    <w:name w:val="Pata"/>
    <w:pPr>
      <w:widowControl w:val="0"/>
      <w:autoSpaceDE w:val="0"/>
      <w:autoSpaceDN w:val="0"/>
      <w:adjustRightInd w:val="0"/>
    </w:pPr>
    <w:rPr>
      <w:color w:val="000000"/>
      <w:sz w:val="24"/>
      <w:szCs w:val="24"/>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odsazen">
    <w:name w:val="Body Text Indent"/>
    <w:basedOn w:val="Normln"/>
    <w:link w:val="ZkladntextodsazenChar"/>
    <w:pPr>
      <w:ind w:left="1440" w:hanging="720"/>
      <w:jc w:val="both"/>
    </w:pPr>
  </w:style>
  <w:style w:type="paragraph" w:styleId="Zkladntextodsazen2">
    <w:name w:val="Body Text Indent 2"/>
    <w:basedOn w:val="Normln"/>
    <w:pPr>
      <w:ind w:firstLine="720"/>
      <w:jc w:val="both"/>
    </w:pPr>
    <w:rPr>
      <w:rFonts w:ascii="Arial" w:hAnsi="Arial"/>
      <w:sz w:val="20"/>
      <w:szCs w:val="20"/>
    </w:rPr>
  </w:style>
  <w:style w:type="paragraph" w:styleId="Textbubliny">
    <w:name w:val="Balloon Text"/>
    <w:basedOn w:val="Normln"/>
    <w:semiHidden/>
    <w:rPr>
      <w:rFonts w:ascii="Tahoma" w:hAnsi="Tahoma" w:cs="Tahoma"/>
      <w:sz w:val="16"/>
      <w:szCs w:val="16"/>
    </w:rPr>
  </w:style>
  <w:style w:type="paragraph" w:styleId="Odstavecseseznamem">
    <w:name w:val="List Paragraph"/>
    <w:basedOn w:val="Normln"/>
    <w:uiPriority w:val="34"/>
    <w:qFormat/>
    <w:rsid w:val="0075479C"/>
    <w:pPr>
      <w:spacing w:after="200" w:line="276" w:lineRule="auto"/>
      <w:ind w:left="720"/>
      <w:contextualSpacing/>
    </w:pPr>
    <w:rPr>
      <w:rFonts w:ascii="Calibri" w:eastAsia="Calibri" w:hAnsi="Calibri"/>
      <w:sz w:val="22"/>
      <w:szCs w:val="22"/>
      <w:lang w:eastAsia="en-US"/>
    </w:rPr>
  </w:style>
  <w:style w:type="character" w:customStyle="1" w:styleId="ZkladntextodsazenChar">
    <w:name w:val="Základní text odsazený Char"/>
    <w:link w:val="Zkladntextodsazen"/>
    <w:rsid w:val="00EA1E56"/>
    <w:rPr>
      <w:sz w:val="24"/>
      <w:szCs w:val="24"/>
    </w:rPr>
  </w:style>
  <w:style w:type="character" w:customStyle="1" w:styleId="ZkladntextChar">
    <w:name w:val="Základní text Char"/>
    <w:link w:val="Zkladntext"/>
    <w:rsid w:val="008D29DE"/>
    <w:rPr>
      <w:color w:val="000000"/>
      <w:sz w:val="24"/>
      <w:szCs w:val="24"/>
    </w:rPr>
  </w:style>
  <w:style w:type="character" w:styleId="Hypertextovodkaz">
    <w:name w:val="Hyperlink"/>
    <w:uiPriority w:val="99"/>
    <w:semiHidden/>
    <w:unhideWhenUsed/>
    <w:rsid w:val="00E034D4"/>
    <w:rPr>
      <w:color w:val="0000FF"/>
      <w:u w:val="single"/>
    </w:rPr>
  </w:style>
  <w:style w:type="character" w:styleId="Sledovanodkaz">
    <w:name w:val="FollowedHyperlink"/>
    <w:basedOn w:val="Standardnpsmoodstavce"/>
    <w:uiPriority w:val="99"/>
    <w:semiHidden/>
    <w:unhideWhenUsed/>
    <w:rsid w:val="00D723A8"/>
    <w:rPr>
      <w:color w:val="800080"/>
      <w:u w:val="single"/>
    </w:rPr>
  </w:style>
  <w:style w:type="paragraph" w:customStyle="1" w:styleId="font5">
    <w:name w:val="font5"/>
    <w:basedOn w:val="Normln"/>
    <w:rsid w:val="00D723A8"/>
    <w:pPr>
      <w:spacing w:before="100" w:beforeAutospacing="1" w:after="100" w:afterAutospacing="1"/>
    </w:pPr>
    <w:rPr>
      <w:rFonts w:ascii="Tahoma" w:hAnsi="Tahoma" w:cs="Tahoma"/>
      <w:color w:val="000000"/>
      <w:sz w:val="18"/>
      <w:szCs w:val="18"/>
    </w:rPr>
  </w:style>
  <w:style w:type="paragraph" w:customStyle="1" w:styleId="font6">
    <w:name w:val="font6"/>
    <w:basedOn w:val="Normln"/>
    <w:rsid w:val="00D723A8"/>
    <w:pPr>
      <w:spacing w:before="100" w:beforeAutospacing="1" w:after="100" w:afterAutospacing="1"/>
    </w:pPr>
    <w:rPr>
      <w:rFonts w:ascii="Tahoma" w:hAnsi="Tahoma" w:cs="Tahoma"/>
      <w:b/>
      <w:bCs/>
      <w:color w:val="000000"/>
      <w:sz w:val="18"/>
      <w:szCs w:val="18"/>
    </w:rPr>
  </w:style>
  <w:style w:type="paragraph" w:customStyle="1" w:styleId="xl67">
    <w:name w:val="xl67"/>
    <w:basedOn w:val="Normln"/>
    <w:rsid w:val="00D723A8"/>
    <w:pPr>
      <w:pBdr>
        <w:top w:val="single" w:sz="8" w:space="0" w:color="auto"/>
        <w:left w:val="single" w:sz="8" w:space="0" w:color="auto"/>
        <w:bottom w:val="single" w:sz="8" w:space="0" w:color="auto"/>
      </w:pBdr>
      <w:spacing w:before="100" w:beforeAutospacing="1" w:after="100" w:afterAutospacing="1"/>
    </w:pPr>
  </w:style>
  <w:style w:type="paragraph" w:customStyle="1" w:styleId="xl68">
    <w:name w:val="xl68"/>
    <w:basedOn w:val="Normln"/>
    <w:rsid w:val="00D723A8"/>
    <w:pPr>
      <w:pBdr>
        <w:top w:val="single" w:sz="8" w:space="0" w:color="auto"/>
        <w:bottom w:val="single" w:sz="8" w:space="0" w:color="auto"/>
      </w:pBdr>
      <w:spacing w:before="100" w:beforeAutospacing="1" w:after="100" w:afterAutospacing="1"/>
    </w:pPr>
  </w:style>
  <w:style w:type="paragraph" w:customStyle="1" w:styleId="xl69">
    <w:name w:val="xl69"/>
    <w:basedOn w:val="Normln"/>
    <w:rsid w:val="00D723A8"/>
    <w:pPr>
      <w:spacing w:before="100" w:beforeAutospacing="1" w:after="100" w:afterAutospacing="1"/>
    </w:pPr>
  </w:style>
  <w:style w:type="paragraph" w:customStyle="1" w:styleId="xl70">
    <w:name w:val="xl70"/>
    <w:basedOn w:val="Normln"/>
    <w:rsid w:val="00D723A8"/>
    <w:pPr>
      <w:pBdr>
        <w:left w:val="single" w:sz="8" w:space="0" w:color="auto"/>
        <w:right w:val="single" w:sz="8" w:space="0" w:color="auto"/>
      </w:pBdr>
      <w:spacing w:before="100" w:beforeAutospacing="1" w:after="100" w:afterAutospacing="1"/>
    </w:pPr>
  </w:style>
  <w:style w:type="paragraph" w:customStyle="1" w:styleId="xl71">
    <w:name w:val="xl71"/>
    <w:basedOn w:val="Normln"/>
    <w:rsid w:val="00D723A8"/>
    <w:pPr>
      <w:pBdr>
        <w:left w:val="single" w:sz="8" w:space="0" w:color="auto"/>
        <w:bottom w:val="single" w:sz="8" w:space="0" w:color="auto"/>
        <w:right w:val="single" w:sz="8" w:space="0" w:color="auto"/>
      </w:pBdr>
      <w:spacing w:before="100" w:beforeAutospacing="1" w:after="100" w:afterAutospacing="1"/>
    </w:pPr>
  </w:style>
  <w:style w:type="paragraph" w:customStyle="1" w:styleId="xl72">
    <w:name w:val="xl72"/>
    <w:basedOn w:val="Normln"/>
    <w:rsid w:val="00D723A8"/>
    <w:pPr>
      <w:spacing w:before="100" w:beforeAutospacing="1" w:after="100" w:afterAutospacing="1"/>
    </w:pPr>
    <w:rPr>
      <w:b/>
      <w:bCs/>
      <w:sz w:val="32"/>
      <w:szCs w:val="32"/>
    </w:rPr>
  </w:style>
  <w:style w:type="paragraph" w:customStyle="1" w:styleId="xl73">
    <w:name w:val="xl73"/>
    <w:basedOn w:val="Normln"/>
    <w:rsid w:val="00D723A8"/>
    <w:pPr>
      <w:spacing w:before="100" w:beforeAutospacing="1" w:after="100" w:afterAutospacing="1"/>
    </w:pPr>
    <w:rPr>
      <w:b/>
      <w:bCs/>
    </w:rPr>
  </w:style>
  <w:style w:type="paragraph" w:customStyle="1" w:styleId="xl74">
    <w:name w:val="xl74"/>
    <w:basedOn w:val="Normln"/>
    <w:rsid w:val="00D723A8"/>
    <w:pPr>
      <w:pBdr>
        <w:top w:val="single" w:sz="8" w:space="0" w:color="auto"/>
        <w:left w:val="single" w:sz="8" w:space="0" w:color="auto"/>
      </w:pBdr>
      <w:spacing w:before="100" w:beforeAutospacing="1" w:after="100" w:afterAutospacing="1"/>
    </w:pPr>
  </w:style>
  <w:style w:type="paragraph" w:customStyle="1" w:styleId="xl75">
    <w:name w:val="xl75"/>
    <w:basedOn w:val="Normln"/>
    <w:rsid w:val="00D723A8"/>
    <w:pPr>
      <w:pBdr>
        <w:top w:val="single" w:sz="8" w:space="0" w:color="auto"/>
      </w:pBdr>
      <w:spacing w:before="100" w:beforeAutospacing="1" w:after="100" w:afterAutospacing="1"/>
    </w:pPr>
  </w:style>
  <w:style w:type="paragraph" w:customStyle="1" w:styleId="xl76">
    <w:name w:val="xl76"/>
    <w:basedOn w:val="Normln"/>
    <w:rsid w:val="00D723A8"/>
    <w:pPr>
      <w:pBdr>
        <w:left w:val="single" w:sz="8" w:space="0" w:color="auto"/>
      </w:pBdr>
      <w:spacing w:before="100" w:beforeAutospacing="1" w:after="100" w:afterAutospacing="1"/>
    </w:pPr>
  </w:style>
  <w:style w:type="paragraph" w:customStyle="1" w:styleId="xl77">
    <w:name w:val="xl77"/>
    <w:basedOn w:val="Normln"/>
    <w:rsid w:val="00D723A8"/>
    <w:pPr>
      <w:pBdr>
        <w:left w:val="single" w:sz="8" w:space="0" w:color="auto"/>
        <w:bottom w:val="single" w:sz="8" w:space="0" w:color="auto"/>
      </w:pBdr>
      <w:spacing w:before="100" w:beforeAutospacing="1" w:after="100" w:afterAutospacing="1"/>
    </w:pPr>
  </w:style>
  <w:style w:type="paragraph" w:customStyle="1" w:styleId="xl78">
    <w:name w:val="xl78"/>
    <w:basedOn w:val="Normln"/>
    <w:rsid w:val="00D723A8"/>
    <w:pPr>
      <w:pBdr>
        <w:bottom w:val="single" w:sz="8" w:space="0" w:color="auto"/>
      </w:pBdr>
      <w:spacing w:before="100" w:beforeAutospacing="1" w:after="100" w:afterAutospacing="1"/>
    </w:pPr>
  </w:style>
  <w:style w:type="paragraph" w:customStyle="1" w:styleId="xl79">
    <w:name w:val="xl79"/>
    <w:basedOn w:val="Normln"/>
    <w:rsid w:val="00D723A8"/>
    <w:pPr>
      <w:spacing w:before="100" w:beforeAutospacing="1" w:after="100" w:afterAutospacing="1"/>
    </w:pPr>
    <w:rPr>
      <w:sz w:val="28"/>
      <w:szCs w:val="28"/>
    </w:rPr>
  </w:style>
  <w:style w:type="paragraph" w:customStyle="1" w:styleId="xl80">
    <w:name w:val="xl80"/>
    <w:basedOn w:val="Normln"/>
    <w:rsid w:val="00D723A8"/>
    <w:pPr>
      <w:spacing w:before="100" w:beforeAutospacing="1" w:after="100" w:afterAutospacing="1"/>
    </w:pPr>
    <w:rPr>
      <w:sz w:val="28"/>
      <w:szCs w:val="28"/>
    </w:rPr>
  </w:style>
  <w:style w:type="paragraph" w:customStyle="1" w:styleId="xl81">
    <w:name w:val="xl81"/>
    <w:basedOn w:val="Normln"/>
    <w:rsid w:val="00D723A8"/>
    <w:pPr>
      <w:pBdr>
        <w:top w:val="single" w:sz="8" w:space="0" w:color="auto"/>
      </w:pBdr>
      <w:spacing w:before="100" w:beforeAutospacing="1" w:after="100" w:afterAutospacing="1"/>
    </w:pPr>
    <w:rPr>
      <w:sz w:val="28"/>
      <w:szCs w:val="28"/>
    </w:rPr>
  </w:style>
  <w:style w:type="paragraph" w:customStyle="1" w:styleId="xl82">
    <w:name w:val="xl82"/>
    <w:basedOn w:val="Normln"/>
    <w:rsid w:val="00D723A8"/>
    <w:pPr>
      <w:pBdr>
        <w:left w:val="single" w:sz="8" w:space="0" w:color="auto"/>
        <w:bottom w:val="single" w:sz="8" w:space="0" w:color="auto"/>
      </w:pBdr>
      <w:spacing w:before="100" w:beforeAutospacing="1" w:after="100" w:afterAutospacing="1"/>
    </w:pPr>
  </w:style>
  <w:style w:type="paragraph" w:customStyle="1" w:styleId="xl83">
    <w:name w:val="xl83"/>
    <w:basedOn w:val="Normln"/>
    <w:rsid w:val="00D723A8"/>
    <w:pPr>
      <w:pBdr>
        <w:top w:val="single" w:sz="8" w:space="0" w:color="auto"/>
        <w:left w:val="single" w:sz="8" w:space="0" w:color="auto"/>
        <w:right w:val="single" w:sz="8" w:space="0" w:color="auto"/>
      </w:pBdr>
      <w:spacing w:before="100" w:beforeAutospacing="1" w:after="100" w:afterAutospacing="1"/>
    </w:pPr>
    <w:rPr>
      <w:u w:val="single"/>
    </w:rPr>
  </w:style>
  <w:style w:type="paragraph" w:customStyle="1" w:styleId="xl84">
    <w:name w:val="xl84"/>
    <w:basedOn w:val="Normln"/>
    <w:rsid w:val="00D723A8"/>
    <w:pPr>
      <w:pBdr>
        <w:top w:val="single" w:sz="8" w:space="0" w:color="auto"/>
        <w:left w:val="single" w:sz="8" w:space="0" w:color="auto"/>
        <w:right w:val="single" w:sz="8" w:space="0" w:color="auto"/>
      </w:pBdr>
      <w:spacing w:before="100" w:beforeAutospacing="1" w:after="100" w:afterAutospacing="1"/>
      <w:textAlignment w:val="top"/>
    </w:pPr>
    <w:rPr>
      <w:u w:val="single"/>
    </w:rPr>
  </w:style>
  <w:style w:type="paragraph" w:customStyle="1" w:styleId="xl85">
    <w:name w:val="xl85"/>
    <w:basedOn w:val="Normln"/>
    <w:rsid w:val="00D723A8"/>
    <w:pPr>
      <w:pBdr>
        <w:left w:val="single" w:sz="8" w:space="0" w:color="auto"/>
        <w:right w:val="single" w:sz="8" w:space="0" w:color="auto"/>
      </w:pBdr>
      <w:spacing w:before="100" w:beforeAutospacing="1" w:after="100" w:afterAutospacing="1"/>
    </w:pPr>
    <w:rPr>
      <w:b/>
      <w:bCs/>
    </w:rPr>
  </w:style>
  <w:style w:type="paragraph" w:customStyle="1" w:styleId="xl86">
    <w:name w:val="xl86"/>
    <w:basedOn w:val="Normln"/>
    <w:rsid w:val="00D723A8"/>
    <w:pPr>
      <w:spacing w:before="100" w:beforeAutospacing="1" w:after="100" w:afterAutospacing="1"/>
      <w:jc w:val="right"/>
    </w:pPr>
    <w:rPr>
      <w:b/>
      <w:bCs/>
    </w:rPr>
  </w:style>
  <w:style w:type="paragraph" w:customStyle="1" w:styleId="xl87">
    <w:name w:val="xl87"/>
    <w:basedOn w:val="Normln"/>
    <w:rsid w:val="00D723A8"/>
    <w:pPr>
      <w:pBdr>
        <w:top w:val="single" w:sz="8" w:space="0" w:color="auto"/>
        <w:bottom w:val="single" w:sz="8" w:space="0" w:color="auto"/>
        <w:right w:val="single" w:sz="8" w:space="0" w:color="auto"/>
      </w:pBdr>
      <w:spacing w:before="100" w:beforeAutospacing="1" w:after="100" w:afterAutospacing="1"/>
      <w:jc w:val="right"/>
    </w:pPr>
  </w:style>
  <w:style w:type="paragraph" w:customStyle="1" w:styleId="xl88">
    <w:name w:val="xl88"/>
    <w:basedOn w:val="Normln"/>
    <w:rsid w:val="00D723A8"/>
    <w:pPr>
      <w:spacing w:before="100" w:beforeAutospacing="1" w:after="100" w:afterAutospacing="1"/>
      <w:jc w:val="right"/>
    </w:pPr>
  </w:style>
  <w:style w:type="paragraph" w:customStyle="1" w:styleId="xl89">
    <w:name w:val="xl89"/>
    <w:basedOn w:val="Normln"/>
    <w:rsid w:val="00D723A8"/>
    <w:pPr>
      <w:pBdr>
        <w:top w:val="single" w:sz="8" w:space="0" w:color="auto"/>
        <w:bottom w:val="single" w:sz="8" w:space="0" w:color="auto"/>
      </w:pBdr>
      <w:spacing w:before="100" w:beforeAutospacing="1" w:after="100" w:afterAutospacing="1"/>
      <w:jc w:val="right"/>
    </w:pPr>
  </w:style>
  <w:style w:type="paragraph" w:customStyle="1" w:styleId="xl90">
    <w:name w:val="xl90"/>
    <w:basedOn w:val="Normln"/>
    <w:rsid w:val="00D723A8"/>
    <w:pPr>
      <w:pBdr>
        <w:top w:val="single" w:sz="8" w:space="0" w:color="auto"/>
      </w:pBdr>
      <w:spacing w:before="100" w:beforeAutospacing="1" w:after="100" w:afterAutospacing="1"/>
      <w:jc w:val="right"/>
    </w:pPr>
  </w:style>
  <w:style w:type="paragraph" w:customStyle="1" w:styleId="xl91">
    <w:name w:val="xl91"/>
    <w:basedOn w:val="Normln"/>
    <w:rsid w:val="00D723A8"/>
    <w:pPr>
      <w:pBdr>
        <w:bottom w:val="single" w:sz="8" w:space="0" w:color="auto"/>
      </w:pBdr>
      <w:spacing w:before="100" w:beforeAutospacing="1" w:after="100" w:afterAutospacing="1"/>
      <w:jc w:val="right"/>
    </w:pPr>
  </w:style>
  <w:style w:type="paragraph" w:customStyle="1" w:styleId="xl92">
    <w:name w:val="xl92"/>
    <w:basedOn w:val="Normln"/>
    <w:rsid w:val="00D723A8"/>
    <w:pPr>
      <w:pBdr>
        <w:top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93">
    <w:name w:val="xl93"/>
    <w:basedOn w:val="Normln"/>
    <w:rsid w:val="00D723A8"/>
    <w:pPr>
      <w:pBdr>
        <w:top w:val="single" w:sz="8" w:space="0" w:color="auto"/>
        <w:right w:val="single" w:sz="8" w:space="0" w:color="auto"/>
      </w:pBdr>
      <w:spacing w:before="100" w:beforeAutospacing="1" w:after="100" w:afterAutospacing="1"/>
      <w:jc w:val="right"/>
    </w:pPr>
  </w:style>
  <w:style w:type="paragraph" w:customStyle="1" w:styleId="xl94">
    <w:name w:val="xl94"/>
    <w:basedOn w:val="Normln"/>
    <w:rsid w:val="00D723A8"/>
    <w:pPr>
      <w:pBdr>
        <w:right w:val="single" w:sz="8" w:space="0" w:color="auto"/>
      </w:pBdr>
      <w:spacing w:before="100" w:beforeAutospacing="1" w:after="100" w:afterAutospacing="1"/>
      <w:jc w:val="right"/>
    </w:pPr>
  </w:style>
  <w:style w:type="paragraph" w:customStyle="1" w:styleId="xl95">
    <w:name w:val="xl95"/>
    <w:basedOn w:val="Normln"/>
    <w:rsid w:val="00D723A8"/>
    <w:pPr>
      <w:pBdr>
        <w:bottom w:val="single" w:sz="8" w:space="0" w:color="auto"/>
        <w:right w:val="single" w:sz="8" w:space="0" w:color="auto"/>
      </w:pBdr>
      <w:spacing w:before="100" w:beforeAutospacing="1" w:after="100" w:afterAutospacing="1"/>
      <w:jc w:val="right"/>
    </w:pPr>
  </w:style>
  <w:style w:type="paragraph" w:customStyle="1" w:styleId="xl96">
    <w:name w:val="xl96"/>
    <w:basedOn w:val="Normln"/>
    <w:rsid w:val="00D723A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Normln"/>
    <w:rsid w:val="00D723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Normln"/>
    <w:rsid w:val="00D723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Normln"/>
    <w:rsid w:val="00D723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Normln"/>
    <w:rsid w:val="00D723A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2">
    <w:name w:val="xl102"/>
    <w:basedOn w:val="Normln"/>
    <w:rsid w:val="00D723A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03">
    <w:name w:val="xl103"/>
    <w:basedOn w:val="Normln"/>
    <w:rsid w:val="00D723A8"/>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04">
    <w:name w:val="xl104"/>
    <w:basedOn w:val="Normln"/>
    <w:rsid w:val="00D723A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5">
    <w:name w:val="xl105"/>
    <w:basedOn w:val="Normln"/>
    <w:rsid w:val="00D723A8"/>
    <w:pPr>
      <w:pBdr>
        <w:top w:val="single" w:sz="4" w:space="0" w:color="auto"/>
        <w:left w:val="single" w:sz="4" w:space="0" w:color="auto"/>
        <w:bottom w:val="single" w:sz="8" w:space="0" w:color="auto"/>
      </w:pBdr>
      <w:spacing w:before="100" w:beforeAutospacing="1" w:after="100" w:afterAutospacing="1"/>
      <w:jc w:val="right"/>
    </w:pPr>
    <w:rPr>
      <w:rFonts w:ascii="Arial" w:hAnsi="Arial" w:cs="Arial"/>
      <w:sz w:val="18"/>
      <w:szCs w:val="18"/>
    </w:rPr>
  </w:style>
  <w:style w:type="paragraph" w:customStyle="1" w:styleId="xl106">
    <w:name w:val="xl106"/>
    <w:basedOn w:val="Normln"/>
    <w:rsid w:val="00D723A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7">
    <w:name w:val="xl107"/>
    <w:basedOn w:val="Normln"/>
    <w:rsid w:val="00D723A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Normln"/>
    <w:rsid w:val="00D723A8"/>
    <w:pPr>
      <w:spacing w:before="100" w:beforeAutospacing="1" w:after="100" w:afterAutospacing="1"/>
      <w:jc w:val="center"/>
      <w:textAlignment w:val="center"/>
    </w:pPr>
  </w:style>
  <w:style w:type="paragraph" w:customStyle="1" w:styleId="xl109">
    <w:name w:val="xl109"/>
    <w:basedOn w:val="Normln"/>
    <w:rsid w:val="00D723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0">
    <w:name w:val="xl110"/>
    <w:basedOn w:val="Normln"/>
    <w:rsid w:val="00D723A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Normln"/>
    <w:rsid w:val="00D723A8"/>
    <w:pPr>
      <w:spacing w:before="100" w:beforeAutospacing="1" w:after="100" w:afterAutospacing="1"/>
      <w:jc w:val="center"/>
      <w:textAlignment w:val="center"/>
    </w:pPr>
    <w:rPr>
      <w:u w:val="single"/>
    </w:rPr>
  </w:style>
  <w:style w:type="paragraph" w:customStyle="1" w:styleId="xl112">
    <w:name w:val="xl112"/>
    <w:basedOn w:val="Normln"/>
    <w:rsid w:val="00D723A8"/>
    <w:pPr>
      <w:spacing w:before="100" w:beforeAutospacing="1" w:after="100" w:afterAutospacing="1"/>
      <w:jc w:val="center"/>
      <w:textAlignment w:val="center"/>
    </w:pPr>
    <w:rPr>
      <w:b/>
      <w:bCs/>
    </w:rPr>
  </w:style>
  <w:style w:type="paragraph" w:customStyle="1" w:styleId="xl113">
    <w:name w:val="xl113"/>
    <w:basedOn w:val="Normln"/>
    <w:rsid w:val="00D723A8"/>
    <w:pPr>
      <w:spacing w:before="100" w:beforeAutospacing="1" w:after="100" w:afterAutospacing="1"/>
      <w:jc w:val="center"/>
      <w:textAlignment w:val="center"/>
    </w:pPr>
  </w:style>
  <w:style w:type="paragraph" w:customStyle="1" w:styleId="xl114">
    <w:name w:val="xl114"/>
    <w:basedOn w:val="Normln"/>
    <w:rsid w:val="00D723A8"/>
    <w:pPr>
      <w:spacing w:before="100" w:beforeAutospacing="1" w:after="100" w:afterAutospacing="1"/>
      <w:jc w:val="center"/>
      <w:textAlignment w:val="center"/>
    </w:pPr>
  </w:style>
  <w:style w:type="paragraph" w:customStyle="1" w:styleId="xl115">
    <w:name w:val="xl115"/>
    <w:basedOn w:val="Normln"/>
    <w:rsid w:val="00D723A8"/>
    <w:pPr>
      <w:pBdr>
        <w:top w:val="single" w:sz="8" w:space="0" w:color="auto"/>
      </w:pBdr>
      <w:spacing w:before="100" w:beforeAutospacing="1" w:after="100" w:afterAutospacing="1"/>
      <w:jc w:val="center"/>
      <w:textAlignment w:val="center"/>
    </w:pPr>
  </w:style>
  <w:style w:type="paragraph" w:customStyle="1" w:styleId="xl116">
    <w:name w:val="xl116"/>
    <w:basedOn w:val="Normln"/>
    <w:rsid w:val="00D723A8"/>
    <w:pPr>
      <w:pBdr>
        <w:bottom w:val="single" w:sz="8" w:space="0" w:color="auto"/>
      </w:pBdr>
      <w:spacing w:before="100" w:beforeAutospacing="1" w:after="100" w:afterAutospacing="1"/>
      <w:jc w:val="center"/>
      <w:textAlignment w:val="center"/>
    </w:pPr>
  </w:style>
  <w:style w:type="paragraph" w:customStyle="1" w:styleId="xl117">
    <w:name w:val="xl117"/>
    <w:basedOn w:val="Normln"/>
    <w:rsid w:val="00D723A8"/>
    <w:pPr>
      <w:spacing w:before="100" w:beforeAutospacing="1" w:after="100" w:afterAutospacing="1"/>
      <w:jc w:val="center"/>
      <w:textAlignment w:val="center"/>
    </w:pPr>
    <w:rPr>
      <w:sz w:val="28"/>
      <w:szCs w:val="28"/>
    </w:rPr>
  </w:style>
  <w:style w:type="paragraph" w:customStyle="1" w:styleId="xl118">
    <w:name w:val="xl118"/>
    <w:basedOn w:val="Normln"/>
    <w:rsid w:val="00D723A8"/>
    <w:pPr>
      <w:pBdr>
        <w:top w:val="single" w:sz="8" w:space="0" w:color="auto"/>
      </w:pBdr>
      <w:spacing w:before="100" w:beforeAutospacing="1" w:after="100" w:afterAutospacing="1"/>
      <w:jc w:val="center"/>
      <w:textAlignment w:val="center"/>
    </w:pPr>
    <w:rPr>
      <w:sz w:val="28"/>
      <w:szCs w:val="28"/>
    </w:rPr>
  </w:style>
  <w:style w:type="paragraph" w:customStyle="1" w:styleId="xl119">
    <w:name w:val="xl119"/>
    <w:basedOn w:val="Normln"/>
    <w:rsid w:val="00D723A8"/>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20">
    <w:name w:val="xl120"/>
    <w:basedOn w:val="Normln"/>
    <w:rsid w:val="00D723A8"/>
    <w:pPr>
      <w:pBdr>
        <w:top w:val="single" w:sz="8" w:space="0" w:color="auto"/>
        <w:bottom w:val="single" w:sz="8" w:space="0" w:color="auto"/>
      </w:pBdr>
      <w:spacing w:before="100" w:beforeAutospacing="1" w:after="100" w:afterAutospacing="1"/>
      <w:jc w:val="center"/>
      <w:textAlignment w:val="center"/>
    </w:pPr>
  </w:style>
  <w:style w:type="paragraph" w:customStyle="1" w:styleId="xl121">
    <w:name w:val="xl121"/>
    <w:basedOn w:val="Normln"/>
    <w:rsid w:val="00D723A8"/>
    <w:pPr>
      <w:pBdr>
        <w:bottom w:val="single" w:sz="8" w:space="0" w:color="auto"/>
      </w:pBdr>
      <w:spacing w:before="100" w:beforeAutospacing="1" w:after="100" w:afterAutospacing="1"/>
      <w:jc w:val="center"/>
      <w:textAlignment w:val="center"/>
    </w:pPr>
  </w:style>
  <w:style w:type="paragraph" w:customStyle="1" w:styleId="xl122">
    <w:name w:val="xl122"/>
    <w:basedOn w:val="Normln"/>
    <w:rsid w:val="00D723A8"/>
    <w:pPr>
      <w:spacing w:before="100" w:beforeAutospacing="1" w:after="100" w:afterAutospacing="1"/>
      <w:jc w:val="center"/>
      <w:textAlignment w:val="center"/>
    </w:pPr>
  </w:style>
  <w:style w:type="paragraph" w:customStyle="1" w:styleId="xl123">
    <w:name w:val="xl123"/>
    <w:basedOn w:val="Normln"/>
    <w:rsid w:val="00D723A8"/>
    <w:pPr>
      <w:spacing w:before="100" w:beforeAutospacing="1" w:after="100" w:afterAutospacing="1"/>
    </w:pPr>
    <w:rPr>
      <w:b/>
      <w:bCs/>
    </w:rPr>
  </w:style>
  <w:style w:type="paragraph" w:customStyle="1" w:styleId="xl124">
    <w:name w:val="xl124"/>
    <w:basedOn w:val="Normln"/>
    <w:rsid w:val="00D723A8"/>
    <w:pPr>
      <w:spacing w:before="100" w:beforeAutospacing="1" w:after="100" w:afterAutospacing="1"/>
      <w:jc w:val="center"/>
    </w:pPr>
  </w:style>
  <w:style w:type="paragraph" w:customStyle="1" w:styleId="xl125">
    <w:name w:val="xl125"/>
    <w:basedOn w:val="Normln"/>
    <w:rsid w:val="00D723A8"/>
    <w:pPr>
      <w:spacing w:before="100" w:beforeAutospacing="1" w:after="100" w:afterAutospacing="1"/>
      <w:jc w:val="center"/>
    </w:pPr>
    <w:rPr>
      <w:u w:val="single"/>
    </w:rPr>
  </w:style>
  <w:style w:type="paragraph" w:customStyle="1" w:styleId="xl126">
    <w:name w:val="xl126"/>
    <w:basedOn w:val="Normln"/>
    <w:rsid w:val="00D723A8"/>
    <w:pPr>
      <w:spacing w:before="100" w:beforeAutospacing="1" w:after="100" w:afterAutospacing="1"/>
      <w:jc w:val="center"/>
    </w:pPr>
    <w:rPr>
      <w:b/>
      <w:bCs/>
    </w:rPr>
  </w:style>
  <w:style w:type="paragraph" w:customStyle="1" w:styleId="xl127">
    <w:name w:val="xl127"/>
    <w:basedOn w:val="Normln"/>
    <w:rsid w:val="00D723A8"/>
    <w:pPr>
      <w:spacing w:before="100" w:beforeAutospacing="1" w:after="100" w:afterAutospacing="1"/>
      <w:jc w:val="center"/>
    </w:pPr>
  </w:style>
  <w:style w:type="paragraph" w:customStyle="1" w:styleId="xl128">
    <w:name w:val="xl128"/>
    <w:basedOn w:val="Normln"/>
    <w:rsid w:val="00D723A8"/>
    <w:pPr>
      <w:spacing w:before="100" w:beforeAutospacing="1" w:after="100" w:afterAutospacing="1"/>
      <w:jc w:val="center"/>
    </w:pPr>
  </w:style>
  <w:style w:type="paragraph" w:customStyle="1" w:styleId="xl129">
    <w:name w:val="xl129"/>
    <w:basedOn w:val="Normln"/>
    <w:rsid w:val="00D723A8"/>
    <w:pPr>
      <w:spacing w:before="100" w:beforeAutospacing="1" w:after="100" w:afterAutospacing="1"/>
      <w:jc w:val="center"/>
      <w:textAlignment w:val="top"/>
    </w:pPr>
    <w:rPr>
      <w:u w:val="single"/>
    </w:rPr>
  </w:style>
  <w:style w:type="paragraph" w:customStyle="1" w:styleId="xl130">
    <w:name w:val="xl130"/>
    <w:basedOn w:val="Normln"/>
    <w:rsid w:val="00D723A8"/>
    <w:pPr>
      <w:pBdr>
        <w:bottom w:val="single" w:sz="8" w:space="0" w:color="auto"/>
      </w:pBdr>
      <w:spacing w:before="100" w:beforeAutospacing="1" w:after="100" w:afterAutospacing="1"/>
      <w:jc w:val="center"/>
    </w:pPr>
  </w:style>
  <w:style w:type="paragraph" w:customStyle="1" w:styleId="xl131">
    <w:name w:val="xl131"/>
    <w:basedOn w:val="Normln"/>
    <w:rsid w:val="00D723A8"/>
    <w:pPr>
      <w:spacing w:before="100" w:beforeAutospacing="1" w:after="100" w:afterAutospacing="1"/>
      <w:jc w:val="center"/>
    </w:pPr>
    <w:rPr>
      <w:sz w:val="28"/>
      <w:szCs w:val="28"/>
    </w:rPr>
  </w:style>
  <w:style w:type="paragraph" w:customStyle="1" w:styleId="xl132">
    <w:name w:val="xl132"/>
    <w:basedOn w:val="Normln"/>
    <w:rsid w:val="00D723A8"/>
    <w:pPr>
      <w:pBdr>
        <w:top w:val="single" w:sz="8" w:space="0" w:color="auto"/>
      </w:pBdr>
      <w:spacing w:before="100" w:beforeAutospacing="1" w:after="100" w:afterAutospacing="1"/>
      <w:jc w:val="center"/>
    </w:pPr>
    <w:rPr>
      <w:sz w:val="28"/>
      <w:szCs w:val="28"/>
    </w:rPr>
  </w:style>
  <w:style w:type="paragraph" w:customStyle="1" w:styleId="xl133">
    <w:name w:val="xl133"/>
    <w:basedOn w:val="Normln"/>
    <w:rsid w:val="00D723A8"/>
    <w:pPr>
      <w:pBdr>
        <w:top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4">
    <w:name w:val="xl134"/>
    <w:basedOn w:val="Normln"/>
    <w:rsid w:val="00D723A8"/>
    <w:pPr>
      <w:pBdr>
        <w:top w:val="single" w:sz="8" w:space="0" w:color="auto"/>
        <w:bottom w:val="single" w:sz="8" w:space="0" w:color="auto"/>
      </w:pBdr>
      <w:spacing w:before="100" w:beforeAutospacing="1" w:after="100" w:afterAutospacing="1"/>
      <w:jc w:val="center"/>
    </w:pPr>
  </w:style>
  <w:style w:type="paragraph" w:customStyle="1" w:styleId="xl135">
    <w:name w:val="xl135"/>
    <w:basedOn w:val="Normln"/>
    <w:rsid w:val="00D723A8"/>
    <w:pPr>
      <w:pBdr>
        <w:bottom w:val="single" w:sz="8" w:space="0" w:color="auto"/>
      </w:pBdr>
      <w:spacing w:before="100" w:beforeAutospacing="1" w:after="100" w:afterAutospacing="1"/>
      <w:jc w:val="center"/>
    </w:pPr>
  </w:style>
  <w:style w:type="paragraph" w:customStyle="1" w:styleId="xl136">
    <w:name w:val="xl136"/>
    <w:basedOn w:val="Normln"/>
    <w:rsid w:val="00D723A8"/>
    <w:pPr>
      <w:spacing w:before="100" w:beforeAutospacing="1" w:after="100" w:afterAutospacing="1"/>
    </w:pPr>
    <w:rPr>
      <w:b/>
      <w:bCs/>
    </w:rPr>
  </w:style>
  <w:style w:type="paragraph" w:customStyle="1" w:styleId="xl137">
    <w:name w:val="xl137"/>
    <w:basedOn w:val="Normln"/>
    <w:rsid w:val="00D723A8"/>
    <w:pPr>
      <w:pBdr>
        <w:top w:val="single" w:sz="8" w:space="0" w:color="auto"/>
        <w:left w:val="single" w:sz="8" w:space="0" w:color="auto"/>
        <w:bottom w:val="single" w:sz="8" w:space="0" w:color="auto"/>
      </w:pBdr>
      <w:spacing w:before="100" w:beforeAutospacing="1" w:after="100" w:afterAutospacing="1"/>
    </w:pPr>
  </w:style>
  <w:style w:type="paragraph" w:customStyle="1" w:styleId="xl138">
    <w:name w:val="xl138"/>
    <w:basedOn w:val="Normln"/>
    <w:rsid w:val="00D723A8"/>
    <w:pPr>
      <w:pBdr>
        <w:top w:val="single" w:sz="8" w:space="0" w:color="auto"/>
        <w:bottom w:val="single" w:sz="8" w:space="0" w:color="auto"/>
      </w:pBdr>
      <w:spacing w:before="100" w:beforeAutospacing="1" w:after="100" w:afterAutospacing="1"/>
    </w:pPr>
  </w:style>
  <w:style w:type="paragraph" w:customStyle="1" w:styleId="xl139">
    <w:name w:val="xl139"/>
    <w:basedOn w:val="Normln"/>
    <w:rsid w:val="00D723A8"/>
    <w:pPr>
      <w:pBdr>
        <w:top w:val="single" w:sz="8" w:space="0" w:color="auto"/>
      </w:pBdr>
      <w:spacing w:before="100" w:beforeAutospacing="1" w:after="100" w:afterAutospacing="1"/>
    </w:pPr>
  </w:style>
  <w:style w:type="paragraph" w:customStyle="1" w:styleId="xl140">
    <w:name w:val="xl140"/>
    <w:basedOn w:val="Normln"/>
    <w:rsid w:val="00D723A8"/>
    <w:pPr>
      <w:pBdr>
        <w:bottom w:val="single" w:sz="8" w:space="0" w:color="auto"/>
      </w:pBdr>
      <w:spacing w:before="100" w:beforeAutospacing="1" w:after="100" w:afterAutospacing="1"/>
    </w:pPr>
  </w:style>
  <w:style w:type="paragraph" w:customStyle="1" w:styleId="xl141">
    <w:name w:val="xl141"/>
    <w:basedOn w:val="Normln"/>
    <w:rsid w:val="00D723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Normln"/>
    <w:rsid w:val="00D723A8"/>
    <w:pPr>
      <w:spacing w:before="100" w:beforeAutospacing="1" w:after="100" w:afterAutospacing="1"/>
    </w:pPr>
  </w:style>
  <w:style w:type="paragraph" w:customStyle="1" w:styleId="xl143">
    <w:name w:val="xl143"/>
    <w:basedOn w:val="Normln"/>
    <w:rsid w:val="00D723A8"/>
    <w:pPr>
      <w:pBdr>
        <w:top w:val="single" w:sz="8" w:space="0" w:color="auto"/>
        <w:left w:val="single" w:sz="8" w:space="0" w:color="auto"/>
      </w:pBdr>
      <w:spacing w:before="100" w:beforeAutospacing="1" w:after="100" w:afterAutospacing="1"/>
    </w:pPr>
  </w:style>
  <w:style w:type="paragraph" w:customStyle="1" w:styleId="xl144">
    <w:name w:val="xl144"/>
    <w:basedOn w:val="Normln"/>
    <w:rsid w:val="00D723A8"/>
    <w:pPr>
      <w:pBdr>
        <w:top w:val="single" w:sz="8" w:space="0" w:color="auto"/>
      </w:pBdr>
      <w:spacing w:before="100" w:beforeAutospacing="1" w:after="100" w:afterAutospacing="1"/>
      <w:jc w:val="center"/>
      <w:textAlignment w:val="center"/>
    </w:pPr>
  </w:style>
  <w:style w:type="paragraph" w:customStyle="1" w:styleId="xl145">
    <w:name w:val="xl145"/>
    <w:basedOn w:val="Normln"/>
    <w:rsid w:val="00D723A8"/>
    <w:pPr>
      <w:pBdr>
        <w:top w:val="single" w:sz="8" w:space="0" w:color="auto"/>
      </w:pBdr>
      <w:spacing w:before="100" w:beforeAutospacing="1" w:after="100" w:afterAutospacing="1"/>
      <w:jc w:val="center"/>
    </w:pPr>
  </w:style>
  <w:style w:type="paragraph" w:customStyle="1" w:styleId="xl146">
    <w:name w:val="xl146"/>
    <w:basedOn w:val="Normln"/>
    <w:rsid w:val="00D723A8"/>
    <w:pPr>
      <w:pBdr>
        <w:left w:val="single" w:sz="8" w:space="0" w:color="auto"/>
      </w:pBdr>
      <w:spacing w:before="100" w:beforeAutospacing="1" w:after="100" w:afterAutospacing="1"/>
    </w:pPr>
  </w:style>
  <w:style w:type="paragraph" w:customStyle="1" w:styleId="xl147">
    <w:name w:val="xl147"/>
    <w:basedOn w:val="Normln"/>
    <w:rsid w:val="00D723A8"/>
    <w:pPr>
      <w:spacing w:before="100" w:beforeAutospacing="1" w:after="100" w:afterAutospacing="1"/>
      <w:jc w:val="center"/>
      <w:textAlignment w:val="center"/>
    </w:pPr>
  </w:style>
  <w:style w:type="paragraph" w:customStyle="1" w:styleId="xl148">
    <w:name w:val="xl148"/>
    <w:basedOn w:val="Normln"/>
    <w:rsid w:val="00D723A8"/>
    <w:pPr>
      <w:spacing w:before="100" w:beforeAutospacing="1" w:after="100" w:afterAutospacing="1"/>
      <w:jc w:val="center"/>
    </w:pPr>
  </w:style>
  <w:style w:type="paragraph" w:customStyle="1" w:styleId="xl149">
    <w:name w:val="xl149"/>
    <w:basedOn w:val="Normln"/>
    <w:rsid w:val="00D723A8"/>
    <w:pPr>
      <w:pBdr>
        <w:left w:val="single" w:sz="8" w:space="9" w:color="auto"/>
      </w:pBdr>
      <w:spacing w:before="100" w:beforeAutospacing="1" w:after="100" w:afterAutospacing="1"/>
      <w:ind w:firstLineChars="100" w:firstLine="100"/>
    </w:pPr>
  </w:style>
  <w:style w:type="paragraph" w:customStyle="1" w:styleId="xl150">
    <w:name w:val="xl150"/>
    <w:basedOn w:val="Normln"/>
    <w:rsid w:val="00D723A8"/>
    <w:pPr>
      <w:spacing w:before="100" w:beforeAutospacing="1" w:after="100" w:afterAutospacing="1"/>
    </w:pPr>
  </w:style>
  <w:style w:type="paragraph" w:customStyle="1" w:styleId="xl151">
    <w:name w:val="xl151"/>
    <w:basedOn w:val="Normln"/>
    <w:rsid w:val="00D723A8"/>
    <w:pPr>
      <w:spacing w:before="100" w:beforeAutospacing="1" w:after="100" w:afterAutospacing="1"/>
      <w:jc w:val="right"/>
    </w:pPr>
  </w:style>
  <w:style w:type="paragraph" w:customStyle="1" w:styleId="xl152">
    <w:name w:val="xl152"/>
    <w:basedOn w:val="Normln"/>
    <w:rsid w:val="00D723A8"/>
    <w:pPr>
      <w:pBdr>
        <w:top w:val="single" w:sz="8" w:space="0" w:color="auto"/>
      </w:pBdr>
      <w:spacing w:before="100" w:beforeAutospacing="1" w:after="100" w:afterAutospacing="1"/>
    </w:pPr>
  </w:style>
  <w:style w:type="paragraph" w:customStyle="1" w:styleId="xl153">
    <w:name w:val="xl153"/>
    <w:basedOn w:val="Normln"/>
    <w:rsid w:val="00D723A8"/>
    <w:pPr>
      <w:pBdr>
        <w:top w:val="single" w:sz="8" w:space="0" w:color="auto"/>
      </w:pBdr>
      <w:spacing w:before="100" w:beforeAutospacing="1" w:after="100" w:afterAutospacing="1"/>
    </w:pPr>
  </w:style>
  <w:style w:type="paragraph" w:customStyle="1" w:styleId="xl154">
    <w:name w:val="xl154"/>
    <w:basedOn w:val="Normln"/>
    <w:rsid w:val="00D723A8"/>
    <w:pPr>
      <w:pBdr>
        <w:top w:val="single" w:sz="8" w:space="0" w:color="auto"/>
      </w:pBdr>
      <w:spacing w:before="100" w:beforeAutospacing="1" w:after="100" w:afterAutospacing="1"/>
      <w:jc w:val="right"/>
    </w:pPr>
  </w:style>
  <w:style w:type="paragraph" w:customStyle="1" w:styleId="xl155">
    <w:name w:val="xl155"/>
    <w:basedOn w:val="Normln"/>
    <w:rsid w:val="00D723A8"/>
    <w:pPr>
      <w:pBdr>
        <w:top w:val="single" w:sz="8" w:space="0" w:color="auto"/>
        <w:right w:val="single" w:sz="8" w:space="0" w:color="auto"/>
      </w:pBdr>
      <w:spacing w:before="100" w:beforeAutospacing="1" w:after="100" w:afterAutospacing="1"/>
      <w:jc w:val="right"/>
    </w:pPr>
  </w:style>
  <w:style w:type="paragraph" w:customStyle="1" w:styleId="xl156">
    <w:name w:val="xl156"/>
    <w:basedOn w:val="Normln"/>
    <w:rsid w:val="00D723A8"/>
    <w:pPr>
      <w:pBdr>
        <w:right w:val="single" w:sz="8" w:space="0" w:color="auto"/>
      </w:pBdr>
      <w:spacing w:before="100" w:beforeAutospacing="1" w:after="100" w:afterAutospacing="1"/>
      <w:jc w:val="right"/>
    </w:pPr>
  </w:style>
  <w:style w:type="paragraph" w:customStyle="1" w:styleId="xl157">
    <w:name w:val="xl157"/>
    <w:basedOn w:val="Normln"/>
    <w:rsid w:val="00D723A8"/>
    <w:pPr>
      <w:pBdr>
        <w:left w:val="single" w:sz="8" w:space="0" w:color="auto"/>
        <w:bottom w:val="single" w:sz="8" w:space="0" w:color="auto"/>
      </w:pBdr>
      <w:spacing w:before="100" w:beforeAutospacing="1" w:after="100" w:afterAutospacing="1"/>
    </w:pPr>
  </w:style>
  <w:style w:type="paragraph" w:customStyle="1" w:styleId="xl158">
    <w:name w:val="xl158"/>
    <w:basedOn w:val="Normln"/>
    <w:rsid w:val="00D723A8"/>
    <w:pPr>
      <w:pBdr>
        <w:bottom w:val="single" w:sz="8" w:space="0" w:color="auto"/>
      </w:pBdr>
      <w:spacing w:before="100" w:beforeAutospacing="1" w:after="100" w:afterAutospacing="1"/>
      <w:jc w:val="center"/>
      <w:textAlignment w:val="center"/>
    </w:pPr>
  </w:style>
  <w:style w:type="paragraph" w:customStyle="1" w:styleId="xl159">
    <w:name w:val="xl159"/>
    <w:basedOn w:val="Normln"/>
    <w:rsid w:val="00D723A8"/>
    <w:pPr>
      <w:pBdr>
        <w:bottom w:val="single" w:sz="8" w:space="0" w:color="auto"/>
      </w:pBdr>
      <w:spacing w:before="100" w:beforeAutospacing="1" w:after="100" w:afterAutospacing="1"/>
      <w:jc w:val="center"/>
    </w:pPr>
  </w:style>
  <w:style w:type="paragraph" w:customStyle="1" w:styleId="xl160">
    <w:name w:val="xl160"/>
    <w:basedOn w:val="Normln"/>
    <w:rsid w:val="00D723A8"/>
    <w:pPr>
      <w:pBdr>
        <w:bottom w:val="single" w:sz="8" w:space="0" w:color="auto"/>
      </w:pBdr>
      <w:spacing w:before="100" w:beforeAutospacing="1" w:after="100" w:afterAutospacing="1"/>
    </w:pPr>
  </w:style>
  <w:style w:type="paragraph" w:customStyle="1" w:styleId="xl161">
    <w:name w:val="xl161"/>
    <w:basedOn w:val="Normln"/>
    <w:rsid w:val="00D723A8"/>
    <w:pPr>
      <w:pBdr>
        <w:bottom w:val="single" w:sz="8" w:space="0" w:color="auto"/>
      </w:pBdr>
      <w:spacing w:before="100" w:beforeAutospacing="1" w:after="100" w:afterAutospacing="1"/>
    </w:pPr>
  </w:style>
  <w:style w:type="paragraph" w:customStyle="1" w:styleId="xl162">
    <w:name w:val="xl162"/>
    <w:basedOn w:val="Normln"/>
    <w:rsid w:val="00D723A8"/>
    <w:pPr>
      <w:pBdr>
        <w:bottom w:val="single" w:sz="8" w:space="0" w:color="auto"/>
      </w:pBdr>
      <w:spacing w:before="100" w:beforeAutospacing="1" w:after="100" w:afterAutospacing="1"/>
      <w:jc w:val="right"/>
    </w:pPr>
  </w:style>
  <w:style w:type="paragraph" w:customStyle="1" w:styleId="xl163">
    <w:name w:val="xl163"/>
    <w:basedOn w:val="Normln"/>
    <w:rsid w:val="00D723A8"/>
    <w:pPr>
      <w:pBdr>
        <w:bottom w:val="single" w:sz="8" w:space="0" w:color="auto"/>
        <w:right w:val="single" w:sz="8" w:space="0" w:color="auto"/>
      </w:pBdr>
      <w:spacing w:before="100" w:beforeAutospacing="1" w:after="100" w:afterAutospacing="1"/>
      <w:jc w:val="right"/>
    </w:pPr>
  </w:style>
  <w:style w:type="paragraph" w:customStyle="1" w:styleId="xl164">
    <w:name w:val="xl164"/>
    <w:basedOn w:val="Normln"/>
    <w:rsid w:val="00D723A8"/>
    <w:pPr>
      <w:spacing w:before="100" w:beforeAutospacing="1" w:after="100" w:afterAutospacing="1"/>
    </w:pPr>
  </w:style>
  <w:style w:type="paragraph" w:customStyle="1" w:styleId="xl165">
    <w:name w:val="xl165"/>
    <w:basedOn w:val="Normln"/>
    <w:rsid w:val="00D723A8"/>
    <w:pPr>
      <w:spacing w:before="100" w:beforeAutospacing="1" w:after="100" w:afterAutospacing="1"/>
    </w:pPr>
  </w:style>
  <w:style w:type="paragraph" w:customStyle="1" w:styleId="xl166">
    <w:name w:val="xl166"/>
    <w:basedOn w:val="Normln"/>
    <w:rsid w:val="00D723A8"/>
    <w:pPr>
      <w:spacing w:before="100" w:beforeAutospacing="1" w:after="100" w:afterAutospacing="1"/>
      <w:jc w:val="center"/>
      <w:textAlignment w:val="center"/>
    </w:pPr>
  </w:style>
  <w:style w:type="paragraph" w:customStyle="1" w:styleId="xl167">
    <w:name w:val="xl167"/>
    <w:basedOn w:val="Normln"/>
    <w:rsid w:val="00D723A8"/>
    <w:pPr>
      <w:spacing w:before="100" w:beforeAutospacing="1" w:after="100" w:afterAutospacing="1"/>
      <w:jc w:val="center"/>
    </w:pPr>
  </w:style>
  <w:style w:type="paragraph" w:customStyle="1" w:styleId="xl168">
    <w:name w:val="xl168"/>
    <w:basedOn w:val="Normln"/>
    <w:rsid w:val="00D723A8"/>
    <w:pPr>
      <w:spacing w:before="100" w:beforeAutospacing="1" w:after="100" w:afterAutospacing="1"/>
    </w:pPr>
  </w:style>
  <w:style w:type="paragraph" w:customStyle="1" w:styleId="xl169">
    <w:name w:val="xl169"/>
    <w:basedOn w:val="Normln"/>
    <w:rsid w:val="00D723A8"/>
    <w:pPr>
      <w:spacing w:before="100" w:beforeAutospacing="1" w:after="100" w:afterAutospacing="1"/>
    </w:pPr>
  </w:style>
  <w:style w:type="paragraph" w:customStyle="1" w:styleId="xl170">
    <w:name w:val="xl170"/>
    <w:basedOn w:val="Normln"/>
    <w:rsid w:val="00D723A8"/>
    <w:pPr>
      <w:spacing w:before="100" w:beforeAutospacing="1" w:after="100" w:afterAutospacing="1"/>
      <w:jc w:val="right"/>
    </w:pPr>
  </w:style>
  <w:style w:type="paragraph" w:customStyle="1" w:styleId="xl171">
    <w:name w:val="xl171"/>
    <w:basedOn w:val="Normln"/>
    <w:rsid w:val="00D723A8"/>
    <w:pPr>
      <w:pBdr>
        <w:left w:val="single" w:sz="8" w:space="0" w:color="auto"/>
        <w:bottom w:val="single" w:sz="8" w:space="0" w:color="auto"/>
        <w:right w:val="single" w:sz="8" w:space="0" w:color="auto"/>
      </w:pBdr>
      <w:spacing w:before="100" w:beforeAutospacing="1" w:after="100" w:afterAutospacing="1"/>
    </w:pPr>
  </w:style>
  <w:style w:type="paragraph" w:customStyle="1" w:styleId="xl172">
    <w:name w:val="xl172"/>
    <w:basedOn w:val="Normln"/>
    <w:rsid w:val="00D723A8"/>
    <w:pPr>
      <w:spacing w:before="100" w:beforeAutospacing="1" w:after="100" w:afterAutospacing="1"/>
      <w:jc w:val="center"/>
      <w:textAlignment w:val="center"/>
    </w:pPr>
  </w:style>
  <w:style w:type="paragraph" w:customStyle="1" w:styleId="xl173">
    <w:name w:val="xl173"/>
    <w:basedOn w:val="Normln"/>
    <w:rsid w:val="00D723A8"/>
    <w:pPr>
      <w:spacing w:before="100" w:beforeAutospacing="1" w:after="100" w:afterAutospacing="1"/>
      <w:jc w:val="center"/>
    </w:pPr>
  </w:style>
  <w:style w:type="paragraph" w:customStyle="1" w:styleId="xl174">
    <w:name w:val="xl174"/>
    <w:basedOn w:val="Normln"/>
    <w:rsid w:val="00D723A8"/>
    <w:pPr>
      <w:pBdr>
        <w:left w:val="single" w:sz="8" w:space="0" w:color="auto"/>
        <w:right w:val="single" w:sz="8" w:space="0" w:color="auto"/>
      </w:pBdr>
      <w:spacing w:before="100" w:beforeAutospacing="1" w:after="100" w:afterAutospacing="1"/>
    </w:pPr>
  </w:style>
  <w:style w:type="paragraph" w:customStyle="1" w:styleId="xl175">
    <w:name w:val="xl175"/>
    <w:basedOn w:val="Normln"/>
    <w:rsid w:val="00D723A8"/>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76">
    <w:name w:val="xl176"/>
    <w:basedOn w:val="Normln"/>
    <w:rsid w:val="00D723A8"/>
    <w:pPr>
      <w:pBdr>
        <w:top w:val="single" w:sz="8" w:space="0" w:color="auto"/>
        <w:left w:val="single" w:sz="8" w:space="0" w:color="auto"/>
        <w:right w:val="single" w:sz="8" w:space="0" w:color="auto"/>
      </w:pBdr>
      <w:spacing w:before="100" w:beforeAutospacing="1" w:after="100" w:afterAutospacing="1"/>
    </w:pPr>
  </w:style>
  <w:style w:type="paragraph" w:customStyle="1" w:styleId="xl177">
    <w:name w:val="xl177"/>
    <w:basedOn w:val="Normln"/>
    <w:rsid w:val="00D723A8"/>
    <w:pPr>
      <w:pBdr>
        <w:left w:val="single" w:sz="8" w:space="0" w:color="auto"/>
        <w:right w:val="single" w:sz="8" w:space="0" w:color="auto"/>
      </w:pBdr>
      <w:spacing w:before="100" w:beforeAutospacing="1" w:after="100" w:afterAutospacing="1"/>
    </w:pPr>
  </w:style>
  <w:style w:type="paragraph" w:customStyle="1" w:styleId="xl178">
    <w:name w:val="xl178"/>
    <w:basedOn w:val="Normln"/>
    <w:rsid w:val="00D723A8"/>
    <w:pPr>
      <w:pBdr>
        <w:left w:val="single" w:sz="8" w:space="0" w:color="auto"/>
        <w:bottom w:val="single" w:sz="8" w:space="0" w:color="auto"/>
        <w:right w:val="single" w:sz="8" w:space="0" w:color="auto"/>
      </w:pBdr>
      <w:spacing w:before="100" w:beforeAutospacing="1" w:after="100" w:afterAutospacing="1"/>
    </w:pPr>
  </w:style>
  <w:style w:type="paragraph" w:customStyle="1" w:styleId="xl179">
    <w:name w:val="xl179"/>
    <w:basedOn w:val="Normln"/>
    <w:rsid w:val="00D723A8"/>
    <w:pPr>
      <w:pBdr>
        <w:top w:val="single" w:sz="8" w:space="0" w:color="auto"/>
      </w:pBdr>
      <w:spacing w:before="100" w:beforeAutospacing="1" w:after="100" w:afterAutospacing="1"/>
    </w:pPr>
  </w:style>
  <w:style w:type="paragraph" w:customStyle="1" w:styleId="xl180">
    <w:name w:val="xl180"/>
    <w:basedOn w:val="Normln"/>
    <w:rsid w:val="00D723A8"/>
    <w:pPr>
      <w:pBdr>
        <w:top w:val="single" w:sz="8" w:space="0" w:color="auto"/>
      </w:pBdr>
      <w:spacing w:before="100" w:beforeAutospacing="1" w:after="100" w:afterAutospacing="1"/>
    </w:pPr>
  </w:style>
  <w:style w:type="paragraph" w:customStyle="1" w:styleId="xl181">
    <w:name w:val="xl181"/>
    <w:basedOn w:val="Normln"/>
    <w:rsid w:val="00D723A8"/>
    <w:pPr>
      <w:pBdr>
        <w:top w:val="single" w:sz="4" w:space="0" w:color="auto"/>
        <w:left w:val="single" w:sz="4" w:space="0" w:color="auto"/>
        <w:right w:val="single" w:sz="4" w:space="0" w:color="auto"/>
      </w:pBdr>
      <w:spacing w:before="100" w:beforeAutospacing="1" w:after="100" w:afterAutospacing="1"/>
    </w:pPr>
  </w:style>
  <w:style w:type="paragraph" w:customStyle="1" w:styleId="xl182">
    <w:name w:val="xl182"/>
    <w:basedOn w:val="Normln"/>
    <w:rsid w:val="00D723A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3">
    <w:name w:val="xl183"/>
    <w:basedOn w:val="Normln"/>
    <w:rsid w:val="00D723A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4">
    <w:name w:val="xl184"/>
    <w:basedOn w:val="Normln"/>
    <w:rsid w:val="00D723A8"/>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85">
    <w:name w:val="xl185"/>
    <w:basedOn w:val="Normln"/>
    <w:rsid w:val="00D723A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86">
    <w:name w:val="xl186"/>
    <w:basedOn w:val="Normln"/>
    <w:rsid w:val="00D723A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87">
    <w:name w:val="xl187"/>
    <w:basedOn w:val="Normln"/>
    <w:rsid w:val="00D723A8"/>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188">
    <w:name w:val="xl188"/>
    <w:basedOn w:val="Normln"/>
    <w:rsid w:val="00D723A8"/>
    <w:pPr>
      <w:pBdr>
        <w:top w:val="single" w:sz="4" w:space="0" w:color="auto"/>
        <w:left w:val="single" w:sz="4" w:space="0" w:color="auto"/>
        <w:bottom w:val="single" w:sz="8" w:space="0" w:color="auto"/>
      </w:pBdr>
      <w:spacing w:before="100" w:beforeAutospacing="1" w:after="100" w:afterAutospacing="1"/>
      <w:jc w:val="right"/>
    </w:pPr>
    <w:rPr>
      <w:rFonts w:ascii="Arial" w:hAnsi="Arial" w:cs="Arial"/>
      <w:sz w:val="18"/>
      <w:szCs w:val="18"/>
    </w:rPr>
  </w:style>
  <w:style w:type="paragraph" w:customStyle="1" w:styleId="xl189">
    <w:name w:val="xl189"/>
    <w:basedOn w:val="Normln"/>
    <w:rsid w:val="00D723A8"/>
    <w:pPr>
      <w:pBdr>
        <w:top w:val="single" w:sz="8" w:space="0" w:color="auto"/>
        <w:bottom w:val="single" w:sz="8" w:space="0" w:color="auto"/>
        <w:right w:val="single" w:sz="8" w:space="0" w:color="auto"/>
      </w:pBdr>
      <w:spacing w:before="100" w:beforeAutospacing="1" w:after="100" w:afterAutospacing="1"/>
      <w:jc w:val="right"/>
    </w:pPr>
  </w:style>
  <w:style w:type="paragraph" w:customStyle="1" w:styleId="xl190">
    <w:name w:val="xl190"/>
    <w:basedOn w:val="Normln"/>
    <w:rsid w:val="00D723A8"/>
    <w:pPr>
      <w:spacing w:before="100" w:beforeAutospacing="1" w:after="100" w:afterAutospacing="1"/>
    </w:pPr>
  </w:style>
  <w:style w:type="paragraph" w:customStyle="1" w:styleId="xl191">
    <w:name w:val="xl191"/>
    <w:basedOn w:val="Normln"/>
    <w:rsid w:val="00D723A8"/>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92">
    <w:name w:val="xl192"/>
    <w:basedOn w:val="Normln"/>
    <w:rsid w:val="00D723A8"/>
    <w:pPr>
      <w:pBdr>
        <w:top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93">
    <w:name w:val="xl193"/>
    <w:basedOn w:val="Normln"/>
    <w:rsid w:val="00D723A8"/>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194">
    <w:name w:val="xl194"/>
    <w:basedOn w:val="Normln"/>
    <w:rsid w:val="00D723A8"/>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95">
    <w:name w:val="xl195"/>
    <w:basedOn w:val="Normln"/>
    <w:rsid w:val="00D723A8"/>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96">
    <w:name w:val="xl196"/>
    <w:basedOn w:val="Normln"/>
    <w:rsid w:val="00D723A8"/>
    <w:pPr>
      <w:pBdr>
        <w:top w:val="single" w:sz="4" w:space="0" w:color="auto"/>
        <w:left w:val="single" w:sz="4" w:space="0" w:color="auto"/>
        <w:bottom w:val="single" w:sz="8" w:space="0" w:color="auto"/>
        <w:right w:val="single" w:sz="4" w:space="0" w:color="auto"/>
      </w:pBdr>
      <w:spacing w:before="100" w:beforeAutospacing="1" w:after="100" w:afterAutospacing="1"/>
      <w:jc w:val="right"/>
    </w:pPr>
  </w:style>
  <w:style w:type="paragraph" w:customStyle="1" w:styleId="xl197">
    <w:name w:val="xl197"/>
    <w:basedOn w:val="Normln"/>
    <w:rsid w:val="00D723A8"/>
    <w:pPr>
      <w:pBdr>
        <w:top w:val="single" w:sz="4" w:space="0" w:color="auto"/>
        <w:left w:val="single" w:sz="4" w:space="0" w:color="auto"/>
        <w:bottom w:val="single" w:sz="8" w:space="0" w:color="auto"/>
      </w:pBdr>
      <w:spacing w:before="100" w:beforeAutospacing="1" w:after="100" w:afterAutospacing="1"/>
      <w:jc w:val="right"/>
    </w:pPr>
  </w:style>
  <w:style w:type="paragraph" w:customStyle="1" w:styleId="xl198">
    <w:name w:val="xl198"/>
    <w:basedOn w:val="Normln"/>
    <w:rsid w:val="00D723A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9">
    <w:name w:val="xl199"/>
    <w:basedOn w:val="Normln"/>
    <w:rsid w:val="00D723A8"/>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200">
    <w:name w:val="xl200"/>
    <w:basedOn w:val="Normln"/>
    <w:rsid w:val="00D723A8"/>
    <w:pPr>
      <w:pBdr>
        <w:top w:val="single" w:sz="4" w:space="0" w:color="auto"/>
        <w:left w:val="single" w:sz="4" w:space="0" w:color="auto"/>
        <w:right w:val="single" w:sz="4" w:space="0" w:color="auto"/>
      </w:pBdr>
      <w:spacing w:before="100" w:beforeAutospacing="1" w:after="100" w:afterAutospacing="1"/>
    </w:pPr>
  </w:style>
  <w:style w:type="paragraph" w:customStyle="1" w:styleId="xl201">
    <w:name w:val="xl201"/>
    <w:basedOn w:val="Normln"/>
    <w:rsid w:val="00D723A8"/>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202">
    <w:name w:val="xl202"/>
    <w:basedOn w:val="Normln"/>
    <w:rsid w:val="00D72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3">
    <w:name w:val="xl203"/>
    <w:basedOn w:val="Normln"/>
    <w:rsid w:val="00D723A8"/>
    <w:pPr>
      <w:pBdr>
        <w:top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204">
    <w:name w:val="xl204"/>
    <w:basedOn w:val="Normln"/>
    <w:rsid w:val="00D723A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05">
    <w:name w:val="xl205"/>
    <w:basedOn w:val="Normln"/>
    <w:rsid w:val="00D723A8"/>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06">
    <w:name w:val="xl206"/>
    <w:basedOn w:val="Normln"/>
    <w:rsid w:val="00D723A8"/>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207">
    <w:name w:val="xl207"/>
    <w:basedOn w:val="Normln"/>
    <w:rsid w:val="00D723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8">
    <w:name w:val="xl208"/>
    <w:basedOn w:val="Normln"/>
    <w:rsid w:val="00D723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Normln"/>
    <w:rsid w:val="00D723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0">
    <w:name w:val="xl210"/>
    <w:basedOn w:val="Normln"/>
    <w:rsid w:val="00D723A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1">
    <w:name w:val="xl211"/>
    <w:basedOn w:val="Normln"/>
    <w:rsid w:val="00D723A8"/>
    <w:pPr>
      <w:pBdr>
        <w:top w:val="single" w:sz="8" w:space="0" w:color="auto"/>
        <w:left w:val="single" w:sz="8" w:space="0" w:color="auto"/>
      </w:pBdr>
      <w:spacing w:before="100" w:beforeAutospacing="1" w:after="100" w:afterAutospacing="1"/>
    </w:pPr>
    <w:rPr>
      <w:sz w:val="28"/>
      <w:szCs w:val="28"/>
    </w:rPr>
  </w:style>
  <w:style w:type="paragraph" w:customStyle="1" w:styleId="xl212">
    <w:name w:val="xl212"/>
    <w:basedOn w:val="Normln"/>
    <w:rsid w:val="00D723A8"/>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pPr>
    <w:rPr>
      <w:b/>
      <w:bCs/>
    </w:rPr>
  </w:style>
  <w:style w:type="paragraph" w:customStyle="1" w:styleId="xl213">
    <w:name w:val="xl213"/>
    <w:basedOn w:val="Normln"/>
    <w:rsid w:val="00D723A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right"/>
    </w:pPr>
    <w:rPr>
      <w:rFonts w:ascii="Arial CE" w:hAnsi="Arial CE" w:cs="Arial CE"/>
      <w:b/>
      <w:bCs/>
    </w:rPr>
  </w:style>
  <w:style w:type="paragraph" w:customStyle="1" w:styleId="xl214">
    <w:name w:val="xl214"/>
    <w:basedOn w:val="Normln"/>
    <w:rsid w:val="00D723A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15">
    <w:name w:val="xl215"/>
    <w:basedOn w:val="Normln"/>
    <w:rsid w:val="00D723A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216">
    <w:name w:val="xl216"/>
    <w:basedOn w:val="Normln"/>
    <w:rsid w:val="00D723A8"/>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Normln"/>
    <w:rsid w:val="00D723A8"/>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18">
    <w:name w:val="xl218"/>
    <w:basedOn w:val="Normln"/>
    <w:rsid w:val="00D723A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19">
    <w:name w:val="xl219"/>
    <w:basedOn w:val="Normln"/>
    <w:rsid w:val="00D723A8"/>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0">
    <w:name w:val="xl220"/>
    <w:basedOn w:val="Normln"/>
    <w:rsid w:val="00D723A8"/>
    <w:pPr>
      <w:pBdr>
        <w:top w:val="single" w:sz="4" w:space="0" w:color="000000"/>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21">
    <w:name w:val="xl221"/>
    <w:basedOn w:val="Normln"/>
    <w:rsid w:val="00D723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
    <w:name w:val="xl222"/>
    <w:basedOn w:val="Normln"/>
    <w:rsid w:val="00D723A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23">
    <w:name w:val="xl223"/>
    <w:basedOn w:val="Normln"/>
    <w:rsid w:val="00D723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24">
    <w:name w:val="xl224"/>
    <w:basedOn w:val="Normln"/>
    <w:rsid w:val="00D723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5">
    <w:name w:val="xl225"/>
    <w:basedOn w:val="Normln"/>
    <w:rsid w:val="00D723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26">
    <w:name w:val="xl226"/>
    <w:basedOn w:val="Normln"/>
    <w:rsid w:val="00D723A8"/>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Normln"/>
    <w:rsid w:val="00D723A8"/>
    <w:pPr>
      <w:pBdr>
        <w:top w:val="single" w:sz="4" w:space="0" w:color="auto"/>
        <w:left w:val="single" w:sz="4" w:space="0" w:color="auto"/>
        <w:bottom w:val="double" w:sz="6" w:space="0" w:color="auto"/>
        <w:right w:val="single" w:sz="4" w:space="0" w:color="auto"/>
      </w:pBdr>
      <w:spacing w:before="100" w:beforeAutospacing="1" w:after="100" w:afterAutospacing="1"/>
      <w:textAlignment w:val="top"/>
    </w:pPr>
  </w:style>
  <w:style w:type="paragraph" w:customStyle="1" w:styleId="xl228">
    <w:name w:val="xl228"/>
    <w:basedOn w:val="Normln"/>
    <w:rsid w:val="00D723A8"/>
    <w:pPr>
      <w:pBdr>
        <w:top w:val="single" w:sz="8" w:space="0" w:color="auto"/>
        <w:bottom w:val="single" w:sz="8" w:space="0" w:color="auto"/>
      </w:pBdr>
      <w:spacing w:before="100" w:beforeAutospacing="1" w:after="100" w:afterAutospacing="1"/>
    </w:pPr>
  </w:style>
  <w:style w:type="paragraph" w:customStyle="1" w:styleId="xl229">
    <w:name w:val="xl229"/>
    <w:basedOn w:val="Normln"/>
    <w:rsid w:val="00D723A8"/>
    <w:pPr>
      <w:pBdr>
        <w:top w:val="single" w:sz="8" w:space="0" w:color="auto"/>
        <w:bottom w:val="single" w:sz="8" w:space="0" w:color="auto"/>
        <w:right w:val="single" w:sz="8" w:space="0" w:color="auto"/>
      </w:pBdr>
      <w:spacing w:before="100" w:beforeAutospacing="1" w:after="100" w:afterAutospacing="1"/>
    </w:pPr>
  </w:style>
  <w:style w:type="paragraph" w:customStyle="1" w:styleId="xl230">
    <w:name w:val="xl230"/>
    <w:basedOn w:val="Normln"/>
    <w:rsid w:val="00D723A8"/>
    <w:pPr>
      <w:pBdr>
        <w:top w:val="single" w:sz="8" w:space="0" w:color="auto"/>
      </w:pBdr>
      <w:spacing w:before="100" w:beforeAutospacing="1" w:after="100" w:afterAutospacing="1"/>
    </w:pPr>
  </w:style>
  <w:style w:type="paragraph" w:customStyle="1" w:styleId="xl231">
    <w:name w:val="xl231"/>
    <w:basedOn w:val="Normln"/>
    <w:rsid w:val="00D723A8"/>
    <w:pPr>
      <w:pBdr>
        <w:top w:val="single" w:sz="8" w:space="0" w:color="auto"/>
        <w:right w:val="single" w:sz="8" w:space="0" w:color="auto"/>
      </w:pBdr>
      <w:spacing w:before="100" w:beforeAutospacing="1" w:after="100" w:afterAutospacing="1"/>
    </w:pPr>
  </w:style>
  <w:style w:type="paragraph" w:customStyle="1" w:styleId="xl232">
    <w:name w:val="xl232"/>
    <w:basedOn w:val="Normln"/>
    <w:rsid w:val="00D723A8"/>
    <w:pPr>
      <w:pBdr>
        <w:left w:val="single" w:sz="8" w:space="0" w:color="auto"/>
      </w:pBdr>
      <w:spacing w:before="100" w:beforeAutospacing="1" w:after="100" w:afterAutospacing="1"/>
      <w:textAlignment w:val="center"/>
    </w:pPr>
  </w:style>
  <w:style w:type="paragraph" w:customStyle="1" w:styleId="xl233">
    <w:name w:val="xl233"/>
    <w:basedOn w:val="Normln"/>
    <w:rsid w:val="00D723A8"/>
    <w:pPr>
      <w:spacing w:before="100" w:beforeAutospacing="1" w:after="100" w:afterAutospacing="1"/>
      <w:textAlignment w:val="center"/>
    </w:pPr>
  </w:style>
  <w:style w:type="paragraph" w:customStyle="1" w:styleId="xl234">
    <w:name w:val="xl234"/>
    <w:basedOn w:val="Normln"/>
    <w:rsid w:val="00D723A8"/>
    <w:pPr>
      <w:pBdr>
        <w:right w:val="single" w:sz="8" w:space="0" w:color="auto"/>
      </w:pBdr>
      <w:spacing w:before="100" w:beforeAutospacing="1" w:after="100" w:afterAutospacing="1"/>
      <w:textAlignment w:val="center"/>
    </w:pPr>
  </w:style>
  <w:style w:type="paragraph" w:customStyle="1" w:styleId="xl235">
    <w:name w:val="xl235"/>
    <w:basedOn w:val="Normln"/>
    <w:rsid w:val="00D723A8"/>
    <w:pPr>
      <w:pBdr>
        <w:left w:val="single" w:sz="8" w:space="0" w:color="auto"/>
        <w:bottom w:val="single" w:sz="8" w:space="0" w:color="auto"/>
      </w:pBdr>
      <w:spacing w:before="100" w:beforeAutospacing="1" w:after="100" w:afterAutospacing="1"/>
      <w:textAlignment w:val="center"/>
    </w:pPr>
  </w:style>
  <w:style w:type="paragraph" w:customStyle="1" w:styleId="xl236">
    <w:name w:val="xl236"/>
    <w:basedOn w:val="Normln"/>
    <w:rsid w:val="00D723A8"/>
    <w:pPr>
      <w:pBdr>
        <w:bottom w:val="single" w:sz="8" w:space="0" w:color="auto"/>
      </w:pBdr>
      <w:spacing w:before="100" w:beforeAutospacing="1" w:after="100" w:afterAutospacing="1"/>
      <w:textAlignment w:val="center"/>
    </w:pPr>
  </w:style>
  <w:style w:type="paragraph" w:customStyle="1" w:styleId="xl237">
    <w:name w:val="xl237"/>
    <w:basedOn w:val="Normln"/>
    <w:rsid w:val="00D723A8"/>
    <w:pPr>
      <w:pBdr>
        <w:bottom w:val="single" w:sz="8" w:space="0" w:color="auto"/>
        <w:right w:val="single" w:sz="8" w:space="0" w:color="auto"/>
      </w:pBdr>
      <w:spacing w:before="100" w:beforeAutospacing="1" w:after="100" w:afterAutospacing="1"/>
      <w:textAlignment w:val="center"/>
    </w:pPr>
  </w:style>
  <w:style w:type="paragraph" w:customStyle="1" w:styleId="xl238">
    <w:name w:val="xl238"/>
    <w:basedOn w:val="Normln"/>
    <w:rsid w:val="00D723A8"/>
    <w:pPr>
      <w:pBdr>
        <w:left w:val="single" w:sz="8" w:space="0" w:color="auto"/>
      </w:pBdr>
      <w:spacing w:before="100" w:beforeAutospacing="1" w:after="100" w:afterAutospacing="1"/>
      <w:textAlignment w:val="top"/>
    </w:pPr>
  </w:style>
  <w:style w:type="paragraph" w:customStyle="1" w:styleId="xl239">
    <w:name w:val="xl239"/>
    <w:basedOn w:val="Normln"/>
    <w:rsid w:val="00D723A8"/>
    <w:pPr>
      <w:spacing w:before="100" w:beforeAutospacing="1" w:after="100" w:afterAutospacing="1"/>
      <w:textAlignment w:val="top"/>
    </w:pPr>
  </w:style>
  <w:style w:type="paragraph" w:customStyle="1" w:styleId="xl240">
    <w:name w:val="xl240"/>
    <w:basedOn w:val="Normln"/>
    <w:rsid w:val="00D723A8"/>
    <w:pPr>
      <w:pBdr>
        <w:right w:val="single" w:sz="8" w:space="0" w:color="auto"/>
      </w:pBdr>
      <w:spacing w:before="100" w:beforeAutospacing="1" w:after="100" w:afterAutospacing="1"/>
      <w:textAlignment w:val="top"/>
    </w:pPr>
  </w:style>
  <w:style w:type="paragraph" w:customStyle="1" w:styleId="xl241">
    <w:name w:val="xl241"/>
    <w:basedOn w:val="Normln"/>
    <w:rsid w:val="00D723A8"/>
    <w:pPr>
      <w:pBdr>
        <w:left w:val="single" w:sz="8" w:space="0" w:color="auto"/>
        <w:bottom w:val="single" w:sz="8" w:space="0" w:color="auto"/>
      </w:pBdr>
      <w:spacing w:before="100" w:beforeAutospacing="1" w:after="100" w:afterAutospacing="1"/>
      <w:textAlignment w:val="top"/>
    </w:pPr>
  </w:style>
  <w:style w:type="paragraph" w:customStyle="1" w:styleId="xl242">
    <w:name w:val="xl242"/>
    <w:basedOn w:val="Normln"/>
    <w:rsid w:val="00D723A8"/>
    <w:pPr>
      <w:pBdr>
        <w:bottom w:val="single" w:sz="8" w:space="0" w:color="auto"/>
      </w:pBdr>
      <w:spacing w:before="100" w:beforeAutospacing="1" w:after="100" w:afterAutospacing="1"/>
      <w:textAlignment w:val="top"/>
    </w:pPr>
  </w:style>
  <w:style w:type="paragraph" w:customStyle="1" w:styleId="xl243">
    <w:name w:val="xl243"/>
    <w:basedOn w:val="Normln"/>
    <w:rsid w:val="00D723A8"/>
    <w:pPr>
      <w:pBdr>
        <w:bottom w:val="single" w:sz="8" w:space="0" w:color="auto"/>
        <w:right w:val="single" w:sz="8" w:space="0" w:color="auto"/>
      </w:pBdr>
      <w:spacing w:before="100" w:beforeAutospacing="1" w:after="100" w:afterAutospacing="1"/>
      <w:textAlignment w:val="top"/>
    </w:pPr>
  </w:style>
</w:styles>
</file>

<file path=word/webSettings.xml><?xml version="1.0" encoding="utf-8"?>
<w:webSettings xmlns:r="http://schemas.openxmlformats.org/officeDocument/2006/relationships" xmlns:w="http://schemas.openxmlformats.org/wordprocessingml/2006/main">
  <w:divs>
    <w:div w:id="64449566">
      <w:bodyDiv w:val="1"/>
      <w:marLeft w:val="0"/>
      <w:marRight w:val="0"/>
      <w:marTop w:val="0"/>
      <w:marBottom w:val="0"/>
      <w:divBdr>
        <w:top w:val="none" w:sz="0" w:space="0" w:color="auto"/>
        <w:left w:val="none" w:sz="0" w:space="0" w:color="auto"/>
        <w:bottom w:val="none" w:sz="0" w:space="0" w:color="auto"/>
        <w:right w:val="none" w:sz="0" w:space="0" w:color="auto"/>
      </w:divBdr>
    </w:div>
    <w:div w:id="73747540">
      <w:bodyDiv w:val="1"/>
      <w:marLeft w:val="0"/>
      <w:marRight w:val="0"/>
      <w:marTop w:val="0"/>
      <w:marBottom w:val="0"/>
      <w:divBdr>
        <w:top w:val="none" w:sz="0" w:space="0" w:color="auto"/>
        <w:left w:val="none" w:sz="0" w:space="0" w:color="auto"/>
        <w:bottom w:val="none" w:sz="0" w:space="0" w:color="auto"/>
        <w:right w:val="none" w:sz="0" w:space="0" w:color="auto"/>
      </w:divBdr>
    </w:div>
    <w:div w:id="109906214">
      <w:bodyDiv w:val="1"/>
      <w:marLeft w:val="0"/>
      <w:marRight w:val="0"/>
      <w:marTop w:val="0"/>
      <w:marBottom w:val="0"/>
      <w:divBdr>
        <w:top w:val="none" w:sz="0" w:space="0" w:color="auto"/>
        <w:left w:val="none" w:sz="0" w:space="0" w:color="auto"/>
        <w:bottom w:val="none" w:sz="0" w:space="0" w:color="auto"/>
        <w:right w:val="none" w:sz="0" w:space="0" w:color="auto"/>
      </w:divBdr>
    </w:div>
    <w:div w:id="190337545">
      <w:bodyDiv w:val="1"/>
      <w:marLeft w:val="0"/>
      <w:marRight w:val="0"/>
      <w:marTop w:val="0"/>
      <w:marBottom w:val="0"/>
      <w:divBdr>
        <w:top w:val="none" w:sz="0" w:space="0" w:color="auto"/>
        <w:left w:val="none" w:sz="0" w:space="0" w:color="auto"/>
        <w:bottom w:val="none" w:sz="0" w:space="0" w:color="auto"/>
        <w:right w:val="none" w:sz="0" w:space="0" w:color="auto"/>
      </w:divBdr>
    </w:div>
    <w:div w:id="284242784">
      <w:bodyDiv w:val="1"/>
      <w:marLeft w:val="0"/>
      <w:marRight w:val="0"/>
      <w:marTop w:val="0"/>
      <w:marBottom w:val="0"/>
      <w:divBdr>
        <w:top w:val="none" w:sz="0" w:space="0" w:color="auto"/>
        <w:left w:val="none" w:sz="0" w:space="0" w:color="auto"/>
        <w:bottom w:val="none" w:sz="0" w:space="0" w:color="auto"/>
        <w:right w:val="none" w:sz="0" w:space="0" w:color="auto"/>
      </w:divBdr>
    </w:div>
    <w:div w:id="635571035">
      <w:bodyDiv w:val="1"/>
      <w:marLeft w:val="0"/>
      <w:marRight w:val="0"/>
      <w:marTop w:val="0"/>
      <w:marBottom w:val="0"/>
      <w:divBdr>
        <w:top w:val="none" w:sz="0" w:space="0" w:color="auto"/>
        <w:left w:val="none" w:sz="0" w:space="0" w:color="auto"/>
        <w:bottom w:val="none" w:sz="0" w:space="0" w:color="auto"/>
        <w:right w:val="none" w:sz="0" w:space="0" w:color="auto"/>
      </w:divBdr>
    </w:div>
    <w:div w:id="767430917">
      <w:bodyDiv w:val="1"/>
      <w:marLeft w:val="0"/>
      <w:marRight w:val="0"/>
      <w:marTop w:val="0"/>
      <w:marBottom w:val="0"/>
      <w:divBdr>
        <w:top w:val="none" w:sz="0" w:space="0" w:color="auto"/>
        <w:left w:val="none" w:sz="0" w:space="0" w:color="auto"/>
        <w:bottom w:val="none" w:sz="0" w:space="0" w:color="auto"/>
        <w:right w:val="none" w:sz="0" w:space="0" w:color="auto"/>
      </w:divBdr>
    </w:div>
    <w:div w:id="1138913245">
      <w:bodyDiv w:val="1"/>
      <w:marLeft w:val="0"/>
      <w:marRight w:val="0"/>
      <w:marTop w:val="0"/>
      <w:marBottom w:val="0"/>
      <w:divBdr>
        <w:top w:val="none" w:sz="0" w:space="0" w:color="auto"/>
        <w:left w:val="none" w:sz="0" w:space="0" w:color="auto"/>
        <w:bottom w:val="none" w:sz="0" w:space="0" w:color="auto"/>
        <w:right w:val="none" w:sz="0" w:space="0" w:color="auto"/>
      </w:divBdr>
    </w:div>
    <w:div w:id="1152716695">
      <w:bodyDiv w:val="1"/>
      <w:marLeft w:val="0"/>
      <w:marRight w:val="0"/>
      <w:marTop w:val="0"/>
      <w:marBottom w:val="0"/>
      <w:divBdr>
        <w:top w:val="none" w:sz="0" w:space="0" w:color="auto"/>
        <w:left w:val="none" w:sz="0" w:space="0" w:color="auto"/>
        <w:bottom w:val="none" w:sz="0" w:space="0" w:color="auto"/>
        <w:right w:val="none" w:sz="0" w:space="0" w:color="auto"/>
      </w:divBdr>
    </w:div>
    <w:div w:id="1163661447">
      <w:bodyDiv w:val="1"/>
      <w:marLeft w:val="0"/>
      <w:marRight w:val="0"/>
      <w:marTop w:val="0"/>
      <w:marBottom w:val="0"/>
      <w:divBdr>
        <w:top w:val="none" w:sz="0" w:space="0" w:color="auto"/>
        <w:left w:val="none" w:sz="0" w:space="0" w:color="auto"/>
        <w:bottom w:val="none" w:sz="0" w:space="0" w:color="auto"/>
        <w:right w:val="none" w:sz="0" w:space="0" w:color="auto"/>
      </w:divBdr>
    </w:div>
    <w:div w:id="1175726387">
      <w:bodyDiv w:val="1"/>
      <w:marLeft w:val="0"/>
      <w:marRight w:val="0"/>
      <w:marTop w:val="0"/>
      <w:marBottom w:val="0"/>
      <w:divBdr>
        <w:top w:val="none" w:sz="0" w:space="0" w:color="auto"/>
        <w:left w:val="none" w:sz="0" w:space="0" w:color="auto"/>
        <w:bottom w:val="none" w:sz="0" w:space="0" w:color="auto"/>
        <w:right w:val="none" w:sz="0" w:space="0" w:color="auto"/>
      </w:divBdr>
    </w:div>
    <w:div w:id="1347707978">
      <w:bodyDiv w:val="1"/>
      <w:marLeft w:val="0"/>
      <w:marRight w:val="0"/>
      <w:marTop w:val="0"/>
      <w:marBottom w:val="0"/>
      <w:divBdr>
        <w:top w:val="none" w:sz="0" w:space="0" w:color="auto"/>
        <w:left w:val="none" w:sz="0" w:space="0" w:color="auto"/>
        <w:bottom w:val="none" w:sz="0" w:space="0" w:color="auto"/>
        <w:right w:val="none" w:sz="0" w:space="0" w:color="auto"/>
      </w:divBdr>
    </w:div>
    <w:div w:id="1357392434">
      <w:bodyDiv w:val="1"/>
      <w:marLeft w:val="0"/>
      <w:marRight w:val="0"/>
      <w:marTop w:val="0"/>
      <w:marBottom w:val="0"/>
      <w:divBdr>
        <w:top w:val="none" w:sz="0" w:space="0" w:color="auto"/>
        <w:left w:val="none" w:sz="0" w:space="0" w:color="auto"/>
        <w:bottom w:val="none" w:sz="0" w:space="0" w:color="auto"/>
        <w:right w:val="none" w:sz="0" w:space="0" w:color="auto"/>
      </w:divBdr>
    </w:div>
    <w:div w:id="1417826778">
      <w:bodyDiv w:val="1"/>
      <w:marLeft w:val="0"/>
      <w:marRight w:val="0"/>
      <w:marTop w:val="0"/>
      <w:marBottom w:val="0"/>
      <w:divBdr>
        <w:top w:val="none" w:sz="0" w:space="0" w:color="auto"/>
        <w:left w:val="none" w:sz="0" w:space="0" w:color="auto"/>
        <w:bottom w:val="none" w:sz="0" w:space="0" w:color="auto"/>
        <w:right w:val="none" w:sz="0" w:space="0" w:color="auto"/>
      </w:divBdr>
    </w:div>
    <w:div w:id="1667786590">
      <w:bodyDiv w:val="1"/>
      <w:marLeft w:val="0"/>
      <w:marRight w:val="0"/>
      <w:marTop w:val="0"/>
      <w:marBottom w:val="0"/>
      <w:divBdr>
        <w:top w:val="none" w:sz="0" w:space="0" w:color="auto"/>
        <w:left w:val="none" w:sz="0" w:space="0" w:color="auto"/>
        <w:bottom w:val="none" w:sz="0" w:space="0" w:color="auto"/>
        <w:right w:val="none" w:sz="0" w:space="0" w:color="auto"/>
      </w:divBdr>
    </w:div>
    <w:div w:id="1695693362">
      <w:bodyDiv w:val="1"/>
      <w:marLeft w:val="0"/>
      <w:marRight w:val="0"/>
      <w:marTop w:val="0"/>
      <w:marBottom w:val="0"/>
      <w:divBdr>
        <w:top w:val="none" w:sz="0" w:space="0" w:color="auto"/>
        <w:left w:val="none" w:sz="0" w:space="0" w:color="auto"/>
        <w:bottom w:val="none" w:sz="0" w:space="0" w:color="auto"/>
        <w:right w:val="none" w:sz="0" w:space="0" w:color="auto"/>
      </w:divBdr>
    </w:div>
    <w:div w:id="1719086892">
      <w:bodyDiv w:val="1"/>
      <w:marLeft w:val="0"/>
      <w:marRight w:val="0"/>
      <w:marTop w:val="0"/>
      <w:marBottom w:val="0"/>
      <w:divBdr>
        <w:top w:val="none" w:sz="0" w:space="0" w:color="auto"/>
        <w:left w:val="none" w:sz="0" w:space="0" w:color="auto"/>
        <w:bottom w:val="none" w:sz="0" w:space="0" w:color="auto"/>
        <w:right w:val="none" w:sz="0" w:space="0" w:color="auto"/>
      </w:divBdr>
    </w:div>
    <w:div w:id="1812554849">
      <w:bodyDiv w:val="1"/>
      <w:marLeft w:val="0"/>
      <w:marRight w:val="0"/>
      <w:marTop w:val="0"/>
      <w:marBottom w:val="0"/>
      <w:divBdr>
        <w:top w:val="none" w:sz="0" w:space="0" w:color="auto"/>
        <w:left w:val="none" w:sz="0" w:space="0" w:color="auto"/>
        <w:bottom w:val="none" w:sz="0" w:space="0" w:color="auto"/>
        <w:right w:val="none" w:sz="0" w:space="0" w:color="auto"/>
      </w:divBdr>
    </w:div>
    <w:div w:id="1900941742">
      <w:bodyDiv w:val="1"/>
      <w:marLeft w:val="0"/>
      <w:marRight w:val="0"/>
      <w:marTop w:val="0"/>
      <w:marBottom w:val="0"/>
      <w:divBdr>
        <w:top w:val="none" w:sz="0" w:space="0" w:color="auto"/>
        <w:left w:val="none" w:sz="0" w:space="0" w:color="auto"/>
        <w:bottom w:val="none" w:sz="0" w:space="0" w:color="auto"/>
        <w:right w:val="none" w:sz="0" w:space="0" w:color="auto"/>
      </w:divBdr>
    </w:div>
    <w:div w:id="2016103226">
      <w:bodyDiv w:val="1"/>
      <w:marLeft w:val="0"/>
      <w:marRight w:val="0"/>
      <w:marTop w:val="0"/>
      <w:marBottom w:val="0"/>
      <w:divBdr>
        <w:top w:val="none" w:sz="0" w:space="0" w:color="auto"/>
        <w:left w:val="none" w:sz="0" w:space="0" w:color="auto"/>
        <w:bottom w:val="none" w:sz="0" w:space="0" w:color="auto"/>
        <w:right w:val="none" w:sz="0" w:space="0" w:color="auto"/>
      </w:divBdr>
    </w:div>
    <w:div w:id="205862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4E477-1764-47D9-A970-80C849C58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7810</Words>
  <Characters>46084</Characters>
  <Application>Microsoft Office Word</Application>
  <DocSecurity>0</DocSecurity>
  <Lines>384</Lines>
  <Paragraphs>107</Paragraphs>
  <ScaleCrop>false</ScaleCrop>
  <HeadingPairs>
    <vt:vector size="2" baseType="variant">
      <vt:variant>
        <vt:lpstr>Název</vt:lpstr>
      </vt:variant>
      <vt:variant>
        <vt:i4>1</vt:i4>
      </vt:variant>
    </vt:vector>
  </HeadingPairs>
  <TitlesOfParts>
    <vt:vector size="1" baseType="lpstr">
      <vt:lpstr>®</vt:lpstr>
    </vt:vector>
  </TitlesOfParts>
  <Company>akciová společnost</Company>
  <LinksUpToDate>false</LinksUpToDate>
  <CharactersWithSpaces>53787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STAVCENT</dc:creator>
  <cp:lastModifiedBy>Karel Holý</cp:lastModifiedBy>
  <cp:revision>2</cp:revision>
  <cp:lastPrinted>2013-05-02T06:18:00Z</cp:lastPrinted>
  <dcterms:created xsi:type="dcterms:W3CDTF">2017-09-05T12:48:00Z</dcterms:created>
  <dcterms:modified xsi:type="dcterms:W3CDTF">2017-09-05T12:48:00Z</dcterms:modified>
</cp:coreProperties>
</file>