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37F0FF79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109</w:t>
      </w:r>
      <w:r w:rsidR="00D91ADA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7799027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Studio 21 AP,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D96943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Čimická 717/34, Praha 8 - Kobylisy</w:t>
      </w:r>
    </w:p>
    <w:p w14:paraId="3170D985" w14:textId="360A0FF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182 00</w:t>
      </w:r>
    </w:p>
    <w:p w14:paraId="51557F55" w14:textId="7E0B2F50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5802CCAC" w14:textId="0D7AFB7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7E72D8CB" w14:textId="0D4D4CCB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Róbert Čuma</w:t>
      </w:r>
    </w:p>
    <w:p w14:paraId="16F3DCAF" w14:textId="4C784E9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774 281 317</w:t>
      </w:r>
    </w:p>
    <w:p w14:paraId="2465DFA5" w14:textId="1299565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636563" w:rsidRPr="00B9601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robert@studio21.sk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7DF9861B" w:rsidR="00D64288" w:rsidRPr="00B9601F" w:rsidRDefault="00D64288" w:rsidP="00D64288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>herní</w:t>
      </w:r>
      <w:r w:rsidR="006A1B4A">
        <w:rPr>
          <w:rFonts w:ascii="Arial" w:hAnsi="Arial" w:cs="Arial"/>
          <w:b/>
          <w:sz w:val="20"/>
          <w:szCs w:val="20"/>
        </w:rPr>
        <w:t xml:space="preserve">ch prvků, </w:t>
      </w:r>
      <w:r w:rsidR="00C709A9">
        <w:rPr>
          <w:rFonts w:ascii="Arial" w:hAnsi="Arial" w:cs="Arial"/>
          <w:b/>
          <w:sz w:val="20"/>
          <w:szCs w:val="20"/>
        </w:rPr>
        <w:t xml:space="preserve">a to herní </w:t>
      </w:r>
      <w:r w:rsidR="006A1B4A">
        <w:rPr>
          <w:rFonts w:ascii="Arial" w:hAnsi="Arial" w:cs="Arial"/>
          <w:b/>
          <w:sz w:val="20"/>
          <w:szCs w:val="20"/>
        </w:rPr>
        <w:t xml:space="preserve">sestavy </w:t>
      </w:r>
      <w:proofErr w:type="spellStart"/>
      <w:r w:rsidRPr="00B9601F">
        <w:rPr>
          <w:rFonts w:ascii="Arial" w:hAnsi="Arial" w:cs="Arial"/>
          <w:b/>
          <w:sz w:val="20"/>
          <w:szCs w:val="20"/>
        </w:rPr>
        <w:t>Un</w:t>
      </w:r>
      <w:r w:rsidR="006A1B4A">
        <w:rPr>
          <w:rFonts w:ascii="Arial" w:hAnsi="Arial" w:cs="Arial"/>
          <w:b/>
          <w:sz w:val="20"/>
          <w:szCs w:val="20"/>
        </w:rPr>
        <w:t>i</w:t>
      </w:r>
      <w:r w:rsidR="00D91ADA">
        <w:rPr>
          <w:rFonts w:ascii="Arial" w:hAnsi="Arial" w:cs="Arial"/>
          <w:b/>
          <w:sz w:val="20"/>
          <w:szCs w:val="20"/>
        </w:rPr>
        <w:t>Mini</w:t>
      </w:r>
      <w:proofErr w:type="spellEnd"/>
      <w:r w:rsidR="00AB77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B7769">
        <w:rPr>
          <w:rFonts w:ascii="Arial" w:hAnsi="Arial" w:cs="Arial"/>
          <w:b/>
          <w:sz w:val="20"/>
          <w:szCs w:val="20"/>
        </w:rPr>
        <w:t>essentials</w:t>
      </w:r>
      <w:proofErr w:type="spellEnd"/>
      <w:r w:rsidR="00AB77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91ADA">
        <w:rPr>
          <w:rFonts w:ascii="Arial" w:hAnsi="Arial" w:cs="Arial"/>
          <w:b/>
          <w:sz w:val="20"/>
          <w:szCs w:val="20"/>
        </w:rPr>
        <w:t>Io</w:t>
      </w:r>
      <w:proofErr w:type="spellEnd"/>
      <w:r w:rsidRPr="00B9601F">
        <w:rPr>
          <w:rFonts w:ascii="Arial" w:hAnsi="Arial" w:cs="Arial"/>
          <w:b/>
          <w:sz w:val="20"/>
          <w:szCs w:val="20"/>
        </w:rPr>
        <w:t xml:space="preserve">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B9601F">
        <w:rPr>
          <w:rFonts w:ascii="Arial" w:hAnsi="Arial" w:cs="Arial"/>
          <w:b/>
          <w:sz w:val="20"/>
          <w:szCs w:val="20"/>
        </w:rPr>
        <w:t>č</w:t>
      </w:r>
      <w:r w:rsidRPr="00B9601F">
        <w:rPr>
          <w:rFonts w:ascii="Arial" w:hAnsi="Arial" w:cs="Arial"/>
          <w:b/>
          <w:sz w:val="20"/>
          <w:szCs w:val="20"/>
        </w:rPr>
        <w:t xml:space="preserve">íslo </w:t>
      </w:r>
      <w:bookmarkEnd w:id="1"/>
      <w:r w:rsidR="00A72EE7">
        <w:rPr>
          <w:rFonts w:ascii="Arial" w:hAnsi="Arial" w:cs="Arial"/>
          <w:b/>
          <w:sz w:val="20"/>
          <w:szCs w:val="20"/>
        </w:rPr>
        <w:t>8105699</w:t>
      </w:r>
      <w:r w:rsidR="00AB7769">
        <w:rPr>
          <w:rFonts w:ascii="Arial" w:hAnsi="Arial" w:cs="Arial"/>
          <w:b/>
          <w:sz w:val="20"/>
          <w:szCs w:val="20"/>
        </w:rPr>
        <w:t>, pérového houpadla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AB7769">
        <w:rPr>
          <w:rFonts w:ascii="Arial" w:hAnsi="Arial" w:cs="Arial"/>
          <w:b/>
          <w:sz w:val="20"/>
          <w:szCs w:val="20"/>
        </w:rPr>
        <w:t xml:space="preserve">číslo </w:t>
      </w:r>
      <w:r w:rsidR="00A72EE7">
        <w:rPr>
          <w:rFonts w:ascii="Arial" w:hAnsi="Arial" w:cs="Arial"/>
          <w:b/>
          <w:sz w:val="20"/>
          <w:szCs w:val="20"/>
        </w:rPr>
        <w:t>8049864</w:t>
      </w:r>
      <w:r w:rsidR="00AB7769">
        <w:rPr>
          <w:rFonts w:ascii="Arial" w:hAnsi="Arial" w:cs="Arial"/>
          <w:b/>
          <w:sz w:val="20"/>
          <w:szCs w:val="20"/>
        </w:rPr>
        <w:t xml:space="preserve"> a točidl</w:t>
      </w:r>
      <w:r w:rsidR="006A1B4A">
        <w:rPr>
          <w:rFonts w:ascii="Arial" w:hAnsi="Arial" w:cs="Arial"/>
          <w:b/>
          <w:sz w:val="20"/>
          <w:szCs w:val="20"/>
        </w:rPr>
        <w:t>a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6A1B4A">
        <w:rPr>
          <w:rFonts w:ascii="Arial" w:hAnsi="Arial" w:cs="Arial"/>
          <w:b/>
          <w:sz w:val="20"/>
          <w:szCs w:val="20"/>
        </w:rPr>
        <w:t>P</w:t>
      </w:r>
      <w:r w:rsidR="00AB7769">
        <w:rPr>
          <w:rFonts w:ascii="Arial" w:hAnsi="Arial" w:cs="Arial"/>
          <w:b/>
          <w:sz w:val="20"/>
          <w:szCs w:val="20"/>
        </w:rPr>
        <w:t>irueta katal</w:t>
      </w:r>
      <w:r w:rsidR="00C709A9">
        <w:rPr>
          <w:rFonts w:ascii="Arial" w:hAnsi="Arial" w:cs="Arial"/>
          <w:b/>
          <w:sz w:val="20"/>
          <w:szCs w:val="20"/>
        </w:rPr>
        <w:t xml:space="preserve">ogové </w:t>
      </w:r>
      <w:r w:rsidR="00AB7769">
        <w:rPr>
          <w:rFonts w:ascii="Arial" w:hAnsi="Arial" w:cs="Arial"/>
          <w:b/>
          <w:sz w:val="20"/>
          <w:szCs w:val="20"/>
        </w:rPr>
        <w:t xml:space="preserve">číslo </w:t>
      </w:r>
      <w:r w:rsidR="00A72EE7">
        <w:rPr>
          <w:rFonts w:ascii="Arial" w:hAnsi="Arial" w:cs="Arial"/>
          <w:b/>
          <w:sz w:val="20"/>
          <w:szCs w:val="20"/>
        </w:rPr>
        <w:t>8049756</w:t>
      </w:r>
      <w:r w:rsidR="001540BB">
        <w:rPr>
          <w:rFonts w:ascii="Arial" w:hAnsi="Arial" w:cs="Arial"/>
          <w:b/>
          <w:sz w:val="20"/>
          <w:szCs w:val="20"/>
        </w:rPr>
        <w:t>“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 xml:space="preserve">na dětském hřišti </w:t>
      </w:r>
      <w:r w:rsidR="006A1B4A">
        <w:rPr>
          <w:rFonts w:ascii="Arial" w:hAnsi="Arial" w:cs="Arial"/>
          <w:b/>
          <w:sz w:val="20"/>
          <w:szCs w:val="20"/>
        </w:rPr>
        <w:t>situovaném v ulici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D91ADA">
        <w:rPr>
          <w:rFonts w:ascii="Arial" w:hAnsi="Arial" w:cs="Arial"/>
          <w:b/>
          <w:sz w:val="20"/>
          <w:szCs w:val="20"/>
        </w:rPr>
        <w:t>Stavbařů</w:t>
      </w:r>
      <w:r w:rsidR="006A1B4A">
        <w:rPr>
          <w:rFonts w:ascii="Arial" w:hAnsi="Arial" w:cs="Arial"/>
          <w:b/>
          <w:sz w:val="20"/>
          <w:szCs w:val="20"/>
        </w:rPr>
        <w:t>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6A1B4A"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 w:rsidR="006A1B4A">
        <w:rPr>
          <w:rFonts w:ascii="Arial" w:hAnsi="Arial" w:cs="Arial"/>
          <w:b/>
          <w:sz w:val="20"/>
          <w:szCs w:val="20"/>
        </w:rPr>
        <w:t>parc</w:t>
      </w:r>
      <w:proofErr w:type="spellEnd"/>
      <w:r w:rsidR="006A1B4A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 w:rsidR="006A1B4A">
        <w:rPr>
          <w:rFonts w:ascii="Arial" w:hAnsi="Arial" w:cs="Arial"/>
          <w:b/>
          <w:sz w:val="20"/>
          <w:szCs w:val="20"/>
        </w:rPr>
        <w:t>.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D91ADA">
        <w:rPr>
          <w:rFonts w:ascii="Arial" w:hAnsi="Arial" w:cs="Arial"/>
          <w:b/>
          <w:sz w:val="20"/>
          <w:szCs w:val="20"/>
        </w:rPr>
        <w:t>786/1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91ADA">
        <w:rPr>
          <w:rFonts w:ascii="Arial" w:eastAsia="Times New Roman" w:hAnsi="Arial" w:cs="Arial"/>
          <w:b/>
          <w:sz w:val="20"/>
          <w:szCs w:val="20"/>
          <w:lang w:eastAsia="cs-CZ"/>
        </w:rPr>
        <w:t>Jablonec nad Nisou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dle předložené cenové nabídky ze dne </w:t>
      </w:r>
      <w:r w:rsidR="00AB7769">
        <w:rPr>
          <w:rFonts w:ascii="Arial" w:hAnsi="Arial" w:cs="Arial"/>
          <w:bCs/>
          <w:sz w:val="20"/>
          <w:szCs w:val="20"/>
        </w:rPr>
        <w:t>1</w:t>
      </w:r>
      <w:r w:rsidR="00A72EE7">
        <w:rPr>
          <w:rFonts w:ascii="Arial" w:hAnsi="Arial" w:cs="Arial"/>
          <w:bCs/>
          <w:sz w:val="20"/>
          <w:szCs w:val="20"/>
        </w:rPr>
        <w:t>7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10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2025,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1540BB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1540BB">
        <w:rPr>
          <w:rFonts w:ascii="Arial" w:hAnsi="Arial" w:cs="Arial"/>
          <w:b/>
          <w:sz w:val="20"/>
          <w:szCs w:val="20"/>
        </w:rPr>
        <w:t xml:space="preserve"> uveden</w:t>
      </w:r>
      <w:r w:rsidR="00AB7769">
        <w:rPr>
          <w:rFonts w:ascii="Arial" w:hAnsi="Arial" w:cs="Arial"/>
          <w:b/>
          <w:sz w:val="20"/>
          <w:szCs w:val="20"/>
        </w:rPr>
        <w:t>ých herních prvků</w:t>
      </w:r>
      <w:r w:rsidRPr="00B9601F">
        <w:rPr>
          <w:rFonts w:ascii="Arial" w:hAnsi="Arial" w:cs="Arial"/>
          <w:b/>
          <w:sz w:val="20"/>
          <w:szCs w:val="20"/>
        </w:rPr>
        <w:t>, přičemž přesné polohopisné umístění bude upřesněno s objednatelem před započetím realizace díla v návaznosti k inženýrským sítím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77777777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>Termín realizace díla je stanoven po vzájemné dohodě, nejpozději do 15.12.2025. V případě zhoršení klimatických podmínek se termín plnění prodlužuje do 30.4.2026.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0B79E9C4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A72EE7">
        <w:rPr>
          <w:rFonts w:ascii="Arial" w:hAnsi="Arial" w:cs="Arial"/>
        </w:rPr>
        <w:t>456 910</w:t>
      </w:r>
      <w:r w:rsidRPr="00B9601F">
        <w:rPr>
          <w:rFonts w:ascii="Arial" w:hAnsi="Arial" w:cs="Arial"/>
        </w:rPr>
        <w:t>,00 Kč bez DPH (</w:t>
      </w:r>
      <w:r w:rsidR="00A72EE7">
        <w:rPr>
          <w:rFonts w:ascii="Arial" w:hAnsi="Arial" w:cs="Arial"/>
        </w:rPr>
        <w:t xml:space="preserve">552 861,10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Jablonci nad Nisou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1CF7432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42F5AB2E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1386B" w14:textId="17C20CA7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5BD080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FA9BD1D" w14:textId="77777777" w:rsid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80303B2" w14:textId="5D5691A2" w:rsidR="00A72EE7" w:rsidRPr="00A72EE7" w:rsidRDefault="00A72EE7" w:rsidP="00A72EE7">
      <w:pPr>
        <w:tabs>
          <w:tab w:val="left" w:pos="1725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58FAE59" w14:textId="7EFD7AA2" w:rsidR="005364EB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9827DA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69C3CBE1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1DF476B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8CEDB2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812DC43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4D1301EE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938814E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41E7AC77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F3F4CA7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DFA2406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71448B3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F3C377B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944D494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66E476A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DA84701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4303A36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48CA1E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641B53ED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5F5C798D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167DBA4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256A8099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45664732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6D3CFCED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CE53B3C" w14:textId="77777777" w:rsidR="00A72EE7" w:rsidRP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7A186D1" w14:textId="77777777" w:rsid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3AB7F22B" w14:textId="77777777" w:rsidR="00A72EE7" w:rsidRDefault="00A72EE7" w:rsidP="00A72EE7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457094FF" w14:textId="77777777" w:rsidR="00A72EE7" w:rsidRDefault="00A72EE7" w:rsidP="00A72EE7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38DA93" w14:textId="77777777" w:rsidR="00A72EE7" w:rsidRDefault="00A72EE7" w:rsidP="00A72EE7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2D752C" w14:textId="65B4D47B" w:rsidR="00A72EE7" w:rsidRPr="00A72EE7" w:rsidRDefault="00A72EE7" w:rsidP="00A72EE7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A72EE7" w:rsidRPr="00A72EE7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971A" w14:textId="77777777" w:rsidR="00CD45DE" w:rsidRDefault="00CD45DE" w:rsidP="004E1371">
      <w:pPr>
        <w:spacing w:after="0" w:line="240" w:lineRule="auto"/>
      </w:pPr>
      <w:r>
        <w:separator/>
      </w:r>
    </w:p>
  </w:endnote>
  <w:endnote w:type="continuationSeparator" w:id="0">
    <w:p w14:paraId="1AF472E7" w14:textId="77777777" w:rsidR="00CD45DE" w:rsidRDefault="00CD45DE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3624" w14:textId="77777777" w:rsidR="00CD45DE" w:rsidRDefault="00CD45DE" w:rsidP="004E1371">
      <w:pPr>
        <w:spacing w:after="0" w:line="240" w:lineRule="auto"/>
      </w:pPr>
      <w:r>
        <w:separator/>
      </w:r>
    </w:p>
  </w:footnote>
  <w:footnote w:type="continuationSeparator" w:id="0">
    <w:p w14:paraId="067B7AA0" w14:textId="77777777" w:rsidR="00CD45DE" w:rsidRDefault="00CD45DE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C6ADC"/>
    <w:rsid w:val="000D101F"/>
    <w:rsid w:val="001227EE"/>
    <w:rsid w:val="0012706F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1D42"/>
    <w:rsid w:val="002462F1"/>
    <w:rsid w:val="00246B2D"/>
    <w:rsid w:val="002534D2"/>
    <w:rsid w:val="00276571"/>
    <w:rsid w:val="002920A0"/>
    <w:rsid w:val="002A0E95"/>
    <w:rsid w:val="002B073A"/>
    <w:rsid w:val="002D12C8"/>
    <w:rsid w:val="002E3EF3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5E63"/>
    <w:rsid w:val="003B6189"/>
    <w:rsid w:val="003E2B45"/>
    <w:rsid w:val="003E6A6B"/>
    <w:rsid w:val="003F6431"/>
    <w:rsid w:val="004150DB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D7175"/>
    <w:rsid w:val="004D775B"/>
    <w:rsid w:val="004E1371"/>
    <w:rsid w:val="004E620A"/>
    <w:rsid w:val="004F1748"/>
    <w:rsid w:val="00531BC1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8329C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70D96"/>
    <w:rsid w:val="00A72EE7"/>
    <w:rsid w:val="00AA214A"/>
    <w:rsid w:val="00AB2223"/>
    <w:rsid w:val="00AB7769"/>
    <w:rsid w:val="00AC6D9F"/>
    <w:rsid w:val="00AD4CA4"/>
    <w:rsid w:val="00AF09DB"/>
    <w:rsid w:val="00B04B12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7776"/>
    <w:rsid w:val="00C8160E"/>
    <w:rsid w:val="00C85412"/>
    <w:rsid w:val="00C93BCF"/>
    <w:rsid w:val="00C95D36"/>
    <w:rsid w:val="00CA2552"/>
    <w:rsid w:val="00CD12CB"/>
    <w:rsid w:val="00CD3DC3"/>
    <w:rsid w:val="00CD45DE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53B8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355A7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17</cp:revision>
  <cp:lastPrinted>2025-10-17T09:33:00Z</cp:lastPrinted>
  <dcterms:created xsi:type="dcterms:W3CDTF">2025-07-02T14:47:00Z</dcterms:created>
  <dcterms:modified xsi:type="dcterms:W3CDTF">2025-10-20T07:26:00Z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