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3D00F21" w:rsidR="00D417EF" w:rsidRPr="00792C12" w:rsidRDefault="00725A0D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 w:rsidRPr="00792C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417EF" w:rsidRPr="00792C12">
        <w:rPr>
          <w:rFonts w:ascii="Arial" w:hAnsi="Arial" w:cs="Arial"/>
          <w:sz w:val="18"/>
          <w:szCs w:val="18"/>
        </w:rPr>
        <w:t xml:space="preserve">Č.j.: </w:t>
      </w:r>
      <w:r w:rsidR="00792C12" w:rsidRPr="00792C12">
        <w:rPr>
          <w:rFonts w:ascii="Arial" w:hAnsi="Arial" w:cs="Arial"/>
          <w:sz w:val="18"/>
          <w:szCs w:val="18"/>
        </w:rPr>
        <w:t>SPU 405660/2025/104/Tom</w:t>
      </w:r>
    </w:p>
    <w:p w14:paraId="49954279" w14:textId="0EAF1199" w:rsidR="00D417EF" w:rsidRPr="00792C12" w:rsidRDefault="00725A0D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 w:rsidRPr="00792C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417EF" w:rsidRPr="00792C12">
        <w:rPr>
          <w:rFonts w:ascii="Arial" w:hAnsi="Arial" w:cs="Arial"/>
          <w:sz w:val="18"/>
          <w:szCs w:val="18"/>
        </w:rPr>
        <w:t xml:space="preserve">UID: </w:t>
      </w:r>
      <w:bookmarkEnd w:id="0"/>
      <w:r w:rsidR="00792C12" w:rsidRPr="00792C12">
        <w:rPr>
          <w:rFonts w:ascii="Arial" w:hAnsi="Arial" w:cs="Arial"/>
          <w:sz w:val="18"/>
          <w:szCs w:val="18"/>
        </w:rPr>
        <w:t>spuess9803f9b9</w:t>
      </w:r>
    </w:p>
    <w:p w14:paraId="7E24065A" w14:textId="77777777" w:rsidR="00D417EF" w:rsidRPr="0050129C" w:rsidRDefault="00D417EF" w:rsidP="00D417EF">
      <w:pPr>
        <w:rPr>
          <w:rFonts w:ascii="Arial" w:hAnsi="Arial" w:cs="Arial"/>
          <w:b/>
          <w:color w:val="FF0000"/>
          <w:sz w:val="22"/>
          <w:szCs w:val="22"/>
        </w:rPr>
      </w:pPr>
    </w:p>
    <w:p w14:paraId="4714A833" w14:textId="198EAD0E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0129C"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52N24/04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D5E499" w14:textId="77777777" w:rsidR="00B979B9" w:rsidRPr="001F5B94" w:rsidRDefault="00B979B9" w:rsidP="00B979B9">
      <w:pPr>
        <w:rPr>
          <w:rFonts w:ascii="Arial" w:hAnsi="Arial" w:cs="Arial"/>
          <w:b/>
          <w:bCs/>
          <w:sz w:val="22"/>
          <w:szCs w:val="22"/>
        </w:rPr>
      </w:pPr>
      <w:r w:rsidRPr="001F5B94">
        <w:rPr>
          <w:rFonts w:ascii="Arial" w:hAnsi="Arial" w:cs="Arial"/>
          <w:b/>
          <w:bCs/>
          <w:sz w:val="22"/>
          <w:szCs w:val="22"/>
        </w:rPr>
        <w:t>Zemědělské družstvo vlastníků Manětín</w:t>
      </w:r>
    </w:p>
    <w:p w14:paraId="28AF6673" w14:textId="77777777" w:rsidR="00B979B9" w:rsidRPr="00736B7F" w:rsidRDefault="00B979B9" w:rsidP="00B979B9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>sídlo: 339, 331 62 Manětín</w:t>
      </w:r>
    </w:p>
    <w:p w14:paraId="6BFA0B57" w14:textId="77777777" w:rsidR="00B979B9" w:rsidRPr="00736B7F" w:rsidRDefault="00B979B9" w:rsidP="00B979B9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>IČO: 477 19 524</w:t>
      </w:r>
    </w:p>
    <w:p w14:paraId="7291EB78" w14:textId="77777777" w:rsidR="00B979B9" w:rsidRPr="00736B7F" w:rsidRDefault="00B979B9" w:rsidP="00B979B9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36B7F">
        <w:rPr>
          <w:rFonts w:ascii="Arial" w:hAnsi="Arial" w:cs="Arial"/>
          <w:sz w:val="22"/>
          <w:szCs w:val="22"/>
        </w:rPr>
        <w:t xml:space="preserve">Zapsána v obchodním rejstříku vedeném Krajským soudem v Plzni, odd. Dr. Vložka 1580 </w:t>
      </w:r>
    </w:p>
    <w:p w14:paraId="6303618A" w14:textId="77777777" w:rsidR="00B979B9" w:rsidRPr="00736B7F" w:rsidRDefault="00B979B9" w:rsidP="00B979B9">
      <w:pPr>
        <w:rPr>
          <w:rFonts w:ascii="Arial" w:hAnsi="Arial" w:cs="Arial"/>
          <w:sz w:val="22"/>
          <w:szCs w:val="22"/>
        </w:rPr>
      </w:pPr>
      <w:r w:rsidRPr="00736B7F">
        <w:rPr>
          <w:rFonts w:ascii="Arial" w:hAnsi="Arial" w:cs="Arial"/>
          <w:sz w:val="22"/>
          <w:szCs w:val="22"/>
        </w:rPr>
        <w:t>osoba oprávněná jednat za právnickou osobu Ing. Jiří Vaněk – předseda představenstva</w:t>
      </w:r>
    </w:p>
    <w:p w14:paraId="13C1CA38" w14:textId="77777777" w:rsidR="00B979B9" w:rsidRPr="00736B7F" w:rsidRDefault="00B979B9" w:rsidP="00B979B9">
      <w:pPr>
        <w:rPr>
          <w:rFonts w:ascii="Arial" w:hAnsi="Arial" w:cs="Arial"/>
          <w:sz w:val="22"/>
          <w:szCs w:val="22"/>
        </w:rPr>
      </w:pPr>
      <w:r w:rsidRPr="00736B7F">
        <w:rPr>
          <w:rFonts w:ascii="Arial" w:hAnsi="Arial" w:cs="Arial"/>
          <w:sz w:val="22"/>
          <w:szCs w:val="22"/>
        </w:rPr>
        <w:t xml:space="preserve">                                                                Miroslav Karas – místopředseda představenstva</w:t>
      </w:r>
    </w:p>
    <w:p w14:paraId="0C778D14" w14:textId="77777777" w:rsidR="00B979B9" w:rsidRPr="00736B7F" w:rsidRDefault="00B979B9" w:rsidP="00B979B9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>bankovní spojení: Komerční banka, a.s.</w:t>
      </w:r>
    </w:p>
    <w:p w14:paraId="616BFDB9" w14:textId="77777777" w:rsidR="00B979B9" w:rsidRPr="00736B7F" w:rsidRDefault="00B979B9" w:rsidP="00B979B9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>číslo účtu: 1212371/0100</w:t>
      </w:r>
    </w:p>
    <w:p w14:paraId="7B6130CF" w14:textId="77777777" w:rsidR="00B979B9" w:rsidRDefault="00B979B9" w:rsidP="00B979B9">
      <w:pPr>
        <w:pStyle w:val="Zpat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C61467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79B9">
        <w:rPr>
          <w:rFonts w:ascii="Arial" w:hAnsi="Arial" w:cs="Arial"/>
          <w:sz w:val="22"/>
          <w:szCs w:val="22"/>
        </w:rPr>
        <w:t xml:space="preserve">uzavírají tento dodatek č. </w:t>
      </w:r>
      <w:r w:rsidR="0050129C">
        <w:rPr>
          <w:rFonts w:ascii="Arial" w:hAnsi="Arial" w:cs="Arial"/>
          <w:sz w:val="22"/>
          <w:szCs w:val="22"/>
        </w:rPr>
        <w:t>2</w:t>
      </w:r>
      <w:r w:rsidRPr="00B979B9">
        <w:rPr>
          <w:rFonts w:ascii="Arial" w:hAnsi="Arial" w:cs="Arial"/>
          <w:sz w:val="22"/>
          <w:szCs w:val="22"/>
        </w:rPr>
        <w:t xml:space="preserve"> k pachtovní smlouvě č. 52N24/04, ze dne 10.06.2024 (dále jen „smlouva“), kterým se mění předmět pachtu </w:t>
      </w:r>
      <w:proofErr w:type="gramStart"/>
      <w:r w:rsidRPr="00B979B9">
        <w:rPr>
          <w:rFonts w:ascii="Arial" w:hAnsi="Arial" w:cs="Arial"/>
          <w:sz w:val="22"/>
          <w:szCs w:val="22"/>
        </w:rPr>
        <w:t>a  výše</w:t>
      </w:r>
      <w:proofErr w:type="gramEnd"/>
      <w:r w:rsidRPr="00B979B9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020337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979B9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0129C">
        <w:rPr>
          <w:rFonts w:ascii="Arial" w:hAnsi="Arial" w:cs="Arial"/>
          <w:sz w:val="22"/>
          <w:szCs w:val="22"/>
        </w:rPr>
        <w:t>120 715</w:t>
      </w:r>
      <w:r w:rsidR="0050129C" w:rsidRPr="00012682">
        <w:rPr>
          <w:rFonts w:ascii="Arial" w:hAnsi="Arial" w:cs="Arial"/>
          <w:sz w:val="22"/>
          <w:szCs w:val="22"/>
        </w:rPr>
        <w:t xml:space="preserve"> Kč (slovy: </w:t>
      </w:r>
      <w:r w:rsidR="0050129C">
        <w:rPr>
          <w:rFonts w:ascii="Arial" w:hAnsi="Arial" w:cs="Arial"/>
          <w:sz w:val="22"/>
          <w:szCs w:val="22"/>
        </w:rPr>
        <w:t xml:space="preserve">jedno sto dvacet tisíc sedm set patnáct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7492FF" w14:textId="7D7759CC" w:rsidR="0050129C" w:rsidRDefault="00D417EF" w:rsidP="0050129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50129C">
        <w:rPr>
          <w:rFonts w:ascii="Arial" w:hAnsi="Arial" w:cs="Arial"/>
          <w:sz w:val="22"/>
          <w:szCs w:val="22"/>
        </w:rPr>
        <w:t xml:space="preserve">Dne 21.3.2025 byla z pachtovní smlouvy odebrána </w:t>
      </w:r>
      <w:proofErr w:type="spellStart"/>
      <w:r w:rsidR="0050129C">
        <w:rPr>
          <w:rFonts w:ascii="Arial" w:hAnsi="Arial" w:cs="Arial"/>
          <w:sz w:val="22"/>
          <w:szCs w:val="22"/>
        </w:rPr>
        <w:t>ppč</w:t>
      </w:r>
      <w:proofErr w:type="spellEnd"/>
      <w:r w:rsidR="0050129C">
        <w:rPr>
          <w:rFonts w:ascii="Arial" w:hAnsi="Arial" w:cs="Arial"/>
          <w:sz w:val="22"/>
          <w:szCs w:val="22"/>
        </w:rPr>
        <w:t>. 534/2 dle KN v </w:t>
      </w:r>
      <w:proofErr w:type="spellStart"/>
      <w:r w:rsidR="0050129C">
        <w:rPr>
          <w:rFonts w:ascii="Arial" w:hAnsi="Arial" w:cs="Arial"/>
          <w:sz w:val="22"/>
          <w:szCs w:val="22"/>
        </w:rPr>
        <w:t>k.ú</w:t>
      </w:r>
      <w:proofErr w:type="spellEnd"/>
      <w:r w:rsidR="0050129C">
        <w:rPr>
          <w:rFonts w:ascii="Arial" w:hAnsi="Arial" w:cs="Arial"/>
          <w:sz w:val="22"/>
          <w:szCs w:val="22"/>
        </w:rPr>
        <w:t>. Manětín na základě kupní smlouvy č.1004932504.</w:t>
      </w:r>
    </w:p>
    <w:p w14:paraId="7913CD98" w14:textId="2EA68170" w:rsidR="0050129C" w:rsidRDefault="0050129C" w:rsidP="005012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Dne 12.2.2025 byla odebrána parcela </w:t>
      </w:r>
      <w:proofErr w:type="spellStart"/>
      <w:r>
        <w:rPr>
          <w:rFonts w:ascii="Arial" w:hAnsi="Arial" w:cs="Arial"/>
          <w:sz w:val="22"/>
          <w:szCs w:val="22"/>
        </w:rPr>
        <w:t>ppč</w:t>
      </w:r>
      <w:proofErr w:type="spellEnd"/>
      <w:r>
        <w:rPr>
          <w:rFonts w:ascii="Arial" w:hAnsi="Arial" w:cs="Arial"/>
          <w:sz w:val="22"/>
          <w:szCs w:val="22"/>
        </w:rPr>
        <w:t>. 886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Mezí, která zanikla a na základě GP č. </w:t>
      </w:r>
      <w:r w:rsidRPr="0050129C">
        <w:rPr>
          <w:rFonts w:ascii="Arial" w:hAnsi="Arial" w:cs="Arial"/>
          <w:sz w:val="22"/>
          <w:szCs w:val="22"/>
        </w:rPr>
        <w:t>102-124/2024</w:t>
      </w:r>
      <w:r>
        <w:rPr>
          <w:rFonts w:ascii="Arial" w:hAnsi="Arial" w:cs="Arial"/>
          <w:sz w:val="22"/>
          <w:szCs w:val="22"/>
        </w:rPr>
        <w:t xml:space="preserve"> by la přidána </w:t>
      </w:r>
      <w:proofErr w:type="spellStart"/>
      <w:r>
        <w:rPr>
          <w:rFonts w:ascii="Arial" w:hAnsi="Arial" w:cs="Arial"/>
          <w:sz w:val="22"/>
          <w:szCs w:val="22"/>
        </w:rPr>
        <w:t>ppč</w:t>
      </w:r>
      <w:proofErr w:type="spellEnd"/>
      <w:r>
        <w:rPr>
          <w:rFonts w:ascii="Arial" w:hAnsi="Arial" w:cs="Arial"/>
          <w:sz w:val="22"/>
          <w:szCs w:val="22"/>
        </w:rPr>
        <w:t>. 886/1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Mezí.</w:t>
      </w:r>
    </w:p>
    <w:p w14:paraId="6C380EC9" w14:textId="77777777" w:rsidR="0050129C" w:rsidRDefault="0050129C" w:rsidP="0050129C">
      <w:pPr>
        <w:jc w:val="both"/>
        <w:rPr>
          <w:rFonts w:ascii="Arial" w:hAnsi="Arial" w:cs="Arial"/>
          <w:sz w:val="22"/>
          <w:szCs w:val="22"/>
        </w:rPr>
      </w:pPr>
    </w:p>
    <w:p w14:paraId="3D9C202B" w14:textId="3D9C44C0" w:rsidR="0050129C" w:rsidRDefault="0050129C" w:rsidP="0050129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sz w:val="22"/>
          <w:szCs w:val="22"/>
        </w:rPr>
        <w:t>nájem</w:t>
      </w:r>
      <w:r w:rsidRPr="00012682">
        <w:rPr>
          <w:rFonts w:ascii="Arial" w:hAnsi="Arial" w:cs="Arial"/>
          <w:sz w:val="22"/>
          <w:szCs w:val="22"/>
        </w:rPr>
        <w:t>né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specifikované v bodě 1. tohoto dodatku bude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snížen</w:t>
      </w:r>
      <w:r w:rsidRPr="00012682">
        <w:rPr>
          <w:rFonts w:ascii="Arial" w:hAnsi="Arial" w:cs="Arial"/>
          <w:i/>
          <w:iCs/>
          <w:sz w:val="22"/>
          <w:szCs w:val="22"/>
        </w:rPr>
        <w:t>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>
        <w:rPr>
          <w:rFonts w:ascii="Arial" w:hAnsi="Arial" w:cs="Arial"/>
          <w:sz w:val="22"/>
          <w:szCs w:val="22"/>
        </w:rPr>
        <w:t xml:space="preserve"> změn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120 296</w:t>
      </w:r>
      <w:r w:rsidRPr="008B637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čjednostodvacettisícdvěstědevadesátšest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1D913E42" w14:textId="77777777" w:rsidR="0050129C" w:rsidRPr="00012682" w:rsidRDefault="0050129C" w:rsidP="0050129C">
      <w:pPr>
        <w:jc w:val="both"/>
        <w:rPr>
          <w:rFonts w:ascii="Arial" w:hAnsi="Arial" w:cs="Arial"/>
          <w:sz w:val="22"/>
          <w:szCs w:val="22"/>
        </w:rPr>
      </w:pPr>
    </w:p>
    <w:p w14:paraId="6C935932" w14:textId="71910B6B" w:rsidR="00D417EF" w:rsidRDefault="00D417EF" w:rsidP="00AC0F0F">
      <w:pPr>
        <w:jc w:val="both"/>
        <w:rPr>
          <w:rFonts w:ascii="Arial" w:hAnsi="Arial" w:cs="Arial"/>
          <w:sz w:val="22"/>
          <w:szCs w:val="22"/>
        </w:rPr>
      </w:pPr>
      <w:r w:rsidRPr="00B979B9">
        <w:rPr>
          <w:rFonts w:ascii="Arial" w:hAnsi="Arial" w:cs="Arial"/>
          <w:b/>
          <w:bCs/>
          <w:sz w:val="22"/>
          <w:szCs w:val="22"/>
        </w:rPr>
        <w:lastRenderedPageBreak/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B979B9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Pr="00B979B9">
        <w:rPr>
          <w:rFonts w:ascii="Arial" w:hAnsi="Arial" w:cs="Arial"/>
          <w:b/>
          <w:bCs/>
          <w:sz w:val="22"/>
          <w:szCs w:val="22"/>
        </w:rPr>
        <w:t>120 </w:t>
      </w:r>
      <w:r w:rsidR="0050129C">
        <w:rPr>
          <w:rFonts w:ascii="Arial" w:hAnsi="Arial" w:cs="Arial"/>
          <w:b/>
          <w:bCs/>
          <w:sz w:val="22"/>
          <w:szCs w:val="22"/>
        </w:rPr>
        <w:t>013</w:t>
      </w:r>
      <w:r w:rsidRPr="00B979B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jedno sto dvacet tisíc </w:t>
      </w:r>
      <w:r w:rsidR="0050129C">
        <w:rPr>
          <w:rFonts w:ascii="Arial" w:hAnsi="Arial" w:cs="Arial"/>
          <w:sz w:val="22"/>
          <w:szCs w:val="22"/>
        </w:rPr>
        <w:t>třináct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9590EEE" w14:textId="77777777" w:rsidR="0046021E" w:rsidRPr="00EA58E9" w:rsidRDefault="0046021E" w:rsidP="0046021E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14087345"/>
      <w:r w:rsidRPr="00EA58E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189EAC6F" w14:textId="77777777" w:rsidR="0046021E" w:rsidRPr="00EA58E9" w:rsidRDefault="0046021E" w:rsidP="0046021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A58E9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D7C01AD" w14:textId="77777777" w:rsidR="0046021E" w:rsidRDefault="0046021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685B6B09" w:rsidR="00D417EF" w:rsidRPr="00012682" w:rsidRDefault="0046021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C0F0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234C828" w14:textId="72CF2F55" w:rsidR="0046021E" w:rsidRPr="00EA58E9" w:rsidRDefault="0046021E" w:rsidP="004602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6021E">
        <w:rPr>
          <w:rFonts w:ascii="Arial" w:hAnsi="Arial" w:cs="Arial"/>
          <w:b w:val="0"/>
          <w:sz w:val="22"/>
          <w:szCs w:val="22"/>
        </w:rPr>
        <w:t>5</w:t>
      </w:r>
      <w:r w:rsidR="00D417EF" w:rsidRPr="0046021E">
        <w:rPr>
          <w:rFonts w:ascii="Arial" w:hAnsi="Arial" w:cs="Arial"/>
          <w:b w:val="0"/>
          <w:sz w:val="22"/>
          <w:szCs w:val="22"/>
        </w:rPr>
        <w:t>.</w:t>
      </w:r>
      <w:r w:rsidRPr="00EA58E9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DEFAA54" w14:textId="77777777" w:rsidR="0046021E" w:rsidRDefault="0046021E" w:rsidP="004602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A58E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DE56942" w14:textId="77777777" w:rsidR="0046021E" w:rsidRPr="00EA58E9" w:rsidRDefault="0046021E" w:rsidP="004602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B15CE87" w14:textId="1E6645D7" w:rsidR="00D417EF" w:rsidRPr="00012682" w:rsidRDefault="00B979B9" w:rsidP="004602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4F9F467" w:rsidR="00D417EF" w:rsidRPr="00012682" w:rsidRDefault="00B979B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E70E40A" w14:textId="77777777" w:rsidR="00B979B9" w:rsidRPr="00CB249D" w:rsidRDefault="00B979B9" w:rsidP="00B979B9">
      <w:pPr>
        <w:pStyle w:val="Zkladntext"/>
        <w:rPr>
          <w:rFonts w:ascii="Arial" w:hAnsi="Arial" w:cs="Arial"/>
          <w:sz w:val="22"/>
          <w:szCs w:val="22"/>
        </w:rPr>
      </w:pPr>
    </w:p>
    <w:p w14:paraId="6BE91DBC" w14:textId="5AEDD855" w:rsidR="00B979B9" w:rsidRPr="00CB249D" w:rsidRDefault="00B979B9" w:rsidP="00B979B9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CB249D">
        <w:rPr>
          <w:rFonts w:ascii="Arial" w:hAnsi="Arial" w:cs="Arial"/>
          <w:sz w:val="22"/>
          <w:szCs w:val="22"/>
        </w:rPr>
        <w:t xml:space="preserve">dne </w:t>
      </w:r>
      <w:r w:rsidR="00AC0F0F">
        <w:rPr>
          <w:rFonts w:ascii="Arial" w:hAnsi="Arial" w:cs="Arial"/>
          <w:sz w:val="22"/>
          <w:szCs w:val="22"/>
        </w:rPr>
        <w:t>30.9.2025</w:t>
      </w:r>
    </w:p>
    <w:p w14:paraId="6926A7C9" w14:textId="77777777" w:rsidR="00B979B9" w:rsidRPr="00CB249D" w:rsidRDefault="00B979B9" w:rsidP="00B979B9">
      <w:pPr>
        <w:jc w:val="both"/>
        <w:rPr>
          <w:rFonts w:ascii="Arial" w:hAnsi="Arial" w:cs="Arial"/>
          <w:sz w:val="22"/>
          <w:szCs w:val="22"/>
        </w:rPr>
      </w:pPr>
    </w:p>
    <w:p w14:paraId="0AFFB8D8" w14:textId="77777777" w:rsidR="00B979B9" w:rsidRPr="00012682" w:rsidRDefault="00B979B9" w:rsidP="00B979B9">
      <w:pPr>
        <w:jc w:val="both"/>
        <w:rPr>
          <w:rFonts w:ascii="Arial" w:hAnsi="Arial" w:cs="Arial"/>
          <w:sz w:val="22"/>
          <w:szCs w:val="22"/>
        </w:rPr>
      </w:pPr>
      <w:bookmarkStart w:id="3" w:name="_Hlk43803849"/>
    </w:p>
    <w:p w14:paraId="0F62DC63" w14:textId="77777777" w:rsidR="00B979B9" w:rsidRDefault="00B979B9" w:rsidP="00B979B9">
      <w:pPr>
        <w:jc w:val="both"/>
        <w:rPr>
          <w:rFonts w:ascii="Arial" w:hAnsi="Arial" w:cs="Arial"/>
          <w:sz w:val="22"/>
          <w:szCs w:val="22"/>
        </w:rPr>
      </w:pPr>
    </w:p>
    <w:p w14:paraId="37C4C04E" w14:textId="77777777" w:rsidR="00AC0F0F" w:rsidRDefault="00AC0F0F" w:rsidP="00B979B9">
      <w:pPr>
        <w:jc w:val="both"/>
        <w:rPr>
          <w:rFonts w:ascii="Arial" w:hAnsi="Arial" w:cs="Arial"/>
          <w:sz w:val="22"/>
          <w:szCs w:val="22"/>
        </w:rPr>
      </w:pPr>
    </w:p>
    <w:p w14:paraId="60952A76" w14:textId="77777777" w:rsidR="00AC0F0F" w:rsidRDefault="00AC0F0F" w:rsidP="00B979B9">
      <w:pPr>
        <w:jc w:val="both"/>
        <w:rPr>
          <w:rFonts w:ascii="Arial" w:hAnsi="Arial" w:cs="Arial"/>
          <w:sz w:val="22"/>
          <w:szCs w:val="22"/>
        </w:rPr>
      </w:pPr>
    </w:p>
    <w:p w14:paraId="4A3BA028" w14:textId="77777777" w:rsidR="00AC0F0F" w:rsidRPr="00CB249D" w:rsidRDefault="00AC0F0F" w:rsidP="00B979B9">
      <w:pPr>
        <w:jc w:val="both"/>
        <w:rPr>
          <w:rFonts w:ascii="Arial" w:hAnsi="Arial" w:cs="Arial"/>
          <w:sz w:val="22"/>
          <w:szCs w:val="22"/>
        </w:rPr>
      </w:pPr>
    </w:p>
    <w:p w14:paraId="5EAD71FE" w14:textId="77777777" w:rsidR="00B979B9" w:rsidRPr="00CB249D" w:rsidRDefault="00B979B9" w:rsidP="00B979B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…………………………………..</w:t>
      </w:r>
      <w:r w:rsidRPr="00CB249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FB07AC" w14:textId="77777777" w:rsidR="00B979B9" w:rsidRDefault="00B979B9" w:rsidP="00B979B9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Ing. Petr Trombik</w:t>
      </w:r>
      <w:r w:rsidRPr="00564B41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 Ing. Jiří Vaněk – předseda představenstva</w:t>
      </w:r>
    </w:p>
    <w:p w14:paraId="3F6228A0" w14:textId="77777777" w:rsidR="00B979B9" w:rsidRDefault="00B979B9" w:rsidP="00B979B9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</w:t>
      </w:r>
    </w:p>
    <w:p w14:paraId="33BD657B" w14:textId="77777777" w:rsidR="00B979B9" w:rsidRDefault="00B979B9" w:rsidP="00B979B9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564B41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03EAF3FB" w14:textId="77777777" w:rsidR="00B979B9" w:rsidRPr="00893936" w:rsidRDefault="00B979B9" w:rsidP="00B979B9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564B41">
        <w:rPr>
          <w:rFonts w:ascii="Arial" w:hAnsi="Arial" w:cs="Arial"/>
          <w:sz w:val="22"/>
          <w:szCs w:val="22"/>
        </w:rPr>
        <w:tab/>
      </w:r>
      <w:r w:rsidRPr="00564B4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9EA4EB" w14:textId="77777777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C29C92D" w14:textId="77777777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A179C36" w14:textId="57E2D8D4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                    ………………………………………</w:t>
      </w:r>
    </w:p>
    <w:p w14:paraId="76D0ADCA" w14:textId="77777777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Miroslav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Karas - </w:t>
      </w:r>
      <w:r>
        <w:rPr>
          <w:rFonts w:ascii="Arial" w:hAnsi="Arial" w:cs="Arial"/>
          <w:sz w:val="22"/>
          <w:szCs w:val="22"/>
        </w:rPr>
        <w:t>místopředseda</w:t>
      </w:r>
      <w:proofErr w:type="gramEnd"/>
      <w:r>
        <w:rPr>
          <w:rFonts w:ascii="Arial" w:hAnsi="Arial" w:cs="Arial"/>
          <w:sz w:val="22"/>
          <w:szCs w:val="22"/>
        </w:rPr>
        <w:t xml:space="preserve"> představenstva</w:t>
      </w:r>
    </w:p>
    <w:p w14:paraId="3EA8070F" w14:textId="77777777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23F84CDA" w14:textId="5D8D885E" w:rsidR="00B979B9" w:rsidRPr="0046021E" w:rsidRDefault="00B979B9" w:rsidP="0046021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  <w:bookmarkEnd w:id="3"/>
      <w:r>
        <w:rPr>
          <w:rFonts w:ascii="Arial" w:hAnsi="Arial" w:cs="Arial"/>
          <w:i/>
          <w:sz w:val="22"/>
          <w:szCs w:val="22"/>
        </w:rPr>
        <w:tab/>
      </w:r>
      <w:r w:rsidRPr="00B979B9">
        <w:rPr>
          <w:rFonts w:ascii="Arial" w:hAnsi="Arial" w:cs="Arial"/>
          <w:bCs/>
          <w:iCs/>
          <w:sz w:val="22"/>
          <w:szCs w:val="22"/>
        </w:rPr>
        <w:t>pachtýř</w:t>
      </w:r>
    </w:p>
    <w:p w14:paraId="07A90EC1" w14:textId="77777777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5E8A04BC" w14:textId="77777777" w:rsidR="0046021E" w:rsidRDefault="0046021E" w:rsidP="00B979B9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67D042B4" w14:textId="77777777" w:rsidR="0046021E" w:rsidRDefault="0046021E" w:rsidP="00B979B9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66789B6F" w14:textId="77777777" w:rsidR="0046021E" w:rsidRDefault="0046021E" w:rsidP="00B979B9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7BA7C77E" w14:textId="04D52433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bCs/>
          <w:i/>
        </w:rPr>
      </w:pPr>
      <w:r w:rsidRPr="00CB249D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H. Tomcová</w:t>
      </w:r>
    </w:p>
    <w:p w14:paraId="57159106" w14:textId="77777777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bCs/>
          <w:i/>
        </w:rPr>
      </w:pPr>
    </w:p>
    <w:p w14:paraId="77F7C2E9" w14:textId="77777777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bCs/>
          <w:i/>
        </w:rPr>
      </w:pPr>
    </w:p>
    <w:p w14:paraId="72BF22D1" w14:textId="77777777" w:rsidR="00B979B9" w:rsidRPr="00300267" w:rsidRDefault="00B979B9" w:rsidP="00B979B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A69042F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5EC705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ED6711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6E414F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8C9AA8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715D2E2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5B47F640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72BEE065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1FB37928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3BADC0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Helena Tomcová</w:t>
      </w:r>
    </w:p>
    <w:p w14:paraId="63857DC2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1336619B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284B40E4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6A052C8A" w14:textId="77777777" w:rsidR="0046021E" w:rsidRPr="00FD3AF5" w:rsidRDefault="0046021E" w:rsidP="0046021E">
      <w:pPr>
        <w:tabs>
          <w:tab w:val="left" w:pos="568"/>
        </w:tabs>
        <w:jc w:val="both"/>
      </w:pP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46021E">
      <w:pPr>
        <w:jc w:val="both"/>
      </w:pPr>
    </w:p>
    <w:sectPr w:rsidR="003704D4" w:rsidRPr="00D417EF" w:rsidSect="00B979B9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80629">
    <w:abstractNumId w:val="0"/>
  </w:num>
  <w:num w:numId="2" w16cid:durableId="39354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36A0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729C"/>
    <w:rsid w:val="003E7D5B"/>
    <w:rsid w:val="003F5321"/>
    <w:rsid w:val="003F7FFB"/>
    <w:rsid w:val="004021E9"/>
    <w:rsid w:val="0043527B"/>
    <w:rsid w:val="00436C95"/>
    <w:rsid w:val="00444912"/>
    <w:rsid w:val="004557CB"/>
    <w:rsid w:val="0046021E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129C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1C5D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5A0D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2C12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3161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B569C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0F0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181C"/>
    <w:rsid w:val="00B9377A"/>
    <w:rsid w:val="00B978D3"/>
    <w:rsid w:val="00B979B9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24DA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3B1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2013-12-10T07:29:00Z</cp:lastPrinted>
  <dcterms:created xsi:type="dcterms:W3CDTF">2025-10-20T07:39:00Z</dcterms:created>
  <dcterms:modified xsi:type="dcterms:W3CDTF">2025-10-20T07:39:00Z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