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D5B0A" w14:textId="77777777" w:rsidR="00E06568" w:rsidRPr="00653F7D" w:rsidRDefault="00E06568" w:rsidP="002A0B30">
      <w:pPr>
        <w:widowControl w:val="0"/>
        <w:spacing w:before="120" w:after="120"/>
        <w:jc w:val="both"/>
        <w:rPr>
          <w:rFonts w:ascii="Arial" w:hAnsi="Arial" w:cs="Arial"/>
        </w:rPr>
      </w:pPr>
    </w:p>
    <w:p w14:paraId="14C01065" w14:textId="252ABED3" w:rsidR="008E10FA" w:rsidRPr="008E10FA" w:rsidRDefault="00215AA4" w:rsidP="00653F7D">
      <w:pPr>
        <w:pStyle w:val="Hlavnnadpis"/>
      </w:pPr>
      <w:r>
        <w:t xml:space="preserve">DODATEK Č. 1 KE </w:t>
      </w:r>
      <w:r w:rsidR="008E10FA" w:rsidRPr="008E10FA">
        <w:t>KUPNÍ SMLOUV</w:t>
      </w:r>
      <w:r>
        <w:t>Ě</w:t>
      </w:r>
    </w:p>
    <w:p w14:paraId="1C069781" w14:textId="0C2FF73F" w:rsidR="008E7D05" w:rsidRPr="00653F7D" w:rsidRDefault="00215AA4" w:rsidP="002A0B30">
      <w:pPr>
        <w:widowControl w:val="0"/>
        <w:spacing w:after="240" w:line="276" w:lineRule="auto"/>
        <w:jc w:val="center"/>
        <w:rPr>
          <w:rFonts w:ascii="Arial" w:hAnsi="Arial" w:cs="Arial"/>
          <w:bCs/>
        </w:rPr>
      </w:pPr>
      <w:r w:rsidRPr="00653F7D">
        <w:rPr>
          <w:rFonts w:ascii="Arial" w:hAnsi="Arial" w:cs="Arial"/>
          <w:bCs/>
        </w:rPr>
        <w:t>U</w:t>
      </w:r>
      <w:r w:rsidR="00E06568" w:rsidRPr="00653F7D">
        <w:rPr>
          <w:rFonts w:ascii="Arial" w:hAnsi="Arial" w:cs="Arial"/>
          <w:bCs/>
        </w:rPr>
        <w:t>zavřen</w:t>
      </w:r>
      <w:r>
        <w:rPr>
          <w:rFonts w:ascii="Arial" w:hAnsi="Arial" w:cs="Arial"/>
          <w:bCs/>
        </w:rPr>
        <w:t>é dne</w:t>
      </w:r>
      <w:r w:rsidR="00243F7C">
        <w:rPr>
          <w:rFonts w:ascii="Arial" w:hAnsi="Arial" w:cs="Arial"/>
          <w:bCs/>
        </w:rPr>
        <w:t xml:space="preserve"> 13. 10. 2025</w:t>
      </w:r>
      <w:r w:rsidR="00E06568" w:rsidRPr="00653F7D">
        <w:rPr>
          <w:rFonts w:ascii="Arial" w:hAnsi="Arial" w:cs="Arial"/>
          <w:bCs/>
        </w:rPr>
        <w:t xml:space="preserve"> </w:t>
      </w:r>
      <w:r w:rsidR="008E7D05" w:rsidRPr="00653F7D">
        <w:rPr>
          <w:rFonts w:ascii="Arial" w:hAnsi="Arial" w:cs="Arial"/>
          <w:bCs/>
        </w:rPr>
        <w:t>mezi smluvními stranami, kterými jsou:</w:t>
      </w:r>
    </w:p>
    <w:p w14:paraId="43EEE8E2" w14:textId="77777777" w:rsidR="008E7D05" w:rsidRPr="00653F7D" w:rsidRDefault="008E7D05" w:rsidP="002A0B30">
      <w:pPr>
        <w:widowControl w:val="0"/>
        <w:spacing w:line="276" w:lineRule="auto"/>
        <w:jc w:val="center"/>
        <w:rPr>
          <w:rFonts w:ascii="Arial" w:hAnsi="Arial" w:cs="Arial"/>
          <w:bCs/>
        </w:rPr>
      </w:pPr>
    </w:p>
    <w:p w14:paraId="3F6908B5" w14:textId="77777777" w:rsidR="00AD3ECB" w:rsidRPr="00653F7D" w:rsidRDefault="00AD3ECB" w:rsidP="002A0B30">
      <w:pPr>
        <w:widowControl w:val="0"/>
        <w:spacing w:after="120" w:line="276" w:lineRule="auto"/>
        <w:ind w:left="426"/>
        <w:jc w:val="both"/>
        <w:rPr>
          <w:rFonts w:ascii="Arial" w:hAnsi="Arial" w:cs="Arial"/>
          <w:b/>
          <w:color w:val="000000"/>
        </w:rPr>
      </w:pPr>
    </w:p>
    <w:p w14:paraId="3B7FE318" w14:textId="77777777" w:rsidR="008E7D05" w:rsidRPr="00653F7D" w:rsidRDefault="00A77058" w:rsidP="002A0B30">
      <w:pPr>
        <w:widowControl w:val="0"/>
        <w:spacing w:after="120" w:line="276" w:lineRule="auto"/>
        <w:ind w:left="426"/>
        <w:jc w:val="both"/>
        <w:rPr>
          <w:rFonts w:ascii="Arial" w:hAnsi="Arial" w:cs="Arial"/>
          <w:b/>
          <w:color w:val="000000"/>
        </w:rPr>
      </w:pPr>
      <w:r w:rsidRPr="00653F7D">
        <w:rPr>
          <w:rFonts w:ascii="Arial" w:hAnsi="Arial" w:cs="Arial"/>
          <w:b/>
          <w:color w:val="000000"/>
        </w:rPr>
        <w:t>Kupující</w:t>
      </w:r>
    </w:p>
    <w:p w14:paraId="3437D34E" w14:textId="41A09352" w:rsidR="008E7D05" w:rsidRPr="00653F7D" w:rsidRDefault="008E7D05" w:rsidP="000F6F79">
      <w:pPr>
        <w:widowControl w:val="0"/>
        <w:tabs>
          <w:tab w:val="left" w:pos="2977"/>
        </w:tabs>
        <w:ind w:left="2977" w:hanging="2552"/>
        <w:jc w:val="both"/>
        <w:rPr>
          <w:rFonts w:ascii="Arial" w:hAnsi="Arial" w:cs="Arial"/>
          <w:color w:val="000000"/>
        </w:rPr>
      </w:pPr>
      <w:r w:rsidRPr="00653F7D">
        <w:rPr>
          <w:rFonts w:ascii="Arial" w:hAnsi="Arial" w:cs="Arial"/>
          <w:color w:val="000000"/>
        </w:rPr>
        <w:t>Název:</w:t>
      </w:r>
      <w:r w:rsidRPr="00653F7D">
        <w:rPr>
          <w:rFonts w:ascii="Arial" w:hAnsi="Arial" w:cs="Arial"/>
          <w:color w:val="000000"/>
        </w:rPr>
        <w:tab/>
      </w:r>
      <w:r w:rsidRPr="001D6C88">
        <w:rPr>
          <w:rFonts w:ascii="Arial" w:hAnsi="Arial" w:cs="Arial"/>
          <w:b/>
          <w:color w:val="000000"/>
        </w:rPr>
        <w:t>Masarykova univerzita</w:t>
      </w:r>
      <w:r w:rsidR="000F6F79">
        <w:rPr>
          <w:rFonts w:ascii="Arial" w:hAnsi="Arial" w:cs="Arial"/>
          <w:b/>
          <w:color w:val="000000"/>
        </w:rPr>
        <w:t xml:space="preserve">, </w:t>
      </w:r>
      <w:r w:rsidR="000F6F79" w:rsidRPr="000F6F79">
        <w:rPr>
          <w:rFonts w:ascii="Arial" w:hAnsi="Arial" w:cs="Arial"/>
          <w:b/>
          <w:color w:val="000000"/>
        </w:rPr>
        <w:t>Středisko pro pomoc studentům se specifickými nároky</w:t>
      </w:r>
    </w:p>
    <w:p w14:paraId="0646A829" w14:textId="77777777" w:rsidR="007A6233" w:rsidRDefault="008E7D05" w:rsidP="007A6233">
      <w:pPr>
        <w:ind w:firstLine="425"/>
        <w:rPr>
          <w:rFonts w:ascii="Arial" w:hAnsi="Arial" w:cs="Arial"/>
          <w:color w:val="000000"/>
          <w:lang w:eastAsia="cs-CZ"/>
        </w:rPr>
      </w:pPr>
      <w:r w:rsidRPr="00653F7D">
        <w:rPr>
          <w:rFonts w:ascii="Arial" w:hAnsi="Arial" w:cs="Arial"/>
          <w:color w:val="000000"/>
        </w:rPr>
        <w:t>Sídlo:</w:t>
      </w:r>
      <w:r w:rsidRPr="00653F7D">
        <w:rPr>
          <w:rFonts w:ascii="Arial" w:hAnsi="Arial" w:cs="Arial"/>
          <w:color w:val="000000"/>
        </w:rPr>
        <w:tab/>
      </w:r>
      <w:r w:rsidR="008B27ED">
        <w:rPr>
          <w:rFonts w:ascii="Arial" w:hAnsi="Arial" w:cs="Arial"/>
          <w:color w:val="000000"/>
        </w:rPr>
        <w:tab/>
      </w:r>
      <w:r w:rsidR="008B27ED">
        <w:rPr>
          <w:rFonts w:ascii="Arial" w:hAnsi="Arial" w:cs="Arial"/>
          <w:color w:val="000000"/>
        </w:rPr>
        <w:tab/>
        <w:t xml:space="preserve">   </w:t>
      </w:r>
      <w:r w:rsidR="007A6233" w:rsidRPr="007A6233">
        <w:rPr>
          <w:rFonts w:ascii="Arial" w:hAnsi="Arial" w:cs="Arial"/>
          <w:color w:val="000000"/>
          <w:lang w:eastAsia="cs-CZ"/>
        </w:rPr>
        <w:t>Komenského nám. 220/2, Brno-město, Brno</w:t>
      </w:r>
    </w:p>
    <w:p w14:paraId="3A29A7A0" w14:textId="5908CBF0" w:rsidR="008E7D05" w:rsidRPr="00653F7D" w:rsidRDefault="008E7D05" w:rsidP="007A6233">
      <w:pPr>
        <w:ind w:firstLine="425"/>
        <w:rPr>
          <w:rFonts w:ascii="Arial" w:hAnsi="Arial" w:cs="Arial"/>
          <w:color w:val="000000"/>
        </w:rPr>
      </w:pPr>
      <w:r w:rsidRPr="00653F7D">
        <w:rPr>
          <w:rFonts w:ascii="Arial" w:hAnsi="Arial" w:cs="Arial"/>
          <w:color w:val="000000"/>
        </w:rPr>
        <w:t>IČ:</w:t>
      </w:r>
      <w:r w:rsidRPr="00653F7D">
        <w:rPr>
          <w:rFonts w:ascii="Arial" w:hAnsi="Arial" w:cs="Arial"/>
          <w:color w:val="000000"/>
        </w:rPr>
        <w:tab/>
      </w:r>
      <w:r w:rsidR="007A6233">
        <w:rPr>
          <w:rFonts w:ascii="Arial" w:hAnsi="Arial" w:cs="Arial"/>
          <w:color w:val="000000"/>
        </w:rPr>
        <w:tab/>
      </w:r>
      <w:r w:rsidR="007A6233">
        <w:rPr>
          <w:rFonts w:ascii="Arial" w:hAnsi="Arial" w:cs="Arial"/>
          <w:color w:val="000000"/>
        </w:rPr>
        <w:tab/>
      </w:r>
      <w:r w:rsidR="007A6233">
        <w:rPr>
          <w:rFonts w:ascii="Arial" w:hAnsi="Arial" w:cs="Arial"/>
          <w:color w:val="000000"/>
        </w:rPr>
        <w:tab/>
        <w:t xml:space="preserve">   </w:t>
      </w:r>
      <w:r w:rsidRPr="00653F7D">
        <w:rPr>
          <w:rFonts w:ascii="Arial" w:hAnsi="Arial" w:cs="Arial"/>
          <w:color w:val="000000"/>
        </w:rPr>
        <w:t>00216224</w:t>
      </w:r>
      <w:r w:rsidRPr="00653F7D">
        <w:rPr>
          <w:rFonts w:ascii="Arial" w:hAnsi="Arial" w:cs="Arial"/>
          <w:color w:val="000000"/>
        </w:rPr>
        <w:tab/>
      </w:r>
    </w:p>
    <w:p w14:paraId="6B10772B" w14:textId="77777777" w:rsidR="008E7D05" w:rsidRPr="00653F7D" w:rsidRDefault="008E7D05" w:rsidP="002A0B30">
      <w:pPr>
        <w:widowControl w:val="0"/>
        <w:tabs>
          <w:tab w:val="left" w:pos="2977"/>
        </w:tabs>
        <w:ind w:left="425"/>
        <w:jc w:val="both"/>
        <w:rPr>
          <w:rFonts w:ascii="Arial" w:hAnsi="Arial" w:cs="Arial"/>
          <w:color w:val="000000"/>
        </w:rPr>
      </w:pPr>
      <w:r w:rsidRPr="00653F7D">
        <w:rPr>
          <w:rFonts w:ascii="Arial" w:hAnsi="Arial" w:cs="Arial"/>
          <w:color w:val="000000"/>
        </w:rPr>
        <w:t>DIČ:</w:t>
      </w:r>
      <w:r w:rsidRPr="00653F7D">
        <w:rPr>
          <w:rFonts w:ascii="Arial" w:hAnsi="Arial" w:cs="Arial"/>
          <w:color w:val="000000"/>
        </w:rPr>
        <w:tab/>
        <w:t>CZ00216224</w:t>
      </w:r>
      <w:r w:rsidRPr="00653F7D">
        <w:rPr>
          <w:rFonts w:ascii="Arial" w:hAnsi="Arial" w:cs="Arial"/>
          <w:color w:val="000000"/>
        </w:rPr>
        <w:tab/>
      </w:r>
    </w:p>
    <w:p w14:paraId="71B8A8D9" w14:textId="0F5ED7D6" w:rsidR="008E7D05" w:rsidRPr="00653F7D" w:rsidRDefault="008E7D05" w:rsidP="002A0B30">
      <w:pPr>
        <w:widowControl w:val="0"/>
        <w:tabs>
          <w:tab w:val="left" w:pos="2977"/>
        </w:tabs>
        <w:spacing w:after="120"/>
        <w:ind w:left="425"/>
        <w:jc w:val="both"/>
        <w:rPr>
          <w:rFonts w:ascii="Arial" w:hAnsi="Arial" w:cs="Arial"/>
          <w:color w:val="000000"/>
          <w:lang w:eastAsia="cs-CZ"/>
        </w:rPr>
      </w:pPr>
      <w:r w:rsidRPr="00653F7D">
        <w:rPr>
          <w:rFonts w:ascii="Arial" w:hAnsi="Arial" w:cs="Arial"/>
          <w:color w:val="000000"/>
        </w:rPr>
        <w:t>Zastoupen:</w:t>
      </w:r>
      <w:r w:rsidRPr="00653F7D">
        <w:rPr>
          <w:rFonts w:ascii="Arial" w:hAnsi="Arial" w:cs="Arial"/>
          <w:color w:val="000000"/>
        </w:rPr>
        <w:tab/>
      </w:r>
      <w:r w:rsidR="00BA5972">
        <w:rPr>
          <w:rFonts w:ascii="Arial" w:hAnsi="Arial" w:cs="Arial"/>
          <w:color w:val="000000"/>
          <w:lang w:eastAsia="cs-CZ"/>
        </w:rPr>
        <w:t>Ing. Borisem Jančou</w:t>
      </w:r>
      <w:r w:rsidR="001D6C88" w:rsidRPr="001D6C88">
        <w:rPr>
          <w:rFonts w:ascii="Arial" w:hAnsi="Arial" w:cs="Arial"/>
          <w:color w:val="000000"/>
          <w:lang w:eastAsia="cs-CZ"/>
        </w:rPr>
        <w:t xml:space="preserve">, </w:t>
      </w:r>
      <w:r w:rsidR="00BA5972">
        <w:rPr>
          <w:rFonts w:ascii="Arial" w:hAnsi="Arial" w:cs="Arial"/>
          <w:color w:val="000000"/>
          <w:lang w:eastAsia="cs-CZ"/>
        </w:rPr>
        <w:t>ředitelem SPSSN</w:t>
      </w:r>
    </w:p>
    <w:p w14:paraId="54329354" w14:textId="4E7B2582" w:rsidR="008E7D05" w:rsidRPr="00653F7D" w:rsidRDefault="008E7D05" w:rsidP="002A0B30">
      <w:pPr>
        <w:widowControl w:val="0"/>
        <w:tabs>
          <w:tab w:val="left" w:pos="2977"/>
        </w:tabs>
        <w:spacing w:after="120"/>
        <w:ind w:left="2977" w:hanging="2552"/>
        <w:jc w:val="both"/>
        <w:rPr>
          <w:rFonts w:ascii="Arial" w:hAnsi="Arial" w:cs="Arial"/>
          <w:color w:val="000000"/>
        </w:rPr>
      </w:pPr>
      <w:r w:rsidRPr="00653F7D">
        <w:rPr>
          <w:rFonts w:ascii="Arial" w:hAnsi="Arial" w:cs="Arial"/>
          <w:color w:val="000000"/>
        </w:rPr>
        <w:t>Kontaktní osob</w:t>
      </w:r>
      <w:r w:rsidR="00DF0C4F" w:rsidRPr="00653F7D">
        <w:rPr>
          <w:rFonts w:ascii="Arial" w:hAnsi="Arial" w:cs="Arial"/>
          <w:color w:val="000000"/>
        </w:rPr>
        <w:t>a</w:t>
      </w:r>
      <w:r w:rsidRPr="00653F7D">
        <w:rPr>
          <w:rFonts w:ascii="Arial" w:hAnsi="Arial" w:cs="Arial"/>
          <w:color w:val="000000"/>
        </w:rPr>
        <w:t>:</w:t>
      </w:r>
      <w:r w:rsidRPr="00653F7D">
        <w:rPr>
          <w:rFonts w:ascii="Arial" w:hAnsi="Arial" w:cs="Arial"/>
          <w:color w:val="000000"/>
        </w:rPr>
        <w:tab/>
      </w:r>
      <w:r w:rsidR="00F9560A">
        <w:rPr>
          <w:rFonts w:ascii="Arial" w:hAnsi="Arial" w:cs="Arial"/>
          <w:color w:val="000000"/>
        </w:rPr>
        <w:t>Mgr. Tomáš Varga</w:t>
      </w:r>
      <w:r w:rsidRPr="00B6676F">
        <w:rPr>
          <w:rFonts w:ascii="Arial" w:hAnsi="Arial" w:cs="Arial"/>
          <w:color w:val="000000"/>
        </w:rPr>
        <w:t>,</w:t>
      </w:r>
      <w:r w:rsidR="00F9560A" w:rsidRPr="00B6676F">
        <w:rPr>
          <w:rFonts w:ascii="Arial" w:hAnsi="Arial" w:cs="Arial"/>
          <w:color w:val="000000"/>
        </w:rPr>
        <w:t xml:space="preserve"> </w:t>
      </w:r>
      <w:r w:rsidR="00F9560A" w:rsidRPr="00B6676F">
        <w:rPr>
          <w:rFonts w:ascii="Arial" w:hAnsi="Arial" w:cs="Arial"/>
          <w:color w:val="000000"/>
          <w:lang w:eastAsia="cs-CZ"/>
        </w:rPr>
        <w:t>tajemník</w:t>
      </w:r>
      <w:r w:rsidRPr="00B6676F">
        <w:rPr>
          <w:rFonts w:ascii="Arial" w:hAnsi="Arial" w:cs="Arial"/>
          <w:color w:val="000000"/>
        </w:rPr>
        <w:t xml:space="preserve">, </w:t>
      </w:r>
      <w:r w:rsidR="00AA2CFC">
        <w:rPr>
          <w:rFonts w:ascii="Arial" w:hAnsi="Arial" w:cs="Arial"/>
          <w:color w:val="000000"/>
        </w:rPr>
        <w:t>tel.:</w:t>
      </w:r>
    </w:p>
    <w:p w14:paraId="334AD927" w14:textId="77777777" w:rsidR="008E7D05" w:rsidRPr="00653F7D" w:rsidRDefault="008E7D05" w:rsidP="002A0B30">
      <w:pPr>
        <w:widowControl w:val="0"/>
        <w:tabs>
          <w:tab w:val="left" w:pos="2835"/>
        </w:tabs>
        <w:spacing w:after="120"/>
        <w:ind w:left="426"/>
        <w:jc w:val="both"/>
        <w:rPr>
          <w:rFonts w:ascii="Arial" w:hAnsi="Arial" w:cs="Arial"/>
          <w:i/>
          <w:color w:val="000000"/>
        </w:rPr>
      </w:pPr>
      <w:r w:rsidRPr="00653F7D">
        <w:rPr>
          <w:rFonts w:ascii="Arial" w:hAnsi="Arial" w:cs="Arial"/>
          <w:i/>
          <w:color w:val="000000"/>
        </w:rPr>
        <w:t>(dále</w:t>
      </w:r>
      <w:r w:rsidR="00922A51" w:rsidRPr="00653F7D">
        <w:rPr>
          <w:rFonts w:ascii="Arial" w:hAnsi="Arial" w:cs="Arial"/>
          <w:i/>
          <w:color w:val="000000"/>
        </w:rPr>
        <w:t xml:space="preserve"> také</w:t>
      </w:r>
      <w:r w:rsidRPr="00653F7D">
        <w:rPr>
          <w:rFonts w:ascii="Arial" w:hAnsi="Arial" w:cs="Arial"/>
          <w:i/>
          <w:color w:val="000000"/>
        </w:rPr>
        <w:t xml:space="preserve"> jen „</w:t>
      </w:r>
      <w:r w:rsidR="00660652" w:rsidRPr="00653F7D">
        <w:rPr>
          <w:rFonts w:ascii="Arial" w:hAnsi="Arial" w:cs="Arial"/>
          <w:b/>
          <w:i/>
          <w:color w:val="000000"/>
        </w:rPr>
        <w:t>Kupující</w:t>
      </w:r>
      <w:r w:rsidRPr="00653F7D">
        <w:rPr>
          <w:rFonts w:ascii="Arial" w:hAnsi="Arial" w:cs="Arial"/>
          <w:i/>
          <w:color w:val="000000"/>
        </w:rPr>
        <w:t>“)</w:t>
      </w:r>
    </w:p>
    <w:p w14:paraId="59798CA0" w14:textId="77777777" w:rsidR="008E7D05" w:rsidRPr="00653F7D" w:rsidRDefault="008E7D05" w:rsidP="002A0B30">
      <w:pPr>
        <w:widowControl w:val="0"/>
        <w:spacing w:after="120" w:line="276" w:lineRule="auto"/>
        <w:ind w:left="426"/>
        <w:jc w:val="both"/>
        <w:rPr>
          <w:rFonts w:ascii="Arial" w:hAnsi="Arial" w:cs="Arial"/>
          <w:b/>
          <w:color w:val="000000"/>
        </w:rPr>
      </w:pPr>
    </w:p>
    <w:p w14:paraId="2714BFB3" w14:textId="77777777" w:rsidR="008E7D05" w:rsidRPr="00653F7D" w:rsidRDefault="00A77058" w:rsidP="002A0B30">
      <w:pPr>
        <w:widowControl w:val="0"/>
        <w:spacing w:after="120" w:line="276" w:lineRule="auto"/>
        <w:ind w:left="426"/>
        <w:jc w:val="both"/>
        <w:rPr>
          <w:rFonts w:ascii="Arial" w:hAnsi="Arial" w:cs="Arial"/>
          <w:b/>
          <w:color w:val="000000"/>
        </w:rPr>
      </w:pPr>
      <w:r w:rsidRPr="00653F7D">
        <w:rPr>
          <w:rFonts w:ascii="Arial" w:hAnsi="Arial" w:cs="Arial"/>
          <w:b/>
          <w:color w:val="000000"/>
        </w:rPr>
        <w:t>Prodávající</w:t>
      </w:r>
    </w:p>
    <w:p w14:paraId="620B0D3E" w14:textId="399E8EB3" w:rsidR="008E7D05" w:rsidRPr="00653F7D" w:rsidRDefault="008E7D05" w:rsidP="002A0B30">
      <w:pPr>
        <w:widowControl w:val="0"/>
        <w:tabs>
          <w:tab w:val="left" w:pos="2977"/>
        </w:tabs>
        <w:ind w:left="425"/>
        <w:jc w:val="both"/>
        <w:rPr>
          <w:rFonts w:ascii="Arial" w:hAnsi="Arial" w:cs="Arial"/>
          <w:color w:val="000000"/>
        </w:rPr>
      </w:pPr>
      <w:r w:rsidRPr="00653F7D">
        <w:rPr>
          <w:rFonts w:ascii="Arial" w:hAnsi="Arial" w:cs="Arial"/>
          <w:color w:val="000000"/>
        </w:rPr>
        <w:t xml:space="preserve">Obchodní firma/název/jméno: </w:t>
      </w:r>
      <w:r w:rsidRPr="00653F7D">
        <w:rPr>
          <w:rFonts w:ascii="Arial" w:hAnsi="Arial" w:cs="Arial"/>
          <w:color w:val="000000"/>
        </w:rPr>
        <w:tab/>
      </w:r>
      <w:r w:rsidR="00321924" w:rsidRPr="00321924">
        <w:rPr>
          <w:rFonts w:ascii="Arial" w:hAnsi="Arial" w:cs="Arial"/>
          <w:b/>
          <w:color w:val="000000"/>
          <w:lang w:eastAsia="cs-CZ"/>
        </w:rPr>
        <w:t>S E T O S spol. s r.o.</w:t>
      </w:r>
    </w:p>
    <w:p w14:paraId="3974D935" w14:textId="77777777" w:rsidR="00321924" w:rsidRDefault="008E7D05" w:rsidP="002A0B30">
      <w:pPr>
        <w:widowControl w:val="0"/>
        <w:tabs>
          <w:tab w:val="left" w:pos="2977"/>
        </w:tabs>
        <w:ind w:left="425"/>
        <w:jc w:val="both"/>
        <w:rPr>
          <w:rFonts w:ascii="Arial" w:hAnsi="Arial" w:cs="Arial"/>
          <w:color w:val="000000"/>
          <w:lang w:eastAsia="cs-CZ"/>
        </w:rPr>
      </w:pPr>
      <w:r w:rsidRPr="00653F7D">
        <w:rPr>
          <w:rFonts w:ascii="Arial" w:hAnsi="Arial" w:cs="Arial"/>
          <w:color w:val="000000"/>
        </w:rPr>
        <w:t xml:space="preserve">Sídlo: </w:t>
      </w:r>
      <w:r w:rsidRPr="00653F7D">
        <w:rPr>
          <w:rFonts w:ascii="Arial" w:hAnsi="Arial" w:cs="Arial"/>
          <w:color w:val="000000"/>
        </w:rPr>
        <w:tab/>
      </w:r>
      <w:r w:rsidR="00321924" w:rsidRPr="00321924">
        <w:rPr>
          <w:rFonts w:ascii="Arial" w:hAnsi="Arial" w:cs="Arial"/>
          <w:color w:val="000000"/>
          <w:lang w:eastAsia="cs-CZ"/>
        </w:rPr>
        <w:t>Náchodská 2396/21, 193 00 Praha 9</w:t>
      </w:r>
    </w:p>
    <w:p w14:paraId="143C6E02" w14:textId="283F32BB" w:rsidR="008E7D05" w:rsidRPr="00653F7D" w:rsidRDefault="008E7D05" w:rsidP="002A0B30">
      <w:pPr>
        <w:widowControl w:val="0"/>
        <w:tabs>
          <w:tab w:val="left" w:pos="2977"/>
        </w:tabs>
        <w:ind w:left="425"/>
        <w:jc w:val="both"/>
        <w:rPr>
          <w:rFonts w:ascii="Arial" w:hAnsi="Arial" w:cs="Arial"/>
          <w:color w:val="000000"/>
        </w:rPr>
      </w:pPr>
      <w:r w:rsidRPr="00653F7D">
        <w:rPr>
          <w:rFonts w:ascii="Arial" w:hAnsi="Arial" w:cs="Arial"/>
          <w:color w:val="000000"/>
        </w:rPr>
        <w:t>IČ:</w:t>
      </w:r>
      <w:r w:rsidRPr="00653F7D">
        <w:rPr>
          <w:rFonts w:ascii="Arial" w:hAnsi="Arial" w:cs="Arial"/>
          <w:color w:val="000000"/>
        </w:rPr>
        <w:tab/>
      </w:r>
      <w:r w:rsidR="00321924" w:rsidRPr="00321924">
        <w:rPr>
          <w:rFonts w:ascii="Arial" w:hAnsi="Arial" w:cs="Arial"/>
          <w:color w:val="000000"/>
          <w:lang w:eastAsia="cs-CZ"/>
        </w:rPr>
        <w:t>46352163</w:t>
      </w:r>
    </w:p>
    <w:p w14:paraId="6D5503D6" w14:textId="153D34C9" w:rsidR="008E7D05" w:rsidRPr="00653F7D" w:rsidRDefault="008E7D05" w:rsidP="002A0B30">
      <w:pPr>
        <w:widowControl w:val="0"/>
        <w:tabs>
          <w:tab w:val="left" w:pos="2977"/>
        </w:tabs>
        <w:ind w:left="425"/>
        <w:jc w:val="both"/>
        <w:rPr>
          <w:rFonts w:ascii="Arial" w:hAnsi="Arial" w:cs="Arial"/>
          <w:color w:val="000000"/>
        </w:rPr>
      </w:pPr>
      <w:r w:rsidRPr="00653F7D">
        <w:rPr>
          <w:rFonts w:ascii="Arial" w:hAnsi="Arial" w:cs="Arial"/>
          <w:color w:val="000000"/>
        </w:rPr>
        <w:t>DIČ:</w:t>
      </w:r>
      <w:r w:rsidRPr="00653F7D">
        <w:rPr>
          <w:rFonts w:ascii="Arial" w:hAnsi="Arial" w:cs="Arial"/>
          <w:color w:val="000000"/>
        </w:rPr>
        <w:tab/>
      </w:r>
      <w:r w:rsidR="00321924" w:rsidRPr="00321924">
        <w:rPr>
          <w:rFonts w:ascii="Arial" w:hAnsi="Arial" w:cs="Arial"/>
          <w:color w:val="000000"/>
          <w:lang w:eastAsia="cs-CZ"/>
        </w:rPr>
        <w:t>CZ46352163</w:t>
      </w:r>
    </w:p>
    <w:p w14:paraId="71812306" w14:textId="57522E44" w:rsidR="008E7D05" w:rsidRPr="00653F7D" w:rsidRDefault="008E7D05" w:rsidP="002A0B30">
      <w:pPr>
        <w:widowControl w:val="0"/>
        <w:tabs>
          <w:tab w:val="left" w:pos="2977"/>
        </w:tabs>
        <w:ind w:left="425"/>
        <w:jc w:val="both"/>
        <w:rPr>
          <w:rFonts w:ascii="Arial" w:hAnsi="Arial" w:cs="Arial"/>
          <w:color w:val="000000"/>
        </w:rPr>
      </w:pPr>
      <w:r w:rsidRPr="00653F7D">
        <w:rPr>
          <w:rFonts w:ascii="Arial" w:hAnsi="Arial" w:cs="Arial"/>
          <w:color w:val="000000"/>
        </w:rPr>
        <w:t>Zastoupen:</w:t>
      </w:r>
      <w:r w:rsidRPr="00653F7D">
        <w:rPr>
          <w:rFonts w:ascii="Arial" w:hAnsi="Arial" w:cs="Arial"/>
          <w:color w:val="000000"/>
        </w:rPr>
        <w:tab/>
      </w:r>
      <w:r w:rsidR="00321924">
        <w:rPr>
          <w:rFonts w:ascii="Arial" w:hAnsi="Arial" w:cs="Arial"/>
          <w:color w:val="000000"/>
          <w:lang w:eastAsia="cs-CZ"/>
        </w:rPr>
        <w:t>Jiřím Bejšovcem</w:t>
      </w:r>
    </w:p>
    <w:p w14:paraId="64F2C3BC" w14:textId="77777777" w:rsidR="00321924" w:rsidRDefault="008E7D05" w:rsidP="00321924">
      <w:pPr>
        <w:widowControl w:val="0"/>
        <w:tabs>
          <w:tab w:val="left" w:pos="2977"/>
        </w:tabs>
        <w:spacing w:after="120"/>
        <w:ind w:left="425"/>
        <w:jc w:val="both"/>
        <w:rPr>
          <w:rFonts w:ascii="Arial" w:hAnsi="Arial" w:cs="Arial"/>
          <w:color w:val="000000"/>
          <w:lang w:eastAsia="cs-CZ"/>
        </w:rPr>
      </w:pPr>
      <w:r w:rsidRPr="00653F7D">
        <w:rPr>
          <w:rFonts w:ascii="Arial" w:hAnsi="Arial" w:cs="Arial"/>
          <w:color w:val="000000"/>
        </w:rPr>
        <w:t xml:space="preserve">Zápis v obchodním rejstříku: </w:t>
      </w:r>
      <w:r w:rsidRPr="00653F7D">
        <w:rPr>
          <w:rFonts w:ascii="Arial" w:hAnsi="Arial" w:cs="Arial"/>
          <w:color w:val="000000"/>
        </w:rPr>
        <w:tab/>
      </w:r>
      <w:r w:rsidR="00321924" w:rsidRPr="00321924">
        <w:rPr>
          <w:rFonts w:ascii="Arial" w:hAnsi="Arial" w:cs="Arial"/>
          <w:color w:val="000000"/>
          <w:lang w:eastAsia="cs-CZ"/>
        </w:rPr>
        <w:t>vedeném u Městského soudu v Praze, oddíl C, vložka 12006</w:t>
      </w:r>
    </w:p>
    <w:p w14:paraId="0E4BAF99" w14:textId="4655DE06" w:rsidR="008E7D05" w:rsidRPr="00653F7D" w:rsidRDefault="008E7D05" w:rsidP="00321924">
      <w:pPr>
        <w:widowControl w:val="0"/>
        <w:tabs>
          <w:tab w:val="left" w:pos="2977"/>
        </w:tabs>
        <w:spacing w:after="120"/>
        <w:ind w:left="425"/>
        <w:jc w:val="both"/>
        <w:rPr>
          <w:rFonts w:ascii="Arial" w:eastAsia="Times New Roman" w:hAnsi="Arial" w:cs="Arial"/>
          <w:color w:val="000000"/>
          <w:lang w:eastAsia="cs-CZ"/>
        </w:rPr>
      </w:pPr>
      <w:r w:rsidRPr="00653F7D">
        <w:rPr>
          <w:rFonts w:ascii="Arial" w:eastAsia="Times New Roman" w:hAnsi="Arial" w:cs="Arial"/>
          <w:color w:val="000000"/>
          <w:lang w:eastAsia="cs-CZ"/>
        </w:rPr>
        <w:t>Bankovní spojení:</w:t>
      </w:r>
      <w:r w:rsidRPr="00653F7D">
        <w:rPr>
          <w:rFonts w:ascii="Arial" w:eastAsia="Times New Roman" w:hAnsi="Arial" w:cs="Arial"/>
          <w:color w:val="000000"/>
          <w:lang w:eastAsia="cs-CZ"/>
        </w:rPr>
        <w:tab/>
      </w:r>
      <w:r w:rsidR="00321924" w:rsidRPr="00321924">
        <w:rPr>
          <w:rFonts w:ascii="Arial" w:hAnsi="Arial" w:cs="Arial"/>
          <w:color w:val="000000"/>
          <w:lang w:eastAsia="cs-CZ"/>
        </w:rPr>
        <w:t>ČSOB</w:t>
      </w:r>
    </w:p>
    <w:p w14:paraId="089C382F" w14:textId="3264A141" w:rsidR="008E7D05" w:rsidRPr="00653F7D" w:rsidRDefault="008E7D05" w:rsidP="002A0B30">
      <w:pPr>
        <w:widowControl w:val="0"/>
        <w:tabs>
          <w:tab w:val="left" w:pos="2977"/>
        </w:tabs>
        <w:spacing w:after="120"/>
        <w:ind w:left="425"/>
        <w:jc w:val="both"/>
        <w:rPr>
          <w:rFonts w:ascii="Arial" w:hAnsi="Arial" w:cs="Arial"/>
          <w:color w:val="000000"/>
        </w:rPr>
      </w:pPr>
      <w:r w:rsidRPr="00653F7D">
        <w:rPr>
          <w:rFonts w:ascii="Arial" w:hAnsi="Arial" w:cs="Arial"/>
          <w:color w:val="000000"/>
        </w:rPr>
        <w:t>Korespondenční adresa:</w:t>
      </w:r>
      <w:r w:rsidRPr="00653F7D">
        <w:rPr>
          <w:rFonts w:ascii="Arial" w:hAnsi="Arial" w:cs="Arial"/>
          <w:color w:val="000000"/>
        </w:rPr>
        <w:tab/>
      </w:r>
      <w:r w:rsidR="00321924" w:rsidRPr="00321924">
        <w:rPr>
          <w:rFonts w:ascii="Arial" w:hAnsi="Arial" w:cs="Arial"/>
          <w:color w:val="000000"/>
          <w:lang w:eastAsia="cs-CZ"/>
        </w:rPr>
        <w:t>Náchodská 2396/21, 193 00 Praha 9</w:t>
      </w:r>
    </w:p>
    <w:p w14:paraId="6C242502" w14:textId="655AD593" w:rsidR="008E7D05" w:rsidRPr="00653F7D" w:rsidRDefault="008E7D05" w:rsidP="002A0B30">
      <w:pPr>
        <w:widowControl w:val="0"/>
        <w:tabs>
          <w:tab w:val="left" w:pos="2977"/>
        </w:tabs>
        <w:spacing w:after="120"/>
        <w:ind w:left="425"/>
        <w:jc w:val="both"/>
        <w:rPr>
          <w:rFonts w:ascii="Arial" w:hAnsi="Arial" w:cs="Arial"/>
          <w:color w:val="000000"/>
        </w:rPr>
      </w:pPr>
      <w:r w:rsidRPr="00653F7D">
        <w:rPr>
          <w:rFonts w:ascii="Arial" w:hAnsi="Arial" w:cs="Arial"/>
          <w:color w:val="000000"/>
        </w:rPr>
        <w:t xml:space="preserve">Kontaktní </w:t>
      </w:r>
      <w:proofErr w:type="gramStart"/>
      <w:r w:rsidRPr="00653F7D">
        <w:rPr>
          <w:rFonts w:ascii="Arial" w:hAnsi="Arial" w:cs="Arial"/>
          <w:color w:val="000000"/>
        </w:rPr>
        <w:t>osob</w:t>
      </w:r>
      <w:r w:rsidR="00DF0C4F" w:rsidRPr="00653F7D">
        <w:rPr>
          <w:rFonts w:ascii="Arial" w:hAnsi="Arial" w:cs="Arial"/>
          <w:color w:val="000000"/>
        </w:rPr>
        <w:t>a</w:t>
      </w:r>
      <w:r w:rsidRPr="00653F7D">
        <w:rPr>
          <w:rFonts w:ascii="Arial" w:hAnsi="Arial" w:cs="Arial"/>
          <w:color w:val="000000"/>
        </w:rPr>
        <w:t xml:space="preserve">:  </w:t>
      </w:r>
      <w:r w:rsidRPr="00653F7D">
        <w:rPr>
          <w:rFonts w:ascii="Arial" w:hAnsi="Arial" w:cs="Arial"/>
          <w:color w:val="000000"/>
        </w:rPr>
        <w:tab/>
      </w:r>
      <w:proofErr w:type="gramEnd"/>
      <w:r w:rsidR="00321924">
        <w:rPr>
          <w:rFonts w:ascii="Arial" w:hAnsi="Arial" w:cs="Arial"/>
          <w:color w:val="000000"/>
          <w:lang w:eastAsia="cs-CZ"/>
        </w:rPr>
        <w:t xml:space="preserve">Eva </w:t>
      </w:r>
      <w:proofErr w:type="spellStart"/>
      <w:r w:rsidR="00321924">
        <w:rPr>
          <w:rFonts w:ascii="Arial" w:hAnsi="Arial" w:cs="Arial"/>
          <w:color w:val="000000"/>
          <w:lang w:eastAsia="cs-CZ"/>
        </w:rPr>
        <w:t>Zankelová</w:t>
      </w:r>
      <w:proofErr w:type="spellEnd"/>
      <w:r w:rsidRPr="00653F7D">
        <w:rPr>
          <w:rFonts w:ascii="Arial" w:hAnsi="Arial" w:cs="Arial"/>
          <w:color w:val="000000"/>
        </w:rPr>
        <w:t>, tel. č.:</w:t>
      </w:r>
      <w:r w:rsidR="00321924">
        <w:rPr>
          <w:rFonts w:ascii="Arial" w:hAnsi="Arial" w:cs="Arial"/>
          <w:color w:val="000000"/>
          <w:lang w:eastAsia="cs-CZ"/>
        </w:rPr>
        <w:t xml:space="preserve"> </w:t>
      </w:r>
      <w:r w:rsidRPr="00653F7D">
        <w:rPr>
          <w:rFonts w:ascii="Arial" w:hAnsi="Arial" w:cs="Arial"/>
          <w:color w:val="000000"/>
        </w:rPr>
        <w:t xml:space="preserve"> </w:t>
      </w:r>
    </w:p>
    <w:p w14:paraId="41ACB7EF" w14:textId="77777777" w:rsidR="008E7D05" w:rsidRPr="00653F7D" w:rsidRDefault="008E7D05" w:rsidP="002A0B30">
      <w:pPr>
        <w:widowControl w:val="0"/>
        <w:tabs>
          <w:tab w:val="left" w:pos="2835"/>
        </w:tabs>
        <w:spacing w:after="120"/>
        <w:ind w:left="426"/>
        <w:jc w:val="both"/>
        <w:rPr>
          <w:rFonts w:ascii="Arial" w:hAnsi="Arial" w:cs="Arial"/>
          <w:i/>
          <w:color w:val="000000"/>
        </w:rPr>
      </w:pPr>
      <w:r w:rsidRPr="00653F7D">
        <w:rPr>
          <w:rFonts w:ascii="Arial" w:hAnsi="Arial" w:cs="Arial"/>
          <w:i/>
          <w:color w:val="000000"/>
        </w:rPr>
        <w:t>(dále</w:t>
      </w:r>
      <w:r w:rsidR="00922A51" w:rsidRPr="00653F7D">
        <w:rPr>
          <w:rFonts w:ascii="Arial" w:hAnsi="Arial" w:cs="Arial"/>
          <w:i/>
          <w:color w:val="000000"/>
        </w:rPr>
        <w:t xml:space="preserve"> také</w:t>
      </w:r>
      <w:r w:rsidRPr="00653F7D">
        <w:rPr>
          <w:rFonts w:ascii="Arial" w:hAnsi="Arial" w:cs="Arial"/>
          <w:i/>
          <w:color w:val="000000"/>
        </w:rPr>
        <w:t xml:space="preserve"> jen „</w:t>
      </w:r>
      <w:r w:rsidR="00660652" w:rsidRPr="00653F7D">
        <w:rPr>
          <w:rFonts w:ascii="Arial" w:hAnsi="Arial" w:cs="Arial"/>
          <w:b/>
          <w:i/>
          <w:color w:val="000000"/>
        </w:rPr>
        <w:t>Prodávající</w:t>
      </w:r>
      <w:r w:rsidRPr="00653F7D">
        <w:rPr>
          <w:rFonts w:ascii="Arial" w:hAnsi="Arial" w:cs="Arial"/>
          <w:i/>
          <w:color w:val="000000"/>
        </w:rPr>
        <w:t xml:space="preserve">“; </w:t>
      </w:r>
      <w:r w:rsidR="00660652" w:rsidRPr="00653F7D">
        <w:rPr>
          <w:rFonts w:ascii="Arial" w:hAnsi="Arial" w:cs="Arial"/>
          <w:i/>
          <w:color w:val="000000"/>
        </w:rPr>
        <w:t>Prodávající</w:t>
      </w:r>
      <w:r w:rsidRPr="00653F7D">
        <w:rPr>
          <w:rFonts w:ascii="Arial" w:hAnsi="Arial" w:cs="Arial"/>
          <w:i/>
          <w:color w:val="000000"/>
        </w:rPr>
        <w:t xml:space="preserve"> </w:t>
      </w:r>
      <w:r w:rsidRPr="00653F7D">
        <w:rPr>
          <w:rFonts w:ascii="Arial" w:hAnsi="Arial" w:cs="Arial"/>
          <w:i/>
          <w:color w:val="000000"/>
          <w:lang w:eastAsia="cs-CZ"/>
        </w:rPr>
        <w:t>společně s </w:t>
      </w:r>
      <w:r w:rsidR="00660652" w:rsidRPr="00653F7D">
        <w:rPr>
          <w:rFonts w:ascii="Arial" w:hAnsi="Arial" w:cs="Arial"/>
          <w:i/>
          <w:color w:val="000000"/>
          <w:lang w:eastAsia="cs-CZ"/>
        </w:rPr>
        <w:t>Kupujícím</w:t>
      </w:r>
      <w:r w:rsidRPr="00653F7D">
        <w:rPr>
          <w:rFonts w:ascii="Arial" w:hAnsi="Arial" w:cs="Arial"/>
          <w:i/>
          <w:color w:val="000000"/>
          <w:lang w:eastAsia="cs-CZ"/>
        </w:rPr>
        <w:t xml:space="preserve"> jen „</w:t>
      </w:r>
      <w:r w:rsidRPr="00653F7D">
        <w:rPr>
          <w:rFonts w:ascii="Arial" w:hAnsi="Arial" w:cs="Arial"/>
          <w:b/>
          <w:i/>
          <w:color w:val="000000"/>
          <w:lang w:eastAsia="cs-CZ"/>
        </w:rPr>
        <w:t>Smluvní strany</w:t>
      </w:r>
      <w:r w:rsidRPr="00653F7D">
        <w:rPr>
          <w:rFonts w:ascii="Arial" w:hAnsi="Arial" w:cs="Arial"/>
          <w:i/>
          <w:color w:val="000000"/>
          <w:lang w:eastAsia="cs-CZ"/>
        </w:rPr>
        <w:t>“</w:t>
      </w:r>
      <w:r w:rsidRPr="00653F7D">
        <w:rPr>
          <w:rFonts w:ascii="Arial" w:hAnsi="Arial" w:cs="Arial"/>
          <w:i/>
          <w:color w:val="000000"/>
        </w:rPr>
        <w:t>)</w:t>
      </w:r>
    </w:p>
    <w:p w14:paraId="1A192F8E" w14:textId="77777777" w:rsidR="00DF0C4F" w:rsidRPr="00653F7D" w:rsidRDefault="00DF0C4F" w:rsidP="002A0B30">
      <w:pPr>
        <w:widowControl w:val="0"/>
        <w:tabs>
          <w:tab w:val="left" w:pos="2835"/>
        </w:tabs>
        <w:spacing w:after="120"/>
        <w:ind w:left="426"/>
        <w:jc w:val="both"/>
        <w:rPr>
          <w:rFonts w:ascii="Arial" w:hAnsi="Arial" w:cs="Arial"/>
          <w:bCs/>
        </w:rPr>
      </w:pPr>
    </w:p>
    <w:p w14:paraId="331A2516" w14:textId="5ECFEDFD" w:rsidR="002D343A" w:rsidRPr="00653F7D" w:rsidRDefault="005300EB" w:rsidP="002A0B30">
      <w:pPr>
        <w:widowControl w:val="0"/>
        <w:tabs>
          <w:tab w:val="left" w:pos="2835"/>
        </w:tabs>
        <w:spacing w:before="120" w:after="12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Veřejná zakázka: </w:t>
      </w:r>
      <w:sdt>
        <w:sdtPr>
          <w:rPr>
            <w:rFonts w:ascii="Arial" w:hAnsi="Arial" w:cs="Arial"/>
          </w:rPr>
          <w:id w:val="-726615443"/>
          <w:placeholder>
            <w:docPart w:val="AC2C36F0C55A446CA7804AB51193ECBD"/>
          </w:placeholder>
        </w:sdtPr>
        <w:sdtContent>
          <w:sdt>
            <w:sdtPr>
              <w:rPr>
                <w:rFonts w:ascii="Arial" w:hAnsi="Arial" w:cs="Arial"/>
                <w:b/>
              </w:rPr>
              <w:id w:val="-212432994"/>
              <w:placeholder>
                <w:docPart w:val="8CFB4D143B624B16854F25E65C4F0677"/>
              </w:placeholder>
            </w:sdtPr>
            <w:sdtContent>
              <w:r w:rsidR="00EF182D" w:rsidRPr="00E258A9">
                <w:rPr>
                  <w:rFonts w:ascii="Arial" w:hAnsi="Arial" w:cs="Arial"/>
                  <w:b/>
                  <w:bCs/>
                </w:rPr>
                <w:t xml:space="preserve">Výpočetní technika pro projekt </w:t>
              </w:r>
              <w:proofErr w:type="spellStart"/>
              <w:r w:rsidR="00EF182D" w:rsidRPr="00E258A9">
                <w:rPr>
                  <w:rFonts w:ascii="Arial" w:hAnsi="Arial" w:cs="Arial"/>
                  <w:b/>
                  <w:bCs/>
                </w:rPr>
                <w:t>InFin</w:t>
              </w:r>
              <w:proofErr w:type="spellEnd"/>
            </w:sdtContent>
          </w:sdt>
        </w:sdtContent>
      </w:sdt>
      <w:r w:rsidR="002D343A" w:rsidRPr="00653F7D">
        <w:rPr>
          <w:rFonts w:ascii="Arial" w:eastAsia="Times New Roman" w:hAnsi="Arial" w:cs="Arial"/>
          <w:color w:val="808080"/>
          <w:lang w:eastAsia="cs-CZ"/>
        </w:rPr>
        <w:t xml:space="preserve"> </w:t>
      </w:r>
      <w:r w:rsidR="002D343A" w:rsidRPr="00653F7D">
        <w:rPr>
          <w:rFonts w:ascii="Arial" w:hAnsi="Arial" w:cs="Arial"/>
        </w:rPr>
        <w:t>zadávan</w:t>
      </w:r>
      <w:r>
        <w:rPr>
          <w:rFonts w:ascii="Arial" w:hAnsi="Arial" w:cs="Arial"/>
        </w:rPr>
        <w:t>á</w:t>
      </w:r>
      <w:r w:rsidR="002D343A" w:rsidRPr="00653F7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54016491"/>
          <w:placeholder>
            <w:docPart w:val="F9B154D14BD04283AF86308320C57181"/>
          </w:placeholder>
          <w:comboBox>
            <w:listItem w:value="Zvolte položku."/>
            <w:listItem w:displayText="v zadávacím řízení v souladu se zákonem" w:value="v zadávacím řízení v souladu se zákonem"/>
            <w:listItem w:displayText="ve výběrovém řízení mimo režim zákona" w:value="ve výběrovém řízení mimo režim zákona"/>
            <w:listItem w:displayText="na základě průzkumu trhu mimo režim zákona" w:value="na základě průzkumu trhu mimo režim zákona"/>
          </w:comboBox>
        </w:sdtPr>
        <w:sdtContent>
          <w:r w:rsidR="00EF182D">
            <w:rPr>
              <w:rFonts w:ascii="Arial" w:hAnsi="Arial" w:cs="Arial"/>
            </w:rPr>
            <w:t>ve výběrovém řízení mimo režim zákona</w:t>
          </w:r>
        </w:sdtContent>
      </w:sdt>
      <w:r w:rsidR="002D343A" w:rsidRPr="00653F7D">
        <w:rPr>
          <w:rFonts w:ascii="Arial" w:hAnsi="Arial" w:cs="Arial"/>
        </w:rPr>
        <w:t xml:space="preserve"> č. 134/2016 Sb., o zadávání veřejných zakázek, ve znění pozdějších předpisů.</w:t>
      </w:r>
    </w:p>
    <w:p w14:paraId="2C863AEB" w14:textId="7D988DCE" w:rsidR="00E06568" w:rsidRPr="00653F7D" w:rsidRDefault="00E06568" w:rsidP="002A0B30">
      <w:pPr>
        <w:widowControl w:val="0"/>
        <w:tabs>
          <w:tab w:val="left" w:pos="2835"/>
        </w:tabs>
        <w:spacing w:after="120"/>
        <w:ind w:left="426"/>
        <w:jc w:val="both"/>
        <w:rPr>
          <w:rFonts w:ascii="Arial" w:hAnsi="Arial" w:cs="Arial"/>
          <w:bCs/>
        </w:rPr>
      </w:pPr>
      <w:r w:rsidRPr="00653F7D">
        <w:rPr>
          <w:rFonts w:ascii="Arial" w:hAnsi="Arial" w:cs="Arial"/>
          <w:bCs/>
        </w:rPr>
        <w:t xml:space="preserve">Smluvní strany </w:t>
      </w:r>
      <w:r w:rsidR="005300EB" w:rsidRPr="005300EB">
        <w:rPr>
          <w:rFonts w:ascii="Arial" w:hAnsi="Arial" w:cs="Arial"/>
          <w:bCs/>
        </w:rPr>
        <w:t>výslovně utvrzují, že význam slov a slovních spojení, obzvláště pak těch, která jsou ve Smlouvě zavedena jako zkratky či definice, je i v tomto dodatku ke smlouvě (dále jen „dodatek“) obdobný jako při jejich použití ve Smlouvě</w:t>
      </w:r>
      <w:r w:rsidRPr="00653F7D">
        <w:rPr>
          <w:rFonts w:ascii="Arial" w:hAnsi="Arial" w:cs="Arial"/>
          <w:bCs/>
        </w:rPr>
        <w:t>.</w:t>
      </w:r>
    </w:p>
    <w:p w14:paraId="26E6EA63" w14:textId="19FB676A" w:rsidR="002073B7" w:rsidRPr="008E7D05" w:rsidRDefault="002073B7" w:rsidP="00A00E85">
      <w:pPr>
        <w:widowControl w:val="0"/>
        <w:tabs>
          <w:tab w:val="left" w:pos="2835"/>
        </w:tabs>
        <w:spacing w:after="120"/>
        <w:jc w:val="both"/>
        <w:rPr>
          <w:rFonts w:ascii="Arial Narrow" w:hAnsi="Arial Narrow"/>
          <w:bCs/>
          <w:sz w:val="22"/>
          <w:szCs w:val="22"/>
        </w:rPr>
      </w:pPr>
    </w:p>
    <w:p w14:paraId="43CC0F40" w14:textId="0671D70E" w:rsidR="00042A66" w:rsidRDefault="00042A66" w:rsidP="00653F7D">
      <w:pPr>
        <w:pStyle w:val="lnek"/>
      </w:pPr>
      <w:r>
        <w:br w:type="page"/>
      </w:r>
    </w:p>
    <w:p w14:paraId="03BAA3F2" w14:textId="4CD01994" w:rsidR="008E10FA" w:rsidRPr="00653F7D" w:rsidRDefault="00042A66" w:rsidP="00653F7D">
      <w:pPr>
        <w:pStyle w:val="lnek"/>
      </w:pPr>
      <w:r>
        <w:lastRenderedPageBreak/>
        <w:t>Odůvodnění uzavření dodatku</w:t>
      </w:r>
    </w:p>
    <w:p w14:paraId="2A30356F" w14:textId="0202AB55" w:rsidR="008E10FA" w:rsidRPr="00653F7D" w:rsidRDefault="008668CA" w:rsidP="006544E2">
      <w:pPr>
        <w:pStyle w:val="OdstavecII"/>
      </w:pPr>
      <w:r>
        <w:t>Prodávající</w:t>
      </w:r>
      <w:r w:rsidRPr="008F68F0">
        <w:t xml:space="preserve"> dne </w:t>
      </w:r>
      <w:r>
        <w:t>7</w:t>
      </w:r>
      <w:r w:rsidRPr="008F68F0">
        <w:t xml:space="preserve">. </w:t>
      </w:r>
      <w:r>
        <w:t>10</w:t>
      </w:r>
      <w:r w:rsidRPr="008F68F0">
        <w:t>. 202</w:t>
      </w:r>
      <w:r>
        <w:t>5</w:t>
      </w:r>
      <w:r w:rsidRPr="008F68F0">
        <w:t xml:space="preserve"> </w:t>
      </w:r>
      <w:r>
        <w:t>Kupujícího</w:t>
      </w:r>
      <w:r w:rsidRPr="008F68F0">
        <w:t xml:space="preserve"> informoval, že Věc k provedení dodávky u Položky č</w:t>
      </w:r>
      <w:r w:rsidR="007A195A">
        <w:t xml:space="preserve">. </w:t>
      </w:r>
      <w:r w:rsidR="002E2E49">
        <w:t>1</w:t>
      </w:r>
      <w:r w:rsidR="006544E2">
        <w:t xml:space="preserve"> </w:t>
      </w:r>
      <w:r w:rsidR="006544E2" w:rsidRPr="006544E2">
        <w:t>digitální AV adaptér</w:t>
      </w:r>
      <w:r w:rsidRPr="008F68F0">
        <w:t xml:space="preserve"> </w:t>
      </w:r>
      <w:r>
        <w:t>ne</w:t>
      </w:r>
      <w:r w:rsidR="007A195A">
        <w:t xml:space="preserve">ní </w:t>
      </w:r>
      <w:r w:rsidRPr="008F68F0">
        <w:t>na straně výrobce dostupn</w:t>
      </w:r>
      <w:r w:rsidR="007A195A">
        <w:t>á</w:t>
      </w:r>
      <w:r w:rsidR="008E10FA" w:rsidRPr="00653F7D">
        <w:t>.</w:t>
      </w:r>
    </w:p>
    <w:p w14:paraId="167EB7D9" w14:textId="7188F329" w:rsidR="008E10FA" w:rsidRPr="00653F7D" w:rsidRDefault="00337F3A" w:rsidP="002308A4">
      <w:pPr>
        <w:pStyle w:val="OdstavecII"/>
      </w:pPr>
      <w:r>
        <w:t>Prodávající</w:t>
      </w:r>
      <w:r w:rsidRPr="008F68F0">
        <w:t xml:space="preserve"> </w:t>
      </w:r>
      <w:r>
        <w:t>Kupujícímu</w:t>
      </w:r>
      <w:r w:rsidRPr="005A501A">
        <w:t xml:space="preserve"> navrhl, aby byl </w:t>
      </w:r>
      <w:r>
        <w:t>model</w:t>
      </w:r>
      <w:r w:rsidRPr="005A501A">
        <w:t xml:space="preserve"> </w:t>
      </w:r>
      <w:proofErr w:type="gramStart"/>
      <w:r w:rsidRPr="00FF7EB7">
        <w:rPr>
          <w:bCs/>
        </w:rPr>
        <w:t>AVC002btBK - BELKIN</w:t>
      </w:r>
      <w:proofErr w:type="gramEnd"/>
      <w:r w:rsidRPr="00FF7EB7">
        <w:rPr>
          <w:bCs/>
        </w:rPr>
        <w:t xml:space="preserve"> AVC002btBK adaptér USB-</w:t>
      </w:r>
      <w:proofErr w:type="gramStart"/>
      <w:r w:rsidRPr="00FF7EB7">
        <w:rPr>
          <w:bCs/>
        </w:rPr>
        <w:t>C - HDMI</w:t>
      </w:r>
      <w:proofErr w:type="gramEnd"/>
      <w:r>
        <w:t xml:space="preserve"> </w:t>
      </w:r>
      <w:r w:rsidRPr="005A501A">
        <w:t xml:space="preserve">nahrazen </w:t>
      </w:r>
      <w:r>
        <w:t>modelem</w:t>
      </w:r>
      <w:r w:rsidRPr="005A501A">
        <w:t xml:space="preserve"> </w:t>
      </w:r>
      <w:r w:rsidR="002308A4" w:rsidRPr="002308A4">
        <w:t>MW5M3ZM/</w:t>
      </w:r>
      <w:proofErr w:type="gramStart"/>
      <w:r w:rsidR="002308A4" w:rsidRPr="002308A4">
        <w:t>A - Apple</w:t>
      </w:r>
      <w:proofErr w:type="gramEnd"/>
      <w:r w:rsidR="002308A4" w:rsidRPr="002308A4">
        <w:t xml:space="preserve"> USB-C Digital AV </w:t>
      </w:r>
      <w:proofErr w:type="spellStart"/>
      <w:r w:rsidR="002308A4" w:rsidRPr="002308A4">
        <w:t>Multiport</w:t>
      </w:r>
      <w:proofErr w:type="spellEnd"/>
      <w:r w:rsidR="002308A4" w:rsidRPr="002308A4">
        <w:t xml:space="preserve"> Adapter</w:t>
      </w:r>
      <w:r w:rsidR="002308A4">
        <w:t>.</w:t>
      </w:r>
      <w:r w:rsidRPr="005A501A">
        <w:t xml:space="preserve"> </w:t>
      </w:r>
      <w:r w:rsidR="00751C26">
        <w:t xml:space="preserve">Nabídnutý model </w:t>
      </w:r>
      <w:r w:rsidRPr="005A501A">
        <w:t>splňuje veškeré požadavky Objednatele na jakost, prove</w:t>
      </w:r>
      <w:r>
        <w:t>d</w:t>
      </w:r>
      <w:r w:rsidRPr="005A501A">
        <w:t>ení, vlastnosti, jakož i další specifikace stanovené Smlouvou pro</w:t>
      </w:r>
      <w:r w:rsidR="00751C26">
        <w:t xml:space="preserve"> </w:t>
      </w:r>
      <w:r w:rsidR="00751C26" w:rsidRPr="008F68F0">
        <w:t>Položk</w:t>
      </w:r>
      <w:r w:rsidR="00751C26">
        <w:t>u</w:t>
      </w:r>
      <w:r w:rsidR="00751C26" w:rsidRPr="008F68F0">
        <w:t xml:space="preserve"> č</w:t>
      </w:r>
      <w:r w:rsidR="00751C26">
        <w:t xml:space="preserve">. 1 </w:t>
      </w:r>
      <w:r w:rsidR="00751C26" w:rsidRPr="006544E2">
        <w:t>digitální AV adaptér</w:t>
      </w:r>
      <w:r w:rsidR="008E10FA" w:rsidRPr="00653F7D">
        <w:t>.</w:t>
      </w:r>
    </w:p>
    <w:p w14:paraId="6BCE3E66" w14:textId="1B7A20E3" w:rsidR="008E10FA" w:rsidRPr="00653F7D" w:rsidRDefault="009E5D30" w:rsidP="00653F7D">
      <w:pPr>
        <w:pStyle w:val="lnek"/>
      </w:pPr>
      <w:r>
        <w:t>Změna</w:t>
      </w:r>
      <w:r w:rsidR="008E10FA" w:rsidRPr="00653F7D">
        <w:t xml:space="preserve"> </w:t>
      </w:r>
      <w:r w:rsidR="00314A6D" w:rsidRPr="00653F7D">
        <w:t>S</w:t>
      </w:r>
      <w:r w:rsidR="008E10FA" w:rsidRPr="00653F7D">
        <w:t>mlouvy</w:t>
      </w:r>
    </w:p>
    <w:p w14:paraId="623CC045" w14:textId="55F3BF6D" w:rsidR="008E10FA" w:rsidRPr="00653F7D" w:rsidRDefault="00C026E8" w:rsidP="002308A4">
      <w:pPr>
        <w:pStyle w:val="OdstavecII"/>
      </w:pPr>
      <w:r w:rsidRPr="00C012B6">
        <w:t xml:space="preserve">S ohledem na výše uvedené </w:t>
      </w:r>
      <w:proofErr w:type="gramStart"/>
      <w:r w:rsidRPr="00C012B6">
        <w:t>se</w:t>
      </w:r>
      <w:proofErr w:type="gramEnd"/>
      <w:r w:rsidRPr="00C012B6">
        <w:t xml:space="preserve"> strany dohodly, že model </w:t>
      </w:r>
      <w:proofErr w:type="gramStart"/>
      <w:r w:rsidRPr="00FF7EB7">
        <w:rPr>
          <w:bCs/>
        </w:rPr>
        <w:t>AVC002btBK - BELKIN</w:t>
      </w:r>
      <w:proofErr w:type="gramEnd"/>
      <w:r w:rsidRPr="00FF7EB7">
        <w:rPr>
          <w:bCs/>
        </w:rPr>
        <w:t xml:space="preserve"> AVC002btBK adaptér USB-</w:t>
      </w:r>
      <w:proofErr w:type="gramStart"/>
      <w:r w:rsidRPr="00FF7EB7">
        <w:rPr>
          <w:bCs/>
        </w:rPr>
        <w:t>C - HDMI</w:t>
      </w:r>
      <w:proofErr w:type="gramEnd"/>
      <w:r>
        <w:t xml:space="preserve"> </w:t>
      </w:r>
      <w:r w:rsidRPr="00C012B6">
        <w:t>u Položky č.</w:t>
      </w:r>
      <w:r>
        <w:t xml:space="preserve"> 1</w:t>
      </w:r>
      <w:r w:rsidRPr="00C012B6">
        <w:t xml:space="preserve"> bude nahrazen modelem </w:t>
      </w:r>
      <w:r w:rsidR="002308A4" w:rsidRPr="002308A4">
        <w:t>MW5M3ZM/</w:t>
      </w:r>
      <w:proofErr w:type="gramStart"/>
      <w:r w:rsidR="002308A4" w:rsidRPr="002308A4">
        <w:t>A - Apple</w:t>
      </w:r>
      <w:proofErr w:type="gramEnd"/>
      <w:r w:rsidR="002308A4" w:rsidRPr="002308A4">
        <w:t xml:space="preserve"> USB-C Digital AV </w:t>
      </w:r>
      <w:proofErr w:type="spellStart"/>
      <w:r w:rsidR="002308A4" w:rsidRPr="002308A4">
        <w:t>Multiport</w:t>
      </w:r>
      <w:proofErr w:type="spellEnd"/>
      <w:r w:rsidR="002308A4" w:rsidRPr="002308A4">
        <w:t xml:space="preserve"> Adapter</w:t>
      </w:r>
      <w:r w:rsidR="00291821">
        <w:t>.</w:t>
      </w:r>
      <w:r w:rsidR="002308A4" w:rsidRPr="002308A4">
        <w:t xml:space="preserve"> </w:t>
      </w:r>
      <w:r w:rsidRPr="00C012B6">
        <w:t>Cena za 1 ks be</w:t>
      </w:r>
      <w:r>
        <w:t>z DPH zůstává</w:t>
      </w:r>
      <w:r w:rsidRPr="00C012B6">
        <w:t xml:space="preserve"> u Položky č. </w:t>
      </w:r>
      <w:r>
        <w:t>1</w:t>
      </w:r>
      <w:r w:rsidRPr="00C012B6">
        <w:t xml:space="preserve"> beze změn</w:t>
      </w:r>
      <w:r>
        <w:t>.</w:t>
      </w:r>
    </w:p>
    <w:p w14:paraId="5B2EE568" w14:textId="1BFA87DD" w:rsidR="008E10FA" w:rsidRPr="00794F78" w:rsidRDefault="0047425A" w:rsidP="00653F7D">
      <w:pPr>
        <w:pStyle w:val="OdstavecII"/>
        <w:rPr>
          <w:rFonts w:eastAsia="Times New Roman"/>
          <w:lang w:eastAsia="cs-CZ"/>
        </w:rPr>
      </w:pPr>
      <w:r w:rsidRPr="0024446B">
        <w:t>Ostatní ujednání Smlouvy nejsou dodatkem dotčena</w:t>
      </w:r>
      <w:r>
        <w:t>.</w:t>
      </w:r>
    </w:p>
    <w:p w14:paraId="0ACD367E" w14:textId="77777777" w:rsidR="008E10FA" w:rsidRPr="00653F7D" w:rsidRDefault="008E10FA" w:rsidP="00653F7D">
      <w:pPr>
        <w:pStyle w:val="lnek"/>
      </w:pPr>
      <w:r w:rsidRPr="00653F7D">
        <w:t>Závěrečná ustanovení</w:t>
      </w:r>
    </w:p>
    <w:p w14:paraId="7B29A35B" w14:textId="2DCB6FB1" w:rsidR="009015C8" w:rsidRPr="00653F7D" w:rsidRDefault="006C0DF8" w:rsidP="006C0DF8">
      <w:pPr>
        <w:pStyle w:val="OdstavecII"/>
      </w:pPr>
      <w:r w:rsidRPr="00E4777C">
        <w:t>Dodatek bude uzavřen připojením podpisů obou Smluvních stran</w:t>
      </w:r>
      <w:r>
        <w:t>.</w:t>
      </w:r>
      <w:r w:rsidRPr="00653F7D">
        <w:t xml:space="preserve"> </w:t>
      </w:r>
      <w:r w:rsidR="009015C8" w:rsidRPr="00653F7D">
        <w:t>Smlouva může být uzavřena výhradně písemně a lze</w:t>
      </w:r>
      <w:r w:rsidR="003C0640" w:rsidRPr="00653F7D">
        <w:t xml:space="preserve"> ji</w:t>
      </w:r>
      <w:r w:rsidR="009015C8" w:rsidRPr="00653F7D">
        <w:t xml:space="preserve"> změnit nebo doplnit pouze písemnými průběžně číslovanými dodatky. Smlouva je uzavřena dnem posledního podpisu zástupců Smluvních stran.</w:t>
      </w:r>
    </w:p>
    <w:p w14:paraId="11BFF9F5" w14:textId="0CD802CD" w:rsidR="002B5E6B" w:rsidRPr="00653F7D" w:rsidRDefault="002B5E6B" w:rsidP="002A0B30">
      <w:pPr>
        <w:widowControl w:val="0"/>
        <w:jc w:val="center"/>
        <w:rPr>
          <w:rFonts w:asciiTheme="minorBidi" w:hAnsiTheme="minorBidi" w:cstheme="minorBidi"/>
        </w:rPr>
      </w:pPr>
    </w:p>
    <w:sectPr w:rsidR="002B5E6B" w:rsidRPr="00653F7D" w:rsidSect="006C0DF8">
      <w:headerReference w:type="first" r:id="rId11"/>
      <w:pgSz w:w="11906" w:h="16838"/>
      <w:pgMar w:top="1533" w:right="1417" w:bottom="1258" w:left="1417" w:header="794" w:footer="7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2C491" w14:textId="77777777" w:rsidR="001715B7" w:rsidRDefault="001715B7" w:rsidP="008E10FA">
      <w:r>
        <w:separator/>
      </w:r>
    </w:p>
  </w:endnote>
  <w:endnote w:type="continuationSeparator" w:id="0">
    <w:p w14:paraId="008CF9F5" w14:textId="77777777" w:rsidR="001715B7" w:rsidRDefault="001715B7" w:rsidP="008E10FA">
      <w:r>
        <w:continuationSeparator/>
      </w:r>
    </w:p>
  </w:endnote>
  <w:endnote w:type="continuationNotice" w:id="1">
    <w:p w14:paraId="1D642B90" w14:textId="77777777" w:rsidR="001715B7" w:rsidRDefault="001715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9A718" w14:textId="77777777" w:rsidR="001715B7" w:rsidRDefault="001715B7" w:rsidP="008E10FA">
      <w:r>
        <w:separator/>
      </w:r>
    </w:p>
  </w:footnote>
  <w:footnote w:type="continuationSeparator" w:id="0">
    <w:p w14:paraId="258F72A3" w14:textId="77777777" w:rsidR="001715B7" w:rsidRDefault="001715B7" w:rsidP="008E10FA">
      <w:r>
        <w:continuationSeparator/>
      </w:r>
    </w:p>
  </w:footnote>
  <w:footnote w:type="continuationNotice" w:id="1">
    <w:p w14:paraId="715BC9DC" w14:textId="77777777" w:rsidR="001715B7" w:rsidRDefault="001715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0515C" w14:textId="1A09830A" w:rsidR="00E06568" w:rsidRPr="00E06568" w:rsidRDefault="00A2705D" w:rsidP="00A2705D">
    <w:pPr>
      <w:tabs>
        <w:tab w:val="center" w:pos="4536"/>
        <w:tab w:val="right" w:pos="9072"/>
      </w:tabs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9F4D14C" wp14:editId="4F92592D">
          <wp:simplePos x="0" y="0"/>
          <wp:positionH relativeFrom="column">
            <wp:posOffset>-314325</wp:posOffset>
          </wp:positionH>
          <wp:positionV relativeFrom="paragraph">
            <wp:posOffset>8890</wp:posOffset>
          </wp:positionV>
          <wp:extent cx="1709648" cy="600075"/>
          <wp:effectExtent l="0" t="0" r="508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648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67E0C72" w14:textId="77777777" w:rsidR="00E06568" w:rsidRPr="00E06568" w:rsidRDefault="00E06568" w:rsidP="00E06568">
    <w:pPr>
      <w:tabs>
        <w:tab w:val="center" w:pos="4536"/>
        <w:tab w:val="right" w:pos="9072"/>
      </w:tabs>
      <w:ind w:left="360"/>
      <w:rPr>
        <w:rFonts w:ascii="Arial Narrow" w:eastAsia="Times New Roman" w:hAnsi="Arial Narrow"/>
        <w:sz w:val="22"/>
        <w:lang w:eastAsia="cs-CZ"/>
      </w:rPr>
    </w:pPr>
  </w:p>
  <w:p w14:paraId="7CB0299B" w14:textId="77777777" w:rsidR="00E06568" w:rsidRPr="00E06568" w:rsidRDefault="00E06568" w:rsidP="00E06568">
    <w:pPr>
      <w:tabs>
        <w:tab w:val="center" w:pos="4536"/>
        <w:tab w:val="right" w:pos="9072"/>
      </w:tabs>
      <w:jc w:val="both"/>
      <w:rPr>
        <w:rFonts w:ascii="Arial Narrow" w:hAnsi="Arial Narrow"/>
        <w:sz w:val="16"/>
        <w:szCs w:val="22"/>
      </w:rPr>
    </w:pPr>
  </w:p>
  <w:p w14:paraId="0D39285B" w14:textId="77777777" w:rsidR="00E06568" w:rsidRDefault="00E065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7567576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</w:abstractNum>
  <w:abstractNum w:abstractNumId="1" w15:restartNumberingAfterBreak="0">
    <w:nsid w:val="051951C8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55668DC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09B77050"/>
    <w:multiLevelType w:val="multilevel"/>
    <w:tmpl w:val="5F409072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0C4A28F8"/>
    <w:multiLevelType w:val="multilevel"/>
    <w:tmpl w:val="E25693AE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5" w15:restartNumberingAfterBreak="0">
    <w:nsid w:val="0D216FB3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109E2941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10FB2452"/>
    <w:multiLevelType w:val="hybridMultilevel"/>
    <w:tmpl w:val="62B88452"/>
    <w:lvl w:ilvl="0" w:tplc="CA06EF4A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1FC2886"/>
    <w:multiLevelType w:val="multilevel"/>
    <w:tmpl w:val="E25693AE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9" w15:restartNumberingAfterBreak="0">
    <w:nsid w:val="13C76835"/>
    <w:multiLevelType w:val="hybridMultilevel"/>
    <w:tmpl w:val="62B88452"/>
    <w:lvl w:ilvl="0" w:tplc="CA06EF4A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3DD2F62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14CD40B2"/>
    <w:multiLevelType w:val="multilevel"/>
    <w:tmpl w:val="084A5532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159A7346"/>
    <w:multiLevelType w:val="hybridMultilevel"/>
    <w:tmpl w:val="26E6A1B2"/>
    <w:lvl w:ilvl="0" w:tplc="E56A9C7A">
      <w:start w:val="1"/>
      <w:numFmt w:val="bullet"/>
      <w:pStyle w:val="Bu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DA49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E098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9455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8E9B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7901E0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1D712041"/>
    <w:multiLevelType w:val="multilevel"/>
    <w:tmpl w:val="084A5532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5" w15:restartNumberingAfterBreak="0">
    <w:nsid w:val="1DED3F11"/>
    <w:multiLevelType w:val="hybridMultilevel"/>
    <w:tmpl w:val="0FB4EC08"/>
    <w:lvl w:ilvl="0" w:tplc="AF7C9DBA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D304D47"/>
    <w:multiLevelType w:val="multilevel"/>
    <w:tmpl w:val="E25693AE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17" w15:restartNumberingAfterBreak="0">
    <w:nsid w:val="2EC626FE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8" w15:restartNumberingAfterBreak="0">
    <w:nsid w:val="36C437CD"/>
    <w:multiLevelType w:val="multilevel"/>
    <w:tmpl w:val="1CC885A4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19" w15:restartNumberingAfterBreak="0">
    <w:nsid w:val="39F51EA7"/>
    <w:multiLevelType w:val="multilevel"/>
    <w:tmpl w:val="86760782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b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" w:hAnsi="Arial" w:hint="default"/>
        <w:b w:val="0"/>
        <w:strike w:val="0"/>
        <w:sz w:val="20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20" w15:restartNumberingAfterBreak="0">
    <w:nsid w:val="3A5E73C2"/>
    <w:multiLevelType w:val="hybridMultilevel"/>
    <w:tmpl w:val="9370BCA0"/>
    <w:lvl w:ilvl="0" w:tplc="E9CE0394">
      <w:start w:val="1"/>
      <w:numFmt w:val="decimal"/>
      <w:lvlText w:val="%1)"/>
      <w:lvlJc w:val="left"/>
      <w:pPr>
        <w:ind w:left="502" w:hanging="360"/>
      </w:pPr>
      <w:rPr>
        <w:rFonts w:ascii="Arial Narrow" w:hAnsi="Arial Narrow" w:cs="Times New Roman" w:hint="default"/>
        <w:b w:val="0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B4E4F0C"/>
    <w:multiLevelType w:val="hybridMultilevel"/>
    <w:tmpl w:val="9370BCA0"/>
    <w:lvl w:ilvl="0" w:tplc="E9CE0394">
      <w:start w:val="1"/>
      <w:numFmt w:val="decimal"/>
      <w:lvlText w:val="%1)"/>
      <w:lvlJc w:val="left"/>
      <w:pPr>
        <w:ind w:left="502" w:hanging="360"/>
      </w:pPr>
      <w:rPr>
        <w:rFonts w:ascii="Arial Narrow" w:hAnsi="Arial Narrow" w:cs="Times New Roman"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C6C383C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3" w15:restartNumberingAfterBreak="0">
    <w:nsid w:val="3E9F13FD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4" w15:restartNumberingAfterBreak="0">
    <w:nsid w:val="427B3240"/>
    <w:multiLevelType w:val="multilevel"/>
    <w:tmpl w:val="1CC885A4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25" w15:restartNumberingAfterBreak="0">
    <w:nsid w:val="451B62DB"/>
    <w:multiLevelType w:val="hybridMultilevel"/>
    <w:tmpl w:val="9370BCA0"/>
    <w:lvl w:ilvl="0" w:tplc="E9CE0394">
      <w:start w:val="1"/>
      <w:numFmt w:val="decimal"/>
      <w:lvlText w:val="%1)"/>
      <w:lvlJc w:val="left"/>
      <w:pPr>
        <w:ind w:left="502" w:hanging="360"/>
      </w:pPr>
      <w:rPr>
        <w:rFonts w:ascii="Arial Narrow" w:hAnsi="Arial Narrow" w:cs="Times New Roman"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633672C"/>
    <w:multiLevelType w:val="multilevel"/>
    <w:tmpl w:val="084A5532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7" w15:restartNumberingAfterBreak="0">
    <w:nsid w:val="557B0D5D"/>
    <w:multiLevelType w:val="hybridMultilevel"/>
    <w:tmpl w:val="0FB4EC08"/>
    <w:lvl w:ilvl="0" w:tplc="AF7C9DBA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6582A06"/>
    <w:multiLevelType w:val="hybridMultilevel"/>
    <w:tmpl w:val="9370BCA0"/>
    <w:lvl w:ilvl="0" w:tplc="E9CE0394">
      <w:start w:val="1"/>
      <w:numFmt w:val="decimal"/>
      <w:lvlText w:val="%1)"/>
      <w:lvlJc w:val="left"/>
      <w:pPr>
        <w:ind w:left="502" w:hanging="360"/>
      </w:pPr>
      <w:rPr>
        <w:rFonts w:ascii="Arial Narrow" w:hAnsi="Arial Narrow" w:cs="Times New Roman"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85C7E14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0" w15:restartNumberingAfterBreak="0">
    <w:nsid w:val="692879DC"/>
    <w:multiLevelType w:val="multilevel"/>
    <w:tmpl w:val="1CC885A4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31" w15:restartNumberingAfterBreak="0">
    <w:nsid w:val="6C362AF7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2" w15:restartNumberingAfterBreak="0">
    <w:nsid w:val="75325E17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 w16cid:durableId="1036924309">
    <w:abstractNumId w:val="19"/>
  </w:num>
  <w:num w:numId="2" w16cid:durableId="1086070941">
    <w:abstractNumId w:val="19"/>
  </w:num>
  <w:num w:numId="3" w16cid:durableId="1890142290">
    <w:abstractNumId w:val="19"/>
  </w:num>
  <w:num w:numId="4" w16cid:durableId="1216162034">
    <w:abstractNumId w:val="19"/>
  </w:num>
  <w:num w:numId="5" w16cid:durableId="1754274039">
    <w:abstractNumId w:val="19"/>
  </w:num>
  <w:num w:numId="6" w16cid:durableId="962809218">
    <w:abstractNumId w:val="19"/>
  </w:num>
  <w:num w:numId="7" w16cid:durableId="624459145">
    <w:abstractNumId w:val="19"/>
  </w:num>
  <w:num w:numId="8" w16cid:durableId="808280167">
    <w:abstractNumId w:val="19"/>
  </w:num>
  <w:num w:numId="9" w16cid:durableId="1290472839">
    <w:abstractNumId w:val="19"/>
  </w:num>
  <w:num w:numId="10" w16cid:durableId="930240721">
    <w:abstractNumId w:val="0"/>
  </w:num>
  <w:num w:numId="11" w16cid:durableId="1295601898">
    <w:abstractNumId w:val="7"/>
  </w:num>
  <w:num w:numId="12" w16cid:durableId="980765869">
    <w:abstractNumId w:val="3"/>
  </w:num>
  <w:num w:numId="13" w16cid:durableId="2014263328">
    <w:abstractNumId w:val="9"/>
  </w:num>
  <w:num w:numId="14" w16cid:durableId="905334579">
    <w:abstractNumId w:val="15"/>
  </w:num>
  <w:num w:numId="15" w16cid:durableId="543102556">
    <w:abstractNumId w:val="26"/>
  </w:num>
  <w:num w:numId="16" w16cid:durableId="890312312">
    <w:abstractNumId w:val="27"/>
  </w:num>
  <w:num w:numId="17" w16cid:durableId="533271971">
    <w:abstractNumId w:val="4"/>
  </w:num>
  <w:num w:numId="18" w16cid:durableId="2054964824">
    <w:abstractNumId w:val="14"/>
  </w:num>
  <w:num w:numId="19" w16cid:durableId="1599872352">
    <w:abstractNumId w:val="1"/>
  </w:num>
  <w:num w:numId="20" w16cid:durableId="1221287431">
    <w:abstractNumId w:val="21"/>
  </w:num>
  <w:num w:numId="21" w16cid:durableId="496923457">
    <w:abstractNumId w:val="22"/>
  </w:num>
  <w:num w:numId="22" w16cid:durableId="2048021736">
    <w:abstractNumId w:val="32"/>
  </w:num>
  <w:num w:numId="23" w16cid:durableId="1784766866">
    <w:abstractNumId w:val="31"/>
  </w:num>
  <w:num w:numId="24" w16cid:durableId="1602881896">
    <w:abstractNumId w:val="24"/>
  </w:num>
  <w:num w:numId="25" w16cid:durableId="590089598">
    <w:abstractNumId w:val="17"/>
  </w:num>
  <w:num w:numId="26" w16cid:durableId="168913264">
    <w:abstractNumId w:val="28"/>
  </w:num>
  <w:num w:numId="27" w16cid:durableId="89089062">
    <w:abstractNumId w:val="10"/>
  </w:num>
  <w:num w:numId="28" w16cid:durableId="1070544629">
    <w:abstractNumId w:val="5"/>
  </w:num>
  <w:num w:numId="29" w16cid:durableId="1046564707">
    <w:abstractNumId w:val="20"/>
  </w:num>
  <w:num w:numId="30" w16cid:durableId="890847690">
    <w:abstractNumId w:val="25"/>
  </w:num>
  <w:num w:numId="31" w16cid:durableId="1472015458">
    <w:abstractNumId w:val="13"/>
  </w:num>
  <w:num w:numId="32" w16cid:durableId="639847245">
    <w:abstractNumId w:val="23"/>
  </w:num>
  <w:num w:numId="33" w16cid:durableId="961033914">
    <w:abstractNumId w:val="29"/>
  </w:num>
  <w:num w:numId="34" w16cid:durableId="1077284742">
    <w:abstractNumId w:val="8"/>
  </w:num>
  <w:num w:numId="35" w16cid:durableId="1527909392">
    <w:abstractNumId w:val="11"/>
  </w:num>
  <w:num w:numId="36" w16cid:durableId="1639384894">
    <w:abstractNumId w:val="16"/>
  </w:num>
  <w:num w:numId="37" w16cid:durableId="174879708">
    <w:abstractNumId w:val="30"/>
  </w:num>
  <w:num w:numId="38" w16cid:durableId="329256419">
    <w:abstractNumId w:val="6"/>
  </w:num>
  <w:num w:numId="39" w16cid:durableId="138421599">
    <w:abstractNumId w:val="2"/>
  </w:num>
  <w:num w:numId="40" w16cid:durableId="2027903066">
    <w:abstractNumId w:val="18"/>
  </w:num>
  <w:num w:numId="41" w16cid:durableId="1198473589">
    <w:abstractNumId w:val="19"/>
  </w:num>
  <w:num w:numId="42" w16cid:durableId="1503004829">
    <w:abstractNumId w:val="19"/>
  </w:num>
  <w:num w:numId="43" w16cid:durableId="478349144">
    <w:abstractNumId w:val="19"/>
  </w:num>
  <w:num w:numId="44" w16cid:durableId="631327236">
    <w:abstractNumId w:val="19"/>
  </w:num>
  <w:num w:numId="45" w16cid:durableId="13238561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0FA"/>
    <w:rsid w:val="00042A66"/>
    <w:rsid w:val="00060DF1"/>
    <w:rsid w:val="0007266B"/>
    <w:rsid w:val="0008090C"/>
    <w:rsid w:val="00091075"/>
    <w:rsid w:val="00094482"/>
    <w:rsid w:val="000A07FE"/>
    <w:rsid w:val="000C690C"/>
    <w:rsid w:val="000C69EE"/>
    <w:rsid w:val="000D7DAA"/>
    <w:rsid w:val="000E65D7"/>
    <w:rsid w:val="000F5C95"/>
    <w:rsid w:val="000F6F79"/>
    <w:rsid w:val="001058EB"/>
    <w:rsid w:val="00122261"/>
    <w:rsid w:val="00126251"/>
    <w:rsid w:val="00142131"/>
    <w:rsid w:val="00144F8F"/>
    <w:rsid w:val="00151278"/>
    <w:rsid w:val="001715B7"/>
    <w:rsid w:val="00182D42"/>
    <w:rsid w:val="00196C9F"/>
    <w:rsid w:val="001C09D9"/>
    <w:rsid w:val="001C219C"/>
    <w:rsid w:val="001D1542"/>
    <w:rsid w:val="001D6C88"/>
    <w:rsid w:val="001F42A2"/>
    <w:rsid w:val="00203EA5"/>
    <w:rsid w:val="00205E10"/>
    <w:rsid w:val="002073B7"/>
    <w:rsid w:val="00215AA4"/>
    <w:rsid w:val="002308A4"/>
    <w:rsid w:val="00243F7C"/>
    <w:rsid w:val="00285DE0"/>
    <w:rsid w:val="002860C9"/>
    <w:rsid w:val="00291821"/>
    <w:rsid w:val="002A0B30"/>
    <w:rsid w:val="002A2143"/>
    <w:rsid w:val="002B1059"/>
    <w:rsid w:val="002B117C"/>
    <w:rsid w:val="002B5E6B"/>
    <w:rsid w:val="002D343A"/>
    <w:rsid w:val="002E2E49"/>
    <w:rsid w:val="00301A5B"/>
    <w:rsid w:val="00314A6D"/>
    <w:rsid w:val="00321924"/>
    <w:rsid w:val="003220E0"/>
    <w:rsid w:val="00334386"/>
    <w:rsid w:val="00337F3A"/>
    <w:rsid w:val="00343DE7"/>
    <w:rsid w:val="0034490E"/>
    <w:rsid w:val="00366C0C"/>
    <w:rsid w:val="003677CB"/>
    <w:rsid w:val="0037119C"/>
    <w:rsid w:val="003715EC"/>
    <w:rsid w:val="00381411"/>
    <w:rsid w:val="003855B9"/>
    <w:rsid w:val="003B693A"/>
    <w:rsid w:val="003C0640"/>
    <w:rsid w:val="003C2B39"/>
    <w:rsid w:val="003D3EA8"/>
    <w:rsid w:val="003F09F4"/>
    <w:rsid w:val="00403622"/>
    <w:rsid w:val="004226D9"/>
    <w:rsid w:val="004310BA"/>
    <w:rsid w:val="00437844"/>
    <w:rsid w:val="00443282"/>
    <w:rsid w:val="00455455"/>
    <w:rsid w:val="0046088A"/>
    <w:rsid w:val="004709C1"/>
    <w:rsid w:val="0047425A"/>
    <w:rsid w:val="00474F66"/>
    <w:rsid w:val="004A5365"/>
    <w:rsid w:val="004B3666"/>
    <w:rsid w:val="004D4448"/>
    <w:rsid w:val="004D77A1"/>
    <w:rsid w:val="00510641"/>
    <w:rsid w:val="00514244"/>
    <w:rsid w:val="00517297"/>
    <w:rsid w:val="00526D72"/>
    <w:rsid w:val="005300EB"/>
    <w:rsid w:val="00534E52"/>
    <w:rsid w:val="00540861"/>
    <w:rsid w:val="00576B65"/>
    <w:rsid w:val="005855FA"/>
    <w:rsid w:val="00592E74"/>
    <w:rsid w:val="00597568"/>
    <w:rsid w:val="005A5FBD"/>
    <w:rsid w:val="005A7A01"/>
    <w:rsid w:val="005B1189"/>
    <w:rsid w:val="005C3853"/>
    <w:rsid w:val="005C61EC"/>
    <w:rsid w:val="005C7F5B"/>
    <w:rsid w:val="005F4A81"/>
    <w:rsid w:val="005F6F94"/>
    <w:rsid w:val="005F7E3A"/>
    <w:rsid w:val="006018A9"/>
    <w:rsid w:val="00621940"/>
    <w:rsid w:val="00653F7D"/>
    <w:rsid w:val="006544E2"/>
    <w:rsid w:val="00660652"/>
    <w:rsid w:val="006705C7"/>
    <w:rsid w:val="00673433"/>
    <w:rsid w:val="00695E7B"/>
    <w:rsid w:val="006B6EB1"/>
    <w:rsid w:val="006C0114"/>
    <w:rsid w:val="006C0DF8"/>
    <w:rsid w:val="006C53F1"/>
    <w:rsid w:val="006C6940"/>
    <w:rsid w:val="006C6A20"/>
    <w:rsid w:val="006D672C"/>
    <w:rsid w:val="006E5806"/>
    <w:rsid w:val="006E6189"/>
    <w:rsid w:val="00732C28"/>
    <w:rsid w:val="007404AB"/>
    <w:rsid w:val="00744912"/>
    <w:rsid w:val="00747372"/>
    <w:rsid w:val="00751C26"/>
    <w:rsid w:val="00785D68"/>
    <w:rsid w:val="00787BC3"/>
    <w:rsid w:val="00794F78"/>
    <w:rsid w:val="007A195A"/>
    <w:rsid w:val="007A6233"/>
    <w:rsid w:val="007B1FB0"/>
    <w:rsid w:val="007B69AF"/>
    <w:rsid w:val="007C7CC0"/>
    <w:rsid w:val="007F13D0"/>
    <w:rsid w:val="007F1835"/>
    <w:rsid w:val="00804CEF"/>
    <w:rsid w:val="008279F7"/>
    <w:rsid w:val="008333A8"/>
    <w:rsid w:val="008668CA"/>
    <w:rsid w:val="008826B1"/>
    <w:rsid w:val="008830FD"/>
    <w:rsid w:val="00896EC5"/>
    <w:rsid w:val="008A497D"/>
    <w:rsid w:val="008B27ED"/>
    <w:rsid w:val="008D4377"/>
    <w:rsid w:val="008D67EC"/>
    <w:rsid w:val="008E0EF0"/>
    <w:rsid w:val="008E10FA"/>
    <w:rsid w:val="008E4786"/>
    <w:rsid w:val="008E7D05"/>
    <w:rsid w:val="008F405E"/>
    <w:rsid w:val="009015C8"/>
    <w:rsid w:val="00912FF0"/>
    <w:rsid w:val="00922A51"/>
    <w:rsid w:val="00924EA9"/>
    <w:rsid w:val="009371A3"/>
    <w:rsid w:val="00946D52"/>
    <w:rsid w:val="009A7AB7"/>
    <w:rsid w:val="009B4FD3"/>
    <w:rsid w:val="009C3C75"/>
    <w:rsid w:val="009D0973"/>
    <w:rsid w:val="009E5D30"/>
    <w:rsid w:val="00A00E85"/>
    <w:rsid w:val="00A01278"/>
    <w:rsid w:val="00A021C1"/>
    <w:rsid w:val="00A1213E"/>
    <w:rsid w:val="00A14A95"/>
    <w:rsid w:val="00A204F8"/>
    <w:rsid w:val="00A25E47"/>
    <w:rsid w:val="00A2705D"/>
    <w:rsid w:val="00A47A58"/>
    <w:rsid w:val="00A77058"/>
    <w:rsid w:val="00A904A6"/>
    <w:rsid w:val="00A961E1"/>
    <w:rsid w:val="00A97667"/>
    <w:rsid w:val="00AA2CFC"/>
    <w:rsid w:val="00AA3976"/>
    <w:rsid w:val="00AA5E00"/>
    <w:rsid w:val="00AD0650"/>
    <w:rsid w:val="00AD3ECB"/>
    <w:rsid w:val="00AF370C"/>
    <w:rsid w:val="00B04D7B"/>
    <w:rsid w:val="00B16B5D"/>
    <w:rsid w:val="00B27465"/>
    <w:rsid w:val="00B3526C"/>
    <w:rsid w:val="00B35607"/>
    <w:rsid w:val="00B3724A"/>
    <w:rsid w:val="00B41CB3"/>
    <w:rsid w:val="00B42F7B"/>
    <w:rsid w:val="00B46C55"/>
    <w:rsid w:val="00B51FC7"/>
    <w:rsid w:val="00B55450"/>
    <w:rsid w:val="00B6676F"/>
    <w:rsid w:val="00B92EEF"/>
    <w:rsid w:val="00B977F5"/>
    <w:rsid w:val="00BA5972"/>
    <w:rsid w:val="00BA5BCD"/>
    <w:rsid w:val="00BB79A3"/>
    <w:rsid w:val="00BC1323"/>
    <w:rsid w:val="00BF157E"/>
    <w:rsid w:val="00BF2F6D"/>
    <w:rsid w:val="00C007CF"/>
    <w:rsid w:val="00C026E8"/>
    <w:rsid w:val="00C151F5"/>
    <w:rsid w:val="00C157D9"/>
    <w:rsid w:val="00C309EF"/>
    <w:rsid w:val="00C37F7E"/>
    <w:rsid w:val="00C738B5"/>
    <w:rsid w:val="00C91814"/>
    <w:rsid w:val="00C92CCF"/>
    <w:rsid w:val="00CC3F81"/>
    <w:rsid w:val="00CF1E5D"/>
    <w:rsid w:val="00D04ABD"/>
    <w:rsid w:val="00D163D7"/>
    <w:rsid w:val="00D220DD"/>
    <w:rsid w:val="00D26433"/>
    <w:rsid w:val="00D82BF0"/>
    <w:rsid w:val="00DA76A9"/>
    <w:rsid w:val="00DB739A"/>
    <w:rsid w:val="00DD255E"/>
    <w:rsid w:val="00DD31DF"/>
    <w:rsid w:val="00DD3BD5"/>
    <w:rsid w:val="00DF0C4F"/>
    <w:rsid w:val="00DF4CE2"/>
    <w:rsid w:val="00E01E7D"/>
    <w:rsid w:val="00E06568"/>
    <w:rsid w:val="00E3171B"/>
    <w:rsid w:val="00E60050"/>
    <w:rsid w:val="00E76FAA"/>
    <w:rsid w:val="00E829B8"/>
    <w:rsid w:val="00E90800"/>
    <w:rsid w:val="00E9603D"/>
    <w:rsid w:val="00EB198B"/>
    <w:rsid w:val="00EB53E1"/>
    <w:rsid w:val="00EE0444"/>
    <w:rsid w:val="00EF0C6C"/>
    <w:rsid w:val="00EF182D"/>
    <w:rsid w:val="00EF28B0"/>
    <w:rsid w:val="00EF50A8"/>
    <w:rsid w:val="00F12FD2"/>
    <w:rsid w:val="00F15C1D"/>
    <w:rsid w:val="00F261A9"/>
    <w:rsid w:val="00F34552"/>
    <w:rsid w:val="00F34856"/>
    <w:rsid w:val="00F507BB"/>
    <w:rsid w:val="00F535D8"/>
    <w:rsid w:val="00F6538E"/>
    <w:rsid w:val="00F71536"/>
    <w:rsid w:val="00F7206A"/>
    <w:rsid w:val="00F74E5F"/>
    <w:rsid w:val="00F803C2"/>
    <w:rsid w:val="00F87EC1"/>
    <w:rsid w:val="00F9560A"/>
    <w:rsid w:val="00FB485A"/>
    <w:rsid w:val="00FC5FB8"/>
    <w:rsid w:val="00FD7D6B"/>
    <w:rsid w:val="00FF25D4"/>
    <w:rsid w:val="00FF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0D2415"/>
  <w15:chartTrackingRefBased/>
  <w15:docId w15:val="{B5311DF7-37E6-4FB9-892D-6B00471E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8E10FA"/>
    <w:rPr>
      <w:lang w:eastAsia="en-US"/>
    </w:rPr>
  </w:style>
  <w:style w:type="paragraph" w:styleId="Nadpis1">
    <w:name w:val="heading 1"/>
    <w:basedOn w:val="Normln"/>
    <w:next w:val="Normln"/>
    <w:link w:val="Nadpis1Char"/>
    <w:uiPriority w:val="9"/>
    <w:rsid w:val="00B41CB3"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II">
    <w:name w:val="Odstavec_II"/>
    <w:basedOn w:val="Nadpis1"/>
    <w:next w:val="Psmeno"/>
    <w:qFormat/>
    <w:rsid w:val="00653F7D"/>
    <w:pPr>
      <w:keepNext w:val="0"/>
      <w:keepLines w:val="0"/>
      <w:widowControl w:val="0"/>
      <w:numPr>
        <w:ilvl w:val="1"/>
        <w:numId w:val="9"/>
      </w:numPr>
      <w:spacing w:before="0" w:after="120" w:line="276" w:lineRule="auto"/>
      <w:jc w:val="both"/>
    </w:pPr>
    <w:rPr>
      <w:rFonts w:asciiTheme="minorBidi" w:eastAsia="Calibri" w:hAnsiTheme="minorBidi" w:cstheme="minorBidi"/>
      <w:color w:val="000000"/>
      <w:sz w:val="20"/>
      <w:szCs w:val="20"/>
    </w:rPr>
  </w:style>
  <w:style w:type="character" w:customStyle="1" w:styleId="Nadpis1Char">
    <w:name w:val="Nadpis 1 Char"/>
    <w:link w:val="Nadpis1"/>
    <w:uiPriority w:val="9"/>
    <w:rsid w:val="00DD31DF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Bod">
    <w:name w:val="Bod"/>
    <w:basedOn w:val="Normln"/>
    <w:next w:val="FormtovanvHTML"/>
    <w:qFormat/>
    <w:rsid w:val="00653F7D"/>
    <w:pPr>
      <w:widowControl w:val="0"/>
      <w:numPr>
        <w:ilvl w:val="4"/>
        <w:numId w:val="9"/>
      </w:numPr>
      <w:tabs>
        <w:tab w:val="clear" w:pos="1814"/>
        <w:tab w:val="num" w:pos="1418"/>
      </w:tabs>
      <w:spacing w:after="120" w:line="276" w:lineRule="auto"/>
      <w:jc w:val="both"/>
    </w:pPr>
    <w:rPr>
      <w:rFonts w:asciiTheme="minorBidi" w:hAnsiTheme="minorBidi" w:cstheme="minorBidi"/>
      <w:snapToGrid w:val="0"/>
      <w:color w:val="000000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41CB3"/>
    <w:rPr>
      <w:rFonts w:ascii="Consolas" w:hAnsi="Consolas"/>
    </w:rPr>
  </w:style>
  <w:style w:type="character" w:customStyle="1" w:styleId="FormtovanvHTMLChar">
    <w:name w:val="Formátovaný v HTML Char"/>
    <w:link w:val="FormtovanvHTML"/>
    <w:uiPriority w:val="99"/>
    <w:semiHidden/>
    <w:rsid w:val="00B41CB3"/>
    <w:rPr>
      <w:rFonts w:ascii="Consolas" w:hAnsi="Consolas"/>
    </w:rPr>
  </w:style>
  <w:style w:type="paragraph" w:customStyle="1" w:styleId="lnek">
    <w:name w:val="Článek"/>
    <w:basedOn w:val="Normln"/>
    <w:next w:val="OdstavecII"/>
    <w:qFormat/>
    <w:rsid w:val="00653F7D"/>
    <w:pPr>
      <w:widowControl w:val="0"/>
      <w:numPr>
        <w:numId w:val="9"/>
      </w:numPr>
      <w:spacing w:before="600" w:after="360" w:line="276" w:lineRule="auto"/>
      <w:jc w:val="center"/>
      <w:outlineLvl w:val="0"/>
    </w:pPr>
    <w:rPr>
      <w:rFonts w:asciiTheme="minorBidi" w:hAnsiTheme="minorBidi" w:cstheme="minorBidi"/>
      <w:b/>
      <w:color w:val="000000"/>
    </w:rPr>
  </w:style>
  <w:style w:type="paragraph" w:customStyle="1" w:styleId="Psmeno">
    <w:name w:val="Písmeno"/>
    <w:basedOn w:val="Nadpis1"/>
    <w:qFormat/>
    <w:rsid w:val="00653F7D"/>
    <w:pPr>
      <w:keepNext w:val="0"/>
      <w:keepLines w:val="0"/>
      <w:widowControl w:val="0"/>
      <w:numPr>
        <w:ilvl w:val="3"/>
        <w:numId w:val="9"/>
      </w:numPr>
      <w:tabs>
        <w:tab w:val="clear" w:pos="855"/>
        <w:tab w:val="num" w:pos="1134"/>
      </w:tabs>
      <w:spacing w:before="0" w:after="120" w:line="276" w:lineRule="auto"/>
      <w:jc w:val="both"/>
    </w:pPr>
    <w:rPr>
      <w:rFonts w:asciiTheme="minorBidi" w:eastAsia="Calibri" w:hAnsiTheme="minorBidi" w:cstheme="minorBidi"/>
      <w:bCs/>
      <w:color w:val="auto"/>
      <w:kern w:val="32"/>
      <w:sz w:val="20"/>
      <w:szCs w:val="20"/>
      <w:lang w:eastAsia="cs-CZ"/>
    </w:rPr>
  </w:style>
  <w:style w:type="character" w:styleId="Odkaznakoment">
    <w:name w:val="annotation reference"/>
    <w:uiPriority w:val="99"/>
    <w:rsid w:val="008E10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E10FA"/>
    <w:pPr>
      <w:spacing w:before="120" w:after="120"/>
      <w:jc w:val="both"/>
    </w:pPr>
    <w:rPr>
      <w:rFonts w:ascii="Arial Narrow" w:hAnsi="Arial Narrow"/>
    </w:rPr>
  </w:style>
  <w:style w:type="character" w:customStyle="1" w:styleId="TextkomenteChar">
    <w:name w:val="Text komentáře Char"/>
    <w:link w:val="Textkomente"/>
    <w:uiPriority w:val="99"/>
    <w:rsid w:val="008E10FA"/>
    <w:rPr>
      <w:rFonts w:ascii="Arial Narrow" w:eastAsia="Calibri" w:hAnsi="Arial Narrow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E10F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E10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E10FA"/>
  </w:style>
  <w:style w:type="paragraph" w:styleId="Zpat">
    <w:name w:val="footer"/>
    <w:basedOn w:val="Normln"/>
    <w:link w:val="ZpatChar"/>
    <w:uiPriority w:val="99"/>
    <w:unhideWhenUsed/>
    <w:rsid w:val="008E10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E10FA"/>
  </w:style>
  <w:style w:type="character" w:customStyle="1" w:styleId="Nadpis2CharChar">
    <w:name w:val="Nadpis 2 Char Char"/>
    <w:rsid w:val="007B69AF"/>
    <w:rPr>
      <w:noProof w:val="0"/>
      <w:sz w:val="24"/>
      <w:lang w:val="cs-CZ" w:eastAsia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1189"/>
    <w:pPr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B1189"/>
    <w:rPr>
      <w:rFonts w:ascii="Arial Narrow" w:eastAsia="Calibri" w:hAnsi="Arial Narrow"/>
      <w:b/>
      <w:bCs/>
      <w:lang w:eastAsia="en-US"/>
    </w:rPr>
  </w:style>
  <w:style w:type="paragraph" w:customStyle="1" w:styleId="TOdstavecII">
    <w:name w:val="T_Odstavec_II"/>
    <w:basedOn w:val="OdstavecII"/>
    <w:rsid w:val="0046088A"/>
    <w:pPr>
      <w:numPr>
        <w:ilvl w:val="0"/>
        <w:numId w:val="0"/>
      </w:numPr>
      <w:tabs>
        <w:tab w:val="num" w:pos="855"/>
      </w:tabs>
      <w:ind w:left="856" w:hanging="856"/>
    </w:pPr>
    <w:rPr>
      <w:b/>
    </w:rPr>
  </w:style>
  <w:style w:type="table" w:customStyle="1" w:styleId="Mkatabulky12">
    <w:name w:val="Mřížka tabulky12"/>
    <w:basedOn w:val="Normlntabulka"/>
    <w:next w:val="Mkatabulky"/>
    <w:uiPriority w:val="99"/>
    <w:rsid w:val="00E06568"/>
    <w:pPr>
      <w:jc w:val="both"/>
    </w:pPr>
    <w:rPr>
      <w:rFonts w:ascii="Arial Narrow" w:eastAsia="Times New Roman" w:hAnsi="Arial Narrow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E06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sid w:val="00A25E47"/>
    <w:rPr>
      <w:color w:val="808080"/>
    </w:rPr>
  </w:style>
  <w:style w:type="paragraph" w:customStyle="1" w:styleId="Bulet">
    <w:name w:val="Bulet"/>
    <w:basedOn w:val="Normln"/>
    <w:link w:val="BuletChar"/>
    <w:uiPriority w:val="99"/>
    <w:rsid w:val="002D343A"/>
    <w:pPr>
      <w:numPr>
        <w:numId w:val="45"/>
      </w:numPr>
      <w:tabs>
        <w:tab w:val="left" w:pos="720"/>
      </w:tabs>
      <w:spacing w:before="120"/>
      <w:jc w:val="both"/>
    </w:pPr>
    <w:rPr>
      <w:rFonts w:ascii="Arial Narrow" w:hAnsi="Arial Narrow"/>
      <w:sz w:val="22"/>
      <w:szCs w:val="22"/>
      <w:lang w:val="x-none" w:eastAsia="x-none"/>
    </w:rPr>
  </w:style>
  <w:style w:type="character" w:customStyle="1" w:styleId="BuletChar">
    <w:name w:val="Bulet Char"/>
    <w:link w:val="Bulet"/>
    <w:uiPriority w:val="99"/>
    <w:rsid w:val="002D343A"/>
    <w:rPr>
      <w:rFonts w:ascii="Arial Narrow" w:hAnsi="Arial Narrow"/>
      <w:sz w:val="22"/>
      <w:szCs w:val="22"/>
      <w:lang w:val="x-none" w:eastAsia="x-none"/>
    </w:rPr>
  </w:style>
  <w:style w:type="table" w:customStyle="1" w:styleId="Mkatabulky1">
    <w:name w:val="Mřížka tabulky1"/>
    <w:basedOn w:val="Normlntabulka"/>
    <w:next w:val="Mkatabulky"/>
    <w:uiPriority w:val="99"/>
    <w:rsid w:val="00B16B5D"/>
    <w:pPr>
      <w:jc w:val="both"/>
    </w:pPr>
    <w:rPr>
      <w:rFonts w:ascii="Arial Narrow" w:eastAsia="Times New Roman" w:hAnsi="Arial Narrow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nnadpis">
    <w:name w:val="Hlavní nadpis"/>
    <w:basedOn w:val="Normln"/>
    <w:link w:val="HlavnnadpisChar"/>
    <w:qFormat/>
    <w:rsid w:val="00653F7D"/>
    <w:pPr>
      <w:widowControl w:val="0"/>
      <w:tabs>
        <w:tab w:val="left" w:pos="2835"/>
      </w:tabs>
      <w:spacing w:after="200" w:line="640" w:lineRule="exact"/>
      <w:ind w:left="426"/>
      <w:jc w:val="center"/>
    </w:pPr>
    <w:rPr>
      <w:rFonts w:ascii="Arial" w:eastAsia="MS Mincho" w:hAnsi="Arial" w:cs="Arial"/>
      <w:b/>
      <w:color w:val="0000DC"/>
      <w:sz w:val="52"/>
      <w:szCs w:val="52"/>
      <w:lang w:eastAsia="cs-CZ"/>
    </w:rPr>
  </w:style>
  <w:style w:type="character" w:customStyle="1" w:styleId="HlavnnadpisChar">
    <w:name w:val="Hlavní nadpis Char"/>
    <w:basedOn w:val="Standardnpsmoodstavce"/>
    <w:link w:val="Hlavnnadpis"/>
    <w:rsid w:val="00653F7D"/>
    <w:rPr>
      <w:rFonts w:ascii="Arial" w:eastAsia="MS Mincho" w:hAnsi="Arial" w:cs="Arial"/>
      <w:b/>
      <w:color w:val="0000DC"/>
      <w:sz w:val="52"/>
      <w:szCs w:val="52"/>
    </w:rPr>
  </w:style>
  <w:style w:type="paragraph" w:customStyle="1" w:styleId="Nadpistabulky">
    <w:name w:val="Nadpis tabulky"/>
    <w:basedOn w:val="Normln"/>
    <w:link w:val="NadpistabulkyChar"/>
    <w:qFormat/>
    <w:rsid w:val="00653F7D"/>
    <w:pPr>
      <w:keepNext/>
      <w:keepLines/>
      <w:widowControl w:val="0"/>
      <w:tabs>
        <w:tab w:val="left" w:pos="2835"/>
      </w:tabs>
      <w:suppressAutoHyphens/>
      <w:spacing w:before="480" w:after="240"/>
      <w:ind w:left="567"/>
      <w:jc w:val="both"/>
      <w:outlineLvl w:val="0"/>
    </w:pPr>
    <w:rPr>
      <w:rFonts w:ascii="Arial" w:eastAsia="Times New Roman" w:hAnsi="Arial" w:cs="Arial"/>
      <w:b/>
      <w:bCs/>
      <w:color w:val="0000DC"/>
      <w:sz w:val="28"/>
      <w:szCs w:val="24"/>
      <w:lang w:eastAsia="ar-SA"/>
    </w:rPr>
  </w:style>
  <w:style w:type="character" w:customStyle="1" w:styleId="NadpistabulkyChar">
    <w:name w:val="Nadpis tabulky Char"/>
    <w:basedOn w:val="Standardnpsmoodstavce"/>
    <w:link w:val="Nadpistabulky"/>
    <w:rsid w:val="00653F7D"/>
    <w:rPr>
      <w:rFonts w:ascii="Arial" w:eastAsia="Times New Roman" w:hAnsi="Arial" w:cs="Arial"/>
      <w:b/>
      <w:bCs/>
      <w:color w:val="0000DC"/>
      <w:sz w:val="28"/>
      <w:szCs w:val="24"/>
      <w:lang w:eastAsia="ar-SA"/>
    </w:rPr>
  </w:style>
  <w:style w:type="paragraph" w:customStyle="1" w:styleId="Tabilkavlevo">
    <w:name w:val="Tabilka vlevo"/>
    <w:basedOn w:val="Normln"/>
    <w:link w:val="TabilkavlevoChar"/>
    <w:qFormat/>
    <w:rsid w:val="00653F7D"/>
    <w:pPr>
      <w:widowControl w:val="0"/>
      <w:tabs>
        <w:tab w:val="left" w:pos="2835"/>
      </w:tabs>
      <w:spacing w:before="120" w:after="120"/>
      <w:ind w:left="426"/>
      <w:jc w:val="right"/>
    </w:pPr>
    <w:rPr>
      <w:rFonts w:ascii="Arial" w:eastAsia="Times New Roman" w:hAnsi="Arial" w:cs="Arial"/>
      <w:sz w:val="22"/>
      <w:szCs w:val="24"/>
    </w:rPr>
  </w:style>
  <w:style w:type="character" w:customStyle="1" w:styleId="TabilkavlevoChar">
    <w:name w:val="Tabilka vlevo Char"/>
    <w:basedOn w:val="Standardnpsmoodstavce"/>
    <w:link w:val="Tabilkavlevo"/>
    <w:rsid w:val="00653F7D"/>
    <w:rPr>
      <w:rFonts w:ascii="Arial" w:eastAsia="Times New Roman" w:hAnsi="Arial" w:cs="Arial"/>
      <w:sz w:val="22"/>
      <w:szCs w:val="24"/>
      <w:lang w:eastAsia="en-US"/>
    </w:rPr>
  </w:style>
  <w:style w:type="paragraph" w:customStyle="1" w:styleId="Tablkavpravo">
    <w:name w:val="Tablka vpravo"/>
    <w:basedOn w:val="Normln"/>
    <w:link w:val="TablkavpravoChar"/>
    <w:qFormat/>
    <w:rsid w:val="00653F7D"/>
    <w:pPr>
      <w:widowControl w:val="0"/>
      <w:tabs>
        <w:tab w:val="left" w:pos="2835"/>
      </w:tabs>
      <w:spacing w:before="120" w:after="120"/>
      <w:ind w:left="426"/>
      <w:jc w:val="both"/>
    </w:pPr>
    <w:rPr>
      <w:rFonts w:ascii="Arial" w:eastAsia="Times New Roman" w:hAnsi="Arial" w:cs="Arial"/>
      <w:b/>
      <w:sz w:val="22"/>
      <w:szCs w:val="24"/>
    </w:rPr>
  </w:style>
  <w:style w:type="character" w:customStyle="1" w:styleId="TablkavpravoChar">
    <w:name w:val="Tablka vpravo Char"/>
    <w:basedOn w:val="Standardnpsmoodstavce"/>
    <w:link w:val="Tablkavpravo"/>
    <w:rsid w:val="00653F7D"/>
    <w:rPr>
      <w:rFonts w:ascii="Arial" w:eastAsia="Times New Roman" w:hAnsi="Arial" w:cs="Arial"/>
      <w:b/>
      <w:sz w:val="22"/>
      <w:szCs w:val="24"/>
      <w:lang w:eastAsia="en-US"/>
    </w:rPr>
  </w:style>
  <w:style w:type="character" w:styleId="Hypertextovodkaz">
    <w:name w:val="Hyperlink"/>
    <w:uiPriority w:val="99"/>
    <w:rsid w:val="00B3526C"/>
    <w:rPr>
      <w:rFonts w:cs="Times New Roman"/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F6F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4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C2C36F0C55A446CA7804AB51193EC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F276F5-8325-48D1-8514-1C6D8A478F9A}"/>
      </w:docPartPr>
      <w:docPartBody>
        <w:p w:rsidR="007511BB" w:rsidRDefault="001A3DF6" w:rsidP="001A3DF6">
          <w:pPr>
            <w:pStyle w:val="AC2C36F0C55A446CA7804AB51193ECBD"/>
          </w:pPr>
          <w:r w:rsidRPr="00F8665B">
            <w:rPr>
              <w:rStyle w:val="Zstupntext"/>
              <w:highlight w:val="yellow"/>
            </w:rPr>
            <w:t>vepište název</w:t>
          </w:r>
        </w:p>
      </w:docPartBody>
    </w:docPart>
    <w:docPart>
      <w:docPartPr>
        <w:name w:val="F9B154D14BD04283AF86308320C571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97D80C-31C7-45D9-A102-13881CCDB9E5}"/>
      </w:docPartPr>
      <w:docPartBody>
        <w:p w:rsidR="007511BB" w:rsidRDefault="001A3DF6" w:rsidP="001A3DF6">
          <w:pPr>
            <w:pStyle w:val="F9B154D14BD04283AF86308320C57181"/>
          </w:pPr>
          <w:r>
            <w:rPr>
              <w:rStyle w:val="Zstupntext"/>
              <w:highlight w:val="yellow"/>
            </w:rPr>
            <w:t>z</w:t>
          </w:r>
          <w:r w:rsidRPr="00B754AC">
            <w:rPr>
              <w:rStyle w:val="Zstupntext"/>
              <w:highlight w:val="yellow"/>
            </w:rPr>
            <w:t>volte položku</w:t>
          </w:r>
        </w:p>
      </w:docPartBody>
    </w:docPart>
    <w:docPart>
      <w:docPartPr>
        <w:name w:val="8CFB4D143B624B16854F25E65C4F06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95BB70-0DD0-4928-88A2-C259681F5886}"/>
      </w:docPartPr>
      <w:docPartBody>
        <w:p w:rsidR="002F7F01" w:rsidRDefault="002F7F01" w:rsidP="002F7F01">
          <w:pPr>
            <w:pStyle w:val="8CFB4D143B624B16854F25E65C4F0677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DF6"/>
    <w:rsid w:val="000F5C95"/>
    <w:rsid w:val="00126251"/>
    <w:rsid w:val="00174983"/>
    <w:rsid w:val="001A3DF6"/>
    <w:rsid w:val="001C09D9"/>
    <w:rsid w:val="00205E10"/>
    <w:rsid w:val="002F7F01"/>
    <w:rsid w:val="00352119"/>
    <w:rsid w:val="003715EC"/>
    <w:rsid w:val="00577EB2"/>
    <w:rsid w:val="005B676E"/>
    <w:rsid w:val="007511BB"/>
    <w:rsid w:val="00846906"/>
    <w:rsid w:val="00896EC5"/>
    <w:rsid w:val="008E0EF0"/>
    <w:rsid w:val="009A6F2E"/>
    <w:rsid w:val="00B42F7B"/>
    <w:rsid w:val="00B977F5"/>
    <w:rsid w:val="00C157D9"/>
    <w:rsid w:val="00D2292B"/>
    <w:rsid w:val="00D60193"/>
    <w:rsid w:val="00DA00A0"/>
    <w:rsid w:val="00DF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F7F01"/>
    <w:rPr>
      <w:color w:val="808080"/>
    </w:rPr>
  </w:style>
  <w:style w:type="paragraph" w:customStyle="1" w:styleId="AC2C36F0C55A446CA7804AB51193ECBD">
    <w:name w:val="AC2C36F0C55A446CA7804AB51193ECBD"/>
    <w:rsid w:val="001A3DF6"/>
  </w:style>
  <w:style w:type="paragraph" w:customStyle="1" w:styleId="F9B154D14BD04283AF86308320C57181">
    <w:name w:val="F9B154D14BD04283AF86308320C57181"/>
    <w:rsid w:val="001A3DF6"/>
  </w:style>
  <w:style w:type="paragraph" w:customStyle="1" w:styleId="8CFB4D143B624B16854F25E65C4F0677">
    <w:name w:val="8CFB4D143B624B16854F25E65C4F0677"/>
    <w:rsid w:val="002F7F0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aeb5e0-4d8c-495b-8ac8-9c7e0f9108af">
      <Terms xmlns="http://schemas.microsoft.com/office/infopath/2007/PartnerControls"/>
    </lcf76f155ced4ddcb4097134ff3c332f>
    <TaxCatchAll xmlns="1c1cfe40-64e6-48a4-a923-d8a21d9bc96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67FE34967BE34AA1C2910CD8452E2D" ma:contentTypeVersion="15" ma:contentTypeDescription="Vytvoří nový dokument" ma:contentTypeScope="" ma:versionID="19544547465c62a1384639bfb8523264">
  <xsd:schema xmlns:xsd="http://www.w3.org/2001/XMLSchema" xmlns:xs="http://www.w3.org/2001/XMLSchema" xmlns:p="http://schemas.microsoft.com/office/2006/metadata/properties" xmlns:ns2="42aeb5e0-4d8c-495b-8ac8-9c7e0f9108af" xmlns:ns3="1c1cfe40-64e6-48a4-a923-d8a21d9bc96d" targetNamespace="http://schemas.microsoft.com/office/2006/metadata/properties" ma:root="true" ma:fieldsID="ec50c24212fe8b47600ee8a5c952b3e6" ns2:_="" ns3:_="">
    <xsd:import namespace="42aeb5e0-4d8c-495b-8ac8-9c7e0f9108af"/>
    <xsd:import namespace="1c1cfe40-64e6-48a4-a923-d8a21d9bc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eb5e0-4d8c-495b-8ac8-9c7e0f910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cfe40-64e6-48a4-a923-d8a21d9bc9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1ba7402-a552-47a9-ad5f-5f8c4461a637}" ma:internalName="TaxCatchAll" ma:showField="CatchAllData" ma:web="1c1cfe40-64e6-48a4-a923-d8a21d9bc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DF666C-47CA-4BB4-BB69-0E386007B1F2}">
  <ds:schemaRefs>
    <ds:schemaRef ds:uri="http://schemas.microsoft.com/office/2006/metadata/properties"/>
    <ds:schemaRef ds:uri="http://schemas.microsoft.com/office/infopath/2007/PartnerControls"/>
    <ds:schemaRef ds:uri="42aeb5e0-4d8c-495b-8ac8-9c7e0f9108af"/>
    <ds:schemaRef ds:uri="1c1cfe40-64e6-48a4-a923-d8a21d9bc96d"/>
  </ds:schemaRefs>
</ds:datastoreItem>
</file>

<file path=customXml/itemProps2.xml><?xml version="1.0" encoding="utf-8"?>
<ds:datastoreItem xmlns:ds="http://schemas.openxmlformats.org/officeDocument/2006/customXml" ds:itemID="{D03B4022-027A-4330-A516-FA63A94818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39E492-743D-4DCF-882D-550723F19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eb5e0-4d8c-495b-8ac8-9c7e0f9108af"/>
    <ds:schemaRef ds:uri="1c1cfe40-64e6-48a4-a923-d8a21d9bc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E79063-5C1C-4F1E-9DE2-779E3515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RoNo</dc:creator>
  <cp:keywords/>
  <dc:description/>
  <cp:lastModifiedBy>Lucie Hrabovská</cp:lastModifiedBy>
  <cp:revision>2</cp:revision>
  <dcterms:created xsi:type="dcterms:W3CDTF">2025-10-20T06:52:00Z</dcterms:created>
  <dcterms:modified xsi:type="dcterms:W3CDTF">2025-10-20T06:52:00Z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0x010100C267FE34967BE34AA1C2910CD8452E2D</vt:lpwstr>
  </property>
  <property fmtid="{D5CDD505-2E9C-101B-9397-08002B2CF9AE}" pid="3" name="Order">
    <vt:r8>851300</vt:r8>
  </property>
  <property fmtid="{D5CDD505-2E9C-101B-9397-08002B2CF9AE}" pid="4" name="MediaServiceImageTags">
    <vt:lpwstr/>
  </property>
</Properties>
</file>