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1E8" w:rsidRDefault="001101E8">
      <w:pPr>
        <w:pStyle w:val="Zkladntext"/>
        <w:spacing w:before="1"/>
        <w:ind w:left="0"/>
        <w:rPr>
          <w:rFonts w:ascii="Times New Roman"/>
          <w:sz w:val="2"/>
        </w:rPr>
      </w:pPr>
    </w:p>
    <w:p w:rsidR="001101E8" w:rsidRDefault="00F01315">
      <w:pPr>
        <w:pStyle w:val="Zkladntext"/>
        <w:ind w:left="-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033768" cy="2335275"/>
                <wp:effectExtent l="0" t="19050" r="15240" b="273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3768" cy="2335275"/>
                          <a:chOff x="0" y="18288"/>
                          <a:chExt cx="7033768" cy="23352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8288"/>
                            <a:ext cx="702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>
                                <a:moveTo>
                                  <a:pt x="0" y="0"/>
                                </a:moveTo>
                                <a:lnTo>
                                  <a:pt x="702945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44" y="56768"/>
                            <a:ext cx="7002145" cy="2296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145" h="2296795">
                                <a:moveTo>
                                  <a:pt x="0" y="69979"/>
                                </a:moveTo>
                                <a:lnTo>
                                  <a:pt x="1093" y="29522"/>
                                </a:lnTo>
                                <a:lnTo>
                                  <a:pt x="8747" y="8747"/>
                                </a:lnTo>
                                <a:lnTo>
                                  <a:pt x="29522" y="1093"/>
                                </a:lnTo>
                                <a:lnTo>
                                  <a:pt x="69979" y="0"/>
                                </a:lnTo>
                                <a:lnTo>
                                  <a:pt x="3407407" y="0"/>
                                </a:lnTo>
                                <a:lnTo>
                                  <a:pt x="3447864" y="1093"/>
                                </a:lnTo>
                                <a:lnTo>
                                  <a:pt x="3468639" y="8747"/>
                                </a:lnTo>
                                <a:lnTo>
                                  <a:pt x="3476293" y="29522"/>
                                </a:lnTo>
                                <a:lnTo>
                                  <a:pt x="3477387" y="69979"/>
                                </a:lnTo>
                                <a:lnTo>
                                  <a:pt x="3477387" y="2226307"/>
                                </a:lnTo>
                                <a:lnTo>
                                  <a:pt x="3476293" y="2266764"/>
                                </a:lnTo>
                                <a:lnTo>
                                  <a:pt x="3468639" y="2287539"/>
                                </a:lnTo>
                                <a:lnTo>
                                  <a:pt x="3447864" y="2295193"/>
                                </a:lnTo>
                                <a:lnTo>
                                  <a:pt x="3407407" y="2296287"/>
                                </a:lnTo>
                                <a:lnTo>
                                  <a:pt x="69979" y="2296287"/>
                                </a:lnTo>
                                <a:lnTo>
                                  <a:pt x="29522" y="2295193"/>
                                </a:lnTo>
                                <a:lnTo>
                                  <a:pt x="8747" y="2287539"/>
                                </a:lnTo>
                                <a:lnTo>
                                  <a:pt x="1093" y="2266764"/>
                                </a:lnTo>
                                <a:lnTo>
                                  <a:pt x="0" y="2226307"/>
                                </a:lnTo>
                                <a:lnTo>
                                  <a:pt x="0" y="69979"/>
                                </a:lnTo>
                                <a:close/>
                              </a:path>
                              <a:path w="7002145" h="2296795">
                                <a:moveTo>
                                  <a:pt x="3571875" y="250954"/>
                                </a:moveTo>
                                <a:lnTo>
                                  <a:pt x="3572968" y="210497"/>
                                </a:lnTo>
                                <a:lnTo>
                                  <a:pt x="3580622" y="189722"/>
                                </a:lnTo>
                                <a:lnTo>
                                  <a:pt x="3601397" y="182068"/>
                                </a:lnTo>
                                <a:lnTo>
                                  <a:pt x="3641854" y="180975"/>
                                </a:lnTo>
                                <a:lnTo>
                                  <a:pt x="6931657" y="180975"/>
                                </a:lnTo>
                                <a:lnTo>
                                  <a:pt x="6972114" y="182068"/>
                                </a:lnTo>
                                <a:lnTo>
                                  <a:pt x="6992889" y="189722"/>
                                </a:lnTo>
                                <a:lnTo>
                                  <a:pt x="7000543" y="210497"/>
                                </a:lnTo>
                                <a:lnTo>
                                  <a:pt x="7001637" y="250954"/>
                                </a:lnTo>
                                <a:lnTo>
                                  <a:pt x="7001637" y="2226307"/>
                                </a:lnTo>
                                <a:lnTo>
                                  <a:pt x="7000543" y="2266764"/>
                                </a:lnTo>
                                <a:lnTo>
                                  <a:pt x="6992889" y="2287539"/>
                                </a:lnTo>
                                <a:lnTo>
                                  <a:pt x="6972114" y="2295193"/>
                                </a:lnTo>
                                <a:lnTo>
                                  <a:pt x="6931657" y="2296287"/>
                                </a:lnTo>
                                <a:lnTo>
                                  <a:pt x="3641854" y="2296287"/>
                                </a:lnTo>
                                <a:lnTo>
                                  <a:pt x="3601397" y="2295193"/>
                                </a:lnTo>
                                <a:lnTo>
                                  <a:pt x="3580622" y="2287539"/>
                                </a:lnTo>
                                <a:lnTo>
                                  <a:pt x="3572968" y="2266764"/>
                                </a:lnTo>
                                <a:lnTo>
                                  <a:pt x="3571875" y="2226307"/>
                                </a:lnTo>
                                <a:lnTo>
                                  <a:pt x="3571875" y="250954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7150" y="904875"/>
                            <a:ext cx="33909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1181100">
                                <a:moveTo>
                                  <a:pt x="0" y="0"/>
                                </a:moveTo>
                                <a:lnTo>
                                  <a:pt x="3390900" y="0"/>
                                </a:lnTo>
                              </a:path>
                              <a:path w="3390900" h="1181100">
                                <a:moveTo>
                                  <a:pt x="0" y="409575"/>
                                </a:moveTo>
                                <a:lnTo>
                                  <a:pt x="3390900" y="409575"/>
                                </a:lnTo>
                              </a:path>
                              <a:path w="3390900" h="1181100">
                                <a:moveTo>
                                  <a:pt x="0" y="1181100"/>
                                </a:moveTo>
                                <a:lnTo>
                                  <a:pt x="3390900" y="118110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950" y="1590049"/>
                            <a:ext cx="137160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176530">
                                <a:moveTo>
                                  <a:pt x="1371600" y="0"/>
                                </a:moveTo>
                                <a:lnTo>
                                  <a:pt x="800100" y="0"/>
                                </a:lnTo>
                                <a:lnTo>
                                  <a:pt x="800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175920"/>
                                </a:lnTo>
                                <a:lnTo>
                                  <a:pt x="838200" y="175920"/>
                                </a:lnTo>
                                <a:lnTo>
                                  <a:pt x="838200" y="153365"/>
                                </a:lnTo>
                                <a:lnTo>
                                  <a:pt x="1371600" y="153365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24071" y="376047"/>
                            <a:ext cx="3343910" cy="1267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3910" h="1267460">
                                <a:moveTo>
                                  <a:pt x="0" y="69979"/>
                                </a:moveTo>
                                <a:lnTo>
                                  <a:pt x="1093" y="29522"/>
                                </a:lnTo>
                                <a:lnTo>
                                  <a:pt x="8747" y="8747"/>
                                </a:lnTo>
                                <a:lnTo>
                                  <a:pt x="29522" y="1093"/>
                                </a:lnTo>
                                <a:lnTo>
                                  <a:pt x="69979" y="0"/>
                                </a:lnTo>
                                <a:lnTo>
                                  <a:pt x="3273676" y="0"/>
                                </a:lnTo>
                                <a:lnTo>
                                  <a:pt x="3314133" y="1093"/>
                                </a:lnTo>
                                <a:lnTo>
                                  <a:pt x="3334908" y="8747"/>
                                </a:lnTo>
                                <a:lnTo>
                                  <a:pt x="3342562" y="29522"/>
                                </a:lnTo>
                                <a:lnTo>
                                  <a:pt x="3343656" y="69979"/>
                                </a:lnTo>
                                <a:lnTo>
                                  <a:pt x="3343656" y="1197226"/>
                                </a:lnTo>
                                <a:lnTo>
                                  <a:pt x="3342562" y="1237683"/>
                                </a:lnTo>
                                <a:lnTo>
                                  <a:pt x="3334908" y="1258458"/>
                                </a:lnTo>
                                <a:lnTo>
                                  <a:pt x="3314133" y="1266112"/>
                                </a:lnTo>
                                <a:lnTo>
                                  <a:pt x="3273676" y="1267206"/>
                                </a:lnTo>
                                <a:lnTo>
                                  <a:pt x="69979" y="1267206"/>
                                </a:lnTo>
                                <a:lnTo>
                                  <a:pt x="29522" y="1266112"/>
                                </a:lnTo>
                                <a:lnTo>
                                  <a:pt x="8747" y="1258458"/>
                                </a:lnTo>
                                <a:lnTo>
                                  <a:pt x="1093" y="1237683"/>
                                </a:lnTo>
                                <a:lnTo>
                                  <a:pt x="0" y="1197226"/>
                                </a:lnTo>
                                <a:lnTo>
                                  <a:pt x="0" y="6997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7150" y="79118"/>
                            <a:ext cx="340360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tabs>
                                  <w:tab w:val="left" w:pos="5339"/>
                                </w:tabs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3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  <w:u w:val="single"/>
                                </w:rPr>
                                <w:t>Prodávající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1101E8" w:rsidRDefault="00F01315">
                              <w:pPr>
                                <w:spacing w:before="2" w:line="249" w:lineRule="auto"/>
                                <w:ind w:left="1339" w:right="4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Autosalon Klokočka Centrum s.r.o.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Karlovarská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660,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16300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6 Karlovarská 814/115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41725" y="55640"/>
                            <a:ext cx="122682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Číslo: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O111251578</w:t>
                              </w:r>
                            </w:p>
                            <w:p w:rsidR="001101E8" w:rsidRDefault="00F01315">
                              <w:pPr>
                                <w:spacing w:before="88"/>
                                <w:ind w:left="14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Kupující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535293" y="102978"/>
                            <a:ext cx="4984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Strana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1/2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7950" y="627959"/>
                            <a:ext cx="12541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tabs>
                                  <w:tab w:val="left" w:pos="1259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161 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  <w:t xml:space="preserve">Praha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7950" y="936368"/>
                            <a:ext cx="19113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IČ:</w:t>
                              </w:r>
                            </w:p>
                            <w:p w:rsidR="001101E8" w:rsidRDefault="00F01315">
                              <w:pPr>
                                <w:spacing w:before="4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08050" y="922224"/>
                            <a:ext cx="66167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26435713</w:t>
                              </w:r>
                            </w:p>
                            <w:p w:rsidR="001101E8" w:rsidRDefault="00F01315">
                              <w:pPr>
                                <w:spacing w:before="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CZ26435713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965288" y="484189"/>
                            <a:ext cx="2580005" cy="10504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Ostravské muzeum,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příspěvková</w:t>
                              </w:r>
                              <w:r w:rsidR="004E188C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organizace</w:t>
                              </w:r>
                            </w:p>
                            <w:p w:rsidR="004E188C" w:rsidRDefault="00F01315">
                              <w:pPr>
                                <w:tabs>
                                  <w:tab w:val="left" w:pos="839"/>
                                </w:tabs>
                                <w:spacing w:line="268" w:lineRule="auto"/>
                                <w:ind w:right="1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Masarykovo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1/1 </w:t>
                              </w:r>
                            </w:p>
                            <w:p w:rsidR="001101E8" w:rsidRDefault="004E188C">
                              <w:pPr>
                                <w:tabs>
                                  <w:tab w:val="left" w:pos="839"/>
                                </w:tabs>
                                <w:spacing w:line="268" w:lineRule="auto"/>
                                <w:ind w:right="1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702 </w:t>
                              </w:r>
                              <w:r w:rsidR="00F01315">
                                <w:rPr>
                                  <w:sz w:val="20"/>
                                </w:rPr>
                                <w:t>00</w:t>
                              </w:r>
                              <w:r w:rsidR="00F01315">
                                <w:rPr>
                                  <w:sz w:val="20"/>
                                </w:rPr>
                                <w:tab/>
                              </w:r>
                              <w:r w:rsidR="00F01315"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7950" y="1355468"/>
                            <a:ext cx="70612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7" w:line="276" w:lineRule="auto"/>
                                <w:ind w:righ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Bankovní</w:t>
                              </w:r>
                              <w:r>
                                <w:rPr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spojení: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IBAN:</w:t>
                              </w:r>
                            </w:p>
                            <w:p w:rsidR="001101E8" w:rsidRDefault="00F01315">
                              <w:pPr>
                                <w:spacing w:before="3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SWIFT:</w:t>
                              </w:r>
                            </w:p>
                            <w:p w:rsidR="001101E8" w:rsidRDefault="00F0131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Telefon: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08050" y="1341324"/>
                            <a:ext cx="1644014" cy="507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169759426/0300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ČSOB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Praha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CZ7403000000000169759426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CEKOCZPP</w:t>
                              </w:r>
                            </w:p>
                            <w:p w:rsidR="001101E8" w:rsidRDefault="004E188C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sz w:val="14"/>
                                </w:rPr>
                                <w:t>xxxxxxxxxxx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965575" y="1860293"/>
                            <a:ext cx="136207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tabs>
                                  <w:tab w:val="left" w:pos="674"/>
                                </w:tabs>
                                <w:spacing w:before="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Mobil: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proofErr w:type="spellStart"/>
                              <w:r w:rsidR="004E188C">
                                <w:rPr>
                                  <w:b/>
                                  <w:sz w:val="14"/>
                                </w:rPr>
                                <w:t>xxxxxxxxxxxxxxxxx</w:t>
                              </w:r>
                              <w:proofErr w:type="spellEnd"/>
                            </w:p>
                            <w:p w:rsidR="001101E8" w:rsidRDefault="00F01315">
                              <w:pPr>
                                <w:tabs>
                                  <w:tab w:val="left" w:pos="674"/>
                                </w:tabs>
                                <w:spacing w:before="11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El.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7">
                                <w:proofErr w:type="spellStart"/>
                                <w:r w:rsidR="004E188C">
                                  <w:rPr>
                                    <w:b/>
                                    <w:spacing w:val="-2"/>
                                    <w:sz w:val="14"/>
                                  </w:rPr>
                                  <w:t>xxxxxxxxxxxxxxx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861050" y="1860293"/>
                            <a:ext cx="875665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tabs>
                                  <w:tab w:val="left" w:pos="464"/>
                                </w:tabs>
                                <w:spacing w:before="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IČ: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00097594</w:t>
                              </w:r>
                            </w:p>
                            <w:p w:rsidR="001101E8" w:rsidRDefault="00F01315">
                              <w:pPr>
                                <w:spacing w:before="16"/>
                                <w:rPr>
                                  <w:b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position w:val="1"/>
                                  <w:sz w:val="14"/>
                                </w:rPr>
                                <w:t>DIČ:</w:t>
                              </w:r>
                              <w:r>
                                <w:rPr>
                                  <w:spacing w:val="46"/>
                                  <w:position w:val="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CZ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00097594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7950" y="2103228"/>
                            <a:ext cx="2832735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registrace v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4"/>
                                </w:rPr>
                                <w:t>obch.rejstříku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vedeném Městským soudem v Praze, oddíl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C,</w:t>
                              </w:r>
                            </w:p>
                            <w:p w:rsidR="001101E8" w:rsidRDefault="00F01315">
                              <w:pPr>
                                <w:spacing w:before="3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vložka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406066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53.85pt;height:183.9pt;mso-position-horizontal-relative:char;mso-position-vertical-relative:line" coordorigin=",182" coordsize="70337,2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">
                <v:shape id="Graphic 7" o:spid="_x0000_s1027" style="position:absolute;top:182;width:70294;height:13;visibility:visible;mso-wrap-style:square;v-text-anchor:top" coordsize="7029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" path="m,l7029450,e" filled="f" strokeweight="2.88pt">
                  <v:path arrowok="t"/>
                </v:shape>
                <v:shape id="Graphic 8" o:spid="_x0000_s1028" style="position:absolute;left:91;top:567;width:70021;height:22968;visibility:visible;mso-wrap-style:square;v-text-anchor:top" coordsize="7002145,229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" path="m,69979l1093,29522,8747,8747,29522,1093,69979,,3407407,r40457,1093l3468639,8747r7654,20775l3477387,69979r,2156328l3476293,2266764r-7654,20775l3447864,2295193r-40457,1094l69979,2296287r-40457,-1094l8747,2287539,1093,2266764,,2226307,,69979xem3571875,250954r1093,-40457l3580622,189722r20775,-7654l3641854,180975r3289803,l6972114,182068r20775,7654l7000543,210497r1094,40457l7001637,2226307r-1094,40457l6992889,2287539r-20775,7654l6931657,2296287r-3289803,l3601397,2295193r-20775,-7654l3572968,2266764r-1093,-40457l3571875,250954xe" filled="f" strokeweight="1.44pt">
                  <v:path arrowok="t"/>
                </v:shape>
                <v:shape id="Graphic 9" o:spid="_x0000_s1029" style="position:absolute;left:571;top:9048;width:33909;height:11811;visibility:visible;mso-wrap-style:square;v-text-anchor:top" coordsize="33909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" path="m,l3390900,em,409575r3390900,em,1181100r3390900,e" filled="f" strokeweight=".12pt">
                  <v:path arrowok="t"/>
                </v:shape>
                <v:shape id="Graphic 10" o:spid="_x0000_s1030" style="position:absolute;left:1079;top:15900;width:13716;height:1765;visibility:visible;mso-wrap-style:square;v-text-anchor:top" coordsize="1371600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" path="m1371600,l800100,r,38100l,38100,,175920r838200,l838200,153365r533400,l1371600,xe" stroked="f">
                  <v:path arrowok="t"/>
                </v:shape>
                <v:shape id="Graphic 11" o:spid="_x0000_s1031" style="position:absolute;left:36240;top:3760;width:33439;height:12675;visibility:visible;mso-wrap-style:square;v-text-anchor:top" coordsize="3343910,126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" path="m,69979l1093,29522,8747,8747,29522,1093,69979,,3273676,r40457,1093l3334908,8747r7654,20775l3343656,69979r,1127247l3342562,1237683r-7654,20775l3314133,1266112r-40457,1094l69979,1267206r-40457,-1094l8747,1258458,1093,1237683,,1197226,,69979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2" type="#_x0000_t202" style="position:absolute;left:571;top:791;width:34036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tabs>
                            <w:tab w:val="left" w:pos="5339"/>
                          </w:tabs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spacing w:val="3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  <w:u w:val="single"/>
                          </w:rPr>
                          <w:t>Prodávající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1101E8" w:rsidRDefault="00F01315">
                        <w:pPr>
                          <w:spacing w:before="2" w:line="249" w:lineRule="auto"/>
                          <w:ind w:left="1339" w:right="4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Autosalon Klokočka Centrum s.r.o. </w:t>
                        </w:r>
                        <w:proofErr w:type="spellStart"/>
                        <w:r>
                          <w:rPr>
                            <w:b/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Karlovarská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660,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16300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Praha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6 Karlovarská 814/115</w:t>
                        </w:r>
                      </w:p>
                    </w:txbxContent>
                  </v:textbox>
                </v:shape>
                <v:shape id="Textbox 13" o:spid="_x0000_s1033" type="#_x0000_t202" style="position:absolute;left:36417;top:556;width:1226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Číslo: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O111251578</w:t>
                        </w:r>
                      </w:p>
                      <w:p w:rsidR="001101E8" w:rsidRDefault="00F01315">
                        <w:pPr>
                          <w:spacing w:before="88"/>
                          <w:ind w:left="14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Kupující</w:t>
                        </w:r>
                      </w:p>
                    </w:txbxContent>
                  </v:textbox>
                </v:shape>
                <v:shape id="Textbox 14" o:spid="_x0000_s1034" type="#_x0000_t202" style="position:absolute;left:65352;top:1029;width:4985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Strana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1/2</w:t>
                        </w:r>
                      </w:p>
                    </w:txbxContent>
                  </v:textbox>
                </v:shape>
                <v:shape id="Textbox 15" o:spid="_x0000_s1035" type="#_x0000_t202" style="position:absolute;left:1079;top:6279;width:125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tabs>
                            <w:tab w:val="left" w:pos="1259"/>
                          </w:tabs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161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00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 xml:space="preserve">Praha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16" o:spid="_x0000_s1036" type="#_x0000_t202" style="position:absolute;left:1079;top:9363;width:1911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IČ:</w:t>
                        </w:r>
                      </w:p>
                      <w:p w:rsidR="001101E8" w:rsidRDefault="00F01315">
                        <w:pPr>
                          <w:spacing w:before="41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DIČ:</w:t>
                        </w:r>
                      </w:p>
                    </w:txbxContent>
                  </v:textbox>
                </v:shape>
                <v:shape id="Textbox 17" o:spid="_x0000_s1037" type="#_x0000_t202" style="position:absolute;left:9080;top:9222;width:6617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26435713</w:t>
                        </w:r>
                      </w:p>
                      <w:p w:rsidR="001101E8" w:rsidRDefault="00F01315">
                        <w:pPr>
                          <w:spacing w:before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CZ26435713</w:t>
                        </w:r>
                      </w:p>
                    </w:txbxContent>
                  </v:textbox>
                </v:shape>
                <v:shape id="Textbox 18" o:spid="_x0000_s1038" type="#_x0000_t202" style="position:absolute;left:39652;top:4841;width:25800;height:10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Ostravské muzeum,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příspěvková</w:t>
                        </w:r>
                        <w:r w:rsidR="004E188C">
                          <w:rPr>
                            <w:b/>
                            <w:spacing w:val="-2"/>
                            <w:sz w:val="20"/>
                          </w:rPr>
                          <w:t xml:space="preserve"> organizace</w:t>
                        </w:r>
                      </w:p>
                      <w:p w:rsidR="004E188C" w:rsidRDefault="00F01315">
                        <w:pPr>
                          <w:tabs>
                            <w:tab w:val="left" w:pos="839"/>
                          </w:tabs>
                          <w:spacing w:line="268" w:lineRule="auto"/>
                          <w:ind w:right="1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Masarykovo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1/1 </w:t>
                        </w:r>
                      </w:p>
                      <w:p w:rsidR="001101E8" w:rsidRDefault="004E188C">
                        <w:pPr>
                          <w:tabs>
                            <w:tab w:val="left" w:pos="839"/>
                          </w:tabs>
                          <w:spacing w:line="268" w:lineRule="auto"/>
                          <w:ind w:right="1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702 </w:t>
                        </w:r>
                        <w:r w:rsidR="00F01315">
                          <w:rPr>
                            <w:sz w:val="20"/>
                          </w:rPr>
                          <w:t>00</w:t>
                        </w:r>
                        <w:r w:rsidR="00F01315">
                          <w:rPr>
                            <w:sz w:val="20"/>
                          </w:rPr>
                          <w:tab/>
                        </w:r>
                        <w:r w:rsidR="00F01315"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</w:txbxContent>
                  </v:textbox>
                </v:shape>
                <v:shape id="Textbox 19" o:spid="_x0000_s1039" type="#_x0000_t202" style="position:absolute;left:1079;top:13554;width:7061;height:4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101E8" w:rsidRDefault="00F01315">
                        <w:pPr>
                          <w:spacing w:before="7" w:line="276" w:lineRule="auto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Bankovní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spojení: </w:t>
                        </w:r>
                        <w:r>
                          <w:rPr>
                            <w:spacing w:val="-2"/>
                            <w:sz w:val="14"/>
                          </w:rPr>
                          <w:t>IBAN:</w:t>
                        </w:r>
                      </w:p>
                      <w:p w:rsidR="001101E8" w:rsidRDefault="00F01315">
                        <w:pPr>
                          <w:spacing w:before="32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SWIFT:</w:t>
                        </w:r>
                      </w:p>
                      <w:p w:rsidR="001101E8" w:rsidRDefault="00F01315">
                        <w:pPr>
                          <w:spacing w:before="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Telefon:</w:t>
                        </w:r>
                      </w:p>
                    </w:txbxContent>
                  </v:textbox>
                </v:shape>
                <v:shape id="Textbox 20" o:spid="_x0000_s1040" type="#_x0000_t202" style="position:absolute;left:9080;top:13413;width:16440;height:5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169759426/0300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ČSOB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Praha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5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CZ7403000000000169759426 </w:t>
                        </w:r>
                        <w:r>
                          <w:rPr>
                            <w:spacing w:val="-2"/>
                            <w:sz w:val="16"/>
                          </w:rPr>
                          <w:t>CEKOCZPP</w:t>
                        </w:r>
                      </w:p>
                      <w:p w:rsidR="001101E8" w:rsidRDefault="004E188C">
                        <w:pPr>
                          <w:spacing w:before="50"/>
                          <w:rPr>
                            <w:sz w:val="14"/>
                          </w:rPr>
                        </w:pPr>
                        <w:proofErr w:type="spellStart"/>
                        <w:r>
                          <w:rPr>
                            <w:sz w:val="14"/>
                          </w:rPr>
                          <w:t>xxxxxxxxxxx</w:t>
                        </w:r>
                        <w:proofErr w:type="spellEnd"/>
                      </w:p>
                    </w:txbxContent>
                  </v:textbox>
                </v:shape>
                <v:shape id="Textbox 21" o:spid="_x0000_s1041" type="#_x0000_t202" style="position:absolute;left:39655;top:18602;width:1362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101E8" w:rsidRDefault="00F01315">
                        <w:pPr>
                          <w:tabs>
                            <w:tab w:val="left" w:pos="674"/>
                          </w:tabs>
                          <w:spacing w:before="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Mobil:</w:t>
                        </w:r>
                        <w:r>
                          <w:rPr>
                            <w:sz w:val="14"/>
                          </w:rPr>
                          <w:tab/>
                        </w:r>
                        <w:proofErr w:type="spellStart"/>
                        <w:r w:rsidR="004E188C">
                          <w:rPr>
                            <w:b/>
                            <w:sz w:val="14"/>
                          </w:rPr>
                          <w:t>xxxxxxxxxxxxxxxxx</w:t>
                        </w:r>
                        <w:proofErr w:type="spellEnd"/>
                      </w:p>
                      <w:p w:rsidR="001101E8" w:rsidRDefault="00F01315">
                        <w:pPr>
                          <w:tabs>
                            <w:tab w:val="left" w:pos="674"/>
                          </w:tabs>
                          <w:spacing w:before="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El.</w:t>
                        </w:r>
                        <w:r>
                          <w:rPr>
                            <w:sz w:val="14"/>
                          </w:rPr>
                          <w:tab/>
                        </w:r>
                        <w:hyperlink r:id="rId8">
                          <w:proofErr w:type="spellStart"/>
                          <w:r w:rsidR="004E188C">
                            <w:rPr>
                              <w:b/>
                              <w:spacing w:val="-2"/>
                              <w:sz w:val="14"/>
                            </w:rPr>
                            <w:t>xxxxxxxxxxxxxxx</w:t>
                          </w:r>
                          <w:proofErr w:type="spellEnd"/>
                        </w:hyperlink>
                      </w:p>
                    </w:txbxContent>
                  </v:textbox>
                </v:shape>
                <v:shape id="Textbox 22" o:spid="_x0000_s1042" type="#_x0000_t202" style="position:absolute;left:58610;top:18602;width:875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tabs>
                            <w:tab w:val="left" w:pos="464"/>
                          </w:tabs>
                          <w:spacing w:before="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IČ: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00097594</w:t>
                        </w:r>
                      </w:p>
                      <w:p w:rsidR="001101E8" w:rsidRDefault="00F01315">
                        <w:pPr>
                          <w:spacing w:before="16"/>
                          <w:rPr>
                            <w:b/>
                            <w:sz w:val="14"/>
                          </w:rPr>
                        </w:pPr>
                        <w:proofErr w:type="gramStart"/>
                        <w:r>
                          <w:rPr>
                            <w:position w:val="1"/>
                            <w:sz w:val="14"/>
                          </w:rPr>
                          <w:t>DIČ:</w:t>
                        </w:r>
                        <w:r>
                          <w:rPr>
                            <w:spacing w:val="46"/>
                            <w:position w:val="1"/>
                            <w:sz w:val="14"/>
                          </w:rPr>
                          <w:t xml:space="preserve"> 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CZ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14"/>
                          </w:rPr>
                          <w:t>00097594</w:t>
                        </w:r>
                      </w:p>
                    </w:txbxContent>
                  </v:textbox>
                </v:shape>
                <v:shape id="Textbox 23" o:spid="_x0000_s1043" type="#_x0000_t202" style="position:absolute;left:1079;top:21032;width:2832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registrace v </w:t>
                        </w:r>
                        <w:proofErr w:type="spellStart"/>
                        <w:proofErr w:type="gramStart"/>
                        <w:r>
                          <w:rPr>
                            <w:sz w:val="14"/>
                          </w:rPr>
                          <w:t>obch.rejstříku</w:t>
                        </w:r>
                        <w:proofErr w:type="spellEnd"/>
                        <w:proofErr w:type="gramEnd"/>
                        <w:r>
                          <w:rPr>
                            <w:sz w:val="14"/>
                          </w:rPr>
                          <w:t xml:space="preserve"> vedeném Městským soudem v Praze, oddíl </w:t>
                        </w:r>
                        <w:r>
                          <w:rPr>
                            <w:spacing w:val="-5"/>
                            <w:sz w:val="14"/>
                          </w:rPr>
                          <w:t>C,</w:t>
                        </w:r>
                      </w:p>
                      <w:p w:rsidR="001101E8" w:rsidRDefault="00F01315">
                        <w:pPr>
                          <w:spacing w:before="3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vložka </w:t>
                        </w:r>
                        <w:r>
                          <w:rPr>
                            <w:spacing w:val="-2"/>
                            <w:sz w:val="14"/>
                          </w:rPr>
                          <w:t>406066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1101E8" w:rsidRDefault="00F01315">
      <w:pPr>
        <w:spacing w:before="163"/>
        <w:ind w:right="149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Předmět</w:t>
      </w:r>
      <w:r>
        <w:rPr>
          <w:rFonts w:ascii="Verdana" w:hAnsi="Verdana"/>
          <w:b/>
          <w:i/>
          <w:spacing w:val="-5"/>
          <w:sz w:val="25"/>
        </w:rPr>
        <w:t xml:space="preserve"> </w:t>
      </w:r>
      <w:r>
        <w:rPr>
          <w:rFonts w:ascii="Verdana" w:hAnsi="Verdana"/>
          <w:b/>
          <w:i/>
          <w:spacing w:val="-2"/>
          <w:w w:val="95"/>
          <w:sz w:val="25"/>
        </w:rPr>
        <w:t>smlouvy</w:t>
      </w:r>
    </w:p>
    <w:p w:rsidR="001101E8" w:rsidRDefault="00F01315">
      <w:pPr>
        <w:pStyle w:val="Zkladntext"/>
        <w:spacing w:before="8"/>
        <w:ind w:left="0"/>
        <w:rPr>
          <w:rFonts w:ascii="Verdana"/>
          <w:b/>
          <w:i/>
          <w:sz w:val="3"/>
        </w:rPr>
      </w:pPr>
      <w:r>
        <w:rPr>
          <w:rFonts w:ascii="Verdana"/>
          <w:b/>
          <w:i/>
          <w:noProof/>
          <w:sz w:val="3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288036</wp:posOffset>
                </wp:positionH>
                <wp:positionV relativeFrom="paragraph">
                  <wp:posOffset>44020</wp:posOffset>
                </wp:positionV>
                <wp:extent cx="7053580" cy="10191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3580" cy="1019175"/>
                          <a:chOff x="0" y="0"/>
                          <a:chExt cx="7053580" cy="10191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144" y="9144"/>
                            <a:ext cx="7021195" cy="1001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1195" h="1001394">
                                <a:moveTo>
                                  <a:pt x="0" y="917704"/>
                                </a:moveTo>
                                <a:lnTo>
                                  <a:pt x="1093" y="877247"/>
                                </a:lnTo>
                                <a:lnTo>
                                  <a:pt x="8747" y="856472"/>
                                </a:lnTo>
                                <a:lnTo>
                                  <a:pt x="29522" y="848818"/>
                                </a:lnTo>
                                <a:lnTo>
                                  <a:pt x="69979" y="847725"/>
                                </a:lnTo>
                                <a:lnTo>
                                  <a:pt x="6950707" y="847725"/>
                                </a:lnTo>
                                <a:lnTo>
                                  <a:pt x="6991164" y="848818"/>
                                </a:lnTo>
                                <a:lnTo>
                                  <a:pt x="7011939" y="856472"/>
                                </a:lnTo>
                                <a:lnTo>
                                  <a:pt x="7019593" y="877247"/>
                                </a:lnTo>
                                <a:lnTo>
                                  <a:pt x="7020687" y="917704"/>
                                </a:lnTo>
                                <a:lnTo>
                                  <a:pt x="7020687" y="930907"/>
                                </a:lnTo>
                                <a:lnTo>
                                  <a:pt x="7019593" y="971364"/>
                                </a:lnTo>
                                <a:lnTo>
                                  <a:pt x="7011939" y="992139"/>
                                </a:lnTo>
                                <a:lnTo>
                                  <a:pt x="6991164" y="999793"/>
                                </a:lnTo>
                                <a:lnTo>
                                  <a:pt x="6950707" y="1000886"/>
                                </a:lnTo>
                                <a:lnTo>
                                  <a:pt x="69979" y="1000886"/>
                                </a:lnTo>
                                <a:lnTo>
                                  <a:pt x="29522" y="999793"/>
                                </a:lnTo>
                                <a:lnTo>
                                  <a:pt x="8747" y="992139"/>
                                </a:lnTo>
                                <a:lnTo>
                                  <a:pt x="1093" y="971364"/>
                                </a:lnTo>
                                <a:lnTo>
                                  <a:pt x="0" y="930907"/>
                                </a:lnTo>
                                <a:lnTo>
                                  <a:pt x="0" y="917704"/>
                                </a:lnTo>
                                <a:close/>
                              </a:path>
                              <a:path w="7021195" h="1001394">
                                <a:moveTo>
                                  <a:pt x="0" y="69979"/>
                                </a:moveTo>
                                <a:lnTo>
                                  <a:pt x="1093" y="29522"/>
                                </a:lnTo>
                                <a:lnTo>
                                  <a:pt x="8747" y="8747"/>
                                </a:lnTo>
                                <a:lnTo>
                                  <a:pt x="29522" y="1093"/>
                                </a:lnTo>
                                <a:lnTo>
                                  <a:pt x="69979" y="0"/>
                                </a:lnTo>
                                <a:lnTo>
                                  <a:pt x="6950707" y="0"/>
                                </a:lnTo>
                                <a:lnTo>
                                  <a:pt x="6991164" y="1093"/>
                                </a:lnTo>
                                <a:lnTo>
                                  <a:pt x="7011939" y="8747"/>
                                </a:lnTo>
                                <a:lnTo>
                                  <a:pt x="7019593" y="29522"/>
                                </a:lnTo>
                                <a:lnTo>
                                  <a:pt x="7020687" y="69979"/>
                                </a:lnTo>
                                <a:lnTo>
                                  <a:pt x="7020687" y="83182"/>
                                </a:lnTo>
                                <a:lnTo>
                                  <a:pt x="7019593" y="123639"/>
                                </a:lnTo>
                                <a:lnTo>
                                  <a:pt x="7011939" y="144414"/>
                                </a:lnTo>
                                <a:lnTo>
                                  <a:pt x="6991164" y="152068"/>
                                </a:lnTo>
                                <a:lnTo>
                                  <a:pt x="6950707" y="153161"/>
                                </a:lnTo>
                                <a:lnTo>
                                  <a:pt x="69979" y="153161"/>
                                </a:lnTo>
                                <a:lnTo>
                                  <a:pt x="29522" y="152068"/>
                                </a:lnTo>
                                <a:lnTo>
                                  <a:pt x="8747" y="144414"/>
                                </a:lnTo>
                                <a:lnTo>
                                  <a:pt x="1093" y="123639"/>
                                </a:lnTo>
                                <a:lnTo>
                                  <a:pt x="0" y="83182"/>
                                </a:lnTo>
                                <a:lnTo>
                                  <a:pt x="0" y="69979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097" y="99822"/>
                            <a:ext cx="7039609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9609" h="95885">
                                <a:moveTo>
                                  <a:pt x="7039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30"/>
                                </a:lnTo>
                                <a:lnTo>
                                  <a:pt x="7039356" y="95630"/>
                                </a:lnTo>
                                <a:lnTo>
                                  <a:pt x="703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5" y="171450"/>
                            <a:ext cx="694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>
                                <a:moveTo>
                                  <a:pt x="0" y="0"/>
                                </a:moveTo>
                                <a:lnTo>
                                  <a:pt x="6943725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72" y="833247"/>
                            <a:ext cx="7039609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9609" h="95885">
                                <a:moveTo>
                                  <a:pt x="7039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630"/>
                                </a:lnTo>
                                <a:lnTo>
                                  <a:pt x="7039356" y="95630"/>
                                </a:lnTo>
                                <a:lnTo>
                                  <a:pt x="7039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44" y="95250"/>
                            <a:ext cx="70199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9925" h="838200">
                                <a:moveTo>
                                  <a:pt x="7019925" y="0"/>
                                </a:moveTo>
                                <a:lnTo>
                                  <a:pt x="7019925" y="295275"/>
                                </a:lnTo>
                              </a:path>
                              <a:path w="7019925" h="838200">
                                <a:moveTo>
                                  <a:pt x="7019925" y="295275"/>
                                </a:moveTo>
                                <a:lnTo>
                                  <a:pt x="7019925" y="447675"/>
                                </a:lnTo>
                              </a:path>
                              <a:path w="7019925" h="838200">
                                <a:moveTo>
                                  <a:pt x="0" y="295275"/>
                                </a:moveTo>
                                <a:lnTo>
                                  <a:pt x="0" y="447675"/>
                                </a:lnTo>
                              </a:path>
                              <a:path w="7019925" h="838200">
                                <a:moveTo>
                                  <a:pt x="0" y="0"/>
                                </a:moveTo>
                                <a:lnTo>
                                  <a:pt x="0" y="295275"/>
                                </a:lnTo>
                              </a:path>
                              <a:path w="7019925" h="838200">
                                <a:moveTo>
                                  <a:pt x="7019925" y="447675"/>
                                </a:moveTo>
                                <a:lnTo>
                                  <a:pt x="7019925" y="838200"/>
                                </a:lnTo>
                              </a:path>
                              <a:path w="7019925" h="838200">
                                <a:moveTo>
                                  <a:pt x="0" y="447675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03064" y="41018"/>
                            <a:ext cx="44195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Sazba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160873" y="41018"/>
                            <a:ext cx="5695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Cena bez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512356" y="41018"/>
                            <a:ext cx="4743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Cena s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0325" y="274428"/>
                            <a:ext cx="525780" cy="713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NW4DM5</w:t>
                              </w:r>
                            </w:p>
                            <w:p w:rsidR="001101E8" w:rsidRDefault="001101E8">
                              <w:pPr>
                                <w:spacing w:before="142"/>
                                <w:rPr>
                                  <w:sz w:val="14"/>
                                </w:rPr>
                              </w:pPr>
                            </w:p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5X5X</w:t>
                              </w:r>
                            </w:p>
                            <w:p w:rsidR="001101E8" w:rsidRDefault="00F01315">
                              <w:pPr>
                                <w:spacing w:line="240" w:lineRule="exact"/>
                                <w:ind w:right="1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Číslo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karoserie: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Interiér: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146175" y="217660"/>
                            <a:ext cx="2477135" cy="617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Kamiq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Top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Selection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1,0 TSI 85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kW</w:t>
                              </w:r>
                            </w:p>
                            <w:p w:rsidR="001101E8" w:rsidRDefault="00F01315">
                              <w:pPr>
                                <w:spacing w:before="20"/>
                                <w:rPr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8"/>
                                </w:rPr>
                                <w:t>6-stup</w:t>
                              </w:r>
                              <w:proofErr w:type="gramEnd"/>
                              <w:r>
                                <w:rPr>
                                  <w:b/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mech.</w:t>
                              </w:r>
                            </w:p>
                            <w:p w:rsidR="001101E8" w:rsidRDefault="00F01315">
                              <w:pPr>
                                <w:spacing w:line="240" w:lineRule="exact"/>
                                <w:ind w:right="6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Šedá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Graphite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metalíza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TMBGR6NW8T3029334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99254" y="274428"/>
                            <a:ext cx="3486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21,00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151729" y="274428"/>
                            <a:ext cx="5772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425 537,00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35877" y="274428"/>
                            <a:ext cx="6546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514 899,77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99254" y="579228"/>
                            <a:ext cx="3486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21,00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200192" y="579228"/>
                            <a:ext cx="52832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13 223,00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391655" y="579228"/>
                            <a:ext cx="59817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15 999,83 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146175" y="865074"/>
                            <a:ext cx="511809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HP /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Lodge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974975" y="890250"/>
                            <a:ext cx="42799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Převodovka: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517900" y="865074"/>
                            <a:ext cx="61150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Manuální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6st.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4" style="position:absolute;margin-left:22.7pt;margin-top:3.45pt;width:555.4pt;height:80.25pt;z-index:-15728128;mso-wrap-distance-left:0;mso-wrap-distance-right:0;mso-position-horizontal-relative:page;mso-position-vertical-relative:text" coordsize="70535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">
                <v:shape id="Graphic 25" o:spid="_x0000_s1045" style="position:absolute;left:91;top:91;width:70212;height:10014;visibility:visible;mso-wrap-style:square;v-text-anchor:top" coordsize="7021195,100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" path="m,917704l1093,877247,8747,856472r20775,-7654l69979,847725r6880728,l6991164,848818r20775,7654l7019593,877247r1094,40457l7020687,930907r-1094,40457l7011939,992139r-20775,7654l6950707,1000886r-6880728,l29522,999793,8747,992139,1093,971364,,930907,,917704xem,69979l1093,29522,8747,8747,29522,1093,69979,,6950707,r40457,1093l7011939,8747r7654,20775l7020687,69979r,13203l7019593,123639r-7654,20775l6991164,152068r-40457,1093l69979,153161,29522,152068,8747,144414,1093,123639,,83182,,69979xe" filled="f" strokeweight="1.44pt">
                  <v:path arrowok="t"/>
                </v:shape>
                <v:shape id="Graphic 26" o:spid="_x0000_s1046" style="position:absolute;left:140;top:998;width:70397;height:959;visibility:visible;mso-wrap-style:square;v-text-anchor:top" coordsize="7039609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" path="m7039356,l,,,95630r7039356,l7039356,xe" stroked="f">
                  <v:path arrowok="t"/>
                </v:shape>
                <v:shape id="Graphic 27" o:spid="_x0000_s1047" style="position:absolute;left:476;top:1714;width:69437;height:13;visibility:visible;mso-wrap-style:square;v-text-anchor:top" coordsize="694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" path="m,l6943725,e" filled="f" strokeweight=".12pt">
                  <v:path arrowok="t"/>
                </v:shape>
                <v:shape id="Graphic 28" o:spid="_x0000_s1048" style="position:absolute;left:45;top:8332;width:70396;height:959;visibility:visible;mso-wrap-style:square;v-text-anchor:top" coordsize="7039609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" path="m7039356,l,,,95630r7039356,l7039356,xe" stroked="f">
                  <v:path arrowok="t"/>
                </v:shape>
                <v:shape id="Graphic 29" o:spid="_x0000_s1049" style="position:absolute;left:91;top:952;width:70199;height:8382;visibility:visible;mso-wrap-style:square;v-text-anchor:top" coordsize="70199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" path="m7019925,r,295275em7019925,295275r,152400em,295275l,447675em,l,295275em7019925,447675r,390525em,447675l,838200e" filled="f" strokeweight="1.44pt">
                  <v:path arrowok="t"/>
                </v:shape>
                <v:shape id="Textbox 30" o:spid="_x0000_s1050" type="#_x0000_t202" style="position:absolute;left:44030;top:410;width:442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1101E8" w:rsidRDefault="00F01315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Sazba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31" o:spid="_x0000_s1051" type="#_x0000_t202" style="position:absolute;left:51608;top:410;width:569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1101E8" w:rsidRDefault="00F01315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Cena bez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32" o:spid="_x0000_s1052" type="#_x0000_t202" style="position:absolute;left:65123;top:410;width:474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1101E8" w:rsidRDefault="00F01315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Cena s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33" o:spid="_x0000_s1053" type="#_x0000_t202" style="position:absolute;left:603;top:2744;width:5258;height:7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NW4DM5</w:t>
                        </w:r>
                      </w:p>
                      <w:p w:rsidR="001101E8" w:rsidRDefault="001101E8">
                        <w:pPr>
                          <w:spacing w:before="142"/>
                          <w:rPr>
                            <w:sz w:val="14"/>
                          </w:rPr>
                        </w:pPr>
                      </w:p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5X5X</w:t>
                        </w:r>
                      </w:p>
                      <w:p w:rsidR="001101E8" w:rsidRDefault="00F01315">
                        <w:pPr>
                          <w:spacing w:line="240" w:lineRule="exact"/>
                          <w:ind w:right="1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Číslo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karoserie: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Interiér:</w:t>
                        </w:r>
                      </w:p>
                    </w:txbxContent>
                  </v:textbox>
                </v:shape>
                <v:shape id="Textbox 34" o:spid="_x0000_s1054" type="#_x0000_t202" style="position:absolute;left:11461;top:2176;width:24772;height:6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Kamiq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Top </w:t>
                        </w:r>
                        <w:proofErr w:type="spellStart"/>
                        <w:r>
                          <w:rPr>
                            <w:b/>
                          </w:rPr>
                          <w:t>Selection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1,0 TSI 85 </w:t>
                        </w:r>
                        <w:r>
                          <w:rPr>
                            <w:b/>
                            <w:spacing w:val="-5"/>
                          </w:rPr>
                          <w:t>kW</w:t>
                        </w:r>
                      </w:p>
                      <w:p w:rsidR="001101E8" w:rsidRDefault="00F01315">
                        <w:pPr>
                          <w:spacing w:before="20"/>
                          <w:rPr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b/>
                            <w:sz w:val="18"/>
                          </w:rPr>
                          <w:t>6-stup</w:t>
                        </w:r>
                        <w:proofErr w:type="gramEnd"/>
                        <w:r>
                          <w:rPr>
                            <w:b/>
                            <w:sz w:val="18"/>
                          </w:rPr>
                          <w:t xml:space="preserve">.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mech.</w:t>
                        </w:r>
                      </w:p>
                      <w:p w:rsidR="001101E8" w:rsidRDefault="00F01315">
                        <w:pPr>
                          <w:spacing w:line="240" w:lineRule="exact"/>
                          <w:ind w:right="6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Šedá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Graphite</w:t>
                        </w:r>
                        <w:proofErr w:type="spellEnd"/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metalíza </w:t>
                        </w:r>
                        <w:r>
                          <w:rPr>
                            <w:spacing w:val="-2"/>
                            <w:sz w:val="16"/>
                          </w:rPr>
                          <w:t>TMBGR6NW8T3029334</w:t>
                        </w:r>
                      </w:p>
                    </w:txbxContent>
                  </v:textbox>
                </v:shape>
                <v:shape id="Textbox 35" o:spid="_x0000_s1055" type="#_x0000_t202" style="position:absolute;left:43992;top:2744;width:348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21,00 </w:t>
                        </w:r>
                        <w:r>
                          <w:rPr>
                            <w:spacing w:val="-10"/>
                            <w:sz w:val="14"/>
                          </w:rPr>
                          <w:t>%</w:t>
                        </w:r>
                      </w:p>
                    </w:txbxContent>
                  </v:textbox>
                </v:shape>
                <v:shape id="Textbox 36" o:spid="_x0000_s1056" type="#_x0000_t202" style="position:absolute;left:51517;top:2744;width:577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425 537,00 </w:t>
                        </w:r>
                        <w:r>
                          <w:rPr>
                            <w:spacing w:val="-5"/>
                            <w:sz w:val="14"/>
                          </w:rPr>
                          <w:t>Kč</w:t>
                        </w:r>
                      </w:p>
                    </w:txbxContent>
                  </v:textbox>
                </v:shape>
                <v:shape id="Textbox 37" o:spid="_x0000_s1057" type="#_x0000_t202" style="position:absolute;left:63358;top:2744;width:654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514 899,77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Kč</w:t>
                        </w:r>
                      </w:p>
                    </w:txbxContent>
                  </v:textbox>
                </v:shape>
                <v:shape id="Textbox 38" o:spid="_x0000_s1058" type="#_x0000_t202" style="position:absolute;left:43992;top:5792;width:348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21,00 </w:t>
                        </w:r>
                        <w:r>
                          <w:rPr>
                            <w:spacing w:val="-10"/>
                            <w:sz w:val="14"/>
                          </w:rPr>
                          <w:t>%</w:t>
                        </w:r>
                      </w:p>
                    </w:txbxContent>
                  </v:textbox>
                </v:shape>
                <v:shape id="Textbox 39" o:spid="_x0000_s1059" type="#_x0000_t202" style="position:absolute;left:52001;top:5792;width:5284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13 223,00 </w:t>
                        </w:r>
                        <w:r>
                          <w:rPr>
                            <w:spacing w:val="-5"/>
                            <w:sz w:val="14"/>
                          </w:rPr>
                          <w:t>Kč</w:t>
                        </w:r>
                      </w:p>
                    </w:txbxContent>
                  </v:textbox>
                </v:shape>
                <v:shape id="Textbox 40" o:spid="_x0000_s1060" type="#_x0000_t202" style="position:absolute;left:63916;top:5792;width:598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15 999,83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Kč</w:t>
                        </w:r>
                      </w:p>
                    </w:txbxContent>
                  </v:textbox>
                </v:shape>
                <v:shape id="Textbox 41" o:spid="_x0000_s1061" type="#_x0000_t202" style="position:absolute;left:11461;top:8650;width:5118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HP / </w:t>
                        </w: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Lodge</w:t>
                        </w:r>
                        <w:proofErr w:type="spellEnd"/>
                      </w:p>
                    </w:txbxContent>
                  </v:textbox>
                </v:shape>
                <v:shape id="Textbox 42" o:spid="_x0000_s1062" type="#_x0000_t202" style="position:absolute;left:29749;top:8902;width:4280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1101E8" w:rsidRDefault="00F01315">
                        <w:pPr>
                          <w:spacing w:before="6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Převodovka:</w:t>
                        </w:r>
                      </w:p>
                    </w:txbxContent>
                  </v:textbox>
                </v:shape>
                <v:shape id="Textbox 43" o:spid="_x0000_s1063" type="#_x0000_t202" style="position:absolute;left:35179;top:8650;width:6115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Manuální </w:t>
                        </w:r>
                        <w:r>
                          <w:rPr>
                            <w:spacing w:val="-4"/>
                            <w:sz w:val="16"/>
                          </w:rPr>
                          <w:t>6st.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101E8" w:rsidRDefault="001101E8">
      <w:pPr>
        <w:pStyle w:val="Zkladntext"/>
        <w:spacing w:before="7"/>
        <w:ind w:left="0"/>
        <w:rPr>
          <w:rFonts w:ascii="Verdana"/>
          <w:b/>
          <w:i/>
          <w:sz w:val="5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380"/>
        <w:gridCol w:w="4508"/>
        <w:gridCol w:w="1646"/>
        <w:gridCol w:w="1674"/>
        <w:gridCol w:w="1665"/>
      </w:tblGrid>
      <w:tr w:rsidR="001101E8">
        <w:trPr>
          <w:trHeight w:val="202"/>
        </w:trPr>
        <w:tc>
          <w:tcPr>
            <w:tcW w:w="10873" w:type="dxa"/>
            <w:gridSpan w:val="5"/>
          </w:tcPr>
          <w:p w:rsidR="001101E8" w:rsidRDefault="00F01315">
            <w:pPr>
              <w:pStyle w:val="TableParagraph"/>
              <w:spacing w:before="7"/>
              <w:ind w:left="50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w w:val="85"/>
                <w:sz w:val="14"/>
              </w:rPr>
              <w:t>Osobní</w:t>
            </w:r>
            <w:r>
              <w:rPr>
                <w:rFonts w:ascii="Verdana" w:hAnsi="Verdana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vozidlo</w:t>
            </w:r>
            <w:r>
              <w:rPr>
                <w:rFonts w:ascii="Verdana" w:hAnsi="Verdana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ze</w:t>
            </w:r>
            <w:r>
              <w:rPr>
                <w:rFonts w:ascii="Verdana" w:hAnsi="Verdana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sériové</w:t>
            </w:r>
            <w:r>
              <w:rPr>
                <w:rFonts w:ascii="Verdana" w:hAnsi="Verdana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produkce</w:t>
            </w:r>
            <w:r>
              <w:rPr>
                <w:rFonts w:ascii="Verdana" w:hAnsi="Verdana"/>
                <w:b/>
                <w:i/>
                <w:spacing w:val="12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2"/>
                <w:w w:val="85"/>
                <w:sz w:val="14"/>
              </w:rPr>
              <w:t>výrobce:</w:t>
            </w:r>
          </w:p>
        </w:tc>
      </w:tr>
      <w:tr w:rsidR="001101E8">
        <w:trPr>
          <w:trHeight w:val="197"/>
        </w:trPr>
        <w:tc>
          <w:tcPr>
            <w:tcW w:w="1380" w:type="dxa"/>
          </w:tcPr>
          <w:p w:rsidR="001101E8" w:rsidRDefault="00F01315">
            <w:pPr>
              <w:pStyle w:val="TableParagraph"/>
              <w:spacing w:before="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W6B</w:t>
            </w:r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spacing w:before="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Top </w:t>
            </w:r>
            <w:proofErr w:type="spellStart"/>
            <w:r>
              <w:rPr>
                <w:b/>
                <w:spacing w:val="-2"/>
                <w:sz w:val="14"/>
              </w:rPr>
              <w:t>Selection</w:t>
            </w:r>
            <w:proofErr w:type="spellEnd"/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spacing w:before="0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spacing w:before="0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33 058,00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spacing w:before="0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40 000,18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25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YOK</w:t>
            </w:r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Příprava pro služby ŠKODA </w:t>
            </w:r>
            <w:proofErr w:type="spellStart"/>
            <w:r>
              <w:rPr>
                <w:b/>
                <w:sz w:val="14"/>
              </w:rPr>
              <w:t>Connect</w:t>
            </w:r>
            <w:proofErr w:type="spellEnd"/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M</w:t>
            </w:r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38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YR4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Řídící kód </w:t>
            </w:r>
            <w:r>
              <w:rPr>
                <w:b/>
                <w:spacing w:val="-2"/>
                <w:sz w:val="14"/>
              </w:rPr>
              <w:t>region</w:t>
            </w:r>
          </w:p>
        </w:tc>
        <w:tc>
          <w:tcPr>
            <w:tcW w:w="1646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62"/>
        </w:trPr>
        <w:tc>
          <w:tcPr>
            <w:tcW w:w="1380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30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Mezisoučet</w:t>
            </w:r>
          </w:p>
        </w:tc>
        <w:tc>
          <w:tcPr>
            <w:tcW w:w="1646" w:type="dxa"/>
            <w:tcBorders>
              <w:top w:val="single" w:sz="2" w:space="0" w:color="000000"/>
            </w:tcBorders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 w:line="216" w:lineRule="exact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33 058,00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 w:line="216" w:lineRule="exact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40 000,18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1101E8">
        <w:trPr>
          <w:trHeight w:val="235"/>
        </w:trPr>
        <w:tc>
          <w:tcPr>
            <w:tcW w:w="1380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spacing w:before="21" w:line="194" w:lineRule="exact"/>
              <w:ind w:left="20"/>
              <w:rPr>
                <w:sz w:val="17"/>
              </w:rPr>
            </w:pPr>
            <w:r>
              <w:rPr>
                <w:spacing w:val="-6"/>
                <w:sz w:val="17"/>
              </w:rPr>
              <w:t>Model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+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barva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+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nadstandardní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výbava</w:t>
            </w:r>
          </w:p>
        </w:tc>
        <w:tc>
          <w:tcPr>
            <w:tcW w:w="1646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spacing w:before="18" w:line="197" w:lineRule="exact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471 818,00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spacing w:before="18" w:line="197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570 899,78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1101E8">
        <w:trPr>
          <w:trHeight w:val="250"/>
        </w:trPr>
        <w:tc>
          <w:tcPr>
            <w:tcW w:w="10873" w:type="dxa"/>
            <w:gridSpan w:val="5"/>
          </w:tcPr>
          <w:p w:rsidR="001101E8" w:rsidRDefault="00F01315">
            <w:pPr>
              <w:pStyle w:val="TableParagraph"/>
              <w:spacing w:before="79" w:line="151" w:lineRule="exact"/>
              <w:ind w:left="50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w w:val="85"/>
                <w:sz w:val="14"/>
              </w:rPr>
              <w:t>Doplňková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výbava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na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základě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dodatečné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4"/>
              </w:rPr>
              <w:t>objednávky</w:t>
            </w:r>
            <w:r>
              <w:rPr>
                <w:rFonts w:ascii="Verdana" w:hAnsi="Verdana"/>
                <w:b/>
                <w:i/>
                <w:spacing w:val="19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2"/>
                <w:w w:val="85"/>
                <w:sz w:val="14"/>
              </w:rPr>
              <w:t>zákazníka:</w:t>
            </w:r>
          </w:p>
        </w:tc>
      </w:tr>
      <w:tr w:rsidR="001101E8">
        <w:trPr>
          <w:trHeight w:val="221"/>
        </w:trPr>
        <w:tc>
          <w:tcPr>
            <w:tcW w:w="1380" w:type="dxa"/>
          </w:tcPr>
          <w:p w:rsidR="001101E8" w:rsidRDefault="00F01315">
            <w:pPr>
              <w:pStyle w:val="TableParagraph"/>
              <w:spacing w:before="24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POV1</w:t>
            </w:r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spacing w:before="24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Povinná výbava (lékárna, trojúhelník, </w:t>
            </w:r>
            <w:r>
              <w:rPr>
                <w:b/>
                <w:spacing w:val="-2"/>
                <w:sz w:val="14"/>
              </w:rPr>
              <w:t>vesta)</w:t>
            </w:r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spacing w:before="24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spacing w:before="24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spacing w:before="24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25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658073576A</w:t>
            </w:r>
            <w:proofErr w:type="gramEnd"/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Zimní kolo 16" s </w:t>
            </w:r>
            <w:proofErr w:type="spellStart"/>
            <w:r>
              <w:rPr>
                <w:b/>
                <w:sz w:val="14"/>
              </w:rPr>
              <w:t>pneu</w:t>
            </w:r>
            <w:proofErr w:type="spellEnd"/>
            <w:r>
              <w:rPr>
                <w:b/>
                <w:sz w:val="14"/>
              </w:rPr>
              <w:t xml:space="preserve"> BP5 205/60 R16 </w:t>
            </w:r>
            <w:r>
              <w:rPr>
                <w:b/>
                <w:spacing w:val="-5"/>
                <w:sz w:val="14"/>
              </w:rPr>
              <w:t>2xP</w:t>
            </w:r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5 159,01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6 242,40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25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658073676A</w:t>
            </w:r>
            <w:proofErr w:type="gramEnd"/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Zimní kolo 16" s </w:t>
            </w:r>
            <w:proofErr w:type="spellStart"/>
            <w:r>
              <w:rPr>
                <w:b/>
                <w:sz w:val="14"/>
              </w:rPr>
              <w:t>pneu</w:t>
            </w:r>
            <w:proofErr w:type="spellEnd"/>
            <w:r>
              <w:rPr>
                <w:b/>
                <w:sz w:val="14"/>
              </w:rPr>
              <w:t xml:space="preserve"> BP5 205/60 R16 </w:t>
            </w:r>
            <w:r>
              <w:rPr>
                <w:b/>
                <w:spacing w:val="-5"/>
                <w:sz w:val="14"/>
              </w:rPr>
              <w:t>2xL</w:t>
            </w:r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5 159,01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6 242,40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25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 xml:space="preserve">YA5 </w:t>
            </w:r>
            <w:r>
              <w:rPr>
                <w:spacing w:val="-5"/>
                <w:sz w:val="14"/>
              </w:rPr>
              <w:t>DIL</w:t>
            </w:r>
          </w:p>
        </w:tc>
        <w:tc>
          <w:tcPr>
            <w:tcW w:w="4508" w:type="dxa"/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Škoda prodloužená záruka na 5 let, do 100.000 </w:t>
            </w:r>
            <w:r>
              <w:rPr>
                <w:b/>
                <w:spacing w:val="-5"/>
                <w:sz w:val="14"/>
              </w:rPr>
              <w:t>km</w:t>
            </w:r>
          </w:p>
        </w:tc>
        <w:tc>
          <w:tcPr>
            <w:tcW w:w="1646" w:type="dxa"/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7 438,02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F01315">
            <w:pPr>
              <w:pStyle w:val="TableParagraph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9 000,00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38"/>
        </w:trPr>
        <w:tc>
          <w:tcPr>
            <w:tcW w:w="1380" w:type="dxa"/>
          </w:tcPr>
          <w:p w:rsidR="001101E8" w:rsidRDefault="00F01315">
            <w:pPr>
              <w:pStyle w:val="TableParagraph"/>
              <w:ind w:left="5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658071456A</w:t>
            </w:r>
            <w:proofErr w:type="gramEnd"/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Sada poklic </w:t>
            </w:r>
            <w:proofErr w:type="spellStart"/>
            <w:r>
              <w:rPr>
                <w:b/>
                <w:sz w:val="14"/>
              </w:rPr>
              <w:t>Lhoste</w:t>
            </w:r>
            <w:proofErr w:type="spellEnd"/>
            <w:r>
              <w:rPr>
                <w:b/>
                <w:sz w:val="14"/>
              </w:rPr>
              <w:t xml:space="preserve"> 16" pro </w:t>
            </w:r>
            <w:proofErr w:type="spellStart"/>
            <w:r>
              <w:rPr>
                <w:b/>
                <w:spacing w:val="-2"/>
                <w:sz w:val="14"/>
              </w:rPr>
              <w:t>Kamiq</w:t>
            </w:r>
            <w:proofErr w:type="spellEnd"/>
          </w:p>
        </w:tc>
        <w:tc>
          <w:tcPr>
            <w:tcW w:w="1646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79"/>
        </w:trPr>
        <w:tc>
          <w:tcPr>
            <w:tcW w:w="1380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30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Mezisoučet</w:t>
            </w:r>
          </w:p>
        </w:tc>
        <w:tc>
          <w:tcPr>
            <w:tcW w:w="1646" w:type="dxa"/>
            <w:tcBorders>
              <w:top w:val="single" w:sz="2" w:space="0" w:color="000000"/>
            </w:tcBorders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17 756,04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21 484,80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1101E8">
        <w:trPr>
          <w:trHeight w:val="435"/>
        </w:trPr>
        <w:tc>
          <w:tcPr>
            <w:tcW w:w="1380" w:type="dxa"/>
          </w:tcPr>
          <w:p w:rsidR="001101E8" w:rsidRDefault="00F01315">
            <w:pPr>
              <w:pStyle w:val="TableParagraph"/>
              <w:spacing w:before="43"/>
              <w:ind w:left="50"/>
              <w:rPr>
                <w:rFonts w:ascii="Verdana" w:hAnsi="Verdana"/>
                <w:b/>
                <w:i/>
                <w:sz w:val="14"/>
              </w:rPr>
            </w:pPr>
            <w:r>
              <w:rPr>
                <w:rFonts w:ascii="Verdana" w:hAnsi="Verdana"/>
                <w:b/>
                <w:i/>
                <w:w w:val="85"/>
                <w:sz w:val="14"/>
              </w:rPr>
              <w:t>Externí</w:t>
            </w:r>
            <w:r>
              <w:rPr>
                <w:rFonts w:ascii="Verdana" w:hAnsi="Verdana"/>
                <w:b/>
                <w:i/>
                <w:spacing w:val="15"/>
                <w:sz w:val="14"/>
              </w:rPr>
              <w:t xml:space="preserve"> </w:t>
            </w:r>
            <w:r>
              <w:rPr>
                <w:rFonts w:ascii="Verdana" w:hAnsi="Verdana"/>
                <w:b/>
                <w:i/>
                <w:spacing w:val="-2"/>
                <w:sz w:val="14"/>
              </w:rPr>
              <w:t>výbavy:</w:t>
            </w:r>
          </w:p>
        </w:tc>
        <w:tc>
          <w:tcPr>
            <w:tcW w:w="4508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Standardní výbava </w:t>
            </w:r>
            <w:r>
              <w:rPr>
                <w:b/>
                <w:spacing w:val="-4"/>
                <w:sz w:val="14"/>
              </w:rPr>
              <w:t>vozu</w:t>
            </w:r>
          </w:p>
        </w:tc>
        <w:tc>
          <w:tcPr>
            <w:tcW w:w="1646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38"/>
        </w:trPr>
        <w:tc>
          <w:tcPr>
            <w:tcW w:w="1380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left="6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viz cenová kalkulace </w:t>
            </w:r>
            <w:r>
              <w:rPr>
                <w:b/>
                <w:spacing w:val="-2"/>
                <w:sz w:val="14"/>
              </w:rPr>
              <w:t>N111253562.1</w:t>
            </w:r>
          </w:p>
        </w:tc>
        <w:tc>
          <w:tcPr>
            <w:tcW w:w="1646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0,00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  <w:tcBorders>
              <w:bottom w:val="single" w:sz="2" w:space="0" w:color="000000"/>
            </w:tcBorders>
          </w:tcPr>
          <w:p w:rsidR="001101E8" w:rsidRDefault="00F01315">
            <w:pPr>
              <w:pStyle w:val="TableParagraph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0,00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  <w:tr w:rsidR="001101E8">
        <w:trPr>
          <w:trHeight w:val="279"/>
        </w:trPr>
        <w:tc>
          <w:tcPr>
            <w:tcW w:w="1380" w:type="dxa"/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30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Mezisoučet</w:t>
            </w:r>
          </w:p>
        </w:tc>
        <w:tc>
          <w:tcPr>
            <w:tcW w:w="1646" w:type="dxa"/>
            <w:tcBorders>
              <w:top w:val="single" w:sz="2" w:space="0" w:color="000000"/>
            </w:tcBorders>
          </w:tcPr>
          <w:p w:rsidR="001101E8" w:rsidRDefault="001101E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74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/>
              <w:ind w:right="32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0,00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665" w:type="dxa"/>
            <w:tcBorders>
              <w:top w:val="single" w:sz="2" w:space="0" w:color="000000"/>
            </w:tcBorders>
          </w:tcPr>
          <w:p w:rsidR="001101E8" w:rsidRDefault="00F01315">
            <w:pPr>
              <w:pStyle w:val="TableParagraph"/>
              <w:spacing w:before="26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0,00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1101E8">
        <w:trPr>
          <w:trHeight w:val="407"/>
        </w:trPr>
        <w:tc>
          <w:tcPr>
            <w:tcW w:w="1380" w:type="dxa"/>
          </w:tcPr>
          <w:p w:rsidR="001101E8" w:rsidRDefault="00F01315">
            <w:pPr>
              <w:pStyle w:val="TableParagraph"/>
              <w:spacing w:before="43"/>
              <w:ind w:left="50"/>
              <w:rPr>
                <w:rFonts w:ascii="Verdana"/>
                <w:b/>
                <w:i/>
                <w:sz w:val="14"/>
              </w:rPr>
            </w:pPr>
            <w:r>
              <w:rPr>
                <w:rFonts w:ascii="Verdana"/>
                <w:b/>
                <w:i/>
                <w:spacing w:val="-2"/>
                <w:sz w:val="14"/>
              </w:rPr>
              <w:t>Slevy:</w:t>
            </w:r>
          </w:p>
        </w:tc>
        <w:tc>
          <w:tcPr>
            <w:tcW w:w="4508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 w:line="149" w:lineRule="exact"/>
              <w:ind w:left="2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Sleva AKC + CS-V (st. správa a jimi zřízené </w:t>
            </w:r>
            <w:proofErr w:type="spellStart"/>
            <w:r>
              <w:rPr>
                <w:b/>
                <w:spacing w:val="-2"/>
                <w:sz w:val="14"/>
              </w:rPr>
              <w:t>subj</w:t>
            </w:r>
            <w:proofErr w:type="spellEnd"/>
            <w:r>
              <w:rPr>
                <w:b/>
                <w:spacing w:val="-2"/>
                <w:sz w:val="14"/>
              </w:rPr>
              <w:t>.)</w:t>
            </w:r>
          </w:p>
        </w:tc>
        <w:tc>
          <w:tcPr>
            <w:tcW w:w="1646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 w:line="149" w:lineRule="exact"/>
              <w:ind w:right="195"/>
              <w:jc w:val="right"/>
              <w:rPr>
                <w:sz w:val="14"/>
              </w:rPr>
            </w:pPr>
            <w:r>
              <w:rPr>
                <w:sz w:val="14"/>
              </w:rPr>
              <w:t xml:space="preserve">21,00 </w:t>
            </w:r>
            <w:r>
              <w:rPr>
                <w:spacing w:val="-10"/>
                <w:sz w:val="14"/>
              </w:rPr>
              <w:t>%</w:t>
            </w:r>
          </w:p>
        </w:tc>
        <w:tc>
          <w:tcPr>
            <w:tcW w:w="1674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 w:line="149" w:lineRule="exact"/>
              <w:ind w:right="32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-47 181,80 </w:t>
            </w:r>
            <w:r>
              <w:rPr>
                <w:spacing w:val="-5"/>
                <w:sz w:val="14"/>
              </w:rPr>
              <w:t>Kč</w:t>
            </w:r>
          </w:p>
        </w:tc>
        <w:tc>
          <w:tcPr>
            <w:tcW w:w="1665" w:type="dxa"/>
          </w:tcPr>
          <w:p w:rsidR="001101E8" w:rsidRDefault="001101E8">
            <w:pPr>
              <w:pStyle w:val="TableParagraph"/>
              <w:spacing w:before="68"/>
              <w:rPr>
                <w:rFonts w:ascii="Verdana"/>
                <w:b/>
                <w:i/>
                <w:sz w:val="14"/>
              </w:rPr>
            </w:pPr>
          </w:p>
          <w:p w:rsidR="001101E8" w:rsidRDefault="00F01315">
            <w:pPr>
              <w:pStyle w:val="TableParagraph"/>
              <w:spacing w:before="0" w:line="149" w:lineRule="exact"/>
              <w:ind w:right="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-57 089,98 </w:t>
            </w:r>
            <w:r>
              <w:rPr>
                <w:b/>
                <w:spacing w:val="-5"/>
                <w:sz w:val="14"/>
              </w:rPr>
              <w:t>Kč</w:t>
            </w:r>
          </w:p>
        </w:tc>
      </w:tr>
    </w:tbl>
    <w:p w:rsidR="001101E8" w:rsidRDefault="001101E8">
      <w:pPr>
        <w:pStyle w:val="Zkladntext"/>
        <w:spacing w:before="164"/>
        <w:ind w:left="0"/>
        <w:rPr>
          <w:rFonts w:ascii="Verdana"/>
          <w:b/>
          <w:i/>
          <w:sz w:val="20"/>
        </w:rPr>
      </w:pPr>
    </w:p>
    <w:p w:rsidR="001101E8" w:rsidRDefault="00F01315">
      <w:pPr>
        <w:pStyle w:val="Zkladntext"/>
        <w:spacing w:line="20" w:lineRule="exact"/>
        <w:ind w:left="1528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>
                <wp:extent cx="6029325" cy="18415"/>
                <wp:effectExtent l="9525" t="0" r="0" b="63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9325" cy="18415"/>
                          <a:chOff x="0" y="0"/>
                          <a:chExt cx="6029325" cy="184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9144"/>
                            <a:ext cx="602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>
                                <a:moveTo>
                                  <a:pt x="0" y="0"/>
                                </a:moveTo>
                                <a:lnTo>
                                  <a:pt x="6029324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9284E" id="Group 44" o:spid="_x0000_s1026" style="width:474.75pt;height:1.45pt;mso-position-horizontal-relative:char;mso-position-vertical-relative:line" coordsize="6029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">
                <v:shape id="Graphic 45" o:spid="_x0000_s1027" style="position:absolute;top:91;width:60293;height:13;visibility:visible;mso-wrap-style:square;v-text-anchor:top" coordsize="602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" path="m,l6029324,e" filled="f" strokeweight="1.44pt">
                  <v:path arrowok="t"/>
                </v:shape>
                <w10:anchorlock/>
              </v:group>
            </w:pict>
          </mc:Fallback>
        </mc:AlternateContent>
      </w:r>
    </w:p>
    <w:p w:rsidR="001101E8" w:rsidRDefault="001101E8">
      <w:pPr>
        <w:pStyle w:val="Zkladntext"/>
        <w:spacing w:line="20" w:lineRule="exact"/>
        <w:rPr>
          <w:rFonts w:ascii="Verdana"/>
          <w:sz w:val="2"/>
        </w:rPr>
        <w:sectPr w:rsidR="001101E8">
          <w:headerReference w:type="default" r:id="rId9"/>
          <w:footerReference w:type="default" r:id="rId10"/>
          <w:type w:val="continuous"/>
          <w:pgSz w:w="11910" w:h="16840"/>
          <w:pgMar w:top="800" w:right="141" w:bottom="780" w:left="425" w:header="306" w:footer="592" w:gutter="0"/>
          <w:pgNumType w:start="1"/>
          <w:cols w:space="708"/>
        </w:sectPr>
      </w:pPr>
    </w:p>
    <w:p w:rsidR="001101E8" w:rsidRDefault="00F01315">
      <w:pPr>
        <w:spacing w:line="254" w:lineRule="auto"/>
        <w:ind w:left="1548" w:right="38"/>
        <w:rPr>
          <w:sz w:val="20"/>
        </w:rPr>
      </w:pPr>
      <w:r>
        <w:rPr>
          <w:sz w:val="20"/>
        </w:rPr>
        <w:t>Cena</w:t>
      </w:r>
      <w:r>
        <w:rPr>
          <w:spacing w:val="-16"/>
          <w:sz w:val="20"/>
        </w:rPr>
        <w:t xml:space="preserve"> </w:t>
      </w:r>
      <w:r>
        <w:rPr>
          <w:sz w:val="20"/>
        </w:rPr>
        <w:t>vozu</w:t>
      </w:r>
      <w:r>
        <w:rPr>
          <w:spacing w:val="-16"/>
          <w:sz w:val="20"/>
        </w:rPr>
        <w:t xml:space="preserve"> </w:t>
      </w:r>
      <w:r>
        <w:rPr>
          <w:sz w:val="20"/>
        </w:rPr>
        <w:t>celkem Poskytnutá sleva</w:t>
      </w:r>
    </w:p>
    <w:p w:rsidR="001101E8" w:rsidRDefault="00F01315">
      <w:pPr>
        <w:spacing w:line="235" w:lineRule="exact"/>
        <w:ind w:left="1548"/>
        <w:rPr>
          <w:sz w:val="20"/>
        </w:rPr>
      </w:pPr>
      <w:r>
        <w:br w:type="column"/>
      </w:r>
      <w:r>
        <w:rPr>
          <w:sz w:val="20"/>
        </w:rPr>
        <w:t xml:space="preserve">489 574,04 </w:t>
      </w:r>
      <w:r>
        <w:rPr>
          <w:spacing w:val="-5"/>
          <w:sz w:val="20"/>
        </w:rPr>
        <w:t>Kč</w:t>
      </w:r>
    </w:p>
    <w:p w:rsidR="001101E8" w:rsidRDefault="00F01315">
      <w:pPr>
        <w:spacing w:before="13"/>
        <w:ind w:left="1586"/>
        <w:rPr>
          <w:sz w:val="20"/>
        </w:rPr>
      </w:pPr>
      <w:r>
        <w:rPr>
          <w:sz w:val="20"/>
        </w:rPr>
        <w:t xml:space="preserve">-47 181,80 </w:t>
      </w:r>
      <w:r>
        <w:rPr>
          <w:spacing w:val="-5"/>
          <w:sz w:val="20"/>
        </w:rPr>
        <w:t>Kč</w:t>
      </w:r>
    </w:p>
    <w:p w:rsidR="001101E8" w:rsidRDefault="00F01315">
      <w:pPr>
        <w:spacing w:line="235" w:lineRule="exact"/>
        <w:ind w:left="670"/>
        <w:rPr>
          <w:sz w:val="20"/>
        </w:rPr>
      </w:pPr>
      <w:r>
        <w:br w:type="column"/>
      </w:r>
      <w:r>
        <w:rPr>
          <w:sz w:val="20"/>
        </w:rPr>
        <w:t xml:space="preserve">592 384,58 </w:t>
      </w:r>
      <w:r>
        <w:rPr>
          <w:spacing w:val="-5"/>
          <w:sz w:val="20"/>
        </w:rPr>
        <w:t>Kč</w:t>
      </w:r>
    </w:p>
    <w:p w:rsidR="001101E8" w:rsidRDefault="00F01315">
      <w:pPr>
        <w:spacing w:before="13"/>
        <w:ind w:left="707"/>
        <w:rPr>
          <w:sz w:val="20"/>
        </w:rPr>
      </w:pPr>
      <w:r>
        <w:rPr>
          <w:sz w:val="20"/>
        </w:rPr>
        <w:t xml:space="preserve">-57 089,98 </w:t>
      </w:r>
      <w:r>
        <w:rPr>
          <w:spacing w:val="-5"/>
          <w:sz w:val="20"/>
        </w:rPr>
        <w:t>Kč</w:t>
      </w:r>
    </w:p>
    <w:p w:rsidR="001101E8" w:rsidRDefault="001101E8">
      <w:pPr>
        <w:rPr>
          <w:sz w:val="20"/>
        </w:rPr>
        <w:sectPr w:rsidR="001101E8">
          <w:type w:val="continuous"/>
          <w:pgSz w:w="11910" w:h="16840"/>
          <w:pgMar w:top="800" w:right="141" w:bottom="780" w:left="425" w:header="306" w:footer="592" w:gutter="0"/>
          <w:cols w:num="3" w:space="708" w:equalWidth="0">
            <w:col w:w="3181" w:space="3029"/>
            <w:col w:w="2819" w:space="39"/>
            <w:col w:w="2276"/>
          </w:cols>
        </w:sectPr>
      </w:pPr>
    </w:p>
    <w:p w:rsidR="001101E8" w:rsidRDefault="00F01315">
      <w:pPr>
        <w:tabs>
          <w:tab w:val="left" w:pos="7447"/>
          <w:tab w:val="left" w:pos="9427"/>
        </w:tabs>
        <w:spacing w:before="6" w:after="7"/>
        <w:ind w:left="1548"/>
        <w:rPr>
          <w:b/>
        </w:rPr>
      </w:pPr>
      <w:r>
        <w:rPr>
          <w:b/>
          <w:position w:val="1"/>
          <w:sz w:val="20"/>
        </w:rPr>
        <w:t xml:space="preserve">Cena vozu po </w:t>
      </w:r>
      <w:r>
        <w:rPr>
          <w:b/>
          <w:spacing w:val="-2"/>
          <w:position w:val="1"/>
          <w:sz w:val="20"/>
        </w:rPr>
        <w:t>slevě</w:t>
      </w:r>
      <w:r>
        <w:rPr>
          <w:b/>
          <w:position w:val="1"/>
          <w:sz w:val="20"/>
        </w:rPr>
        <w:tab/>
      </w:r>
      <w:r>
        <w:rPr>
          <w:b/>
        </w:rPr>
        <w:t xml:space="preserve">442 392,24 </w:t>
      </w:r>
      <w:r>
        <w:rPr>
          <w:b/>
          <w:spacing w:val="-5"/>
        </w:rPr>
        <w:t>Kč</w:t>
      </w:r>
      <w:r>
        <w:rPr>
          <w:b/>
        </w:rPr>
        <w:tab/>
        <w:t xml:space="preserve">535 295,00 </w:t>
      </w:r>
      <w:r>
        <w:rPr>
          <w:b/>
          <w:spacing w:val="-5"/>
        </w:rPr>
        <w:t>Kč</w:t>
      </w:r>
    </w:p>
    <w:p w:rsidR="001101E8" w:rsidRDefault="00F01315">
      <w:pPr>
        <w:pStyle w:val="Zkladntext"/>
        <w:spacing w:line="20" w:lineRule="exact"/>
        <w:ind w:left="15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29325" cy="1905"/>
                <wp:effectExtent l="9525" t="0" r="0" b="762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9325" cy="1905"/>
                          <a:chOff x="0" y="0"/>
                          <a:chExt cx="6029325" cy="190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761"/>
                            <a:ext cx="602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9325">
                                <a:moveTo>
                                  <a:pt x="0" y="0"/>
                                </a:moveTo>
                                <a:lnTo>
                                  <a:pt x="60293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D9349" id="Group 46" o:spid="_x0000_s1026" style="width:474.75pt;height:.15pt;mso-position-horizontal-relative:char;mso-position-vertical-relative:line" coordsize="6029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">
                <v:shape id="Graphic 47" o:spid="_x0000_s1027" style="position:absolute;top:7;width:60293;height:13;visibility:visible;mso-wrap-style:square;v-text-anchor:top" coordsize="602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" path="m,l6029324,e" filled="f" strokeweight=".12pt">
                  <v:path arrowok="t"/>
                </v:shape>
                <w10:anchorlock/>
              </v:group>
            </w:pict>
          </mc:Fallback>
        </mc:AlternateContent>
      </w:r>
    </w:p>
    <w:p w:rsidR="001101E8" w:rsidRDefault="001101E8">
      <w:pPr>
        <w:pStyle w:val="Zkladntext"/>
        <w:spacing w:before="8"/>
        <w:ind w:left="0"/>
        <w:rPr>
          <w:b/>
        </w:rPr>
      </w:pPr>
    </w:p>
    <w:p w:rsidR="001101E8" w:rsidRDefault="00F01315">
      <w:pPr>
        <w:pStyle w:val="Odstavecseseznamem"/>
        <w:numPr>
          <w:ilvl w:val="0"/>
          <w:numId w:val="2"/>
        </w:numPr>
        <w:tabs>
          <w:tab w:val="left" w:pos="545"/>
        </w:tabs>
        <w:spacing w:line="244" w:lineRule="auto"/>
        <w:ind w:right="250" w:firstLine="0"/>
        <w:rPr>
          <w:sz w:val="16"/>
        </w:rPr>
      </w:pP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touto</w:t>
      </w:r>
      <w:r>
        <w:rPr>
          <w:spacing w:val="-2"/>
          <w:sz w:val="16"/>
        </w:rPr>
        <w:t xml:space="preserve"> </w:t>
      </w:r>
      <w:r>
        <w:rPr>
          <w:sz w:val="16"/>
        </w:rPr>
        <w:t>smlouvou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-2"/>
          <w:sz w:val="16"/>
        </w:rPr>
        <w:t xml:space="preserve"> </w:t>
      </w:r>
      <w:r>
        <w:rPr>
          <w:sz w:val="16"/>
        </w:rPr>
        <w:t>dodat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podmínek</w:t>
      </w:r>
      <w:r>
        <w:rPr>
          <w:spacing w:val="-2"/>
          <w:sz w:val="16"/>
        </w:rPr>
        <w:t xml:space="preserve"> </w:t>
      </w:r>
      <w:r>
        <w:rPr>
          <w:sz w:val="16"/>
        </w:rPr>
        <w:t>dále</w:t>
      </w:r>
      <w:r>
        <w:rPr>
          <w:spacing w:val="-2"/>
          <w:sz w:val="16"/>
        </w:rPr>
        <w:t xml:space="preserve"> </w:t>
      </w:r>
      <w:r>
        <w:rPr>
          <w:sz w:val="16"/>
        </w:rPr>
        <w:t>stanovených</w:t>
      </w:r>
      <w:r>
        <w:rPr>
          <w:spacing w:val="-2"/>
          <w:sz w:val="16"/>
        </w:rPr>
        <w:t xml:space="preserve"> </w:t>
      </w:r>
      <w:r>
        <w:rPr>
          <w:sz w:val="16"/>
        </w:rPr>
        <w:t>výše</w:t>
      </w:r>
      <w:r>
        <w:rPr>
          <w:spacing w:val="-2"/>
          <w:sz w:val="16"/>
        </w:rPr>
        <w:t xml:space="preserve"> </w:t>
      </w:r>
      <w:r>
        <w:rPr>
          <w:sz w:val="16"/>
        </w:rPr>
        <w:t>uvedené</w:t>
      </w:r>
      <w:r>
        <w:rPr>
          <w:spacing w:val="-2"/>
          <w:sz w:val="16"/>
        </w:rPr>
        <w:t xml:space="preserve"> </w:t>
      </w:r>
      <w:r>
        <w:rPr>
          <w:sz w:val="16"/>
        </w:rPr>
        <w:t>vozidlo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umožnit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kupujícímu</w:t>
      </w:r>
      <w:r>
        <w:rPr>
          <w:spacing w:val="-2"/>
          <w:sz w:val="16"/>
        </w:rPr>
        <w:t xml:space="preserve"> </w:t>
      </w:r>
      <w:r>
        <w:rPr>
          <w:sz w:val="16"/>
        </w:rPr>
        <w:t>nabýt</w:t>
      </w:r>
      <w:r>
        <w:rPr>
          <w:spacing w:val="-2"/>
          <w:sz w:val="16"/>
        </w:rPr>
        <w:t xml:space="preserve"> </w:t>
      </w:r>
      <w:r>
        <w:rPr>
          <w:sz w:val="16"/>
        </w:rPr>
        <w:t>vlastnické právo k němu.</w:t>
      </w:r>
    </w:p>
    <w:p w:rsidR="001101E8" w:rsidRDefault="00F01315">
      <w:pPr>
        <w:pStyle w:val="Odstavecseseznamem"/>
        <w:numPr>
          <w:ilvl w:val="0"/>
          <w:numId w:val="2"/>
        </w:numPr>
        <w:tabs>
          <w:tab w:val="left" w:pos="545"/>
        </w:tabs>
        <w:spacing w:line="192" w:lineRule="exact"/>
        <w:ind w:left="545" w:hanging="347"/>
        <w:rPr>
          <w:sz w:val="16"/>
        </w:rPr>
      </w:pPr>
      <w:r>
        <w:rPr>
          <w:sz w:val="16"/>
        </w:rPr>
        <w:t xml:space="preserve">Spolu s vozidlem je prodávající povinen předat kupujícímu doklady, které jsou nutné k jeho </w:t>
      </w:r>
      <w:r>
        <w:rPr>
          <w:spacing w:val="-2"/>
          <w:sz w:val="16"/>
        </w:rPr>
        <w:t>užívání.</w:t>
      </w:r>
    </w:p>
    <w:p w:rsidR="001101E8" w:rsidRDefault="00F01315">
      <w:pPr>
        <w:pStyle w:val="Odstavecseseznamem"/>
        <w:numPr>
          <w:ilvl w:val="0"/>
          <w:numId w:val="2"/>
        </w:numPr>
        <w:tabs>
          <w:tab w:val="left" w:pos="545"/>
        </w:tabs>
        <w:spacing w:before="3"/>
        <w:ind w:left="545" w:hanging="347"/>
        <w:rPr>
          <w:sz w:val="16"/>
        </w:rPr>
      </w:pPr>
      <w:r>
        <w:rPr>
          <w:sz w:val="16"/>
        </w:rPr>
        <w:t xml:space="preserve">Kupující se zavazuje vozidlo od prodávajícího převzít a zaplatit za ně prodávajícímu sjednanou kupní </w:t>
      </w:r>
      <w:r>
        <w:rPr>
          <w:spacing w:val="-2"/>
          <w:sz w:val="16"/>
        </w:rPr>
        <w:t>cenu.</w:t>
      </w:r>
    </w:p>
    <w:p w:rsidR="001101E8" w:rsidRDefault="001101E8">
      <w:pPr>
        <w:pStyle w:val="Zkladntext"/>
        <w:spacing w:before="6"/>
        <w:ind w:left="0"/>
      </w:pPr>
    </w:p>
    <w:p w:rsidR="001101E8" w:rsidRDefault="00F01315">
      <w:pPr>
        <w:pStyle w:val="Odstavecseseznamem"/>
        <w:numPr>
          <w:ilvl w:val="0"/>
          <w:numId w:val="1"/>
        </w:numPr>
        <w:tabs>
          <w:tab w:val="left" w:pos="544"/>
        </w:tabs>
        <w:ind w:left="544" w:hanging="346"/>
        <w:rPr>
          <w:sz w:val="16"/>
        </w:rPr>
      </w:pPr>
      <w:r>
        <w:rPr>
          <w:sz w:val="16"/>
        </w:rPr>
        <w:t xml:space="preserve">Kupní </w:t>
      </w:r>
      <w:r>
        <w:rPr>
          <w:spacing w:val="-4"/>
          <w:sz w:val="16"/>
        </w:rPr>
        <w:t>cena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383"/>
        </w:tabs>
        <w:spacing w:before="3"/>
        <w:ind w:left="383" w:hanging="185"/>
        <w:rPr>
          <w:sz w:val="16"/>
        </w:rPr>
      </w:pPr>
      <w:r>
        <w:rPr>
          <w:sz w:val="16"/>
        </w:rPr>
        <w:t>Kupní cena vozidla včetně doplňkové v</w:t>
      </w:r>
      <w:r>
        <w:rPr>
          <w:sz w:val="16"/>
        </w:rPr>
        <w:t xml:space="preserve">ýbavy byla stanovena dohodou smluvních stran v čl. I. V této ceně je zahrnuta zákonná výše </w:t>
      </w:r>
      <w:r>
        <w:rPr>
          <w:spacing w:val="-4"/>
          <w:sz w:val="16"/>
        </w:rPr>
        <w:t>DPH.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383"/>
        </w:tabs>
        <w:spacing w:before="4" w:line="244" w:lineRule="auto"/>
        <w:ind w:left="198" w:right="365" w:firstLine="0"/>
        <w:rPr>
          <w:sz w:val="16"/>
        </w:rPr>
      </w:pPr>
      <w:r>
        <w:rPr>
          <w:sz w:val="16"/>
        </w:rPr>
        <w:t>Kupní</w:t>
      </w:r>
      <w:r>
        <w:rPr>
          <w:spacing w:val="-2"/>
          <w:sz w:val="16"/>
        </w:rPr>
        <w:t xml:space="preserve"> </w:t>
      </w:r>
      <w:r>
        <w:rPr>
          <w:sz w:val="16"/>
        </w:rPr>
        <w:t>cena</w:t>
      </w:r>
      <w:r>
        <w:rPr>
          <w:spacing w:val="-2"/>
          <w:sz w:val="16"/>
        </w:rPr>
        <w:t xml:space="preserve"> </w:t>
      </w:r>
      <w:r>
        <w:rPr>
          <w:sz w:val="16"/>
        </w:rPr>
        <w:t>vozidla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stanovena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základě</w:t>
      </w:r>
      <w:r>
        <w:rPr>
          <w:spacing w:val="-2"/>
          <w:sz w:val="16"/>
        </w:rPr>
        <w:t xml:space="preserve"> </w:t>
      </w:r>
      <w:r>
        <w:rPr>
          <w:sz w:val="16"/>
        </w:rPr>
        <w:t>ceníku</w:t>
      </w:r>
      <w:r>
        <w:rPr>
          <w:spacing w:val="-2"/>
          <w:sz w:val="16"/>
        </w:rPr>
        <w:t xml:space="preserve"> </w:t>
      </w:r>
      <w:r>
        <w:rPr>
          <w:sz w:val="16"/>
        </w:rPr>
        <w:t>výrobce</w:t>
      </w:r>
      <w:r>
        <w:rPr>
          <w:spacing w:val="-2"/>
          <w:sz w:val="16"/>
        </w:rPr>
        <w:t xml:space="preserve"> </w:t>
      </w:r>
      <w:r>
        <w:rPr>
          <w:sz w:val="16"/>
        </w:rPr>
        <w:t>platného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den</w:t>
      </w:r>
      <w:r>
        <w:rPr>
          <w:spacing w:val="-2"/>
          <w:sz w:val="16"/>
        </w:rPr>
        <w:t xml:space="preserve"> </w:t>
      </w:r>
      <w:r>
        <w:rPr>
          <w:sz w:val="16"/>
        </w:rPr>
        <w:t>uzavření</w:t>
      </w:r>
      <w:r>
        <w:rPr>
          <w:spacing w:val="-2"/>
          <w:sz w:val="16"/>
        </w:rPr>
        <w:t xml:space="preserve"> </w:t>
      </w:r>
      <w:r>
        <w:rPr>
          <w:sz w:val="16"/>
        </w:rPr>
        <w:t>smlouvy.</w:t>
      </w:r>
      <w:r>
        <w:rPr>
          <w:spacing w:val="-2"/>
          <w:sz w:val="16"/>
        </w:rPr>
        <w:t xml:space="preserve"> </w:t>
      </w:r>
      <w:r>
        <w:rPr>
          <w:sz w:val="16"/>
        </w:rPr>
        <w:t>Provede-li</w:t>
      </w:r>
      <w:r>
        <w:rPr>
          <w:spacing w:val="-2"/>
          <w:sz w:val="16"/>
        </w:rPr>
        <w:t xml:space="preserve"> </w:t>
      </w:r>
      <w:r>
        <w:rPr>
          <w:sz w:val="16"/>
        </w:rPr>
        <w:t>výrobce</w:t>
      </w:r>
      <w:r>
        <w:rPr>
          <w:spacing w:val="-2"/>
          <w:sz w:val="16"/>
        </w:rPr>
        <w:t xml:space="preserve"> </w:t>
      </w:r>
      <w:r>
        <w:rPr>
          <w:sz w:val="16"/>
        </w:rPr>
        <w:t>vozidla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době</w:t>
      </w:r>
      <w:r>
        <w:rPr>
          <w:spacing w:val="-2"/>
          <w:sz w:val="16"/>
        </w:rPr>
        <w:t xml:space="preserve"> </w:t>
      </w:r>
      <w:r>
        <w:rPr>
          <w:sz w:val="16"/>
        </w:rPr>
        <w:t>mezi</w:t>
      </w:r>
      <w:r>
        <w:rPr>
          <w:spacing w:val="-2"/>
          <w:sz w:val="16"/>
        </w:rPr>
        <w:t xml:space="preserve"> </w:t>
      </w:r>
      <w:r>
        <w:rPr>
          <w:sz w:val="16"/>
        </w:rPr>
        <w:t>uzavřením</w:t>
      </w:r>
      <w:r>
        <w:rPr>
          <w:spacing w:val="-2"/>
          <w:sz w:val="16"/>
        </w:rPr>
        <w:t xml:space="preserve"> </w:t>
      </w:r>
      <w:r>
        <w:rPr>
          <w:sz w:val="16"/>
        </w:rPr>
        <w:t>kupní smlouvy a sjed</w:t>
      </w:r>
      <w:r>
        <w:rPr>
          <w:sz w:val="16"/>
        </w:rPr>
        <w:t>naným termínem dodání zvýšení kupní ceny předmětného vozidla, zvyšuje se celková smluvená cena vozidla o stejnou částku.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383"/>
        </w:tabs>
        <w:spacing w:line="244" w:lineRule="auto"/>
        <w:ind w:left="198" w:right="755" w:firstLine="0"/>
        <w:rPr>
          <w:sz w:val="16"/>
        </w:rPr>
      </w:pPr>
      <w:r>
        <w:rPr>
          <w:sz w:val="16"/>
        </w:rPr>
        <w:t>Ke</w:t>
      </w:r>
      <w:r>
        <w:rPr>
          <w:spacing w:val="-2"/>
          <w:sz w:val="16"/>
        </w:rPr>
        <w:t xml:space="preserve"> </w:t>
      </w:r>
      <w:r>
        <w:rPr>
          <w:sz w:val="16"/>
        </w:rPr>
        <w:t>zvýšení</w:t>
      </w:r>
      <w:r>
        <w:rPr>
          <w:spacing w:val="-2"/>
          <w:sz w:val="16"/>
        </w:rPr>
        <w:t xml:space="preserve"> </w:t>
      </w:r>
      <w:r>
        <w:rPr>
          <w:sz w:val="16"/>
        </w:rPr>
        <w:t>celkové</w:t>
      </w:r>
      <w:r>
        <w:rPr>
          <w:spacing w:val="-2"/>
          <w:sz w:val="16"/>
        </w:rPr>
        <w:t xml:space="preserve"> </w:t>
      </w:r>
      <w:r>
        <w:rPr>
          <w:sz w:val="16"/>
        </w:rPr>
        <w:t>kupní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vozidla</w:t>
      </w:r>
      <w:r>
        <w:rPr>
          <w:spacing w:val="-2"/>
          <w:sz w:val="16"/>
        </w:rPr>
        <w:t xml:space="preserve"> </w:t>
      </w:r>
      <w:r>
        <w:rPr>
          <w:sz w:val="16"/>
        </w:rPr>
        <w:t>dojde</w:t>
      </w:r>
      <w:r>
        <w:rPr>
          <w:spacing w:val="-2"/>
          <w:sz w:val="16"/>
        </w:rPr>
        <w:t xml:space="preserve"> </w:t>
      </w:r>
      <w:r>
        <w:rPr>
          <w:sz w:val="16"/>
        </w:rPr>
        <w:t>rovněž,</w:t>
      </w:r>
      <w:r>
        <w:rPr>
          <w:spacing w:val="40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době</w:t>
      </w:r>
      <w:r>
        <w:rPr>
          <w:spacing w:val="-2"/>
          <w:sz w:val="16"/>
        </w:rPr>
        <w:t xml:space="preserve"> </w:t>
      </w:r>
      <w:r>
        <w:rPr>
          <w:sz w:val="16"/>
        </w:rPr>
        <w:t>uvedené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odst.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dojde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základě</w:t>
      </w:r>
      <w:r>
        <w:rPr>
          <w:spacing w:val="-2"/>
          <w:sz w:val="16"/>
        </w:rPr>
        <w:t xml:space="preserve"> </w:t>
      </w:r>
      <w:r>
        <w:rPr>
          <w:sz w:val="16"/>
        </w:rPr>
        <w:t>změny</w:t>
      </w:r>
      <w:r>
        <w:rPr>
          <w:spacing w:val="-2"/>
          <w:sz w:val="16"/>
        </w:rPr>
        <w:t xml:space="preserve"> </w:t>
      </w:r>
      <w:r>
        <w:rPr>
          <w:sz w:val="16"/>
        </w:rPr>
        <w:t>příslušných</w:t>
      </w:r>
      <w:r>
        <w:rPr>
          <w:spacing w:val="-2"/>
          <w:sz w:val="16"/>
        </w:rPr>
        <w:t xml:space="preserve"> </w:t>
      </w:r>
      <w:r>
        <w:rPr>
          <w:sz w:val="16"/>
        </w:rPr>
        <w:t>právních</w:t>
      </w:r>
      <w:r>
        <w:rPr>
          <w:spacing w:val="-2"/>
          <w:sz w:val="16"/>
        </w:rPr>
        <w:t xml:space="preserve"> </w:t>
      </w:r>
      <w:r>
        <w:rPr>
          <w:sz w:val="16"/>
        </w:rPr>
        <w:t>předpisů</w:t>
      </w:r>
      <w:r>
        <w:rPr>
          <w:spacing w:val="-2"/>
          <w:sz w:val="16"/>
        </w:rPr>
        <w:t xml:space="preserve"> </w:t>
      </w:r>
      <w:r>
        <w:rPr>
          <w:sz w:val="16"/>
        </w:rPr>
        <w:t>ke zvýšení daní, cel s dopadem na cenu vozidla.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383"/>
        </w:tabs>
        <w:spacing w:line="244" w:lineRule="auto"/>
        <w:ind w:left="198" w:right="368" w:firstLine="0"/>
        <w:rPr>
          <w:sz w:val="16"/>
        </w:rPr>
      </w:pPr>
      <w:r>
        <w:rPr>
          <w:sz w:val="16"/>
        </w:rPr>
        <w:t>Dojde-li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případech</w:t>
      </w:r>
      <w:r>
        <w:rPr>
          <w:spacing w:val="-2"/>
          <w:sz w:val="16"/>
        </w:rPr>
        <w:t xml:space="preserve"> </w:t>
      </w:r>
      <w:r>
        <w:rPr>
          <w:sz w:val="16"/>
        </w:rPr>
        <w:t>uvedených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odst.</w:t>
      </w:r>
      <w:r>
        <w:rPr>
          <w:spacing w:val="-2"/>
          <w:sz w:val="16"/>
        </w:rPr>
        <w:t xml:space="preserve"> </w:t>
      </w:r>
      <w:r>
        <w:rPr>
          <w:sz w:val="16"/>
        </w:rPr>
        <w:t>2.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3.</w:t>
      </w:r>
      <w:r>
        <w:rPr>
          <w:spacing w:val="-2"/>
          <w:sz w:val="16"/>
        </w:rPr>
        <w:t xml:space="preserve"> </w:t>
      </w:r>
      <w:r>
        <w:rPr>
          <w:sz w:val="16"/>
        </w:rPr>
        <w:t>ke</w:t>
      </w:r>
      <w:r>
        <w:rPr>
          <w:spacing w:val="-2"/>
          <w:sz w:val="16"/>
        </w:rPr>
        <w:t xml:space="preserve"> </w:t>
      </w:r>
      <w:r>
        <w:rPr>
          <w:sz w:val="16"/>
        </w:rPr>
        <w:t>zvýšení</w:t>
      </w:r>
      <w:r>
        <w:rPr>
          <w:spacing w:val="-2"/>
          <w:sz w:val="16"/>
        </w:rPr>
        <w:t xml:space="preserve"> </w:t>
      </w:r>
      <w:r>
        <w:rPr>
          <w:sz w:val="16"/>
        </w:rPr>
        <w:t>celkové</w:t>
      </w:r>
      <w:r>
        <w:rPr>
          <w:spacing w:val="-2"/>
          <w:sz w:val="16"/>
        </w:rPr>
        <w:t xml:space="preserve"> </w:t>
      </w:r>
      <w:r>
        <w:rPr>
          <w:sz w:val="16"/>
        </w:rPr>
        <w:t>smluvené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vozidla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více</w:t>
      </w:r>
      <w:r>
        <w:rPr>
          <w:spacing w:val="-2"/>
          <w:sz w:val="16"/>
        </w:rPr>
        <w:t xml:space="preserve"> </w:t>
      </w:r>
      <w:r>
        <w:rPr>
          <w:sz w:val="16"/>
        </w:rPr>
        <w:t>jak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%,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právo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odstoupit,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to oznámením doručeným prodávajícímu do </w:t>
      </w:r>
      <w:proofErr w:type="gramStart"/>
      <w:r>
        <w:rPr>
          <w:sz w:val="16"/>
        </w:rPr>
        <w:t>10ti</w:t>
      </w:r>
      <w:proofErr w:type="gramEnd"/>
      <w:r>
        <w:rPr>
          <w:sz w:val="16"/>
        </w:rPr>
        <w:t xml:space="preserve"> dnů ode dne, kdy byl prodávajícím o zvýšení ceny vyrozuměn.</w:t>
      </w:r>
    </w:p>
    <w:p w:rsidR="001101E8" w:rsidRDefault="00F01315">
      <w:pPr>
        <w:pStyle w:val="Odstavecseseznamem"/>
        <w:numPr>
          <w:ilvl w:val="0"/>
          <w:numId w:val="1"/>
        </w:numPr>
        <w:tabs>
          <w:tab w:val="left" w:pos="544"/>
        </w:tabs>
        <w:spacing w:before="191"/>
        <w:ind w:left="544" w:hanging="346"/>
        <w:rPr>
          <w:sz w:val="16"/>
        </w:rPr>
      </w:pPr>
      <w:r>
        <w:rPr>
          <w:sz w:val="16"/>
        </w:rPr>
        <w:t xml:space="preserve">Platební </w:t>
      </w:r>
      <w:r>
        <w:rPr>
          <w:spacing w:val="-2"/>
          <w:sz w:val="16"/>
        </w:rPr>
        <w:t>podmínky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3" w:line="244" w:lineRule="auto"/>
        <w:ind w:left="198" w:right="212" w:firstLine="0"/>
        <w:rPr>
          <w:sz w:val="16"/>
        </w:rPr>
      </w:pP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zaplatí</w:t>
      </w:r>
      <w:r>
        <w:rPr>
          <w:spacing w:val="-2"/>
          <w:sz w:val="16"/>
        </w:rPr>
        <w:t xml:space="preserve"> </w:t>
      </w:r>
      <w:r>
        <w:rPr>
          <w:sz w:val="16"/>
        </w:rPr>
        <w:t>prodávajícímu</w:t>
      </w:r>
      <w:r>
        <w:rPr>
          <w:spacing w:val="-2"/>
          <w:sz w:val="16"/>
        </w:rPr>
        <w:t xml:space="preserve"> </w:t>
      </w:r>
      <w:r>
        <w:rPr>
          <w:sz w:val="16"/>
        </w:rPr>
        <w:t>zálohu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výši</w:t>
      </w:r>
      <w:r>
        <w:rPr>
          <w:spacing w:val="-2"/>
          <w:sz w:val="16"/>
        </w:rPr>
        <w:t xml:space="preserve"> </w:t>
      </w:r>
      <w:r>
        <w:rPr>
          <w:sz w:val="16"/>
        </w:rPr>
        <w:t>uvedené</w:t>
      </w:r>
      <w:r>
        <w:rPr>
          <w:spacing w:val="-2"/>
          <w:sz w:val="16"/>
        </w:rPr>
        <w:t xml:space="preserve"> </w:t>
      </w:r>
      <w:r>
        <w:rPr>
          <w:sz w:val="16"/>
        </w:rPr>
        <w:t>níže,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hotovosti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účet</w:t>
      </w:r>
      <w:r>
        <w:rPr>
          <w:spacing w:val="-2"/>
          <w:sz w:val="16"/>
        </w:rPr>
        <w:t xml:space="preserve"> </w:t>
      </w:r>
      <w:r>
        <w:rPr>
          <w:sz w:val="16"/>
        </w:rPr>
        <w:t>prodávajícího,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5ti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podpisu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smlouvy.</w:t>
      </w:r>
      <w:r>
        <w:rPr>
          <w:spacing w:val="-2"/>
          <w:sz w:val="16"/>
        </w:rPr>
        <w:t xml:space="preserve"> </w:t>
      </w:r>
      <w:r>
        <w:rPr>
          <w:sz w:val="16"/>
        </w:rPr>
        <w:t>Zbývající část kupní ceny, včetně případného zvýšení dle čl. II. odst.</w:t>
      </w:r>
      <w:r>
        <w:rPr>
          <w:spacing w:val="40"/>
          <w:sz w:val="16"/>
        </w:rPr>
        <w:t xml:space="preserve"> </w:t>
      </w:r>
      <w:r>
        <w:rPr>
          <w:sz w:val="16"/>
        </w:rPr>
        <w:t>2. a 3., zaplatí kupující nejpozději při převzetí vozidla.</w:t>
      </w:r>
    </w:p>
    <w:p w:rsidR="001101E8" w:rsidRDefault="001101E8">
      <w:pPr>
        <w:pStyle w:val="Odstavecseseznamem"/>
        <w:spacing w:line="244" w:lineRule="auto"/>
        <w:rPr>
          <w:sz w:val="16"/>
        </w:rPr>
        <w:sectPr w:rsidR="001101E8">
          <w:type w:val="continuous"/>
          <w:pgSz w:w="11910" w:h="16840"/>
          <w:pgMar w:top="800" w:right="141" w:bottom="780" w:left="425" w:header="306" w:footer="592" w:gutter="0"/>
          <w:cols w:space="708"/>
        </w:sectPr>
      </w:pPr>
    </w:p>
    <w:p w:rsidR="001101E8" w:rsidRDefault="001101E8">
      <w:pPr>
        <w:pStyle w:val="Zkladntext"/>
        <w:spacing w:before="5"/>
        <w:ind w:left="0"/>
        <w:rPr>
          <w:sz w:val="4"/>
        </w:rPr>
      </w:pPr>
    </w:p>
    <w:p w:rsidR="001101E8" w:rsidRDefault="00F01315">
      <w:pPr>
        <w:pStyle w:val="Zkladntext"/>
        <w:spacing w:line="20" w:lineRule="exact"/>
        <w:ind w:left="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029450" cy="36830"/>
                <wp:effectExtent l="19050" t="0" r="9525" b="127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9450" cy="36830"/>
                          <a:chOff x="0" y="0"/>
                          <a:chExt cx="7029450" cy="368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18288"/>
                            <a:ext cx="7029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0">
                                <a:moveTo>
                                  <a:pt x="0" y="0"/>
                                </a:moveTo>
                                <a:lnTo>
                                  <a:pt x="7029450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EDDF8" id="Group 48" o:spid="_x0000_s1026" style="width:553.5pt;height:2.9pt;mso-position-horizontal-relative:char;mso-position-vertical-relative:line" coordsize="70294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">
                <v:shape id="Graphic 49" o:spid="_x0000_s1027" style="position:absolute;top:182;width:70294;height:13;visibility:visible;mso-wrap-style:square;v-text-anchor:top" coordsize="7029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" path="m,l7029450,e" filled="f" strokeweight="2.88pt">
                  <v:path arrowok="t"/>
                </v:shape>
                <w10:anchorlock/>
              </v:group>
            </w:pict>
          </mc:Fallback>
        </mc:AlternateContent>
      </w:r>
    </w:p>
    <w:p w:rsidR="001101E8" w:rsidRDefault="00F01315">
      <w:pPr>
        <w:ind w:right="252"/>
        <w:jc w:val="righ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288036</wp:posOffset>
                </wp:positionH>
                <wp:positionV relativeFrom="paragraph">
                  <wp:posOffset>144750</wp:posOffset>
                </wp:positionV>
                <wp:extent cx="702945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9450">
                              <a:moveTo>
                                <a:pt x="0" y="0"/>
                              </a:moveTo>
                              <a:lnTo>
                                <a:pt x="7029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05653" id="Graphic 50" o:spid="_x0000_s1026" style="position:absolute;margin-left:22.7pt;margin-top:11.4pt;width:553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" path="m,l702945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 xml:space="preserve">Strana </w:t>
      </w:r>
      <w:r>
        <w:rPr>
          <w:b/>
          <w:spacing w:val="-5"/>
          <w:sz w:val="14"/>
        </w:rPr>
        <w:t>2/2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198" w:right="83" w:firstLine="0"/>
        <w:rPr>
          <w:sz w:val="16"/>
        </w:rPr>
      </w:pP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bude</w:t>
      </w:r>
      <w:r>
        <w:rPr>
          <w:spacing w:val="-2"/>
          <w:sz w:val="16"/>
        </w:rPr>
        <w:t xml:space="preserve"> </w:t>
      </w:r>
      <w:r>
        <w:rPr>
          <w:sz w:val="16"/>
        </w:rPr>
        <w:t>zaplacení</w:t>
      </w:r>
      <w:r>
        <w:rPr>
          <w:spacing w:val="-2"/>
          <w:sz w:val="16"/>
        </w:rPr>
        <w:t xml:space="preserve"> </w:t>
      </w:r>
      <w:r>
        <w:rPr>
          <w:sz w:val="16"/>
        </w:rPr>
        <w:t>zálohy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zbývající</w:t>
      </w:r>
      <w:r>
        <w:rPr>
          <w:spacing w:val="-2"/>
          <w:sz w:val="16"/>
        </w:rPr>
        <w:t xml:space="preserve"> </w:t>
      </w:r>
      <w:r>
        <w:rPr>
          <w:sz w:val="16"/>
        </w:rPr>
        <w:t>části</w:t>
      </w:r>
      <w:r>
        <w:rPr>
          <w:spacing w:val="-2"/>
          <w:sz w:val="16"/>
        </w:rPr>
        <w:t xml:space="preserve"> </w:t>
      </w:r>
      <w:r>
        <w:rPr>
          <w:sz w:val="16"/>
        </w:rPr>
        <w:t>kupní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realizováno</w:t>
      </w:r>
      <w:r>
        <w:rPr>
          <w:spacing w:val="-2"/>
          <w:sz w:val="16"/>
        </w:rPr>
        <w:t xml:space="preserve"> </w:t>
      </w:r>
      <w:r>
        <w:rPr>
          <w:sz w:val="16"/>
        </w:rPr>
        <w:t>bezhotovostní</w:t>
      </w:r>
      <w:r>
        <w:rPr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z w:val="16"/>
        </w:rPr>
        <w:t>převodem,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splnění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povinnosti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kupujícím</w:t>
      </w:r>
      <w:r>
        <w:rPr>
          <w:spacing w:val="-2"/>
          <w:sz w:val="16"/>
        </w:rPr>
        <w:t xml:space="preserve"> </w:t>
      </w:r>
      <w:r>
        <w:rPr>
          <w:sz w:val="16"/>
        </w:rPr>
        <w:t>považován</w:t>
      </w:r>
      <w:r>
        <w:rPr>
          <w:spacing w:val="-2"/>
          <w:sz w:val="16"/>
        </w:rPr>
        <w:t xml:space="preserve"> </w:t>
      </w:r>
      <w:r>
        <w:rPr>
          <w:sz w:val="16"/>
        </w:rPr>
        <w:t>den, ve kterém byla příslušná částka připsána na účet prodávajícího.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383"/>
        </w:tabs>
        <w:ind w:left="383" w:hanging="185"/>
        <w:rPr>
          <w:sz w:val="16"/>
        </w:rPr>
      </w:pPr>
      <w:r>
        <w:rPr>
          <w:sz w:val="16"/>
        </w:rPr>
        <w:t xml:space="preserve">V případě nezaplacení sjednané zálohy v dohodnutém termínu je prodávající oprávněn od této kupní smlouvy </w:t>
      </w:r>
      <w:r>
        <w:rPr>
          <w:spacing w:val="-2"/>
          <w:sz w:val="16"/>
        </w:rPr>
        <w:t>odstoupit.</w:t>
      </w:r>
    </w:p>
    <w:p w:rsidR="001101E8" w:rsidRDefault="001101E8">
      <w:pPr>
        <w:pStyle w:val="Zkladntext"/>
        <w:ind w:left="0"/>
      </w:pPr>
    </w:p>
    <w:p w:rsidR="001101E8" w:rsidRDefault="00F01315">
      <w:pPr>
        <w:pStyle w:val="Odstavecseseznamem"/>
        <w:numPr>
          <w:ilvl w:val="0"/>
          <w:numId w:val="1"/>
        </w:numPr>
        <w:tabs>
          <w:tab w:val="left" w:pos="544"/>
        </w:tabs>
        <w:ind w:left="544" w:hanging="346"/>
        <w:rPr>
          <w:sz w:val="16"/>
        </w:rPr>
      </w:pPr>
      <w:r>
        <w:rPr>
          <w:sz w:val="16"/>
        </w:rPr>
        <w:t xml:space="preserve">Předání a převzetí </w:t>
      </w:r>
      <w:r>
        <w:rPr>
          <w:spacing w:val="-2"/>
          <w:sz w:val="16"/>
        </w:rPr>
        <w:t>vozidla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198" w:right="507" w:firstLine="0"/>
        <w:rPr>
          <w:sz w:val="16"/>
        </w:rPr>
      </w:pPr>
      <w:r>
        <w:rPr>
          <w:sz w:val="16"/>
        </w:rPr>
        <w:t>Prodávající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-2"/>
          <w:sz w:val="16"/>
        </w:rPr>
        <w:t xml:space="preserve"> </w:t>
      </w:r>
      <w:r>
        <w:rPr>
          <w:sz w:val="16"/>
        </w:rPr>
        <w:t>dodat</w:t>
      </w:r>
      <w:r>
        <w:rPr>
          <w:spacing w:val="-2"/>
          <w:sz w:val="16"/>
        </w:rPr>
        <w:t xml:space="preserve"> </w:t>
      </w:r>
      <w:r>
        <w:rPr>
          <w:sz w:val="16"/>
        </w:rPr>
        <w:t>vozidlo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>povinnost</w:t>
      </w:r>
      <w:r>
        <w:rPr>
          <w:spacing w:val="-2"/>
          <w:sz w:val="16"/>
        </w:rPr>
        <w:t xml:space="preserve"> </w:t>
      </w:r>
      <w:r>
        <w:rPr>
          <w:sz w:val="16"/>
        </w:rPr>
        <w:t>toto</w:t>
      </w:r>
      <w:r>
        <w:rPr>
          <w:spacing w:val="-2"/>
          <w:sz w:val="16"/>
        </w:rPr>
        <w:t xml:space="preserve"> </w:t>
      </w:r>
      <w:r>
        <w:rPr>
          <w:sz w:val="16"/>
        </w:rPr>
        <w:t>vozidlo</w:t>
      </w:r>
      <w:r>
        <w:rPr>
          <w:spacing w:val="-2"/>
          <w:sz w:val="16"/>
        </w:rPr>
        <w:t xml:space="preserve"> </w:t>
      </w:r>
      <w:r>
        <w:rPr>
          <w:sz w:val="16"/>
        </w:rPr>
        <w:t>převzít</w:t>
      </w:r>
      <w:r>
        <w:rPr>
          <w:spacing w:val="-2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měsíců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podpisu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ode</w:t>
      </w:r>
      <w:r>
        <w:rPr>
          <w:spacing w:val="-2"/>
          <w:sz w:val="16"/>
        </w:rPr>
        <w:t xml:space="preserve"> </w:t>
      </w:r>
      <w:r>
        <w:rPr>
          <w:sz w:val="16"/>
        </w:rPr>
        <w:t>dne složení zálohy dle čl. III. odst. 1, podle toho, která skutečnost nastane později.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198" w:right="148" w:firstLine="0"/>
        <w:rPr>
          <w:sz w:val="16"/>
        </w:rPr>
      </w:pPr>
      <w:r>
        <w:rPr>
          <w:sz w:val="16"/>
        </w:rPr>
        <w:t>Do</w:t>
      </w:r>
      <w:r>
        <w:rPr>
          <w:sz w:val="16"/>
        </w:rPr>
        <w:t>jde-li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2"/>
          <w:sz w:val="16"/>
        </w:rPr>
        <w:t xml:space="preserve"> </w:t>
      </w:r>
      <w:r>
        <w:rPr>
          <w:sz w:val="16"/>
        </w:rPr>
        <w:t>překročení</w:t>
      </w:r>
      <w:r>
        <w:rPr>
          <w:spacing w:val="-2"/>
          <w:sz w:val="16"/>
        </w:rPr>
        <w:t xml:space="preserve"> </w:t>
      </w:r>
      <w:r>
        <w:rPr>
          <w:sz w:val="16"/>
        </w:rPr>
        <w:t>dodací</w:t>
      </w:r>
      <w:r>
        <w:rPr>
          <w:spacing w:val="-2"/>
          <w:sz w:val="16"/>
        </w:rPr>
        <w:t xml:space="preserve"> </w:t>
      </w:r>
      <w:r>
        <w:rPr>
          <w:sz w:val="16"/>
        </w:rPr>
        <w:t>lhůty</w:t>
      </w:r>
      <w:r>
        <w:rPr>
          <w:spacing w:val="-2"/>
          <w:sz w:val="16"/>
        </w:rPr>
        <w:t xml:space="preserve"> </w:t>
      </w:r>
      <w:r>
        <w:rPr>
          <w:sz w:val="16"/>
        </w:rPr>
        <w:t>uvedené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odst.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vozidel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sériovou</w:t>
      </w:r>
      <w:r>
        <w:rPr>
          <w:spacing w:val="-2"/>
          <w:sz w:val="16"/>
        </w:rPr>
        <w:t xml:space="preserve"> </w:t>
      </w:r>
      <w:r>
        <w:rPr>
          <w:sz w:val="16"/>
        </w:rPr>
        <w:t>výbavou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týdnů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z w:val="16"/>
        </w:rPr>
        <w:t>vozidel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zvláštní</w:t>
      </w:r>
      <w:r>
        <w:rPr>
          <w:spacing w:val="-2"/>
          <w:sz w:val="16"/>
        </w:rPr>
        <w:t xml:space="preserve"> </w:t>
      </w:r>
      <w:r>
        <w:rPr>
          <w:sz w:val="16"/>
        </w:rPr>
        <w:t>výbavou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týdnů,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kupující právo od kupní smlouvy odstoupit a prodávající povinnost vrátit zaplacenou zálohu. Odstoupení je kupující povinen prodávajícímu oznámit doporučeným dopisem doručeným nejpozději do </w:t>
      </w:r>
      <w:proofErr w:type="gramStart"/>
      <w:r>
        <w:rPr>
          <w:sz w:val="16"/>
        </w:rPr>
        <w:t>10ti</w:t>
      </w:r>
      <w:proofErr w:type="gramEnd"/>
      <w:r>
        <w:rPr>
          <w:sz w:val="16"/>
        </w:rPr>
        <w:t xml:space="preserve"> dnů ode dne, kdy došlo k výše specifikovanému překročení dodac</w:t>
      </w:r>
      <w:r>
        <w:rPr>
          <w:sz w:val="16"/>
        </w:rPr>
        <w:t>í lhůty, jinak jeho právo odstoupit zaniká.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545" w:hanging="347"/>
        <w:rPr>
          <w:sz w:val="16"/>
        </w:rPr>
      </w:pPr>
      <w:r>
        <w:rPr>
          <w:sz w:val="16"/>
        </w:rPr>
        <w:t xml:space="preserve">Prodávající vyrozumí kupujícího o termínu a místě převzetí </w:t>
      </w:r>
      <w:r>
        <w:rPr>
          <w:spacing w:val="-2"/>
          <w:sz w:val="16"/>
        </w:rPr>
        <w:t>vozidla.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198" w:right="132" w:firstLine="0"/>
        <w:rPr>
          <w:sz w:val="16"/>
        </w:rPr>
      </w:pP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povinen</w:t>
      </w:r>
      <w:r>
        <w:rPr>
          <w:spacing w:val="-2"/>
          <w:sz w:val="16"/>
        </w:rPr>
        <w:t xml:space="preserve"> </w:t>
      </w:r>
      <w:r>
        <w:rPr>
          <w:sz w:val="16"/>
        </w:rPr>
        <w:t>převzít</w:t>
      </w:r>
      <w:r>
        <w:rPr>
          <w:spacing w:val="-2"/>
          <w:sz w:val="16"/>
        </w:rPr>
        <w:t xml:space="preserve"> </w:t>
      </w:r>
      <w:r>
        <w:rPr>
          <w:sz w:val="16"/>
        </w:rPr>
        <w:t>vozidlo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ode</w:t>
      </w:r>
      <w:r>
        <w:rPr>
          <w:spacing w:val="-2"/>
          <w:sz w:val="16"/>
        </w:rPr>
        <w:t xml:space="preserve"> </w:t>
      </w:r>
      <w:r>
        <w:rPr>
          <w:sz w:val="16"/>
        </w:rPr>
        <w:t>dne,</w:t>
      </w:r>
      <w:r>
        <w:rPr>
          <w:spacing w:val="-2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mu</w:t>
      </w:r>
      <w:r>
        <w:rPr>
          <w:spacing w:val="-2"/>
          <w:sz w:val="16"/>
        </w:rPr>
        <w:t xml:space="preserve"> </w:t>
      </w:r>
      <w:r>
        <w:rPr>
          <w:sz w:val="16"/>
        </w:rPr>
        <w:t>bylo</w:t>
      </w:r>
      <w:r>
        <w:rPr>
          <w:spacing w:val="-2"/>
          <w:sz w:val="16"/>
        </w:rPr>
        <w:t xml:space="preserve"> </w:t>
      </w:r>
      <w:r>
        <w:rPr>
          <w:sz w:val="16"/>
        </w:rPr>
        <w:t>toto</w:t>
      </w:r>
      <w:r>
        <w:rPr>
          <w:spacing w:val="-2"/>
          <w:sz w:val="16"/>
        </w:rPr>
        <w:t xml:space="preserve"> </w:t>
      </w:r>
      <w:r>
        <w:rPr>
          <w:sz w:val="16"/>
        </w:rPr>
        <w:t>vyrozumění</w:t>
      </w:r>
      <w:r>
        <w:rPr>
          <w:spacing w:val="-2"/>
          <w:sz w:val="16"/>
        </w:rPr>
        <w:t xml:space="preserve"> </w:t>
      </w:r>
      <w:r>
        <w:rPr>
          <w:sz w:val="16"/>
        </w:rPr>
        <w:t>doručeno.</w:t>
      </w:r>
      <w:r>
        <w:rPr>
          <w:spacing w:val="-2"/>
          <w:sz w:val="16"/>
        </w:rPr>
        <w:t xml:space="preserve"> </w:t>
      </w:r>
      <w:r>
        <w:rPr>
          <w:sz w:val="16"/>
        </w:rPr>
        <w:t>Smluvní</w:t>
      </w:r>
      <w:r>
        <w:rPr>
          <w:spacing w:val="-2"/>
          <w:sz w:val="16"/>
        </w:rPr>
        <w:t xml:space="preserve"> </w:t>
      </w:r>
      <w:r>
        <w:rPr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mohou</w:t>
      </w:r>
      <w:r>
        <w:rPr>
          <w:spacing w:val="-2"/>
          <w:sz w:val="16"/>
        </w:rPr>
        <w:t xml:space="preserve"> </w:t>
      </w:r>
      <w:r>
        <w:rPr>
          <w:sz w:val="16"/>
        </w:rPr>
        <w:t>dohodnout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prodloužení</w:t>
      </w:r>
      <w:r>
        <w:rPr>
          <w:spacing w:val="-2"/>
          <w:sz w:val="16"/>
        </w:rPr>
        <w:t xml:space="preserve"> </w:t>
      </w:r>
      <w:r>
        <w:rPr>
          <w:sz w:val="16"/>
        </w:rPr>
        <w:t>tét</w:t>
      </w:r>
      <w:r>
        <w:rPr>
          <w:sz w:val="16"/>
        </w:rPr>
        <w:t>o lhůty.</w:t>
      </w:r>
      <w:r>
        <w:rPr>
          <w:spacing w:val="40"/>
          <w:sz w:val="16"/>
        </w:rPr>
        <w:t xml:space="preserve"> </w:t>
      </w:r>
      <w:r>
        <w:rPr>
          <w:sz w:val="16"/>
        </w:rPr>
        <w:t>V případě prodlení kupujícího s převzetím vozidla ve lhůtě podle věty první, případně prodloužené podle věty druhé, je kupující povinen zaplatit prodávajícímu smluvní pokutu ve výši 10 % z celkové ceny vozidla. Z téhož důvodu je prodávající oprávn</w:t>
      </w:r>
      <w:r>
        <w:rPr>
          <w:sz w:val="16"/>
        </w:rPr>
        <w:t>ěn od smlouvy odstoupit. Zaplacením smluvní pokuty není dotčen nárok prodávajícího na náhradu škody. Smluvní pokutu je prodávající oprávněn započíst proti nároku kupujícího na vrácení zálohy.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545" w:hanging="347"/>
        <w:rPr>
          <w:sz w:val="16"/>
        </w:rPr>
      </w:pPr>
      <w:r>
        <w:rPr>
          <w:sz w:val="16"/>
        </w:rPr>
        <w:t>Převzetí vozidla potvrzuje kupující svým podpisem, u právnických</w:t>
      </w:r>
      <w:r>
        <w:rPr>
          <w:sz w:val="16"/>
        </w:rPr>
        <w:t xml:space="preserve"> osob podpisem oprávněných </w:t>
      </w:r>
      <w:r>
        <w:rPr>
          <w:spacing w:val="-2"/>
          <w:sz w:val="16"/>
        </w:rPr>
        <w:t>zástupců.</w:t>
      </w:r>
    </w:p>
    <w:p w:rsidR="001101E8" w:rsidRDefault="001101E8">
      <w:pPr>
        <w:pStyle w:val="Zkladntext"/>
        <w:spacing w:before="1"/>
        <w:ind w:left="0"/>
      </w:pPr>
    </w:p>
    <w:p w:rsidR="001101E8" w:rsidRDefault="00F01315">
      <w:pPr>
        <w:pStyle w:val="Odstavecseseznamem"/>
        <w:numPr>
          <w:ilvl w:val="0"/>
          <w:numId w:val="1"/>
        </w:numPr>
        <w:tabs>
          <w:tab w:val="left" w:pos="545"/>
        </w:tabs>
        <w:ind w:hanging="347"/>
        <w:rPr>
          <w:sz w:val="16"/>
        </w:rPr>
      </w:pPr>
      <w:r>
        <w:rPr>
          <w:sz w:val="16"/>
        </w:rPr>
        <w:t xml:space="preserve">Nabytí vlastnického práva a přechod nebezpečí </w:t>
      </w:r>
      <w:r>
        <w:rPr>
          <w:spacing w:val="-2"/>
          <w:sz w:val="16"/>
        </w:rPr>
        <w:t>škody</w:t>
      </w:r>
    </w:p>
    <w:p w:rsidR="001101E8" w:rsidRDefault="00F01315">
      <w:pPr>
        <w:pStyle w:val="Zkladntext"/>
        <w:ind w:right="350"/>
      </w:pPr>
      <w:r>
        <w:t>Kupující</w:t>
      </w:r>
      <w:r>
        <w:rPr>
          <w:spacing w:val="-2"/>
        </w:rPr>
        <w:t xml:space="preserve"> </w:t>
      </w:r>
      <w:r>
        <w:t>nabude</w:t>
      </w:r>
      <w:r>
        <w:rPr>
          <w:spacing w:val="-2"/>
        </w:rPr>
        <w:t xml:space="preserve"> </w:t>
      </w:r>
      <w:r>
        <w:t>vlastnické</w:t>
      </w:r>
      <w:r>
        <w:rPr>
          <w:spacing w:val="-2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vozidlu</w:t>
      </w:r>
      <w:r>
        <w:rPr>
          <w:spacing w:val="-2"/>
        </w:rPr>
        <w:t xml:space="preserve"> </w:t>
      </w:r>
      <w:r>
        <w:t>úplným</w:t>
      </w:r>
      <w:r>
        <w:rPr>
          <w:spacing w:val="-2"/>
        </w:rPr>
        <w:t xml:space="preserve"> </w:t>
      </w:r>
      <w:r>
        <w:t>uhrazením</w:t>
      </w:r>
      <w:r>
        <w:rPr>
          <w:spacing w:val="-2"/>
        </w:rPr>
        <w:t xml:space="preserve"> </w:t>
      </w:r>
      <w:r>
        <w:t>kupní</w:t>
      </w:r>
      <w:r>
        <w:rPr>
          <w:spacing w:val="-2"/>
        </w:rPr>
        <w:t xml:space="preserve"> </w:t>
      </w:r>
      <w:r>
        <w:t>ceny.</w:t>
      </w:r>
      <w:r>
        <w:rPr>
          <w:spacing w:val="-2"/>
        </w:rPr>
        <w:t xml:space="preserve"> </w:t>
      </w:r>
      <w:r>
        <w:t>Okamžikem</w:t>
      </w:r>
      <w:r>
        <w:rPr>
          <w:spacing w:val="-2"/>
        </w:rPr>
        <w:t xml:space="preserve"> </w:t>
      </w:r>
      <w:r>
        <w:t>převzetí</w:t>
      </w:r>
      <w:r>
        <w:rPr>
          <w:spacing w:val="-2"/>
        </w:rPr>
        <w:t xml:space="preserve"> </w:t>
      </w:r>
      <w:r>
        <w:t>vozidla</w:t>
      </w:r>
      <w:r>
        <w:rPr>
          <w:spacing w:val="-2"/>
        </w:rPr>
        <w:t xml:space="preserve"> </w:t>
      </w:r>
      <w:r>
        <w:t>přechází</w:t>
      </w:r>
      <w:r>
        <w:rPr>
          <w:spacing w:val="-2"/>
        </w:rPr>
        <w:t xml:space="preserve"> </w:t>
      </w:r>
      <w:r>
        <w:t>nebezpečí</w:t>
      </w:r>
      <w:r>
        <w:rPr>
          <w:spacing w:val="-2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něm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prodávajícího na kupujícího.</w:t>
      </w:r>
    </w:p>
    <w:p w:rsidR="001101E8" w:rsidRDefault="001101E8">
      <w:pPr>
        <w:pStyle w:val="Zkladntext"/>
        <w:spacing w:before="1"/>
        <w:ind w:left="0"/>
      </w:pPr>
    </w:p>
    <w:p w:rsidR="001101E8" w:rsidRDefault="00F01315">
      <w:pPr>
        <w:pStyle w:val="Odstavecseseznamem"/>
        <w:numPr>
          <w:ilvl w:val="0"/>
          <w:numId w:val="1"/>
        </w:numPr>
        <w:tabs>
          <w:tab w:val="left" w:pos="544"/>
        </w:tabs>
        <w:ind w:left="544" w:hanging="346"/>
        <w:rPr>
          <w:sz w:val="16"/>
        </w:rPr>
      </w:pPr>
      <w:r>
        <w:rPr>
          <w:sz w:val="16"/>
        </w:rPr>
        <w:t xml:space="preserve">Ostatní a závěrečná </w:t>
      </w:r>
      <w:r>
        <w:rPr>
          <w:spacing w:val="-2"/>
          <w:sz w:val="16"/>
        </w:rPr>
        <w:t>ustanovení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198" w:right="225" w:firstLine="0"/>
        <w:rPr>
          <w:sz w:val="16"/>
        </w:rPr>
      </w:pP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provede</w:t>
      </w:r>
      <w:r>
        <w:rPr>
          <w:spacing w:val="-2"/>
          <w:sz w:val="16"/>
        </w:rPr>
        <w:t xml:space="preserve"> </w:t>
      </w:r>
      <w:r>
        <w:rPr>
          <w:sz w:val="16"/>
        </w:rPr>
        <w:t>výrobce</w:t>
      </w:r>
      <w:r>
        <w:rPr>
          <w:spacing w:val="-2"/>
          <w:sz w:val="16"/>
        </w:rPr>
        <w:t xml:space="preserve"> </w:t>
      </w:r>
      <w:r>
        <w:rPr>
          <w:sz w:val="16"/>
        </w:rPr>
        <w:t>ode</w:t>
      </w:r>
      <w:r>
        <w:rPr>
          <w:spacing w:val="-2"/>
          <w:sz w:val="16"/>
        </w:rPr>
        <w:t xml:space="preserve"> </w:t>
      </w:r>
      <w:r>
        <w:rPr>
          <w:sz w:val="16"/>
        </w:rPr>
        <w:t>dne</w:t>
      </w:r>
      <w:r>
        <w:rPr>
          <w:spacing w:val="-2"/>
          <w:sz w:val="16"/>
        </w:rPr>
        <w:t xml:space="preserve"> </w:t>
      </w:r>
      <w:r>
        <w:rPr>
          <w:sz w:val="16"/>
        </w:rPr>
        <w:t>uzavření</w:t>
      </w:r>
      <w:r>
        <w:rPr>
          <w:spacing w:val="-2"/>
          <w:sz w:val="16"/>
        </w:rPr>
        <w:t xml:space="preserve"> </w:t>
      </w:r>
      <w:r>
        <w:rPr>
          <w:sz w:val="16"/>
        </w:rPr>
        <w:t>kupní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dne</w:t>
      </w:r>
      <w:r>
        <w:rPr>
          <w:spacing w:val="-2"/>
          <w:sz w:val="16"/>
        </w:rPr>
        <w:t xml:space="preserve"> </w:t>
      </w:r>
      <w:r>
        <w:rPr>
          <w:sz w:val="16"/>
        </w:rPr>
        <w:t>dodání</w:t>
      </w:r>
      <w:r>
        <w:rPr>
          <w:spacing w:val="-2"/>
          <w:sz w:val="16"/>
        </w:rPr>
        <w:t xml:space="preserve"> </w:t>
      </w:r>
      <w:r>
        <w:rPr>
          <w:sz w:val="16"/>
        </w:rPr>
        <w:t>předmětného</w:t>
      </w:r>
      <w:r>
        <w:rPr>
          <w:spacing w:val="-2"/>
          <w:sz w:val="16"/>
        </w:rPr>
        <w:t xml:space="preserve"> </w:t>
      </w:r>
      <w:r>
        <w:rPr>
          <w:sz w:val="16"/>
        </w:rPr>
        <w:t>vozidla</w:t>
      </w:r>
      <w:r>
        <w:rPr>
          <w:spacing w:val="-2"/>
          <w:sz w:val="16"/>
        </w:rPr>
        <w:t xml:space="preserve"> </w:t>
      </w:r>
      <w:r>
        <w:rPr>
          <w:sz w:val="16"/>
        </w:rPr>
        <w:t>nepodstatné</w:t>
      </w:r>
      <w:r>
        <w:rPr>
          <w:spacing w:val="-2"/>
          <w:sz w:val="16"/>
        </w:rPr>
        <w:t xml:space="preserve"> </w:t>
      </w:r>
      <w:r>
        <w:rPr>
          <w:sz w:val="16"/>
        </w:rPr>
        <w:t>konstrukční</w:t>
      </w:r>
      <w:r>
        <w:rPr>
          <w:spacing w:val="-2"/>
          <w:sz w:val="16"/>
        </w:rPr>
        <w:t xml:space="preserve"> </w:t>
      </w:r>
      <w:r>
        <w:rPr>
          <w:sz w:val="16"/>
        </w:rPr>
        <w:t>změny,</w:t>
      </w:r>
      <w:r>
        <w:rPr>
          <w:spacing w:val="-2"/>
          <w:sz w:val="16"/>
        </w:rPr>
        <w:t xml:space="preserve"> </w:t>
      </w:r>
      <w:r>
        <w:rPr>
          <w:sz w:val="16"/>
        </w:rPr>
        <w:t>změny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výbavě</w:t>
      </w:r>
      <w:r>
        <w:rPr>
          <w:spacing w:val="-2"/>
          <w:sz w:val="16"/>
        </w:rPr>
        <w:t xml:space="preserve"> </w:t>
      </w:r>
      <w:r>
        <w:rPr>
          <w:sz w:val="16"/>
        </w:rPr>
        <w:t>nebo barevné odchylky na vozidle, neopravňují tyto změny kupujícího od odstoupení od smlouv</w:t>
      </w:r>
      <w:r>
        <w:rPr>
          <w:sz w:val="16"/>
        </w:rPr>
        <w:t>y.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198" w:right="165" w:firstLine="0"/>
        <w:rPr>
          <w:sz w:val="16"/>
        </w:rPr>
      </w:pPr>
      <w:r>
        <w:rPr>
          <w:sz w:val="16"/>
        </w:rPr>
        <w:t>Kupující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>právo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odstoupit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30ti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ode</w:t>
      </w:r>
      <w:r>
        <w:rPr>
          <w:spacing w:val="-2"/>
          <w:sz w:val="16"/>
        </w:rPr>
        <w:t xml:space="preserve"> </w:t>
      </w:r>
      <w:r>
        <w:rPr>
          <w:sz w:val="16"/>
        </w:rPr>
        <w:t>dne</w:t>
      </w:r>
      <w:r>
        <w:rPr>
          <w:spacing w:val="-2"/>
          <w:sz w:val="16"/>
        </w:rPr>
        <w:t xml:space="preserve"> </w:t>
      </w:r>
      <w:r>
        <w:rPr>
          <w:sz w:val="16"/>
        </w:rPr>
        <w:t>zaplacení</w:t>
      </w:r>
      <w:r>
        <w:rPr>
          <w:spacing w:val="-2"/>
          <w:sz w:val="16"/>
        </w:rPr>
        <w:t xml:space="preserve"> </w:t>
      </w:r>
      <w:r>
        <w:rPr>
          <w:sz w:val="16"/>
        </w:rPr>
        <w:t>zálohy</w:t>
      </w:r>
      <w:r>
        <w:rPr>
          <w:spacing w:val="-2"/>
          <w:sz w:val="16"/>
        </w:rPr>
        <w:t xml:space="preserve"> </w:t>
      </w:r>
      <w:r>
        <w:rPr>
          <w:sz w:val="16"/>
        </w:rPr>
        <w:t>sjednané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čl.</w:t>
      </w:r>
      <w:r>
        <w:rPr>
          <w:spacing w:val="-2"/>
          <w:sz w:val="16"/>
        </w:rPr>
        <w:t xml:space="preserve"> </w:t>
      </w:r>
      <w:r>
        <w:rPr>
          <w:sz w:val="16"/>
        </w:rPr>
        <w:t>III.</w:t>
      </w:r>
      <w:r>
        <w:rPr>
          <w:spacing w:val="-2"/>
          <w:sz w:val="16"/>
        </w:rPr>
        <w:t xml:space="preserve"> </w:t>
      </w:r>
      <w:r>
        <w:rPr>
          <w:sz w:val="16"/>
        </w:rPr>
        <w:t>odst.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předpokladu,</w:t>
      </w:r>
      <w:r>
        <w:rPr>
          <w:spacing w:val="-2"/>
          <w:sz w:val="16"/>
        </w:rPr>
        <w:t xml:space="preserve"> </w:t>
      </w:r>
      <w:r>
        <w:rPr>
          <w:sz w:val="16"/>
        </w:rPr>
        <w:t>že</w:t>
      </w:r>
      <w:r>
        <w:rPr>
          <w:spacing w:val="-2"/>
          <w:sz w:val="16"/>
        </w:rPr>
        <w:t xml:space="preserve"> </w:t>
      </w:r>
      <w:r>
        <w:rPr>
          <w:sz w:val="16"/>
        </w:rPr>
        <w:t>zaplatí</w:t>
      </w:r>
      <w:r>
        <w:rPr>
          <w:spacing w:val="-2"/>
          <w:sz w:val="16"/>
        </w:rPr>
        <w:t xml:space="preserve"> </w:t>
      </w:r>
      <w:r>
        <w:rPr>
          <w:sz w:val="16"/>
        </w:rPr>
        <w:t>odstupné ve výši 10 % z celkové kupní ceny vozidla.</w:t>
      </w:r>
      <w:r>
        <w:rPr>
          <w:spacing w:val="40"/>
          <w:sz w:val="16"/>
        </w:rPr>
        <w:t xml:space="preserve"> </w:t>
      </w:r>
      <w:r>
        <w:rPr>
          <w:sz w:val="16"/>
        </w:rPr>
        <w:t>Odstupné se započítává vůči zaplacené záloze. Účinky odstoupení nastávají okamžikem zaplacení odstupného prodávajícímu, případně započtením odstupného se zaplacenou zálohou, pokud výše zálohy odpovídá nebo převyšuje částku odstupného. V případě, že zaplace</w:t>
      </w:r>
      <w:r>
        <w:rPr>
          <w:sz w:val="16"/>
        </w:rPr>
        <w:t>ná záloha převyšuje částku odstupného, je prodávající povinen vzniklý rozdíl kupujícímu uhradit bez zbytečných odkladů.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545" w:hanging="347"/>
        <w:rPr>
          <w:sz w:val="16"/>
        </w:rPr>
      </w:pPr>
      <w:r>
        <w:rPr>
          <w:sz w:val="16"/>
        </w:rPr>
        <w:t>Ustanovení o odstupném podle odst. 2.</w:t>
      </w:r>
      <w:r>
        <w:rPr>
          <w:spacing w:val="50"/>
          <w:sz w:val="16"/>
        </w:rPr>
        <w:t xml:space="preserve"> </w:t>
      </w:r>
      <w:r>
        <w:rPr>
          <w:sz w:val="16"/>
        </w:rPr>
        <w:t xml:space="preserve">se nevztahuje na odstoupení podle čl. II. odst. 4. nebo čl. IV. odst. </w:t>
      </w:r>
      <w:r>
        <w:rPr>
          <w:spacing w:val="-5"/>
          <w:sz w:val="16"/>
        </w:rPr>
        <w:t>2.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483"/>
        </w:tabs>
        <w:ind w:left="483" w:hanging="285"/>
        <w:rPr>
          <w:sz w:val="16"/>
        </w:rPr>
      </w:pPr>
      <w:r>
        <w:rPr>
          <w:sz w:val="16"/>
        </w:rPr>
        <w:t>Prodávající prohlašuje, ž</w:t>
      </w:r>
      <w:r>
        <w:rPr>
          <w:sz w:val="16"/>
        </w:rPr>
        <w:t xml:space="preserve">e mu nejsou známy žádné právní ani faktické vady, které by mu bránily vozidlo kupujícímu </w:t>
      </w:r>
      <w:r>
        <w:rPr>
          <w:spacing w:val="-2"/>
          <w:sz w:val="16"/>
        </w:rPr>
        <w:t>prodat.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483"/>
        </w:tabs>
        <w:spacing w:before="1"/>
        <w:ind w:left="483" w:hanging="285"/>
        <w:rPr>
          <w:sz w:val="16"/>
        </w:rPr>
      </w:pPr>
      <w:r>
        <w:rPr>
          <w:sz w:val="16"/>
        </w:rPr>
        <w:t>Náklady dle zákona č.185/2001 Sb., §</w:t>
      </w:r>
      <w:proofErr w:type="gramStart"/>
      <w:r>
        <w:rPr>
          <w:sz w:val="16"/>
        </w:rPr>
        <w:t>38a</w:t>
      </w:r>
      <w:proofErr w:type="gramEnd"/>
      <w:r>
        <w:rPr>
          <w:sz w:val="16"/>
        </w:rPr>
        <w:t xml:space="preserve">, odst. 5 činí 1 až 3 Kč/kg a jsou součástí prodejní </w:t>
      </w:r>
      <w:r>
        <w:rPr>
          <w:spacing w:val="-2"/>
          <w:sz w:val="16"/>
        </w:rPr>
        <w:t>ceny.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545" w:hanging="347"/>
        <w:rPr>
          <w:sz w:val="16"/>
        </w:rPr>
      </w:pPr>
      <w:r>
        <w:rPr>
          <w:sz w:val="16"/>
        </w:rPr>
        <w:t>Tato smlouva, její výklad a právní vztahy z ní vyplývající se</w:t>
      </w:r>
      <w:r>
        <w:rPr>
          <w:sz w:val="16"/>
        </w:rPr>
        <w:t xml:space="preserve"> řídí právním řádem České </w:t>
      </w:r>
      <w:r>
        <w:rPr>
          <w:spacing w:val="-2"/>
          <w:sz w:val="16"/>
        </w:rPr>
        <w:t>republiky.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545" w:hanging="347"/>
        <w:rPr>
          <w:sz w:val="16"/>
        </w:rPr>
      </w:pPr>
      <w:r>
        <w:rPr>
          <w:sz w:val="16"/>
        </w:rPr>
        <w:t xml:space="preserve">Ustanovení této smlouvy mohou být měněna pouze písemnými dodatky podepsanými oprávněnými zástupci obou smluvních </w:t>
      </w:r>
      <w:r>
        <w:rPr>
          <w:spacing w:val="-2"/>
          <w:sz w:val="16"/>
        </w:rPr>
        <w:t>stran.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spacing w:before="1"/>
        <w:ind w:left="545" w:hanging="347"/>
        <w:rPr>
          <w:sz w:val="16"/>
        </w:rPr>
      </w:pPr>
      <w:r>
        <w:rPr>
          <w:sz w:val="16"/>
        </w:rPr>
        <w:t xml:space="preserve">Tato smlouva je vyhotovena ve dvou stejnopisech, z nichž každá smluvní strana obdrží po </w:t>
      </w:r>
      <w:r>
        <w:rPr>
          <w:spacing w:val="-2"/>
          <w:sz w:val="16"/>
        </w:rPr>
        <w:t>jednom.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5"/>
        </w:tabs>
        <w:ind w:left="545" w:hanging="347"/>
        <w:rPr>
          <w:sz w:val="16"/>
        </w:rPr>
      </w:pPr>
      <w:r>
        <w:rPr>
          <w:sz w:val="16"/>
        </w:rPr>
        <w:t>Tat</w:t>
      </w:r>
      <w:r>
        <w:rPr>
          <w:sz w:val="16"/>
        </w:rPr>
        <w:t xml:space="preserve">o smlouva nabývá platnosti a účinnosti dnem jejího </w:t>
      </w:r>
      <w:r>
        <w:rPr>
          <w:spacing w:val="-2"/>
          <w:sz w:val="16"/>
        </w:rPr>
        <w:t>podpisu.</w:t>
      </w:r>
    </w:p>
    <w:p w:rsidR="001101E8" w:rsidRDefault="00F01315">
      <w:pPr>
        <w:pStyle w:val="Odstavecseseznamem"/>
        <w:numPr>
          <w:ilvl w:val="1"/>
          <w:numId w:val="1"/>
        </w:numPr>
        <w:tabs>
          <w:tab w:val="left" w:pos="544"/>
        </w:tabs>
        <w:ind w:left="198" w:right="158" w:firstLine="0"/>
        <w:rPr>
          <w:sz w:val="16"/>
        </w:rPr>
      </w:pPr>
      <w:r>
        <w:rPr>
          <w:sz w:val="16"/>
        </w:rPr>
        <w:t>Smluvní</w:t>
      </w:r>
      <w:r>
        <w:rPr>
          <w:spacing w:val="-2"/>
          <w:sz w:val="16"/>
        </w:rPr>
        <w:t xml:space="preserve"> </w:t>
      </w:r>
      <w:r>
        <w:rPr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z w:val="16"/>
        </w:rPr>
        <w:t>prohlašují,</w:t>
      </w:r>
      <w:r>
        <w:rPr>
          <w:spacing w:val="-2"/>
          <w:sz w:val="16"/>
        </w:rPr>
        <w:t xml:space="preserve"> </w:t>
      </w:r>
      <w:r>
        <w:rPr>
          <w:sz w:val="16"/>
        </w:rPr>
        <w:t>že</w:t>
      </w:r>
      <w:r>
        <w:rPr>
          <w:spacing w:val="-2"/>
          <w:sz w:val="16"/>
        </w:rPr>
        <w:t xml:space="preserve"> </w:t>
      </w:r>
      <w:r>
        <w:rPr>
          <w:sz w:val="16"/>
        </w:rPr>
        <w:t>smlouvu</w:t>
      </w:r>
      <w:r>
        <w:rPr>
          <w:spacing w:val="-2"/>
          <w:sz w:val="16"/>
        </w:rPr>
        <w:t xml:space="preserve"> </w:t>
      </w:r>
      <w:r>
        <w:rPr>
          <w:sz w:val="16"/>
        </w:rPr>
        <w:t>uzavřely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základě</w:t>
      </w:r>
      <w:r>
        <w:rPr>
          <w:spacing w:val="-2"/>
          <w:sz w:val="16"/>
        </w:rPr>
        <w:t xml:space="preserve"> </w:t>
      </w:r>
      <w:r>
        <w:rPr>
          <w:sz w:val="16"/>
        </w:rPr>
        <w:t>své</w:t>
      </w:r>
      <w:r>
        <w:rPr>
          <w:spacing w:val="-2"/>
          <w:sz w:val="16"/>
        </w:rPr>
        <w:t xml:space="preserve"> </w:t>
      </w:r>
      <w:r>
        <w:rPr>
          <w:sz w:val="16"/>
        </w:rPr>
        <w:t>svobodné</w:t>
      </w:r>
      <w:r>
        <w:rPr>
          <w:spacing w:val="-2"/>
          <w:sz w:val="16"/>
        </w:rPr>
        <w:t xml:space="preserve"> </w:t>
      </w:r>
      <w:r>
        <w:rPr>
          <w:sz w:val="16"/>
        </w:rPr>
        <w:t>vůle,</w:t>
      </w:r>
      <w:r>
        <w:rPr>
          <w:spacing w:val="-2"/>
          <w:sz w:val="16"/>
        </w:rPr>
        <w:t xml:space="preserve"> </w:t>
      </w:r>
      <w:r>
        <w:rPr>
          <w:sz w:val="16"/>
        </w:rPr>
        <w:t>vážně,</w:t>
      </w:r>
      <w:r>
        <w:rPr>
          <w:spacing w:val="-2"/>
          <w:sz w:val="16"/>
        </w:rPr>
        <w:t xml:space="preserve"> </w:t>
      </w:r>
      <w:r>
        <w:rPr>
          <w:sz w:val="16"/>
        </w:rPr>
        <w:t>nikoliv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nátlakem</w:t>
      </w:r>
      <w:r>
        <w:rPr>
          <w:spacing w:val="-2"/>
          <w:sz w:val="16"/>
        </w:rPr>
        <w:t xml:space="preserve"> </w:t>
      </w:r>
      <w:r>
        <w:rPr>
          <w:sz w:val="16"/>
        </w:rPr>
        <w:t>ani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nápadně</w:t>
      </w:r>
      <w:r>
        <w:rPr>
          <w:spacing w:val="-2"/>
          <w:sz w:val="16"/>
        </w:rPr>
        <w:t xml:space="preserve"> </w:t>
      </w:r>
      <w:r>
        <w:rPr>
          <w:sz w:val="16"/>
        </w:rPr>
        <w:t>nevýhodných</w:t>
      </w:r>
      <w:r>
        <w:rPr>
          <w:spacing w:val="-2"/>
          <w:sz w:val="16"/>
        </w:rPr>
        <w:t xml:space="preserve"> </w:t>
      </w:r>
      <w:r>
        <w:rPr>
          <w:sz w:val="16"/>
        </w:rPr>
        <w:t>podmínek</w:t>
      </w:r>
      <w:r>
        <w:rPr>
          <w:spacing w:val="-2"/>
          <w:sz w:val="16"/>
        </w:rPr>
        <w:t xml:space="preserve"> </w:t>
      </w:r>
      <w:r>
        <w:rPr>
          <w:sz w:val="16"/>
        </w:rPr>
        <w:t>pro kteroukoliv z nich, že si ji přečetly, porozuměly jejímu obsahu a na důkaz toho k ní připojují své podpisy.</w:t>
      </w:r>
    </w:p>
    <w:p w:rsidR="001101E8" w:rsidRDefault="00F01315">
      <w:pPr>
        <w:pStyle w:val="Zkladntext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395986</wp:posOffset>
                </wp:positionH>
                <wp:positionV relativeFrom="paragraph">
                  <wp:posOffset>70029</wp:posOffset>
                </wp:positionV>
                <wp:extent cx="542607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>
                              <a:moveTo>
                                <a:pt x="0" y="0"/>
                              </a:moveTo>
                              <a:lnTo>
                                <a:pt x="5425678" y="0"/>
                              </a:lnTo>
                            </a:path>
                          </a:pathLst>
                        </a:custGeom>
                        <a:ln w="888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E1F22" id="Graphic 51" o:spid="_x0000_s1026" style="position:absolute;margin-left:31.2pt;margin-top:5.5pt;width:42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" path="m,l5425678,e" filled="f" strokeweight=".2466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1101E8" w:rsidRDefault="00F01315">
      <w:pPr>
        <w:pStyle w:val="Zkladntext"/>
        <w:spacing w:before="77"/>
      </w:pPr>
      <w:r>
        <w:t xml:space="preserve">KUPUJÍCÍ ZAPLATÍ PRODÁVAJÍCÍMU DLE USTANOVENÍ ČL. III. ZÁLOHU VE VÝŠI 0,00 </w:t>
      </w:r>
      <w:r>
        <w:rPr>
          <w:spacing w:val="-5"/>
        </w:rPr>
        <w:t>Kč.</w:t>
      </w:r>
    </w:p>
    <w:p w:rsidR="001101E8" w:rsidRDefault="00F01315">
      <w:pPr>
        <w:pStyle w:val="Zkladntext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395986</wp:posOffset>
                </wp:positionH>
                <wp:positionV relativeFrom="paragraph">
                  <wp:posOffset>69680</wp:posOffset>
                </wp:positionV>
                <wp:extent cx="542607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075">
                              <a:moveTo>
                                <a:pt x="0" y="0"/>
                              </a:moveTo>
                              <a:lnTo>
                                <a:pt x="5425678" y="0"/>
                              </a:lnTo>
                            </a:path>
                          </a:pathLst>
                        </a:custGeom>
                        <a:ln w="888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B9D87" id="Graphic 52" o:spid="_x0000_s1026" style="position:absolute;margin-left:31.2pt;margin-top:5.5pt;width:427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" path="m,l5425678,e" filled="f" strokeweight=".24667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1101E8" w:rsidRDefault="00F01315">
      <w:pPr>
        <w:pStyle w:val="Zkladntext"/>
        <w:spacing w:before="77" w:after="24"/>
        <w:ind w:right="350"/>
      </w:pPr>
      <w:r>
        <w:t>Zákazník</w:t>
      </w:r>
      <w:r>
        <w:rPr>
          <w:spacing w:val="-2"/>
        </w:rPr>
        <w:t xml:space="preserve"> </w:t>
      </w:r>
      <w:r>
        <w:t>potvrzuje,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byl</w:t>
      </w:r>
      <w:r>
        <w:rPr>
          <w:spacing w:val="-2"/>
        </w:rPr>
        <w:t xml:space="preserve"> </w:t>
      </w:r>
      <w:r>
        <w:t>seznámen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obsahem</w:t>
      </w:r>
      <w:r>
        <w:rPr>
          <w:spacing w:val="-2"/>
        </w:rPr>
        <w:t xml:space="preserve"> </w:t>
      </w:r>
      <w:r>
        <w:t>informačního</w:t>
      </w:r>
      <w:r>
        <w:rPr>
          <w:spacing w:val="-2"/>
        </w:rPr>
        <w:t xml:space="preserve"> </w:t>
      </w:r>
      <w:r>
        <w:t>me</w:t>
      </w:r>
      <w:r>
        <w:t>moranda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zpracování</w:t>
      </w:r>
      <w:r>
        <w:rPr>
          <w:spacing w:val="-2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prodej</w:t>
      </w:r>
      <w:r>
        <w:rPr>
          <w:spacing w:val="-2"/>
        </w:rPr>
        <w:t xml:space="preserve"> </w:t>
      </w:r>
      <w:r>
        <w:t>vozu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 xml:space="preserve">poprodejních </w:t>
      </w:r>
      <w:r>
        <w:rPr>
          <w:spacing w:val="-2"/>
        </w:rPr>
        <w:t>služeb.</w:t>
      </w:r>
    </w:p>
    <w:p w:rsidR="001101E8" w:rsidRDefault="00F01315">
      <w:pPr>
        <w:pStyle w:val="Zkladntext"/>
        <w:spacing w:line="20" w:lineRule="exact"/>
        <w:ind w:left="1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0" cy="9525"/>
                <wp:effectExtent l="9525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57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303F9" id="Group 53" o:spid="_x0000_s1026" style="width:540pt;height:.75pt;mso-position-horizontal-relative:char;mso-position-vertical-relative:line" coordsize="685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">
                <v:shape id="Graphic 54" o:spid="_x0000_s1027" style="position:absolute;top:45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" path="m,l6858000,e" filled="f" strokeweight=".72pt">
                  <v:path arrowok="t"/>
                </v:shape>
                <w10:anchorlock/>
              </v:group>
            </w:pict>
          </mc:Fallback>
        </mc:AlternateContent>
      </w:r>
    </w:p>
    <w:p w:rsidR="001101E8" w:rsidRDefault="00F01315">
      <w:pPr>
        <w:pStyle w:val="Zkladntext"/>
        <w:spacing w:before="30" w:line="264" w:lineRule="auto"/>
        <w:ind w:right="350"/>
      </w:pPr>
      <w:r>
        <w:t>Vezměte</w:t>
      </w:r>
      <w:r>
        <w:rPr>
          <w:spacing w:val="-2"/>
        </w:rPr>
        <w:t xml:space="preserve"> </w:t>
      </w:r>
      <w:r>
        <w:t>prosím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vědomí,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hodnoty</w:t>
      </w:r>
      <w:r>
        <w:rPr>
          <w:spacing w:val="-2"/>
        </w:rPr>
        <w:t xml:space="preserve"> </w:t>
      </w:r>
      <w:r>
        <w:t>spotřeby</w:t>
      </w:r>
      <w:r>
        <w:rPr>
          <w:spacing w:val="-2"/>
        </w:rPr>
        <w:t xml:space="preserve"> </w:t>
      </w:r>
      <w:r>
        <w:t>pohonných</w:t>
      </w:r>
      <w:r>
        <w:rPr>
          <w:spacing w:val="-2"/>
        </w:rPr>
        <w:t xml:space="preserve"> </w:t>
      </w:r>
      <w:r>
        <w:t>hmot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emisí</w:t>
      </w:r>
      <w:r>
        <w:rPr>
          <w:spacing w:val="-2"/>
        </w:rPr>
        <w:t xml:space="preserve"> </w:t>
      </w:r>
      <w:r>
        <w:t>oxidu</w:t>
      </w:r>
      <w:r>
        <w:rPr>
          <w:spacing w:val="-2"/>
        </w:rPr>
        <w:t xml:space="preserve"> </w:t>
      </w:r>
      <w:r>
        <w:t>uhličitého</w:t>
      </w:r>
      <w:r>
        <w:rPr>
          <w:spacing w:val="-2"/>
        </w:rPr>
        <w:t xml:space="preserve"> </w:t>
      </w:r>
      <w:r>
        <w:t>(CO2)</w:t>
      </w:r>
      <w:r>
        <w:rPr>
          <w:spacing w:val="-2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dokumentaci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vozidlu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 xml:space="preserve">pro vozidlo ŠKODA v konfiguraci, jak bylo dodáno výrobcem ze sériové výroby. Jakékoliv použití příslušenství či doplňkové výbavy či montáž takového příslušenství či doplňkové výbavy do/na vozidlo ŠKODA může ovlivnit hodnoty spotřeby pohonných hmot a emisí </w:t>
      </w:r>
      <w:r>
        <w:t>oxidu uhličitého (CO2) uvedené v dokumentaci k vozidlu.</w:t>
      </w:r>
    </w:p>
    <w:p w:rsidR="001101E8" w:rsidRDefault="00F01315">
      <w:pPr>
        <w:tabs>
          <w:tab w:val="left" w:pos="9567"/>
        </w:tabs>
        <w:spacing w:before="103"/>
        <w:ind w:left="198"/>
        <w:rPr>
          <w:b/>
          <w:position w:val="1"/>
          <w:sz w:val="20"/>
        </w:rPr>
      </w:pPr>
      <w:r>
        <w:rPr>
          <w:rFonts w:ascii="Verdana" w:hAnsi="Verdana"/>
          <w:b/>
          <w:i/>
          <w:w w:val="80"/>
          <w:sz w:val="19"/>
        </w:rPr>
        <w:t>Termín</w:t>
      </w:r>
      <w:r>
        <w:rPr>
          <w:rFonts w:ascii="Verdana" w:hAnsi="Verdana"/>
          <w:b/>
          <w:i/>
          <w:spacing w:val="17"/>
          <w:sz w:val="19"/>
        </w:rPr>
        <w:t xml:space="preserve"> </w:t>
      </w:r>
      <w:r>
        <w:rPr>
          <w:rFonts w:ascii="Verdana" w:hAnsi="Verdana"/>
          <w:b/>
          <w:i/>
          <w:spacing w:val="-2"/>
          <w:sz w:val="19"/>
        </w:rPr>
        <w:t>dodání</w:t>
      </w:r>
      <w:r>
        <w:rPr>
          <w:rFonts w:ascii="Verdana" w:hAnsi="Verdana"/>
          <w:b/>
          <w:i/>
          <w:sz w:val="19"/>
        </w:rPr>
        <w:tab/>
      </w:r>
      <w:r>
        <w:rPr>
          <w:b/>
          <w:position w:val="1"/>
          <w:sz w:val="20"/>
        </w:rPr>
        <w:t xml:space="preserve">29. října </w:t>
      </w:r>
      <w:r>
        <w:rPr>
          <w:b/>
          <w:spacing w:val="-4"/>
          <w:position w:val="1"/>
          <w:sz w:val="20"/>
        </w:rPr>
        <w:t>2025</w:t>
      </w:r>
    </w:p>
    <w:p w:rsidR="001101E8" w:rsidRDefault="00F01315">
      <w:pPr>
        <w:pStyle w:val="Zkladntext"/>
        <w:spacing w:before="2"/>
        <w:ind w:left="0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74930</wp:posOffset>
                </wp:positionV>
                <wp:extent cx="7019925" cy="1824355"/>
                <wp:effectExtent l="0" t="0" r="28575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1824355"/>
                          <a:chOff x="4572" y="4572"/>
                          <a:chExt cx="7020559" cy="18243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23825" y="1138047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3076575" y="0"/>
                                </a:lnTo>
                              </a:path>
                              <a:path w="6829425">
                                <a:moveTo>
                                  <a:pt x="375285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72" y="4572"/>
                            <a:ext cx="7020559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0559" h="1286510">
                                <a:moveTo>
                                  <a:pt x="0" y="69979"/>
                                </a:moveTo>
                                <a:lnTo>
                                  <a:pt x="1093" y="29522"/>
                                </a:lnTo>
                                <a:lnTo>
                                  <a:pt x="8747" y="8747"/>
                                </a:lnTo>
                                <a:lnTo>
                                  <a:pt x="29522" y="1093"/>
                                </a:lnTo>
                                <a:lnTo>
                                  <a:pt x="69979" y="0"/>
                                </a:lnTo>
                                <a:lnTo>
                                  <a:pt x="6950326" y="0"/>
                                </a:lnTo>
                                <a:lnTo>
                                  <a:pt x="6990783" y="1093"/>
                                </a:lnTo>
                                <a:lnTo>
                                  <a:pt x="7011558" y="8747"/>
                                </a:lnTo>
                                <a:lnTo>
                                  <a:pt x="7019212" y="29522"/>
                                </a:lnTo>
                                <a:lnTo>
                                  <a:pt x="7020306" y="69979"/>
                                </a:lnTo>
                                <a:lnTo>
                                  <a:pt x="7020306" y="1216276"/>
                                </a:lnTo>
                                <a:lnTo>
                                  <a:pt x="7019212" y="1256733"/>
                                </a:lnTo>
                                <a:lnTo>
                                  <a:pt x="7011558" y="1277508"/>
                                </a:lnTo>
                                <a:lnTo>
                                  <a:pt x="6990783" y="1285162"/>
                                </a:lnTo>
                                <a:lnTo>
                                  <a:pt x="6950326" y="1286255"/>
                                </a:lnTo>
                                <a:lnTo>
                                  <a:pt x="69979" y="1286255"/>
                                </a:lnTo>
                                <a:lnTo>
                                  <a:pt x="29522" y="1285162"/>
                                </a:lnTo>
                                <a:lnTo>
                                  <a:pt x="8747" y="1277508"/>
                                </a:lnTo>
                                <a:lnTo>
                                  <a:pt x="1093" y="1256733"/>
                                </a:lnTo>
                                <a:lnTo>
                                  <a:pt x="0" y="1216276"/>
                                </a:lnTo>
                                <a:lnTo>
                                  <a:pt x="0" y="6997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31904" y="91862"/>
                            <a:ext cx="683895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line="297" w:lineRule="auto"/>
                                <w:ind w:left="187" w:right="301"/>
                                <w:rPr>
                                  <w:sz w:val="17"/>
                                </w:rPr>
                              </w:pPr>
                              <w:proofErr w:type="gramStart"/>
                              <w:r>
                                <w:rPr>
                                  <w:sz w:val="17"/>
                                </w:rPr>
                                <w:t>Místo :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Datum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65200" y="36590"/>
                            <a:ext cx="1080135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Praha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:rsidR="001101E8" w:rsidRDefault="00F01315">
                              <w:pPr>
                                <w:spacing w:before="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15.10.2025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594" y="739985"/>
                            <a:ext cx="1007744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1101E8">
                              <w:pPr>
                                <w:spacing w:before="9"/>
                                <w:rPr>
                                  <w:rFonts w:ascii="Trebuchet MS" w:hAnsi="Trebuchet MS"/>
                                  <w:sz w:val="4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56143" y="541021"/>
                            <a:ext cx="658357" cy="505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1101E8">
                              <w:pPr>
                                <w:spacing w:before="1"/>
                                <w:rPr>
                                  <w:rFonts w:ascii="Trebuchet MS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155110" y="915974"/>
                            <a:ext cx="104076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Husák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František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073868" y="194216"/>
                            <a:ext cx="798830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1101E8">
                              <w:pPr>
                                <w:spacing w:before="2" w:line="249" w:lineRule="auto"/>
                                <w:ind w:right="18"/>
                                <w:rPr>
                                  <w:rFonts w:ascii="Trebuchet MS" w:hAnsi="Trebuchet MS"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204455" y="1135801"/>
                            <a:ext cx="93218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101E8" w:rsidRDefault="00F01315">
                              <w:pPr>
                                <w:spacing w:line="204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Podpis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7"/>
                                </w:rPr>
                                <w:t>prodávajícího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4912150" y="795808"/>
                            <a:ext cx="1973580" cy="10331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188C" w:rsidRDefault="004E188C" w:rsidP="004E188C">
                              <w:pPr>
                                <w:spacing w:before="1" w:line="252" w:lineRule="auto"/>
                                <w:ind w:right="1758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</w:p>
                            <w:p w:rsidR="001101E8" w:rsidRDefault="00F01315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gr.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Filip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Petlička</w:t>
                              </w:r>
                            </w:p>
                            <w:p w:rsidR="001101E8" w:rsidRDefault="00F01315">
                              <w:pPr>
                                <w:spacing w:before="49" w:line="205" w:lineRule="exact"/>
                                <w:ind w:left="23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5"/>
                                  <w:sz w:val="17"/>
                                </w:rPr>
                                <w:t>Podpis</w:t>
                              </w:r>
                              <w:r>
                                <w:rPr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kupujícího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5" o:spid="_x0000_s1064" style="position:absolute;margin-left:23.4pt;margin-top:5.9pt;width:552.75pt;height:143.65pt;z-index:-15724032;mso-wrap-distance-left:0;mso-wrap-distance-right:0;mso-position-horizontal-relative:page;mso-position-vertical-relative:text;mso-width-relative:margin;mso-height-relative:margin" coordorigin="45,45" coordsize="70205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">
                <v:shape id="Graphic 56" o:spid="_x0000_s1065" style="position:absolute;left:1238;top:11380;width:68294;height:13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" path="m,l3076575,em3752850,l6829425,e" filled="f" strokeweight=".72pt">
                  <v:stroke dashstyle="dash"/>
                  <v:path arrowok="t"/>
                </v:shape>
                <v:shape id="Graphic 57" o:spid="_x0000_s1066" style="position:absolute;left:45;top:45;width:70206;height:12865;visibility:visible;mso-wrap-style:square;v-text-anchor:top" coordsize="7020559,128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" path="m,69979l1093,29522,8747,8747,29522,1093,69979,,6950326,r40457,1093l7011558,8747r7654,20775l7020306,69979r,1146297l7019212,1256733r-7654,20775l6990783,1285162r-40457,1093l69979,1286255r-40457,-1093l8747,1277508,1093,1256733,,1216276,,69979xe" filled="f" strokeweight=".72pt">
                  <v:path arrowok="t"/>
                </v:shape>
                <v:shape id="Textbox 59" o:spid="_x0000_s1067" type="#_x0000_t202" style="position:absolute;left:1319;top:918;width:6838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101E8" w:rsidRDefault="00F01315">
                        <w:pPr>
                          <w:spacing w:line="297" w:lineRule="auto"/>
                          <w:ind w:left="187" w:right="301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Místo :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Datum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60" o:spid="_x0000_s1068" type="#_x0000_t202" style="position:absolute;left:9652;top:365;width:10801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Praha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  <w:p w:rsidR="001101E8" w:rsidRDefault="00F01315">
                        <w:pPr>
                          <w:spacing w:before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15.10.2025</w:t>
                        </w:r>
                      </w:p>
                    </w:txbxContent>
                  </v:textbox>
                </v:shape>
                <v:shape id="Textbox 61" o:spid="_x0000_s1069" type="#_x0000_t202" style="position:absolute;left:175;top:7399;width:10078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1101E8" w:rsidRDefault="001101E8">
                        <w:pPr>
                          <w:spacing w:before="9"/>
                          <w:rPr>
                            <w:rFonts w:ascii="Trebuchet MS" w:hAnsi="Trebuchet MS"/>
                            <w:sz w:val="41"/>
                          </w:rPr>
                        </w:pPr>
                      </w:p>
                    </w:txbxContent>
                  </v:textbox>
                </v:shape>
                <v:shape id="Textbox 62" o:spid="_x0000_s1070" type="#_x0000_t202" style="position:absolute;left:10561;top:5410;width:6584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1101E8" w:rsidRDefault="001101E8">
                        <w:pPr>
                          <w:spacing w:before="1"/>
                          <w:rPr>
                            <w:rFonts w:ascii="Trebuchet MS"/>
                            <w:sz w:val="19"/>
                          </w:rPr>
                        </w:pPr>
                      </w:p>
                    </w:txbxContent>
                  </v:textbox>
                </v:shape>
                <v:shape id="Textbox 63" o:spid="_x0000_s1071" type="#_x0000_t202" style="position:absolute;left:11551;top:9159;width:1040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Husák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František</w:t>
                        </w:r>
                      </w:p>
                    </w:txbxContent>
                  </v:textbox>
                </v:shape>
                <v:shape id="Textbox 64" o:spid="_x0000_s1072" type="#_x0000_t202" style="position:absolute;left:40738;top:1942;width:7988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101E8" w:rsidRDefault="001101E8">
                        <w:pPr>
                          <w:spacing w:before="2" w:line="249" w:lineRule="auto"/>
                          <w:ind w:right="18"/>
                          <w:rPr>
                            <w:rFonts w:ascii="Trebuchet MS" w:hAnsi="Trebuchet MS"/>
                            <w:sz w:val="38"/>
                          </w:rPr>
                        </w:pPr>
                      </w:p>
                    </w:txbxContent>
                  </v:textbox>
                </v:shape>
                <v:shape id="Textbox 65" o:spid="_x0000_s1073" type="#_x0000_t202" style="position:absolute;left:12044;top:11358;width:932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1101E8" w:rsidRDefault="00F01315">
                        <w:pPr>
                          <w:spacing w:line="204" w:lineRule="exact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Podpis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7"/>
                          </w:rPr>
                          <w:t>prodávajícího</w:t>
                        </w:r>
                      </w:p>
                    </w:txbxContent>
                  </v:textbox>
                </v:shape>
                <v:shape id="Textbox 66" o:spid="_x0000_s1074" type="#_x0000_t202" style="position:absolute;left:49121;top:7958;width:19736;height:10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4E188C" w:rsidRDefault="004E188C" w:rsidP="004E188C">
                        <w:pPr>
                          <w:spacing w:before="1" w:line="252" w:lineRule="auto"/>
                          <w:ind w:right="1758"/>
                          <w:rPr>
                            <w:b/>
                            <w:spacing w:val="-2"/>
                            <w:sz w:val="20"/>
                          </w:rPr>
                        </w:pPr>
                      </w:p>
                      <w:p w:rsidR="001101E8" w:rsidRDefault="00F01315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gr.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Filip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Petlička</w:t>
                        </w:r>
                      </w:p>
                      <w:p w:rsidR="001101E8" w:rsidRDefault="00F01315">
                        <w:pPr>
                          <w:spacing w:before="49" w:line="205" w:lineRule="exact"/>
                          <w:ind w:left="231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Podpis</w:t>
                        </w:r>
                        <w:r>
                          <w:rPr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kupujícího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101E8">
      <w:pgSz w:w="11910" w:h="16840"/>
      <w:pgMar w:top="800" w:right="141" w:bottom="840" w:left="425" w:header="306" w:footer="5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15" w:rsidRDefault="00F01315">
      <w:r>
        <w:separator/>
      </w:r>
    </w:p>
  </w:endnote>
  <w:endnote w:type="continuationSeparator" w:id="0">
    <w:p w:rsidR="00F01315" w:rsidRDefault="00F0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1E8" w:rsidRDefault="00F01315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>
              <wp:simplePos x="0" y="0"/>
              <wp:positionH relativeFrom="page">
                <wp:posOffset>288036</wp:posOffset>
              </wp:positionH>
              <wp:positionV relativeFrom="page">
                <wp:posOffset>10241006</wp:posOffset>
              </wp:positionV>
              <wp:extent cx="262445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44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24455">
                            <a:moveTo>
                              <a:pt x="0" y="0"/>
                            </a:moveTo>
                            <a:lnTo>
                              <a:pt x="2623947" y="0"/>
                            </a:lnTo>
                          </a:path>
                        </a:pathLst>
                      </a:custGeom>
                      <a:ln w="1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DEDD8" id="Graphic 3" o:spid="_x0000_s1026" style="position:absolute;margin-left:22.7pt;margin-top:806.4pt;width:206.65pt;height:.1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" path="m,l2623947,e" filled="f" strokeweight=".5079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1872" behindDoc="1" locked="0" layoutInCell="1" allowOverlap="1">
              <wp:simplePos x="0" y="0"/>
              <wp:positionH relativeFrom="page">
                <wp:posOffset>4836414</wp:posOffset>
              </wp:positionH>
              <wp:positionV relativeFrom="page">
                <wp:posOffset>10241006</wp:posOffset>
              </wp:positionV>
              <wp:extent cx="247205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2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2055">
                            <a:moveTo>
                              <a:pt x="0" y="0"/>
                            </a:moveTo>
                            <a:lnTo>
                              <a:pt x="2471546" y="0"/>
                            </a:lnTo>
                          </a:path>
                        </a:pathLst>
                      </a:custGeom>
                      <a:ln w="1828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F250D" id="Graphic 4" o:spid="_x0000_s1026" style="position:absolute;margin-left:380.8pt;margin-top:806.4pt;width:194.65pt;height:.1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" path="m,l2471546,e" filled="f" strokeweight=".5079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2962529</wp:posOffset>
              </wp:positionH>
              <wp:positionV relativeFrom="page">
                <wp:posOffset>10142620</wp:posOffset>
              </wp:positionV>
              <wp:extent cx="183642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64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1E8" w:rsidRDefault="00F01315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position w:val="2"/>
                              <w:sz w:val="14"/>
                            </w:rPr>
                            <w:t>Zpracováno</w:t>
                          </w:r>
                          <w:r>
                            <w:rPr>
                              <w:rFonts w:ascii="Arial MT" w:hAnsi="Arial MT"/>
                              <w:spacing w:val="-4"/>
                              <w:position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position w:val="2"/>
                              <w:sz w:val="14"/>
                            </w:rPr>
                            <w:t>programem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position w:val="2"/>
                              <w:sz w:val="14"/>
                            </w:rPr>
                            <w:t>firmy</w:t>
                          </w:r>
                          <w:r>
                            <w:rPr>
                              <w:rFonts w:ascii="Arial MT" w:hAnsi="Arial MT"/>
                              <w:spacing w:val="30"/>
                              <w:position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TEAS</w:t>
                          </w:r>
                          <w:r>
                            <w:rPr>
                              <w:b/>
                              <w:spacing w:val="-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7"/>
                              <w:sz w:val="12"/>
                            </w:rPr>
                            <w:t>®</w:t>
                          </w:r>
                          <w:r>
                            <w:rPr>
                              <w:b/>
                              <w:spacing w:val="60"/>
                              <w:position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Zlín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76" type="#_x0000_t202" style="position:absolute;margin-left:233.25pt;margin-top:798.65pt;width:144.6pt;height:13.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" filled="f" stroked="f">
              <v:textbox inset="0,0,0,0">
                <w:txbxContent>
                  <w:p w:rsidR="001101E8" w:rsidRDefault="00F01315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 MT" w:hAnsi="Arial MT"/>
                        <w:position w:val="2"/>
                        <w:sz w:val="14"/>
                      </w:rPr>
                      <w:t>Zpracováno</w:t>
                    </w:r>
                    <w:r>
                      <w:rPr>
                        <w:rFonts w:ascii="Arial MT" w:hAnsi="Arial MT"/>
                        <w:spacing w:val="-4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position w:val="2"/>
                        <w:sz w:val="14"/>
                      </w:rPr>
                      <w:t>programem</w:t>
                    </w:r>
                    <w:r>
                      <w:rPr>
                        <w:rFonts w:ascii="Arial MT" w:hAnsi="Arial MT"/>
                        <w:spacing w:val="-2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position w:val="2"/>
                        <w:sz w:val="14"/>
                      </w:rPr>
                      <w:t>firmy</w:t>
                    </w:r>
                    <w:r>
                      <w:rPr>
                        <w:rFonts w:ascii="Arial MT" w:hAnsi="Arial MT"/>
                        <w:spacing w:val="30"/>
                        <w:position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TEAS</w:t>
                    </w:r>
                    <w:r>
                      <w:rPr>
                        <w:b/>
                        <w:spacing w:val="-20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7"/>
                        <w:sz w:val="12"/>
                      </w:rPr>
                      <w:t>®</w:t>
                    </w:r>
                    <w:r>
                      <w:rPr>
                        <w:b/>
                        <w:spacing w:val="60"/>
                        <w:position w:val="7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15" w:rsidRDefault="00F01315">
      <w:r>
        <w:separator/>
      </w:r>
    </w:p>
  </w:footnote>
  <w:footnote w:type="continuationSeparator" w:id="0">
    <w:p w:rsidR="00F01315" w:rsidRDefault="00F0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1E8" w:rsidRDefault="00F01315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10336" behindDoc="1" locked="0" layoutInCell="1" allowOverlap="1">
          <wp:simplePos x="0" y="0"/>
          <wp:positionH relativeFrom="page">
            <wp:posOffset>292100</wp:posOffset>
          </wp:positionH>
          <wp:positionV relativeFrom="page">
            <wp:posOffset>201790</wp:posOffset>
          </wp:positionV>
          <wp:extent cx="1905000" cy="3078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307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>
              <wp:simplePos x="0" y="0"/>
              <wp:positionH relativeFrom="page">
                <wp:posOffset>5411215</wp:posOffset>
              </wp:positionH>
              <wp:positionV relativeFrom="page">
                <wp:posOffset>181638</wp:posOffset>
              </wp:positionV>
              <wp:extent cx="1906905" cy="348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1E8" w:rsidRDefault="00F01315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b/>
                              <w:i/>
                              <w:sz w:val="4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w w:val="85"/>
                              <w:sz w:val="42"/>
                            </w:rPr>
                            <w:t>Kupní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spacing w:val="-6"/>
                              <w:w w:val="85"/>
                              <w:sz w:val="4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spacing w:val="-2"/>
                              <w:w w:val="85"/>
                              <w:sz w:val="42"/>
                            </w:rPr>
                            <w:t>smlouva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75" type="#_x0000_t202" style="position:absolute;margin-left:426.1pt;margin-top:14.3pt;width:150.15pt;height:27.45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" filled="f" stroked="f">
              <v:textbox inset="0,0,0,0">
                <w:txbxContent>
                  <w:p w:rsidR="001101E8" w:rsidRDefault="00F01315">
                    <w:pPr>
                      <w:spacing w:before="19"/>
                      <w:ind w:left="20"/>
                      <w:rPr>
                        <w:rFonts w:ascii="Verdana" w:hAnsi="Verdana"/>
                        <w:b/>
                        <w:i/>
                        <w:sz w:val="42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w w:val="85"/>
                        <w:sz w:val="42"/>
                      </w:rPr>
                      <w:t>Kupní</w:t>
                    </w:r>
                    <w:r>
                      <w:rPr>
                        <w:rFonts w:ascii="Verdana" w:hAnsi="Verdana"/>
                        <w:b/>
                        <w:i/>
                        <w:spacing w:val="-6"/>
                        <w:w w:val="85"/>
                        <w:sz w:val="4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i/>
                        <w:spacing w:val="-2"/>
                        <w:w w:val="85"/>
                        <w:sz w:val="42"/>
                      </w:rPr>
                      <w:t>smlouva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1018"/>
    <w:multiLevelType w:val="hybridMultilevel"/>
    <w:tmpl w:val="25801B5A"/>
    <w:lvl w:ilvl="0" w:tplc="D650363E">
      <w:start w:val="1"/>
      <w:numFmt w:val="decimal"/>
      <w:lvlText w:val="%1."/>
      <w:lvlJc w:val="left"/>
      <w:pPr>
        <w:ind w:left="198" w:hanging="3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31282D6E">
      <w:numFmt w:val="bullet"/>
      <w:lvlText w:val="•"/>
      <w:lvlJc w:val="left"/>
      <w:pPr>
        <w:ind w:left="1313" w:hanging="348"/>
      </w:pPr>
      <w:rPr>
        <w:rFonts w:hint="default"/>
        <w:lang w:val="cs-CZ" w:eastAsia="en-US" w:bidi="ar-SA"/>
      </w:rPr>
    </w:lvl>
    <w:lvl w:ilvl="2" w:tplc="5CE41724">
      <w:numFmt w:val="bullet"/>
      <w:lvlText w:val="•"/>
      <w:lvlJc w:val="left"/>
      <w:pPr>
        <w:ind w:left="2427" w:hanging="348"/>
      </w:pPr>
      <w:rPr>
        <w:rFonts w:hint="default"/>
        <w:lang w:val="cs-CZ" w:eastAsia="en-US" w:bidi="ar-SA"/>
      </w:rPr>
    </w:lvl>
    <w:lvl w:ilvl="3" w:tplc="FF445AA8">
      <w:numFmt w:val="bullet"/>
      <w:lvlText w:val="•"/>
      <w:lvlJc w:val="left"/>
      <w:pPr>
        <w:ind w:left="3541" w:hanging="348"/>
      </w:pPr>
      <w:rPr>
        <w:rFonts w:hint="default"/>
        <w:lang w:val="cs-CZ" w:eastAsia="en-US" w:bidi="ar-SA"/>
      </w:rPr>
    </w:lvl>
    <w:lvl w:ilvl="4" w:tplc="3888452A">
      <w:numFmt w:val="bullet"/>
      <w:lvlText w:val="•"/>
      <w:lvlJc w:val="left"/>
      <w:pPr>
        <w:ind w:left="4655" w:hanging="348"/>
      </w:pPr>
      <w:rPr>
        <w:rFonts w:hint="default"/>
        <w:lang w:val="cs-CZ" w:eastAsia="en-US" w:bidi="ar-SA"/>
      </w:rPr>
    </w:lvl>
    <w:lvl w:ilvl="5" w:tplc="C824C6C4">
      <w:numFmt w:val="bullet"/>
      <w:lvlText w:val="•"/>
      <w:lvlJc w:val="left"/>
      <w:pPr>
        <w:ind w:left="5769" w:hanging="348"/>
      </w:pPr>
      <w:rPr>
        <w:rFonts w:hint="default"/>
        <w:lang w:val="cs-CZ" w:eastAsia="en-US" w:bidi="ar-SA"/>
      </w:rPr>
    </w:lvl>
    <w:lvl w:ilvl="6" w:tplc="DB980432">
      <w:numFmt w:val="bullet"/>
      <w:lvlText w:val="•"/>
      <w:lvlJc w:val="left"/>
      <w:pPr>
        <w:ind w:left="6883" w:hanging="348"/>
      </w:pPr>
      <w:rPr>
        <w:rFonts w:hint="default"/>
        <w:lang w:val="cs-CZ" w:eastAsia="en-US" w:bidi="ar-SA"/>
      </w:rPr>
    </w:lvl>
    <w:lvl w:ilvl="7" w:tplc="4A423992">
      <w:numFmt w:val="bullet"/>
      <w:lvlText w:val="•"/>
      <w:lvlJc w:val="left"/>
      <w:pPr>
        <w:ind w:left="7997" w:hanging="348"/>
      </w:pPr>
      <w:rPr>
        <w:rFonts w:hint="default"/>
        <w:lang w:val="cs-CZ" w:eastAsia="en-US" w:bidi="ar-SA"/>
      </w:rPr>
    </w:lvl>
    <w:lvl w:ilvl="8" w:tplc="1304FD72">
      <w:numFmt w:val="bullet"/>
      <w:lvlText w:val="•"/>
      <w:lvlJc w:val="left"/>
      <w:pPr>
        <w:ind w:left="9111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107F0E19"/>
    <w:multiLevelType w:val="hybridMultilevel"/>
    <w:tmpl w:val="FD2C4D20"/>
    <w:lvl w:ilvl="0" w:tplc="254C5A8C">
      <w:start w:val="2"/>
      <w:numFmt w:val="upperRoman"/>
      <w:lvlText w:val="%1."/>
      <w:lvlJc w:val="left"/>
      <w:pPr>
        <w:ind w:left="545" w:hanging="34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59411B6">
      <w:start w:val="1"/>
      <w:numFmt w:val="decimal"/>
      <w:lvlText w:val="%2."/>
      <w:lvlJc w:val="left"/>
      <w:pPr>
        <w:ind w:left="384" w:hanging="18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2" w:tplc="CA5CBCDE">
      <w:numFmt w:val="bullet"/>
      <w:lvlText w:val="•"/>
      <w:lvlJc w:val="left"/>
      <w:pPr>
        <w:ind w:left="540" w:hanging="186"/>
      </w:pPr>
      <w:rPr>
        <w:rFonts w:hint="default"/>
        <w:lang w:val="cs-CZ" w:eastAsia="en-US" w:bidi="ar-SA"/>
      </w:rPr>
    </w:lvl>
    <w:lvl w:ilvl="3" w:tplc="3110B652">
      <w:numFmt w:val="bullet"/>
      <w:lvlText w:val="•"/>
      <w:lvlJc w:val="left"/>
      <w:pPr>
        <w:ind w:left="1889" w:hanging="186"/>
      </w:pPr>
      <w:rPr>
        <w:rFonts w:hint="default"/>
        <w:lang w:val="cs-CZ" w:eastAsia="en-US" w:bidi="ar-SA"/>
      </w:rPr>
    </w:lvl>
    <w:lvl w:ilvl="4" w:tplc="D9841E9C">
      <w:numFmt w:val="bullet"/>
      <w:lvlText w:val="•"/>
      <w:lvlJc w:val="left"/>
      <w:pPr>
        <w:ind w:left="3239" w:hanging="186"/>
      </w:pPr>
      <w:rPr>
        <w:rFonts w:hint="default"/>
        <w:lang w:val="cs-CZ" w:eastAsia="en-US" w:bidi="ar-SA"/>
      </w:rPr>
    </w:lvl>
    <w:lvl w:ilvl="5" w:tplc="D2743F16">
      <w:numFmt w:val="bullet"/>
      <w:lvlText w:val="•"/>
      <w:lvlJc w:val="left"/>
      <w:pPr>
        <w:ind w:left="4589" w:hanging="186"/>
      </w:pPr>
      <w:rPr>
        <w:rFonts w:hint="default"/>
        <w:lang w:val="cs-CZ" w:eastAsia="en-US" w:bidi="ar-SA"/>
      </w:rPr>
    </w:lvl>
    <w:lvl w:ilvl="6" w:tplc="B462A7BC">
      <w:numFmt w:val="bullet"/>
      <w:lvlText w:val="•"/>
      <w:lvlJc w:val="left"/>
      <w:pPr>
        <w:ind w:left="5939" w:hanging="186"/>
      </w:pPr>
      <w:rPr>
        <w:rFonts w:hint="default"/>
        <w:lang w:val="cs-CZ" w:eastAsia="en-US" w:bidi="ar-SA"/>
      </w:rPr>
    </w:lvl>
    <w:lvl w:ilvl="7" w:tplc="89C23C6C">
      <w:numFmt w:val="bullet"/>
      <w:lvlText w:val="•"/>
      <w:lvlJc w:val="left"/>
      <w:pPr>
        <w:ind w:left="7289" w:hanging="186"/>
      </w:pPr>
      <w:rPr>
        <w:rFonts w:hint="default"/>
        <w:lang w:val="cs-CZ" w:eastAsia="en-US" w:bidi="ar-SA"/>
      </w:rPr>
    </w:lvl>
    <w:lvl w:ilvl="8" w:tplc="8AC076B8">
      <w:numFmt w:val="bullet"/>
      <w:lvlText w:val="•"/>
      <w:lvlJc w:val="left"/>
      <w:pPr>
        <w:ind w:left="8639" w:hanging="1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01E8"/>
    <w:rsid w:val="001101E8"/>
    <w:rsid w:val="004E188C"/>
    <w:rsid w:val="00F0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0C39"/>
  <w15:docId w15:val="{E48D666C-6E77-4C74-9D86-A0F059D0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8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9"/>
      <w:ind w:left="20"/>
    </w:pPr>
    <w:rPr>
      <w:rFonts w:ascii="Verdana" w:eastAsia="Verdana" w:hAnsi="Verdana" w:cs="Verdana"/>
      <w:b/>
      <w:bCs/>
      <w:i/>
      <w:iCs/>
      <w:sz w:val="42"/>
      <w:szCs w:val="42"/>
    </w:rPr>
  </w:style>
  <w:style w:type="paragraph" w:styleId="Odstavecseseznamem">
    <w:name w:val="List Paragraph"/>
    <w:basedOn w:val="Normln"/>
    <w:uiPriority w:val="1"/>
    <w:qFormat/>
    <w:pPr>
      <w:ind w:left="198"/>
    </w:pPr>
  </w:style>
  <w:style w:type="paragraph" w:customStyle="1" w:styleId="TableParagraph">
    <w:name w:val="Table Paragraph"/>
    <w:basedOn w:val="Normln"/>
    <w:uiPriority w:val="1"/>
    <w:qFormat/>
    <w:pPr>
      <w:spacing w:before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licka@ostrmuz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licka@ostrmu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1055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Glosová Jaroslava Ing.</cp:lastModifiedBy>
  <cp:revision>2</cp:revision>
  <dcterms:created xsi:type="dcterms:W3CDTF">2025-10-17T12:01:00Z</dcterms:created>
  <dcterms:modified xsi:type="dcterms:W3CDTF">2025-10-17T13:04:00Z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</Properties>
</file>