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6E" w:rsidRDefault="00B54FCB">
      <w:pPr>
        <w:pStyle w:val="Zkladntext30"/>
        <w:shd w:val="clear" w:color="auto" w:fill="auto"/>
        <w:spacing w:after="246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025650" simplePos="0" relativeHeight="251658240" behindDoc="1" locked="0" layoutInCell="1" allowOverlap="1">
                <wp:simplePos x="0" y="0"/>
                <wp:positionH relativeFrom="margin">
                  <wp:posOffset>-3824605</wp:posOffset>
                </wp:positionH>
                <wp:positionV relativeFrom="margin">
                  <wp:posOffset>628015</wp:posOffset>
                </wp:positionV>
                <wp:extent cx="1798955" cy="432435"/>
                <wp:effectExtent l="0" t="0" r="4445" b="0"/>
                <wp:wrapSquare wrapText="righ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5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E6E" w:rsidRDefault="00F16E6E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rStyle w:val="Zkladntext5Exact"/>
                              </w:rPr>
                              <w:t>FILOZOFICKÁ FAKULTA UNIVERZITY KARLOVY V PRAZE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1.15pt;margin-top:49.45pt;width:141.65pt;height:34.05pt;z-index:-251658240;visibility:visible;mso-wrap-style:square;mso-width-percent:0;mso-height-percent:0;mso-wrap-distance-left:5pt;mso-wrap-distance-top:0;mso-wrap-distance-right:159.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oXrg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" filled="f" stroked="f">
                <v:textbox style="mso-fit-shape-to-text:t" inset="0,0,0,0">
                  <w:txbxContent>
                    <w:p w:rsidR="00F16E6E" w:rsidRDefault="00F16E6E">
                      <w:pPr>
                        <w:pStyle w:val="Zkladntext50"/>
                        <w:shd w:val="clear" w:color="auto" w:fill="auto"/>
                      </w:pPr>
                      <w:r>
                        <w:rPr>
                          <w:rStyle w:val="Zkladntext5Exact"/>
                        </w:rPr>
                        <w:t>FILOZOFICKÁ FAKULTA UNIVERZITY KARLOVY V PRAZE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 xml:space="preserve">Univerzita Karlova v Praze Filozofická fakulta náměstí Jana Palacha 2 </w:t>
      </w:r>
    </w:p>
    <w:p w:rsidR="007B5D42" w:rsidRDefault="00B54FCB">
      <w:pPr>
        <w:pStyle w:val="Zkladntext30"/>
        <w:shd w:val="clear" w:color="auto" w:fill="auto"/>
        <w:spacing w:after="246"/>
      </w:pPr>
      <w:r>
        <w:t>IČO: 00216208 DIČ: CZ00216208</w:t>
      </w:r>
    </w:p>
    <w:p w:rsidR="007B5D42" w:rsidRDefault="00B54FCB">
      <w:pPr>
        <w:pStyle w:val="Zkladntext30"/>
        <w:shd w:val="clear" w:color="auto" w:fill="auto"/>
        <w:spacing w:after="0" w:line="288" w:lineRule="exact"/>
        <w:sectPr w:rsidR="007B5D42">
          <w:headerReference w:type="default" r:id="rId8"/>
          <w:pgSz w:w="11900" w:h="16840"/>
          <w:pgMar w:top="882" w:right="1061" w:bottom="1102" w:left="8283" w:header="0" w:footer="3" w:gutter="0"/>
          <w:cols w:space="720"/>
          <w:noEndnote/>
          <w:docGrid w:linePitch="360"/>
        </w:sectPr>
      </w:pPr>
      <w:r>
        <w:t>Bankovní spojení: 85631011/0100 Komerční Banka Celetná 567/30, Praha 1</w:t>
      </w:r>
    </w:p>
    <w:p w:rsidR="007B5D42" w:rsidRDefault="007B5D42">
      <w:pPr>
        <w:spacing w:before="49" w:after="49" w:line="240" w:lineRule="exact"/>
        <w:rPr>
          <w:sz w:val="19"/>
          <w:szCs w:val="19"/>
        </w:rPr>
      </w:pPr>
    </w:p>
    <w:p w:rsidR="007B5D42" w:rsidRDefault="007B5D42">
      <w:pPr>
        <w:rPr>
          <w:sz w:val="2"/>
          <w:szCs w:val="2"/>
        </w:rPr>
        <w:sectPr w:rsidR="007B5D42">
          <w:type w:val="continuous"/>
          <w:pgSz w:w="11900" w:h="16840"/>
          <w:pgMar w:top="882" w:right="0" w:bottom="5587" w:left="0" w:header="0" w:footer="3" w:gutter="0"/>
          <w:cols w:space="720"/>
          <w:noEndnote/>
          <w:docGrid w:linePitch="360"/>
        </w:sectPr>
      </w:pPr>
    </w:p>
    <w:p w:rsidR="007B5D42" w:rsidRDefault="00B54FCB">
      <w:pPr>
        <w:pStyle w:val="Nadpis20"/>
        <w:keepNext/>
        <w:keepLines/>
        <w:shd w:val="clear" w:color="auto" w:fill="auto"/>
        <w:spacing w:line="320" w:lineRule="exact"/>
        <w:sectPr w:rsidR="007B5D42">
          <w:type w:val="continuous"/>
          <w:pgSz w:w="11900" w:h="16840"/>
          <w:pgMar w:top="882" w:right="601" w:bottom="5587" w:left="608" w:header="0" w:footer="3" w:gutter="0"/>
          <w:cols w:space="720"/>
          <w:noEndnote/>
          <w:docGrid w:linePitch="360"/>
        </w:sectPr>
      </w:pPr>
      <w:bookmarkStart w:id="0" w:name="bookmark0"/>
      <w:r>
        <w:t>Objednávka</w:t>
      </w:r>
      <w:bookmarkEnd w:id="0"/>
    </w:p>
    <w:p w:rsidR="007B5D42" w:rsidRDefault="007B5D42">
      <w:pPr>
        <w:spacing w:before="53" w:after="53" w:line="240" w:lineRule="exact"/>
        <w:rPr>
          <w:sz w:val="19"/>
          <w:szCs w:val="19"/>
        </w:rPr>
      </w:pPr>
    </w:p>
    <w:p w:rsidR="007B5D42" w:rsidRDefault="007B5D42">
      <w:pPr>
        <w:rPr>
          <w:sz w:val="2"/>
          <w:szCs w:val="2"/>
        </w:rPr>
        <w:sectPr w:rsidR="007B5D42">
          <w:type w:val="continuous"/>
          <w:pgSz w:w="11900" w:h="16840"/>
          <w:pgMar w:top="807" w:right="0" w:bottom="551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3337"/>
        <w:gridCol w:w="472"/>
      </w:tblGrid>
      <w:tr w:rsidR="007B5D42" w:rsidRPr="00F16E6E">
        <w:trPr>
          <w:trHeight w:hRule="exact" w:val="28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D42" w:rsidRPr="00F16E6E" w:rsidRDefault="00B54FCB">
            <w:pPr>
              <w:pStyle w:val="Zkladntext20"/>
              <w:framePr w:w="5047" w:wrap="notBeside" w:vAnchor="text" w:hAnchor="text" w:xAlign="center" w:y="1"/>
              <w:shd w:val="clear" w:color="auto" w:fill="auto"/>
              <w:spacing w:line="160" w:lineRule="exact"/>
              <w:ind w:right="260" w:firstLine="0"/>
              <w:jc w:val="right"/>
              <w:rPr>
                <w:rStyle w:val="Zkladntext28pt"/>
              </w:rPr>
            </w:pPr>
            <w:r>
              <w:rPr>
                <w:rStyle w:val="Zkladntext28pt"/>
              </w:rPr>
              <w:t>Vyřizuje:</w:t>
            </w: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5D42" w:rsidRPr="00F16E6E" w:rsidRDefault="00F16E6E">
            <w:pPr>
              <w:pStyle w:val="Zkladntext20"/>
              <w:framePr w:w="5047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  <w:rPr>
                <w:rStyle w:val="Zkladntext28pt"/>
              </w:rPr>
            </w:pPr>
            <w:proofErr w:type="spellStart"/>
            <w:r>
              <w:rPr>
                <w:rStyle w:val="Zkladntext28pt"/>
              </w:rPr>
              <w:t>xxx</w:t>
            </w:r>
            <w:proofErr w:type="spellEnd"/>
          </w:p>
        </w:tc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47" w:wrap="notBeside" w:vAnchor="text" w:hAnchor="text" w:xAlign="center" w:y="1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63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D42" w:rsidRPr="00F16E6E" w:rsidRDefault="00B54FCB">
            <w:pPr>
              <w:pStyle w:val="Zkladntext20"/>
              <w:framePr w:w="5047" w:wrap="notBeside" w:vAnchor="text" w:hAnchor="text" w:xAlign="center" w:y="1"/>
              <w:shd w:val="clear" w:color="auto" w:fill="auto"/>
              <w:spacing w:line="160" w:lineRule="exact"/>
              <w:ind w:right="260" w:firstLine="0"/>
              <w:jc w:val="right"/>
              <w:rPr>
                <w:rStyle w:val="Zkladntext28pt"/>
              </w:rPr>
            </w:pPr>
            <w:r>
              <w:rPr>
                <w:rStyle w:val="Zkladntext28pt"/>
              </w:rPr>
              <w:t>Tel:</w:t>
            </w: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/>
          </w:tcPr>
          <w:p w:rsidR="007B5D42" w:rsidRPr="00F16E6E" w:rsidRDefault="00F16E6E">
            <w:pPr>
              <w:pStyle w:val="Zkladntext20"/>
              <w:framePr w:w="5047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  <w:rPr>
                <w:rStyle w:val="Zkladntext28pt"/>
              </w:rPr>
            </w:pPr>
            <w:proofErr w:type="spellStart"/>
            <w:r>
              <w:rPr>
                <w:rStyle w:val="Zkladntext28pt"/>
              </w:rPr>
              <w:t>xxx</w:t>
            </w:r>
            <w:proofErr w:type="spellEnd"/>
          </w:p>
        </w:tc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47" w:wrap="notBeside" w:vAnchor="text" w:hAnchor="text" w:xAlign="center" w:y="1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63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D42" w:rsidRPr="00F16E6E" w:rsidRDefault="00F16E6E">
            <w:pPr>
              <w:framePr w:w="5047" w:wrap="notBeside" w:vAnchor="text" w:hAnchor="text" w:xAlign="center" w:y="1"/>
              <w:rPr>
                <w:rStyle w:val="Zkladntext28pt"/>
              </w:rPr>
            </w:pPr>
            <w:r>
              <w:rPr>
                <w:rStyle w:val="Zkladntext28pt"/>
              </w:rPr>
              <w:t xml:space="preserve">          </w:t>
            </w:r>
            <w:r w:rsidRPr="00F16E6E">
              <w:rPr>
                <w:rStyle w:val="Zkladntext28pt"/>
              </w:rPr>
              <w:t>Email:</w:t>
            </w: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/>
          </w:tcPr>
          <w:p w:rsidR="007B5D42" w:rsidRPr="00F16E6E" w:rsidRDefault="00F16E6E">
            <w:pPr>
              <w:pStyle w:val="Zkladntext20"/>
              <w:framePr w:w="5047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  <w:rPr>
                <w:rStyle w:val="Zkladntext28pt"/>
              </w:rPr>
            </w:pPr>
            <w:proofErr w:type="spellStart"/>
            <w:r w:rsidRPr="00F16E6E">
              <w:rPr>
                <w:rStyle w:val="Zkladntext28pt"/>
              </w:rPr>
              <w:t>xxx</w:t>
            </w:r>
            <w:proofErr w:type="spellEnd"/>
          </w:p>
        </w:tc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47" w:wrap="notBeside" w:vAnchor="text" w:hAnchor="text" w:xAlign="center" w:y="1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77"/>
          <w:jc w:val="center"/>
        </w:trPr>
        <w:tc>
          <w:tcPr>
            <w:tcW w:w="50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47" w:wrap="notBeside" w:vAnchor="text" w:hAnchor="text" w:xAlign="center" w:y="1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5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47" w:wrap="notBeside" w:vAnchor="text" w:hAnchor="text" w:xAlign="center" w:y="1"/>
              <w:rPr>
                <w:rStyle w:val="Zkladntext28pt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5D42" w:rsidRPr="00F16E6E" w:rsidRDefault="00F16E6E">
            <w:pPr>
              <w:framePr w:w="5047" w:wrap="notBeside" w:vAnchor="text" w:hAnchor="text" w:xAlign="center" w:y="1"/>
              <w:rPr>
                <w:rStyle w:val="Zkladntext28pt"/>
              </w:rPr>
            </w:pPr>
            <w:r>
              <w:rPr>
                <w:rStyle w:val="Zkladntext28pt"/>
              </w:rPr>
              <w:t xml:space="preserve">                 Dodavatel:</w:t>
            </w:r>
          </w:p>
        </w:tc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47" w:wrap="notBeside" w:vAnchor="text" w:hAnchor="text" w:xAlign="center" w:y="1"/>
              <w:rPr>
                <w:rStyle w:val="Zkladntext28pt"/>
              </w:rPr>
            </w:pPr>
          </w:p>
        </w:tc>
      </w:tr>
    </w:tbl>
    <w:p w:rsidR="00F16E6E" w:rsidRDefault="00B54FCB">
      <w:pPr>
        <w:pStyle w:val="Titulektabulky0"/>
        <w:framePr w:w="5047" w:wrap="notBeside" w:vAnchor="text" w:hAnchor="text" w:xAlign="center" w:y="1"/>
        <w:shd w:val="clear" w:color="auto" w:fill="auto"/>
        <w:rPr>
          <w:rStyle w:val="Zkladntext28pt"/>
        </w:rPr>
      </w:pPr>
      <w:r w:rsidRPr="00F16E6E">
        <w:rPr>
          <w:rStyle w:val="Zkladntext28pt"/>
        </w:rPr>
        <w:t xml:space="preserve">Ing. arch. Ondřej </w:t>
      </w:r>
      <w:proofErr w:type="spellStart"/>
      <w:r w:rsidRPr="00F16E6E">
        <w:rPr>
          <w:rStyle w:val="Zkladntext28pt"/>
        </w:rPr>
        <w:t>Freudl</w:t>
      </w:r>
      <w:proofErr w:type="spellEnd"/>
      <w:r w:rsidRPr="00F16E6E">
        <w:rPr>
          <w:rStyle w:val="Zkladntext28pt"/>
        </w:rPr>
        <w:t xml:space="preserve"> </w:t>
      </w:r>
    </w:p>
    <w:p w:rsidR="00F16E6E" w:rsidRDefault="00E55CE2">
      <w:pPr>
        <w:pStyle w:val="Titulektabulky0"/>
        <w:framePr w:w="5047" w:wrap="notBeside" w:vAnchor="text" w:hAnchor="text" w:xAlign="center" w:y="1"/>
        <w:shd w:val="clear" w:color="auto" w:fill="auto"/>
        <w:rPr>
          <w:rStyle w:val="Zkladntext28pt"/>
        </w:rPr>
      </w:pPr>
      <w:proofErr w:type="spellStart"/>
      <w:r>
        <w:rPr>
          <w:rStyle w:val="Zkladntext28pt"/>
        </w:rPr>
        <w:t>xxx</w:t>
      </w:r>
      <w:proofErr w:type="spellEnd"/>
    </w:p>
    <w:p w:rsidR="00F16E6E" w:rsidRDefault="00207617">
      <w:pPr>
        <w:pStyle w:val="Titulektabulky0"/>
        <w:framePr w:w="5047" w:wrap="notBeside" w:vAnchor="text" w:hAnchor="text" w:xAlign="center" w:y="1"/>
        <w:shd w:val="clear" w:color="auto" w:fill="auto"/>
        <w:rPr>
          <w:rStyle w:val="Zkladntext28pt"/>
        </w:rPr>
      </w:pPr>
      <w:r>
        <w:rPr>
          <w:rStyle w:val="Zkladntext28pt"/>
        </w:rPr>
        <w:t>IČ 76092381</w:t>
      </w:r>
    </w:p>
    <w:p w:rsidR="007B5D42" w:rsidRPr="00F16E6E" w:rsidRDefault="00B54FCB">
      <w:pPr>
        <w:pStyle w:val="Titulektabulky0"/>
        <w:framePr w:w="5047" w:wrap="notBeside" w:vAnchor="text" w:hAnchor="text" w:xAlign="center" w:y="1"/>
        <w:shd w:val="clear" w:color="auto" w:fill="auto"/>
        <w:rPr>
          <w:rStyle w:val="Zkladntext28pt"/>
        </w:rPr>
      </w:pPr>
      <w:r w:rsidRPr="00F16E6E">
        <w:rPr>
          <w:rStyle w:val="Zkladntext28pt"/>
        </w:rPr>
        <w:t>DIČ CZ7605200449</w:t>
      </w:r>
    </w:p>
    <w:p w:rsidR="007B5D42" w:rsidRPr="00F16E6E" w:rsidRDefault="007B5D42">
      <w:pPr>
        <w:framePr w:w="5047" w:wrap="notBeside" w:vAnchor="text" w:hAnchor="text" w:xAlign="center" w:y="1"/>
        <w:rPr>
          <w:rStyle w:val="Zkladntext28pt"/>
        </w:rPr>
      </w:pPr>
    </w:p>
    <w:p w:rsidR="007B5D42" w:rsidRPr="00F16E6E" w:rsidRDefault="007B5D42">
      <w:pPr>
        <w:rPr>
          <w:rStyle w:val="Zkladntext28p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4"/>
        <w:gridCol w:w="2689"/>
        <w:gridCol w:w="1120"/>
      </w:tblGrid>
      <w:tr w:rsidR="007B5D42" w:rsidRPr="00F16E6E">
        <w:trPr>
          <w:trHeight w:hRule="exact" w:val="28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D42" w:rsidRPr="00F16E6E" w:rsidRDefault="00F16E6E">
            <w:pPr>
              <w:pStyle w:val="Zkladntext20"/>
              <w:framePr w:w="5072" w:wrap="notBeside" w:vAnchor="text" w:hAnchor="text" w:xAlign="center" w:y="1"/>
              <w:shd w:val="clear" w:color="auto" w:fill="auto"/>
              <w:spacing w:line="160" w:lineRule="exact"/>
              <w:ind w:firstLine="0"/>
              <w:rPr>
                <w:rStyle w:val="Zkladntext28pt"/>
              </w:rPr>
            </w:pPr>
            <w:r>
              <w:rPr>
                <w:rStyle w:val="Zkladntext28pt"/>
              </w:rPr>
              <w:t xml:space="preserve">              </w:t>
            </w:r>
            <w:r w:rsidR="00B54FCB">
              <w:rPr>
                <w:rStyle w:val="Zkladntext28pt"/>
              </w:rPr>
              <w:t>číslo: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7B5D42" w:rsidRPr="00F16E6E" w:rsidRDefault="00F16E6E" w:rsidP="00F16E6E">
            <w:pPr>
              <w:pStyle w:val="Zkladntext20"/>
              <w:framePr w:w="5072" w:wrap="notBeside" w:vAnchor="text" w:hAnchor="text" w:xAlign="center" w:y="1"/>
              <w:shd w:val="clear" w:color="auto" w:fill="auto"/>
              <w:spacing w:line="210" w:lineRule="exact"/>
              <w:ind w:right="280" w:firstLine="0"/>
              <w:jc w:val="center"/>
              <w:rPr>
                <w:rStyle w:val="Zkladntext28pt"/>
              </w:rPr>
            </w:pPr>
            <w:r w:rsidRPr="00F16E6E">
              <w:rPr>
                <w:rStyle w:val="Zkladntext28pt"/>
                <w:iCs/>
              </w:rPr>
              <w:t>2016UKFF00534</w:t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72" w:wrap="notBeside" w:vAnchor="text" w:hAnchor="text" w:xAlign="center" w:y="1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63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D42" w:rsidRPr="00F16E6E" w:rsidRDefault="00B54FCB" w:rsidP="00F16E6E">
            <w:pPr>
              <w:pStyle w:val="Zkladntext20"/>
              <w:framePr w:w="5072" w:wrap="notBeside" w:vAnchor="text" w:hAnchor="text" w:xAlign="center" w:y="1"/>
              <w:shd w:val="clear" w:color="auto" w:fill="auto"/>
              <w:spacing w:line="150" w:lineRule="exact"/>
              <w:ind w:firstLine="0"/>
              <w:rPr>
                <w:rStyle w:val="Zkladntext28pt"/>
              </w:rPr>
            </w:pPr>
            <w:r w:rsidRPr="00F16E6E">
              <w:rPr>
                <w:rStyle w:val="Zkladntext28pt"/>
              </w:rPr>
              <w:t>Ústav/</w:t>
            </w:r>
            <w:r w:rsidR="00F16E6E">
              <w:rPr>
                <w:rStyle w:val="Zkladntext28pt"/>
              </w:rPr>
              <w:t>katedra: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7B5D42" w:rsidRPr="00F16E6E" w:rsidRDefault="00F16E6E" w:rsidP="00F16E6E">
            <w:pPr>
              <w:pStyle w:val="Zkladntext20"/>
              <w:framePr w:w="5072" w:wrap="notBeside" w:vAnchor="text" w:hAnchor="text" w:xAlign="center" w:y="1"/>
              <w:shd w:val="clear" w:color="auto" w:fill="auto"/>
              <w:tabs>
                <w:tab w:val="left" w:leader="hyphen" w:pos="713"/>
                <w:tab w:val="left" w:leader="hyphen" w:pos="1933"/>
              </w:tabs>
              <w:spacing w:line="160" w:lineRule="exact"/>
              <w:ind w:firstLine="0"/>
              <w:jc w:val="center"/>
              <w:rPr>
                <w:rStyle w:val="Zkladntext28pt"/>
              </w:rPr>
            </w:pPr>
            <w:r>
              <w:rPr>
                <w:rStyle w:val="Zkladntext28pt"/>
              </w:rPr>
              <w:t>715164</w:t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72" w:wrap="notBeside" w:vAnchor="text" w:hAnchor="text" w:xAlign="center" w:y="1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70"/>
          <w:jc w:val="center"/>
        </w:trPr>
        <w:tc>
          <w:tcPr>
            <w:tcW w:w="507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72" w:wrap="notBeside" w:vAnchor="text" w:hAnchor="text" w:xAlign="center" w:y="1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56"/>
          <w:jc w:val="center"/>
        </w:trPr>
        <w:tc>
          <w:tcPr>
            <w:tcW w:w="1264" w:type="dxa"/>
            <w:tcBorders>
              <w:left w:val="single" w:sz="4" w:space="0" w:color="auto"/>
            </w:tcBorders>
            <w:shd w:val="clear" w:color="auto" w:fill="FFFFFF"/>
          </w:tcPr>
          <w:p w:rsidR="007B5D42" w:rsidRPr="00F16E6E" w:rsidRDefault="007B5D42" w:rsidP="00F16E6E">
            <w:pPr>
              <w:pStyle w:val="Zkladntext20"/>
              <w:framePr w:w="507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rStyle w:val="Zkladntext28pt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5D42" w:rsidRPr="00F16E6E" w:rsidRDefault="00F16E6E" w:rsidP="00F16E6E">
            <w:pPr>
              <w:pStyle w:val="Zkladntext20"/>
              <w:framePr w:w="507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  <w:rPr>
                <w:rStyle w:val="Zkladntext28pt"/>
              </w:rPr>
            </w:pPr>
            <w:r>
              <w:rPr>
                <w:rStyle w:val="Zkladntext28pt"/>
              </w:rPr>
              <w:t>Dodání na adresu:</w:t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pStyle w:val="Zkladntext20"/>
              <w:framePr w:w="5072" w:wrap="notBeside" w:vAnchor="text" w:hAnchor="text" w:xAlign="center" w:y="1"/>
              <w:shd w:val="clear" w:color="auto" w:fill="auto"/>
              <w:spacing w:line="110" w:lineRule="exact"/>
              <w:ind w:right="240" w:firstLine="0"/>
              <w:jc w:val="right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45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D42" w:rsidRPr="00F16E6E" w:rsidRDefault="007B5D42" w:rsidP="00F16E6E">
            <w:pPr>
              <w:framePr w:w="5072" w:wrap="notBeside" w:vAnchor="text" w:hAnchor="text" w:xAlign="center" w:y="1"/>
              <w:jc w:val="center"/>
              <w:rPr>
                <w:rStyle w:val="Zkladntext28pt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7B5D42" w:rsidRPr="00F16E6E" w:rsidRDefault="00B54FCB" w:rsidP="00F16E6E">
            <w:pPr>
              <w:pStyle w:val="Zkladntext20"/>
              <w:framePr w:w="5072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  <w:rPr>
                <w:rStyle w:val="Zkladntext28pt"/>
              </w:rPr>
            </w:pPr>
            <w:r>
              <w:rPr>
                <w:rStyle w:val="Zkladntext28pt"/>
              </w:rPr>
              <w:t>Univerzita Karlova v Praze</w:t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72" w:wrap="notBeside" w:vAnchor="text" w:hAnchor="text" w:xAlign="center" w:y="1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52"/>
          <w:jc w:val="center"/>
        </w:trPr>
        <w:tc>
          <w:tcPr>
            <w:tcW w:w="1264" w:type="dxa"/>
            <w:tcBorders>
              <w:left w:val="single" w:sz="4" w:space="0" w:color="auto"/>
            </w:tcBorders>
            <w:shd w:val="clear" w:color="auto" w:fill="FFFFFF"/>
          </w:tcPr>
          <w:p w:rsidR="007B5D42" w:rsidRPr="00F16E6E" w:rsidRDefault="007B5D42" w:rsidP="00F16E6E">
            <w:pPr>
              <w:framePr w:w="5072" w:wrap="notBeside" w:vAnchor="text" w:hAnchor="text" w:xAlign="center" w:y="1"/>
              <w:jc w:val="center"/>
              <w:rPr>
                <w:rStyle w:val="Zkladntext28pt"/>
              </w:rPr>
            </w:pPr>
          </w:p>
        </w:tc>
        <w:tc>
          <w:tcPr>
            <w:tcW w:w="2689" w:type="dxa"/>
            <w:shd w:val="clear" w:color="auto" w:fill="FFFFFF"/>
          </w:tcPr>
          <w:p w:rsidR="007B5D42" w:rsidRPr="00F16E6E" w:rsidRDefault="00B54FCB" w:rsidP="00F16E6E">
            <w:pPr>
              <w:pStyle w:val="Zkladntext20"/>
              <w:framePr w:w="5072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  <w:rPr>
                <w:rStyle w:val="Zkladntext28pt"/>
              </w:rPr>
            </w:pPr>
            <w:r>
              <w:rPr>
                <w:rStyle w:val="Zkladntext28pt"/>
              </w:rPr>
              <w:t>Filozofická fakulta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72" w:wrap="notBeside" w:vAnchor="text" w:hAnchor="text" w:xAlign="center" w:y="1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45"/>
          <w:jc w:val="center"/>
        </w:trPr>
        <w:tc>
          <w:tcPr>
            <w:tcW w:w="1264" w:type="dxa"/>
            <w:tcBorders>
              <w:left w:val="single" w:sz="4" w:space="0" w:color="auto"/>
            </w:tcBorders>
            <w:shd w:val="clear" w:color="auto" w:fill="FFFFFF"/>
          </w:tcPr>
          <w:p w:rsidR="007B5D42" w:rsidRPr="00F16E6E" w:rsidRDefault="007B5D42" w:rsidP="00F16E6E">
            <w:pPr>
              <w:framePr w:w="5072" w:wrap="notBeside" w:vAnchor="text" w:hAnchor="text" w:xAlign="center" w:y="1"/>
              <w:jc w:val="center"/>
              <w:rPr>
                <w:rStyle w:val="Zkladntext28pt"/>
              </w:rPr>
            </w:pPr>
          </w:p>
        </w:tc>
        <w:tc>
          <w:tcPr>
            <w:tcW w:w="2689" w:type="dxa"/>
            <w:shd w:val="clear" w:color="auto" w:fill="FFFFFF"/>
          </w:tcPr>
          <w:p w:rsidR="007B5D42" w:rsidRPr="00F16E6E" w:rsidRDefault="00B54FCB" w:rsidP="00F16E6E">
            <w:pPr>
              <w:pStyle w:val="Zkladntext20"/>
              <w:framePr w:w="5072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  <w:rPr>
                <w:rStyle w:val="Zkladntext28pt"/>
              </w:rPr>
            </w:pPr>
            <w:r>
              <w:rPr>
                <w:rStyle w:val="Zkladntext28pt"/>
              </w:rPr>
              <w:t>náměstí Jana Palacha 2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72" w:wrap="notBeside" w:vAnchor="text" w:hAnchor="text" w:xAlign="center" w:y="1"/>
              <w:rPr>
                <w:rStyle w:val="Zkladntext28pt"/>
              </w:rPr>
            </w:pPr>
          </w:p>
        </w:tc>
      </w:tr>
      <w:tr w:rsidR="007B5D42" w:rsidRPr="00F16E6E">
        <w:trPr>
          <w:trHeight w:hRule="exact" w:val="292"/>
          <w:jc w:val="center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D42" w:rsidRPr="00F16E6E" w:rsidRDefault="007B5D42" w:rsidP="00F16E6E">
            <w:pPr>
              <w:framePr w:w="5072" w:wrap="notBeside" w:vAnchor="text" w:hAnchor="text" w:xAlign="center" w:y="1"/>
              <w:jc w:val="center"/>
              <w:rPr>
                <w:rStyle w:val="Zkladntext28pt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FFFFF"/>
          </w:tcPr>
          <w:p w:rsidR="007B5D42" w:rsidRPr="00F16E6E" w:rsidRDefault="00B54FCB" w:rsidP="00F16E6E">
            <w:pPr>
              <w:pStyle w:val="Zkladntext20"/>
              <w:framePr w:w="5072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  <w:rPr>
                <w:rStyle w:val="Zkladntext28pt"/>
              </w:rPr>
            </w:pPr>
            <w:r>
              <w:rPr>
                <w:rStyle w:val="Zkladntext28pt"/>
              </w:rPr>
              <w:t>116 38 Praha 1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42" w:rsidRPr="00F16E6E" w:rsidRDefault="007B5D42">
            <w:pPr>
              <w:framePr w:w="5072" w:wrap="notBeside" w:vAnchor="text" w:hAnchor="text" w:xAlign="center" w:y="1"/>
              <w:rPr>
                <w:rStyle w:val="Zkladntext28pt"/>
              </w:rPr>
            </w:pPr>
          </w:p>
        </w:tc>
      </w:tr>
    </w:tbl>
    <w:p w:rsidR="007B5D42" w:rsidRDefault="007B5D42">
      <w:pPr>
        <w:framePr w:w="5072" w:wrap="notBeside" w:vAnchor="text" w:hAnchor="text" w:xAlign="center" w:y="1"/>
        <w:rPr>
          <w:sz w:val="2"/>
          <w:szCs w:val="2"/>
        </w:rPr>
      </w:pPr>
    </w:p>
    <w:p w:rsidR="007B5D42" w:rsidRDefault="007B5D42">
      <w:pPr>
        <w:rPr>
          <w:sz w:val="2"/>
          <w:szCs w:val="2"/>
        </w:rPr>
      </w:pPr>
    </w:p>
    <w:p w:rsidR="007B5D42" w:rsidRDefault="007B5D42">
      <w:pPr>
        <w:rPr>
          <w:sz w:val="2"/>
          <w:szCs w:val="2"/>
        </w:rPr>
        <w:sectPr w:rsidR="007B5D42">
          <w:type w:val="continuous"/>
          <w:pgSz w:w="11900" w:h="16840"/>
          <w:pgMar w:top="807" w:right="601" w:bottom="5512" w:left="608" w:header="0" w:footer="3" w:gutter="0"/>
          <w:cols w:num="2" w:space="547"/>
          <w:noEndnote/>
          <w:docGrid w:linePitch="360"/>
        </w:sectPr>
      </w:pPr>
    </w:p>
    <w:p w:rsidR="007B5D42" w:rsidRPr="00F16E6E" w:rsidRDefault="00F16E6E" w:rsidP="00F16E6E">
      <w:pPr>
        <w:spacing w:before="8" w:after="8" w:line="240" w:lineRule="exact"/>
        <w:rPr>
          <w:sz w:val="19"/>
          <w:szCs w:val="19"/>
        </w:rPr>
        <w:sectPr w:rsidR="007B5D42" w:rsidRPr="00F16E6E">
          <w:type w:val="continuous"/>
          <w:pgSz w:w="11900" w:h="16840"/>
          <w:pgMar w:top="882" w:right="0" w:bottom="5587" w:left="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252855" distR="2334260" simplePos="0" relativeHeight="251660288" behindDoc="1" locked="0" layoutInCell="1" allowOverlap="1" wp14:anchorId="155D5CB6" wp14:editId="39BA7A80">
                <wp:simplePos x="0" y="0"/>
                <wp:positionH relativeFrom="margin">
                  <wp:posOffset>-4398645</wp:posOffset>
                </wp:positionH>
                <wp:positionV relativeFrom="paragraph">
                  <wp:posOffset>232410</wp:posOffset>
                </wp:positionV>
                <wp:extent cx="996950" cy="626110"/>
                <wp:effectExtent l="0" t="0" r="0" b="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E6E" w:rsidRDefault="00F16E6E" w:rsidP="00F16E6E">
                            <w:pPr>
                              <w:pStyle w:val="Zkladntext8"/>
                              <w:shd w:val="clear" w:color="auto" w:fill="auto"/>
                              <w:jc w:val="center"/>
                              <w:rPr>
                                <w:rStyle w:val="Zkladntext8LucidaSansUnicode8ptNetunExact"/>
                              </w:rPr>
                            </w:pPr>
                            <w:proofErr w:type="spellStart"/>
                            <w:r>
                              <w:rPr>
                                <w:rStyle w:val="Zkladntext8LucidaSansUnicode8ptNetunExact"/>
                              </w:rPr>
                              <w:t>xxx</w:t>
                            </w:r>
                            <w:proofErr w:type="spellEnd"/>
                          </w:p>
                          <w:p w:rsidR="00F16E6E" w:rsidRDefault="00207617">
                            <w:pPr>
                              <w:pStyle w:val="Zkladntext8"/>
                              <w:shd w:val="clear" w:color="auto" w:fill="auto"/>
                            </w:pPr>
                            <w:hyperlink r:id="rId9" w:history="1">
                              <w:r w:rsidR="00F16E6E">
                                <w:rPr>
                                  <w:rStyle w:val="Hypertextovodkaz"/>
                                </w:rPr>
                                <w:t>fre on@volnv.cz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D5CB6" id="Text Box 6" o:spid="_x0000_s1027" type="#_x0000_t202" style="position:absolute;margin-left:-346.35pt;margin-top:18.3pt;width:78.5pt;height:49.3pt;z-index:-251656192;visibility:visible;mso-wrap-style:square;mso-width-percent:0;mso-height-percent:0;mso-wrap-distance-left:98.65pt;mso-wrap-distance-top:0;mso-wrap-distance-right:183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uiRsAIAAK8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" filled="f" stroked="f">
                <v:textbox style="mso-fit-shape-to-text:t" inset="0,0,0,0">
                  <w:txbxContent>
                    <w:p w:rsidR="00F16E6E" w:rsidRDefault="00F16E6E" w:rsidP="00F16E6E">
                      <w:pPr>
                        <w:pStyle w:val="Zkladntext8"/>
                        <w:shd w:val="clear" w:color="auto" w:fill="auto"/>
                        <w:jc w:val="center"/>
                        <w:rPr>
                          <w:rStyle w:val="Zkladntext8LucidaSansUnicode8ptNetunExact"/>
                        </w:rPr>
                      </w:pPr>
                      <w:proofErr w:type="spellStart"/>
                      <w:r>
                        <w:rPr>
                          <w:rStyle w:val="Zkladntext8LucidaSansUnicode8ptNetunExact"/>
                        </w:rPr>
                        <w:t>xxx</w:t>
                      </w:r>
                      <w:proofErr w:type="spellEnd"/>
                    </w:p>
                    <w:p w:rsidR="00F16E6E" w:rsidRDefault="00F16E6E">
                      <w:pPr>
                        <w:pStyle w:val="Zkladntext8"/>
                        <w:shd w:val="clear" w:color="auto" w:fill="auto"/>
                      </w:pPr>
                      <w:hyperlink r:id="rId10" w:history="1">
                        <w:r>
                          <w:rPr>
                            <w:rStyle w:val="Hypertextovodkaz"/>
                          </w:rPr>
                          <w:t>fre on@volnv.cz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8105" distB="0" distL="63500" distR="4117340" simplePos="0" relativeHeight="251659264" behindDoc="1" locked="0" layoutInCell="1" allowOverlap="1" wp14:anchorId="5C4A4965" wp14:editId="28EE7F5C">
                <wp:simplePos x="0" y="0"/>
                <wp:positionH relativeFrom="margin">
                  <wp:posOffset>-4794250</wp:posOffset>
                </wp:positionH>
                <wp:positionV relativeFrom="paragraph">
                  <wp:posOffset>379095</wp:posOffset>
                </wp:positionV>
                <wp:extent cx="466090" cy="466725"/>
                <wp:effectExtent l="1905" t="1905" r="0" b="0"/>
                <wp:wrapSquare wrapText="right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E6E" w:rsidRDefault="00E55CE2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Telefon: Fax:</w:t>
                            </w:r>
                            <w:r w:rsidR="00F16E6E">
                              <w:t xml:space="preserve"> 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A49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377.5pt;margin-top:29.85pt;width:36.7pt;height:36.75pt;z-index:-251657216;visibility:visible;mso-wrap-style:square;mso-width-percent:0;mso-height-percent:0;mso-wrap-distance-left:5pt;mso-wrap-distance-top:6.15pt;mso-wrap-distance-right:324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" filled="f" stroked="f">
                <v:textbox style="mso-fit-shape-to-text:t" inset="0,0,0,0">
                  <w:txbxContent>
                    <w:p w:rsidR="00F16E6E" w:rsidRDefault="00E55CE2">
                      <w:pPr>
                        <w:pStyle w:val="Zkladntext7"/>
                        <w:shd w:val="clear" w:color="auto" w:fill="auto"/>
                      </w:pPr>
                      <w:r>
                        <w:t xml:space="preserve">Telefon: </w:t>
                      </w:r>
                      <w:r>
                        <w:t>Fax:</w:t>
                      </w:r>
                      <w:bookmarkStart w:id="2" w:name="_GoBack"/>
                      <w:bookmarkEnd w:id="2"/>
                      <w:r w:rsidR="00F16E6E">
                        <w:t xml:space="preserve"> Email: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7B5D42" w:rsidRDefault="00B54FCB" w:rsidP="00F16E6E">
      <w:pPr>
        <w:pStyle w:val="Zkladntext60"/>
        <w:shd w:val="clear" w:color="auto" w:fill="auto"/>
        <w:spacing w:after="358"/>
        <w:jc w:val="left"/>
      </w:pPr>
      <w:r>
        <w:t>Univerzita Karlova v Praze</w:t>
      </w:r>
      <w:r>
        <w:br/>
        <w:t>Filozofická fakulta</w:t>
      </w:r>
      <w:r>
        <w:br/>
        <w:t>náměstí Jana Palacha 2</w:t>
      </w:r>
      <w:r>
        <w:br/>
        <w:t>116 38 Praha 1</w:t>
      </w:r>
    </w:p>
    <w:p w:rsidR="007B5D42" w:rsidRDefault="00B54FCB" w:rsidP="00F16E6E">
      <w:pPr>
        <w:pStyle w:val="Zkladntext50"/>
        <w:shd w:val="clear" w:color="auto" w:fill="auto"/>
        <w:spacing w:after="220" w:line="180" w:lineRule="exact"/>
        <w:jc w:val="center"/>
      </w:pPr>
      <w:r>
        <w:rPr>
          <w:rStyle w:val="Zkladntext5dkovn0pt"/>
        </w:rPr>
        <w:t>Objednáváme u Vás:</w:t>
      </w:r>
    </w:p>
    <w:p w:rsidR="007B5D42" w:rsidRDefault="00F16E6E">
      <w:pPr>
        <w:pStyle w:val="Zkladntext60"/>
        <w:shd w:val="clear" w:color="auto" w:fill="auto"/>
        <w:spacing w:line="248" w:lineRule="exact"/>
        <w:jc w:val="left"/>
      </w:pPr>
      <w:r>
        <w:t>Z</w:t>
      </w:r>
      <w:r w:rsidR="00B54FCB">
        <w:t>pracování projektové dokumentace na úpravu vstupních prostor v objektu Filozofické fakulty, Náměstí Jana Palacha 2, Praha 1 v rozsahu dle Vaší nabídky ze dne 26.</w:t>
      </w:r>
      <w:r>
        <w:t xml:space="preserve"> </w:t>
      </w:r>
      <w:r w:rsidR="00B54FCB">
        <w:t>1.</w:t>
      </w:r>
      <w:r>
        <w:t xml:space="preserve"> </w:t>
      </w:r>
      <w:r w:rsidR="00B54FCB">
        <w:t>2016, která je nedílnou součástí této objednávky.</w:t>
      </w:r>
    </w:p>
    <w:p w:rsidR="007B5D42" w:rsidRDefault="00B54FCB">
      <w:pPr>
        <w:pStyle w:val="Zkladntext60"/>
        <w:shd w:val="clear" w:color="auto" w:fill="auto"/>
        <w:spacing w:line="248" w:lineRule="exact"/>
        <w:jc w:val="left"/>
      </w:pPr>
      <w:r>
        <w:t>Zahájení prací po upřesnění zadání v návaznosti na Ideovou studii, dokončení prací do 30.</w:t>
      </w:r>
      <w:r w:rsidR="00F16E6E">
        <w:t xml:space="preserve"> </w:t>
      </w:r>
      <w:r>
        <w:t>10. 2016. Rámcový harmonogram výkonů dle nabídky.</w:t>
      </w:r>
    </w:p>
    <w:p w:rsidR="00A338AB" w:rsidRDefault="00B54FCB">
      <w:pPr>
        <w:pStyle w:val="Zkladntext60"/>
        <w:shd w:val="clear" w:color="auto" w:fill="auto"/>
        <w:spacing w:line="248" w:lineRule="exact"/>
        <w:jc w:val="left"/>
      </w:pPr>
      <w:r>
        <w:t>Odevzdání 6x v tišt</w:t>
      </w:r>
      <w:r w:rsidR="00A338AB">
        <w:t>ěné podobě, 1</w:t>
      </w:r>
      <w:r>
        <w:t xml:space="preserve">x digitální verze ve </w:t>
      </w:r>
      <w:proofErr w:type="gramStart"/>
      <w:r>
        <w:t>formátu .</w:t>
      </w:r>
      <w:proofErr w:type="spellStart"/>
      <w:r>
        <w:t>dwg</w:t>
      </w:r>
      <w:proofErr w:type="spellEnd"/>
      <w:proofErr w:type="gramEnd"/>
      <w:r>
        <w:t xml:space="preserve"> a .</w:t>
      </w:r>
      <w:proofErr w:type="spellStart"/>
      <w:r>
        <w:t>pdf</w:t>
      </w:r>
      <w:proofErr w:type="spellEnd"/>
      <w:r>
        <w:t>, výkaz výměr a rozpočet .</w:t>
      </w:r>
      <w:proofErr w:type="spellStart"/>
      <w:r>
        <w:t>xls</w:t>
      </w:r>
      <w:proofErr w:type="spellEnd"/>
      <w:r>
        <w:t xml:space="preserve"> </w:t>
      </w:r>
    </w:p>
    <w:p w:rsidR="007B5D42" w:rsidRDefault="00B54FCB">
      <w:pPr>
        <w:pStyle w:val="Zkladntext60"/>
        <w:shd w:val="clear" w:color="auto" w:fill="auto"/>
        <w:spacing w:line="248" w:lineRule="exact"/>
        <w:jc w:val="left"/>
      </w:pPr>
      <w:r>
        <w:t>Konečná cena za dílo dle Vaší nabídky: 245 000,- Kč (nejste plátce DPH)</w:t>
      </w:r>
    </w:p>
    <w:p w:rsidR="007B5D42" w:rsidRDefault="00B54FCB">
      <w:pPr>
        <w:pStyle w:val="Zkladntext60"/>
        <w:shd w:val="clear" w:color="auto" w:fill="auto"/>
        <w:spacing w:line="248" w:lineRule="exact"/>
        <w:jc w:val="left"/>
      </w:pPr>
      <w:r>
        <w:t>Platba bankovním převodem na základě faktury vystavené dodavatelem po ukončení a předání díla.</w:t>
      </w:r>
    </w:p>
    <w:p w:rsidR="007B5D42" w:rsidRDefault="00B54FCB">
      <w:pPr>
        <w:pStyle w:val="Zkladntext60"/>
        <w:shd w:val="clear" w:color="auto" w:fill="auto"/>
        <w:spacing w:line="248" w:lineRule="exact"/>
        <w:jc w:val="left"/>
      </w:pPr>
      <w:r>
        <w:t>Splatnost faktury 21 den.</w:t>
      </w:r>
    </w:p>
    <w:p w:rsidR="00F16E6E" w:rsidRDefault="00F16E6E">
      <w:pPr>
        <w:pStyle w:val="Zkladntext60"/>
        <w:shd w:val="clear" w:color="auto" w:fill="auto"/>
        <w:spacing w:line="248" w:lineRule="exact"/>
        <w:jc w:val="left"/>
      </w:pPr>
    </w:p>
    <w:p w:rsidR="00F16E6E" w:rsidRDefault="00F16E6E">
      <w:pPr>
        <w:pStyle w:val="Zkladntext60"/>
        <w:shd w:val="clear" w:color="auto" w:fill="auto"/>
        <w:spacing w:line="248" w:lineRule="exact"/>
        <w:jc w:val="left"/>
      </w:pPr>
    </w:p>
    <w:p w:rsidR="00F16E6E" w:rsidRDefault="00F16E6E">
      <w:pPr>
        <w:pStyle w:val="Zkladntext60"/>
        <w:shd w:val="clear" w:color="auto" w:fill="auto"/>
        <w:spacing w:line="248" w:lineRule="exact"/>
        <w:jc w:val="left"/>
      </w:pPr>
    </w:p>
    <w:p w:rsidR="00F16E6E" w:rsidRDefault="00F16E6E">
      <w:pPr>
        <w:pStyle w:val="Zkladntext60"/>
        <w:shd w:val="clear" w:color="auto" w:fill="auto"/>
        <w:spacing w:line="248" w:lineRule="exact"/>
        <w:jc w:val="left"/>
      </w:pPr>
    </w:p>
    <w:p w:rsidR="00F16E6E" w:rsidRDefault="00207617" w:rsidP="00207617">
      <w:pPr>
        <w:pStyle w:val="Zkladntext60"/>
        <w:shd w:val="clear" w:color="auto" w:fill="auto"/>
        <w:spacing w:line="248" w:lineRule="exact"/>
        <w:ind w:left="7788"/>
        <w:jc w:val="left"/>
      </w:pPr>
      <w:r>
        <w:t>Univerzita Karlova v Praze</w:t>
      </w:r>
    </w:p>
    <w:p w:rsidR="00A338AB" w:rsidRDefault="00207617" w:rsidP="00207617">
      <w:pPr>
        <w:pStyle w:val="Zkladntext60"/>
        <w:shd w:val="clear" w:color="auto" w:fill="auto"/>
        <w:spacing w:line="248" w:lineRule="exact"/>
        <w:ind w:left="7788"/>
        <w:jc w:val="left"/>
      </w:pPr>
      <w:r>
        <w:t>Filozofická Fakulta</w:t>
      </w:r>
    </w:p>
    <w:p w:rsidR="00A338AB" w:rsidRDefault="00A338AB" w:rsidP="00A338AB">
      <w:pPr>
        <w:pStyle w:val="Zkladntext60"/>
        <w:shd w:val="clear" w:color="auto" w:fill="auto"/>
        <w:spacing w:line="248" w:lineRule="exact"/>
        <w:ind w:left="7080" w:firstLine="708"/>
        <w:jc w:val="left"/>
      </w:pPr>
    </w:p>
    <w:p w:rsidR="00207617" w:rsidRDefault="00207617" w:rsidP="00A338AB">
      <w:pPr>
        <w:pStyle w:val="Zkladntext60"/>
        <w:shd w:val="clear" w:color="auto" w:fill="auto"/>
        <w:spacing w:line="248" w:lineRule="exact"/>
        <w:ind w:left="7080" w:firstLine="708"/>
        <w:jc w:val="left"/>
      </w:pPr>
      <w:bookmarkStart w:id="1" w:name="_GoBack"/>
      <w:bookmarkEnd w:id="1"/>
    </w:p>
    <w:p w:rsidR="00A338AB" w:rsidRDefault="00A338AB" w:rsidP="00A338AB">
      <w:pPr>
        <w:pStyle w:val="Zkladntext60"/>
        <w:shd w:val="clear" w:color="auto" w:fill="auto"/>
        <w:spacing w:line="248" w:lineRule="exact"/>
        <w:ind w:left="7080" w:firstLine="708"/>
        <w:jc w:val="left"/>
      </w:pPr>
      <w:r>
        <w:t>V Praze dne 26. 1. 2016</w:t>
      </w:r>
    </w:p>
    <w:p w:rsidR="00F16E6E" w:rsidRDefault="00F16E6E">
      <w:pPr>
        <w:pStyle w:val="Zkladntext60"/>
        <w:shd w:val="clear" w:color="auto" w:fill="auto"/>
        <w:spacing w:line="248" w:lineRule="exact"/>
        <w:jc w:val="left"/>
      </w:pPr>
    </w:p>
    <w:p w:rsidR="00F16E6E" w:rsidRDefault="00F16E6E">
      <w:pPr>
        <w:pStyle w:val="Zkladntext60"/>
        <w:shd w:val="clear" w:color="auto" w:fill="auto"/>
        <w:spacing w:line="248" w:lineRule="exact"/>
        <w:jc w:val="left"/>
      </w:pPr>
    </w:p>
    <w:p w:rsidR="00A338AB" w:rsidRDefault="00A338AB">
      <w:pPr>
        <w:pStyle w:val="Zkladntext60"/>
        <w:shd w:val="clear" w:color="auto" w:fill="auto"/>
        <w:spacing w:line="248" w:lineRule="exact"/>
        <w:jc w:val="left"/>
      </w:pPr>
    </w:p>
    <w:p w:rsidR="00F16E6E" w:rsidRDefault="00A338AB" w:rsidP="00A338AB">
      <w:pPr>
        <w:pStyle w:val="Zkladntext60"/>
        <w:shd w:val="clear" w:color="auto" w:fill="auto"/>
        <w:spacing w:line="248" w:lineRule="exact"/>
      </w:pPr>
      <w:r>
        <w:t>tajemník fakulty</w:t>
      </w:r>
    </w:p>
    <w:p w:rsidR="00A338AB" w:rsidRDefault="00A338AB" w:rsidP="00A338AB">
      <w:pPr>
        <w:pStyle w:val="Zkladntext60"/>
        <w:shd w:val="clear" w:color="auto" w:fill="auto"/>
        <w:spacing w:line="248" w:lineRule="exact"/>
        <w:jc w:val="left"/>
        <w:sectPr w:rsidR="00A338AB">
          <w:type w:val="continuous"/>
          <w:pgSz w:w="11900" w:h="16840"/>
          <w:pgMar w:top="882" w:right="601" w:bottom="5587" w:left="608" w:header="0" w:footer="3" w:gutter="0"/>
          <w:cols w:space="720"/>
          <w:noEndnote/>
          <w:docGrid w:linePitch="360"/>
        </w:sectPr>
      </w:pPr>
    </w:p>
    <w:p w:rsidR="007B5D42" w:rsidRDefault="007B5D42">
      <w:pPr>
        <w:spacing w:line="240" w:lineRule="exact"/>
        <w:rPr>
          <w:sz w:val="19"/>
          <w:szCs w:val="19"/>
        </w:rPr>
      </w:pPr>
    </w:p>
    <w:p w:rsidR="007B5D42" w:rsidRPr="00F16E6E" w:rsidRDefault="00F16E6E" w:rsidP="00F16E6E">
      <w:pPr>
        <w:spacing w:before="82" w:after="82" w:line="240" w:lineRule="exact"/>
        <w:rPr>
          <w:sz w:val="19"/>
          <w:szCs w:val="19"/>
        </w:rPr>
        <w:sectPr w:rsidR="007B5D42" w:rsidRPr="00F16E6E">
          <w:type w:val="continuous"/>
          <w:pgSz w:w="11900" w:h="16840"/>
          <w:pgMar w:top="1687" w:right="0" w:bottom="1087" w:left="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75614B60" wp14:editId="309586A8">
                <wp:simplePos x="0" y="0"/>
                <wp:positionH relativeFrom="margin">
                  <wp:posOffset>209550</wp:posOffset>
                </wp:positionH>
                <wp:positionV relativeFrom="paragraph">
                  <wp:posOffset>1635760</wp:posOffset>
                </wp:positionV>
                <wp:extent cx="631190" cy="101600"/>
                <wp:effectExtent l="2540" t="3810" r="444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E6E" w:rsidRDefault="00F16E6E">
                            <w:pPr>
                              <w:pStyle w:val="Zkladntext60"/>
                              <w:shd w:val="clear" w:color="auto" w:fill="auto"/>
                              <w:spacing w:line="1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4B60" id="Text Box 11" o:spid="_x0000_s1030" type="#_x0000_t202" style="position:absolute;margin-left:16.5pt;margin-top:128.8pt;width:49.7pt;height:8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" filled="f" stroked="f">
                <v:textbox style="mso-fit-shape-to-text:t" inset="0,0,0,0">
                  <w:txbxContent>
                    <w:p w:rsidR="00F16E6E" w:rsidRDefault="00F16E6E">
                      <w:pPr>
                        <w:pStyle w:val="Zkladntext60"/>
                        <w:shd w:val="clear" w:color="auto" w:fill="auto"/>
                        <w:spacing w:line="16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5D42" w:rsidRDefault="007B5D42">
      <w:pPr>
        <w:spacing w:line="360" w:lineRule="exact"/>
      </w:pPr>
    </w:p>
    <w:p w:rsidR="007B5D42" w:rsidRDefault="00B54FCB">
      <w:pPr>
        <w:pStyle w:val="Nadpis10"/>
        <w:keepNext/>
        <w:keepLines/>
        <w:shd w:val="clear" w:color="auto" w:fill="auto"/>
        <w:spacing w:line="660" w:lineRule="exact"/>
        <w:ind w:left="800"/>
      </w:pPr>
      <w:bookmarkStart w:id="2" w:name="bookmark1"/>
      <w:proofErr w:type="spellStart"/>
      <w:r>
        <w:t>fre.on</w:t>
      </w:r>
      <w:bookmarkEnd w:id="2"/>
      <w:proofErr w:type="spellEnd"/>
    </w:p>
    <w:p w:rsidR="007B5D42" w:rsidRDefault="00B54FCB">
      <w:pPr>
        <w:pStyle w:val="Zkladntext90"/>
        <w:shd w:val="clear" w:color="auto" w:fill="auto"/>
        <w:spacing w:after="364" w:line="110" w:lineRule="exact"/>
        <w:ind w:left="800"/>
      </w:pPr>
      <w:proofErr w:type="spellStart"/>
      <w:proofErr w:type="gramStart"/>
      <w:r>
        <w:t>a.k</w:t>
      </w:r>
      <w:proofErr w:type="spellEnd"/>
      <w:r>
        <w:t>.</w:t>
      </w:r>
      <w:proofErr w:type="gramEnd"/>
      <w:r>
        <w:t xml:space="preserve"> </w:t>
      </w:r>
      <w:proofErr w:type="spellStart"/>
      <w:r>
        <w:t>fre.on</w:t>
      </w:r>
      <w:proofErr w:type="spellEnd"/>
      <w:r>
        <w:t xml:space="preserve"> | Ing. arch. Ondřej </w:t>
      </w:r>
      <w:proofErr w:type="spellStart"/>
      <w:r>
        <w:t>Freudl</w:t>
      </w:r>
      <w:proofErr w:type="spellEnd"/>
      <w:r>
        <w:t xml:space="preserve"> | Klínec 206, 252 10 Mníšek pod Brdy | m: 775 953 820 | e: </w:t>
      </w:r>
      <w:hyperlink r:id="rId11" w:history="1">
        <w:r>
          <w:rPr>
            <w:rStyle w:val="Hypertextovodkaz"/>
            <w:lang w:val="en-US" w:eastAsia="en-US" w:bidi="en-US"/>
          </w:rPr>
          <w:t>fre_on@volny.cz</w:t>
        </w:r>
      </w:hyperlink>
    </w:p>
    <w:p w:rsidR="007B5D42" w:rsidRDefault="00B54FCB">
      <w:pPr>
        <w:pStyle w:val="Nadpis30"/>
        <w:keepNext/>
        <w:keepLines/>
        <w:shd w:val="clear" w:color="auto" w:fill="auto"/>
        <w:spacing w:before="0" w:line="220" w:lineRule="exact"/>
        <w:ind w:right="260"/>
      </w:pPr>
      <w:bookmarkStart w:id="3" w:name="bookmark2"/>
      <w:r>
        <w:t>Cenová nabídka architektonických a projekčních prací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8078"/>
      </w:tblGrid>
      <w:tr w:rsidR="007B5D42">
        <w:trPr>
          <w:trHeight w:hRule="exact" w:val="216"/>
          <w:jc w:val="center"/>
        </w:trPr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5D42" w:rsidRDefault="00B54FCB">
            <w:pPr>
              <w:pStyle w:val="Zkladntext20"/>
              <w:framePr w:w="911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1"/>
              </w:rPr>
              <w:t>akce;</w:t>
            </w:r>
          </w:p>
        </w:tc>
        <w:tc>
          <w:tcPr>
            <w:tcW w:w="8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5D42" w:rsidRDefault="00B54FCB">
            <w:pPr>
              <w:pStyle w:val="Zkladntext20"/>
              <w:framePr w:w="9112" w:wrap="notBeside" w:vAnchor="text" w:hAnchor="text" w:xAlign="center" w:y="1"/>
              <w:shd w:val="clear" w:color="auto" w:fill="auto"/>
              <w:spacing w:line="130" w:lineRule="exact"/>
              <w:ind w:left="360" w:firstLine="0"/>
            </w:pPr>
            <w:r>
              <w:rPr>
                <w:rStyle w:val="Zkladntext21"/>
              </w:rPr>
              <w:t>Stavební úpravy vstupních prostor objektu FF UK, nám. Jana Palacha 2</w:t>
            </w:r>
          </w:p>
        </w:tc>
      </w:tr>
      <w:tr w:rsidR="007B5D42">
        <w:trPr>
          <w:trHeight w:hRule="exact" w:val="216"/>
          <w:jc w:val="center"/>
        </w:trPr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5D42" w:rsidRDefault="00B54FCB">
            <w:pPr>
              <w:pStyle w:val="Zkladntext20"/>
              <w:framePr w:w="911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8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5D42" w:rsidRDefault="00B54FCB">
            <w:pPr>
              <w:pStyle w:val="Zkladntext20"/>
              <w:framePr w:w="9112" w:wrap="notBeside" w:vAnchor="text" w:hAnchor="text" w:xAlign="center" w:y="1"/>
              <w:shd w:val="clear" w:color="auto" w:fill="auto"/>
              <w:spacing w:line="130" w:lineRule="exact"/>
              <w:ind w:left="360" w:firstLine="0"/>
            </w:pPr>
            <w:r>
              <w:rPr>
                <w:rStyle w:val="Zkladntext21"/>
              </w:rPr>
              <w:t>FF UK v Praze, nám. Jana Palacha 2, 116 38 Praha 1</w:t>
            </w:r>
          </w:p>
        </w:tc>
      </w:tr>
      <w:tr w:rsidR="007B5D42">
        <w:trPr>
          <w:trHeight w:hRule="exact" w:val="220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5D42" w:rsidRDefault="00B54FCB">
            <w:pPr>
              <w:pStyle w:val="Zkladntext20"/>
              <w:framePr w:w="9112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1"/>
              </w:rPr>
              <w:t>investor: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5D42" w:rsidRDefault="00B54FCB" w:rsidP="00A6681E">
            <w:pPr>
              <w:pStyle w:val="Zkladntext20"/>
              <w:framePr w:w="9112" w:wrap="notBeside" w:vAnchor="text" w:hAnchor="text" w:xAlign="center" w:y="1"/>
              <w:shd w:val="clear" w:color="auto" w:fill="auto"/>
              <w:spacing w:line="130" w:lineRule="exact"/>
              <w:ind w:left="360" w:firstLine="0"/>
            </w:pPr>
            <w:r>
              <w:rPr>
                <w:rStyle w:val="Zkladntext21"/>
              </w:rPr>
              <w:t xml:space="preserve">FF UK v Praze, zastoupena </w:t>
            </w:r>
            <w:proofErr w:type="spellStart"/>
            <w:r w:rsidR="00A6681E">
              <w:rPr>
                <w:rStyle w:val="Zkladntext21"/>
              </w:rPr>
              <w:t>xxx</w:t>
            </w:r>
            <w:proofErr w:type="spellEnd"/>
          </w:p>
        </w:tc>
      </w:tr>
    </w:tbl>
    <w:p w:rsidR="007B5D42" w:rsidRDefault="007B5D42">
      <w:pPr>
        <w:framePr w:w="9112" w:wrap="notBeside" w:vAnchor="text" w:hAnchor="text" w:xAlign="center" w:y="1"/>
        <w:rPr>
          <w:sz w:val="2"/>
          <w:szCs w:val="2"/>
        </w:rPr>
      </w:pPr>
    </w:p>
    <w:p w:rsidR="007B5D42" w:rsidRDefault="007B5D42">
      <w:pPr>
        <w:rPr>
          <w:sz w:val="2"/>
          <w:szCs w:val="2"/>
        </w:rPr>
      </w:pPr>
    </w:p>
    <w:p w:rsidR="007B5D42" w:rsidRDefault="00B54FCB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1078"/>
        </w:tabs>
        <w:spacing w:before="197"/>
        <w:ind w:left="800"/>
      </w:pPr>
      <w:bookmarkStart w:id="4" w:name="bookmark3"/>
      <w:r>
        <w:t>PŘEDMĚT NABÍDKY</w:t>
      </w:r>
      <w:bookmarkEnd w:id="4"/>
    </w:p>
    <w:p w:rsidR="007B5D42" w:rsidRDefault="00B54FCB">
      <w:pPr>
        <w:pStyle w:val="Zkladntext20"/>
        <w:shd w:val="clear" w:color="auto" w:fill="auto"/>
        <w:spacing w:after="235" w:line="209" w:lineRule="exact"/>
        <w:ind w:left="800" w:right="540" w:firstLine="340"/>
      </w:pPr>
      <w:r>
        <w:t>Předmětem cenové nabídky je vypracování projektové dokumentace ve formě jednostupňové dokumentace pro projednání stavby ve stavební řízení (DSP), pro provedení stavby (DPS) a zadávací dokumentace pro stavební záměr stavebních úprav vstupních prostor v přízemí budovy FF UK v Praze, nám. J. Palacha 2 v rozsahu dle ideové studie zpracované Markétou Mráčkovou a Barborou Šimonovu v roce 2015 a dále inženýrská činnost pro získání stavebního povolení na stavbu. Projekt bude průběžně konzultován s architekty a investorem, před odevzdáním bude projekt odsouhlasen.</w:t>
      </w:r>
    </w:p>
    <w:p w:rsidR="007B5D42" w:rsidRDefault="00B54FCB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before="0" w:after="289" w:line="140" w:lineRule="exact"/>
        <w:ind w:left="800"/>
      </w:pPr>
      <w:bookmarkStart w:id="5" w:name="bookmark4"/>
      <w:r>
        <w:t>ROZSAH A FORMA</w:t>
      </w:r>
      <w:bookmarkEnd w:id="5"/>
    </w:p>
    <w:p w:rsidR="007B5D42" w:rsidRDefault="00B54FCB">
      <w:pPr>
        <w:pStyle w:val="Nadpis40"/>
        <w:keepNext/>
        <w:keepLines/>
        <w:numPr>
          <w:ilvl w:val="1"/>
          <w:numId w:val="1"/>
        </w:numPr>
        <w:shd w:val="clear" w:color="auto" w:fill="auto"/>
        <w:tabs>
          <w:tab w:val="left" w:pos="1632"/>
        </w:tabs>
        <w:spacing w:before="0"/>
        <w:ind w:left="1140"/>
      </w:pPr>
      <w:bookmarkStart w:id="6" w:name="bookmark5"/>
      <w:r>
        <w:t>PROJEKTOVÁ DOKUMENTACE PRO STAVEBNÍ ŘÍZENÍ A PROVEDENÍ STAVBY</w:t>
      </w:r>
      <w:bookmarkEnd w:id="6"/>
    </w:p>
    <w:p w:rsidR="007B5D42" w:rsidRDefault="00B54FCB">
      <w:pPr>
        <w:pStyle w:val="Zkladntext20"/>
        <w:shd w:val="clear" w:color="auto" w:fill="auto"/>
        <w:spacing w:line="209" w:lineRule="exact"/>
        <w:ind w:left="1700" w:firstLine="0"/>
        <w:jc w:val="both"/>
      </w:pPr>
      <w:r>
        <w:t xml:space="preserve">Bude zpracována přiměřeně v rozsahu dle </w:t>
      </w:r>
      <w:proofErr w:type="spellStart"/>
      <w:r>
        <w:t>vyhl</w:t>
      </w:r>
      <w:proofErr w:type="spellEnd"/>
      <w:r>
        <w:t>. 499/2006 Sb., př. 5+6. Budou zpracovány části:</w:t>
      </w:r>
    </w:p>
    <w:p w:rsidR="007B5D42" w:rsidRDefault="00B54FCB">
      <w:pPr>
        <w:pStyle w:val="Zkladntext20"/>
        <w:numPr>
          <w:ilvl w:val="0"/>
          <w:numId w:val="2"/>
        </w:numPr>
        <w:shd w:val="clear" w:color="auto" w:fill="auto"/>
        <w:tabs>
          <w:tab w:val="left" w:pos="2007"/>
        </w:tabs>
        <w:spacing w:line="209" w:lineRule="exact"/>
        <w:ind w:left="1700" w:firstLine="0"/>
        <w:jc w:val="both"/>
      </w:pPr>
      <w:r>
        <w:t>Průvodní zpráva</w:t>
      </w:r>
    </w:p>
    <w:p w:rsidR="007B5D42" w:rsidRDefault="00B54FCB">
      <w:pPr>
        <w:pStyle w:val="Zkladntext20"/>
        <w:numPr>
          <w:ilvl w:val="0"/>
          <w:numId w:val="2"/>
        </w:numPr>
        <w:shd w:val="clear" w:color="auto" w:fill="auto"/>
        <w:tabs>
          <w:tab w:val="left" w:pos="2007"/>
        </w:tabs>
        <w:spacing w:line="209" w:lineRule="exact"/>
        <w:ind w:left="1700" w:firstLine="0"/>
        <w:jc w:val="both"/>
      </w:pPr>
      <w:r>
        <w:t>Souhrnná technická zpráva</w:t>
      </w:r>
    </w:p>
    <w:p w:rsidR="007B5D42" w:rsidRDefault="00A6681E" w:rsidP="00A6681E">
      <w:pPr>
        <w:pStyle w:val="Zkladntext20"/>
        <w:shd w:val="clear" w:color="auto" w:fill="auto"/>
        <w:tabs>
          <w:tab w:val="left" w:pos="2007"/>
        </w:tabs>
        <w:spacing w:line="209" w:lineRule="exact"/>
        <w:ind w:left="1700" w:firstLine="0"/>
        <w:jc w:val="both"/>
      </w:pPr>
      <w:proofErr w:type="gramStart"/>
      <w:r>
        <w:t>C.</w:t>
      </w:r>
      <w:r w:rsidR="00B54FCB">
        <w:t xml:space="preserve">4 </w:t>
      </w:r>
      <w:r>
        <w:t xml:space="preserve"> </w:t>
      </w:r>
      <w:r w:rsidR="00B54FCB">
        <w:t>Katastrální</w:t>
      </w:r>
      <w:proofErr w:type="gramEnd"/>
      <w:r w:rsidR="00B54FCB">
        <w:t xml:space="preserve"> situace</w:t>
      </w:r>
    </w:p>
    <w:p w:rsidR="007B5D42" w:rsidRDefault="00A6681E" w:rsidP="00A6681E">
      <w:pPr>
        <w:pStyle w:val="Zkladntext20"/>
        <w:shd w:val="clear" w:color="auto" w:fill="auto"/>
        <w:tabs>
          <w:tab w:val="left" w:pos="1999"/>
        </w:tabs>
        <w:spacing w:line="209" w:lineRule="exact"/>
        <w:ind w:left="1700" w:right="6520" w:firstLine="0"/>
      </w:pPr>
      <w:r>
        <w:t xml:space="preserve">D </w:t>
      </w:r>
      <w:r w:rsidR="00B54FCB">
        <w:t xml:space="preserve">1.1 Stavebně - architektonická </w:t>
      </w:r>
      <w:proofErr w:type="gramStart"/>
      <w:r w:rsidR="00B54FCB">
        <w:t>část D.1.2</w:t>
      </w:r>
      <w:proofErr w:type="gramEnd"/>
      <w:r w:rsidR="00B54FCB">
        <w:t xml:space="preserve"> Stavebně-konstru</w:t>
      </w:r>
      <w:r>
        <w:t>kční část D</w:t>
      </w:r>
      <w:r w:rsidR="00B54FCB">
        <w:t>.1.3. Požárně bezpečnostní řešení</w:t>
      </w:r>
    </w:p>
    <w:p w:rsidR="00A6681E" w:rsidRDefault="00B54FCB" w:rsidP="00A6681E">
      <w:pPr>
        <w:pStyle w:val="Zkladntext20"/>
        <w:shd w:val="clear" w:color="auto" w:fill="auto"/>
        <w:spacing w:line="209" w:lineRule="exact"/>
        <w:ind w:left="1701" w:right="6521" w:firstLine="0"/>
      </w:pPr>
      <w:proofErr w:type="gramStart"/>
      <w:r>
        <w:t>D.1.4.1</w:t>
      </w:r>
      <w:proofErr w:type="gramEnd"/>
      <w:r>
        <w:t xml:space="preserve"> Zdravotně-technické instalace D.1.4.2 Vytápění </w:t>
      </w:r>
    </w:p>
    <w:p w:rsidR="00A6681E" w:rsidRDefault="00B54FCB" w:rsidP="00A6681E">
      <w:pPr>
        <w:pStyle w:val="Zkladntext20"/>
        <w:shd w:val="clear" w:color="auto" w:fill="auto"/>
        <w:spacing w:line="209" w:lineRule="exact"/>
        <w:ind w:left="1701" w:right="6521" w:firstLine="0"/>
      </w:pPr>
      <w:proofErr w:type="gramStart"/>
      <w:r>
        <w:t>D.1.4.4</w:t>
      </w:r>
      <w:proofErr w:type="gramEnd"/>
      <w:r>
        <w:t xml:space="preserve"> Elektro - silnoproud </w:t>
      </w:r>
    </w:p>
    <w:p w:rsidR="007B5D42" w:rsidRDefault="00B54FCB" w:rsidP="00A6681E">
      <w:pPr>
        <w:pStyle w:val="Zkladntext20"/>
        <w:shd w:val="clear" w:color="auto" w:fill="auto"/>
        <w:spacing w:line="209" w:lineRule="exact"/>
        <w:ind w:left="1701" w:right="6521" w:firstLine="0"/>
      </w:pPr>
      <w:proofErr w:type="gramStart"/>
      <w:r>
        <w:t>D.1.4.5</w:t>
      </w:r>
      <w:proofErr w:type="gramEnd"/>
      <w:r>
        <w:t xml:space="preserve"> Elektro - slaboproud + AV D.1.4.6 Studie a výpočet osvětlení</w:t>
      </w:r>
    </w:p>
    <w:p w:rsidR="00A6681E" w:rsidRDefault="00A6681E" w:rsidP="00A6681E">
      <w:pPr>
        <w:pStyle w:val="Zkladntext20"/>
        <w:shd w:val="clear" w:color="auto" w:fill="auto"/>
        <w:spacing w:line="209" w:lineRule="exact"/>
        <w:ind w:left="1701" w:right="6521" w:firstLine="0"/>
      </w:pPr>
    </w:p>
    <w:p w:rsidR="007B5D42" w:rsidRDefault="00B54FCB">
      <w:pPr>
        <w:pStyle w:val="Zkladntext20"/>
        <w:shd w:val="clear" w:color="auto" w:fill="auto"/>
        <w:spacing w:line="209" w:lineRule="exact"/>
        <w:ind w:left="1700" w:firstLine="0"/>
        <w:jc w:val="both"/>
      </w:pPr>
      <w:r>
        <w:t xml:space="preserve">Dokumentace bude předána 6x v tištěné podobě s autorizací + </w:t>
      </w:r>
      <w:proofErr w:type="spellStart"/>
      <w:r>
        <w:t>pdf</w:t>
      </w:r>
      <w:proofErr w:type="spellEnd"/>
      <w:r>
        <w:t xml:space="preserve"> verzi.</w:t>
      </w:r>
    </w:p>
    <w:p w:rsidR="007B5D42" w:rsidRDefault="00B54FCB">
      <w:pPr>
        <w:pStyle w:val="Zkladntext20"/>
        <w:shd w:val="clear" w:color="auto" w:fill="auto"/>
        <w:spacing w:after="177" w:line="209" w:lineRule="exact"/>
        <w:ind w:left="1140" w:right="540" w:firstLine="560"/>
      </w:pPr>
      <w:r>
        <w:t xml:space="preserve">Předpokládá se zpracování jedné dokumentace, která bude pro účely projednání ve stavební řízení bez výkazů prvků, detailů atp. Ty budou doplněny k dokumentaci jako samostatné části, zároveň budou zapracovány také případné připomínky </w:t>
      </w:r>
      <w:proofErr w:type="gramStart"/>
      <w:r>
        <w:t>DO</w:t>
      </w:r>
      <w:proofErr w:type="gramEnd"/>
      <w:r>
        <w:t>.</w:t>
      </w:r>
    </w:p>
    <w:p w:rsidR="007B5D42" w:rsidRDefault="00B54FCB">
      <w:pPr>
        <w:pStyle w:val="Nadpis40"/>
        <w:keepNext/>
        <w:keepLines/>
        <w:numPr>
          <w:ilvl w:val="1"/>
          <w:numId w:val="1"/>
        </w:numPr>
        <w:shd w:val="clear" w:color="auto" w:fill="auto"/>
        <w:tabs>
          <w:tab w:val="left" w:pos="1632"/>
        </w:tabs>
        <w:spacing w:before="0" w:line="212" w:lineRule="exact"/>
        <w:ind w:left="1140"/>
      </w:pPr>
      <w:bookmarkStart w:id="7" w:name="bookmark6"/>
      <w:r>
        <w:t>VÝKAZ VÝMĚR</w:t>
      </w:r>
      <w:bookmarkEnd w:id="7"/>
    </w:p>
    <w:p w:rsidR="007B5D42" w:rsidRDefault="00B54FCB">
      <w:pPr>
        <w:pStyle w:val="Zkladntext20"/>
        <w:shd w:val="clear" w:color="auto" w:fill="auto"/>
        <w:spacing w:after="177" w:line="212" w:lineRule="exact"/>
        <w:ind w:left="1140" w:right="540" w:firstLine="560"/>
      </w:pPr>
      <w:r>
        <w:t xml:space="preserve">Bude vypracován slepý výkaz výměr pro výběrové řízení v režimu zákona 137/2006Sb. a položkový rozpočet. Výkaz výměr i položkový rozpočet budou předány v el. </w:t>
      </w:r>
      <w:proofErr w:type="gramStart"/>
      <w:r>
        <w:t>podobě</w:t>
      </w:r>
      <w:proofErr w:type="gramEnd"/>
      <w:r>
        <w:t xml:space="preserve"> (.</w:t>
      </w:r>
      <w:proofErr w:type="spellStart"/>
      <w:r>
        <w:t>xls</w:t>
      </w:r>
      <w:proofErr w:type="spellEnd"/>
      <w:r>
        <w:t>/.</w:t>
      </w:r>
      <w:proofErr w:type="spellStart"/>
      <w:r>
        <w:t>xlsx</w:t>
      </w:r>
      <w:proofErr w:type="spellEnd"/>
      <w:r>
        <w:t>) na CD nosiči.</w:t>
      </w:r>
    </w:p>
    <w:p w:rsidR="007B5D42" w:rsidRDefault="00B54FCB">
      <w:pPr>
        <w:pStyle w:val="Nadpis40"/>
        <w:keepNext/>
        <w:keepLines/>
        <w:numPr>
          <w:ilvl w:val="1"/>
          <w:numId w:val="1"/>
        </w:numPr>
        <w:shd w:val="clear" w:color="auto" w:fill="auto"/>
        <w:tabs>
          <w:tab w:val="left" w:pos="1632"/>
        </w:tabs>
        <w:spacing w:before="0" w:line="216" w:lineRule="exact"/>
        <w:ind w:left="1140"/>
      </w:pPr>
      <w:bookmarkStart w:id="8" w:name="bookmark7"/>
      <w:r>
        <w:t>INŽENÝRING</w:t>
      </w:r>
      <w:bookmarkEnd w:id="8"/>
    </w:p>
    <w:p w:rsidR="007B5D42" w:rsidRDefault="00B54FCB">
      <w:pPr>
        <w:pStyle w:val="Zkladntext20"/>
        <w:shd w:val="clear" w:color="auto" w:fill="auto"/>
        <w:spacing w:after="241" w:line="216" w:lineRule="exact"/>
        <w:ind w:left="1140" w:firstLine="560"/>
      </w:pPr>
      <w:r>
        <w:t>Předmětem dodávky je obstarání stanovisek dotčených orgánů a účastníků řízení, sestavení a podání žádosti o stavební povolení, účast na jednáních v rámci správního řízení.</w:t>
      </w:r>
    </w:p>
    <w:p w:rsidR="007B5D42" w:rsidRDefault="00B54FCB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before="0" w:after="246" w:line="140" w:lineRule="exact"/>
        <w:ind w:left="800"/>
      </w:pPr>
      <w:bookmarkStart w:id="9" w:name="bookmark8"/>
      <w:r>
        <w:t>CENA</w:t>
      </w:r>
      <w:bookmarkEnd w:id="9"/>
    </w:p>
    <w:p w:rsidR="007B5D42" w:rsidRDefault="00B54FCB">
      <w:pPr>
        <w:pStyle w:val="Nadpis40"/>
        <w:keepNext/>
        <w:keepLines/>
        <w:shd w:val="clear" w:color="auto" w:fill="auto"/>
        <w:spacing w:before="0" w:line="212" w:lineRule="exact"/>
        <w:ind w:left="1140"/>
      </w:pPr>
      <w:bookmarkStart w:id="10" w:name="bookmark9"/>
      <w:r>
        <w:t>245 000,- Kč bez DPH (nejsem plátce DPH)</w:t>
      </w:r>
      <w:bookmarkEnd w:id="10"/>
    </w:p>
    <w:p w:rsidR="007B5D42" w:rsidRDefault="00B54FCB">
      <w:pPr>
        <w:pStyle w:val="Zkladntext20"/>
        <w:shd w:val="clear" w:color="auto" w:fill="auto"/>
        <w:spacing w:after="180" w:line="212" w:lineRule="exact"/>
        <w:ind w:left="800" w:right="540" w:firstLine="340"/>
      </w:pPr>
      <w:r>
        <w:t>Platba po částech: 160 000,- po vydání dokumentace pro stavební řízení, 70 000,- po doplnění dokumentace pro provedení stavby a zadání zhotoviteli, 15 000,- po získání stavebního povolení.</w:t>
      </w:r>
    </w:p>
    <w:p w:rsidR="007B5D42" w:rsidRDefault="00B54FCB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1117"/>
        </w:tabs>
        <w:spacing w:before="0" w:line="212" w:lineRule="exact"/>
        <w:ind w:left="800"/>
      </w:pPr>
      <w:bookmarkStart w:id="11" w:name="bookmark10"/>
      <w:r>
        <w:t>TERMÍN</w:t>
      </w:r>
      <w:bookmarkEnd w:id="11"/>
    </w:p>
    <w:p w:rsidR="007B5D42" w:rsidRDefault="00B54FCB">
      <w:pPr>
        <w:pStyle w:val="Zkladntext20"/>
        <w:shd w:val="clear" w:color="auto" w:fill="auto"/>
        <w:spacing w:line="212" w:lineRule="exact"/>
        <w:ind w:left="1140" w:firstLine="0"/>
        <w:jc w:val="both"/>
      </w:pPr>
      <w:r>
        <w:t>Zahájení prací bude po upřesnění zadání objednatelem.</w:t>
      </w:r>
    </w:p>
    <w:p w:rsidR="007B5D42" w:rsidRDefault="00B54FCB">
      <w:pPr>
        <w:pStyle w:val="Zkladntext20"/>
        <w:shd w:val="clear" w:color="auto" w:fill="auto"/>
        <w:spacing w:line="212" w:lineRule="exact"/>
        <w:ind w:left="800" w:right="540" w:firstLine="340"/>
      </w:pPr>
      <w:r>
        <w:t>Zpracování dokumentace pro stavební řízení 5 týdnů od zahájení prací. Dopracování do stupně dokumentace pro provedení stavby a zadání zhotoviteli 3 týdny.</w:t>
      </w:r>
    </w:p>
    <w:p w:rsidR="007B5D42" w:rsidRDefault="00B54FCB">
      <w:pPr>
        <w:pStyle w:val="Zkladntext20"/>
        <w:shd w:val="clear" w:color="auto" w:fill="auto"/>
        <w:spacing w:after="426" w:line="212" w:lineRule="exact"/>
        <w:ind w:left="800" w:firstLine="340"/>
      </w:pPr>
      <w:r>
        <w:t>Za předpokladu včasného zahájení při uvažování uvedených lhůt: předání dokumentace pro stavební řízení nejpozději do 30/6/2016, získání pravomocného stavebního povolení, dopracování dokumentace pro provedení stavby do 30/10/2016</w:t>
      </w:r>
    </w:p>
    <w:p w:rsidR="007B5D42" w:rsidRDefault="00B54FCB">
      <w:pPr>
        <w:pStyle w:val="Zkladntext20"/>
        <w:shd w:val="clear" w:color="auto" w:fill="auto"/>
        <w:spacing w:line="130" w:lineRule="exact"/>
        <w:ind w:left="1140" w:firstLine="0"/>
        <w:jc w:val="both"/>
      </w:pPr>
      <w:r>
        <w:t>V Klínci dne 26/01/2016.</w:t>
      </w:r>
    </w:p>
    <w:p w:rsidR="00A6681E" w:rsidRDefault="00A6681E">
      <w:pPr>
        <w:pStyle w:val="Zkladntext20"/>
        <w:shd w:val="clear" w:color="auto" w:fill="auto"/>
        <w:spacing w:line="130" w:lineRule="exact"/>
        <w:ind w:left="1140" w:firstLine="0"/>
        <w:jc w:val="both"/>
      </w:pPr>
    </w:p>
    <w:p w:rsidR="00A6681E" w:rsidRDefault="00A6681E">
      <w:pPr>
        <w:pStyle w:val="Zkladntext20"/>
        <w:shd w:val="clear" w:color="auto" w:fill="auto"/>
        <w:spacing w:line="130" w:lineRule="exact"/>
        <w:ind w:left="1140" w:firstLine="0"/>
        <w:jc w:val="both"/>
      </w:pPr>
    </w:p>
    <w:p w:rsidR="00A6681E" w:rsidRDefault="00A6681E">
      <w:pPr>
        <w:pStyle w:val="Zkladntext20"/>
        <w:shd w:val="clear" w:color="auto" w:fill="auto"/>
        <w:spacing w:line="130" w:lineRule="exact"/>
        <w:ind w:left="1140" w:firstLine="0"/>
        <w:jc w:val="both"/>
      </w:pPr>
    </w:p>
    <w:p w:rsidR="00A6681E" w:rsidRDefault="00A6681E">
      <w:pPr>
        <w:pStyle w:val="Zkladntext20"/>
        <w:shd w:val="clear" w:color="auto" w:fill="auto"/>
        <w:spacing w:line="130" w:lineRule="exact"/>
        <w:ind w:left="1140" w:firstLine="0"/>
        <w:jc w:val="both"/>
      </w:pPr>
    </w:p>
    <w:p w:rsidR="00A6681E" w:rsidRDefault="00A6681E">
      <w:pPr>
        <w:pStyle w:val="Zkladntext20"/>
        <w:shd w:val="clear" w:color="auto" w:fill="auto"/>
        <w:spacing w:line="130" w:lineRule="exact"/>
        <w:ind w:left="1140" w:firstLine="0"/>
        <w:jc w:val="both"/>
      </w:pPr>
    </w:p>
    <w:p w:rsidR="00A6681E" w:rsidRDefault="00A6681E" w:rsidP="00A6681E">
      <w:pPr>
        <w:pStyle w:val="Zkladntext20"/>
        <w:shd w:val="clear" w:color="auto" w:fill="auto"/>
        <w:spacing w:line="130" w:lineRule="exact"/>
        <w:ind w:left="6372" w:firstLine="0"/>
        <w:jc w:val="both"/>
      </w:pPr>
      <w:r>
        <w:t xml:space="preserve">Ing. arch. Ondřej </w:t>
      </w:r>
      <w:proofErr w:type="spellStart"/>
      <w:r>
        <w:t>Freudl</w:t>
      </w:r>
      <w:proofErr w:type="spellEnd"/>
    </w:p>
    <w:sectPr w:rsidR="00A6681E">
      <w:pgSz w:w="11900" w:h="16840"/>
      <w:pgMar w:top="867" w:right="601" w:bottom="97" w:left="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E6E" w:rsidRDefault="00F16E6E">
      <w:r>
        <w:separator/>
      </w:r>
    </w:p>
  </w:endnote>
  <w:endnote w:type="continuationSeparator" w:id="0">
    <w:p w:rsidR="00F16E6E" w:rsidRDefault="00F1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E6E" w:rsidRDefault="00F16E6E"/>
  </w:footnote>
  <w:footnote w:type="continuationSeparator" w:id="0">
    <w:p w:rsidR="00F16E6E" w:rsidRDefault="00F16E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E6E" w:rsidRDefault="00F16E6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490855</wp:posOffset>
              </wp:positionH>
              <wp:positionV relativeFrom="page">
                <wp:posOffset>984885</wp:posOffset>
              </wp:positionV>
              <wp:extent cx="671830" cy="78105"/>
              <wp:effectExtent l="0" t="381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78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E6E" w:rsidRDefault="00F16E6E">
                          <w:pPr>
                            <w:pStyle w:val="ZhlavneboZpat0"/>
                            <w:shd w:val="clear" w:color="auto" w:fill="auto"/>
                            <w:tabs>
                              <w:tab w:val="right" w:pos="569"/>
                              <w:tab w:val="right" w:pos="882"/>
                              <w:tab w:val="right" w:pos="1058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>„</w:t>
                          </w: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 xml:space="preserve">» </w:t>
                          </w: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 xml:space="preserve">'V </w:t>
                          </w:r>
                          <w:r>
                            <w:rPr>
                              <w:rStyle w:val="ZhlavneboZpat1"/>
                            </w:rPr>
                            <w:t>«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»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LucidaSansUnicodeKurzva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8.65pt;margin-top:77.55pt;width:52.9pt;height:6.1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" filled="f" stroked="f">
              <v:textbox style="mso-fit-shape-to-text:t" inset="0,0,0,0">
                <w:txbxContent>
                  <w:p w:rsidR="00F16E6E" w:rsidRDefault="00F16E6E">
                    <w:pPr>
                      <w:pStyle w:val="ZhlavneboZpat0"/>
                      <w:shd w:val="clear" w:color="auto" w:fill="auto"/>
                      <w:tabs>
                        <w:tab w:val="right" w:pos="569"/>
                        <w:tab w:val="right" w:pos="882"/>
                        <w:tab w:val="right" w:pos="1058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lang w:val="cs-CZ" w:eastAsia="cs-CZ" w:bidi="cs-CZ"/>
                      </w:rPr>
                      <w:t>„</w:t>
                    </w:r>
                    <w:r>
                      <w:rPr>
                        <w:rStyle w:val="ZhlavneboZpat1"/>
                        <w:lang w:val="cs-CZ" w:eastAsia="cs-CZ" w:bidi="cs-CZ"/>
                      </w:rPr>
                      <w:tab/>
                    </w:r>
                    <w:r>
                      <w:rPr>
                        <w:rStyle w:val="ZhlavneboZpat1"/>
                      </w:rPr>
                      <w:t xml:space="preserve">» </w:t>
                    </w:r>
                    <w:r>
                      <w:rPr>
                        <w:rStyle w:val="ZhlavneboZpat1"/>
                        <w:lang w:val="cs-CZ" w:eastAsia="cs-CZ" w:bidi="cs-CZ"/>
                      </w:rPr>
                      <w:t xml:space="preserve">'V </w:t>
                    </w:r>
                    <w:r>
                      <w:rPr>
                        <w:rStyle w:val="ZhlavneboZpat1"/>
                      </w:rPr>
                      <w:t>«</w:t>
                    </w:r>
                    <w:r>
                      <w:rPr>
                        <w:rStyle w:val="ZhlavneboZpat1"/>
                      </w:rPr>
                      <w:tab/>
                      <w:t>»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LucidaSansUnicodeKurzva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356A9"/>
    <w:multiLevelType w:val="multilevel"/>
    <w:tmpl w:val="A3C2F9C4"/>
    <w:lvl w:ilvl="0">
      <w:start w:val="1"/>
      <w:numFmt w:val="upperLetter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BE74BF"/>
    <w:multiLevelType w:val="multilevel"/>
    <w:tmpl w:val="371EE828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4"/>
        <w:szCs w:val="1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42"/>
    <w:rsid w:val="00207617"/>
    <w:rsid w:val="007B5D42"/>
    <w:rsid w:val="00A338AB"/>
    <w:rsid w:val="00A6681E"/>
    <w:rsid w:val="00B54FCB"/>
    <w:rsid w:val="00E55CE2"/>
    <w:rsid w:val="00F1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033D45C-E293-47DA-919B-EE15409E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3"/>
      <w:szCs w:val="13"/>
      <w:u w:val="none"/>
      <w:lang w:val="de-DE" w:eastAsia="de-DE" w:bidi="de-DE"/>
    </w:rPr>
  </w:style>
  <w:style w:type="character" w:customStyle="1" w:styleId="Zkladntext210ptExact">
    <w:name w:val="Základní text (2) + 10 pt Exact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20"/>
      <w:szCs w:val="20"/>
      <w:u w:val="none"/>
      <w:lang w:val="de-DE" w:eastAsia="de-DE" w:bidi="de-DE"/>
    </w:rPr>
  </w:style>
  <w:style w:type="character" w:customStyle="1" w:styleId="Zkladntext4Exact">
    <w:name w:val="Základní text (4) Exact"/>
    <w:basedOn w:val="Standardnpsmoodstavce"/>
    <w:link w:val="Zkladn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5"/>
      <w:szCs w:val="15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ZhlavneboZpatLucidaSansUnicodeKurzva">
    <w:name w:val="Záhlaví nebo Zápatí + Lucida Sans Unicode;Kurzíva"/>
    <w:basedOn w:val="ZhlavneboZpa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28pt">
    <w:name w:val="Základní text (2) + 8 pt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rebuchetMS105ptKurzva">
    <w:name w:val="Základní text (2) + Trebuchet MS;10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rebuchetMS75ptdkovn0pt">
    <w:name w:val="Základní text (2) + Trebuchet MS;7;5 pt;Řádkování 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rebuchetMS105ptKurzvadkovn-1pt">
    <w:name w:val="Základní text (2) + Trebuchet MS;10;5 pt;Kurzíva;Řádkování -1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ptdkovn1pt">
    <w:name w:val="Základní text (2) + 8 pt;Řádkování 1 pt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rebuchetMS55ptKurzvadkovn-1pt">
    <w:name w:val="Základní text (2) + Trebuchet MS;5;5 pt;Kurzíva;Řádkování -1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LucidaSansUnicode8ptNetunExact">
    <w:name w:val="Základní text (8) + Lucida Sans Unicode;8 pt;Ne tučné Exact"/>
    <w:basedOn w:val="Zkladntext8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8"/>
      <w:szCs w:val="18"/>
      <w:u w:val="none"/>
    </w:rPr>
  </w:style>
  <w:style w:type="character" w:customStyle="1" w:styleId="Zkladntext5dkovn0pt">
    <w:name w:val="Základní text (5) + Řádkování 0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LucidaSansUnicode85ptdkovn-1ptExact">
    <w:name w:val="Titulek obrázku + Lucida Sans Unicode;8;5 pt;Řádkování -1 pt Exact"/>
    <w:basedOn w:val="Titulekobrzku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10ptExact">
    <w:name w:val="Titulek obrázku + 10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30"/>
      <w:sz w:val="66"/>
      <w:szCs w:val="6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Nadpis4dkovn-1pt">
    <w:name w:val="Nadpis #4 + Řádkování -1 pt"/>
    <w:basedOn w:val="Nadpis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86" w:lineRule="exact"/>
      <w:ind w:hanging="180"/>
    </w:pPr>
    <w:rPr>
      <w:rFonts w:ascii="Lucida Sans Unicode" w:eastAsia="Lucida Sans Unicode" w:hAnsi="Lucida Sans Unicode" w:cs="Lucida Sans Unicode"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86" w:lineRule="exact"/>
      <w:jc w:val="both"/>
    </w:pPr>
    <w:rPr>
      <w:rFonts w:ascii="Trebuchet MS" w:eastAsia="Trebuchet MS" w:hAnsi="Trebuchet MS" w:cs="Trebuchet MS"/>
      <w:spacing w:val="-10"/>
      <w:sz w:val="15"/>
      <w:szCs w:val="15"/>
      <w:lang w:val="de-DE" w:eastAsia="de-DE" w:bidi="de-D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pacing w:val="40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95" w:lineRule="exact"/>
    </w:pPr>
    <w:rPr>
      <w:rFonts w:ascii="Trebuchet MS" w:eastAsia="Trebuchet MS" w:hAnsi="Trebuchet MS" w:cs="Trebuchet MS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exact"/>
      <w:jc w:val="center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45" w:lineRule="exac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493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2" w:lineRule="exact"/>
      <w:jc w:val="center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8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spacing w:val="-30"/>
      <w:sz w:val="66"/>
      <w:szCs w:val="6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360" w:line="0" w:lineRule="atLeast"/>
      <w:jc w:val="both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0" w:lineRule="atLeast"/>
      <w:jc w:val="center"/>
      <w:outlineLvl w:val="2"/>
    </w:pPr>
    <w:rPr>
      <w:rFonts w:ascii="Trebuchet MS" w:eastAsia="Trebuchet MS" w:hAnsi="Trebuchet MS" w:cs="Trebuchet MS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line="209" w:lineRule="exact"/>
      <w:jc w:val="both"/>
      <w:outlineLvl w:val="3"/>
    </w:pPr>
    <w:rPr>
      <w:rFonts w:ascii="Lucida Sans Unicode" w:eastAsia="Lucida Sans Unicode" w:hAnsi="Lucida Sans Unicode" w:cs="Lucida Sans Unicod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e_on@voln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e_on@voln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e_on@voln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0666-0EFC-483E-A1C5-00FAFD79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65A38B89</Template>
  <TotalTime>24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Kaňková, Eliška</cp:lastModifiedBy>
  <cp:revision>5</cp:revision>
  <dcterms:created xsi:type="dcterms:W3CDTF">2016-09-20T08:13:00Z</dcterms:created>
  <dcterms:modified xsi:type="dcterms:W3CDTF">2016-09-29T11:37:00Z</dcterms:modified>
</cp:coreProperties>
</file>