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BEE7" w14:textId="77777777" w:rsidR="00943AB4" w:rsidRDefault="00943AB4">
      <w:pPr>
        <w:pStyle w:val="Zkladntext"/>
        <w:spacing w:before="6"/>
        <w:rPr>
          <w:rFonts w:ascii="Times New Roman"/>
          <w:sz w:val="4"/>
        </w:rPr>
      </w:pPr>
    </w:p>
    <w:p w14:paraId="1E61BEE8" w14:textId="77777777" w:rsidR="00943AB4" w:rsidRDefault="00EE5B10">
      <w:pPr>
        <w:pStyle w:val="Zkladntext"/>
        <w:spacing w:before="0"/>
        <w:ind w:left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61C040" wp14:editId="1E61C041">
            <wp:extent cx="857281" cy="7677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81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BEE9" w14:textId="77777777" w:rsidR="00943AB4" w:rsidRDefault="00943AB4">
      <w:pPr>
        <w:pStyle w:val="Zkladntext"/>
        <w:spacing w:before="176"/>
        <w:rPr>
          <w:rFonts w:ascii="Times New Roman"/>
          <w:sz w:val="20"/>
        </w:rPr>
      </w:pPr>
    </w:p>
    <w:p w14:paraId="1E61BEEA" w14:textId="77777777" w:rsidR="00943AB4" w:rsidRDefault="00EE5B10">
      <w:pPr>
        <w:pStyle w:val="Nadpis2"/>
      </w:pPr>
      <w:r>
        <w:rPr>
          <w:spacing w:val="-2"/>
          <w:w w:val="115"/>
        </w:rPr>
        <w:t>Prodávající:</w:t>
      </w:r>
    </w:p>
    <w:p w14:paraId="1E61BEEB" w14:textId="77777777" w:rsidR="00943AB4" w:rsidRDefault="00EE5B10">
      <w:pPr>
        <w:pStyle w:val="Zkladntext"/>
        <w:spacing w:before="190"/>
        <w:ind w:left="33"/>
      </w:pP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2"/>
          <w:w w:val="110"/>
        </w:rPr>
        <w:t xml:space="preserve"> </w:t>
      </w:r>
      <w:r>
        <w:rPr>
          <w:w w:val="110"/>
        </w:rPr>
        <w:t>Karlovy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1E61BEEC" w14:textId="77777777" w:rsidR="00943AB4" w:rsidRDefault="00EE5B10">
      <w:pPr>
        <w:pStyle w:val="Zkladntext"/>
        <w:spacing w:before="4"/>
        <w:ind w:left="33" w:right="890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504/4 </w:t>
      </w:r>
      <w:r>
        <w:rPr>
          <w:spacing w:val="-2"/>
          <w:w w:val="105"/>
        </w:rPr>
        <w:t>CZ-36001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Vary</w:t>
      </w:r>
    </w:p>
    <w:p w14:paraId="1E61BEED" w14:textId="77777777" w:rsidR="00943AB4" w:rsidRDefault="00EE5B10">
      <w:pPr>
        <w:pStyle w:val="Nzev"/>
      </w:pPr>
      <w:r>
        <w:br w:type="column"/>
      </w:r>
      <w:r>
        <w:rPr>
          <w:w w:val="105"/>
        </w:rPr>
        <w:t>Kupní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smlouva</w:t>
      </w:r>
    </w:p>
    <w:p w14:paraId="1E61BEEE" w14:textId="77777777" w:rsidR="00943AB4" w:rsidRDefault="00EE5B10">
      <w:pPr>
        <w:pStyle w:val="Zkladntext"/>
        <w:spacing w:before="191"/>
        <w:ind w:right="1727"/>
        <w:jc w:val="center"/>
      </w:pPr>
      <w:r>
        <w:rPr>
          <w:w w:val="110"/>
        </w:rPr>
        <w:t xml:space="preserve">Číslo smlouvy: CZ/10/07/2025/4/54460/KIS/ </w:t>
      </w:r>
      <w:r>
        <w:rPr>
          <w:spacing w:val="-2"/>
          <w:w w:val="110"/>
        </w:rPr>
        <w:t>N/1/LK/LUKASZD/0721</w:t>
      </w:r>
    </w:p>
    <w:p w14:paraId="1E61BEEF" w14:textId="77777777" w:rsidR="00943AB4" w:rsidRDefault="00EE5B10">
      <w:pPr>
        <w:spacing w:before="4"/>
        <w:ind w:left="630"/>
        <w:rPr>
          <w:sz w:val="20"/>
        </w:rPr>
      </w:pPr>
      <w:r>
        <w:rPr>
          <w:w w:val="110"/>
          <w:sz w:val="16"/>
        </w:rPr>
        <w:t>Referenční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č.: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Z04259305</w:t>
      </w:r>
    </w:p>
    <w:p w14:paraId="1E61BEF0" w14:textId="77777777" w:rsidR="00943AB4" w:rsidRDefault="00943AB4">
      <w:pPr>
        <w:pStyle w:val="Zkladntext"/>
        <w:spacing w:before="0"/>
      </w:pPr>
    </w:p>
    <w:p w14:paraId="1E61BEF1" w14:textId="77777777" w:rsidR="00943AB4" w:rsidRDefault="00943AB4">
      <w:pPr>
        <w:pStyle w:val="Zkladntext"/>
        <w:spacing w:before="75"/>
      </w:pPr>
    </w:p>
    <w:p w14:paraId="1E61BEF2" w14:textId="77777777" w:rsidR="00943AB4" w:rsidRDefault="00EE5B10">
      <w:pPr>
        <w:pStyle w:val="Nadpis2"/>
        <w:ind w:left="1751"/>
      </w:pPr>
      <w:r>
        <w:rPr>
          <w:spacing w:val="-2"/>
          <w:w w:val="115"/>
        </w:rPr>
        <w:t>Kupující:</w:t>
      </w:r>
    </w:p>
    <w:p w14:paraId="1E61BEF3" w14:textId="77777777" w:rsidR="00943AB4" w:rsidRDefault="00EE5B10">
      <w:pPr>
        <w:pStyle w:val="Zkladntext"/>
        <w:spacing w:before="190"/>
        <w:ind w:left="1751" w:right="13"/>
      </w:pPr>
      <w:proofErr w:type="spellStart"/>
      <w:r>
        <w:t>Stora</w:t>
      </w:r>
      <w:proofErr w:type="spellEnd"/>
      <w:r>
        <w:t xml:space="preserve"> </w:t>
      </w:r>
      <w:proofErr w:type="spellStart"/>
      <w:r>
        <w:t>Enso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Ždírec s.r.o. </w:t>
      </w:r>
      <w:r>
        <w:rPr>
          <w:w w:val="110"/>
        </w:rPr>
        <w:t>Nádražní</w:t>
      </w:r>
      <w:r>
        <w:rPr>
          <w:spacing w:val="-11"/>
          <w:w w:val="110"/>
        </w:rPr>
        <w:t xml:space="preserve"> </w:t>
      </w:r>
      <w:r>
        <w:rPr>
          <w:w w:val="110"/>
        </w:rPr>
        <w:t>66</w:t>
      </w:r>
    </w:p>
    <w:p w14:paraId="1E61BEF4" w14:textId="77777777" w:rsidR="00943AB4" w:rsidRDefault="00EE5B10">
      <w:pPr>
        <w:pStyle w:val="Zkladntext"/>
        <w:spacing w:before="4"/>
        <w:ind w:left="1751"/>
      </w:pPr>
      <w:r>
        <w:rPr>
          <w:w w:val="105"/>
        </w:rPr>
        <w:t>CZ-582</w:t>
      </w:r>
      <w:r>
        <w:rPr>
          <w:spacing w:val="-7"/>
          <w:w w:val="105"/>
        </w:rPr>
        <w:t xml:space="preserve"> </w:t>
      </w:r>
      <w:r>
        <w:rPr>
          <w:w w:val="105"/>
        </w:rPr>
        <w:t>63</w:t>
      </w:r>
      <w:r>
        <w:rPr>
          <w:spacing w:val="-6"/>
          <w:w w:val="105"/>
        </w:rPr>
        <w:t xml:space="preserve"> </w:t>
      </w:r>
      <w:r>
        <w:rPr>
          <w:w w:val="105"/>
        </w:rPr>
        <w:t>Ždírec</w:t>
      </w:r>
      <w:r>
        <w:rPr>
          <w:spacing w:val="-6"/>
          <w:w w:val="105"/>
        </w:rPr>
        <w:t xml:space="preserve"> </w:t>
      </w:r>
      <w:r>
        <w:rPr>
          <w:w w:val="105"/>
        </w:rPr>
        <w:t>nad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Doubravou</w:t>
      </w:r>
    </w:p>
    <w:p w14:paraId="1E61BEF5" w14:textId="77777777" w:rsidR="00943AB4" w:rsidRDefault="00EE5B10">
      <w:pPr>
        <w:pStyle w:val="Zkladntext"/>
        <w:ind w:left="1751"/>
      </w:pPr>
      <w:r w:rsidRPr="00287A24">
        <w:rPr>
          <w:w w:val="110"/>
          <w:highlight w:val="black"/>
        </w:rPr>
        <w:t>Tel.</w:t>
      </w:r>
      <w:proofErr w:type="gramStart"/>
      <w:r w:rsidRPr="00287A24">
        <w:rPr>
          <w:w w:val="110"/>
          <w:highlight w:val="black"/>
        </w:rPr>
        <w:t>.:+</w:t>
      </w:r>
      <w:proofErr w:type="gramEnd"/>
      <w:r w:rsidRPr="00287A24">
        <w:rPr>
          <w:w w:val="110"/>
          <w:highlight w:val="black"/>
        </w:rPr>
        <w:t>420</w:t>
      </w:r>
      <w:r w:rsidRPr="00287A24">
        <w:rPr>
          <w:spacing w:val="-13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569</w:t>
      </w:r>
      <w:r w:rsidRPr="00287A24">
        <w:rPr>
          <w:spacing w:val="-10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776</w:t>
      </w:r>
      <w:r w:rsidRPr="00287A24">
        <w:rPr>
          <w:spacing w:val="-10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611,</w:t>
      </w:r>
      <w:r w:rsidRPr="00287A24">
        <w:rPr>
          <w:spacing w:val="-11"/>
          <w:w w:val="110"/>
          <w:highlight w:val="black"/>
        </w:rPr>
        <w:t xml:space="preserve"> </w:t>
      </w:r>
      <w:proofErr w:type="gramStart"/>
      <w:r w:rsidRPr="00287A24">
        <w:rPr>
          <w:w w:val="110"/>
          <w:highlight w:val="black"/>
        </w:rPr>
        <w:t>Fax:+</w:t>
      </w:r>
      <w:proofErr w:type="gramEnd"/>
      <w:r w:rsidRPr="00287A24">
        <w:rPr>
          <w:w w:val="110"/>
          <w:highlight w:val="black"/>
        </w:rPr>
        <w:t>420</w:t>
      </w:r>
      <w:r w:rsidRPr="00287A24">
        <w:rPr>
          <w:spacing w:val="-10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569</w:t>
      </w:r>
      <w:r w:rsidRPr="00287A24">
        <w:rPr>
          <w:spacing w:val="-10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776</w:t>
      </w:r>
      <w:r w:rsidRPr="00287A24">
        <w:rPr>
          <w:spacing w:val="-10"/>
          <w:w w:val="110"/>
          <w:highlight w:val="black"/>
        </w:rPr>
        <w:t xml:space="preserve"> </w:t>
      </w:r>
      <w:r w:rsidRPr="00287A24">
        <w:rPr>
          <w:spacing w:val="-5"/>
          <w:w w:val="110"/>
          <w:highlight w:val="black"/>
        </w:rPr>
        <w:t>690</w:t>
      </w:r>
    </w:p>
    <w:p w14:paraId="1E61BEF6" w14:textId="77777777" w:rsidR="00943AB4" w:rsidRDefault="00EE5B10">
      <w:pPr>
        <w:rPr>
          <w:sz w:val="16"/>
        </w:rPr>
      </w:pPr>
      <w:r>
        <w:br w:type="column"/>
      </w:r>
    </w:p>
    <w:p w14:paraId="1E61BEF7" w14:textId="77777777" w:rsidR="00943AB4" w:rsidRDefault="00943AB4">
      <w:pPr>
        <w:pStyle w:val="Zkladntext"/>
        <w:spacing w:before="0"/>
      </w:pPr>
    </w:p>
    <w:p w14:paraId="1E61BEF8" w14:textId="77777777" w:rsidR="00943AB4" w:rsidRDefault="00943AB4">
      <w:pPr>
        <w:pStyle w:val="Zkladntext"/>
        <w:spacing w:before="0"/>
      </w:pPr>
    </w:p>
    <w:p w14:paraId="1E61BEF9" w14:textId="77777777" w:rsidR="00943AB4" w:rsidRDefault="00943AB4">
      <w:pPr>
        <w:pStyle w:val="Zkladntext"/>
        <w:spacing w:before="0"/>
      </w:pPr>
    </w:p>
    <w:p w14:paraId="1E61BEFA" w14:textId="77777777" w:rsidR="00943AB4" w:rsidRDefault="00943AB4">
      <w:pPr>
        <w:pStyle w:val="Zkladntext"/>
        <w:spacing w:before="0"/>
      </w:pPr>
    </w:p>
    <w:p w14:paraId="1E61BEFB" w14:textId="77777777" w:rsidR="00943AB4" w:rsidRDefault="00943AB4">
      <w:pPr>
        <w:pStyle w:val="Zkladntext"/>
        <w:spacing w:before="178"/>
      </w:pPr>
    </w:p>
    <w:p w14:paraId="1E61BEFC" w14:textId="77777777" w:rsidR="00943AB4" w:rsidRDefault="00EE5B10">
      <w:pPr>
        <w:pStyle w:val="Zkladntext"/>
        <w:spacing w:before="1"/>
        <w:ind w:left="33"/>
      </w:pPr>
      <w:r>
        <w:rPr>
          <w:spacing w:val="-2"/>
          <w:w w:val="105"/>
        </w:rPr>
        <w:t>Karlovy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Vary,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15.10.2025</w:t>
      </w:r>
    </w:p>
    <w:p w14:paraId="1E61BEFD" w14:textId="77777777" w:rsidR="00943AB4" w:rsidRDefault="00943AB4">
      <w:pPr>
        <w:pStyle w:val="Zkladntext"/>
        <w:sectPr w:rsidR="00943AB4">
          <w:headerReference w:type="default" r:id="rId8"/>
          <w:type w:val="continuous"/>
          <w:pgSz w:w="11910" w:h="16840"/>
          <w:pgMar w:top="580" w:right="283" w:bottom="280" w:left="566" w:header="388" w:footer="0" w:gutter="0"/>
          <w:pgNumType w:start="1"/>
          <w:cols w:num="3" w:space="708" w:equalWidth="0">
            <w:col w:w="2540" w:space="1096"/>
            <w:col w:w="5023" w:space="301"/>
            <w:col w:w="2101"/>
          </w:cols>
        </w:sectPr>
      </w:pPr>
    </w:p>
    <w:p w14:paraId="1E61BEFE" w14:textId="77777777" w:rsidR="00943AB4" w:rsidRDefault="00EE5B10">
      <w:pPr>
        <w:pStyle w:val="Zkladntext"/>
        <w:ind w:left="33"/>
      </w:pPr>
      <w:r>
        <w:rPr>
          <w:spacing w:val="-2"/>
          <w:w w:val="105"/>
        </w:rPr>
        <w:t>DIČ</w:t>
      </w:r>
      <w:r w:rsidRPr="00287A24">
        <w:rPr>
          <w:spacing w:val="-2"/>
          <w:w w:val="105"/>
          <w:highlight w:val="black"/>
        </w:rPr>
        <w:t>:</w:t>
      </w:r>
      <w:r w:rsidRPr="00287A24">
        <w:rPr>
          <w:spacing w:val="-10"/>
          <w:w w:val="105"/>
          <w:highlight w:val="black"/>
        </w:rPr>
        <w:t xml:space="preserve"> </w:t>
      </w:r>
      <w:r w:rsidRPr="00287A24">
        <w:rPr>
          <w:spacing w:val="-2"/>
          <w:w w:val="105"/>
          <w:highlight w:val="black"/>
        </w:rPr>
        <w:t>CZ00074811</w:t>
      </w:r>
      <w:r>
        <w:rPr>
          <w:spacing w:val="-2"/>
          <w:w w:val="105"/>
        </w:rPr>
        <w:t xml:space="preserve"> </w:t>
      </w:r>
      <w:r>
        <w:rPr>
          <w:w w:val="105"/>
        </w:rPr>
        <w:t>IČO:</w:t>
      </w:r>
      <w:r>
        <w:rPr>
          <w:spacing w:val="-8"/>
          <w:w w:val="105"/>
        </w:rPr>
        <w:t xml:space="preserve"> </w:t>
      </w:r>
      <w:r>
        <w:rPr>
          <w:w w:val="105"/>
        </w:rPr>
        <w:t>00074811</w:t>
      </w:r>
    </w:p>
    <w:p w14:paraId="1E61BEFF" w14:textId="77777777" w:rsidR="00943AB4" w:rsidRDefault="00EE5B10">
      <w:pPr>
        <w:pStyle w:val="Zkladntext"/>
        <w:ind w:left="33" w:right="650"/>
      </w:pPr>
      <w:r>
        <w:br w:type="column"/>
      </w:r>
      <w:r>
        <w:rPr>
          <w:w w:val="105"/>
        </w:rPr>
        <w:t xml:space="preserve">Zapsaná v obchodním rejstříku vedeném: KS Hradec </w:t>
      </w:r>
      <w:proofErr w:type="gramStart"/>
      <w:r>
        <w:rPr>
          <w:w w:val="105"/>
        </w:rPr>
        <w:t>Kr.,odd</w:t>
      </w:r>
      <w:proofErr w:type="gramEnd"/>
      <w:r>
        <w:rPr>
          <w:w w:val="105"/>
        </w:rPr>
        <w:t>.</w:t>
      </w:r>
      <w:proofErr w:type="gramStart"/>
      <w:r>
        <w:rPr>
          <w:w w:val="105"/>
        </w:rPr>
        <w:t>C,vl.</w:t>
      </w:r>
      <w:proofErr w:type="gramEnd"/>
      <w:r>
        <w:rPr>
          <w:w w:val="105"/>
        </w:rPr>
        <w:t xml:space="preserve">10951 IČO: 25264605, DIČ: </w:t>
      </w:r>
      <w:r w:rsidRPr="00287A24">
        <w:rPr>
          <w:w w:val="105"/>
          <w:highlight w:val="black"/>
        </w:rPr>
        <w:t>CZ25264605</w:t>
      </w:r>
    </w:p>
    <w:p w14:paraId="1E61BF00" w14:textId="77777777" w:rsidR="00943AB4" w:rsidRDefault="00943AB4">
      <w:pPr>
        <w:pStyle w:val="Zkladntext"/>
        <w:sectPr w:rsidR="00943AB4">
          <w:type w:val="continuous"/>
          <w:pgSz w:w="11910" w:h="16840"/>
          <w:pgMar w:top="580" w:right="283" w:bottom="280" w:left="566" w:header="388" w:footer="0" w:gutter="0"/>
          <w:cols w:num="2" w:space="708" w:equalWidth="0">
            <w:col w:w="1284" w:space="4069"/>
            <w:col w:w="5708"/>
          </w:cols>
        </w:sectPr>
      </w:pPr>
    </w:p>
    <w:p w14:paraId="1E61BF01" w14:textId="77777777" w:rsidR="00943AB4" w:rsidRDefault="00943AB4">
      <w:pPr>
        <w:pStyle w:val="Zkladntext"/>
        <w:spacing w:before="5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533"/>
        <w:gridCol w:w="3635"/>
      </w:tblGrid>
      <w:tr w:rsidR="00943AB4" w14:paraId="1E61BF05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1E61BF02" w14:textId="77777777" w:rsidR="00943AB4" w:rsidRPr="00287A24" w:rsidRDefault="00EE5B10">
            <w:pPr>
              <w:pStyle w:val="TableParagraph"/>
              <w:spacing w:before="39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Tel.: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607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542</w:t>
            </w:r>
            <w:r w:rsidRPr="00287A24">
              <w:rPr>
                <w:spacing w:val="-11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365</w:t>
            </w:r>
          </w:p>
        </w:tc>
        <w:tc>
          <w:tcPr>
            <w:tcW w:w="3533" w:type="dxa"/>
            <w:vMerge w:val="restart"/>
          </w:tcPr>
          <w:p w14:paraId="1E61BF03" w14:textId="77777777" w:rsidR="00943AB4" w:rsidRDefault="00943AB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bottom w:val="nil"/>
            </w:tcBorders>
          </w:tcPr>
          <w:p w14:paraId="1E61BF04" w14:textId="77777777" w:rsidR="00943AB4" w:rsidRDefault="00EE5B10">
            <w:pPr>
              <w:pStyle w:val="TableParagraph"/>
              <w:spacing w:before="39" w:line="168" w:lineRule="exact"/>
              <w:ind w:left="7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 w:rsidR="00943AB4" w14:paraId="1E61BF09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1E61BF06" w14:textId="77777777" w:rsidR="00943AB4" w:rsidRPr="00287A24" w:rsidRDefault="00EE5B10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05"/>
                <w:sz w:val="16"/>
                <w:highlight w:val="black"/>
              </w:rPr>
              <w:t>Fax:</w:t>
            </w:r>
            <w:r w:rsidRPr="00287A24">
              <w:rPr>
                <w:spacing w:val="9"/>
                <w:w w:val="105"/>
                <w:sz w:val="16"/>
                <w:highlight w:val="black"/>
              </w:rPr>
              <w:t xml:space="preserve"> </w:t>
            </w:r>
            <w:r w:rsidRPr="00287A24">
              <w:rPr>
                <w:spacing w:val="-10"/>
                <w:w w:val="105"/>
                <w:sz w:val="16"/>
                <w:highlight w:val="black"/>
              </w:rPr>
              <w:t>-</w:t>
            </w:r>
          </w:p>
        </w:tc>
        <w:tc>
          <w:tcPr>
            <w:tcW w:w="3533" w:type="dxa"/>
            <w:vMerge/>
            <w:tcBorders>
              <w:top w:val="nil"/>
            </w:tcBorders>
          </w:tcPr>
          <w:p w14:paraId="1E61BF07" w14:textId="77777777" w:rsidR="00943AB4" w:rsidRDefault="00943AB4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1E61BF08" w14:textId="77777777" w:rsidR="00943AB4" w:rsidRPr="00287A24" w:rsidRDefault="00EE5B10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Lukas</w:t>
            </w:r>
            <w:r w:rsidRPr="00287A24">
              <w:rPr>
                <w:spacing w:val="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2"/>
                <w:w w:val="110"/>
                <w:sz w:val="16"/>
                <w:highlight w:val="black"/>
              </w:rPr>
              <w:t>Zdeněk</w:t>
            </w:r>
          </w:p>
        </w:tc>
      </w:tr>
      <w:tr w:rsidR="00943AB4" w14:paraId="1E61BF0D" w14:textId="77777777">
        <w:trPr>
          <w:trHeight w:hRule="exact" w:val="187"/>
        </w:trPr>
        <w:tc>
          <w:tcPr>
            <w:tcW w:w="3533" w:type="dxa"/>
            <w:vMerge w:val="restart"/>
            <w:tcBorders>
              <w:top w:val="nil"/>
              <w:bottom w:val="nil"/>
            </w:tcBorders>
          </w:tcPr>
          <w:p w14:paraId="1E61BF0A" w14:textId="77777777" w:rsidR="00943AB4" w:rsidRPr="00287A24" w:rsidRDefault="00EE5B10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Email:</w:t>
            </w:r>
            <w:r w:rsidRPr="00287A24">
              <w:rPr>
                <w:spacing w:val="9"/>
                <w:w w:val="110"/>
                <w:sz w:val="16"/>
                <w:highlight w:val="black"/>
              </w:rPr>
              <w:t xml:space="preserve"> </w:t>
            </w:r>
            <w:hyperlink r:id="rId9">
              <w:r w:rsidRPr="00287A24">
                <w:rPr>
                  <w:spacing w:val="-2"/>
                  <w:w w:val="110"/>
                  <w:sz w:val="16"/>
                  <w:highlight w:val="black"/>
                </w:rPr>
                <w:t>s.dvorak@llpkv.cz</w:t>
              </w:r>
            </w:hyperlink>
          </w:p>
        </w:tc>
        <w:tc>
          <w:tcPr>
            <w:tcW w:w="3533" w:type="dxa"/>
            <w:vMerge/>
            <w:tcBorders>
              <w:top w:val="nil"/>
            </w:tcBorders>
          </w:tcPr>
          <w:p w14:paraId="1E61BF0B" w14:textId="77777777" w:rsidR="00943AB4" w:rsidRDefault="00943AB4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1E61BF0C" w14:textId="77777777" w:rsidR="00943AB4" w:rsidRPr="00287A24" w:rsidRDefault="00EE5B10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+420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606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628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030</w:t>
            </w:r>
          </w:p>
        </w:tc>
      </w:tr>
      <w:tr w:rsidR="00943AB4" w14:paraId="1E61BF11" w14:textId="77777777">
        <w:trPr>
          <w:trHeight w:hRule="exact" w:val="42"/>
        </w:trPr>
        <w:tc>
          <w:tcPr>
            <w:tcW w:w="3533" w:type="dxa"/>
            <w:vMerge/>
            <w:tcBorders>
              <w:top w:val="nil"/>
              <w:bottom w:val="nil"/>
            </w:tcBorders>
          </w:tcPr>
          <w:p w14:paraId="1E61BF0E" w14:textId="77777777" w:rsidR="00943AB4" w:rsidRDefault="00943AB4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14:paraId="1E61BF0F" w14:textId="77777777" w:rsidR="00943AB4" w:rsidRDefault="00943AB4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vMerge w:val="restart"/>
            <w:tcBorders>
              <w:top w:val="nil"/>
              <w:bottom w:val="nil"/>
            </w:tcBorders>
          </w:tcPr>
          <w:p w14:paraId="1E61BF10" w14:textId="77777777" w:rsidR="00943AB4" w:rsidRPr="00287A24" w:rsidRDefault="00EE5B10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hyperlink r:id="rId10">
              <w:r w:rsidRPr="00287A24">
                <w:rPr>
                  <w:spacing w:val="-2"/>
                  <w:w w:val="110"/>
                  <w:sz w:val="16"/>
                  <w:highlight w:val="black"/>
                </w:rPr>
                <w:t>zdenek.lukas@storaenso.com</w:t>
              </w:r>
            </w:hyperlink>
          </w:p>
        </w:tc>
      </w:tr>
      <w:tr w:rsidR="00943AB4" w14:paraId="1E61BF15" w14:textId="77777777">
        <w:trPr>
          <w:trHeight w:hRule="exact" w:val="229"/>
        </w:trPr>
        <w:tc>
          <w:tcPr>
            <w:tcW w:w="3533" w:type="dxa"/>
            <w:tcBorders>
              <w:bottom w:val="nil"/>
            </w:tcBorders>
          </w:tcPr>
          <w:p w14:paraId="1E61BF12" w14:textId="77777777" w:rsidR="00943AB4" w:rsidRDefault="00EE5B10">
            <w:pPr>
              <w:pStyle w:val="TableParagraph"/>
              <w:spacing w:before="39" w:line="168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Číslo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dodavatele: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Pr="00287A24">
              <w:rPr>
                <w:spacing w:val="-2"/>
                <w:w w:val="110"/>
                <w:sz w:val="16"/>
                <w:highlight w:val="black"/>
              </w:rPr>
              <w:t>54460</w:t>
            </w:r>
          </w:p>
        </w:tc>
        <w:tc>
          <w:tcPr>
            <w:tcW w:w="3533" w:type="dxa"/>
            <w:tcBorders>
              <w:bottom w:val="nil"/>
            </w:tcBorders>
          </w:tcPr>
          <w:p w14:paraId="1E61BF13" w14:textId="77777777" w:rsidR="00943AB4" w:rsidRPr="00287A24" w:rsidRDefault="00EE5B10">
            <w:pPr>
              <w:pStyle w:val="TableParagraph"/>
              <w:spacing w:before="39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Banka: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287A24">
              <w:rPr>
                <w:w w:val="110"/>
                <w:sz w:val="16"/>
                <w:highlight w:val="black"/>
              </w:rPr>
              <w:t>Ceskoslovenska</w:t>
            </w:r>
            <w:proofErr w:type="spellEnd"/>
            <w:r w:rsidRPr="00287A24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proofErr w:type="spellStart"/>
            <w:r w:rsidRPr="00287A24">
              <w:rPr>
                <w:w w:val="110"/>
                <w:sz w:val="16"/>
                <w:highlight w:val="black"/>
              </w:rPr>
              <w:t>Obchodni</w:t>
            </w:r>
            <w:proofErr w:type="spellEnd"/>
            <w:r w:rsidRPr="00287A24">
              <w:rPr>
                <w:spacing w:val="-4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Banka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4"/>
                <w:w w:val="110"/>
                <w:sz w:val="16"/>
                <w:highlight w:val="black"/>
              </w:rPr>
              <w:t>A.S.</w:t>
            </w:r>
          </w:p>
        </w:tc>
        <w:tc>
          <w:tcPr>
            <w:tcW w:w="3635" w:type="dxa"/>
            <w:vMerge/>
            <w:tcBorders>
              <w:top w:val="nil"/>
              <w:bottom w:val="nil"/>
            </w:tcBorders>
          </w:tcPr>
          <w:p w14:paraId="1E61BF14" w14:textId="77777777" w:rsidR="00943AB4" w:rsidRDefault="00943AB4">
            <w:pPr>
              <w:rPr>
                <w:sz w:val="2"/>
                <w:szCs w:val="2"/>
              </w:rPr>
            </w:pPr>
          </w:p>
        </w:tc>
      </w:tr>
      <w:tr w:rsidR="00943AB4" w14:paraId="1E61BF19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1E61BF16" w14:textId="77777777" w:rsidR="00943AB4" w:rsidRDefault="00EE5B10">
            <w:pPr>
              <w:pStyle w:val="TableParagraph"/>
              <w:spacing w:before="0" w:line="168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Daň: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1E61BF17" w14:textId="77777777" w:rsidR="00943AB4" w:rsidRPr="00287A24" w:rsidRDefault="00EE5B10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sz w:val="16"/>
                <w:highlight w:val="black"/>
              </w:rPr>
              <w:t>Kód</w:t>
            </w:r>
            <w:r w:rsidRPr="00287A24">
              <w:rPr>
                <w:spacing w:val="20"/>
                <w:sz w:val="16"/>
                <w:highlight w:val="black"/>
              </w:rPr>
              <w:t xml:space="preserve"> </w:t>
            </w:r>
            <w:r w:rsidRPr="00287A24">
              <w:rPr>
                <w:sz w:val="16"/>
                <w:highlight w:val="black"/>
              </w:rPr>
              <w:t>banky:</w:t>
            </w:r>
            <w:r w:rsidRPr="00287A24">
              <w:rPr>
                <w:spacing w:val="21"/>
                <w:sz w:val="16"/>
                <w:highlight w:val="black"/>
              </w:rPr>
              <w:t xml:space="preserve"> </w:t>
            </w:r>
            <w:r w:rsidRPr="00287A24">
              <w:rPr>
                <w:spacing w:val="-2"/>
                <w:sz w:val="16"/>
                <w:highlight w:val="black"/>
              </w:rPr>
              <w:t>CEKOCZPP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1E61BF18" w14:textId="77777777" w:rsidR="00943AB4" w:rsidRDefault="00943AB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43AB4" w14:paraId="1E61BF1D" w14:textId="77777777">
        <w:trPr>
          <w:trHeight w:hRule="exact" w:val="187"/>
        </w:trPr>
        <w:tc>
          <w:tcPr>
            <w:tcW w:w="3533" w:type="dxa"/>
            <w:tcBorders>
              <w:top w:val="nil"/>
              <w:bottom w:val="nil"/>
            </w:tcBorders>
          </w:tcPr>
          <w:p w14:paraId="1E61BF1A" w14:textId="77777777" w:rsidR="00943AB4" w:rsidRPr="00287A24" w:rsidRDefault="00EE5B10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w w:val="105"/>
                <w:sz w:val="16"/>
                <w:highlight w:val="black"/>
              </w:rPr>
              <w:t>Certifikát:</w:t>
            </w:r>
            <w:r w:rsidRPr="00287A24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287A24">
              <w:rPr>
                <w:w w:val="105"/>
                <w:sz w:val="16"/>
                <w:highlight w:val="black"/>
              </w:rPr>
              <w:t>P,</w:t>
            </w:r>
            <w:r w:rsidRPr="00287A24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proofErr w:type="gramStart"/>
            <w:r w:rsidRPr="00287A24">
              <w:rPr>
                <w:w w:val="105"/>
                <w:sz w:val="16"/>
                <w:highlight w:val="black"/>
              </w:rPr>
              <w:t>100%</w:t>
            </w:r>
            <w:proofErr w:type="gramEnd"/>
            <w:r w:rsidRPr="00287A24">
              <w:rPr>
                <w:spacing w:val="-4"/>
                <w:w w:val="105"/>
                <w:sz w:val="16"/>
                <w:highlight w:val="black"/>
              </w:rPr>
              <w:t xml:space="preserve"> </w:t>
            </w:r>
            <w:r w:rsidRPr="00287A24">
              <w:rPr>
                <w:w w:val="105"/>
                <w:sz w:val="16"/>
                <w:highlight w:val="black"/>
              </w:rPr>
              <w:t>PEFC-</w:t>
            </w:r>
            <w:proofErr w:type="spellStart"/>
            <w:r w:rsidRPr="00287A24">
              <w:rPr>
                <w:w w:val="105"/>
                <w:sz w:val="16"/>
                <w:highlight w:val="black"/>
              </w:rPr>
              <w:t>certified</w:t>
            </w:r>
            <w:proofErr w:type="spellEnd"/>
            <w:r w:rsidRPr="00287A24">
              <w:rPr>
                <w:spacing w:val="-5"/>
                <w:w w:val="105"/>
                <w:sz w:val="16"/>
                <w:highlight w:val="black"/>
              </w:rPr>
              <w:t xml:space="preserve"> </w:t>
            </w:r>
            <w:r w:rsidRPr="00287A24">
              <w:rPr>
                <w:w w:val="105"/>
                <w:sz w:val="16"/>
                <w:highlight w:val="black"/>
              </w:rPr>
              <w:t>3EC-</w:t>
            </w:r>
            <w:r w:rsidRPr="00287A24">
              <w:rPr>
                <w:spacing w:val="-2"/>
                <w:w w:val="105"/>
                <w:sz w:val="16"/>
                <w:highlight w:val="black"/>
              </w:rPr>
              <w:t>PEFC-</w:t>
            </w:r>
          </w:p>
        </w:tc>
        <w:tc>
          <w:tcPr>
            <w:tcW w:w="3533" w:type="dxa"/>
            <w:tcBorders>
              <w:top w:val="nil"/>
              <w:bottom w:val="nil"/>
            </w:tcBorders>
          </w:tcPr>
          <w:p w14:paraId="1E61BF1B" w14:textId="77777777" w:rsidR="00943AB4" w:rsidRPr="00287A24" w:rsidRDefault="00EE5B10">
            <w:pPr>
              <w:pStyle w:val="TableParagraph"/>
              <w:spacing w:before="0" w:line="168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sz w:val="16"/>
                <w:highlight w:val="black"/>
              </w:rPr>
              <w:t>IBAN:</w:t>
            </w:r>
            <w:r w:rsidRPr="00287A24">
              <w:rPr>
                <w:spacing w:val="60"/>
                <w:sz w:val="16"/>
                <w:highlight w:val="black"/>
              </w:rPr>
              <w:t xml:space="preserve"> </w:t>
            </w:r>
            <w:r w:rsidRPr="00287A24">
              <w:rPr>
                <w:spacing w:val="-2"/>
                <w:sz w:val="16"/>
                <w:highlight w:val="black"/>
              </w:rPr>
              <w:t>CZ8203000000000173885759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14:paraId="1E61BF1C" w14:textId="77777777" w:rsidR="00943AB4" w:rsidRDefault="00943AB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43AB4" w14:paraId="1E61BF21" w14:textId="77777777">
        <w:trPr>
          <w:trHeight w:hRule="exact" w:val="229"/>
        </w:trPr>
        <w:tc>
          <w:tcPr>
            <w:tcW w:w="3533" w:type="dxa"/>
            <w:tcBorders>
              <w:top w:val="nil"/>
            </w:tcBorders>
          </w:tcPr>
          <w:p w14:paraId="1E61BF1E" w14:textId="77777777" w:rsidR="00943AB4" w:rsidRPr="00287A24" w:rsidRDefault="00EE5B10">
            <w:pPr>
              <w:pStyle w:val="TableParagraph"/>
              <w:spacing w:before="0" w:line="185" w:lineRule="exact"/>
              <w:ind w:left="79"/>
              <w:rPr>
                <w:sz w:val="16"/>
                <w:highlight w:val="black"/>
              </w:rPr>
            </w:pPr>
            <w:r w:rsidRPr="00287A24">
              <w:rPr>
                <w:spacing w:val="-4"/>
                <w:sz w:val="16"/>
                <w:highlight w:val="black"/>
              </w:rPr>
              <w:t>COC-0319</w:t>
            </w:r>
          </w:p>
        </w:tc>
        <w:tc>
          <w:tcPr>
            <w:tcW w:w="3533" w:type="dxa"/>
            <w:tcBorders>
              <w:top w:val="nil"/>
            </w:tcBorders>
          </w:tcPr>
          <w:p w14:paraId="1E61BF1F" w14:textId="77777777" w:rsidR="00943AB4" w:rsidRDefault="00943AB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14:paraId="1E61BF20" w14:textId="77777777" w:rsidR="00943AB4" w:rsidRDefault="00943AB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E61BF22" w14:textId="77777777" w:rsidR="00943AB4" w:rsidRDefault="00EE5B10">
      <w:pPr>
        <w:pStyle w:val="Nadpis1"/>
        <w:numPr>
          <w:ilvl w:val="0"/>
          <w:numId w:val="2"/>
        </w:numPr>
        <w:tabs>
          <w:tab w:val="left" w:pos="194"/>
        </w:tabs>
        <w:spacing w:before="189"/>
        <w:ind w:left="194" w:hanging="161"/>
      </w:pPr>
      <w:r>
        <w:rPr>
          <w:w w:val="105"/>
        </w:rPr>
        <w:t>PŘEDMĚT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</w:p>
    <w:p w14:paraId="1E61BF23" w14:textId="77777777" w:rsidR="00943AB4" w:rsidRDefault="00EE5B10">
      <w:pPr>
        <w:pStyle w:val="Zkladntext"/>
        <w:spacing w:before="190"/>
        <w:ind w:left="33" w:right="246"/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 prodané zboží kupní cenu stanovenou podle ceny za jednotku (1 m3), cena za jednotku je specifikována v článku II. této smlouvy.</w:t>
      </w:r>
    </w:p>
    <w:p w14:paraId="1E61BF24" w14:textId="77777777" w:rsidR="00943AB4" w:rsidRDefault="00EE5B10">
      <w:pPr>
        <w:pStyle w:val="Zkladn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61C042" wp14:editId="1E61C043">
                <wp:simplePos x="0" y="0"/>
                <wp:positionH relativeFrom="page">
                  <wp:posOffset>381000</wp:posOffset>
                </wp:positionH>
                <wp:positionV relativeFrom="paragraph">
                  <wp:posOffset>123380</wp:posOffset>
                </wp:positionV>
                <wp:extent cx="6798309" cy="1752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175260"/>
                          <a:chOff x="0" y="0"/>
                          <a:chExt cx="6798309" cy="17526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399028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61C07F" w14:textId="77777777" w:rsidR="00943AB4" w:rsidRDefault="00EE5B1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Země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původu: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70" y="1270"/>
                            <a:ext cx="3397885" cy="17272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61C080" w14:textId="77777777" w:rsidR="00943AB4" w:rsidRDefault="00EE5B1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Množství: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287A24">
                                <w:rPr>
                                  <w:w w:val="110"/>
                                  <w:sz w:val="16"/>
                                  <w:highlight w:val="black"/>
                                </w:rPr>
                                <w:t>30</w:t>
                              </w:r>
                              <w:r w:rsidRPr="00287A24">
                                <w:rPr>
                                  <w:spacing w:val="-5"/>
                                  <w:w w:val="110"/>
                                  <w:sz w:val="16"/>
                                  <w:highlight w:val="black"/>
                                </w:rPr>
                                <w:t xml:space="preserve"> 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C042" id="Group 3" o:spid="_x0000_s1026" style="position:absolute;margin-left:30pt;margin-top:9.7pt;width:535.3pt;height:13.8pt;z-index:-15728640;mso-wrap-distance-left:0;mso-wrap-distance-right:0;mso-position-horizontal-relative:page" coordsize="6798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3990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" filled="f" strokeweight=".2pt">
                  <v:textbox inset="0,0,0,0">
                    <w:txbxContent>
                      <w:p w14:paraId="1E61C07F" w14:textId="77777777" w:rsidR="00943AB4" w:rsidRDefault="00EE5B1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Země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původu: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Česká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republika</w:t>
                        </w:r>
                      </w:p>
                    </w:txbxContent>
                  </v:textbox>
                </v:shape>
                <v:shape id="Textbox 5" o:spid="_x0000_s1028" type="#_x0000_t202" style="position:absolute;left:12;top:12;width:3397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" filled="f" strokeweight=".2pt">
                  <v:textbox inset="0,0,0,0">
                    <w:txbxContent>
                      <w:p w14:paraId="1E61C080" w14:textId="77777777" w:rsidR="00943AB4" w:rsidRDefault="00EE5B1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Množství: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 w:rsidRPr="00287A24">
                          <w:rPr>
                            <w:w w:val="110"/>
                            <w:sz w:val="16"/>
                            <w:highlight w:val="black"/>
                          </w:rPr>
                          <w:t>30</w:t>
                        </w:r>
                        <w:r w:rsidRPr="00287A24">
                          <w:rPr>
                            <w:spacing w:val="-5"/>
                            <w:w w:val="110"/>
                            <w:sz w:val="16"/>
                            <w:highlight w:val="black"/>
                          </w:rPr>
                          <w:t xml:space="preserve"> m3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61BF25" w14:textId="77777777" w:rsidR="00943AB4" w:rsidRDefault="00943AB4">
      <w:pPr>
        <w:pStyle w:val="Zkladntext"/>
        <w:spacing w:before="1"/>
      </w:pPr>
    </w:p>
    <w:p w14:paraId="1E61BF26" w14:textId="77777777" w:rsidR="00943AB4" w:rsidRDefault="00EE5B10">
      <w:pPr>
        <w:pStyle w:val="Odstavecseseznamem"/>
        <w:numPr>
          <w:ilvl w:val="0"/>
          <w:numId w:val="2"/>
        </w:numPr>
        <w:tabs>
          <w:tab w:val="left" w:pos="251"/>
        </w:tabs>
        <w:spacing w:before="0"/>
        <w:ind w:left="251" w:hanging="218"/>
        <w:rPr>
          <w:sz w:val="16"/>
        </w:rPr>
      </w:pPr>
      <w:r>
        <w:rPr>
          <w:w w:val="105"/>
          <w:sz w:val="20"/>
        </w:rPr>
        <w:t>CENY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4"/>
          <w:w w:val="105"/>
          <w:sz w:val="16"/>
        </w:rPr>
        <w:t xml:space="preserve"> DPH)</w:t>
      </w:r>
    </w:p>
    <w:p w14:paraId="1E61BF27" w14:textId="77777777" w:rsidR="00943AB4" w:rsidRDefault="00943AB4">
      <w:pPr>
        <w:pStyle w:val="Zkladntext"/>
        <w:spacing w:before="5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9"/>
        <w:gridCol w:w="563"/>
      </w:tblGrid>
      <w:tr w:rsidR="00943AB4" w14:paraId="1E61BF2A" w14:textId="77777777">
        <w:trPr>
          <w:trHeight w:val="226"/>
        </w:trPr>
        <w:tc>
          <w:tcPr>
            <w:tcW w:w="10139" w:type="dxa"/>
          </w:tcPr>
          <w:p w14:paraId="1E61BF28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3" w:type="dxa"/>
          </w:tcPr>
          <w:p w14:paraId="1E61BF29" w14:textId="77777777" w:rsidR="00943AB4" w:rsidRDefault="00EE5B10">
            <w:pPr>
              <w:pStyle w:val="TableParagraph"/>
              <w:ind w:left="0" w:right="11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 w:rsidR="00943AB4" w14:paraId="1E61BF2C" w14:textId="77777777">
        <w:trPr>
          <w:trHeight w:val="226"/>
        </w:trPr>
        <w:tc>
          <w:tcPr>
            <w:tcW w:w="10702" w:type="dxa"/>
            <w:gridSpan w:val="2"/>
          </w:tcPr>
          <w:p w14:paraId="1E61BF2B" w14:textId="77777777" w:rsidR="00943AB4" w:rsidRDefault="00EE5B10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 w:rsidR="00943AB4" w14:paraId="1E61BF2F" w14:textId="77777777">
        <w:trPr>
          <w:trHeight w:val="226"/>
        </w:trPr>
        <w:tc>
          <w:tcPr>
            <w:tcW w:w="10139" w:type="dxa"/>
          </w:tcPr>
          <w:p w14:paraId="1E61BF2D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lesní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&lt;15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čep</w:t>
            </w:r>
          </w:p>
        </w:tc>
        <w:tc>
          <w:tcPr>
            <w:tcW w:w="563" w:type="dxa"/>
          </w:tcPr>
          <w:p w14:paraId="1E61BF2E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943AB4" w14:paraId="1E61BF32" w14:textId="77777777">
        <w:trPr>
          <w:trHeight w:val="226"/>
        </w:trPr>
        <w:tc>
          <w:tcPr>
            <w:tcW w:w="10139" w:type="dxa"/>
          </w:tcPr>
          <w:p w14:paraId="1E61BF30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31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500</w:t>
            </w:r>
          </w:p>
        </w:tc>
      </w:tr>
      <w:tr w:rsidR="00943AB4" w14:paraId="1E61BF35" w14:textId="77777777">
        <w:trPr>
          <w:trHeight w:val="226"/>
        </w:trPr>
        <w:tc>
          <w:tcPr>
            <w:tcW w:w="10139" w:type="dxa"/>
          </w:tcPr>
          <w:p w14:paraId="1E61BF33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20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34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2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943AB4" w14:paraId="1E61BF38" w14:textId="77777777">
        <w:trPr>
          <w:trHeight w:val="226"/>
        </w:trPr>
        <w:tc>
          <w:tcPr>
            <w:tcW w:w="10139" w:type="dxa"/>
          </w:tcPr>
          <w:p w14:paraId="1E61BF36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25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37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2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943AB4" w14:paraId="1E61BF3B" w14:textId="77777777">
        <w:trPr>
          <w:trHeight w:val="226"/>
        </w:trPr>
        <w:tc>
          <w:tcPr>
            <w:tcW w:w="10139" w:type="dxa"/>
          </w:tcPr>
          <w:p w14:paraId="1E61BF39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30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3A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2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943AB4" w14:paraId="1E61BF3E" w14:textId="77777777">
        <w:trPr>
          <w:trHeight w:val="226"/>
        </w:trPr>
        <w:tc>
          <w:tcPr>
            <w:tcW w:w="10139" w:type="dxa"/>
          </w:tcPr>
          <w:p w14:paraId="1E61BF3C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35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39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3D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2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943AB4" w14:paraId="1E61BF41" w14:textId="77777777">
        <w:trPr>
          <w:trHeight w:val="226"/>
        </w:trPr>
        <w:tc>
          <w:tcPr>
            <w:tcW w:w="10139" w:type="dxa"/>
          </w:tcPr>
          <w:p w14:paraId="1E61BF3F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40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40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2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200</w:t>
            </w:r>
          </w:p>
        </w:tc>
      </w:tr>
      <w:tr w:rsidR="00943AB4" w14:paraId="1E61BF44" w14:textId="77777777">
        <w:trPr>
          <w:trHeight w:val="226"/>
        </w:trPr>
        <w:tc>
          <w:tcPr>
            <w:tcW w:w="10139" w:type="dxa"/>
          </w:tcPr>
          <w:p w14:paraId="1E61BF42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Borovice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lesní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46+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1E61BF43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943AB4" w14:paraId="1E61BF47" w14:textId="77777777">
        <w:trPr>
          <w:trHeight w:val="226"/>
        </w:trPr>
        <w:tc>
          <w:tcPr>
            <w:tcW w:w="10139" w:type="dxa"/>
          </w:tcPr>
          <w:p w14:paraId="1E61BF45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 lesní D, 15 cm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 - 19 cm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46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300</w:t>
            </w:r>
          </w:p>
        </w:tc>
      </w:tr>
      <w:tr w:rsidR="00943AB4" w14:paraId="1E61BF4A" w14:textId="77777777">
        <w:trPr>
          <w:trHeight w:val="226"/>
        </w:trPr>
        <w:tc>
          <w:tcPr>
            <w:tcW w:w="10139" w:type="dxa"/>
          </w:tcPr>
          <w:p w14:paraId="1E61BF48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20-24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49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943AB4" w14:paraId="1E61BF4D" w14:textId="77777777">
        <w:trPr>
          <w:trHeight w:val="226"/>
        </w:trPr>
        <w:tc>
          <w:tcPr>
            <w:tcW w:w="10139" w:type="dxa"/>
          </w:tcPr>
          <w:p w14:paraId="1E61BF4B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25-29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4C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943AB4" w14:paraId="1E61BF50" w14:textId="77777777">
        <w:trPr>
          <w:trHeight w:val="226"/>
        </w:trPr>
        <w:tc>
          <w:tcPr>
            <w:tcW w:w="10139" w:type="dxa"/>
          </w:tcPr>
          <w:p w14:paraId="1E61BF4E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30-34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4F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943AB4" w14:paraId="1E61BF53" w14:textId="77777777">
        <w:trPr>
          <w:trHeight w:val="226"/>
        </w:trPr>
        <w:tc>
          <w:tcPr>
            <w:tcW w:w="10139" w:type="dxa"/>
          </w:tcPr>
          <w:p w14:paraId="1E61BF51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35-39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52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943AB4" w14:paraId="1E61BF56" w14:textId="77777777">
        <w:trPr>
          <w:trHeight w:val="226"/>
        </w:trPr>
        <w:tc>
          <w:tcPr>
            <w:tcW w:w="10139" w:type="dxa"/>
          </w:tcPr>
          <w:p w14:paraId="1E61BF54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40-45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55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10"/>
                <w:sz w:val="16"/>
                <w:highlight w:val="black"/>
              </w:rPr>
              <w:t>1</w:t>
            </w:r>
            <w:r w:rsidRPr="00287A24">
              <w:rPr>
                <w:spacing w:val="-8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5"/>
                <w:w w:val="110"/>
                <w:sz w:val="16"/>
                <w:highlight w:val="black"/>
              </w:rPr>
              <w:t>900</w:t>
            </w:r>
          </w:p>
        </w:tc>
      </w:tr>
      <w:tr w:rsidR="00943AB4" w14:paraId="1E61BF59" w14:textId="77777777">
        <w:trPr>
          <w:trHeight w:val="226"/>
        </w:trPr>
        <w:tc>
          <w:tcPr>
            <w:tcW w:w="10139" w:type="dxa"/>
          </w:tcPr>
          <w:p w14:paraId="1E61BF57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Borovice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lesní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46+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58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943AB4" w14:paraId="1E61BF5C" w14:textId="77777777">
        <w:trPr>
          <w:trHeight w:val="226"/>
        </w:trPr>
        <w:tc>
          <w:tcPr>
            <w:tcW w:w="10139" w:type="dxa"/>
          </w:tcPr>
          <w:p w14:paraId="1E61BF5A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Ostatní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(Smrk,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Jedle,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Ostatní)</w:t>
            </w:r>
          </w:p>
        </w:tc>
        <w:tc>
          <w:tcPr>
            <w:tcW w:w="563" w:type="dxa"/>
          </w:tcPr>
          <w:p w14:paraId="1E61BF5B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943AB4" w14:paraId="1E61BF5F" w14:textId="77777777">
        <w:trPr>
          <w:trHeight w:val="226"/>
        </w:trPr>
        <w:tc>
          <w:tcPr>
            <w:tcW w:w="10139" w:type="dxa"/>
          </w:tcPr>
          <w:p w14:paraId="1E61BF5D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3" w:type="dxa"/>
          </w:tcPr>
          <w:p w14:paraId="1E61BF5E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943AB4" w14:paraId="1E61BF62" w14:textId="77777777">
        <w:trPr>
          <w:trHeight w:val="226"/>
        </w:trPr>
        <w:tc>
          <w:tcPr>
            <w:tcW w:w="10139" w:type="dxa"/>
          </w:tcPr>
          <w:p w14:paraId="1E61BF60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3" w:type="dxa"/>
          </w:tcPr>
          <w:p w14:paraId="1E61BF61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150</w:t>
            </w:r>
          </w:p>
        </w:tc>
      </w:tr>
      <w:tr w:rsidR="00943AB4" w14:paraId="1E61BF65" w14:textId="77777777">
        <w:trPr>
          <w:trHeight w:val="226"/>
        </w:trPr>
        <w:tc>
          <w:tcPr>
            <w:tcW w:w="10139" w:type="dxa"/>
          </w:tcPr>
          <w:p w14:paraId="1E61BF63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3" w:type="dxa"/>
          </w:tcPr>
          <w:p w14:paraId="1E61BF64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30</w:t>
            </w:r>
          </w:p>
        </w:tc>
      </w:tr>
      <w:tr w:rsidR="00943AB4" w14:paraId="1E61BF68" w14:textId="77777777">
        <w:trPr>
          <w:trHeight w:val="226"/>
        </w:trPr>
        <w:tc>
          <w:tcPr>
            <w:tcW w:w="10139" w:type="dxa"/>
          </w:tcPr>
          <w:p w14:paraId="1E61BF66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Příplatek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5m</w:t>
            </w:r>
            <w:proofErr w:type="gramEnd"/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Bo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ABCD,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67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100</w:t>
            </w:r>
          </w:p>
        </w:tc>
      </w:tr>
      <w:tr w:rsidR="00943AB4" w14:paraId="1E61BF6B" w14:textId="77777777">
        <w:trPr>
          <w:trHeight w:val="226"/>
        </w:trPr>
        <w:tc>
          <w:tcPr>
            <w:tcW w:w="10139" w:type="dxa"/>
          </w:tcPr>
          <w:p w14:paraId="1E61BF69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Srážka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3m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ABCD,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čep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3" w:type="dxa"/>
          </w:tcPr>
          <w:p w14:paraId="1E61BF6A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05"/>
                <w:sz w:val="16"/>
                <w:highlight w:val="black"/>
              </w:rPr>
              <w:t>-</w:t>
            </w:r>
            <w:r w:rsidRPr="00287A24">
              <w:rPr>
                <w:spacing w:val="-5"/>
                <w:w w:val="105"/>
                <w:sz w:val="16"/>
                <w:highlight w:val="black"/>
              </w:rPr>
              <w:t>650</w:t>
            </w:r>
          </w:p>
        </w:tc>
      </w:tr>
      <w:tr w:rsidR="00943AB4" w14:paraId="1E61BF6E" w14:textId="77777777">
        <w:trPr>
          <w:trHeight w:val="226"/>
        </w:trPr>
        <w:tc>
          <w:tcPr>
            <w:tcW w:w="10139" w:type="dxa"/>
          </w:tcPr>
          <w:p w14:paraId="1E61BF6C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Srážka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6"/>
              </w:rPr>
              <w:t>5m</w:t>
            </w:r>
            <w:proofErr w:type="gramEnd"/>
            <w:r>
              <w:rPr>
                <w:spacing w:val="-2"/>
                <w:w w:val="110"/>
                <w:sz w:val="16"/>
              </w:rPr>
              <w:t>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ABCD,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35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STP</w:t>
            </w:r>
          </w:p>
        </w:tc>
        <w:tc>
          <w:tcPr>
            <w:tcW w:w="563" w:type="dxa"/>
          </w:tcPr>
          <w:p w14:paraId="1E61BF6D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05"/>
                <w:sz w:val="16"/>
                <w:highlight w:val="black"/>
              </w:rPr>
              <w:t>-</w:t>
            </w:r>
            <w:r w:rsidRPr="00287A24">
              <w:rPr>
                <w:spacing w:val="-5"/>
                <w:w w:val="105"/>
                <w:sz w:val="16"/>
                <w:highlight w:val="black"/>
              </w:rPr>
              <w:t>650</w:t>
            </w:r>
          </w:p>
        </w:tc>
      </w:tr>
      <w:tr w:rsidR="00943AB4" w14:paraId="1E61BF71" w14:textId="77777777">
        <w:trPr>
          <w:trHeight w:val="226"/>
        </w:trPr>
        <w:tc>
          <w:tcPr>
            <w:tcW w:w="10139" w:type="dxa"/>
          </w:tcPr>
          <w:p w14:paraId="1E61BF6F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Srážka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SK,LA</w:t>
            </w:r>
            <w:proofErr w:type="gramEnd"/>
            <w:r>
              <w:rPr>
                <w:w w:val="105"/>
                <w:sz w:val="16"/>
              </w:rPr>
              <w:t>,DG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gramStart"/>
            <w:r>
              <w:rPr>
                <w:w w:val="105"/>
                <w:sz w:val="16"/>
              </w:rPr>
              <w:t>A,B</w:t>
            </w:r>
            <w:proofErr w:type="gramEnd"/>
            <w:r>
              <w:rPr>
                <w:w w:val="105"/>
                <w:sz w:val="16"/>
              </w:rPr>
              <w:t>,</w:t>
            </w:r>
            <w:proofErr w:type="gramStart"/>
            <w:r>
              <w:rPr>
                <w:w w:val="105"/>
                <w:sz w:val="16"/>
              </w:rPr>
              <w:t>C,D</w:t>
            </w:r>
            <w:proofErr w:type="gramEnd"/>
            <w:r>
              <w:rPr>
                <w:w w:val="105"/>
                <w:sz w:val="16"/>
              </w:rPr>
              <w:t>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3" w:type="dxa"/>
          </w:tcPr>
          <w:p w14:paraId="1E61BF70" w14:textId="77777777" w:rsidR="00943AB4" w:rsidRPr="00287A24" w:rsidRDefault="00EE5B10">
            <w:pPr>
              <w:pStyle w:val="TableParagraph"/>
              <w:ind w:left="0" w:right="75"/>
              <w:jc w:val="right"/>
              <w:rPr>
                <w:sz w:val="16"/>
                <w:highlight w:val="black"/>
              </w:rPr>
            </w:pPr>
            <w:r w:rsidRPr="00287A24">
              <w:rPr>
                <w:w w:val="105"/>
                <w:sz w:val="16"/>
                <w:highlight w:val="black"/>
              </w:rPr>
              <w:t>-</w:t>
            </w:r>
            <w:r w:rsidRPr="00287A24">
              <w:rPr>
                <w:spacing w:val="-5"/>
                <w:w w:val="105"/>
                <w:sz w:val="16"/>
                <w:highlight w:val="black"/>
              </w:rPr>
              <w:t>300</w:t>
            </w:r>
          </w:p>
        </w:tc>
      </w:tr>
      <w:tr w:rsidR="00943AB4" w14:paraId="1E61BF74" w14:textId="77777777">
        <w:trPr>
          <w:trHeight w:val="226"/>
        </w:trPr>
        <w:tc>
          <w:tcPr>
            <w:tcW w:w="10139" w:type="dxa"/>
          </w:tcPr>
          <w:p w14:paraId="1E61BF72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3" w:type="dxa"/>
          </w:tcPr>
          <w:p w14:paraId="1E61BF73" w14:textId="77777777" w:rsidR="00943AB4" w:rsidRDefault="00EE5B10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  <w:tr w:rsidR="00943AB4" w14:paraId="1E61BF77" w14:textId="77777777">
        <w:trPr>
          <w:trHeight w:val="226"/>
        </w:trPr>
        <w:tc>
          <w:tcPr>
            <w:tcW w:w="10139" w:type="dxa"/>
          </w:tcPr>
          <w:p w14:paraId="1E61BF75" w14:textId="77777777" w:rsidR="00943AB4" w:rsidRDefault="00EE5B10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3" w:type="dxa"/>
          </w:tcPr>
          <w:p w14:paraId="1E61BF76" w14:textId="77777777" w:rsidR="00943AB4" w:rsidRDefault="00EE5B10">
            <w:pPr>
              <w:pStyle w:val="TableParagraph"/>
              <w:ind w:left="0" w:right="75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</w:tbl>
    <w:p w14:paraId="1E61BF78" w14:textId="77777777" w:rsidR="00943AB4" w:rsidRDefault="00943AB4">
      <w:pPr>
        <w:pStyle w:val="Zkladntext"/>
        <w:spacing w:before="14"/>
      </w:pPr>
    </w:p>
    <w:p w14:paraId="1E61BF79" w14:textId="77777777" w:rsidR="00943AB4" w:rsidRDefault="00EE5B10">
      <w:pPr>
        <w:pStyle w:val="Nadpis2"/>
      </w:pPr>
      <w:r>
        <w:rPr>
          <w:w w:val="120"/>
        </w:rPr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 w14:paraId="1E61BF7A" w14:textId="77777777" w:rsidR="00943AB4" w:rsidRDefault="00EE5B10">
      <w:pPr>
        <w:pStyle w:val="Zkladntext"/>
        <w:spacing w:line="484" w:lineRule="auto"/>
        <w:ind w:left="33" w:right="7366"/>
      </w:pPr>
      <w:r>
        <w:t xml:space="preserve">BOROVICE: </w:t>
      </w:r>
      <w:r w:rsidRPr="00287A24">
        <w:rPr>
          <w:highlight w:val="black"/>
        </w:rPr>
        <w:t>Výřezy 4/5 m, 15 cm čep - 45 cm STP</w:t>
      </w:r>
      <w:r>
        <w:t xml:space="preserve"> </w:t>
      </w:r>
      <w:r w:rsidRPr="00287A24">
        <w:rPr>
          <w:w w:val="110"/>
          <w:highlight w:val="black"/>
        </w:rPr>
        <w:t>LHC: 333401, 333801, 321406, 321409</w:t>
      </w:r>
    </w:p>
    <w:p w14:paraId="1E61BF7B" w14:textId="77777777" w:rsidR="00943AB4" w:rsidRDefault="00943AB4">
      <w:pPr>
        <w:pStyle w:val="Zkladntext"/>
        <w:spacing w:line="484" w:lineRule="auto"/>
        <w:sectPr w:rsidR="00943AB4">
          <w:type w:val="continuous"/>
          <w:pgSz w:w="11910" w:h="16840"/>
          <w:pgMar w:top="580" w:right="283" w:bottom="280" w:left="566" w:header="388" w:footer="0" w:gutter="0"/>
          <w:cols w:space="708"/>
        </w:sectPr>
      </w:pPr>
    </w:p>
    <w:p w14:paraId="1E61BF7C" w14:textId="77777777" w:rsidR="00943AB4" w:rsidRDefault="00EE5B10">
      <w:pPr>
        <w:pStyle w:val="Nadpis1"/>
        <w:numPr>
          <w:ilvl w:val="0"/>
          <w:numId w:val="2"/>
        </w:numPr>
        <w:tabs>
          <w:tab w:val="left" w:pos="307"/>
        </w:tabs>
        <w:ind w:left="307" w:hanging="274"/>
      </w:pPr>
      <w:r>
        <w:lastRenderedPageBreak/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 w14:paraId="1E61BF7D" w14:textId="77777777" w:rsidR="00943AB4" w:rsidRDefault="00943AB4">
      <w:pPr>
        <w:pStyle w:val="Zkladntext"/>
        <w:spacing w:before="4" w:after="1"/>
      </w:pPr>
    </w:p>
    <w:tbl>
      <w:tblPr>
        <w:tblStyle w:val="TableNormal"/>
        <w:tblW w:w="0" w:type="auto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19"/>
        <w:gridCol w:w="1119"/>
        <w:gridCol w:w="3985"/>
        <w:gridCol w:w="1119"/>
        <w:gridCol w:w="1119"/>
        <w:gridCol w:w="1119"/>
      </w:tblGrid>
      <w:tr w:rsidR="00943AB4" w14:paraId="1E61BF85" w14:textId="77777777">
        <w:trPr>
          <w:trHeight w:val="454"/>
        </w:trPr>
        <w:tc>
          <w:tcPr>
            <w:tcW w:w="1119" w:type="dxa"/>
          </w:tcPr>
          <w:p w14:paraId="1E61BF7E" w14:textId="77777777" w:rsidR="00943AB4" w:rsidRDefault="00EE5B10">
            <w:pPr>
              <w:pStyle w:val="TableParagraph"/>
              <w:spacing w:before="39"/>
              <w:ind w:left="0" w:right="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</w:tcPr>
          <w:p w14:paraId="1E61BF7F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</w:tcPr>
          <w:p w14:paraId="1E61BF80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5" w:type="dxa"/>
          </w:tcPr>
          <w:p w14:paraId="1E61BF81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</w:tcPr>
          <w:p w14:paraId="1E61BF82" w14:textId="77777777" w:rsidR="00943AB4" w:rsidRDefault="00EE5B1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</w:tcPr>
          <w:p w14:paraId="1E61BF83" w14:textId="77777777" w:rsidR="00943AB4" w:rsidRDefault="00EE5B1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</w:tcPr>
          <w:p w14:paraId="1E61BF84" w14:textId="77777777" w:rsidR="00943AB4" w:rsidRDefault="00EE5B1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 w:rsidR="00943AB4" w14:paraId="1E61BF8E" w14:textId="77777777">
        <w:trPr>
          <w:trHeight w:val="453"/>
        </w:trPr>
        <w:tc>
          <w:tcPr>
            <w:tcW w:w="1119" w:type="dxa"/>
          </w:tcPr>
          <w:p w14:paraId="1E61BF86" w14:textId="77777777" w:rsidR="00943AB4" w:rsidRDefault="00EE5B10">
            <w:pPr>
              <w:pStyle w:val="TableParagraph"/>
              <w:spacing w:before="39"/>
              <w:ind w:left="0" w:right="134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Z04259305</w:t>
            </w:r>
          </w:p>
        </w:tc>
        <w:tc>
          <w:tcPr>
            <w:tcW w:w="1119" w:type="dxa"/>
          </w:tcPr>
          <w:p w14:paraId="1E61BF87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Ždírec</w:t>
            </w:r>
          </w:p>
        </w:tc>
        <w:tc>
          <w:tcPr>
            <w:tcW w:w="1119" w:type="dxa"/>
          </w:tcPr>
          <w:p w14:paraId="1E61BF88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10/2025</w:t>
            </w:r>
          </w:p>
        </w:tc>
        <w:tc>
          <w:tcPr>
            <w:tcW w:w="3985" w:type="dxa"/>
          </w:tcPr>
          <w:p w14:paraId="1E61BF89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Borovice-Výřezy,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15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čep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/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5m</w:t>
            </w:r>
            <w:proofErr w:type="gramEnd"/>
          </w:p>
        </w:tc>
        <w:tc>
          <w:tcPr>
            <w:tcW w:w="1119" w:type="dxa"/>
          </w:tcPr>
          <w:p w14:paraId="1E61BF8A" w14:textId="77777777" w:rsidR="00943AB4" w:rsidRDefault="00EE5B1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1E61BF8B" w14:textId="77777777" w:rsidR="00943AB4" w:rsidRPr="00287A24" w:rsidRDefault="00EE5B10">
            <w:pPr>
              <w:pStyle w:val="TableParagraph"/>
              <w:spacing w:before="39"/>
              <w:ind w:left="0" w:right="73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10</w:t>
            </w:r>
          </w:p>
        </w:tc>
        <w:tc>
          <w:tcPr>
            <w:tcW w:w="1119" w:type="dxa"/>
          </w:tcPr>
          <w:p w14:paraId="1E61BF8C" w14:textId="77777777" w:rsidR="00943AB4" w:rsidRPr="00287A24" w:rsidRDefault="00EE5B10">
            <w:pPr>
              <w:pStyle w:val="TableParagraph"/>
              <w:spacing w:before="39"/>
              <w:ind w:left="83"/>
              <w:rPr>
                <w:sz w:val="16"/>
                <w:highlight w:val="black"/>
              </w:rPr>
            </w:pPr>
            <w:proofErr w:type="gramStart"/>
            <w:r w:rsidRPr="00287A24">
              <w:rPr>
                <w:w w:val="110"/>
                <w:sz w:val="16"/>
                <w:highlight w:val="black"/>
              </w:rPr>
              <w:t>50%</w:t>
            </w:r>
            <w:proofErr w:type="gramEnd"/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4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>m</w:t>
            </w:r>
          </w:p>
          <w:p w14:paraId="1E61BF8D" w14:textId="77777777" w:rsidR="00943AB4" w:rsidRPr="00287A24" w:rsidRDefault="00EE5B10">
            <w:pPr>
              <w:pStyle w:val="TableParagraph"/>
              <w:spacing w:before="2"/>
              <w:ind w:left="83"/>
              <w:rPr>
                <w:sz w:val="16"/>
                <w:highlight w:val="black"/>
              </w:rPr>
            </w:pPr>
            <w:proofErr w:type="gramStart"/>
            <w:r w:rsidRPr="00287A24">
              <w:rPr>
                <w:w w:val="110"/>
                <w:sz w:val="16"/>
                <w:highlight w:val="black"/>
              </w:rPr>
              <w:t>50%</w:t>
            </w:r>
            <w:proofErr w:type="gramEnd"/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5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943AB4" w14:paraId="1E61BF97" w14:textId="77777777">
        <w:trPr>
          <w:trHeight w:val="454"/>
        </w:trPr>
        <w:tc>
          <w:tcPr>
            <w:tcW w:w="1119" w:type="dxa"/>
          </w:tcPr>
          <w:p w14:paraId="1E61BF8F" w14:textId="77777777" w:rsidR="00943AB4" w:rsidRDefault="00EE5B10">
            <w:pPr>
              <w:pStyle w:val="TableParagraph"/>
              <w:spacing w:before="39"/>
              <w:ind w:left="0" w:right="134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Z04259305</w:t>
            </w:r>
          </w:p>
        </w:tc>
        <w:tc>
          <w:tcPr>
            <w:tcW w:w="1119" w:type="dxa"/>
          </w:tcPr>
          <w:p w14:paraId="1E61BF90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Ždírec</w:t>
            </w:r>
          </w:p>
        </w:tc>
        <w:tc>
          <w:tcPr>
            <w:tcW w:w="1119" w:type="dxa"/>
          </w:tcPr>
          <w:p w14:paraId="1E61BF91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11/2025</w:t>
            </w:r>
          </w:p>
        </w:tc>
        <w:tc>
          <w:tcPr>
            <w:tcW w:w="3985" w:type="dxa"/>
          </w:tcPr>
          <w:p w14:paraId="1E61BF92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Borovice-Výřezy,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15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čep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/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5m</w:t>
            </w:r>
            <w:proofErr w:type="gramEnd"/>
          </w:p>
        </w:tc>
        <w:tc>
          <w:tcPr>
            <w:tcW w:w="1119" w:type="dxa"/>
          </w:tcPr>
          <w:p w14:paraId="1E61BF93" w14:textId="77777777" w:rsidR="00943AB4" w:rsidRDefault="00EE5B1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1E61BF94" w14:textId="77777777" w:rsidR="00943AB4" w:rsidRPr="00287A24" w:rsidRDefault="00EE5B10">
            <w:pPr>
              <w:pStyle w:val="TableParagraph"/>
              <w:spacing w:before="39"/>
              <w:ind w:left="0" w:right="73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10</w:t>
            </w:r>
          </w:p>
        </w:tc>
        <w:tc>
          <w:tcPr>
            <w:tcW w:w="1119" w:type="dxa"/>
          </w:tcPr>
          <w:p w14:paraId="1E61BF95" w14:textId="77777777" w:rsidR="00943AB4" w:rsidRPr="00287A24" w:rsidRDefault="00EE5B10">
            <w:pPr>
              <w:pStyle w:val="TableParagraph"/>
              <w:spacing w:before="39"/>
              <w:ind w:left="83"/>
              <w:rPr>
                <w:sz w:val="16"/>
                <w:highlight w:val="black"/>
              </w:rPr>
            </w:pPr>
            <w:proofErr w:type="gramStart"/>
            <w:r w:rsidRPr="00287A24">
              <w:rPr>
                <w:w w:val="110"/>
                <w:sz w:val="16"/>
                <w:highlight w:val="black"/>
              </w:rPr>
              <w:t>50%</w:t>
            </w:r>
            <w:proofErr w:type="gramEnd"/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4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>m</w:t>
            </w:r>
          </w:p>
          <w:p w14:paraId="1E61BF96" w14:textId="77777777" w:rsidR="00943AB4" w:rsidRPr="00287A24" w:rsidRDefault="00EE5B10">
            <w:pPr>
              <w:pStyle w:val="TableParagraph"/>
              <w:spacing w:before="2"/>
              <w:ind w:left="83"/>
              <w:rPr>
                <w:sz w:val="16"/>
                <w:highlight w:val="black"/>
              </w:rPr>
            </w:pPr>
            <w:proofErr w:type="gramStart"/>
            <w:r w:rsidRPr="00287A24">
              <w:rPr>
                <w:w w:val="110"/>
                <w:sz w:val="16"/>
                <w:highlight w:val="black"/>
              </w:rPr>
              <w:t>50%</w:t>
            </w:r>
            <w:proofErr w:type="gramEnd"/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5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943AB4" w14:paraId="1E61BFA0" w14:textId="77777777">
        <w:trPr>
          <w:trHeight w:val="453"/>
        </w:trPr>
        <w:tc>
          <w:tcPr>
            <w:tcW w:w="1119" w:type="dxa"/>
          </w:tcPr>
          <w:p w14:paraId="1E61BF98" w14:textId="77777777" w:rsidR="00943AB4" w:rsidRDefault="00EE5B10">
            <w:pPr>
              <w:pStyle w:val="TableParagraph"/>
              <w:spacing w:before="39"/>
              <w:ind w:left="0" w:right="134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Z04259305</w:t>
            </w:r>
          </w:p>
        </w:tc>
        <w:tc>
          <w:tcPr>
            <w:tcW w:w="1119" w:type="dxa"/>
          </w:tcPr>
          <w:p w14:paraId="1E61BF99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Ždírec</w:t>
            </w:r>
          </w:p>
        </w:tc>
        <w:tc>
          <w:tcPr>
            <w:tcW w:w="1119" w:type="dxa"/>
          </w:tcPr>
          <w:p w14:paraId="1E61BF9A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12/2025</w:t>
            </w:r>
          </w:p>
        </w:tc>
        <w:tc>
          <w:tcPr>
            <w:tcW w:w="3985" w:type="dxa"/>
          </w:tcPr>
          <w:p w14:paraId="1E61BF9B" w14:textId="77777777" w:rsidR="00943AB4" w:rsidRDefault="00EE5B10">
            <w:pPr>
              <w:pStyle w:val="TableParagraph"/>
              <w:spacing w:before="39"/>
              <w:ind w:left="8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Borovice-Výřezy,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15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čep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45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6"/>
              </w:rPr>
              <w:t>4m</w:t>
            </w:r>
            <w:proofErr w:type="gramEnd"/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/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110"/>
                <w:sz w:val="16"/>
              </w:rPr>
              <w:t>5m</w:t>
            </w:r>
            <w:proofErr w:type="gramEnd"/>
          </w:p>
        </w:tc>
        <w:tc>
          <w:tcPr>
            <w:tcW w:w="1119" w:type="dxa"/>
          </w:tcPr>
          <w:p w14:paraId="1E61BF9C" w14:textId="77777777" w:rsidR="00943AB4" w:rsidRDefault="00EE5B10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</w:tcPr>
          <w:p w14:paraId="1E61BF9D" w14:textId="77777777" w:rsidR="00943AB4" w:rsidRPr="00287A24" w:rsidRDefault="00EE5B10">
            <w:pPr>
              <w:pStyle w:val="TableParagraph"/>
              <w:spacing w:before="39"/>
              <w:ind w:left="0" w:right="73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10</w:t>
            </w:r>
          </w:p>
        </w:tc>
        <w:tc>
          <w:tcPr>
            <w:tcW w:w="1119" w:type="dxa"/>
          </w:tcPr>
          <w:p w14:paraId="1E61BF9E" w14:textId="77777777" w:rsidR="00943AB4" w:rsidRPr="00287A24" w:rsidRDefault="00EE5B10">
            <w:pPr>
              <w:pStyle w:val="TableParagraph"/>
              <w:spacing w:before="39"/>
              <w:ind w:left="83"/>
              <w:rPr>
                <w:sz w:val="16"/>
                <w:highlight w:val="black"/>
              </w:rPr>
            </w:pPr>
            <w:proofErr w:type="gramStart"/>
            <w:r w:rsidRPr="00287A24">
              <w:rPr>
                <w:w w:val="110"/>
                <w:sz w:val="16"/>
                <w:highlight w:val="black"/>
              </w:rPr>
              <w:t>50%</w:t>
            </w:r>
            <w:proofErr w:type="gramEnd"/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4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>m</w:t>
            </w:r>
          </w:p>
          <w:p w14:paraId="1E61BF9F" w14:textId="77777777" w:rsidR="00943AB4" w:rsidRPr="00287A24" w:rsidRDefault="00EE5B10">
            <w:pPr>
              <w:pStyle w:val="TableParagraph"/>
              <w:spacing w:before="2"/>
              <w:ind w:left="83"/>
              <w:rPr>
                <w:sz w:val="16"/>
                <w:highlight w:val="black"/>
              </w:rPr>
            </w:pPr>
            <w:proofErr w:type="gramStart"/>
            <w:r w:rsidRPr="00287A24">
              <w:rPr>
                <w:w w:val="110"/>
                <w:sz w:val="16"/>
                <w:highlight w:val="black"/>
              </w:rPr>
              <w:t>50%</w:t>
            </w:r>
            <w:proofErr w:type="gramEnd"/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w w:val="110"/>
                <w:sz w:val="16"/>
                <w:highlight w:val="black"/>
              </w:rPr>
              <w:t>5</w:t>
            </w:r>
            <w:r w:rsidRPr="00287A24">
              <w:rPr>
                <w:spacing w:val="-9"/>
                <w:w w:val="110"/>
                <w:sz w:val="16"/>
                <w:highlight w:val="black"/>
              </w:rPr>
              <w:t xml:space="preserve"> </w:t>
            </w:r>
            <w:r w:rsidRPr="00287A24">
              <w:rPr>
                <w:spacing w:val="-12"/>
                <w:w w:val="110"/>
                <w:sz w:val="16"/>
                <w:highlight w:val="black"/>
              </w:rPr>
              <w:t>m</w:t>
            </w:r>
          </w:p>
        </w:tc>
      </w:tr>
      <w:tr w:rsidR="00943AB4" w14:paraId="1E61BFA5" w14:textId="77777777">
        <w:trPr>
          <w:trHeight w:val="454"/>
        </w:trPr>
        <w:tc>
          <w:tcPr>
            <w:tcW w:w="7342" w:type="dxa"/>
            <w:gridSpan w:val="4"/>
          </w:tcPr>
          <w:p w14:paraId="1E61BFA1" w14:textId="77777777" w:rsidR="00943AB4" w:rsidRDefault="00943AB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E61BFA2" w14:textId="77777777" w:rsidR="00943AB4" w:rsidRDefault="00EE5B10">
            <w:pPr>
              <w:pStyle w:val="TableParagraph"/>
              <w:spacing w:before="39"/>
              <w:ind w:left="83" w:right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</w:tcPr>
          <w:p w14:paraId="1E61BFA3" w14:textId="77777777" w:rsidR="00943AB4" w:rsidRPr="00287A24" w:rsidRDefault="00EE5B10">
            <w:pPr>
              <w:pStyle w:val="TableParagraph"/>
              <w:spacing w:before="39"/>
              <w:ind w:left="0" w:right="73"/>
              <w:jc w:val="right"/>
              <w:rPr>
                <w:sz w:val="16"/>
                <w:highlight w:val="black"/>
              </w:rPr>
            </w:pPr>
            <w:r w:rsidRPr="00287A24">
              <w:rPr>
                <w:spacing w:val="-5"/>
                <w:w w:val="110"/>
                <w:sz w:val="16"/>
                <w:highlight w:val="black"/>
              </w:rPr>
              <w:t>30</w:t>
            </w:r>
          </w:p>
        </w:tc>
        <w:tc>
          <w:tcPr>
            <w:tcW w:w="1119" w:type="dxa"/>
          </w:tcPr>
          <w:p w14:paraId="1E61BFA4" w14:textId="77777777" w:rsidR="00943AB4" w:rsidRPr="00287A24" w:rsidRDefault="00943AB4">
            <w:pPr>
              <w:pStyle w:val="TableParagraph"/>
              <w:spacing w:before="0"/>
              <w:ind w:left="0"/>
              <w:rPr>
                <w:rFonts w:ascii="Times New Roman"/>
                <w:sz w:val="16"/>
                <w:highlight w:val="black"/>
              </w:rPr>
            </w:pPr>
          </w:p>
        </w:tc>
      </w:tr>
    </w:tbl>
    <w:p w14:paraId="1E61BFA6" w14:textId="77777777" w:rsidR="00943AB4" w:rsidRDefault="00EE5B10">
      <w:pPr>
        <w:pStyle w:val="Odstavecseseznamem"/>
        <w:numPr>
          <w:ilvl w:val="0"/>
          <w:numId w:val="2"/>
        </w:numPr>
        <w:tabs>
          <w:tab w:val="left" w:pos="303"/>
          <w:tab w:val="left" w:pos="5386"/>
        </w:tabs>
        <w:spacing w:before="228"/>
        <w:ind w:left="303" w:hanging="270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3"/>
          <w:sz w:val="20"/>
        </w:rPr>
        <w:t xml:space="preserve"> </w:t>
      </w:r>
      <w:r>
        <w:rPr>
          <w:sz w:val="20"/>
        </w:rPr>
        <w:t>PLATEBNÍ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PODMÍNKY</w:t>
      </w:r>
    </w:p>
    <w:p w14:paraId="1E61BFA7" w14:textId="77777777" w:rsidR="00943AB4" w:rsidRDefault="00EE5B10">
      <w:pPr>
        <w:pStyle w:val="Zkladntext"/>
        <w:spacing w:before="4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E61C044" wp14:editId="1E61C045">
                <wp:simplePos x="0" y="0"/>
                <wp:positionH relativeFrom="page">
                  <wp:posOffset>381000</wp:posOffset>
                </wp:positionH>
                <wp:positionV relativeFrom="paragraph">
                  <wp:posOffset>120930</wp:posOffset>
                </wp:positionV>
                <wp:extent cx="6798309" cy="7702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770255"/>
                          <a:chOff x="0" y="0"/>
                          <a:chExt cx="6798309" cy="7702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399028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61C081" w14:textId="77777777" w:rsidR="00943AB4" w:rsidRDefault="00EE5B1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Platební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dnů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fakturace</w:t>
                              </w:r>
                            </w:p>
                            <w:p w14:paraId="1E61C082" w14:textId="77777777" w:rsidR="00943AB4" w:rsidRDefault="00EE5B10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bude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provedena: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Fakturace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2x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měsíčně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15.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poslednímu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 měsíci), úhrada faktur 1x týdně</w:t>
                              </w:r>
                            </w:p>
                            <w:p w14:paraId="1E61C083" w14:textId="77777777" w:rsidR="00943AB4" w:rsidRDefault="00EE5B10">
                              <w:pPr>
                                <w:spacing w:before="4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Měření: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2.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mereni</w:t>
                              </w:r>
                              <w:proofErr w:type="spellEnd"/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(Plana)</w:t>
                              </w:r>
                            </w:p>
                            <w:p w14:paraId="1E61C084" w14:textId="77777777" w:rsidR="00943AB4" w:rsidRDefault="00EE5B10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faktury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w w:val="110"/>
                                  <w:sz w:val="16"/>
                                </w:rPr>
                                <w:t>mail</w:t>
                              </w:r>
                            </w:p>
                            <w:p w14:paraId="1E61C085" w14:textId="77777777" w:rsidR="00943AB4" w:rsidRDefault="00EE5B10">
                              <w:pPr>
                                <w:spacing w:before="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Způsob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měření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dodavateli: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dispozici</w:t>
                              </w:r>
                              <w:r>
                                <w:rPr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WoodAcceptu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" y="1270"/>
                            <a:ext cx="3397885" cy="767715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61C086" w14:textId="77777777" w:rsidR="00943AB4" w:rsidRDefault="00EE5B10">
                              <w:pPr>
                                <w:spacing w:before="39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LKW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franko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OM</w:t>
                              </w:r>
                            </w:p>
                            <w:p w14:paraId="1E61C087" w14:textId="77777777" w:rsidR="00943AB4" w:rsidRDefault="00EE5B10">
                              <w:pPr>
                                <w:spacing w:before="2"/>
                                <w:ind w:left="79" w:right="6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Doba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dodání: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1.10.2025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31.12.2025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(Dat.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odeslání) Dopravu platí: Kupující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C044" id="Group 7" o:spid="_x0000_s1029" style="position:absolute;margin-left:30pt;margin-top:9.5pt;width:535.3pt;height:60.65pt;z-index:-15728128;mso-wrap-distance-left:0;mso-wrap-distance-right:0;mso-position-horizontal-relative:page" coordsize="67983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">
                <v:shape id="Textbox 8" o:spid="_x0000_s1030" type="#_x0000_t202" style="position:absolute;left:33990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" filled="f" strokeweight=".2pt">
                  <v:textbox inset="0,0,0,0">
                    <w:txbxContent>
                      <w:p w14:paraId="1E61C081" w14:textId="77777777" w:rsidR="00943AB4" w:rsidRDefault="00EE5B1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Platební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45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dnů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data</w:t>
                        </w:r>
                        <w:r>
                          <w:rPr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6"/>
                          </w:rPr>
                          <w:t>fakturace</w:t>
                        </w:r>
                      </w:p>
                      <w:p w14:paraId="1E61C082" w14:textId="77777777" w:rsidR="00943AB4" w:rsidRDefault="00EE5B10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bude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provedena: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Fakturace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2x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měsíčně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15.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poslednímu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 měsíci), úhrada faktur 1x týdně</w:t>
                        </w:r>
                      </w:p>
                      <w:p w14:paraId="1E61C083" w14:textId="77777777" w:rsidR="00943AB4" w:rsidRDefault="00EE5B10">
                        <w:pPr>
                          <w:spacing w:before="4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Měření: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2.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mereni</w:t>
                        </w:r>
                        <w:proofErr w:type="spellEnd"/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(Plana)</w:t>
                        </w:r>
                      </w:p>
                      <w:p w14:paraId="1E61C084" w14:textId="77777777" w:rsidR="00943AB4" w:rsidRDefault="00EE5B10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faktury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w w:val="110"/>
                            <w:sz w:val="16"/>
                          </w:rPr>
                          <w:t>mail</w:t>
                        </w:r>
                      </w:p>
                      <w:p w14:paraId="1E61C085" w14:textId="77777777" w:rsidR="00943AB4" w:rsidRDefault="00EE5B10">
                        <w:pPr>
                          <w:spacing w:before="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Způsob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měření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dodavateli: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k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dispozici</w:t>
                        </w:r>
                        <w:r>
                          <w:rPr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6"/>
                          </w:rPr>
                          <w:t>WoodAcceptu</w:t>
                        </w:r>
                        <w:proofErr w:type="spellEnd"/>
                      </w:p>
                    </w:txbxContent>
                  </v:textbox>
                </v:shape>
                <v:shape id="Textbox 9" o:spid="_x0000_s1031" type="#_x0000_t202" style="position:absolute;left:12;top:12;width:3397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" filled="f" strokeweight=".2pt">
                  <v:textbox inset="0,0,0,0">
                    <w:txbxContent>
                      <w:p w14:paraId="1E61C086" w14:textId="77777777" w:rsidR="00943AB4" w:rsidRDefault="00EE5B10">
                        <w:pPr>
                          <w:spacing w:before="39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Dodací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podmínky: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LKW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franko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OM</w:t>
                        </w:r>
                      </w:p>
                      <w:p w14:paraId="1E61C087" w14:textId="77777777" w:rsidR="00943AB4" w:rsidRDefault="00EE5B10">
                        <w:pPr>
                          <w:spacing w:before="2"/>
                          <w:ind w:left="79" w:right="64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Doba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dodání: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1.10.2025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31.12.2025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(Dat.</w:t>
                        </w:r>
                        <w:r>
                          <w:rPr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odeslání) Dopravu platí: Kupující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61BFA8" w14:textId="77777777" w:rsidR="00943AB4" w:rsidRDefault="00943AB4">
      <w:pPr>
        <w:pStyle w:val="Zkladntext"/>
        <w:spacing w:before="142"/>
        <w:rPr>
          <w:sz w:val="20"/>
        </w:rPr>
      </w:pPr>
    </w:p>
    <w:p w14:paraId="1E61BFA9" w14:textId="77777777" w:rsidR="00943AB4" w:rsidRDefault="00EE5B10">
      <w:pPr>
        <w:pStyle w:val="Nadpis2"/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 w14:paraId="1E61BFAA" w14:textId="77777777" w:rsidR="00943AB4" w:rsidRDefault="00EE5B10">
      <w:pPr>
        <w:pStyle w:val="Zkladntext"/>
        <w:spacing w:before="190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 w14:paraId="1E61BFAB" w14:textId="77777777" w:rsidR="00943AB4" w:rsidRDefault="00EE5B10">
      <w:pPr>
        <w:pStyle w:val="Zkladntext"/>
        <w:ind w:left="33" w:right="550"/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6"/>
          <w:w w:val="110"/>
        </w:rPr>
        <w:t xml:space="preserve"> </w:t>
      </w:r>
      <w:r>
        <w:rPr>
          <w:w w:val="110"/>
        </w:rPr>
        <w:t>kulatinu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čl.II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převádí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4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4"/>
          <w:w w:val="110"/>
        </w:rPr>
        <w:t xml:space="preserve"> </w:t>
      </w:r>
      <w:r>
        <w:rPr>
          <w:w w:val="110"/>
        </w:rPr>
        <w:t>právo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tomuto</w:t>
      </w:r>
      <w:r>
        <w:rPr>
          <w:spacing w:val="-4"/>
          <w:w w:val="110"/>
        </w:rPr>
        <w:t xml:space="preserve"> </w:t>
      </w:r>
      <w:r>
        <w:rPr>
          <w:w w:val="110"/>
        </w:rPr>
        <w:t>zboží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souladu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článkem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odst.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4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Kupující uhradí prodávajícímu za prodané zboží kupní cenu stanovenou podle ceny za jednotku (1 m3), cena za jednotku je specifikována v článku II. této </w:t>
      </w:r>
      <w:r>
        <w:rPr>
          <w:spacing w:val="-2"/>
          <w:w w:val="110"/>
        </w:rPr>
        <w:t>smlouvy.</w:t>
      </w:r>
    </w:p>
    <w:p w14:paraId="1E61BFAC" w14:textId="77777777" w:rsidR="00943AB4" w:rsidRDefault="00EE5B10">
      <w:pPr>
        <w:pStyle w:val="Zkladntext"/>
        <w:spacing w:before="8"/>
        <w:ind w:left="33"/>
      </w:pPr>
      <w:r>
        <w:rPr>
          <w:w w:val="110"/>
        </w:rPr>
        <w:t>Další</w:t>
      </w:r>
      <w:r>
        <w:rPr>
          <w:spacing w:val="2"/>
          <w:w w:val="110"/>
        </w:rPr>
        <w:t xml:space="preserve"> </w:t>
      </w:r>
      <w:r>
        <w:rPr>
          <w:w w:val="110"/>
        </w:rPr>
        <w:t>ujednání</w:t>
      </w:r>
      <w:r>
        <w:rPr>
          <w:spacing w:val="2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3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 w14:paraId="1E61BFAD" w14:textId="77777777" w:rsidR="00943AB4" w:rsidRDefault="00EE5B10">
      <w:pPr>
        <w:pStyle w:val="Zkladntext"/>
        <w:ind w:left="33" w:right="246"/>
      </w:pPr>
      <w:r>
        <w:rPr>
          <w:w w:val="110"/>
        </w:rPr>
        <w:t>Změna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kurzu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účely</w:t>
      </w:r>
      <w:r>
        <w:rPr>
          <w:spacing w:val="-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používá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kurz,</w:t>
      </w:r>
      <w:r>
        <w:rPr>
          <w:spacing w:val="-6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6"/>
          <w:w w:val="110"/>
        </w:rPr>
        <w:t xml:space="preserve"> </w:t>
      </w:r>
      <w:r>
        <w:rPr>
          <w:w w:val="110"/>
        </w:rPr>
        <w:t>Českou</w:t>
      </w:r>
      <w:r>
        <w:rPr>
          <w:spacing w:val="-6"/>
          <w:w w:val="110"/>
        </w:rPr>
        <w:t xml:space="preserve"> </w:t>
      </w:r>
      <w:r>
        <w:rPr>
          <w:w w:val="110"/>
        </w:rPr>
        <w:t>národní</w:t>
      </w:r>
      <w:r>
        <w:rPr>
          <w:spacing w:val="-6"/>
          <w:w w:val="110"/>
        </w:rPr>
        <w:t xml:space="preserve"> </w:t>
      </w:r>
      <w:r>
        <w:rPr>
          <w:w w:val="110"/>
        </w:rPr>
        <w:t>bankou</w:t>
      </w:r>
      <w:r>
        <w:rPr>
          <w:spacing w:val="-6"/>
          <w:w w:val="110"/>
        </w:rPr>
        <w:t xml:space="preserve"> </w:t>
      </w:r>
      <w:r>
        <w:rPr>
          <w:w w:val="110"/>
        </w:rPr>
        <w:t>k</w:t>
      </w:r>
      <w:r>
        <w:rPr>
          <w:spacing w:val="-6"/>
          <w:w w:val="110"/>
        </w:rPr>
        <w:t xml:space="preserve"> </w:t>
      </w:r>
      <w:r>
        <w:rPr>
          <w:w w:val="110"/>
        </w:rPr>
        <w:t>1.</w:t>
      </w:r>
      <w:r>
        <w:rPr>
          <w:spacing w:val="-6"/>
          <w:w w:val="110"/>
        </w:rPr>
        <w:t xml:space="preserve"> </w:t>
      </w:r>
      <w:r>
        <w:rPr>
          <w:w w:val="110"/>
        </w:rPr>
        <w:t>dni</w:t>
      </w:r>
      <w:r>
        <w:rPr>
          <w:spacing w:val="-6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8"/>
          <w:w w:val="11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první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měsíce</w:t>
      </w:r>
      <w:r>
        <w:rPr>
          <w:spacing w:val="-8"/>
          <w:w w:val="110"/>
        </w:rPr>
        <w:t xml:space="preserve"> </w:t>
      </w:r>
      <w:r>
        <w:rPr>
          <w:w w:val="110"/>
        </w:rPr>
        <w:t>připadá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víkend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svátek,</w:t>
      </w:r>
      <w:r>
        <w:rPr>
          <w:spacing w:val="-8"/>
          <w:w w:val="110"/>
        </w:rPr>
        <w:t xml:space="preserve"> </w:t>
      </w:r>
      <w:r>
        <w:rPr>
          <w:w w:val="110"/>
        </w:rPr>
        <w:t>použije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kurz</w:t>
      </w:r>
      <w:r>
        <w:rPr>
          <w:spacing w:val="-8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8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8"/>
          <w:w w:val="110"/>
        </w:rPr>
        <w:t xml:space="preserve"> </w:t>
      </w:r>
      <w:r>
        <w:rPr>
          <w:w w:val="110"/>
        </w:rPr>
        <w:t>dne</w:t>
      </w:r>
      <w:r>
        <w:rPr>
          <w:spacing w:val="-8"/>
          <w:w w:val="110"/>
        </w:rPr>
        <w:t xml:space="preserve"> </w:t>
      </w:r>
      <w:r>
        <w:rPr>
          <w:w w:val="110"/>
        </w:rPr>
        <w:t>(tedy</w:t>
      </w:r>
      <w:r>
        <w:rPr>
          <w:spacing w:val="-8"/>
          <w:w w:val="110"/>
        </w:rPr>
        <w:t xml:space="preserve"> </w:t>
      </w:r>
      <w:r>
        <w:rPr>
          <w:w w:val="110"/>
        </w:rPr>
        <w:t>poslední</w:t>
      </w:r>
      <w:r>
        <w:rPr>
          <w:spacing w:val="-8"/>
          <w:w w:val="110"/>
        </w:rPr>
        <w:t xml:space="preserve"> </w:t>
      </w:r>
      <w:r>
        <w:rPr>
          <w:w w:val="110"/>
        </w:rPr>
        <w:t>pracovní</w:t>
      </w:r>
      <w:r>
        <w:rPr>
          <w:spacing w:val="-8"/>
          <w:w w:val="110"/>
        </w:rPr>
        <w:t xml:space="preserve"> </w:t>
      </w:r>
      <w:r>
        <w:rPr>
          <w:w w:val="110"/>
        </w:rPr>
        <w:t>den</w:t>
      </w:r>
      <w:r>
        <w:rPr>
          <w:spacing w:val="-8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 w14:paraId="1E61BFAE" w14:textId="77777777" w:rsidR="00943AB4" w:rsidRDefault="00EE5B10">
      <w:pPr>
        <w:pStyle w:val="Zkladntext"/>
        <w:spacing w:before="6"/>
        <w:ind w:left="33" w:right="246"/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25.17,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o </w:t>
      </w:r>
      <w:r w:rsidRPr="00287A24">
        <w:rPr>
          <w:w w:val="110"/>
          <w:highlight w:val="black"/>
        </w:rPr>
        <w:t>CZK</w:t>
      </w:r>
      <w:r w:rsidRPr="00287A24">
        <w:rPr>
          <w:spacing w:val="-12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25,--/m3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2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než</w:t>
      </w:r>
      <w:r>
        <w:rPr>
          <w:spacing w:val="-12"/>
          <w:w w:val="110"/>
        </w:rPr>
        <w:t xml:space="preserve"> </w:t>
      </w:r>
      <w:r>
        <w:rPr>
          <w:w w:val="110"/>
        </w:rPr>
        <w:t>23.71,</w:t>
      </w:r>
      <w:r>
        <w:rPr>
          <w:spacing w:val="-12"/>
          <w:w w:val="110"/>
        </w:rPr>
        <w:t xml:space="preserve"> </w:t>
      </w:r>
      <w:r>
        <w:rPr>
          <w:w w:val="110"/>
        </w:rPr>
        <w:t>kupní</w:t>
      </w:r>
      <w:r>
        <w:rPr>
          <w:spacing w:val="-12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2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 w:rsidRPr="00287A24">
        <w:rPr>
          <w:w w:val="110"/>
          <w:highlight w:val="black"/>
        </w:rPr>
        <w:t>CZK</w:t>
      </w:r>
      <w:r w:rsidRPr="00287A24">
        <w:rPr>
          <w:spacing w:val="-12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25,--/</w:t>
      </w:r>
      <w:r w:rsidRPr="00287A24">
        <w:rPr>
          <w:spacing w:val="-12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m3</w:t>
      </w:r>
      <w:r>
        <w:rPr>
          <w:w w:val="110"/>
        </w:rPr>
        <w:t>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w w:val="110"/>
        </w:rPr>
        <w:t>25.91,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 w:rsidRPr="00287A24">
        <w:rPr>
          <w:w w:val="110"/>
          <w:highlight w:val="black"/>
        </w:rPr>
        <w:t>CZK</w:t>
      </w:r>
      <w:r w:rsidRPr="00287A24">
        <w:rPr>
          <w:spacing w:val="-6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50,--/m3</w:t>
      </w:r>
      <w:r>
        <w:rPr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6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3"/>
          <w:w w:val="110"/>
        </w:rPr>
        <w:t xml:space="preserve"> </w:t>
      </w:r>
      <w:r>
        <w:rPr>
          <w:w w:val="110"/>
        </w:rPr>
        <w:t>nižší</w:t>
      </w:r>
      <w:r>
        <w:rPr>
          <w:spacing w:val="-3"/>
          <w:w w:val="110"/>
        </w:rPr>
        <w:t xml:space="preserve"> </w:t>
      </w:r>
      <w:r>
        <w:rPr>
          <w:w w:val="110"/>
        </w:rPr>
        <w:t>než</w:t>
      </w:r>
      <w:r>
        <w:rPr>
          <w:spacing w:val="-3"/>
          <w:w w:val="110"/>
        </w:rPr>
        <w:t xml:space="preserve"> </w:t>
      </w:r>
      <w:r>
        <w:rPr>
          <w:w w:val="110"/>
        </w:rPr>
        <w:t>22.97,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dle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3"/>
          <w:w w:val="110"/>
        </w:rPr>
        <w:t xml:space="preserve"> </w:t>
      </w:r>
      <w:r w:rsidRPr="00287A24">
        <w:rPr>
          <w:w w:val="110"/>
          <w:highlight w:val="black"/>
        </w:rPr>
        <w:t>o</w:t>
      </w:r>
      <w:r w:rsidRPr="00287A24">
        <w:rPr>
          <w:spacing w:val="-3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CZK</w:t>
      </w:r>
      <w:r w:rsidRPr="00287A24">
        <w:rPr>
          <w:spacing w:val="-3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50,--/</w:t>
      </w:r>
      <w:r w:rsidRPr="00287A24">
        <w:rPr>
          <w:spacing w:val="-3"/>
          <w:w w:val="110"/>
          <w:highlight w:val="black"/>
        </w:rPr>
        <w:t xml:space="preserve"> </w:t>
      </w:r>
      <w:r w:rsidRPr="00287A24">
        <w:rPr>
          <w:w w:val="110"/>
          <w:highlight w:val="black"/>
        </w:rPr>
        <w:t>m3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3"/>
          <w:w w:val="110"/>
        </w:rPr>
        <w:t xml:space="preserve"> </w:t>
      </w:r>
      <w:r>
        <w:rPr>
          <w:w w:val="110"/>
        </w:rPr>
        <w:t>tohoto</w:t>
      </w:r>
      <w:r>
        <w:rPr>
          <w:spacing w:val="-3"/>
          <w:w w:val="110"/>
        </w:rPr>
        <w:t xml:space="preserve"> </w:t>
      </w:r>
      <w:r>
        <w:rPr>
          <w:w w:val="110"/>
        </w:rPr>
        <w:t>rozdílu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3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3"/>
          <w:w w:val="110"/>
        </w:rPr>
        <w:t xml:space="preserve"> </w:t>
      </w:r>
      <w:r>
        <w:rPr>
          <w:w w:val="110"/>
        </w:rPr>
        <w:t>plnění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 w14:paraId="1E61BFAF" w14:textId="77777777" w:rsidR="00943AB4" w:rsidRDefault="00EE5B10">
      <w:pPr>
        <w:pStyle w:val="Zkladntext"/>
        <w:spacing w:before="10"/>
        <w:ind w:left="33"/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 w14:paraId="1E61BFB0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ind w:right="508"/>
        <w:rPr>
          <w:sz w:val="16"/>
        </w:rPr>
      </w:pPr>
      <w:r>
        <w:rPr>
          <w:w w:val="110"/>
          <w:sz w:val="16"/>
        </w:rPr>
        <w:t>Při úplném nebo částečném zastavení provozu v závodě kupujícího způsobeném vyšší mocí, je kupující oprávněn jednostranně odstoupit od 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 w14:paraId="1E61BFB1" w14:textId="77777777" w:rsidR="00943AB4" w:rsidRDefault="00EE5B10">
      <w:pPr>
        <w:pStyle w:val="Zkladntext"/>
        <w:spacing w:before="6"/>
        <w:ind w:left="205" w:right="550"/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6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6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6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6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6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6"/>
          <w:w w:val="110"/>
        </w:rPr>
        <w:t xml:space="preserve"> </w:t>
      </w:r>
      <w:r>
        <w:rPr>
          <w:w w:val="110"/>
        </w:rPr>
        <w:t>požáry,</w:t>
      </w:r>
      <w:r>
        <w:rPr>
          <w:spacing w:val="-6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6"/>
          <w:w w:val="110"/>
        </w:rPr>
        <w:t xml:space="preserve"> </w:t>
      </w:r>
      <w:r>
        <w:rPr>
          <w:w w:val="110"/>
        </w:rPr>
        <w:t>války</w:t>
      </w:r>
      <w:r>
        <w:rPr>
          <w:spacing w:val="-6"/>
          <w:w w:val="110"/>
        </w:rPr>
        <w:t xml:space="preserve"> </w:t>
      </w:r>
      <w:r>
        <w:rPr>
          <w:w w:val="110"/>
        </w:rPr>
        <w:t>nebo</w:t>
      </w:r>
      <w:r>
        <w:rPr>
          <w:spacing w:val="-6"/>
          <w:w w:val="110"/>
        </w:rPr>
        <w:t xml:space="preserve"> </w:t>
      </w:r>
      <w:r>
        <w:rPr>
          <w:w w:val="110"/>
        </w:rPr>
        <w:t>jiné</w:t>
      </w:r>
      <w:r>
        <w:rPr>
          <w:spacing w:val="-6"/>
          <w:w w:val="110"/>
        </w:rPr>
        <w:t xml:space="preserve"> </w:t>
      </w:r>
      <w:r>
        <w:rPr>
          <w:w w:val="110"/>
        </w:rPr>
        <w:t>ozbrojené</w:t>
      </w:r>
      <w:r>
        <w:rPr>
          <w:spacing w:val="-6"/>
          <w:w w:val="110"/>
        </w:rPr>
        <w:t xml:space="preserve"> </w:t>
      </w:r>
      <w:r>
        <w:rPr>
          <w:w w:val="110"/>
        </w:rPr>
        <w:t>konflikty,</w:t>
      </w:r>
      <w:r>
        <w:rPr>
          <w:spacing w:val="-6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6"/>
          <w:w w:val="110"/>
        </w:rPr>
        <w:t xml:space="preserve"> </w:t>
      </w:r>
      <w:r>
        <w:rPr>
          <w:w w:val="110"/>
        </w:rPr>
        <w:t>útoky,</w:t>
      </w:r>
      <w:r>
        <w:rPr>
          <w:spacing w:val="-6"/>
          <w:w w:val="110"/>
        </w:rPr>
        <w:t xml:space="preserve"> </w:t>
      </w:r>
      <w:r>
        <w:rPr>
          <w:w w:val="110"/>
        </w:rPr>
        <w:t>závažné</w:t>
      </w:r>
      <w:r>
        <w:rPr>
          <w:spacing w:val="-6"/>
          <w:w w:val="110"/>
        </w:rPr>
        <w:t xml:space="preserve"> </w:t>
      </w:r>
      <w:r>
        <w:rPr>
          <w:w w:val="110"/>
        </w:rPr>
        <w:t>výpadky</w:t>
      </w:r>
      <w:r>
        <w:rPr>
          <w:spacing w:val="-6"/>
          <w:w w:val="110"/>
        </w:rPr>
        <w:t xml:space="preserve"> </w:t>
      </w:r>
      <w:r>
        <w:rPr>
          <w:w w:val="110"/>
        </w:rPr>
        <w:t>dodávek</w:t>
      </w:r>
      <w:r>
        <w:rPr>
          <w:spacing w:val="-6"/>
          <w:w w:val="110"/>
        </w:rPr>
        <w:t xml:space="preserve"> </w:t>
      </w:r>
      <w:r>
        <w:rPr>
          <w:w w:val="110"/>
        </w:rPr>
        <w:t>energií</w:t>
      </w:r>
      <w:r>
        <w:rPr>
          <w:spacing w:val="-6"/>
          <w:w w:val="110"/>
        </w:rPr>
        <w:t xml:space="preserve"> </w:t>
      </w:r>
      <w:r>
        <w:rPr>
          <w:w w:val="110"/>
        </w:rPr>
        <w:t>či</w:t>
      </w:r>
      <w:r>
        <w:rPr>
          <w:spacing w:val="-6"/>
          <w:w w:val="110"/>
        </w:rPr>
        <w:t xml:space="preserve"> </w:t>
      </w:r>
      <w:r>
        <w:rPr>
          <w:w w:val="110"/>
        </w:rPr>
        <w:t>služeb,</w:t>
      </w:r>
      <w:r>
        <w:rPr>
          <w:spacing w:val="-6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9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 w14:paraId="1E61BFB2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spacing w:before="9"/>
        <w:ind w:right="371"/>
        <w:rPr>
          <w:sz w:val="16"/>
        </w:rPr>
      </w:pPr>
      <w:r>
        <w:rPr>
          <w:w w:val="110"/>
          <w:sz w:val="16"/>
        </w:rPr>
        <w:t>V případě nepříznivých klimatických podmínek a následných rozsáhlých kalamit (např. větrných, sněhových) nebo v případě mobilizace, války nebo jiného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 w14:paraId="1E61BFB3" w14:textId="77777777" w:rsidR="00943AB4" w:rsidRDefault="00EE5B10">
      <w:pPr>
        <w:pStyle w:val="Zkladntext"/>
        <w:spacing w:before="10"/>
        <w:ind w:left="205"/>
      </w:pP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sebe</w:t>
      </w:r>
      <w:r>
        <w:rPr>
          <w:spacing w:val="-1"/>
          <w:w w:val="110"/>
        </w:rPr>
        <w:t xml:space="preserve"> </w:t>
      </w:r>
      <w:r>
        <w:rPr>
          <w:w w:val="110"/>
        </w:rPr>
        <w:t>přebírá</w:t>
      </w:r>
      <w:r>
        <w:rPr>
          <w:spacing w:val="-2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1"/>
          <w:w w:val="110"/>
        </w:rPr>
        <w:t xml:space="preserve"> </w:t>
      </w:r>
      <w:r>
        <w:rPr>
          <w:w w:val="110"/>
        </w:rPr>
        <w:t>změny</w:t>
      </w:r>
      <w:r>
        <w:rPr>
          <w:spacing w:val="-2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smyslu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1"/>
          <w:w w:val="110"/>
        </w:rPr>
        <w:t xml:space="preserve"> </w:t>
      </w:r>
      <w:r>
        <w:rPr>
          <w:w w:val="110"/>
        </w:rPr>
        <w:t>1765</w:t>
      </w:r>
      <w:r>
        <w:rPr>
          <w:spacing w:val="-2"/>
          <w:w w:val="110"/>
        </w:rPr>
        <w:t xml:space="preserve"> </w:t>
      </w:r>
      <w:r>
        <w:rPr>
          <w:w w:val="110"/>
        </w:rPr>
        <w:t>odst.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1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2"/>
          <w:w w:val="110"/>
        </w:rPr>
        <w:t xml:space="preserve"> zákoníku.</w:t>
      </w:r>
    </w:p>
    <w:p w14:paraId="1E61BFB4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ind w:right="486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 w14:paraId="1E61BFB5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Tato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 w14:paraId="1E61BFB6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ind w:right="764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ust</w:t>
      </w:r>
      <w:proofErr w:type="spellEnd"/>
      <w:r>
        <w:rPr>
          <w:w w:val="110"/>
          <w:sz w:val="16"/>
        </w:rPr>
        <w:t>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1E61BFB7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spacing w:before="4"/>
        <w:ind w:right="803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4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6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 w14:paraId="1E61BFB8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spacing w:before="6"/>
        <w:ind w:right="471"/>
        <w:rPr>
          <w:sz w:val="16"/>
        </w:rPr>
      </w:pPr>
      <w:r>
        <w:rPr>
          <w:w w:val="110"/>
          <w:sz w:val="16"/>
        </w:rPr>
        <w:t>Kupující je oprávněn postoupit všechna práva a převést všechny povinnosti 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 smlouvy na třetí osobu v rámci podnikatelského 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 w14:paraId="1E61BFB9" w14:textId="77777777" w:rsidR="00943AB4" w:rsidRDefault="00EE5B10">
      <w:pPr>
        <w:pStyle w:val="Odstavecseseznamem"/>
        <w:numPr>
          <w:ilvl w:val="1"/>
          <w:numId w:val="2"/>
        </w:numPr>
        <w:tabs>
          <w:tab w:val="left" w:pos="205"/>
        </w:tabs>
        <w:spacing w:before="6"/>
        <w:ind w:right="494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z w:val="16"/>
        </w:rPr>
        <w:t>registru</w:t>
      </w:r>
      <w:r>
        <w:rPr>
          <w:spacing w:val="32"/>
          <w:sz w:val="16"/>
        </w:rPr>
        <w:t xml:space="preserve"> </w:t>
      </w:r>
      <w:r>
        <w:rPr>
          <w:sz w:val="16"/>
        </w:rPr>
        <w:t>smluv</w:t>
      </w:r>
      <w:r>
        <w:rPr>
          <w:spacing w:val="32"/>
          <w:sz w:val="16"/>
        </w:rPr>
        <w:t xml:space="preserve"> </w:t>
      </w:r>
      <w:r>
        <w:rPr>
          <w:sz w:val="16"/>
        </w:rPr>
        <w:t>potvrdí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smlouvy,</w:t>
      </w:r>
      <w:r>
        <w:rPr>
          <w:spacing w:val="32"/>
          <w:sz w:val="16"/>
        </w:rPr>
        <w:t xml:space="preserve"> </w:t>
      </w:r>
      <w:r>
        <w:rPr>
          <w:sz w:val="16"/>
        </w:rPr>
        <w:t>vyrozumí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>tomto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uveřejnění</w:t>
      </w:r>
      <w:r>
        <w:rPr>
          <w:spacing w:val="32"/>
          <w:sz w:val="16"/>
        </w:rPr>
        <w:t xml:space="preserve"> </w:t>
      </w:r>
      <w:r>
        <w:rPr>
          <w:sz w:val="16"/>
        </w:rPr>
        <w:t>této</w:t>
      </w:r>
      <w:r>
        <w:rPr>
          <w:spacing w:val="32"/>
          <w:sz w:val="16"/>
        </w:rPr>
        <w:t xml:space="preserve"> </w:t>
      </w:r>
      <w:r>
        <w:rPr>
          <w:sz w:val="16"/>
        </w:rPr>
        <w:t>smlouvy</w:t>
      </w:r>
      <w:r>
        <w:rPr>
          <w:spacing w:val="32"/>
          <w:sz w:val="16"/>
        </w:rPr>
        <w:t xml:space="preserve"> </w:t>
      </w:r>
      <w:r>
        <w:rPr>
          <w:sz w:val="16"/>
        </w:rPr>
        <w:t>kupujícího,</w:t>
      </w:r>
      <w:r>
        <w:rPr>
          <w:spacing w:val="32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to</w:t>
      </w:r>
      <w:r>
        <w:rPr>
          <w:spacing w:val="32"/>
          <w:sz w:val="16"/>
        </w:rPr>
        <w:t xml:space="preserve"> </w:t>
      </w:r>
      <w:r>
        <w:rPr>
          <w:sz w:val="16"/>
        </w:rPr>
        <w:t>zasláním</w:t>
      </w:r>
      <w:r>
        <w:rPr>
          <w:spacing w:val="32"/>
          <w:sz w:val="16"/>
        </w:rPr>
        <w:t xml:space="preserve"> </w:t>
      </w:r>
      <w:r>
        <w:rPr>
          <w:sz w:val="16"/>
        </w:rPr>
        <w:t>potvrzení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2"/>
          <w:sz w:val="16"/>
        </w:rPr>
        <w:t xml:space="preserve"> </w:t>
      </w:r>
      <w:r>
        <w:rPr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 w14:paraId="1E61BFBA" w14:textId="77777777" w:rsidR="00943AB4" w:rsidRDefault="00943AB4">
      <w:pPr>
        <w:pStyle w:val="Zkladntext"/>
        <w:spacing w:before="0"/>
      </w:pPr>
    </w:p>
    <w:p w14:paraId="1E61BFBB" w14:textId="77777777" w:rsidR="00943AB4" w:rsidRDefault="00943AB4">
      <w:pPr>
        <w:pStyle w:val="Zkladntext"/>
        <w:spacing w:before="15"/>
      </w:pPr>
    </w:p>
    <w:p w14:paraId="1E61BFBC" w14:textId="77777777" w:rsidR="00943AB4" w:rsidRDefault="00EE5B10">
      <w:pPr>
        <w:pStyle w:val="Nadpis2"/>
      </w:pPr>
      <w:r>
        <w:t>OBCHODNÍ</w:t>
      </w:r>
      <w:r>
        <w:rPr>
          <w:spacing w:val="-13"/>
        </w:rPr>
        <w:t xml:space="preserve"> </w:t>
      </w:r>
      <w:proofErr w:type="gramStart"/>
      <w:r>
        <w:t>PODMÍNKY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ČR</w:t>
      </w:r>
      <w:proofErr w:type="gramEnd"/>
      <w:r>
        <w:rPr>
          <w:spacing w:val="-12"/>
        </w:rPr>
        <w:t xml:space="preserve"> </w:t>
      </w:r>
      <w:r>
        <w:t>platné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1.4.2025</w:t>
      </w:r>
    </w:p>
    <w:p w14:paraId="1E61BFBD" w14:textId="77777777" w:rsidR="00943AB4" w:rsidRDefault="00EE5B10">
      <w:pPr>
        <w:pStyle w:val="Odstavecseseznamem"/>
        <w:numPr>
          <w:ilvl w:val="0"/>
          <w:numId w:val="1"/>
        </w:numPr>
        <w:tabs>
          <w:tab w:val="left" w:pos="162"/>
        </w:tabs>
        <w:spacing w:before="190"/>
        <w:ind w:left="162" w:hanging="129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 w14:paraId="1E61BFBE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319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účely obchodních podmínek rozumí i kvartální dodatek ke kupní </w:t>
      </w:r>
      <w:proofErr w:type="gramStart"/>
      <w:r>
        <w:rPr>
          <w:w w:val="110"/>
          <w:sz w:val="16"/>
        </w:rPr>
        <w:t>smlouvě )</w:t>
      </w:r>
      <w:proofErr w:type="gramEnd"/>
      <w:r>
        <w:rPr>
          <w:w w:val="110"/>
          <w:sz w:val="16"/>
        </w:rPr>
        <w:t>.</w:t>
      </w:r>
    </w:p>
    <w:p w14:paraId="1E61BFBF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 w14:paraId="1E61BFC0" w14:textId="77777777" w:rsidR="00943AB4" w:rsidRDefault="00943AB4">
      <w:pPr>
        <w:pStyle w:val="Odstavecseseznamem"/>
        <w:rPr>
          <w:sz w:val="16"/>
        </w:rPr>
        <w:sectPr w:rsidR="00943AB4">
          <w:headerReference w:type="default" r:id="rId11"/>
          <w:pgSz w:w="11910" w:h="16840"/>
          <w:pgMar w:top="580" w:right="283" w:bottom="280" w:left="566" w:header="388" w:footer="0" w:gutter="0"/>
          <w:cols w:space="708"/>
        </w:sectPr>
      </w:pPr>
    </w:p>
    <w:p w14:paraId="1E61BFC1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592"/>
        <w:rPr>
          <w:sz w:val="16"/>
        </w:rPr>
      </w:pPr>
      <w:r>
        <w:rPr>
          <w:w w:val="110"/>
          <w:sz w:val="16"/>
        </w:rPr>
        <w:lastRenderedPageBreak/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 práva k tomuto zboží na kupujícího a předmětem plnění kupujícího je zaplatit prodávajícímu za dodané zboží kupní cenu sjednanou v kupní smlouvě.</w:t>
      </w:r>
    </w:p>
    <w:p w14:paraId="1E61BFC2" w14:textId="77777777" w:rsidR="00943AB4" w:rsidRDefault="00943AB4">
      <w:pPr>
        <w:pStyle w:val="Zkladntext"/>
        <w:spacing w:before="8"/>
      </w:pPr>
    </w:p>
    <w:p w14:paraId="1E61BFC3" w14:textId="77777777" w:rsidR="00943AB4" w:rsidRDefault="00EE5B10">
      <w:pPr>
        <w:pStyle w:val="Odstavecseseznamem"/>
        <w:numPr>
          <w:ilvl w:val="0"/>
          <w:numId w:val="1"/>
        </w:numPr>
        <w:tabs>
          <w:tab w:val="left" w:pos="207"/>
        </w:tabs>
        <w:spacing w:before="0"/>
        <w:ind w:left="207" w:hanging="174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1E61BFC4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4"/>
        </w:tabs>
        <w:ind w:left="294" w:hanging="261"/>
        <w:rPr>
          <w:sz w:val="16"/>
        </w:rPr>
      </w:pPr>
      <w:r>
        <w:rPr>
          <w:w w:val="110"/>
          <w:sz w:val="16"/>
        </w:rPr>
        <w:t>Množství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kvalita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stanoví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výsledky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závazné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 w14:paraId="1E61BFC5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ind w:left="295" w:right="1113" w:hanging="262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 w14:paraId="1E61BFC6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 w14:paraId="1E61BFC7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ind w:left="295" w:right="556" w:hanging="262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 okamžikem naložení zboží na dopravní prostředek kupujícího.</w:t>
      </w:r>
    </w:p>
    <w:p w14:paraId="1E61BFC8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3"/>
        <w:ind w:left="295" w:right="358" w:hanging="262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 kupujícím nebo přepravu zboží do místa nakládky určeného kupujícím, provede kupující. Prodávající poskytne kupujícímu slevu z 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 zboží) je započitatelnou položkou s kupní cenou za zboží. Místo nakládky je prodávající povinen uvést na dodacím listě. U kamionových zásilek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kupujícího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že prodávající uvede v elektronickém dodacím listě dopravce, který náklady na dopravu kupujícímu vyúčtuje. U vagónových zásilek poskytne prodávající kupujícímu slevu z ceny ve výši drážního tarifu kupujícího platného pro závod určení.</w:t>
      </w:r>
    </w:p>
    <w:p w14:paraId="1E61BFC9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18"/>
        <w:ind w:left="295" w:right="416" w:hanging="262"/>
        <w:rPr>
          <w:sz w:val="16"/>
        </w:rPr>
      </w:pPr>
      <w:r>
        <w:rPr>
          <w:w w:val="110"/>
          <w:sz w:val="16"/>
        </w:rPr>
        <w:t xml:space="preserve">Prodávající je povinen avizovat každou dodávku (kamion, vagón) tzv. záměr prostřednictvím dispečinku na </w:t>
      </w:r>
      <w:hyperlink r:id="rId12">
        <w:r>
          <w:rPr>
            <w:w w:val="110"/>
            <w:sz w:val="16"/>
          </w:rPr>
          <w:t>www.woodaccept.at,</w:t>
        </w:r>
      </w:hyperlink>
      <w:r>
        <w:rPr>
          <w:w w:val="110"/>
          <w:sz w:val="16"/>
        </w:rPr>
        <w:t xml:space="preserve"> případně po předchozí domluvě na </w:t>
      </w:r>
      <w:proofErr w:type="gramStart"/>
      <w:r>
        <w:rPr>
          <w:w w:val="110"/>
          <w:sz w:val="16"/>
        </w:rPr>
        <w:t>digilog.storaenso.com .</w:t>
      </w:r>
      <w:proofErr w:type="gramEnd"/>
      <w:r>
        <w:rPr>
          <w:w w:val="110"/>
          <w:sz w:val="16"/>
        </w:rPr>
        <w:t xml:space="preserve"> Dodávky dříví bez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w w:val="110"/>
          <w:sz w:val="16"/>
        </w:rPr>
        <w:t xml:space="preserve"> přes dispečink budou považovány za neobjednané zboží. Pokud prodávající nemůže avizovaný záměr dodržet, je povinen každou změnu předem bez zbytečného odkladu ohlásit kupujícímu. Pokud pošle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avizace</w:t>
      </w:r>
      <w:proofErr w:type="spellEnd"/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dodávky,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uplatnit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výši 300,-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Kč/m3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neavizovanou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</w:t>
      </w:r>
      <w:r>
        <w:rPr>
          <w:w w:val="110"/>
          <w:sz w:val="16"/>
        </w:rPr>
        <w:t>převzít.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nepřekročí </w:t>
      </w:r>
      <w:r>
        <w:rPr>
          <w:spacing w:val="-2"/>
          <w:w w:val="115"/>
          <w:sz w:val="16"/>
        </w:rPr>
        <w:t>množství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dodávaného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dle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smlouvy,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pokud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smluvní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strany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nedohodnou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jinak.</w:t>
      </w:r>
    </w:p>
    <w:p w14:paraId="1E61BFCA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12"/>
        <w:ind w:left="295" w:right="1096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 xml:space="preserve">odkladu. Prodávající je dále povinen používat elektronický dodací list, vytvořený prostřednictvím dispečinku na </w:t>
      </w:r>
      <w:hyperlink r:id="rId13">
        <w:r>
          <w:rPr>
            <w:w w:val="110"/>
            <w:sz w:val="16"/>
          </w:rPr>
          <w:t>www.woodaccept.at</w:t>
        </w:r>
      </w:hyperlink>
      <w:r>
        <w:rPr>
          <w:w w:val="110"/>
          <w:sz w:val="16"/>
        </w:rPr>
        <w:t xml:space="preserve"> nebo </w:t>
      </w:r>
      <w:r>
        <w:rPr>
          <w:spacing w:val="-2"/>
          <w:w w:val="115"/>
          <w:sz w:val="16"/>
        </w:rPr>
        <w:t>digilog.storaenso.com. Dodací list prodávajícího musí obsahovat zejména číslo kupní smlouvy a množství dodané kulatiny.</w:t>
      </w:r>
    </w:p>
    <w:p w14:paraId="1E61BFCB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4"/>
        </w:tabs>
        <w:spacing w:before="6"/>
        <w:ind w:left="294" w:hanging="261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 w14:paraId="1E61BFCC" w14:textId="77777777" w:rsidR="00943AB4" w:rsidRDefault="00EE5B10">
      <w:pPr>
        <w:pStyle w:val="Zkladntext"/>
        <w:ind w:left="466" w:right="246" w:hanging="172"/>
      </w:pPr>
      <w:r>
        <w:rPr>
          <w:noProof/>
          <w:position w:val="3"/>
        </w:rPr>
        <w:drawing>
          <wp:inline distT="0" distB="0" distL="0" distR="0" wp14:anchorId="1E61C046" wp14:editId="1E61C047">
            <wp:extent cx="33866" cy="3386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13"/>
          <w:w w:val="110"/>
        </w:rPr>
        <w:t xml:space="preserve"> </w:t>
      </w:r>
      <w:r>
        <w:rPr>
          <w:w w:val="110"/>
        </w:rPr>
        <w:t>elektronickou</w:t>
      </w:r>
      <w:r>
        <w:rPr>
          <w:spacing w:val="-12"/>
          <w:w w:val="110"/>
        </w:rPr>
        <w:t xml:space="preserve"> </w:t>
      </w:r>
      <w:r>
        <w:rPr>
          <w:w w:val="110"/>
        </w:rPr>
        <w:t>přejímku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rozhodující</w:t>
      </w:r>
      <w:r>
        <w:rPr>
          <w:spacing w:val="-12"/>
          <w:w w:val="110"/>
        </w:rPr>
        <w:t xml:space="preserve"> </w:t>
      </w:r>
      <w:r>
        <w:rPr>
          <w:w w:val="110"/>
        </w:rPr>
        <w:t>aktuální</w:t>
      </w:r>
      <w:r>
        <w:rPr>
          <w:spacing w:val="-13"/>
          <w:w w:val="110"/>
        </w:rPr>
        <w:t xml:space="preserve"> </w:t>
      </w:r>
      <w:r>
        <w:rPr>
          <w:w w:val="110"/>
        </w:rPr>
        <w:t>"Popis</w:t>
      </w:r>
      <w:r>
        <w:rPr>
          <w:spacing w:val="-1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2"/>
          <w:w w:val="110"/>
        </w:rPr>
        <w:t xml:space="preserve"> </w:t>
      </w:r>
      <w:r>
        <w:rPr>
          <w:w w:val="110"/>
        </w:rPr>
        <w:t>tříd</w:t>
      </w:r>
      <w:r>
        <w:rPr>
          <w:spacing w:val="-1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2"/>
          <w:w w:val="110"/>
        </w:rPr>
        <w:t xml:space="preserve"> </w:t>
      </w:r>
      <w:r>
        <w:rPr>
          <w:w w:val="110"/>
        </w:rPr>
        <w:t>kulatiny",</w:t>
      </w:r>
      <w:r>
        <w:rPr>
          <w:spacing w:val="-13"/>
          <w:w w:val="110"/>
        </w:rPr>
        <w:t xml:space="preserve"> </w:t>
      </w:r>
      <w:r>
        <w:rPr>
          <w:w w:val="110"/>
        </w:rPr>
        <w:t>vystavený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základě</w:t>
      </w:r>
      <w:r>
        <w:rPr>
          <w:spacing w:val="-12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2"/>
          <w:w w:val="110"/>
        </w:rPr>
        <w:t xml:space="preserve"> </w:t>
      </w:r>
      <w:r>
        <w:rPr>
          <w:w w:val="110"/>
        </w:rPr>
        <w:t>uzancí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ÖHHU</w:t>
      </w:r>
      <w:r>
        <w:rPr>
          <w:spacing w:val="-12"/>
          <w:w w:val="110"/>
        </w:rPr>
        <w:t xml:space="preserve"> </w:t>
      </w:r>
      <w:r>
        <w:rPr>
          <w:w w:val="110"/>
        </w:rPr>
        <w:t>a ÖNORM</w:t>
      </w:r>
      <w:r>
        <w:rPr>
          <w:spacing w:val="-5"/>
          <w:w w:val="110"/>
        </w:rPr>
        <w:t xml:space="preserve"> </w:t>
      </w:r>
      <w:r>
        <w:rPr>
          <w:w w:val="110"/>
        </w:rPr>
        <w:t>L</w:t>
      </w:r>
      <w:r>
        <w:rPr>
          <w:spacing w:val="-5"/>
          <w:w w:val="110"/>
        </w:rPr>
        <w:t xml:space="preserve"> </w:t>
      </w:r>
      <w:r>
        <w:rPr>
          <w:w w:val="110"/>
        </w:rPr>
        <w:t>1021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doporučených</w:t>
      </w:r>
      <w:r>
        <w:rPr>
          <w:spacing w:val="-5"/>
          <w:w w:val="110"/>
        </w:rPr>
        <w:t xml:space="preserve"> </w:t>
      </w:r>
      <w:r>
        <w:rPr>
          <w:w w:val="110"/>
        </w:rPr>
        <w:t>pravidel,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kterým</w:t>
      </w:r>
      <w:r>
        <w:rPr>
          <w:spacing w:val="-5"/>
          <w:w w:val="110"/>
        </w:rPr>
        <w:t xml:space="preserve"> </w:t>
      </w:r>
      <w:r>
        <w:rPr>
          <w:w w:val="110"/>
        </w:rPr>
        <w:t>byl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řádně</w:t>
      </w:r>
      <w:r>
        <w:rPr>
          <w:spacing w:val="-5"/>
          <w:w w:val="110"/>
        </w:rPr>
        <w:t xml:space="preserve"> </w:t>
      </w:r>
      <w:r>
        <w:rPr>
          <w:w w:val="110"/>
        </w:rPr>
        <w:t>seznámen,</w:t>
      </w:r>
      <w:r>
        <w:rPr>
          <w:spacing w:val="-5"/>
          <w:w w:val="110"/>
        </w:rPr>
        <w:t xml:space="preserve"> </w:t>
      </w:r>
      <w:r>
        <w:rPr>
          <w:w w:val="110"/>
        </w:rPr>
        <w:t>což</w:t>
      </w:r>
      <w:r>
        <w:rPr>
          <w:spacing w:val="-5"/>
          <w:w w:val="110"/>
        </w:rPr>
        <w:t xml:space="preserve"> </w:t>
      </w:r>
      <w:r>
        <w:rPr>
          <w:w w:val="110"/>
        </w:rPr>
        <w:t>stvrzuje</w:t>
      </w:r>
      <w:r>
        <w:rPr>
          <w:spacing w:val="-5"/>
          <w:w w:val="110"/>
        </w:rPr>
        <w:t xml:space="preserve"> </w:t>
      </w:r>
      <w:r>
        <w:rPr>
          <w:w w:val="110"/>
        </w:rPr>
        <w:t>svým</w:t>
      </w:r>
      <w:r>
        <w:rPr>
          <w:spacing w:val="-5"/>
          <w:w w:val="110"/>
        </w:rPr>
        <w:t xml:space="preserve"> </w:t>
      </w:r>
      <w:r>
        <w:rPr>
          <w:w w:val="110"/>
        </w:rPr>
        <w:t>podpisem,</w:t>
      </w:r>
      <w:r>
        <w:rPr>
          <w:spacing w:val="-5"/>
          <w:w w:val="110"/>
        </w:rPr>
        <w:t xml:space="preserve"> </w:t>
      </w:r>
      <w:r>
        <w:rPr>
          <w:w w:val="110"/>
        </w:rPr>
        <w:t>pod</w:t>
      </w:r>
      <w:r>
        <w:rPr>
          <w:spacing w:val="-5"/>
          <w:w w:val="110"/>
        </w:rPr>
        <w:t xml:space="preserve"> </w:t>
      </w:r>
      <w:r>
        <w:rPr>
          <w:w w:val="110"/>
        </w:rPr>
        <w:t>těmito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obchodními </w:t>
      </w:r>
      <w:r>
        <w:rPr>
          <w:spacing w:val="-2"/>
          <w:w w:val="110"/>
        </w:rPr>
        <w:t>podmínkami.</w:t>
      </w:r>
    </w:p>
    <w:p w14:paraId="1E61BFCD" w14:textId="77777777" w:rsidR="00943AB4" w:rsidRDefault="00EE5B10">
      <w:pPr>
        <w:pStyle w:val="Zkladntext"/>
        <w:spacing w:before="5"/>
        <w:ind w:left="295"/>
      </w:pPr>
      <w:r>
        <w:rPr>
          <w:noProof/>
          <w:position w:val="3"/>
        </w:rPr>
        <w:drawing>
          <wp:inline distT="0" distB="0" distL="0" distR="0" wp14:anchorId="1E61C048" wp14:editId="1E61C049">
            <wp:extent cx="33866" cy="3386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 </w:t>
      </w:r>
      <w:r>
        <w:t>Podíl</w:t>
      </w:r>
      <w:r>
        <w:rPr>
          <w:spacing w:val="27"/>
        </w:rPr>
        <w:t xml:space="preserve"> </w:t>
      </w:r>
      <w:r>
        <w:t>průmyslového</w:t>
      </w:r>
      <w:r>
        <w:rPr>
          <w:spacing w:val="27"/>
        </w:rPr>
        <w:t xml:space="preserve"> </w:t>
      </w:r>
      <w:r>
        <w:t>dříví</w:t>
      </w:r>
      <w:r>
        <w:rPr>
          <w:spacing w:val="27"/>
        </w:rPr>
        <w:t xml:space="preserve"> </w:t>
      </w:r>
      <w:r>
        <w:t>(dřevovina=SH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vláknina=FH)</w:t>
      </w:r>
      <w:r>
        <w:rPr>
          <w:spacing w:val="27"/>
        </w:rPr>
        <w:t xml:space="preserve"> </w:t>
      </w:r>
      <w:r>
        <w:t>nesmí</w:t>
      </w:r>
      <w:r>
        <w:rPr>
          <w:spacing w:val="27"/>
        </w:rPr>
        <w:t xml:space="preserve"> </w:t>
      </w:r>
      <w:r>
        <w:t>překročit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%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jedné</w:t>
      </w:r>
      <w:r>
        <w:rPr>
          <w:spacing w:val="27"/>
        </w:rPr>
        <w:t xml:space="preserve"> </w:t>
      </w:r>
      <w:r>
        <w:t>dodávce.</w:t>
      </w:r>
    </w:p>
    <w:p w14:paraId="1E61BFCE" w14:textId="77777777" w:rsidR="00943AB4" w:rsidRDefault="00EE5B10">
      <w:pPr>
        <w:pStyle w:val="Zkladntext"/>
        <w:ind w:left="466" w:right="246" w:hanging="172"/>
      </w:pPr>
      <w:r>
        <w:rPr>
          <w:noProof/>
          <w:position w:val="3"/>
        </w:rPr>
        <w:drawing>
          <wp:inline distT="0" distB="0" distL="0" distR="0" wp14:anchorId="1E61C04A" wp14:editId="1E61C04B">
            <wp:extent cx="33866" cy="3386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označení</w:t>
      </w:r>
      <w:r>
        <w:rPr>
          <w:spacing w:val="-6"/>
          <w:w w:val="110"/>
        </w:rPr>
        <w:t xml:space="preserve"> </w:t>
      </w:r>
      <w:r>
        <w:rPr>
          <w:w w:val="110"/>
        </w:rPr>
        <w:t>kulatiny</w:t>
      </w:r>
      <w:r>
        <w:rPr>
          <w:spacing w:val="-6"/>
          <w:w w:val="110"/>
        </w:rPr>
        <w:t xml:space="preserve"> </w:t>
      </w:r>
      <w:r>
        <w:rPr>
          <w:w w:val="110"/>
        </w:rPr>
        <w:t>nesmí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použity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kovové</w:t>
      </w:r>
      <w:r>
        <w:rPr>
          <w:spacing w:val="-6"/>
          <w:w w:val="110"/>
        </w:rPr>
        <w:t xml:space="preserve"> </w:t>
      </w:r>
      <w:r>
        <w:rPr>
          <w:w w:val="110"/>
        </w:rPr>
        <w:t>předměty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narážecí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umělé</w:t>
      </w:r>
      <w:r>
        <w:rPr>
          <w:spacing w:val="-6"/>
          <w:w w:val="110"/>
        </w:rPr>
        <w:t xml:space="preserve"> </w:t>
      </w:r>
      <w:r>
        <w:rPr>
          <w:w w:val="110"/>
        </w:rPr>
        <w:t>hmoty.</w:t>
      </w:r>
      <w:r>
        <w:rPr>
          <w:spacing w:val="-6"/>
          <w:w w:val="110"/>
        </w:rPr>
        <w:t xml:space="preserve"> </w:t>
      </w:r>
      <w:r>
        <w:rPr>
          <w:w w:val="110"/>
        </w:rPr>
        <w:t>Tyto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odstraní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na náklad</w:t>
      </w:r>
      <w:r>
        <w:rPr>
          <w:spacing w:val="-4"/>
          <w:w w:val="110"/>
        </w:rPr>
        <w:t xml:space="preserve"> </w:t>
      </w:r>
      <w:r>
        <w:rPr>
          <w:w w:val="110"/>
        </w:rPr>
        <w:t>prodávajícího,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tím,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odstranění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snižuje</w:t>
      </w:r>
      <w:r>
        <w:rPr>
          <w:spacing w:val="-4"/>
          <w:w w:val="110"/>
        </w:rPr>
        <w:t xml:space="preserve"> </w:t>
      </w:r>
      <w:r>
        <w:rPr>
          <w:w w:val="110"/>
        </w:rPr>
        <w:t>sjednaná</w:t>
      </w:r>
      <w:r>
        <w:rPr>
          <w:spacing w:val="-4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 w:rsidRPr="001D2E05">
        <w:rPr>
          <w:w w:val="110"/>
          <w:highlight w:val="black"/>
        </w:rPr>
        <w:t>částku</w:t>
      </w:r>
      <w:r w:rsidRPr="001D2E05">
        <w:rPr>
          <w:spacing w:val="-4"/>
          <w:w w:val="110"/>
          <w:highlight w:val="black"/>
        </w:rPr>
        <w:t xml:space="preserve"> </w:t>
      </w:r>
      <w:proofErr w:type="gramStart"/>
      <w:r w:rsidRPr="001D2E05">
        <w:rPr>
          <w:w w:val="110"/>
          <w:highlight w:val="black"/>
        </w:rPr>
        <w:t>2.200,-</w:t>
      </w:r>
      <w:proofErr w:type="gramEnd"/>
      <w:r w:rsidRPr="001D2E05">
        <w:rPr>
          <w:spacing w:val="-4"/>
          <w:w w:val="110"/>
          <w:highlight w:val="black"/>
        </w:rPr>
        <w:t xml:space="preserve"> </w:t>
      </w:r>
      <w:r w:rsidRPr="001D2E05">
        <w:rPr>
          <w:w w:val="110"/>
          <w:highlight w:val="black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jeden</w:t>
      </w:r>
      <w:r>
        <w:rPr>
          <w:spacing w:val="-4"/>
          <w:w w:val="110"/>
        </w:rPr>
        <w:t xml:space="preserve"> </w:t>
      </w:r>
      <w:r>
        <w:rPr>
          <w:w w:val="110"/>
        </w:rPr>
        <w:t>vagón</w:t>
      </w:r>
      <w:r>
        <w:rPr>
          <w:spacing w:val="-4"/>
          <w:w w:val="110"/>
        </w:rPr>
        <w:t xml:space="preserve"> </w:t>
      </w:r>
      <w:r>
        <w:rPr>
          <w:w w:val="110"/>
        </w:rPr>
        <w:t>(kamion),</w:t>
      </w:r>
      <w:r>
        <w:rPr>
          <w:spacing w:val="-4"/>
          <w:w w:val="110"/>
        </w:rPr>
        <w:t xml:space="preserve"> </w:t>
      </w:r>
      <w:r>
        <w:rPr>
          <w:w w:val="110"/>
        </w:rPr>
        <w:t>resp.</w:t>
      </w:r>
      <w:r>
        <w:rPr>
          <w:spacing w:val="-4"/>
          <w:w w:val="110"/>
        </w:rPr>
        <w:t xml:space="preserve"> </w:t>
      </w:r>
      <w:r>
        <w:rPr>
          <w:w w:val="110"/>
        </w:rPr>
        <w:t>může</w:t>
      </w:r>
      <w:r>
        <w:rPr>
          <w:spacing w:val="-4"/>
          <w:w w:val="110"/>
        </w:rPr>
        <w:t xml:space="preserve"> </w:t>
      </w:r>
      <w:r>
        <w:rPr>
          <w:w w:val="110"/>
        </w:rPr>
        <w:t>být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tato </w:t>
      </w:r>
      <w:r>
        <w:rPr>
          <w:w w:val="115"/>
        </w:rPr>
        <w:t>zásilka klasifikována jako kvalita D.</w:t>
      </w:r>
    </w:p>
    <w:p w14:paraId="1E61BFCF" w14:textId="77777777" w:rsidR="00943AB4" w:rsidRDefault="00EE5B10">
      <w:pPr>
        <w:pStyle w:val="Zkladntext"/>
        <w:spacing w:before="6"/>
        <w:ind w:left="295"/>
      </w:pPr>
      <w:r>
        <w:rPr>
          <w:noProof/>
          <w:position w:val="3"/>
        </w:rPr>
        <w:drawing>
          <wp:inline distT="0" distB="0" distL="0" distR="0" wp14:anchorId="1E61C04C" wp14:editId="1E61C04D">
            <wp:extent cx="33866" cy="3386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Prodávající</w:t>
      </w:r>
      <w:r>
        <w:rPr>
          <w:spacing w:val="-2"/>
          <w:w w:val="110"/>
        </w:rPr>
        <w:t xml:space="preserve"> </w:t>
      </w:r>
      <w:r>
        <w:rPr>
          <w:w w:val="110"/>
        </w:rPr>
        <w:t>není</w:t>
      </w:r>
      <w:r>
        <w:rPr>
          <w:spacing w:val="-2"/>
          <w:w w:val="110"/>
        </w:rPr>
        <w:t xml:space="preserve"> </w:t>
      </w:r>
      <w:r>
        <w:rPr>
          <w:w w:val="110"/>
        </w:rPr>
        <w:t>oprávněn</w:t>
      </w:r>
      <w:r>
        <w:rPr>
          <w:spacing w:val="-2"/>
          <w:w w:val="110"/>
        </w:rPr>
        <w:t xml:space="preserve"> </w:t>
      </w:r>
      <w:r>
        <w:rPr>
          <w:w w:val="110"/>
        </w:rPr>
        <w:t>jednostranně</w:t>
      </w:r>
      <w:r>
        <w:rPr>
          <w:spacing w:val="-2"/>
          <w:w w:val="110"/>
        </w:rPr>
        <w:t xml:space="preserve"> </w:t>
      </w:r>
      <w:r>
        <w:rPr>
          <w:w w:val="110"/>
        </w:rPr>
        <w:t>snížit</w:t>
      </w:r>
      <w:r>
        <w:rPr>
          <w:spacing w:val="-2"/>
          <w:w w:val="110"/>
        </w:rPr>
        <w:t xml:space="preserve"> </w:t>
      </w:r>
      <w:r>
        <w:rPr>
          <w:w w:val="110"/>
        </w:rPr>
        <w:t>sjednané</w:t>
      </w:r>
      <w:r>
        <w:rPr>
          <w:spacing w:val="-2"/>
          <w:w w:val="110"/>
        </w:rPr>
        <w:t xml:space="preserve"> </w:t>
      </w:r>
      <w:r>
        <w:rPr>
          <w:w w:val="110"/>
        </w:rPr>
        <w:t>hodnoty,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množství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kvalitu</w:t>
      </w:r>
      <w:r>
        <w:rPr>
          <w:spacing w:val="-2"/>
          <w:w w:val="110"/>
        </w:rPr>
        <w:t xml:space="preserve"> </w:t>
      </w:r>
      <w:r>
        <w:rPr>
          <w:w w:val="110"/>
        </w:rPr>
        <w:t>zboží.</w:t>
      </w:r>
    </w:p>
    <w:p w14:paraId="1E61BFD0" w14:textId="77777777" w:rsidR="00943AB4" w:rsidRDefault="00EE5B10">
      <w:pPr>
        <w:pStyle w:val="Zkladntext"/>
        <w:ind w:left="466" w:right="246" w:hanging="172"/>
      </w:pPr>
      <w:r>
        <w:rPr>
          <w:noProof/>
          <w:position w:val="3"/>
        </w:rPr>
        <w:drawing>
          <wp:inline distT="0" distB="0" distL="0" distR="0" wp14:anchorId="1E61C04E" wp14:editId="1E61C04F">
            <wp:extent cx="33866" cy="3386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dodávka</w:t>
      </w:r>
      <w:r>
        <w:rPr>
          <w:spacing w:val="-8"/>
          <w:w w:val="110"/>
        </w:rPr>
        <w:t xml:space="preserve"> </w:t>
      </w:r>
      <w:r>
        <w:rPr>
          <w:w w:val="110"/>
        </w:rPr>
        <w:t>dříví</w:t>
      </w:r>
      <w:r>
        <w:rPr>
          <w:spacing w:val="-8"/>
          <w:w w:val="110"/>
        </w:rPr>
        <w:t xml:space="preserve"> </w:t>
      </w:r>
      <w:r>
        <w:rPr>
          <w:w w:val="110"/>
        </w:rPr>
        <w:t>obsahuje</w:t>
      </w:r>
      <w:r>
        <w:rPr>
          <w:spacing w:val="-8"/>
          <w:w w:val="110"/>
        </w:rPr>
        <w:t xml:space="preserve"> </w:t>
      </w:r>
      <w:r>
        <w:rPr>
          <w:w w:val="110"/>
        </w:rPr>
        <w:t>kusy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8"/>
          <w:w w:val="110"/>
        </w:rPr>
        <w:t xml:space="preserve"> </w:t>
      </w:r>
      <w:r>
        <w:rPr>
          <w:w w:val="110"/>
        </w:rPr>
        <w:t>náběhy,</w:t>
      </w:r>
      <w:r>
        <w:rPr>
          <w:spacing w:val="-8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8"/>
          <w:w w:val="110"/>
        </w:rPr>
        <w:t xml:space="preserve"> </w:t>
      </w:r>
      <w:r>
        <w:rPr>
          <w:w w:val="110"/>
        </w:rPr>
        <w:t>tyto</w:t>
      </w:r>
      <w:r>
        <w:rPr>
          <w:spacing w:val="-8"/>
          <w:w w:val="110"/>
        </w:rPr>
        <w:t xml:space="preserve"> </w:t>
      </w:r>
      <w:r>
        <w:rPr>
          <w:w w:val="110"/>
        </w:rPr>
        <w:t>náběhy</w:t>
      </w:r>
      <w:r>
        <w:rPr>
          <w:spacing w:val="-8"/>
          <w:w w:val="110"/>
        </w:rPr>
        <w:t xml:space="preserve"> </w:t>
      </w:r>
      <w:r>
        <w:rPr>
          <w:w w:val="110"/>
        </w:rPr>
        <w:t>opracovány</w:t>
      </w:r>
      <w:r>
        <w:rPr>
          <w:spacing w:val="-8"/>
          <w:w w:val="110"/>
        </w:rPr>
        <w:t xml:space="preserve"> </w:t>
      </w:r>
      <w:r>
        <w:rPr>
          <w:w w:val="110"/>
        </w:rPr>
        <w:t>tak,</w:t>
      </w:r>
      <w:r>
        <w:rPr>
          <w:spacing w:val="-8"/>
          <w:w w:val="110"/>
        </w:rPr>
        <w:t xml:space="preserve"> </w:t>
      </w:r>
      <w:r>
        <w:rPr>
          <w:w w:val="110"/>
        </w:rPr>
        <w:t>aby</w:t>
      </w:r>
      <w:r>
        <w:rPr>
          <w:spacing w:val="-8"/>
          <w:w w:val="110"/>
        </w:rPr>
        <w:t xml:space="preserve"> </w:t>
      </w:r>
      <w:r>
        <w:rPr>
          <w:w w:val="110"/>
        </w:rPr>
        <w:t>jejich</w:t>
      </w:r>
      <w:r>
        <w:rPr>
          <w:spacing w:val="-8"/>
          <w:w w:val="110"/>
        </w:rPr>
        <w:t xml:space="preserve"> </w:t>
      </w:r>
      <w:r>
        <w:rPr>
          <w:w w:val="110"/>
        </w:rPr>
        <w:t>výška</w:t>
      </w:r>
      <w:r>
        <w:rPr>
          <w:spacing w:val="-8"/>
          <w:w w:val="110"/>
        </w:rPr>
        <w:t xml:space="preserve"> </w:t>
      </w:r>
      <w:r>
        <w:rPr>
          <w:w w:val="110"/>
        </w:rPr>
        <w:t>nad</w:t>
      </w:r>
      <w:r>
        <w:rPr>
          <w:spacing w:val="-8"/>
          <w:w w:val="110"/>
        </w:rPr>
        <w:t xml:space="preserve"> </w:t>
      </w:r>
      <w:r>
        <w:rPr>
          <w:w w:val="110"/>
        </w:rPr>
        <w:t>oblou</w:t>
      </w:r>
      <w:r>
        <w:rPr>
          <w:spacing w:val="-8"/>
          <w:w w:val="110"/>
        </w:rPr>
        <w:t xml:space="preserve"> </w:t>
      </w:r>
      <w:r>
        <w:rPr>
          <w:w w:val="110"/>
        </w:rPr>
        <w:t>plochou</w:t>
      </w:r>
      <w:r>
        <w:rPr>
          <w:spacing w:val="-8"/>
          <w:w w:val="110"/>
        </w:rPr>
        <w:t xml:space="preserve"> </w:t>
      </w:r>
      <w:r>
        <w:rPr>
          <w:w w:val="110"/>
        </w:rPr>
        <w:t>byla</w:t>
      </w:r>
      <w:r>
        <w:rPr>
          <w:spacing w:val="-8"/>
          <w:w w:val="110"/>
        </w:rPr>
        <w:t xml:space="preserve"> </w:t>
      </w:r>
      <w:r>
        <w:rPr>
          <w:w w:val="110"/>
        </w:rPr>
        <w:t>nejvíce</w:t>
      </w:r>
      <w:r>
        <w:rPr>
          <w:spacing w:val="-8"/>
          <w:w w:val="110"/>
        </w:rPr>
        <w:t xml:space="preserve"> </w:t>
      </w:r>
      <w:r>
        <w:rPr>
          <w:w w:val="110"/>
        </w:rPr>
        <w:t>3 cm.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kusy</w:t>
      </w:r>
      <w:r>
        <w:rPr>
          <w:spacing w:val="-11"/>
          <w:w w:val="110"/>
        </w:rPr>
        <w:t xml:space="preserve"> 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11"/>
          <w:w w:val="110"/>
        </w:rPr>
        <w:t xml:space="preserve"> </w:t>
      </w:r>
      <w:r>
        <w:rPr>
          <w:w w:val="110"/>
        </w:rPr>
        <w:t>náběhy</w:t>
      </w:r>
      <w:r>
        <w:rPr>
          <w:spacing w:val="-11"/>
          <w:w w:val="110"/>
        </w:rPr>
        <w:t xml:space="preserve"> </w:t>
      </w:r>
      <w:r>
        <w:rPr>
          <w:w w:val="110"/>
        </w:rPr>
        <w:t>nebudou</w:t>
      </w:r>
      <w:r>
        <w:rPr>
          <w:spacing w:val="-11"/>
          <w:w w:val="110"/>
        </w:rPr>
        <w:t xml:space="preserve"> </w:t>
      </w:r>
      <w:r>
        <w:rPr>
          <w:w w:val="110"/>
        </w:rPr>
        <w:t>opracovány,</w:t>
      </w:r>
      <w:r>
        <w:rPr>
          <w:spacing w:val="-11"/>
          <w:w w:val="110"/>
        </w:rPr>
        <w:t xml:space="preserve"> </w:t>
      </w:r>
      <w:r>
        <w:rPr>
          <w:w w:val="110"/>
        </w:rPr>
        <w:t>aby</w:t>
      </w:r>
      <w:r>
        <w:rPr>
          <w:spacing w:val="-11"/>
          <w:w w:val="110"/>
        </w:rPr>
        <w:t xml:space="preserve"> </w:t>
      </w:r>
      <w:r>
        <w:rPr>
          <w:w w:val="110"/>
        </w:rPr>
        <w:t>vyhovovaly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pilařskému</w:t>
      </w:r>
      <w:r>
        <w:rPr>
          <w:spacing w:val="-11"/>
          <w:w w:val="110"/>
        </w:rPr>
        <w:t xml:space="preserve"> </w:t>
      </w:r>
      <w:r>
        <w:rPr>
          <w:w w:val="110"/>
        </w:rPr>
        <w:t>zpracování,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snížena</w:t>
      </w:r>
      <w:r>
        <w:rPr>
          <w:spacing w:val="-11"/>
          <w:w w:val="110"/>
        </w:rPr>
        <w:t xml:space="preserve"> </w:t>
      </w:r>
      <w:r>
        <w:rPr>
          <w:w w:val="110"/>
        </w:rPr>
        <w:t>kvalita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1E61BFD1" w14:textId="77777777" w:rsidR="00943AB4" w:rsidRDefault="00EE5B10">
      <w:pPr>
        <w:pStyle w:val="Zkladntext"/>
        <w:spacing w:before="4"/>
        <w:ind w:left="466" w:right="246" w:hanging="172"/>
      </w:pPr>
      <w:r>
        <w:rPr>
          <w:noProof/>
          <w:position w:val="3"/>
        </w:rPr>
        <w:drawing>
          <wp:inline distT="0" distB="0" distL="0" distR="0" wp14:anchorId="1E61C050" wp14:editId="1E61C051">
            <wp:extent cx="33866" cy="3386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Ždírec</w:t>
      </w:r>
      <w:r>
        <w:rPr>
          <w:spacing w:val="-9"/>
          <w:w w:val="110"/>
        </w:rPr>
        <w:t xml:space="preserve"> </w:t>
      </w:r>
      <w:r>
        <w:rPr>
          <w:w w:val="110"/>
        </w:rPr>
        <w:t>s.r.o.: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"Smrk", bude účtována se </w:t>
      </w:r>
      <w:r w:rsidRPr="001D2E05">
        <w:rPr>
          <w:w w:val="110"/>
          <w:highlight w:val="black"/>
        </w:rPr>
        <w:t>srážkou 200,- Kč/m3</w:t>
      </w:r>
      <w:r>
        <w:rPr>
          <w:w w:val="110"/>
        </w:rPr>
        <w:t>. Srážka platí pro všechny kvality jedle. Ostatní dřeviny budou klasifikovány jako vláknina. Maximální STP musí</w:t>
      </w:r>
      <w:r>
        <w:rPr>
          <w:spacing w:val="-7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59</w:t>
      </w:r>
      <w:r>
        <w:rPr>
          <w:spacing w:val="-7"/>
          <w:w w:val="110"/>
        </w:rPr>
        <w:t xml:space="preserve"> </w:t>
      </w:r>
      <w:r>
        <w:rPr>
          <w:w w:val="110"/>
        </w:rPr>
        <w:t>cm</w:t>
      </w:r>
      <w:r>
        <w:rPr>
          <w:spacing w:val="-7"/>
          <w:w w:val="110"/>
        </w:rPr>
        <w:t xml:space="preserve"> </w:t>
      </w:r>
      <w:r>
        <w:rPr>
          <w:w w:val="110"/>
        </w:rPr>
        <w:t>(bez</w:t>
      </w:r>
      <w:r>
        <w:rPr>
          <w:spacing w:val="-7"/>
          <w:w w:val="110"/>
        </w:rPr>
        <w:t xml:space="preserve"> </w:t>
      </w:r>
      <w:r>
        <w:rPr>
          <w:w w:val="110"/>
        </w:rPr>
        <w:t>kůry).</w:t>
      </w:r>
      <w:r>
        <w:rPr>
          <w:spacing w:val="-7"/>
          <w:w w:val="110"/>
        </w:rPr>
        <w:t xml:space="preserve"> </w:t>
      </w:r>
      <w:r>
        <w:rPr>
          <w:w w:val="110"/>
        </w:rPr>
        <w:t>Pokud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patrné</w:t>
      </w:r>
      <w:r>
        <w:rPr>
          <w:spacing w:val="-7"/>
          <w:w w:val="110"/>
        </w:rPr>
        <w:t xml:space="preserve"> </w:t>
      </w:r>
      <w:r>
        <w:rPr>
          <w:w w:val="110"/>
        </w:rPr>
        <w:t>(podle</w:t>
      </w:r>
      <w:r>
        <w:rPr>
          <w:spacing w:val="-7"/>
          <w:w w:val="110"/>
        </w:rPr>
        <w:t xml:space="preserve"> </w:t>
      </w:r>
      <w:r>
        <w:rPr>
          <w:w w:val="110"/>
        </w:rPr>
        <w:t>trhlin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čele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čepu</w:t>
      </w:r>
      <w:r>
        <w:rPr>
          <w:spacing w:val="-7"/>
          <w:w w:val="110"/>
        </w:rPr>
        <w:t xml:space="preserve"> </w:t>
      </w:r>
      <w:r>
        <w:rPr>
          <w:w w:val="110"/>
        </w:rPr>
        <w:t>výřezu),</w:t>
      </w:r>
      <w:r>
        <w:rPr>
          <w:spacing w:val="-7"/>
          <w:w w:val="110"/>
        </w:rPr>
        <w:t xml:space="preserve"> </w:t>
      </w:r>
      <w:r>
        <w:rPr>
          <w:w w:val="110"/>
        </w:rPr>
        <w:t>že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jedná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kalamitní</w:t>
      </w:r>
      <w:r>
        <w:rPr>
          <w:spacing w:val="-7"/>
          <w:w w:val="110"/>
        </w:rPr>
        <w:t xml:space="preserve"> </w:t>
      </w:r>
      <w:r>
        <w:rPr>
          <w:w w:val="110"/>
        </w:rPr>
        <w:t>dříví,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toto</w:t>
      </w:r>
      <w:r>
        <w:rPr>
          <w:spacing w:val="-7"/>
          <w:w w:val="110"/>
        </w:rPr>
        <w:t xml:space="preserve"> </w:t>
      </w:r>
      <w:r>
        <w:rPr>
          <w:w w:val="110"/>
        </w:rPr>
        <w:t>dříví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klasifikováno </w:t>
      </w:r>
      <w:r>
        <w:t>jako</w:t>
      </w:r>
      <w:r>
        <w:rPr>
          <w:spacing w:val="15"/>
        </w:rPr>
        <w:t xml:space="preserve"> </w:t>
      </w:r>
      <w:r>
        <w:t>kvalita</w:t>
      </w:r>
      <w:r>
        <w:rPr>
          <w:spacing w:val="16"/>
        </w:rPr>
        <w:t xml:space="preserve"> </w:t>
      </w:r>
      <w:r>
        <w:t>FH.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délky</w:t>
      </w:r>
      <w:r>
        <w:rPr>
          <w:spacing w:val="16"/>
        </w:rPr>
        <w:t xml:space="preserve"> </w:t>
      </w:r>
      <w:proofErr w:type="gramStart"/>
      <w:r>
        <w:t>5m</w:t>
      </w:r>
      <w:proofErr w:type="gramEnd"/>
      <w:r>
        <w:rPr>
          <w:spacing w:val="15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maximální</w:t>
      </w:r>
      <w:r>
        <w:rPr>
          <w:spacing w:val="16"/>
        </w:rPr>
        <w:t xml:space="preserve"> </w:t>
      </w:r>
      <w:r>
        <w:t>nadmíra</w:t>
      </w:r>
      <w:r>
        <w:rPr>
          <w:spacing w:val="15"/>
        </w:rPr>
        <w:t xml:space="preserve"> </w:t>
      </w:r>
      <w:r>
        <w:t>45</w:t>
      </w:r>
      <w:r>
        <w:rPr>
          <w:spacing w:val="16"/>
        </w:rPr>
        <w:t xml:space="preserve"> </w:t>
      </w:r>
      <w:r>
        <w:t>cm.</w:t>
      </w:r>
      <w:r>
        <w:rPr>
          <w:spacing w:val="16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celkové</w:t>
      </w:r>
      <w:r>
        <w:rPr>
          <w:spacing w:val="16"/>
        </w:rPr>
        <w:t xml:space="preserve"> </w:t>
      </w:r>
      <w:r>
        <w:t>délky</w:t>
      </w:r>
      <w:r>
        <w:rPr>
          <w:spacing w:val="16"/>
        </w:rPr>
        <w:t xml:space="preserve"> </w:t>
      </w:r>
      <w:r>
        <w:t>546</w:t>
      </w:r>
      <w:r>
        <w:rPr>
          <w:spacing w:val="15"/>
        </w:rPr>
        <w:t xml:space="preserve"> </w:t>
      </w:r>
      <w:r>
        <w:t>cm</w:t>
      </w:r>
      <w:r>
        <w:rPr>
          <w:spacing w:val="16"/>
        </w:rPr>
        <w:t xml:space="preserve"> </w:t>
      </w:r>
      <w:r>
        <w:t>+</w:t>
      </w:r>
      <w:r>
        <w:rPr>
          <w:spacing w:val="16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dřevo</w:t>
      </w:r>
      <w:r>
        <w:rPr>
          <w:spacing w:val="16"/>
        </w:rPr>
        <w:t xml:space="preserve"> </w:t>
      </w:r>
      <w:r>
        <w:t>převzato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nižší</w:t>
      </w:r>
      <w:r>
        <w:rPr>
          <w:spacing w:val="16"/>
        </w:rPr>
        <w:t xml:space="preserve"> </w:t>
      </w:r>
      <w:r>
        <w:t>kvalitu</w:t>
      </w:r>
      <w:r>
        <w:rPr>
          <w:spacing w:val="16"/>
        </w:rPr>
        <w:t xml:space="preserve"> </w:t>
      </w:r>
      <w:proofErr w:type="gramStart"/>
      <w:r>
        <w:t>(</w:t>
      </w:r>
      <w:r>
        <w:rPr>
          <w:spacing w:val="15"/>
        </w:rPr>
        <w:t xml:space="preserve"> </w:t>
      </w:r>
      <w:r>
        <w:t>A</w:t>
      </w:r>
      <w:proofErr w:type="gramEnd"/>
      <w:r>
        <w:t>/B/C</w:t>
      </w:r>
      <w:r>
        <w:rPr>
          <w:spacing w:val="16"/>
        </w:rPr>
        <w:t xml:space="preserve"> </w:t>
      </w:r>
      <w:r>
        <w:t>=&gt;</w:t>
      </w:r>
      <w:r>
        <w:rPr>
          <w:spacing w:val="16"/>
        </w:rPr>
        <w:t xml:space="preserve"> </w:t>
      </w:r>
      <w:r>
        <w:t>D,</w:t>
      </w:r>
      <w:r>
        <w:rPr>
          <w:spacing w:val="15"/>
        </w:rPr>
        <w:t xml:space="preserve"> </w:t>
      </w:r>
      <w:r>
        <w:t>D</w:t>
      </w:r>
      <w:r>
        <w:rPr>
          <w:spacing w:val="76"/>
        </w:rPr>
        <w:t xml:space="preserve"> </w:t>
      </w:r>
      <w:r>
        <w:t>=&gt;</w:t>
      </w:r>
      <w:r>
        <w:rPr>
          <w:spacing w:val="15"/>
        </w:rPr>
        <w:t xml:space="preserve"> </w:t>
      </w:r>
      <w:proofErr w:type="gramStart"/>
      <w:r>
        <w:t>FH</w:t>
      </w:r>
      <w:r>
        <w:rPr>
          <w:spacing w:val="16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1E61BFD2" w14:textId="77777777" w:rsidR="00943AB4" w:rsidRDefault="00EE5B10">
      <w:pPr>
        <w:pStyle w:val="Zkladntext"/>
        <w:spacing w:before="8"/>
        <w:ind w:left="466" w:right="246" w:hanging="172"/>
      </w:pPr>
      <w:r>
        <w:rPr>
          <w:noProof/>
          <w:position w:val="3"/>
        </w:rPr>
        <w:drawing>
          <wp:inline distT="0" distB="0" distL="0" distR="0" wp14:anchorId="1E61C052" wp14:editId="1E61C053">
            <wp:extent cx="33866" cy="3386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Tento</w:t>
      </w:r>
      <w:r>
        <w:rPr>
          <w:spacing w:val="24"/>
        </w:rPr>
        <w:t xml:space="preserve"> </w:t>
      </w:r>
      <w:r>
        <w:t>bod</w:t>
      </w:r>
      <w:r>
        <w:rPr>
          <w:spacing w:val="24"/>
        </w:rPr>
        <w:t xml:space="preserve"> </w:t>
      </w:r>
      <w:r>
        <w:t>obchodních</w:t>
      </w:r>
      <w:r>
        <w:rPr>
          <w:spacing w:val="24"/>
        </w:rPr>
        <w:t xml:space="preserve"> </w:t>
      </w:r>
      <w:r>
        <w:t>podmínek</w:t>
      </w:r>
      <w:r>
        <w:rPr>
          <w:spacing w:val="24"/>
        </w:rPr>
        <w:t xml:space="preserve"> </w:t>
      </w:r>
      <w:r>
        <w:t>platí</w:t>
      </w:r>
      <w:r>
        <w:rPr>
          <w:spacing w:val="24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t>kupní</w:t>
      </w:r>
      <w:r>
        <w:rPr>
          <w:spacing w:val="24"/>
        </w:rPr>
        <w:t xml:space="preserve"> </w:t>
      </w:r>
      <w:r>
        <w:t>smlouvu</w:t>
      </w:r>
      <w:r>
        <w:rPr>
          <w:spacing w:val="24"/>
        </w:rPr>
        <w:t xml:space="preserve"> </w:t>
      </w:r>
      <w:r>
        <w:t>sortimentu</w:t>
      </w:r>
      <w:r>
        <w:rPr>
          <w:spacing w:val="24"/>
        </w:rPr>
        <w:t xml:space="preserve"> </w:t>
      </w:r>
      <w:r>
        <w:t>KUROVCOVÉ</w:t>
      </w:r>
      <w:r>
        <w:rPr>
          <w:spacing w:val="24"/>
        </w:rPr>
        <w:t xml:space="preserve"> </w:t>
      </w:r>
      <w:r>
        <w:t>DŘÍVÍ</w:t>
      </w:r>
      <w:r>
        <w:rPr>
          <w:spacing w:val="24"/>
        </w:rPr>
        <w:t xml:space="preserve"> </w:t>
      </w:r>
      <w:r>
        <w:t>KH:</w:t>
      </w:r>
      <w:r>
        <w:rPr>
          <w:spacing w:val="24"/>
        </w:rPr>
        <w:t xml:space="preserve"> </w:t>
      </w:r>
      <w:r>
        <w:t>Povolené</w:t>
      </w:r>
      <w:r>
        <w:rPr>
          <w:spacing w:val="24"/>
        </w:rPr>
        <w:t xml:space="preserve"> </w:t>
      </w:r>
      <w:r>
        <w:t>zabarvení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proofErr w:type="gramStart"/>
      <w:r>
        <w:t>25%</w:t>
      </w:r>
      <w:proofErr w:type="gramEnd"/>
      <w:r>
        <w:rPr>
          <w:spacing w:val="24"/>
        </w:rPr>
        <w:t xml:space="preserve"> </w:t>
      </w:r>
      <w:r>
        <w:t>průměru</w:t>
      </w:r>
      <w:r>
        <w:rPr>
          <w:spacing w:val="24"/>
        </w:rPr>
        <w:t xml:space="preserve"> </w:t>
      </w:r>
      <w:r>
        <w:t>čela</w:t>
      </w:r>
      <w:r>
        <w:rPr>
          <w:spacing w:val="24"/>
        </w:rPr>
        <w:t xml:space="preserve"> </w:t>
      </w:r>
      <w:r>
        <w:t>(čepu),</w:t>
      </w:r>
      <w:r>
        <w:rPr>
          <w:spacing w:val="24"/>
        </w:rPr>
        <w:t xml:space="preserve"> </w:t>
      </w:r>
      <w:r>
        <w:t xml:space="preserve">za </w:t>
      </w:r>
      <w:r>
        <w:rPr>
          <w:w w:val="110"/>
        </w:rPr>
        <w:t>povolené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zamodrání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bělové</w:t>
      </w:r>
      <w:r>
        <w:rPr>
          <w:spacing w:val="-3"/>
          <w:w w:val="110"/>
        </w:rPr>
        <w:t xml:space="preserve"> </w:t>
      </w:r>
      <w:r>
        <w:rPr>
          <w:w w:val="110"/>
        </w:rPr>
        <w:t>části.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nesmí</w:t>
      </w:r>
      <w:r>
        <w:rPr>
          <w:spacing w:val="40"/>
          <w:w w:val="110"/>
        </w:rPr>
        <w:t xml:space="preserve"> </w:t>
      </w:r>
      <w:r>
        <w:rPr>
          <w:w w:val="110"/>
        </w:rPr>
        <w:t>způsobit</w:t>
      </w:r>
      <w:r>
        <w:rPr>
          <w:spacing w:val="-3"/>
          <w:w w:val="110"/>
        </w:rPr>
        <w:t xml:space="preserve"> </w:t>
      </w:r>
      <w:r>
        <w:rPr>
          <w:w w:val="110"/>
        </w:rPr>
        <w:t>zhoršení</w:t>
      </w:r>
      <w:r>
        <w:rPr>
          <w:spacing w:val="-3"/>
          <w:w w:val="110"/>
        </w:rPr>
        <w:t xml:space="preserve"> </w:t>
      </w:r>
      <w:r>
        <w:rPr>
          <w:w w:val="110"/>
        </w:rPr>
        <w:t>mechanických</w:t>
      </w:r>
      <w:r>
        <w:rPr>
          <w:spacing w:val="-3"/>
          <w:w w:val="110"/>
        </w:rPr>
        <w:t xml:space="preserve"> </w:t>
      </w:r>
      <w:r>
        <w:rPr>
          <w:w w:val="110"/>
        </w:rPr>
        <w:t>vlastností</w:t>
      </w:r>
      <w:r>
        <w:rPr>
          <w:spacing w:val="-3"/>
          <w:w w:val="110"/>
        </w:rPr>
        <w:t xml:space="preserve"> </w:t>
      </w:r>
      <w:r>
        <w:rPr>
          <w:w w:val="110"/>
        </w:rPr>
        <w:t>dřeva.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w w:val="110"/>
        </w:rPr>
        <w:t>ostatních vad jsou povolena kritéria kvalit B a C dle "Popisu jakostních tříd pilařské kulatiny 11/2014". Pokud dříví nesplňuje výše popsaná kritéria, bude tříděno do kvality D, dle "Popisu jakostních tříd pilařské kulatiny 11/2014".</w:t>
      </w:r>
    </w:p>
    <w:p w14:paraId="1E61BFD3" w14:textId="77777777" w:rsidR="00943AB4" w:rsidRDefault="00EE5B10">
      <w:pPr>
        <w:pStyle w:val="Zkladntext"/>
        <w:spacing w:before="8"/>
        <w:ind w:left="466" w:right="246" w:hanging="172"/>
      </w:pPr>
      <w:r>
        <w:rPr>
          <w:noProof/>
          <w:position w:val="3"/>
        </w:rPr>
        <w:drawing>
          <wp:inline distT="0" distB="0" distL="0" distR="0" wp14:anchorId="1E61C054" wp14:editId="1E61C055">
            <wp:extent cx="33866" cy="3386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10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Planá</w:t>
      </w:r>
      <w:r>
        <w:rPr>
          <w:spacing w:val="-10"/>
          <w:w w:val="110"/>
        </w:rPr>
        <w:t xml:space="preserve"> </w:t>
      </w:r>
      <w:r>
        <w:rPr>
          <w:w w:val="110"/>
        </w:rPr>
        <w:t>s.r.o.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SMRK:</w:t>
      </w:r>
      <w:r>
        <w:rPr>
          <w:spacing w:val="-10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zboží, bude účtována se srážkou </w:t>
      </w:r>
      <w:r w:rsidRPr="00286951">
        <w:rPr>
          <w:w w:val="110"/>
          <w:highlight w:val="black"/>
        </w:rPr>
        <w:t>300 Kč/m3.</w:t>
      </w:r>
      <w:r>
        <w:rPr>
          <w:w w:val="110"/>
        </w:rPr>
        <w:t xml:space="preserve"> Ostatní dřeviny budou klasifikovány jako vláknina. U délky </w:t>
      </w:r>
      <w:proofErr w:type="gramStart"/>
      <w:r>
        <w:rPr>
          <w:w w:val="110"/>
        </w:rPr>
        <w:t>4m</w:t>
      </w:r>
      <w:proofErr w:type="gramEnd"/>
      <w:r>
        <w:rPr>
          <w:w w:val="110"/>
        </w:rPr>
        <w:t xml:space="preserve"> je maximální nadmíra 30 cm. Od celkové délky</w:t>
      </w:r>
      <w:r>
        <w:rPr>
          <w:spacing w:val="-9"/>
          <w:w w:val="110"/>
        </w:rPr>
        <w:t xml:space="preserve"> </w:t>
      </w:r>
      <w:r>
        <w:rPr>
          <w:w w:val="110"/>
        </w:rPr>
        <w:t>431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1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1E61BFD4" w14:textId="77777777" w:rsidR="00943AB4" w:rsidRDefault="00EE5B10">
      <w:pPr>
        <w:pStyle w:val="Zkladntext"/>
        <w:spacing w:before="6"/>
        <w:ind w:left="466" w:right="406" w:hanging="172"/>
      </w:pPr>
      <w:r>
        <w:rPr>
          <w:noProof/>
          <w:position w:val="3"/>
        </w:rPr>
        <w:drawing>
          <wp:inline distT="0" distB="0" distL="0" distR="0" wp14:anchorId="1E61C056" wp14:editId="1E61C057">
            <wp:extent cx="33866" cy="3386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7"/>
          <w:w w:val="110"/>
        </w:rPr>
        <w:t xml:space="preserve"> </w:t>
      </w:r>
      <w:r>
        <w:rPr>
          <w:w w:val="110"/>
        </w:rPr>
        <w:t>bod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podmínek</w:t>
      </w:r>
      <w:r>
        <w:rPr>
          <w:spacing w:val="-7"/>
          <w:w w:val="110"/>
        </w:rPr>
        <w:t xml:space="preserve"> </w:t>
      </w:r>
      <w:r>
        <w:rPr>
          <w:w w:val="110"/>
        </w:rPr>
        <w:t>platí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Stora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Wood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Products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w w:val="110"/>
        </w:rPr>
        <w:t>s.r.o.</w:t>
      </w:r>
      <w:r>
        <w:rPr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-7"/>
          <w:w w:val="110"/>
        </w:rPr>
        <w:t xml:space="preserve"> </w:t>
      </w:r>
      <w:r>
        <w:rPr>
          <w:w w:val="105"/>
        </w:rPr>
        <w:t>BOROVICE:</w:t>
      </w:r>
      <w:r>
        <w:rPr>
          <w:spacing w:val="-5"/>
          <w:w w:val="105"/>
        </w:rPr>
        <w:t xml:space="preserve"> </w:t>
      </w:r>
      <w:r>
        <w:rPr>
          <w:w w:val="110"/>
        </w:rPr>
        <w:t>U</w:t>
      </w:r>
      <w:r>
        <w:rPr>
          <w:spacing w:val="-7"/>
          <w:w w:val="110"/>
        </w:rPr>
        <w:t xml:space="preserve"> </w:t>
      </w:r>
      <w:r>
        <w:rPr>
          <w:w w:val="110"/>
        </w:rPr>
        <w:t>dřevin</w:t>
      </w:r>
      <w:r>
        <w:rPr>
          <w:spacing w:val="-7"/>
          <w:w w:val="110"/>
        </w:rPr>
        <w:t xml:space="preserve"> </w:t>
      </w:r>
      <w:r>
        <w:rPr>
          <w:w w:val="110"/>
        </w:rPr>
        <w:t>modřín,</w:t>
      </w:r>
      <w:r>
        <w:rPr>
          <w:spacing w:val="-7"/>
          <w:w w:val="110"/>
        </w:rPr>
        <w:t xml:space="preserve"> </w:t>
      </w:r>
      <w:r>
        <w:rPr>
          <w:w w:val="110"/>
        </w:rPr>
        <w:t>douglaska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jsou zakázány ucelené dodávky (povolené množství max do </w:t>
      </w:r>
      <w:proofErr w:type="gramStart"/>
      <w:r>
        <w:rPr>
          <w:w w:val="110"/>
        </w:rPr>
        <w:t>25%</w:t>
      </w:r>
      <w:proofErr w:type="gramEnd"/>
      <w:r>
        <w:rPr>
          <w:w w:val="110"/>
        </w:rPr>
        <w:t xml:space="preserve"> v jednotlivé dodávce). Při překročení podílu </w:t>
      </w:r>
      <w:proofErr w:type="gramStart"/>
      <w:r>
        <w:rPr>
          <w:w w:val="110"/>
        </w:rPr>
        <w:t>26%</w:t>
      </w:r>
      <w:proofErr w:type="gramEnd"/>
      <w:r>
        <w:rPr>
          <w:w w:val="110"/>
        </w:rPr>
        <w:t xml:space="preserve"> v jednotlivé dodávce platí srážka </w:t>
      </w:r>
      <w:r w:rsidRPr="00286951">
        <w:rPr>
          <w:spacing w:val="-2"/>
          <w:w w:val="110"/>
          <w:highlight w:val="black"/>
        </w:rPr>
        <w:t>300,-</w:t>
      </w:r>
      <w:r w:rsidRPr="00286951">
        <w:rPr>
          <w:spacing w:val="-3"/>
          <w:w w:val="110"/>
          <w:highlight w:val="black"/>
        </w:rPr>
        <w:t xml:space="preserve"> </w:t>
      </w:r>
      <w:r w:rsidRPr="00286951">
        <w:rPr>
          <w:spacing w:val="-2"/>
          <w:w w:val="110"/>
          <w:highlight w:val="black"/>
        </w:rPr>
        <w:t>Kč/m3</w:t>
      </w:r>
      <w:r>
        <w:rPr>
          <w:spacing w:val="-2"/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Ostatní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dřeviny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černá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vejmutovka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jsou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povoleny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sortimentu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bez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omezení.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délky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2,7m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maximální </w:t>
      </w:r>
      <w:r>
        <w:rPr>
          <w:w w:val="110"/>
        </w:rPr>
        <w:t>nadmíra</w:t>
      </w:r>
      <w:r>
        <w:rPr>
          <w:spacing w:val="-9"/>
          <w:w w:val="110"/>
        </w:rPr>
        <w:t xml:space="preserve"> </w:t>
      </w:r>
      <w:r>
        <w:rPr>
          <w:w w:val="110"/>
        </w:rPr>
        <w:t>30</w:t>
      </w:r>
      <w:r>
        <w:rPr>
          <w:spacing w:val="-9"/>
          <w:w w:val="110"/>
        </w:rPr>
        <w:t xml:space="preserve"> </w:t>
      </w:r>
      <w:r>
        <w:rPr>
          <w:w w:val="110"/>
        </w:rPr>
        <w:t>cm.</w:t>
      </w:r>
      <w:r>
        <w:rPr>
          <w:spacing w:val="-9"/>
          <w:w w:val="110"/>
        </w:rPr>
        <w:t xml:space="preserve"> </w:t>
      </w:r>
      <w:r>
        <w:rPr>
          <w:w w:val="110"/>
        </w:rPr>
        <w:t>Od</w:t>
      </w:r>
      <w:r>
        <w:rPr>
          <w:spacing w:val="-9"/>
          <w:w w:val="110"/>
        </w:rPr>
        <w:t xml:space="preserve"> </w:t>
      </w:r>
      <w:r>
        <w:rPr>
          <w:w w:val="110"/>
        </w:rPr>
        <w:t>celkové</w:t>
      </w:r>
      <w:r>
        <w:rPr>
          <w:spacing w:val="-9"/>
          <w:w w:val="110"/>
        </w:rPr>
        <w:t xml:space="preserve"> </w:t>
      </w:r>
      <w:r>
        <w:rPr>
          <w:w w:val="110"/>
        </w:rPr>
        <w:t>délky</w:t>
      </w:r>
      <w:r>
        <w:rPr>
          <w:spacing w:val="-9"/>
          <w:w w:val="110"/>
        </w:rPr>
        <w:t xml:space="preserve"> </w:t>
      </w:r>
      <w:r>
        <w:rPr>
          <w:w w:val="110"/>
        </w:rPr>
        <w:t>301</w:t>
      </w:r>
      <w:r>
        <w:rPr>
          <w:spacing w:val="-9"/>
          <w:w w:val="110"/>
        </w:rPr>
        <w:t xml:space="preserve"> </w:t>
      </w:r>
      <w:r>
        <w:rPr>
          <w:w w:val="110"/>
        </w:rPr>
        <w:t>cm</w:t>
      </w:r>
      <w:r>
        <w:rPr>
          <w:spacing w:val="-9"/>
          <w:w w:val="110"/>
        </w:rPr>
        <w:t xml:space="preserve"> </w:t>
      </w:r>
      <w:r>
        <w:rPr>
          <w:w w:val="110"/>
        </w:rPr>
        <w:t>+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převzato</w:t>
      </w:r>
      <w:r>
        <w:rPr>
          <w:spacing w:val="-9"/>
          <w:w w:val="110"/>
        </w:rPr>
        <w:t xml:space="preserve"> </w:t>
      </w:r>
      <w:r>
        <w:rPr>
          <w:w w:val="110"/>
        </w:rPr>
        <w:t>za</w:t>
      </w:r>
      <w:r>
        <w:rPr>
          <w:spacing w:val="-9"/>
          <w:w w:val="110"/>
        </w:rPr>
        <w:t xml:space="preserve"> </w:t>
      </w:r>
      <w:r>
        <w:rPr>
          <w:w w:val="110"/>
        </w:rPr>
        <w:t>nižší</w:t>
      </w:r>
      <w:r>
        <w:rPr>
          <w:spacing w:val="-9"/>
          <w:w w:val="110"/>
        </w:rPr>
        <w:t xml:space="preserve"> </w:t>
      </w:r>
      <w:r>
        <w:rPr>
          <w:w w:val="110"/>
        </w:rPr>
        <w:t>kvalitu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(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>/B/C</w:t>
      </w:r>
      <w:r>
        <w:rPr>
          <w:spacing w:val="-9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r>
        <w:rPr>
          <w:w w:val="110"/>
        </w:rPr>
        <w:t>D,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30"/>
          <w:w w:val="110"/>
        </w:rPr>
        <w:t xml:space="preserve"> </w:t>
      </w:r>
      <w:r>
        <w:rPr>
          <w:w w:val="110"/>
        </w:rPr>
        <w:t>=&gt;</w:t>
      </w:r>
      <w:r>
        <w:rPr>
          <w:spacing w:val="-9"/>
          <w:w w:val="110"/>
        </w:rPr>
        <w:t xml:space="preserve"> </w:t>
      </w:r>
      <w:proofErr w:type="gramStart"/>
      <w:r>
        <w:rPr>
          <w:w w:val="110"/>
        </w:rPr>
        <w:t>FH</w:t>
      </w:r>
      <w:r>
        <w:rPr>
          <w:spacing w:val="-9"/>
          <w:w w:val="110"/>
        </w:rPr>
        <w:t xml:space="preserve"> </w:t>
      </w:r>
      <w:r>
        <w:rPr>
          <w:w w:val="110"/>
        </w:rPr>
        <w:t>)</w:t>
      </w:r>
      <w:proofErr w:type="gramEnd"/>
      <w:r>
        <w:rPr>
          <w:w w:val="110"/>
        </w:rPr>
        <w:t>.</w:t>
      </w:r>
    </w:p>
    <w:p w14:paraId="1E61BFD5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7"/>
        <w:ind w:left="295" w:right="796" w:hanging="262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sněhových,</w:t>
      </w:r>
      <w:proofErr w:type="gram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 nebo řeziva v důsledku objektivních skutečností má kupující právo vyzvat prodávajícího k jednáním o změně kupní ceny pro 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 w14:paraId="1E61BFD6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6"/>
        <w:ind w:left="295" w:right="326" w:hanging="262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 dle možností kupujícího. Kupující má právo o zboží nedodané v souladu s touto kupní smlouvou během určeného měsíce jednostranně snížit celkovou dodávku zboží.</w:t>
      </w:r>
    </w:p>
    <w:p w14:paraId="1E61BFD7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8"/>
        <w:ind w:left="295" w:right="685" w:hanging="26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 w14:paraId="1E61BFD8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4"/>
        <w:ind w:left="295" w:right="338" w:hanging="262"/>
        <w:rPr>
          <w:sz w:val="16"/>
        </w:rPr>
      </w:pPr>
      <w:r>
        <w:rPr>
          <w:w w:val="110"/>
          <w:sz w:val="16"/>
        </w:rPr>
        <w:t xml:space="preserve">Veškeré náklady související s přepravou mimo dopravné, především doplňující a vedlejší poplatky nese vždy prodávající. Také u stanic s výpravním oprávněním pro podej a výdej vozových zásilek na vlečkách a složištích označených "v" zodpovídá prodávající po celou dobu pobytu vozů za jejích stav, veškeré případné vzniklé škody a vícenáklady s tím spojené. U vagónových dodávek s dřevní surovinou na zákaznický tarif kupujícího mimo závody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Products</w:t>
      </w:r>
      <w:proofErr w:type="spellEnd"/>
      <w:r>
        <w:rPr>
          <w:w w:val="110"/>
          <w:sz w:val="16"/>
        </w:rPr>
        <w:t xml:space="preserve">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musí prodávající tuto skutečnost kupujícímu vždy nahlásit. Prodávající je současně </w:t>
      </w:r>
      <w:proofErr w:type="spellStart"/>
      <w:r>
        <w:rPr>
          <w:w w:val="110"/>
          <w:sz w:val="16"/>
        </w:rPr>
        <w:t>povinnen</w:t>
      </w:r>
      <w:proofErr w:type="spellEnd"/>
      <w:r>
        <w:rPr>
          <w:w w:val="110"/>
          <w:sz w:val="16"/>
        </w:rPr>
        <w:t xml:space="preserve"> oznámit kupujícímu údaje o stanici odeslání </w:t>
      </w:r>
      <w:proofErr w:type="gramStart"/>
      <w:r>
        <w:rPr>
          <w:w w:val="110"/>
          <w:sz w:val="16"/>
        </w:rPr>
        <w:t>( jméno</w:t>
      </w:r>
      <w:proofErr w:type="gramEnd"/>
      <w:r>
        <w:rPr>
          <w:w w:val="110"/>
          <w:sz w:val="16"/>
        </w:rPr>
        <w:t xml:space="preserve"> a číslo </w:t>
      </w:r>
      <w:proofErr w:type="gramStart"/>
      <w:r>
        <w:rPr>
          <w:w w:val="110"/>
          <w:sz w:val="16"/>
        </w:rPr>
        <w:t>stanice )</w:t>
      </w:r>
      <w:proofErr w:type="gramEnd"/>
      <w:r>
        <w:rPr>
          <w:w w:val="110"/>
          <w:sz w:val="16"/>
        </w:rPr>
        <w:t>. Při nakládce dřevní hmoty na vagóny se dodavatel musí postarat o 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ložného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prostoru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Ealos</w:t>
      </w:r>
      <w:proofErr w:type="spellEnd"/>
      <w:r>
        <w:rPr>
          <w:w w:val="110"/>
          <w:sz w:val="16"/>
        </w:rPr>
        <w:t>,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Eanos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(slovenský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Roos</w:t>
      </w:r>
      <w:proofErr w:type="spellEnd"/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ocelovými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vázacími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lany) 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Ždírci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Plané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stěn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voz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klanic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(neplatí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export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Rakouska!),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bez </w:t>
      </w:r>
      <w:r>
        <w:rPr>
          <w:spacing w:val="-2"/>
          <w:w w:val="115"/>
          <w:sz w:val="16"/>
        </w:rPr>
        <w:t>použití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vázacích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prostředků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zakázána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nakládka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napříč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vozu.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Všeobecné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nakládací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směrnice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být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dodrženy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–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viz.</w:t>
      </w:r>
      <w:r>
        <w:rPr>
          <w:spacing w:val="-3"/>
          <w:w w:val="115"/>
          <w:sz w:val="16"/>
        </w:rPr>
        <w:t xml:space="preserve"> </w:t>
      </w:r>
      <w:hyperlink r:id="rId15">
        <w:r>
          <w:rPr>
            <w:spacing w:val="-2"/>
            <w:w w:val="115"/>
            <w:sz w:val="16"/>
          </w:rPr>
          <w:t>www.cdcargo.cz</w:t>
        </w:r>
      </w:hyperlink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(sekce </w:t>
      </w:r>
      <w:r>
        <w:rPr>
          <w:w w:val="110"/>
          <w:sz w:val="16"/>
        </w:rPr>
        <w:t>Nakládací směrnice). Za nedodržení či porušení těchto podmínek nakládky vagonů bude dodavateli účtována smluvní pokuta 200 Kč/m3. Dodavatel bude přednostně odesílat kulatinu ve skupinách minimálně 3 vagónů zapsaných na jednom nákladním listu. V případě nedodržení této podmínky, stejně tak níže uvedeného minimálního vytížení vagónů, je odběratel oprávněn vyúčtovat dodavateli smluvní pokutu ve výši 1500 Kč/ vagón. Prodávající je povinen zajistit nakládku dřeva do zcela čistých vagónů. V případě naklád</w:t>
      </w:r>
      <w:r>
        <w:rPr>
          <w:w w:val="110"/>
          <w:sz w:val="16"/>
        </w:rPr>
        <w:t xml:space="preserve">ky do znečištěných vagónů je kupující oprávněn účtovat prodávajícímu náklady na </w:t>
      </w:r>
      <w:proofErr w:type="gramStart"/>
      <w:r>
        <w:rPr>
          <w:w w:val="110"/>
          <w:sz w:val="16"/>
        </w:rPr>
        <w:t>vyčištění</w:t>
      </w:r>
      <w:proofErr w:type="gramEnd"/>
      <w:r>
        <w:rPr>
          <w:w w:val="110"/>
          <w:sz w:val="16"/>
        </w:rPr>
        <w:t xml:space="preserve"> a to ve </w:t>
      </w:r>
      <w:r w:rsidRPr="00286951">
        <w:rPr>
          <w:w w:val="110"/>
          <w:sz w:val="16"/>
          <w:highlight w:val="black"/>
        </w:rPr>
        <w:t>výši 500 Kč/vagón</w:t>
      </w:r>
      <w:r>
        <w:rPr>
          <w:w w:val="110"/>
          <w:sz w:val="16"/>
        </w:rPr>
        <w:t xml:space="preserve">. U rakouských závodů je tato pokuta stanovena na </w:t>
      </w:r>
      <w:r w:rsidRPr="00286951">
        <w:rPr>
          <w:w w:val="110"/>
          <w:sz w:val="16"/>
          <w:highlight w:val="black"/>
        </w:rPr>
        <w:t>úroveň 20 €/m3</w:t>
      </w:r>
      <w:r>
        <w:rPr>
          <w:w w:val="110"/>
          <w:sz w:val="16"/>
        </w:rPr>
        <w:t xml:space="preserve"> (přepočteno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české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koruny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aktuálního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kurzu)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chybějící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níže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limitů.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platnosti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ZANu</w:t>
      </w:r>
      <w:proofErr w:type="spellEnd"/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dodávky 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pilařských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závodů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>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použije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dodavatel,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udělení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výjimky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ZANu</w:t>
      </w:r>
      <w:proofErr w:type="spellEnd"/>
      <w:r>
        <w:rPr>
          <w:w w:val="110"/>
          <w:sz w:val="16"/>
        </w:rPr>
        <w:t>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vytvořený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záměr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WoodAcceptu</w:t>
      </w:r>
      <w:proofErr w:type="spellEnd"/>
      <w:r>
        <w:rPr>
          <w:w w:val="110"/>
          <w:sz w:val="16"/>
        </w:rPr>
        <w:t>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systému </w:t>
      </w:r>
      <w:proofErr w:type="spellStart"/>
      <w:r>
        <w:rPr>
          <w:w w:val="115"/>
          <w:sz w:val="16"/>
        </w:rPr>
        <w:t>DigiLog</w:t>
      </w:r>
      <w:proofErr w:type="spellEnd"/>
      <w:r>
        <w:rPr>
          <w:w w:val="115"/>
          <w:sz w:val="16"/>
        </w:rPr>
        <w:t>,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pouze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jedenkrát.</w:t>
      </w:r>
    </w:p>
    <w:p w14:paraId="1E61BFD9" w14:textId="77777777" w:rsidR="00943AB4" w:rsidRDefault="00943AB4">
      <w:pPr>
        <w:pStyle w:val="Zkladntext"/>
        <w:spacing w:before="10"/>
        <w:rPr>
          <w:sz w:val="18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943AB4" w14:paraId="1E61BFDD" w14:textId="77777777">
        <w:trPr>
          <w:trHeight w:val="266"/>
        </w:trPr>
        <w:tc>
          <w:tcPr>
            <w:tcW w:w="2892" w:type="dxa"/>
          </w:tcPr>
          <w:p w14:paraId="1E61BFDA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3" w:type="dxa"/>
          </w:tcPr>
          <w:p w14:paraId="1E61BFDB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kůry)</w:t>
            </w:r>
          </w:p>
        </w:tc>
        <w:tc>
          <w:tcPr>
            <w:tcW w:w="1310" w:type="dxa"/>
          </w:tcPr>
          <w:p w14:paraId="1E61BFDC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</w:tbl>
    <w:p w14:paraId="1E61BFDE" w14:textId="77777777" w:rsidR="00943AB4" w:rsidRDefault="00943AB4">
      <w:pPr>
        <w:pStyle w:val="TableParagraph"/>
        <w:rPr>
          <w:sz w:val="16"/>
        </w:rPr>
        <w:sectPr w:rsidR="00943AB4">
          <w:headerReference w:type="default" r:id="rId16"/>
          <w:pgSz w:w="11910" w:h="16840"/>
          <w:pgMar w:top="580" w:right="283" w:bottom="280" w:left="566" w:header="388" w:footer="0" w:gutter="0"/>
          <w:cols w:space="708"/>
        </w:sect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1353"/>
        <w:gridCol w:w="1310"/>
      </w:tblGrid>
      <w:tr w:rsidR="00943AB4" w14:paraId="1E61BFE2" w14:textId="77777777">
        <w:trPr>
          <w:trHeight w:val="266"/>
        </w:trPr>
        <w:tc>
          <w:tcPr>
            <w:tcW w:w="2892" w:type="dxa"/>
          </w:tcPr>
          <w:p w14:paraId="1E61BFDF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lastRenderedPageBreak/>
              <w:t>Ea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vagón</w:t>
            </w:r>
          </w:p>
        </w:tc>
        <w:tc>
          <w:tcPr>
            <w:tcW w:w="1353" w:type="dxa"/>
          </w:tcPr>
          <w:p w14:paraId="1E61BFE0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37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1E61BFE1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34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943AB4" w14:paraId="1E61BFE6" w14:textId="77777777">
        <w:trPr>
          <w:trHeight w:val="266"/>
        </w:trPr>
        <w:tc>
          <w:tcPr>
            <w:tcW w:w="2892" w:type="dxa"/>
          </w:tcPr>
          <w:p w14:paraId="1E61BFE3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Eanos</w:t>
            </w:r>
            <w:proofErr w:type="spellEnd"/>
            <w:r>
              <w:rPr>
                <w:w w:val="110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1E61BFE4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37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1E61BFE5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34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943AB4" w14:paraId="1E61BFEA" w14:textId="77777777">
        <w:trPr>
          <w:trHeight w:val="266"/>
        </w:trPr>
        <w:tc>
          <w:tcPr>
            <w:tcW w:w="2892" w:type="dxa"/>
          </w:tcPr>
          <w:p w14:paraId="1E61BFE7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Roos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3" w:type="dxa"/>
          </w:tcPr>
          <w:p w14:paraId="1E61BFE8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55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1E61BFE9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47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943AB4" w14:paraId="1E61BFEE" w14:textId="77777777">
        <w:trPr>
          <w:trHeight w:val="266"/>
        </w:trPr>
        <w:tc>
          <w:tcPr>
            <w:tcW w:w="2892" w:type="dxa"/>
          </w:tcPr>
          <w:p w14:paraId="1E61BFEB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Laaps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1E61BFEC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55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1E61BFED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50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  <w:tr w:rsidR="00943AB4" w14:paraId="1E61BFF2" w14:textId="77777777">
        <w:trPr>
          <w:trHeight w:val="266"/>
        </w:trPr>
        <w:tc>
          <w:tcPr>
            <w:tcW w:w="2892" w:type="dxa"/>
          </w:tcPr>
          <w:p w14:paraId="1E61BFEF" w14:textId="77777777" w:rsidR="00943AB4" w:rsidRDefault="00EE5B10">
            <w:pPr>
              <w:pStyle w:val="TableParagraph"/>
              <w:spacing w:before="39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Snps</w:t>
            </w:r>
            <w:proofErr w:type="spellEnd"/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3" w:type="dxa"/>
          </w:tcPr>
          <w:p w14:paraId="1E61BFF0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55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  <w:tc>
          <w:tcPr>
            <w:tcW w:w="1310" w:type="dxa"/>
          </w:tcPr>
          <w:p w14:paraId="1E61BFF1" w14:textId="77777777" w:rsidR="00943AB4" w:rsidRPr="00286951" w:rsidRDefault="00EE5B10">
            <w:pPr>
              <w:pStyle w:val="TableParagraph"/>
              <w:spacing w:before="39"/>
              <w:rPr>
                <w:sz w:val="16"/>
                <w:highlight w:val="black"/>
              </w:rPr>
            </w:pPr>
            <w:r w:rsidRPr="00286951">
              <w:rPr>
                <w:w w:val="110"/>
                <w:sz w:val="16"/>
                <w:highlight w:val="black"/>
              </w:rPr>
              <w:t>50</w:t>
            </w:r>
            <w:r w:rsidRPr="00286951">
              <w:rPr>
                <w:spacing w:val="-7"/>
                <w:w w:val="110"/>
                <w:sz w:val="16"/>
                <w:highlight w:val="black"/>
              </w:rPr>
              <w:t xml:space="preserve"> </w:t>
            </w:r>
            <w:r w:rsidRPr="00286951">
              <w:rPr>
                <w:spacing w:val="-2"/>
                <w:w w:val="115"/>
                <w:sz w:val="16"/>
                <w:highlight w:val="black"/>
              </w:rPr>
              <w:t>m3/vagón</w:t>
            </w:r>
          </w:p>
        </w:tc>
      </w:tr>
    </w:tbl>
    <w:p w14:paraId="1E61BFF3" w14:textId="77777777" w:rsidR="00943AB4" w:rsidRDefault="00943AB4">
      <w:pPr>
        <w:pStyle w:val="Zkladntext"/>
        <w:spacing w:before="15"/>
      </w:pPr>
    </w:p>
    <w:p w14:paraId="1E61BFF4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4"/>
        </w:tabs>
        <w:spacing w:before="0"/>
        <w:ind w:left="294" w:hanging="261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UDRŽITELNOST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PŘI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ZÍSKÁVÁNÍ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DŘEVA</w:t>
      </w:r>
    </w:p>
    <w:p w14:paraId="1E61BFF5" w14:textId="77777777" w:rsidR="00943AB4" w:rsidRDefault="00EE5B10">
      <w:pPr>
        <w:pStyle w:val="Zkladntext"/>
        <w:ind w:left="295" w:right="61"/>
      </w:pP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zavazuje</w:t>
      </w:r>
      <w:r>
        <w:rPr>
          <w:spacing w:val="-3"/>
          <w:w w:val="110"/>
        </w:rPr>
        <w:t xml:space="preserve"> </w:t>
      </w:r>
      <w:r>
        <w:rPr>
          <w:w w:val="110"/>
        </w:rPr>
        <w:t>akceptovat</w:t>
      </w:r>
      <w:r>
        <w:rPr>
          <w:spacing w:val="-3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3"/>
          <w:w w:val="110"/>
        </w:rPr>
        <w:t xml:space="preserve"> </w:t>
      </w:r>
      <w:r>
        <w:rPr>
          <w:w w:val="110"/>
        </w:rPr>
        <w:t>systém,</w:t>
      </w:r>
      <w:r>
        <w:rPr>
          <w:spacing w:val="-3"/>
          <w:w w:val="110"/>
        </w:rPr>
        <w:t xml:space="preserve"> </w:t>
      </w:r>
      <w:r>
        <w:rPr>
          <w:w w:val="110"/>
        </w:rPr>
        <w:t>který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uvedený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smlouvy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</w:t>
      </w:r>
      <w:r>
        <w:rPr>
          <w:spacing w:val="-3"/>
          <w:w w:val="110"/>
        </w:rPr>
        <w:t xml:space="preserve"> </w:t>
      </w:r>
      <w:r>
        <w:rPr>
          <w:w w:val="110"/>
        </w:rPr>
        <w:t>kvartálního</w:t>
      </w:r>
      <w:r>
        <w:rPr>
          <w:spacing w:val="-3"/>
          <w:w w:val="110"/>
        </w:rPr>
        <w:t xml:space="preserve"> </w:t>
      </w:r>
      <w:r>
        <w:rPr>
          <w:w w:val="110"/>
        </w:rPr>
        <w:t>dodatku,</w:t>
      </w:r>
      <w:r>
        <w:rPr>
          <w:spacing w:val="-3"/>
          <w:w w:val="110"/>
        </w:rPr>
        <w:t xml:space="preserve"> </w:t>
      </w:r>
      <w:r>
        <w:rPr>
          <w:w w:val="110"/>
        </w:rPr>
        <w:t>dále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zavazuje</w:t>
      </w:r>
      <w:r>
        <w:rPr>
          <w:spacing w:val="-3"/>
          <w:w w:val="110"/>
        </w:rPr>
        <w:t xml:space="preserve"> </w:t>
      </w:r>
      <w:r>
        <w:rPr>
          <w:w w:val="110"/>
        </w:rPr>
        <w:t>akceptovat certifikační směrnici TD CFCS 2003:2020 v platném znění, kterou se zavazuje uplatňovat při své činnosti. Za účelem dokumentace (registrace) lze předávat nutné údaje dalším osobám (jméno a adresa prodávajícího). Pokud prodávající nemá žádnou certifikaci, bylo na základě „Pravidel pro ekologickou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sociální</w:t>
      </w:r>
      <w:r>
        <w:rPr>
          <w:spacing w:val="-1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1"/>
          <w:w w:val="110"/>
        </w:rPr>
        <w:t xml:space="preserve"> </w:t>
      </w:r>
      <w:r>
        <w:rPr>
          <w:w w:val="110"/>
        </w:rPr>
        <w:t>při</w:t>
      </w:r>
      <w:r>
        <w:rPr>
          <w:spacing w:val="-1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1"/>
          <w:w w:val="110"/>
        </w:rPr>
        <w:t xml:space="preserve"> </w:t>
      </w:r>
      <w:r>
        <w:rPr>
          <w:w w:val="110"/>
        </w:rPr>
        <w:t>dřeva“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základě</w:t>
      </w:r>
      <w:r>
        <w:rPr>
          <w:spacing w:val="-1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1"/>
          <w:w w:val="110"/>
        </w:rPr>
        <w:t xml:space="preserve"> </w:t>
      </w:r>
      <w:r>
        <w:rPr>
          <w:w w:val="110"/>
        </w:rPr>
        <w:t>pro</w:t>
      </w:r>
      <w:r>
        <w:rPr>
          <w:spacing w:val="-1"/>
          <w:w w:val="110"/>
        </w:rPr>
        <w:t xml:space="preserve"> </w:t>
      </w:r>
      <w:r>
        <w:rPr>
          <w:w w:val="110"/>
        </w:rPr>
        <w:t>trvale</w:t>
      </w:r>
      <w:r>
        <w:rPr>
          <w:spacing w:val="-1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1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1"/>
          <w:w w:val="110"/>
        </w:rPr>
        <w:t xml:space="preserve"> </w:t>
      </w:r>
      <w:r>
        <w:rPr>
          <w:w w:val="110"/>
        </w:rPr>
        <w:t>lesa“</w:t>
      </w:r>
      <w:r>
        <w:rPr>
          <w:spacing w:val="-1"/>
          <w:w w:val="110"/>
        </w:rPr>
        <w:t xml:space="preserve"> </w:t>
      </w:r>
      <w:r>
        <w:rPr>
          <w:w w:val="110"/>
        </w:rPr>
        <w:t>stanoveno</w:t>
      </w:r>
      <w:r>
        <w:rPr>
          <w:spacing w:val="-1"/>
          <w:w w:val="110"/>
        </w:rPr>
        <w:t xml:space="preserve"> </w:t>
      </w:r>
      <w:r>
        <w:rPr>
          <w:w w:val="110"/>
        </w:rPr>
        <w:t>následující: 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nebude</w:t>
      </w:r>
      <w:r>
        <w:rPr>
          <w:spacing w:val="-6"/>
          <w:w w:val="110"/>
        </w:rPr>
        <w:t xml:space="preserve"> </w:t>
      </w:r>
      <w:r>
        <w:rPr>
          <w:w w:val="110"/>
        </w:rPr>
        <w:t>nakupovat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rezervací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výjimkou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ze</w:t>
      </w:r>
      <w:r>
        <w:rPr>
          <w:spacing w:val="-6"/>
          <w:w w:val="110"/>
        </w:rPr>
        <w:t xml:space="preserve"> </w:t>
      </w:r>
      <w:r>
        <w:rPr>
          <w:w w:val="110"/>
        </w:rPr>
        <w:t>zásahů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platného</w:t>
      </w:r>
      <w:r>
        <w:rPr>
          <w:spacing w:val="-6"/>
          <w:w w:val="110"/>
        </w:rPr>
        <w:t xml:space="preserve"> </w:t>
      </w:r>
      <w:r>
        <w:rPr>
          <w:w w:val="110"/>
        </w:rPr>
        <w:t>plánu</w:t>
      </w:r>
      <w:r>
        <w:rPr>
          <w:spacing w:val="-6"/>
          <w:w w:val="110"/>
        </w:rPr>
        <w:t xml:space="preserve"> </w:t>
      </w:r>
      <w:r>
        <w:rPr>
          <w:w w:val="110"/>
        </w:rPr>
        <w:t>péče.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musí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káceno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prodáváno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souladu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platnými právními</w:t>
      </w:r>
      <w:r>
        <w:rPr>
          <w:spacing w:val="-10"/>
          <w:w w:val="110"/>
        </w:rPr>
        <w:t xml:space="preserve"> </w:t>
      </w:r>
      <w:r>
        <w:rPr>
          <w:w w:val="110"/>
        </w:rPr>
        <w:t>předpisy</w:t>
      </w:r>
      <w:r>
        <w:rPr>
          <w:spacing w:val="-10"/>
          <w:w w:val="110"/>
        </w:rPr>
        <w:t xml:space="preserve"> </w:t>
      </w:r>
      <w:r>
        <w:rPr>
          <w:w w:val="110"/>
        </w:rPr>
        <w:t>České</w:t>
      </w:r>
      <w:r>
        <w:rPr>
          <w:spacing w:val="-10"/>
          <w:w w:val="110"/>
        </w:rPr>
        <w:t xml:space="preserve"> </w:t>
      </w:r>
      <w:r>
        <w:rPr>
          <w:w w:val="110"/>
        </w:rPr>
        <w:t>republiky.</w:t>
      </w:r>
      <w:r>
        <w:rPr>
          <w:spacing w:val="-10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10"/>
          <w:w w:val="110"/>
        </w:rPr>
        <w:t xml:space="preserve"> </w:t>
      </w:r>
      <w:r>
        <w:rPr>
          <w:w w:val="110"/>
        </w:rPr>
        <w:t>povinen</w:t>
      </w:r>
      <w:r>
        <w:rPr>
          <w:spacing w:val="-10"/>
          <w:w w:val="110"/>
        </w:rPr>
        <w:t xml:space="preserve"> </w:t>
      </w:r>
      <w:r>
        <w:rPr>
          <w:w w:val="110"/>
        </w:rPr>
        <w:t>dodávat</w:t>
      </w:r>
      <w:r>
        <w:rPr>
          <w:spacing w:val="-10"/>
          <w:w w:val="110"/>
        </w:rPr>
        <w:t xml:space="preserve"> </w:t>
      </w:r>
      <w:r>
        <w:rPr>
          <w:w w:val="110"/>
        </w:rPr>
        <w:t>pouze</w:t>
      </w:r>
      <w:r>
        <w:rPr>
          <w:spacing w:val="-10"/>
          <w:w w:val="110"/>
        </w:rPr>
        <w:t xml:space="preserve"> </w:t>
      </w:r>
      <w:r>
        <w:rPr>
          <w:w w:val="110"/>
        </w:rPr>
        <w:t>dříví,</w:t>
      </w:r>
      <w:r>
        <w:rPr>
          <w:spacing w:val="-10"/>
          <w:w w:val="110"/>
        </w:rPr>
        <w:t xml:space="preserve"> </w:t>
      </w:r>
      <w:r>
        <w:rPr>
          <w:w w:val="110"/>
        </w:rPr>
        <w:t>jehož</w:t>
      </w:r>
      <w:r>
        <w:rPr>
          <w:spacing w:val="-10"/>
          <w:w w:val="110"/>
        </w:rPr>
        <w:t xml:space="preserve"> </w:t>
      </w:r>
      <w:r>
        <w:rPr>
          <w:w w:val="110"/>
        </w:rPr>
        <w:t>původ</w:t>
      </w:r>
      <w:r>
        <w:rPr>
          <w:spacing w:val="-10"/>
          <w:w w:val="110"/>
        </w:rPr>
        <w:t xml:space="preserve"> </w:t>
      </w:r>
      <w:r>
        <w:rPr>
          <w:w w:val="110"/>
        </w:rPr>
        <w:t>mu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10"/>
          <w:w w:val="110"/>
        </w:rPr>
        <w:t xml:space="preserve"> </w:t>
      </w:r>
      <w:r>
        <w:rPr>
          <w:w w:val="110"/>
        </w:rPr>
        <w:t>znám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jehož</w:t>
      </w:r>
      <w:r>
        <w:rPr>
          <w:spacing w:val="-10"/>
          <w:w w:val="110"/>
        </w:rPr>
        <w:t xml:space="preserve"> </w:t>
      </w:r>
      <w:r>
        <w:rPr>
          <w:w w:val="110"/>
        </w:rPr>
        <w:t>původ</w:t>
      </w:r>
      <w:r>
        <w:rPr>
          <w:spacing w:val="-10"/>
          <w:w w:val="110"/>
        </w:rPr>
        <w:t xml:space="preserve"> </w:t>
      </w:r>
      <w:r>
        <w:rPr>
          <w:w w:val="110"/>
        </w:rPr>
        <w:t>lze</w:t>
      </w:r>
      <w:r>
        <w:rPr>
          <w:spacing w:val="-10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0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0"/>
          <w:w w:val="110"/>
        </w:rPr>
        <w:t xml:space="preserve"> </w:t>
      </w:r>
      <w:r>
        <w:rPr>
          <w:w w:val="110"/>
        </w:rPr>
        <w:t>Dodávky s</w:t>
      </w:r>
      <w:r>
        <w:rPr>
          <w:spacing w:val="-2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2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2"/>
          <w:w w:val="110"/>
        </w:rPr>
        <w:t xml:space="preserve"> </w:t>
      </w:r>
      <w:r>
        <w:rPr>
          <w:w w:val="110"/>
        </w:rPr>
        <w:t>dřívím</w:t>
      </w:r>
      <w:r>
        <w:rPr>
          <w:spacing w:val="-2"/>
          <w:w w:val="110"/>
        </w:rPr>
        <w:t xml:space="preserve"> </w:t>
      </w:r>
      <w:r>
        <w:rPr>
          <w:w w:val="110"/>
        </w:rPr>
        <w:t>nebudou</w:t>
      </w:r>
      <w:r>
        <w:rPr>
          <w:spacing w:val="-2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2"/>
          <w:w w:val="110"/>
        </w:rPr>
        <w:t xml:space="preserve"> </w:t>
      </w:r>
      <w:r>
        <w:rPr>
          <w:w w:val="110"/>
        </w:rPr>
        <w:t>má</w:t>
      </w:r>
      <w:r>
        <w:rPr>
          <w:spacing w:val="-2"/>
          <w:w w:val="110"/>
        </w:rPr>
        <w:t xml:space="preserve"> </w:t>
      </w:r>
      <w:r>
        <w:rPr>
          <w:w w:val="110"/>
        </w:rPr>
        <w:t>právo</w:t>
      </w:r>
      <w:r>
        <w:rPr>
          <w:spacing w:val="-2"/>
          <w:w w:val="110"/>
        </w:rPr>
        <w:t xml:space="preserve"> </w:t>
      </w:r>
      <w:r>
        <w:rPr>
          <w:w w:val="110"/>
        </w:rPr>
        <w:t>provádět</w:t>
      </w:r>
      <w:r>
        <w:rPr>
          <w:spacing w:val="-2"/>
          <w:w w:val="110"/>
        </w:rPr>
        <w:t xml:space="preserve"> </w:t>
      </w:r>
      <w:r>
        <w:rPr>
          <w:w w:val="110"/>
        </w:rPr>
        <w:t>kontrolu</w:t>
      </w:r>
      <w:r>
        <w:rPr>
          <w:spacing w:val="-2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2"/>
          <w:w w:val="110"/>
        </w:rPr>
        <w:t xml:space="preserve"> </w:t>
      </w:r>
      <w:r>
        <w:rPr>
          <w:w w:val="110"/>
        </w:rPr>
        <w:t>míst</w:t>
      </w:r>
      <w:r>
        <w:rPr>
          <w:spacing w:val="-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proofErr w:type="gramStart"/>
      <w:r>
        <w:rPr>
          <w:w w:val="110"/>
        </w:rPr>
        <w:t>prodávajícího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resp.</w:t>
      </w:r>
      <w:r>
        <w:rPr>
          <w:spacing w:val="-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r>
        <w:rPr>
          <w:w w:val="110"/>
        </w:rPr>
        <w:t>jeho</w:t>
      </w:r>
      <w:r>
        <w:rPr>
          <w:spacing w:val="-2"/>
          <w:w w:val="110"/>
        </w:rPr>
        <w:t xml:space="preserve"> </w:t>
      </w:r>
      <w:r>
        <w:rPr>
          <w:w w:val="110"/>
        </w:rPr>
        <w:t>dalších dodavatelů.</w:t>
      </w:r>
      <w:r>
        <w:rPr>
          <w:spacing w:val="-6"/>
          <w:w w:val="110"/>
        </w:rPr>
        <w:t xml:space="preserve"> </w:t>
      </w:r>
      <w:r>
        <w:rPr>
          <w:w w:val="110"/>
        </w:rPr>
        <w:t>Kontrolu</w:t>
      </w:r>
      <w:r>
        <w:rPr>
          <w:spacing w:val="-6"/>
          <w:w w:val="110"/>
        </w:rPr>
        <w:t xml:space="preserve"> </w:t>
      </w:r>
      <w:r>
        <w:rPr>
          <w:w w:val="110"/>
        </w:rPr>
        <w:t>může</w:t>
      </w:r>
      <w:r>
        <w:rPr>
          <w:spacing w:val="-6"/>
          <w:w w:val="110"/>
        </w:rPr>
        <w:t xml:space="preserve"> </w:t>
      </w:r>
      <w:r>
        <w:rPr>
          <w:w w:val="110"/>
        </w:rPr>
        <w:t>zajistit</w:t>
      </w:r>
      <w:r>
        <w:rPr>
          <w:spacing w:val="-6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třetí</w:t>
      </w:r>
      <w:r>
        <w:rPr>
          <w:spacing w:val="-6"/>
          <w:w w:val="110"/>
        </w:rPr>
        <w:t xml:space="preserve"> </w:t>
      </w:r>
      <w:r>
        <w:rPr>
          <w:w w:val="110"/>
        </w:rPr>
        <w:t>osoba.</w:t>
      </w:r>
      <w:r>
        <w:rPr>
          <w:spacing w:val="-6"/>
          <w:w w:val="110"/>
        </w:rPr>
        <w:t xml:space="preserve"> </w:t>
      </w:r>
      <w:r>
        <w:rPr>
          <w:w w:val="110"/>
        </w:rPr>
        <w:t>Dále</w:t>
      </w:r>
      <w:r>
        <w:rPr>
          <w:spacing w:val="-6"/>
          <w:w w:val="110"/>
        </w:rPr>
        <w:t xml:space="preserve"> </w:t>
      </w:r>
      <w:r>
        <w:rPr>
          <w:w w:val="110"/>
        </w:rPr>
        <w:t>je</w:t>
      </w:r>
      <w:r>
        <w:rPr>
          <w:spacing w:val="-6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povinen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případě</w:t>
      </w:r>
      <w:r>
        <w:rPr>
          <w:spacing w:val="-6"/>
          <w:w w:val="110"/>
        </w:rPr>
        <w:t xml:space="preserve"> </w:t>
      </w:r>
      <w:r>
        <w:rPr>
          <w:w w:val="110"/>
        </w:rPr>
        <w:t>potřeby</w:t>
      </w:r>
      <w:r>
        <w:rPr>
          <w:spacing w:val="-6"/>
          <w:w w:val="110"/>
        </w:rPr>
        <w:t xml:space="preserve"> </w:t>
      </w:r>
      <w:r>
        <w:rPr>
          <w:w w:val="110"/>
        </w:rPr>
        <w:t>předložit</w:t>
      </w:r>
      <w:r>
        <w:rPr>
          <w:spacing w:val="-6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6"/>
          <w:w w:val="110"/>
        </w:rPr>
        <w:t xml:space="preserve"> </w:t>
      </w:r>
      <w:r>
        <w:rPr>
          <w:w w:val="110"/>
        </w:rPr>
        <w:t>dokumenty</w:t>
      </w:r>
      <w:r>
        <w:rPr>
          <w:spacing w:val="-6"/>
          <w:w w:val="110"/>
        </w:rPr>
        <w:t xml:space="preserve"> </w:t>
      </w:r>
      <w:r>
        <w:rPr>
          <w:w w:val="110"/>
        </w:rPr>
        <w:t>příp.</w:t>
      </w:r>
      <w:r>
        <w:rPr>
          <w:spacing w:val="-6"/>
          <w:w w:val="110"/>
        </w:rPr>
        <w:t xml:space="preserve"> </w:t>
      </w:r>
      <w:r>
        <w:rPr>
          <w:w w:val="110"/>
        </w:rPr>
        <w:t>důkazy</w:t>
      </w:r>
      <w:r>
        <w:rPr>
          <w:spacing w:val="-6"/>
          <w:w w:val="110"/>
        </w:rPr>
        <w:t xml:space="preserve"> </w:t>
      </w:r>
      <w:r>
        <w:rPr>
          <w:w w:val="110"/>
        </w:rPr>
        <w:t>o obhospodařování lesa. V případě, že prodávající nevlastní žádnou certifikaci dle PEFC a FSC, musí na kvartální smlouvě/dodatku oznámit kupujícímu údaje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zemi</w:t>
      </w:r>
      <w:r>
        <w:rPr>
          <w:spacing w:val="-3"/>
          <w:w w:val="110"/>
        </w:rPr>
        <w:t xml:space="preserve"> </w:t>
      </w:r>
      <w:r>
        <w:rPr>
          <w:w w:val="110"/>
        </w:rPr>
        <w:t>původu</w:t>
      </w:r>
      <w:r>
        <w:rPr>
          <w:spacing w:val="-3"/>
          <w:w w:val="110"/>
        </w:rPr>
        <w:t xml:space="preserve"> </w:t>
      </w:r>
      <w:r>
        <w:rPr>
          <w:w w:val="110"/>
        </w:rPr>
        <w:t>dříví/zboží.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povinen</w:t>
      </w:r>
      <w:r>
        <w:rPr>
          <w:spacing w:val="-3"/>
          <w:w w:val="110"/>
        </w:rPr>
        <w:t xml:space="preserve"> </w:t>
      </w:r>
      <w:r>
        <w:rPr>
          <w:w w:val="110"/>
        </w:rPr>
        <w:t>tyto</w:t>
      </w:r>
      <w:r>
        <w:rPr>
          <w:spacing w:val="-3"/>
          <w:w w:val="110"/>
        </w:rPr>
        <w:t xml:space="preserve"> </w:t>
      </w:r>
      <w:r>
        <w:rPr>
          <w:w w:val="110"/>
        </w:rPr>
        <w:t>údaje</w:t>
      </w:r>
      <w:r>
        <w:rPr>
          <w:spacing w:val="-3"/>
          <w:w w:val="110"/>
        </w:rPr>
        <w:t xml:space="preserve"> </w:t>
      </w:r>
      <w:r>
        <w:rPr>
          <w:w w:val="110"/>
        </w:rPr>
        <w:t>uchovat</w:t>
      </w:r>
      <w:r>
        <w:rPr>
          <w:spacing w:val="-3"/>
          <w:w w:val="110"/>
        </w:rPr>
        <w:t xml:space="preserve"> </w:t>
      </w:r>
      <w:r>
        <w:rPr>
          <w:w w:val="110"/>
        </w:rPr>
        <w:t>nejméně</w:t>
      </w:r>
      <w:r>
        <w:rPr>
          <w:spacing w:val="-3"/>
          <w:w w:val="110"/>
        </w:rPr>
        <w:t xml:space="preserve"> </w:t>
      </w:r>
      <w:r>
        <w:rPr>
          <w:w w:val="110"/>
        </w:rPr>
        <w:t>12</w:t>
      </w:r>
      <w:r>
        <w:rPr>
          <w:spacing w:val="-3"/>
          <w:w w:val="110"/>
        </w:rPr>
        <w:t xml:space="preserve"> </w:t>
      </w:r>
      <w:r>
        <w:rPr>
          <w:w w:val="110"/>
        </w:rPr>
        <w:t>měsíců</w:t>
      </w:r>
      <w:r>
        <w:rPr>
          <w:spacing w:val="-3"/>
          <w:w w:val="110"/>
        </w:rPr>
        <w:t xml:space="preserve"> </w:t>
      </w:r>
      <w:r>
        <w:rPr>
          <w:w w:val="110"/>
        </w:rPr>
        <w:t>ve</w:t>
      </w:r>
      <w:r>
        <w:rPr>
          <w:spacing w:val="-3"/>
          <w:w w:val="110"/>
        </w:rPr>
        <w:t xml:space="preserve"> </w:t>
      </w:r>
      <w:r>
        <w:rPr>
          <w:w w:val="110"/>
        </w:rPr>
        <w:t>své</w:t>
      </w:r>
      <w:r>
        <w:rPr>
          <w:spacing w:val="-3"/>
          <w:w w:val="110"/>
        </w:rPr>
        <w:t xml:space="preserve"> </w:t>
      </w:r>
      <w:r>
        <w:rPr>
          <w:w w:val="110"/>
        </w:rPr>
        <w:t>vlastní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evidenci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pro</w:t>
      </w:r>
      <w:r>
        <w:rPr>
          <w:spacing w:val="-3"/>
          <w:w w:val="110"/>
        </w:rPr>
        <w:t xml:space="preserve"> </w:t>
      </w:r>
      <w:r>
        <w:rPr>
          <w:w w:val="110"/>
        </w:rPr>
        <w:t>účely</w:t>
      </w:r>
      <w:r>
        <w:rPr>
          <w:spacing w:val="-3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3"/>
          <w:w w:val="110"/>
        </w:rPr>
        <w:t xml:space="preserve"> </w:t>
      </w:r>
      <w:r>
        <w:rPr>
          <w:w w:val="110"/>
        </w:rPr>
        <w:t>kontroly. Při nedodržení této podmínky si vyhrazuje kupující právo, tyto dodávky bez dalšího oznámení odmítnout. Prodávající musí garantovat a nese plnou přímou</w:t>
      </w:r>
      <w:r>
        <w:rPr>
          <w:spacing w:val="-6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to,</w:t>
      </w:r>
      <w:r>
        <w:rPr>
          <w:spacing w:val="-6"/>
          <w:w w:val="110"/>
        </w:rPr>
        <w:t xml:space="preserve"> </w:t>
      </w:r>
      <w:r>
        <w:rPr>
          <w:w w:val="110"/>
        </w:rPr>
        <w:t>že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nepochází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kontroverzních</w:t>
      </w:r>
      <w:r>
        <w:rPr>
          <w:spacing w:val="-6"/>
          <w:w w:val="110"/>
        </w:rPr>
        <w:t xml:space="preserve"> </w:t>
      </w:r>
      <w:r>
        <w:rPr>
          <w:w w:val="110"/>
        </w:rPr>
        <w:t>zdrojů,</w:t>
      </w:r>
      <w:r>
        <w:rPr>
          <w:spacing w:val="-6"/>
          <w:w w:val="110"/>
        </w:rPr>
        <w:t xml:space="preserve"> </w:t>
      </w:r>
      <w:r>
        <w:rPr>
          <w:w w:val="110"/>
        </w:rPr>
        <w:t>zejména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nelegální</w:t>
      </w:r>
      <w:r>
        <w:rPr>
          <w:spacing w:val="-6"/>
          <w:w w:val="110"/>
        </w:rPr>
        <w:t xml:space="preserve"> </w:t>
      </w:r>
      <w:r>
        <w:rPr>
          <w:w w:val="110"/>
        </w:rPr>
        <w:t>těžby,</w:t>
      </w:r>
      <w:r>
        <w:rPr>
          <w:spacing w:val="-6"/>
          <w:w w:val="110"/>
        </w:rPr>
        <w:t xml:space="preserve"> </w:t>
      </w:r>
      <w:r>
        <w:rPr>
          <w:w w:val="110"/>
        </w:rPr>
        <w:t>jako</w:t>
      </w:r>
      <w:r>
        <w:rPr>
          <w:spacing w:val="-6"/>
          <w:w w:val="110"/>
        </w:rPr>
        <w:t xml:space="preserve"> </w:t>
      </w:r>
      <w:r>
        <w:rPr>
          <w:w w:val="110"/>
        </w:rPr>
        <w:t>např.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těžby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lesních</w:t>
      </w:r>
      <w:r>
        <w:rPr>
          <w:spacing w:val="-6"/>
          <w:w w:val="110"/>
        </w:rPr>
        <w:t xml:space="preserve"> </w:t>
      </w:r>
      <w:r>
        <w:rPr>
          <w:w w:val="110"/>
        </w:rPr>
        <w:t>oblastech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těžbou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přísně zakázanou zákonem nebo, kde je plánovaný zákaz </w:t>
      </w:r>
      <w:proofErr w:type="gramStart"/>
      <w:r>
        <w:rPr>
          <w:w w:val="110"/>
        </w:rPr>
        <w:t>těžby - Směrnice</w:t>
      </w:r>
      <w:proofErr w:type="gramEnd"/>
      <w:r>
        <w:rPr>
          <w:w w:val="110"/>
        </w:rPr>
        <w:t xml:space="preserve"> TD CFCS 2003:2020 v platném znění.</w:t>
      </w:r>
    </w:p>
    <w:p w14:paraId="1E61BFF6" w14:textId="77777777" w:rsidR="00943AB4" w:rsidRDefault="00943AB4">
      <w:pPr>
        <w:pStyle w:val="Zkladntext"/>
        <w:spacing w:before="28"/>
      </w:pPr>
    </w:p>
    <w:p w14:paraId="1E61BFF7" w14:textId="77777777" w:rsidR="00943AB4" w:rsidRDefault="00EE5B10">
      <w:pPr>
        <w:pStyle w:val="Zkladntext"/>
        <w:spacing w:before="0"/>
        <w:ind w:left="295"/>
      </w:pPr>
      <w:r>
        <w:rPr>
          <w:spacing w:val="-2"/>
        </w:rPr>
        <w:t>POŽADAVKY</w:t>
      </w:r>
      <w:r>
        <w:rPr>
          <w:spacing w:val="-3"/>
        </w:rPr>
        <w:t xml:space="preserve"> </w:t>
      </w:r>
      <w:r>
        <w:rPr>
          <w:spacing w:val="-2"/>
        </w:rPr>
        <w:t xml:space="preserve">NA CERTIFIKACI </w:t>
      </w:r>
      <w:r>
        <w:rPr>
          <w:spacing w:val="-4"/>
        </w:rPr>
        <w:t>LESA</w:t>
      </w:r>
    </w:p>
    <w:p w14:paraId="1E61BFF8" w14:textId="77777777" w:rsidR="00943AB4" w:rsidRDefault="00EE5B10">
      <w:pPr>
        <w:pStyle w:val="Zkladntext"/>
        <w:ind w:left="295" w:right="246"/>
      </w:pPr>
      <w:proofErr w:type="spellStart"/>
      <w:r>
        <w:t>Stora</w:t>
      </w:r>
      <w:proofErr w:type="spellEnd"/>
      <w:r>
        <w:rPr>
          <w:spacing w:val="32"/>
        </w:rPr>
        <w:t xml:space="preserve"> </w:t>
      </w:r>
      <w:proofErr w:type="spellStart"/>
      <w:r>
        <w:t>Enso</w:t>
      </w:r>
      <w:proofErr w:type="spellEnd"/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certifikována</w:t>
      </w:r>
      <w:r>
        <w:rPr>
          <w:spacing w:val="32"/>
        </w:rPr>
        <w:t xml:space="preserve"> </w:t>
      </w:r>
      <w:r>
        <w:t>podle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r>
        <w:t>zpracovatelského</w:t>
      </w:r>
      <w:r>
        <w:rPr>
          <w:spacing w:val="32"/>
        </w:rPr>
        <w:t xml:space="preserve"> </w:t>
      </w:r>
      <w:r>
        <w:t>řetězce</w:t>
      </w:r>
      <w:r>
        <w:rPr>
          <w:spacing w:val="32"/>
        </w:rPr>
        <w:t xml:space="preserve"> </w:t>
      </w:r>
      <w:r>
        <w:t>STD-40-004,</w:t>
      </w:r>
      <w:r>
        <w:rPr>
          <w:spacing w:val="32"/>
        </w:rPr>
        <w:t xml:space="preserve"> </w:t>
      </w:r>
      <w:r>
        <w:t>standardu</w:t>
      </w:r>
      <w:r>
        <w:rPr>
          <w:spacing w:val="32"/>
        </w:rPr>
        <w:t xml:space="preserve"> </w:t>
      </w:r>
      <w:r>
        <w:t>FSC</w:t>
      </w:r>
      <w:r>
        <w:rPr>
          <w:spacing w:val="32"/>
        </w:rPr>
        <w:t xml:space="preserve"> </w:t>
      </w:r>
      <w:proofErr w:type="spellStart"/>
      <w:r>
        <w:t>Controlled</w:t>
      </w:r>
      <w:proofErr w:type="spellEnd"/>
      <w:r>
        <w:rPr>
          <w:spacing w:val="32"/>
        </w:rPr>
        <w:t xml:space="preserve"> </w:t>
      </w:r>
      <w:proofErr w:type="spellStart"/>
      <w:r>
        <w:t>Wood</w:t>
      </w:r>
      <w:proofErr w:type="spellEnd"/>
      <w:r>
        <w:rPr>
          <w:spacing w:val="32"/>
        </w:rPr>
        <w:t xml:space="preserve"> </w:t>
      </w:r>
      <w:r>
        <w:t>STD-40-005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PEFC</w:t>
      </w:r>
      <w:r>
        <w:rPr>
          <w:spacing w:val="32"/>
        </w:rPr>
        <w:t xml:space="preserve"> </w:t>
      </w:r>
      <w:proofErr w:type="spellStart"/>
      <w:r>
        <w:t>Chain</w:t>
      </w:r>
      <w:proofErr w:type="spellEnd"/>
      <w:r>
        <w:rPr>
          <w:spacing w:val="32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w w:val="110"/>
        </w:rPr>
        <w:t>Custod</w:t>
      </w:r>
      <w:proofErr w:type="spellEnd"/>
      <w:r>
        <w:rPr>
          <w:w w:val="110"/>
        </w:rPr>
        <w:t xml:space="preserve"> PEFC ST 2002.</w:t>
      </w:r>
    </w:p>
    <w:p w14:paraId="1E61BFF9" w14:textId="77777777" w:rsidR="00943AB4" w:rsidRDefault="00943AB4">
      <w:pPr>
        <w:pStyle w:val="Zkladntext"/>
        <w:spacing w:before="5"/>
      </w:pPr>
    </w:p>
    <w:p w14:paraId="1E61BFFA" w14:textId="77777777" w:rsidR="00943AB4" w:rsidRDefault="00EE5B10">
      <w:pPr>
        <w:pStyle w:val="Zkladntext"/>
        <w:spacing w:before="1"/>
        <w:ind w:left="295"/>
      </w:pP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nesmí</w:t>
      </w:r>
      <w:r>
        <w:rPr>
          <w:spacing w:val="-9"/>
          <w:w w:val="110"/>
        </w:rPr>
        <w:t xml:space="preserve"> </w:t>
      </w:r>
      <w:r>
        <w:rPr>
          <w:w w:val="110"/>
        </w:rPr>
        <w:t>pocházet</w:t>
      </w:r>
      <w:r>
        <w:rPr>
          <w:spacing w:val="-8"/>
          <w:w w:val="110"/>
        </w:rPr>
        <w:t xml:space="preserve"> </w:t>
      </w:r>
      <w:r>
        <w:rPr>
          <w:w w:val="110"/>
        </w:rPr>
        <w:t>ze</w:t>
      </w:r>
      <w:r>
        <w:rPr>
          <w:spacing w:val="-9"/>
          <w:w w:val="110"/>
        </w:rPr>
        <w:t xml:space="preserve"> </w:t>
      </w:r>
      <w:r>
        <w:rPr>
          <w:w w:val="110"/>
        </w:rPr>
        <w:t>sporných</w:t>
      </w:r>
      <w:r>
        <w:rPr>
          <w:spacing w:val="-8"/>
          <w:w w:val="110"/>
        </w:rPr>
        <w:t xml:space="preserve"> </w:t>
      </w:r>
      <w:r>
        <w:rPr>
          <w:w w:val="110"/>
        </w:rPr>
        <w:t>zdrojů</w:t>
      </w:r>
      <w:r>
        <w:rPr>
          <w:spacing w:val="-9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smyslu</w:t>
      </w:r>
      <w:r>
        <w:rPr>
          <w:spacing w:val="-9"/>
          <w:w w:val="110"/>
        </w:rPr>
        <w:t xml:space="preserve"> </w:t>
      </w:r>
      <w:r>
        <w:rPr>
          <w:w w:val="110"/>
        </w:rPr>
        <w:t>FSC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PEFC,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zejména:</w:t>
      </w:r>
    </w:p>
    <w:p w14:paraId="1E61BFFB" w14:textId="77777777" w:rsidR="00943AB4" w:rsidRDefault="00EE5B10">
      <w:pPr>
        <w:pStyle w:val="Zkladntext"/>
        <w:spacing w:before="1"/>
        <w:ind w:left="295"/>
      </w:pPr>
      <w:r>
        <w:rPr>
          <w:noProof/>
          <w:position w:val="3"/>
        </w:rPr>
        <w:drawing>
          <wp:inline distT="0" distB="0" distL="0" distR="0" wp14:anchorId="1E61C058" wp14:editId="1E61C059">
            <wp:extent cx="33866" cy="3386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z nelegální těžby dřeva,</w:t>
      </w:r>
    </w:p>
    <w:p w14:paraId="1E61BFFC" w14:textId="77777777" w:rsidR="00943AB4" w:rsidRDefault="00EE5B10">
      <w:pPr>
        <w:pStyle w:val="Zkladntext"/>
        <w:ind w:left="295" w:right="6467"/>
      </w:pPr>
      <w:r>
        <w:rPr>
          <w:noProof/>
          <w:position w:val="3"/>
        </w:rPr>
        <w:drawing>
          <wp:inline distT="0" distB="0" distL="0" distR="0" wp14:anchorId="1E61C05A" wp14:editId="1E61C05B">
            <wp:extent cx="33866" cy="3386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10"/>
          <w:w w:val="110"/>
        </w:rPr>
        <w:t xml:space="preserve"> </w:t>
      </w:r>
      <w:r>
        <w:rPr>
          <w:w w:val="110"/>
        </w:rPr>
        <w:t>jsou</w:t>
      </w:r>
      <w:r>
        <w:rPr>
          <w:spacing w:val="-9"/>
          <w:w w:val="110"/>
        </w:rPr>
        <w:t xml:space="preserve"> </w:t>
      </w:r>
      <w:r>
        <w:rPr>
          <w:w w:val="110"/>
        </w:rPr>
        <w:t>ohrožena</w:t>
      </w:r>
      <w:r>
        <w:rPr>
          <w:spacing w:val="-9"/>
          <w:w w:val="110"/>
        </w:rPr>
        <w:t xml:space="preserve"> </w:t>
      </w:r>
      <w:r>
        <w:rPr>
          <w:w w:val="110"/>
        </w:rPr>
        <w:t>tradiční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občanská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práva, </w:t>
      </w:r>
      <w:r>
        <w:rPr>
          <w:noProof/>
          <w:position w:val="3"/>
        </w:rPr>
        <w:drawing>
          <wp:inline distT="0" distB="0" distL="0" distR="0" wp14:anchorId="1E61C05C" wp14:editId="1E61C05D">
            <wp:extent cx="33866" cy="3386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lesů,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nichž</w:t>
      </w:r>
      <w:r>
        <w:rPr>
          <w:spacing w:val="-4"/>
          <w:w w:val="110"/>
        </w:rPr>
        <w:t xml:space="preserve"> </w:t>
      </w:r>
      <w:r>
        <w:rPr>
          <w:w w:val="110"/>
        </w:rPr>
        <w:t>jsou</w:t>
      </w:r>
      <w:r>
        <w:rPr>
          <w:spacing w:val="-4"/>
          <w:w w:val="110"/>
        </w:rPr>
        <w:t xml:space="preserve"> </w:t>
      </w:r>
      <w:r>
        <w:rPr>
          <w:w w:val="110"/>
        </w:rPr>
        <w:t>ohroženy</w:t>
      </w:r>
      <w:r>
        <w:rPr>
          <w:spacing w:val="-4"/>
          <w:w w:val="110"/>
        </w:rPr>
        <w:t xml:space="preserve"> </w:t>
      </w:r>
      <w:r>
        <w:rPr>
          <w:w w:val="110"/>
        </w:rPr>
        <w:t>významné</w:t>
      </w:r>
      <w:r>
        <w:rPr>
          <w:spacing w:val="-4"/>
          <w:w w:val="110"/>
        </w:rPr>
        <w:t xml:space="preserve"> </w:t>
      </w:r>
      <w:r>
        <w:rPr>
          <w:w w:val="110"/>
        </w:rPr>
        <w:t>hodnoty</w:t>
      </w:r>
      <w:r>
        <w:rPr>
          <w:spacing w:val="-4"/>
          <w:w w:val="110"/>
        </w:rPr>
        <w:t xml:space="preserve"> </w:t>
      </w:r>
      <w:r>
        <w:rPr>
          <w:w w:val="110"/>
        </w:rPr>
        <w:t>ochrany,</w:t>
      </w:r>
    </w:p>
    <w:p w14:paraId="1E61BFFD" w14:textId="77777777" w:rsidR="00943AB4" w:rsidRDefault="00EE5B10">
      <w:pPr>
        <w:pStyle w:val="Zkladntext"/>
        <w:spacing w:before="4"/>
        <w:ind w:left="295" w:right="1894"/>
      </w:pPr>
      <w:r>
        <w:rPr>
          <w:noProof/>
          <w:position w:val="3"/>
        </w:rPr>
        <w:drawing>
          <wp:inline distT="0" distB="0" distL="0" distR="0" wp14:anchorId="1E61C05E" wp14:editId="1E61C05F">
            <wp:extent cx="33866" cy="3386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w w:val="110"/>
        </w:rPr>
        <w:t>oblastí,</w:t>
      </w:r>
      <w:r>
        <w:rPr>
          <w:spacing w:val="-8"/>
          <w:w w:val="110"/>
        </w:rPr>
        <w:t xml:space="preserve"> </w:t>
      </w:r>
      <w:r>
        <w:rPr>
          <w:w w:val="110"/>
        </w:rPr>
        <w:t>kde</w:t>
      </w:r>
      <w:r>
        <w:rPr>
          <w:spacing w:val="-8"/>
          <w:w w:val="110"/>
        </w:rPr>
        <w:t xml:space="preserve"> </w:t>
      </w:r>
      <w:r>
        <w:rPr>
          <w:w w:val="110"/>
        </w:rPr>
        <w:t>dochází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přeměně</w:t>
      </w:r>
      <w:r>
        <w:rPr>
          <w:spacing w:val="-8"/>
          <w:w w:val="110"/>
        </w:rPr>
        <w:t xml:space="preserve"> </w:t>
      </w:r>
      <w:r>
        <w:rPr>
          <w:w w:val="110"/>
        </w:rPr>
        <w:t>přirozených</w:t>
      </w:r>
      <w:r>
        <w:rPr>
          <w:spacing w:val="-8"/>
          <w:w w:val="110"/>
        </w:rPr>
        <w:t xml:space="preserve"> </w:t>
      </w:r>
      <w:r>
        <w:rPr>
          <w:w w:val="110"/>
        </w:rPr>
        <w:t>lesů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plantáže</w:t>
      </w:r>
      <w:r>
        <w:rPr>
          <w:spacing w:val="-8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jiné</w:t>
      </w:r>
      <w:r>
        <w:rPr>
          <w:spacing w:val="-8"/>
          <w:w w:val="110"/>
        </w:rPr>
        <w:t xml:space="preserve"> </w:t>
      </w:r>
      <w:r>
        <w:rPr>
          <w:w w:val="110"/>
        </w:rPr>
        <w:t>změně</w:t>
      </w:r>
      <w:r>
        <w:rPr>
          <w:spacing w:val="-8"/>
          <w:w w:val="110"/>
        </w:rPr>
        <w:t xml:space="preserve"> </w:t>
      </w:r>
      <w:r>
        <w:rPr>
          <w:w w:val="110"/>
        </w:rPr>
        <w:t>využití</w:t>
      </w:r>
      <w:r>
        <w:rPr>
          <w:spacing w:val="-8"/>
          <w:w w:val="110"/>
        </w:rPr>
        <w:t xml:space="preserve"> </w:t>
      </w:r>
      <w:r>
        <w:rPr>
          <w:w w:val="110"/>
        </w:rPr>
        <w:t>lesa</w:t>
      </w:r>
      <w:r>
        <w:rPr>
          <w:spacing w:val="-8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>neodůvodněných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okolností, </w:t>
      </w:r>
      <w:r>
        <w:rPr>
          <w:noProof/>
          <w:position w:val="3"/>
        </w:rPr>
        <w:drawing>
          <wp:inline distT="0" distB="0" distL="0" distR="0" wp14:anchorId="1E61C060" wp14:editId="1E61C061">
            <wp:extent cx="33866" cy="3386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oblastí, kde úroveň těžby přesahuje dlouhodobě udržitelnou míru,</w:t>
      </w:r>
    </w:p>
    <w:p w14:paraId="1E61BFFE" w14:textId="77777777" w:rsidR="00943AB4" w:rsidRDefault="00EE5B10">
      <w:pPr>
        <w:pStyle w:val="Zkladntext"/>
        <w:spacing w:before="4"/>
        <w:ind w:left="295" w:right="479"/>
      </w:pPr>
      <w:r>
        <w:rPr>
          <w:noProof/>
          <w:position w:val="3"/>
        </w:rPr>
        <w:drawing>
          <wp:inline distT="0" distB="0" distL="0" distR="0" wp14:anchorId="1E61C062" wp14:editId="1E61C063">
            <wp:extent cx="33866" cy="3386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9"/>
          <w:w w:val="110"/>
        </w:rPr>
        <w:t xml:space="preserve"> </w:t>
      </w:r>
      <w:r>
        <w:rPr>
          <w:w w:val="110"/>
        </w:rPr>
        <w:t>hospodaření</w:t>
      </w:r>
      <w:r>
        <w:rPr>
          <w:spacing w:val="-9"/>
          <w:w w:val="110"/>
        </w:rPr>
        <w:t xml:space="preserve"> </w:t>
      </w:r>
      <w:r>
        <w:rPr>
          <w:w w:val="110"/>
        </w:rPr>
        <w:t>nepřispívá</w:t>
      </w:r>
      <w:r>
        <w:rPr>
          <w:spacing w:val="-9"/>
          <w:w w:val="110"/>
        </w:rPr>
        <w:t xml:space="preserve"> </w:t>
      </w:r>
      <w:r>
        <w:rPr>
          <w:w w:val="110"/>
        </w:rPr>
        <w:t>k</w:t>
      </w:r>
      <w:r>
        <w:rPr>
          <w:spacing w:val="-9"/>
          <w:w w:val="110"/>
        </w:rPr>
        <w:t xml:space="preserve"> </w:t>
      </w:r>
      <w:r>
        <w:rPr>
          <w:w w:val="110"/>
        </w:rPr>
        <w:t>ochraně</w:t>
      </w:r>
      <w:r>
        <w:rPr>
          <w:spacing w:val="-9"/>
          <w:w w:val="110"/>
        </w:rPr>
        <w:t xml:space="preserve"> </w:t>
      </w:r>
      <w:r>
        <w:rPr>
          <w:w w:val="110"/>
        </w:rPr>
        <w:t>biodiverzity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nejsou</w:t>
      </w:r>
      <w:r>
        <w:rPr>
          <w:spacing w:val="-9"/>
          <w:w w:val="110"/>
        </w:rPr>
        <w:t xml:space="preserve"> </w:t>
      </w:r>
      <w:r>
        <w:rPr>
          <w:w w:val="110"/>
        </w:rPr>
        <w:t>identifikovány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chráněny</w:t>
      </w:r>
      <w:r>
        <w:rPr>
          <w:spacing w:val="-9"/>
          <w:w w:val="110"/>
        </w:rPr>
        <w:t xml:space="preserve"> </w:t>
      </w:r>
      <w:r>
        <w:rPr>
          <w:w w:val="110"/>
        </w:rPr>
        <w:t>ekologicky</w:t>
      </w:r>
      <w:r>
        <w:rPr>
          <w:spacing w:val="-9"/>
          <w:w w:val="110"/>
        </w:rPr>
        <w:t xml:space="preserve"> </w:t>
      </w:r>
      <w:r>
        <w:rPr>
          <w:w w:val="110"/>
        </w:rPr>
        <w:t>významné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lokality, </w:t>
      </w:r>
      <w:r>
        <w:rPr>
          <w:noProof/>
          <w:position w:val="3"/>
        </w:rPr>
        <w:drawing>
          <wp:inline distT="0" distB="0" distL="0" distR="0" wp14:anchorId="1E61C064" wp14:editId="1E61C065">
            <wp:extent cx="33866" cy="3386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porostů obsahujících geneticky modifikované stromy,</w:t>
      </w:r>
    </w:p>
    <w:p w14:paraId="1E61BFFF" w14:textId="77777777" w:rsidR="00943AB4" w:rsidRDefault="00EE5B10">
      <w:pPr>
        <w:pStyle w:val="Zkladntext"/>
        <w:spacing w:before="4"/>
        <w:ind w:left="295"/>
      </w:pPr>
      <w:r>
        <w:rPr>
          <w:noProof/>
          <w:position w:val="3"/>
        </w:rPr>
        <w:drawing>
          <wp:inline distT="0" distB="0" distL="0" distR="0" wp14:anchorId="1E61C066" wp14:editId="1E61C067">
            <wp:extent cx="33866" cy="3386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spacing w:val="-2"/>
          <w:w w:val="110"/>
        </w:rPr>
        <w:t>z činností, které nejsou v souladu s Deklarací ILO o základních principech a právech při práci nebo s Deklarací OSN o právech původních obyvatel.</w:t>
      </w:r>
    </w:p>
    <w:p w14:paraId="1E61C000" w14:textId="77777777" w:rsidR="00943AB4" w:rsidRDefault="00943AB4">
      <w:pPr>
        <w:pStyle w:val="Zkladntext"/>
        <w:spacing w:before="4"/>
      </w:pPr>
    </w:p>
    <w:p w14:paraId="1E61C001" w14:textId="77777777" w:rsidR="00943AB4" w:rsidRDefault="00EE5B10">
      <w:pPr>
        <w:pStyle w:val="Zkladntext"/>
        <w:spacing w:before="0"/>
        <w:ind w:left="295"/>
      </w:pPr>
      <w:r>
        <w:rPr>
          <w:w w:val="110"/>
        </w:rPr>
        <w:t>Dodavatel</w:t>
      </w:r>
      <w:r>
        <w:rPr>
          <w:spacing w:val="-11"/>
          <w:w w:val="110"/>
        </w:rPr>
        <w:t xml:space="preserve"> </w:t>
      </w:r>
      <w:r>
        <w:rPr>
          <w:w w:val="110"/>
        </w:rPr>
        <w:t>nesmí</w:t>
      </w:r>
      <w:r>
        <w:rPr>
          <w:spacing w:val="-11"/>
          <w:w w:val="110"/>
        </w:rPr>
        <w:t xml:space="preserve"> </w:t>
      </w:r>
      <w:r>
        <w:rPr>
          <w:w w:val="110"/>
        </w:rPr>
        <w:t>přidávat</w:t>
      </w:r>
      <w:r>
        <w:rPr>
          <w:spacing w:val="-11"/>
          <w:w w:val="110"/>
        </w:rPr>
        <w:t xml:space="preserve"> </w:t>
      </w:r>
      <w:r>
        <w:rPr>
          <w:w w:val="110"/>
        </w:rPr>
        <w:t>ochranné</w:t>
      </w:r>
      <w:r>
        <w:rPr>
          <w:spacing w:val="-11"/>
          <w:w w:val="110"/>
        </w:rPr>
        <w:t xml:space="preserve"> </w:t>
      </w:r>
      <w:r>
        <w:rPr>
          <w:w w:val="110"/>
        </w:rPr>
        <w:t>známky</w:t>
      </w:r>
      <w:r>
        <w:rPr>
          <w:spacing w:val="-11"/>
          <w:w w:val="110"/>
        </w:rPr>
        <w:t xml:space="preserve"> </w:t>
      </w:r>
      <w:r>
        <w:rPr>
          <w:w w:val="110"/>
        </w:rPr>
        <w:t>FSC</w:t>
      </w:r>
      <w:r>
        <w:rPr>
          <w:spacing w:val="-11"/>
          <w:w w:val="110"/>
        </w:rPr>
        <w:t xml:space="preserve"> </w:t>
      </w:r>
      <w:r>
        <w:rPr>
          <w:w w:val="110"/>
        </w:rPr>
        <w:t>nebo</w:t>
      </w:r>
      <w:r>
        <w:rPr>
          <w:spacing w:val="-11"/>
          <w:w w:val="110"/>
        </w:rPr>
        <w:t xml:space="preserve"> </w:t>
      </w:r>
      <w:r>
        <w:rPr>
          <w:w w:val="110"/>
        </w:rPr>
        <w:t>PEFC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produkty,</w:t>
      </w:r>
      <w:r>
        <w:rPr>
          <w:spacing w:val="-11"/>
          <w:w w:val="110"/>
        </w:rPr>
        <w:t xml:space="preserve"> </w:t>
      </w:r>
      <w:r>
        <w:rPr>
          <w:w w:val="110"/>
        </w:rPr>
        <w:t>jejich</w:t>
      </w:r>
      <w:r>
        <w:rPr>
          <w:spacing w:val="-11"/>
          <w:w w:val="110"/>
        </w:rPr>
        <w:t xml:space="preserve"> </w:t>
      </w:r>
      <w:r>
        <w:rPr>
          <w:w w:val="110"/>
        </w:rPr>
        <w:t>obaly</w:t>
      </w:r>
      <w:r>
        <w:rPr>
          <w:spacing w:val="-11"/>
          <w:w w:val="110"/>
        </w:rPr>
        <w:t xml:space="preserve"> </w:t>
      </w:r>
      <w:r>
        <w:rPr>
          <w:w w:val="110"/>
        </w:rPr>
        <w:t>nebo</w:t>
      </w:r>
      <w:r>
        <w:rPr>
          <w:spacing w:val="-11"/>
          <w:w w:val="110"/>
        </w:rPr>
        <w:t xml:space="preserve"> </w:t>
      </w:r>
      <w:r>
        <w:rPr>
          <w:w w:val="110"/>
        </w:rPr>
        <w:t>štítky,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takové</w:t>
      </w:r>
      <w:r>
        <w:rPr>
          <w:spacing w:val="-11"/>
          <w:w w:val="110"/>
        </w:rPr>
        <w:t xml:space="preserve"> </w:t>
      </w:r>
      <w:r>
        <w:rPr>
          <w:w w:val="110"/>
        </w:rPr>
        <w:t>označení</w:t>
      </w:r>
      <w:r>
        <w:rPr>
          <w:spacing w:val="-11"/>
          <w:w w:val="110"/>
        </w:rPr>
        <w:t xml:space="preserve"> </w:t>
      </w:r>
      <w:r>
        <w:rPr>
          <w:w w:val="110"/>
        </w:rPr>
        <w:t>nebylo</w:t>
      </w:r>
      <w:r>
        <w:rPr>
          <w:spacing w:val="-11"/>
          <w:w w:val="110"/>
        </w:rPr>
        <w:t xml:space="preserve"> </w:t>
      </w:r>
      <w:r>
        <w:rPr>
          <w:w w:val="110"/>
        </w:rPr>
        <w:t>výslovně</w:t>
      </w:r>
      <w:r>
        <w:rPr>
          <w:spacing w:val="-11"/>
          <w:w w:val="110"/>
        </w:rPr>
        <w:t xml:space="preserve"> </w:t>
      </w:r>
      <w:r>
        <w:rPr>
          <w:w w:val="110"/>
        </w:rPr>
        <w:t>požadováno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a dohodnuto se společností </w:t>
      </w:r>
      <w:proofErr w:type="spellStart"/>
      <w:r>
        <w:rPr>
          <w:w w:val="110"/>
        </w:rPr>
        <w:t>Stora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Enso</w:t>
      </w:r>
      <w:proofErr w:type="spellEnd"/>
      <w:r>
        <w:rPr>
          <w:w w:val="110"/>
        </w:rPr>
        <w:t>.</w:t>
      </w:r>
    </w:p>
    <w:p w14:paraId="1E61C002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4"/>
        </w:tabs>
        <w:spacing w:before="4"/>
        <w:ind w:left="294" w:hanging="261"/>
        <w:rPr>
          <w:sz w:val="16"/>
        </w:rPr>
      </w:pPr>
      <w:r>
        <w:rPr>
          <w:w w:val="110"/>
          <w:sz w:val="16"/>
        </w:rPr>
        <w:t>EU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(č.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2023/1115)</w:t>
      </w:r>
    </w:p>
    <w:p w14:paraId="1E61C003" w14:textId="77777777" w:rsidR="00943AB4" w:rsidRDefault="00EE5B10">
      <w:pPr>
        <w:pStyle w:val="Zkladntext"/>
        <w:ind w:left="295" w:right="246"/>
      </w:pP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účinností</w:t>
      </w:r>
      <w:r>
        <w:rPr>
          <w:spacing w:val="-7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7"/>
          <w:w w:val="110"/>
        </w:rPr>
        <w:t xml:space="preserve"> </w:t>
      </w:r>
      <w:r>
        <w:rPr>
          <w:w w:val="110"/>
        </w:rPr>
        <w:t>EU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(č.</w:t>
      </w:r>
      <w:r>
        <w:rPr>
          <w:spacing w:val="-7"/>
          <w:w w:val="110"/>
        </w:rPr>
        <w:t xml:space="preserve"> </w:t>
      </w:r>
      <w:r>
        <w:rPr>
          <w:w w:val="110"/>
        </w:rPr>
        <w:t>2023/1115)</w:t>
      </w:r>
      <w:r>
        <w:rPr>
          <w:spacing w:val="-7"/>
          <w:w w:val="110"/>
        </w:rPr>
        <w:t xml:space="preserve"> </w:t>
      </w:r>
      <w:r>
        <w:rPr>
          <w:w w:val="110"/>
        </w:rPr>
        <w:t>lze</w:t>
      </w:r>
      <w:r>
        <w:rPr>
          <w:spacing w:val="-7"/>
          <w:w w:val="110"/>
        </w:rPr>
        <w:t xml:space="preserve"> </w:t>
      </w:r>
      <w:r>
        <w:rPr>
          <w:w w:val="110"/>
        </w:rPr>
        <w:t>dřevo</w:t>
      </w:r>
      <w:r>
        <w:rPr>
          <w:spacing w:val="-7"/>
          <w:w w:val="110"/>
        </w:rPr>
        <w:t xml:space="preserve"> </w:t>
      </w:r>
      <w:r>
        <w:rPr>
          <w:w w:val="110"/>
        </w:rPr>
        <w:t>dodávat</w:t>
      </w:r>
      <w:r>
        <w:rPr>
          <w:spacing w:val="-7"/>
          <w:w w:val="110"/>
        </w:rPr>
        <w:t xml:space="preserve"> </w:t>
      </w:r>
      <w:r>
        <w:rPr>
          <w:w w:val="110"/>
        </w:rPr>
        <w:t>pouze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7"/>
          <w:w w:val="110"/>
        </w:rPr>
        <w:t xml:space="preserve"> </w:t>
      </w:r>
      <w:r>
        <w:rPr>
          <w:w w:val="110"/>
        </w:rPr>
        <w:t>lesů,</w:t>
      </w:r>
      <w:r>
        <w:rPr>
          <w:spacing w:val="-7"/>
          <w:w w:val="110"/>
        </w:rPr>
        <w:t xml:space="preserve"> </w:t>
      </w:r>
      <w:r>
        <w:rPr>
          <w:w w:val="110"/>
        </w:rPr>
        <w:t>kde</w:t>
      </w:r>
      <w:r>
        <w:rPr>
          <w:spacing w:val="-7"/>
          <w:w w:val="110"/>
        </w:rPr>
        <w:t xml:space="preserve"> </w:t>
      </w:r>
      <w:r>
        <w:rPr>
          <w:w w:val="110"/>
        </w:rPr>
        <w:t>nehrozí</w:t>
      </w:r>
      <w:r>
        <w:rPr>
          <w:spacing w:val="-7"/>
          <w:w w:val="110"/>
        </w:rPr>
        <w:t xml:space="preserve"> </w:t>
      </w:r>
      <w:r>
        <w:rPr>
          <w:w w:val="110"/>
        </w:rPr>
        <w:t>riziko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7"/>
          <w:w w:val="110"/>
        </w:rPr>
        <w:t xml:space="preserve"> </w:t>
      </w:r>
      <w:r>
        <w:rPr>
          <w:w w:val="110"/>
        </w:rPr>
        <w:t>lesů</w:t>
      </w:r>
      <w:r>
        <w:rPr>
          <w:spacing w:val="-7"/>
          <w:w w:val="110"/>
        </w:rPr>
        <w:t xml:space="preserve"> </w:t>
      </w:r>
      <w:r>
        <w:rPr>
          <w:w w:val="110"/>
        </w:rPr>
        <w:t>ve</w:t>
      </w:r>
      <w:r>
        <w:rPr>
          <w:spacing w:val="-7"/>
          <w:w w:val="110"/>
        </w:rPr>
        <w:t xml:space="preserve"> </w:t>
      </w:r>
      <w:r>
        <w:rPr>
          <w:w w:val="110"/>
        </w:rPr>
        <w:t>smyslu nařízení EU o odlesňování. Prodávající musí splnit následující povinnosti náležité péče:</w:t>
      </w:r>
    </w:p>
    <w:p w14:paraId="1E61C004" w14:textId="77777777" w:rsidR="00943AB4" w:rsidRDefault="00EE5B10">
      <w:pPr>
        <w:pStyle w:val="Odstavecseseznamem"/>
        <w:numPr>
          <w:ilvl w:val="2"/>
          <w:numId w:val="1"/>
        </w:numPr>
        <w:tabs>
          <w:tab w:val="left" w:pos="466"/>
        </w:tabs>
        <w:spacing w:before="4"/>
        <w:ind w:right="471"/>
        <w:rPr>
          <w:sz w:val="16"/>
        </w:rPr>
      </w:pPr>
      <w:r>
        <w:rPr>
          <w:w w:val="110"/>
          <w:sz w:val="16"/>
        </w:rPr>
        <w:t>Dodávat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poškození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nepřesahuje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„žádné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zanedbatelné </w:t>
      </w:r>
      <w:r>
        <w:rPr>
          <w:spacing w:val="-2"/>
          <w:w w:val="110"/>
          <w:sz w:val="16"/>
        </w:rPr>
        <w:t>riziko“.</w:t>
      </w:r>
    </w:p>
    <w:p w14:paraId="1E61C005" w14:textId="77777777" w:rsidR="00943AB4" w:rsidRDefault="00EE5B10">
      <w:pPr>
        <w:pStyle w:val="Odstavecseseznamem"/>
        <w:numPr>
          <w:ilvl w:val="2"/>
          <w:numId w:val="1"/>
        </w:numPr>
        <w:tabs>
          <w:tab w:val="left" w:pos="466"/>
        </w:tabs>
        <w:spacing w:before="4"/>
        <w:ind w:hanging="171"/>
        <w:rPr>
          <w:sz w:val="16"/>
        </w:rPr>
      </w:pPr>
      <w:r>
        <w:rPr>
          <w:w w:val="110"/>
          <w:sz w:val="16"/>
        </w:rPr>
        <w:t>Zavést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provozovat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péče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3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EU.</w:t>
      </w:r>
    </w:p>
    <w:p w14:paraId="1E61C006" w14:textId="77777777" w:rsidR="00943AB4" w:rsidRDefault="00EE5B10">
      <w:pPr>
        <w:pStyle w:val="Odstavecseseznamem"/>
        <w:numPr>
          <w:ilvl w:val="2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z w:val="16"/>
        </w:rPr>
        <w:t>Předložit</w:t>
      </w:r>
      <w:r>
        <w:rPr>
          <w:spacing w:val="29"/>
          <w:sz w:val="16"/>
        </w:rPr>
        <w:t xml:space="preserve"> </w:t>
      </w:r>
      <w:r>
        <w:rPr>
          <w:sz w:val="16"/>
        </w:rPr>
        <w:t>prohlášení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náležité</w:t>
      </w:r>
      <w:r>
        <w:rPr>
          <w:spacing w:val="30"/>
          <w:sz w:val="16"/>
        </w:rPr>
        <w:t xml:space="preserve"> </w:t>
      </w:r>
      <w:r>
        <w:rPr>
          <w:sz w:val="16"/>
        </w:rPr>
        <w:t>péči</w:t>
      </w:r>
      <w:r>
        <w:rPr>
          <w:spacing w:val="30"/>
          <w:sz w:val="16"/>
        </w:rPr>
        <w:t xml:space="preserve"> </w:t>
      </w:r>
      <w:r>
        <w:rPr>
          <w:sz w:val="16"/>
        </w:rPr>
        <w:t>(EUDR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Due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Diligence)</w:t>
      </w:r>
      <w:r>
        <w:rPr>
          <w:spacing w:val="30"/>
          <w:sz w:val="16"/>
        </w:rPr>
        <w:t xml:space="preserve"> </w:t>
      </w:r>
      <w:r>
        <w:rPr>
          <w:sz w:val="16"/>
        </w:rPr>
        <w:t>v</w:t>
      </w:r>
      <w:r>
        <w:rPr>
          <w:spacing w:val="29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30"/>
          <w:sz w:val="16"/>
        </w:rPr>
        <w:t xml:space="preserve"> </w:t>
      </w:r>
      <w:r>
        <w:rPr>
          <w:sz w:val="16"/>
        </w:rPr>
        <w:t>systému</w:t>
      </w:r>
      <w:r>
        <w:rPr>
          <w:spacing w:val="30"/>
          <w:sz w:val="16"/>
        </w:rPr>
        <w:t xml:space="preserve"> </w:t>
      </w:r>
      <w:r>
        <w:rPr>
          <w:sz w:val="16"/>
        </w:rPr>
        <w:t>EU</w:t>
      </w:r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Traces</w:t>
      </w:r>
      <w:proofErr w:type="spellEnd"/>
      <w:r>
        <w:rPr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spacing w:val="30"/>
          <w:sz w:val="16"/>
        </w:rPr>
        <w:t xml:space="preserve"> </w:t>
      </w:r>
      <w:r>
        <w:rPr>
          <w:sz w:val="16"/>
        </w:rPr>
        <w:t>obdržet</w:t>
      </w:r>
      <w:r>
        <w:rPr>
          <w:spacing w:val="30"/>
          <w:sz w:val="16"/>
        </w:rPr>
        <w:t xml:space="preserve"> </w:t>
      </w:r>
      <w:r>
        <w:rPr>
          <w:sz w:val="16"/>
        </w:rPr>
        <w:t>referenční</w:t>
      </w:r>
      <w:r>
        <w:rPr>
          <w:spacing w:val="30"/>
          <w:sz w:val="16"/>
        </w:rPr>
        <w:t xml:space="preserve"> </w:t>
      </w:r>
      <w:r>
        <w:rPr>
          <w:sz w:val="16"/>
        </w:rPr>
        <w:t>číslo</w:t>
      </w:r>
      <w:r>
        <w:rPr>
          <w:spacing w:val="29"/>
          <w:sz w:val="16"/>
        </w:rPr>
        <w:t xml:space="preserve"> </w:t>
      </w:r>
      <w:r>
        <w:rPr>
          <w:sz w:val="16"/>
        </w:rPr>
        <w:t>tohoto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prohlášení.</w:t>
      </w:r>
    </w:p>
    <w:p w14:paraId="1E61C007" w14:textId="77777777" w:rsidR="00943AB4" w:rsidRDefault="00EE5B10">
      <w:pPr>
        <w:pStyle w:val="Odstavecseseznamem"/>
        <w:numPr>
          <w:ilvl w:val="2"/>
          <w:numId w:val="1"/>
        </w:numPr>
        <w:tabs>
          <w:tab w:val="left" w:pos="466"/>
        </w:tabs>
        <w:ind w:hanging="171"/>
        <w:rPr>
          <w:sz w:val="16"/>
        </w:rPr>
      </w:pPr>
      <w:r>
        <w:rPr>
          <w:spacing w:val="-2"/>
          <w:w w:val="110"/>
          <w:sz w:val="16"/>
        </w:rPr>
        <w:t>Předat referenční číslo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EUDR, zemi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 region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těžby 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druh dřeva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 každém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dodacím dokumentu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společnosti </w:t>
      </w:r>
      <w:r>
        <w:rPr>
          <w:spacing w:val="-4"/>
          <w:w w:val="110"/>
          <w:sz w:val="16"/>
        </w:rPr>
        <w:t>SEWP.</w:t>
      </w:r>
    </w:p>
    <w:p w14:paraId="1E61C008" w14:textId="77777777" w:rsidR="00943AB4" w:rsidRDefault="00EE5B10">
      <w:pPr>
        <w:pStyle w:val="Odstavecseseznamem"/>
        <w:numPr>
          <w:ilvl w:val="2"/>
          <w:numId w:val="1"/>
        </w:numPr>
        <w:tabs>
          <w:tab w:val="left" w:pos="466"/>
        </w:tabs>
        <w:ind w:right="359"/>
        <w:rPr>
          <w:sz w:val="16"/>
        </w:rPr>
      </w:pPr>
      <w:r>
        <w:rPr>
          <w:w w:val="110"/>
          <w:sz w:val="16"/>
        </w:rPr>
        <w:t>Pokud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schopen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předložit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prohlášení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péči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1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Traces</w:t>
      </w:r>
      <w:proofErr w:type="spellEnd"/>
      <w:r>
        <w:rPr>
          <w:w w:val="110"/>
          <w:sz w:val="16"/>
        </w:rPr>
        <w:t>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zmocnit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SEWP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stranu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jeho jménem. Dodavatel musí poskytnout informace nezbytné pro prohlášení o náležité péči před uzavřením smlouvy.</w:t>
      </w:r>
    </w:p>
    <w:p w14:paraId="1E61C009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95"/>
        </w:tabs>
        <w:spacing w:before="3"/>
        <w:ind w:left="295" w:right="70" w:hanging="262"/>
        <w:rPr>
          <w:sz w:val="16"/>
        </w:rPr>
      </w:pPr>
      <w:r>
        <w:rPr>
          <w:w w:val="110"/>
          <w:sz w:val="16"/>
        </w:rPr>
        <w:t xml:space="preserve">Všechny informace (vyjma veřejně přístupných informací), které si mezi sebou vymění smluvní strany se považují za důvěrné. Všechny informace </w:t>
      </w:r>
      <w:proofErr w:type="spellStart"/>
      <w:r>
        <w:rPr>
          <w:w w:val="110"/>
          <w:sz w:val="16"/>
        </w:rPr>
        <w:t>nasdílené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mohou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využity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nemohou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reprodukovány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kopírovány, </w:t>
      </w:r>
      <w:r>
        <w:rPr>
          <w:sz w:val="16"/>
        </w:rPr>
        <w:t>pokud</w:t>
      </w:r>
      <w:r>
        <w:rPr>
          <w:spacing w:val="31"/>
          <w:sz w:val="16"/>
        </w:rPr>
        <w:t xml:space="preserve"> </w:t>
      </w:r>
      <w:r>
        <w:rPr>
          <w:sz w:val="16"/>
        </w:rPr>
        <w:t>to</w:t>
      </w:r>
      <w:r>
        <w:rPr>
          <w:spacing w:val="31"/>
          <w:sz w:val="16"/>
        </w:rPr>
        <w:t xml:space="preserve"> </w:t>
      </w:r>
      <w:r>
        <w:rPr>
          <w:sz w:val="16"/>
        </w:rPr>
        <w:t>není</w:t>
      </w:r>
      <w:r>
        <w:rPr>
          <w:spacing w:val="31"/>
          <w:sz w:val="16"/>
        </w:rPr>
        <w:t xml:space="preserve"> </w:t>
      </w:r>
      <w:r>
        <w:rPr>
          <w:sz w:val="16"/>
        </w:rPr>
        <w:t>nutné</w:t>
      </w:r>
      <w:r>
        <w:rPr>
          <w:spacing w:val="31"/>
          <w:sz w:val="16"/>
        </w:rPr>
        <w:t xml:space="preserve"> </w:t>
      </w:r>
      <w:r>
        <w:rPr>
          <w:sz w:val="16"/>
        </w:rPr>
        <w:t>pro</w:t>
      </w:r>
      <w:r>
        <w:rPr>
          <w:spacing w:val="31"/>
          <w:sz w:val="16"/>
        </w:rPr>
        <w:t xml:space="preserve"> </w:t>
      </w:r>
      <w:r>
        <w:rPr>
          <w:sz w:val="16"/>
        </w:rPr>
        <w:t>plnění</w:t>
      </w:r>
      <w:r>
        <w:rPr>
          <w:spacing w:val="31"/>
          <w:sz w:val="16"/>
        </w:rPr>
        <w:t xml:space="preserve"> </w:t>
      </w:r>
      <w:r>
        <w:rPr>
          <w:sz w:val="16"/>
        </w:rPr>
        <w:t>předmětu</w:t>
      </w:r>
      <w:r>
        <w:rPr>
          <w:spacing w:val="31"/>
          <w:sz w:val="16"/>
        </w:rPr>
        <w:t xml:space="preserve"> </w:t>
      </w:r>
      <w:r>
        <w:rPr>
          <w:sz w:val="16"/>
        </w:rPr>
        <w:t>této</w:t>
      </w:r>
      <w:r>
        <w:rPr>
          <w:spacing w:val="31"/>
          <w:sz w:val="16"/>
        </w:rPr>
        <w:t xml:space="preserve"> </w:t>
      </w:r>
      <w:r>
        <w:rPr>
          <w:sz w:val="16"/>
        </w:rPr>
        <w:t>smlouvy.</w:t>
      </w:r>
      <w:r>
        <w:rPr>
          <w:spacing w:val="31"/>
          <w:sz w:val="16"/>
        </w:rPr>
        <w:t xml:space="preserve"> </w:t>
      </w:r>
      <w:r>
        <w:rPr>
          <w:sz w:val="16"/>
        </w:rPr>
        <w:t>Pro</w:t>
      </w:r>
      <w:r>
        <w:rPr>
          <w:spacing w:val="31"/>
          <w:sz w:val="16"/>
        </w:rPr>
        <w:t xml:space="preserve"> </w:t>
      </w:r>
      <w:r>
        <w:rPr>
          <w:sz w:val="16"/>
        </w:rPr>
        <w:t>vyloučení</w:t>
      </w:r>
      <w:r>
        <w:rPr>
          <w:spacing w:val="31"/>
          <w:sz w:val="16"/>
        </w:rPr>
        <w:t xml:space="preserve"> </w:t>
      </w:r>
      <w:r>
        <w:rPr>
          <w:sz w:val="16"/>
        </w:rPr>
        <w:t>pochybností</w:t>
      </w:r>
      <w:r>
        <w:rPr>
          <w:spacing w:val="31"/>
          <w:sz w:val="16"/>
        </w:rPr>
        <w:t xml:space="preserve"> </w:t>
      </w:r>
      <w:r>
        <w:rPr>
          <w:sz w:val="16"/>
        </w:rPr>
        <w:t>povinný</w:t>
      </w:r>
      <w:r>
        <w:rPr>
          <w:spacing w:val="31"/>
          <w:sz w:val="16"/>
        </w:rPr>
        <w:t xml:space="preserve"> </w:t>
      </w:r>
      <w:r>
        <w:rPr>
          <w:sz w:val="16"/>
        </w:rPr>
        <w:t>potvrzuje,</w:t>
      </w:r>
      <w:r>
        <w:rPr>
          <w:spacing w:val="31"/>
          <w:sz w:val="16"/>
        </w:rPr>
        <w:t xml:space="preserve"> </w:t>
      </w:r>
      <w:r>
        <w:rPr>
          <w:sz w:val="16"/>
        </w:rPr>
        <w:t>že</w:t>
      </w:r>
      <w:r>
        <w:rPr>
          <w:spacing w:val="31"/>
          <w:sz w:val="16"/>
        </w:rPr>
        <w:t xml:space="preserve"> </w:t>
      </w:r>
      <w:r>
        <w:rPr>
          <w:sz w:val="16"/>
        </w:rPr>
        <w:t>důvěrné</w:t>
      </w:r>
      <w:r>
        <w:rPr>
          <w:spacing w:val="31"/>
          <w:sz w:val="16"/>
        </w:rPr>
        <w:t xml:space="preserve"> </w:t>
      </w:r>
      <w:r>
        <w:rPr>
          <w:sz w:val="16"/>
        </w:rPr>
        <w:t>informace</w:t>
      </w:r>
      <w:r>
        <w:rPr>
          <w:spacing w:val="31"/>
          <w:sz w:val="16"/>
        </w:rPr>
        <w:t xml:space="preserve"> </w:t>
      </w:r>
      <w:r>
        <w:rPr>
          <w:sz w:val="16"/>
        </w:rPr>
        <w:t>dle</w:t>
      </w:r>
      <w:r>
        <w:rPr>
          <w:spacing w:val="31"/>
          <w:sz w:val="16"/>
        </w:rPr>
        <w:t xml:space="preserve"> </w:t>
      </w:r>
      <w:r>
        <w:rPr>
          <w:sz w:val="16"/>
        </w:rPr>
        <w:t>této</w:t>
      </w:r>
      <w:r>
        <w:rPr>
          <w:spacing w:val="31"/>
          <w:sz w:val="16"/>
        </w:rPr>
        <w:t xml:space="preserve"> </w:t>
      </w:r>
      <w:r>
        <w:rPr>
          <w:sz w:val="16"/>
        </w:rPr>
        <w:t>smlouvy,</w:t>
      </w:r>
      <w:r>
        <w:rPr>
          <w:spacing w:val="31"/>
          <w:sz w:val="16"/>
        </w:rPr>
        <w:t xml:space="preserve"> </w:t>
      </w:r>
      <w:r>
        <w:rPr>
          <w:sz w:val="16"/>
        </w:rPr>
        <w:t>bez</w:t>
      </w:r>
      <w:r>
        <w:rPr>
          <w:spacing w:val="31"/>
          <w:sz w:val="16"/>
        </w:rPr>
        <w:t xml:space="preserve"> </w:t>
      </w:r>
      <w:r>
        <w:rPr>
          <w:sz w:val="16"/>
        </w:rPr>
        <w:t xml:space="preserve">ohledu </w:t>
      </w:r>
      <w:r>
        <w:rPr>
          <w:w w:val="110"/>
          <w:sz w:val="16"/>
        </w:rPr>
        <w:t>na způsob a podobu jejich zpřístupnění, zůstávají ve výhradním vlastnictví smluvní strany, která je sdílela, resp. jejich poskytnutím se nijak nemění rozsah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důvěrným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informacím.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Neprodleně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výzvě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oprávněného,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3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dnů,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obdržení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písemné výzvy,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instrukcí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vrátit,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zničit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trvale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vymazat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dokumenty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podobě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obsahující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 informace,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strana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získala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souvislosti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smlouvou,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vytvořeny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stranou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obsahují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důvěrné informace. Dále se smluvní strany zavazují, že všechny důvěrné informace používat výlučně k účelům, k jakým byly poskytnuty a nezpřístupní důvěrné informace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osobě,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výjimkou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ředitelů,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manažerů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zaměstnanců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strany,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kteří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potřebují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znát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naplnění účelu,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povinnému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zpřístupněny,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rozsahu,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takového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účelu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nezbytný.</w:t>
      </w:r>
    </w:p>
    <w:p w14:paraId="1E61C00A" w14:textId="77777777" w:rsidR="00943AB4" w:rsidRDefault="00943AB4">
      <w:pPr>
        <w:pStyle w:val="Zkladntext"/>
        <w:spacing w:before="22"/>
      </w:pPr>
    </w:p>
    <w:p w14:paraId="1E61C00B" w14:textId="77777777" w:rsidR="00943AB4" w:rsidRDefault="00EE5B10">
      <w:pPr>
        <w:pStyle w:val="Odstavecseseznamem"/>
        <w:numPr>
          <w:ilvl w:val="0"/>
          <w:numId w:val="1"/>
        </w:numPr>
        <w:tabs>
          <w:tab w:val="left" w:pos="252"/>
        </w:tabs>
        <w:spacing w:before="0"/>
        <w:ind w:left="252" w:hanging="219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 w14:paraId="1E61C00C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147"/>
        <w:rPr>
          <w:sz w:val="16"/>
        </w:rPr>
      </w:pPr>
      <w:r>
        <w:rPr>
          <w:w w:val="110"/>
          <w:sz w:val="16"/>
        </w:rPr>
        <w:t>Kupující vystaví jménem prodávajícího fakturu – daňový doklad v jednom provedení pro prodávajícího, se splatností sjednanou v kupní smlouvě. Prodávající se zavazuje, že přijme všechny takto vystavené faktury – daňové doklady. Prodávající, který uskutečňuje zdanitelné plnění nebo plnění osvobozené od daně s nárokem na odpočet daně, zplnomocňuje k vystavení daňového dokladu svým jménem kupujícího, pro kterého se zdanitelné plnění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uskutečňuje.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Daňové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doklady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jejich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vystavením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považuji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doručené.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Fakturace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provedena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dvakrát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měsíčně.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budou prováděny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kalendářních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datu splatnosti,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 w14:paraId="1E61C00D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482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 w14:paraId="1E61C00E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7"/>
        <w:ind w:right="187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 plnění za uskutečněné nejpozději 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rámci smluvního ujednání jedná o plnění zbožím stejného 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 nebo službou stejné povahy.</w:t>
      </w:r>
    </w:p>
    <w:p w14:paraId="1E61C00F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412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 kupní ceny ve výši 500Kč/m3.</w:t>
      </w:r>
    </w:p>
    <w:p w14:paraId="1E61C010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4"/>
        </w:tabs>
        <w:spacing w:before="4"/>
        <w:ind w:left="204" w:hanging="171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měřeno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kůře,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sjednávají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29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1cm</w:t>
      </w:r>
      <w:proofErr w:type="gramEnd"/>
      <w:r>
        <w:rPr>
          <w:w w:val="110"/>
          <w:sz w:val="16"/>
        </w:rPr>
        <w:t>;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30+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5"/>
          <w:w w:val="110"/>
          <w:sz w:val="16"/>
        </w:rPr>
        <w:t xml:space="preserve"> cm;</w:t>
      </w:r>
    </w:p>
    <w:p w14:paraId="1E61C011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834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menším</w:t>
      </w:r>
      <w:proofErr w:type="gramEnd"/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 xml:space="preserve">popisu </w:t>
      </w:r>
      <w:proofErr w:type="spellStart"/>
      <w:r>
        <w:rPr>
          <w:w w:val="110"/>
          <w:sz w:val="16"/>
        </w:rPr>
        <w:t>sortimentace</w:t>
      </w:r>
      <w:proofErr w:type="spellEnd"/>
      <w:r>
        <w:rPr>
          <w:w w:val="110"/>
          <w:sz w:val="16"/>
        </w:rPr>
        <w:t xml:space="preserve"> pro daný sortiment a období.</w:t>
      </w:r>
    </w:p>
    <w:p w14:paraId="1E61C012" w14:textId="77777777" w:rsidR="00943AB4" w:rsidRDefault="00943AB4">
      <w:pPr>
        <w:pStyle w:val="Zkladntext"/>
        <w:spacing w:before="6"/>
      </w:pPr>
    </w:p>
    <w:p w14:paraId="1E61C013" w14:textId="77777777" w:rsidR="00943AB4" w:rsidRDefault="00EE5B10">
      <w:pPr>
        <w:pStyle w:val="Odstavecseseznamem"/>
        <w:numPr>
          <w:ilvl w:val="0"/>
          <w:numId w:val="1"/>
        </w:numPr>
        <w:tabs>
          <w:tab w:val="left" w:pos="248"/>
        </w:tabs>
        <w:spacing w:before="0"/>
        <w:ind w:left="248" w:hanging="215"/>
        <w:rPr>
          <w:sz w:val="16"/>
        </w:rPr>
      </w:pPr>
      <w:r>
        <w:rPr>
          <w:w w:val="110"/>
          <w:sz w:val="16"/>
        </w:rPr>
        <w:t>GPS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2"/>
          <w:w w:val="110"/>
          <w:sz w:val="16"/>
        </w:rPr>
        <w:t xml:space="preserve"> kulatiny</w:t>
      </w:r>
    </w:p>
    <w:p w14:paraId="1E61C014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534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9"/>
          <w:w w:val="110"/>
          <w:sz w:val="16"/>
        </w:rPr>
        <w:t xml:space="preserve"> </w:t>
      </w:r>
      <w:r>
        <w:rPr>
          <w:spacing w:val="-7"/>
          <w:w w:val="110"/>
          <w:sz w:val="16"/>
        </w:rPr>
        <w:t>za</w:t>
      </w:r>
    </w:p>
    <w:p w14:paraId="1E61C015" w14:textId="77777777" w:rsidR="00943AB4" w:rsidRDefault="00943AB4">
      <w:pPr>
        <w:pStyle w:val="Odstavecseseznamem"/>
        <w:rPr>
          <w:sz w:val="16"/>
        </w:rPr>
        <w:sectPr w:rsidR="00943AB4">
          <w:headerReference w:type="default" r:id="rId17"/>
          <w:pgSz w:w="11910" w:h="16840"/>
          <w:pgMar w:top="580" w:right="283" w:bottom="280" w:left="566" w:header="388" w:footer="0" w:gutter="0"/>
          <w:cols w:space="708"/>
        </w:sectPr>
      </w:pPr>
    </w:p>
    <w:p w14:paraId="1E61C016" w14:textId="77777777" w:rsidR="00943AB4" w:rsidRDefault="00EE5B10">
      <w:pPr>
        <w:pStyle w:val="Zkladntext"/>
        <w:spacing w:before="12"/>
        <w:ind w:left="205"/>
      </w:pPr>
      <w:r>
        <w:rPr>
          <w:w w:val="110"/>
        </w:rPr>
        <w:lastRenderedPageBreak/>
        <w:t>přepravu</w:t>
      </w:r>
      <w:r>
        <w:rPr>
          <w:spacing w:val="-6"/>
          <w:w w:val="110"/>
        </w:rPr>
        <w:t xml:space="preserve"> </w:t>
      </w:r>
      <w:r>
        <w:rPr>
          <w:w w:val="110"/>
        </w:rPr>
        <w:t>dřeva</w:t>
      </w:r>
      <w:r>
        <w:rPr>
          <w:spacing w:val="-6"/>
          <w:w w:val="110"/>
        </w:rPr>
        <w:t xml:space="preserve"> </w:t>
      </w:r>
      <w:r>
        <w:rPr>
          <w:w w:val="110"/>
        </w:rPr>
        <w:t>nejsou</w:t>
      </w:r>
      <w:r>
        <w:rPr>
          <w:spacing w:val="-6"/>
          <w:w w:val="110"/>
        </w:rPr>
        <w:t xml:space="preserve"> </w:t>
      </w:r>
      <w:r>
        <w:rPr>
          <w:w w:val="110"/>
        </w:rPr>
        <w:t>žádným</w:t>
      </w:r>
      <w:r>
        <w:rPr>
          <w:spacing w:val="-6"/>
          <w:w w:val="110"/>
        </w:rPr>
        <w:t xml:space="preserve"> </w:t>
      </w:r>
      <w:r>
        <w:rPr>
          <w:w w:val="110"/>
        </w:rPr>
        <w:t>způsobem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</w:t>
      </w:r>
      <w:r>
        <w:rPr>
          <w:spacing w:val="-6"/>
          <w:w w:val="110"/>
        </w:rPr>
        <w:t xml:space="preserve"> </w:t>
      </w:r>
      <w:r>
        <w:rPr>
          <w:w w:val="110"/>
        </w:rPr>
        <w:t>prodávajícímu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kompenzovány.</w:t>
      </w:r>
    </w:p>
    <w:p w14:paraId="1E61C017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140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podpisem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poskytovat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odběrateli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uskutečněné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určeného místa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odběratele,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8"/>
          <w:w w:val="110"/>
          <w:sz w:val="16"/>
        </w:rPr>
        <w:t xml:space="preserve"> </w:t>
      </w:r>
      <w:proofErr w:type="spellStart"/>
      <w:proofErr w:type="gramStart"/>
      <w:r>
        <w:rPr>
          <w:w w:val="110"/>
          <w:sz w:val="16"/>
        </w:rPr>
        <w:t>WoodAccept</w:t>
      </w:r>
      <w:proofErr w:type="spellEnd"/>
      <w:proofErr w:type="gram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zajistí,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záměry vytvořené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WoodAcceptu</w:t>
      </w:r>
      <w:proofErr w:type="spellEnd"/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budou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(GPS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data)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kontrole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hmoty.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dále souhlasí s poskytnutím a dalším zpracováním výše uvedených informací odběratelem nebo jím pověřenými osobami. Předání GPS dat a souvisejících informací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WoodAccept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provede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přímo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dodavatele,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firmě</w:t>
      </w:r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ApliTax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s.r.o.,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odběratelem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pověřena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data </w:t>
      </w:r>
      <w:r>
        <w:rPr>
          <w:w w:val="115"/>
          <w:sz w:val="16"/>
        </w:rPr>
        <w:t>přebírat a dále zpracovávat.</w:t>
      </w:r>
    </w:p>
    <w:p w14:paraId="1E61C018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12"/>
        <w:ind w:right="77"/>
        <w:rPr>
          <w:sz w:val="16"/>
        </w:rPr>
      </w:pPr>
      <w:r>
        <w:rPr>
          <w:w w:val="110"/>
          <w:sz w:val="16"/>
        </w:rPr>
        <w:t>Místo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neboli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vybrat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seznamu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záměru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aplikace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spacing w:val="-9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dojezdový dispečink,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3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w w:val="110"/>
          <w:sz w:val="16"/>
        </w:rPr>
        <w:t>“.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dříví. Obec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4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defnována</w:t>
      </w:r>
      <w:proofErr w:type="spell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2"/>
          <w:w w:val="105"/>
          <w:sz w:val="16"/>
        </w:rPr>
        <w:t xml:space="preserve"> </w:t>
      </w:r>
      <w:r>
        <w:rPr>
          <w:w w:val="110"/>
          <w:sz w:val="16"/>
        </w:rPr>
        <w:t>místo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4"/>
          <w:w w:val="110"/>
          <w:sz w:val="16"/>
        </w:rPr>
        <w:t xml:space="preserve"> </w:t>
      </w:r>
      <w:r>
        <w:rPr>
          <w:w w:val="105"/>
          <w:sz w:val="16"/>
        </w:rPr>
        <w:t>“</w:t>
      </w:r>
      <w:r>
        <w:rPr>
          <w:spacing w:val="-2"/>
          <w:w w:val="105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 místu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8"/>
          <w:w w:val="110"/>
          <w:sz w:val="16"/>
        </w:rPr>
        <w:t xml:space="preserve"> </w:t>
      </w:r>
      <w:proofErr w:type="gramStart"/>
      <w:r>
        <w:rPr>
          <w:w w:val="105"/>
          <w:sz w:val="16"/>
        </w:rPr>
        <w:t>„</w:t>
      </w:r>
      <w:r>
        <w:rPr>
          <w:spacing w:val="-5"/>
          <w:w w:val="105"/>
          <w:sz w:val="16"/>
        </w:rPr>
        <w:t xml:space="preserve"> </w:t>
      </w:r>
      <w:proofErr w:type="spellStart"/>
      <w:r>
        <w:rPr>
          <w:w w:val="110"/>
          <w:sz w:val="16"/>
        </w:rPr>
        <w:t>Wood</w:t>
      </w:r>
      <w:proofErr w:type="spellEnd"/>
      <w:proofErr w:type="gramEnd"/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DigiLog</w:t>
      </w:r>
      <w:proofErr w:type="spell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“.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právo kontroly správnosti uvedených údajů.</w:t>
      </w:r>
    </w:p>
    <w:p w14:paraId="1E61C019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9"/>
        <w:ind w:right="323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 názvu obce a jejím PSČ zapsaném na dodacím listu shodovaly s údaji s údaji zadanými v softwarové aplikaci „</w:t>
      </w:r>
      <w:proofErr w:type="spellStart"/>
      <w:r>
        <w:rPr>
          <w:w w:val="110"/>
          <w:sz w:val="16"/>
        </w:rPr>
        <w:t>Wood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Accept</w:t>
      </w:r>
      <w:proofErr w:type="spellEnd"/>
      <w:r>
        <w:rPr>
          <w:w w:val="110"/>
          <w:sz w:val="16"/>
        </w:rPr>
        <w:t xml:space="preserve"> – dojezdový dispečink, </w:t>
      </w:r>
      <w:r>
        <w:rPr>
          <w:w w:val="115"/>
          <w:sz w:val="16"/>
        </w:rPr>
        <w:t>případně</w:t>
      </w:r>
      <w:r>
        <w:rPr>
          <w:spacing w:val="-1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DigiLog</w:t>
      </w:r>
      <w:proofErr w:type="spellEnd"/>
      <w:r>
        <w:rPr>
          <w:w w:val="115"/>
          <w:sz w:val="16"/>
        </w:rPr>
        <w:t>“.</w:t>
      </w:r>
    </w:p>
    <w:p w14:paraId="1E61C01A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hanging="171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 w14:paraId="1E61C01B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446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 si právo u takových dodávek následně vyúčtovat a požadovat vrácení rozdílu mezi vyfakturovaným dopravným a skutečnou částkou dopravného podle příslušné sazby platného sazebníku kupujícího.</w:t>
      </w:r>
    </w:p>
    <w:p w14:paraId="1E61C01C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624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 w14:paraId="1E61C01D" w14:textId="77777777" w:rsidR="00943AB4" w:rsidRDefault="00943AB4">
      <w:pPr>
        <w:pStyle w:val="Zkladntext"/>
        <w:spacing w:before="6"/>
      </w:pPr>
    </w:p>
    <w:p w14:paraId="1E61C01E" w14:textId="77777777" w:rsidR="00943AB4" w:rsidRDefault="00EE5B10">
      <w:pPr>
        <w:pStyle w:val="Odstavecseseznamem"/>
        <w:numPr>
          <w:ilvl w:val="0"/>
          <w:numId w:val="1"/>
        </w:numPr>
        <w:tabs>
          <w:tab w:val="left" w:pos="203"/>
        </w:tabs>
        <w:spacing w:before="0"/>
        <w:ind w:left="203" w:hanging="170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 w14:paraId="1E61C01F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ind w:right="202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 řidiči,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resp. konkrétnímu přepravci zakázán vjezd do provozovny.</w:t>
      </w:r>
    </w:p>
    <w:p w14:paraId="1E61C020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right="196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poplatek 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Kč/m3.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4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kupující</w:t>
      </w:r>
      <w:proofErr w:type="gramEnd"/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bezpečnostních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provozních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</w:p>
    <w:p w14:paraId="1E61C021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6"/>
        <w:ind w:right="193"/>
        <w:rPr>
          <w:sz w:val="16"/>
        </w:rPr>
      </w:pP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hodin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 telefon 569 776 611.</w:t>
      </w:r>
    </w:p>
    <w:p w14:paraId="1E61C022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4"/>
        <w:ind w:right="63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Pravidly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dodavatele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(kodex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chování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SCOC).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registraci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 xml:space="preserve">dodavatele společnosti </w:t>
      </w:r>
      <w:proofErr w:type="spellStart"/>
      <w:r>
        <w:rPr>
          <w:w w:val="110"/>
          <w:sz w:val="16"/>
        </w:rPr>
        <w:t>Stora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Enso</w:t>
      </w:r>
      <w:proofErr w:type="spellEnd"/>
      <w:r>
        <w:rPr>
          <w:w w:val="110"/>
          <w:sz w:val="16"/>
        </w:rPr>
        <w:t xml:space="preserve"> na stránkách https://storaenso.bravosolution.com/web/login.html, případně formou registračního formuláře, který je přílohou této smlouvy, je-li relevantní.</w:t>
      </w:r>
    </w:p>
    <w:p w14:paraId="1E61C023" w14:textId="77777777" w:rsidR="00943AB4" w:rsidRDefault="00EE5B10">
      <w:pPr>
        <w:pStyle w:val="Odstavecseseznamem"/>
        <w:numPr>
          <w:ilvl w:val="1"/>
          <w:numId w:val="1"/>
        </w:numPr>
        <w:tabs>
          <w:tab w:val="left" w:pos="205"/>
        </w:tabs>
        <w:spacing w:before="5"/>
        <w:ind w:hanging="171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6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podmínkami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</w:t>
      </w:r>
      <w:proofErr w:type="gramEnd"/>
      <w:r>
        <w:rPr>
          <w:spacing w:val="-5"/>
          <w:w w:val="110"/>
          <w:sz w:val="16"/>
        </w:rPr>
        <w:t>.</w:t>
      </w:r>
    </w:p>
    <w:p w14:paraId="1E61C024" w14:textId="77777777" w:rsidR="00943AB4" w:rsidRDefault="00943AB4">
      <w:pPr>
        <w:pStyle w:val="Zkladntext"/>
        <w:spacing w:before="0"/>
      </w:pPr>
    </w:p>
    <w:p w14:paraId="1E61C025" w14:textId="77777777" w:rsidR="00943AB4" w:rsidRDefault="00943AB4">
      <w:pPr>
        <w:pStyle w:val="Zkladntext"/>
        <w:spacing w:before="46"/>
      </w:pPr>
    </w:p>
    <w:p w14:paraId="1E61C026" w14:textId="77777777" w:rsidR="00943AB4" w:rsidRDefault="00EE5B10">
      <w:pPr>
        <w:pStyle w:val="Zkladntext"/>
        <w:spacing w:before="0"/>
        <w:ind w:left="34"/>
      </w:pPr>
      <w:r>
        <w:rPr>
          <w:w w:val="110"/>
        </w:rPr>
        <w:t xml:space="preserve">Kupující a prodávající/dodavatel souhlasí s obsahem této kupní smlouvy, standardními smluvními podmínkami a taktéž s Pravidly pro jednání dodavatele </w:t>
      </w:r>
      <w:r>
        <w:rPr>
          <w:w w:val="115"/>
        </w:rPr>
        <w:t xml:space="preserve">společnosti </w:t>
      </w:r>
      <w:proofErr w:type="spellStart"/>
      <w:r>
        <w:rPr>
          <w:w w:val="115"/>
        </w:rPr>
        <w:t>Stora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Enso</w:t>
      </w:r>
      <w:proofErr w:type="spellEnd"/>
      <w:r>
        <w:rPr>
          <w:w w:val="115"/>
        </w:rPr>
        <w:t>.</w:t>
      </w:r>
    </w:p>
    <w:p w14:paraId="1E61C027" w14:textId="77777777" w:rsidR="00943AB4" w:rsidRDefault="00943AB4">
      <w:pPr>
        <w:pStyle w:val="Zkladntext"/>
        <w:spacing w:before="166"/>
      </w:pPr>
    </w:p>
    <w:p w14:paraId="1E61C028" w14:textId="77777777" w:rsidR="00943AB4" w:rsidRDefault="00EE5B10">
      <w:pPr>
        <w:pStyle w:val="Zkladntext"/>
        <w:tabs>
          <w:tab w:val="left" w:pos="5517"/>
        </w:tabs>
        <w:spacing w:before="0"/>
        <w:ind w:left="34"/>
      </w:pP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KUPUJÍCÍHO:</w:t>
      </w:r>
      <w:r>
        <w:tab/>
      </w: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PRODÁVAJÍCÍHO:</w:t>
      </w:r>
    </w:p>
    <w:p w14:paraId="1E61C029" w14:textId="77777777" w:rsidR="00943AB4" w:rsidRDefault="00943AB4">
      <w:pPr>
        <w:pStyle w:val="Zkladntext"/>
        <w:sectPr w:rsidR="00943AB4">
          <w:headerReference w:type="default" r:id="rId18"/>
          <w:pgSz w:w="11910" w:h="16840"/>
          <w:pgMar w:top="580" w:right="283" w:bottom="280" w:left="566" w:header="388" w:footer="0" w:gutter="0"/>
          <w:cols w:space="708"/>
        </w:sectPr>
      </w:pPr>
    </w:p>
    <w:p w14:paraId="1E61C02A" w14:textId="2C9F210B" w:rsidR="00943AB4" w:rsidRPr="00EE5B10" w:rsidRDefault="00EE5B10">
      <w:pPr>
        <w:spacing w:before="138" w:line="256" w:lineRule="auto"/>
        <w:ind w:left="5855" w:right="38"/>
        <w:rPr>
          <w:sz w:val="24"/>
          <w:highlight w:val="black"/>
        </w:rPr>
      </w:pPr>
      <w:r w:rsidRPr="00EE5B10">
        <w:rPr>
          <w:noProof/>
          <w:sz w:val="24"/>
          <w:highlight w:val="black"/>
        </w:rPr>
        <mc:AlternateContent>
          <mc:Choice Requires="wpg">
            <w:drawing>
              <wp:anchor distT="0" distB="0" distL="0" distR="0" simplePos="0" relativeHeight="487236608" behindDoc="1" locked="0" layoutInCell="1" allowOverlap="1" wp14:anchorId="1E61C06A" wp14:editId="6FC35CD7">
                <wp:simplePos x="0" y="0"/>
                <wp:positionH relativeFrom="page">
                  <wp:posOffset>3863024</wp:posOffset>
                </wp:positionH>
                <wp:positionV relativeFrom="paragraph">
                  <wp:posOffset>100423</wp:posOffset>
                </wp:positionV>
                <wp:extent cx="1432560" cy="74485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2560" cy="744855"/>
                          <a:chOff x="0" y="0"/>
                          <a:chExt cx="1432560" cy="7448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0304"/>
                            <a:ext cx="12700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635000">
                                <a:moveTo>
                                  <a:pt x="0" y="635000"/>
                                </a:moveTo>
                                <a:lnTo>
                                  <a:pt x="1270000" y="635000"/>
                                </a:lnTo>
                                <a:lnTo>
                                  <a:pt x="127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089" y="0"/>
                            <a:ext cx="749935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4855">
                                <a:moveTo>
                                  <a:pt x="134958" y="587414"/>
                                </a:moveTo>
                                <a:lnTo>
                                  <a:pt x="69908" y="629665"/>
                                </a:lnTo>
                                <a:lnTo>
                                  <a:pt x="28349" y="670662"/>
                                </a:lnTo>
                                <a:lnTo>
                                  <a:pt x="6407" y="706219"/>
                                </a:lnTo>
                                <a:lnTo>
                                  <a:pt x="0" y="732326"/>
                                </a:lnTo>
                                <a:lnTo>
                                  <a:pt x="4808" y="741991"/>
                                </a:lnTo>
                                <a:lnTo>
                                  <a:pt x="9117" y="744544"/>
                                </a:lnTo>
                                <a:lnTo>
                                  <a:pt x="59466" y="744544"/>
                                </a:lnTo>
                                <a:lnTo>
                                  <a:pt x="61567" y="743017"/>
                                </a:lnTo>
                                <a:lnTo>
                                  <a:pt x="14509" y="743017"/>
                                </a:lnTo>
                                <a:lnTo>
                                  <a:pt x="21119" y="715240"/>
                                </a:lnTo>
                                <a:lnTo>
                                  <a:pt x="45627" y="676008"/>
                                </a:lnTo>
                                <a:lnTo>
                                  <a:pt x="84727" y="631349"/>
                                </a:lnTo>
                                <a:lnTo>
                                  <a:pt x="134958" y="587414"/>
                                </a:lnTo>
                                <a:close/>
                              </a:path>
                              <a:path w="749935" h="744855">
                                <a:moveTo>
                                  <a:pt x="320726" y="0"/>
                                </a:moveTo>
                                <a:lnTo>
                                  <a:pt x="305716" y="10022"/>
                                </a:lnTo>
                                <a:lnTo>
                                  <a:pt x="298008" y="33218"/>
                                </a:lnTo>
                                <a:lnTo>
                                  <a:pt x="295168" y="59277"/>
                                </a:lnTo>
                                <a:lnTo>
                                  <a:pt x="294763" y="77890"/>
                                </a:lnTo>
                                <a:lnTo>
                                  <a:pt x="295312" y="94726"/>
                                </a:lnTo>
                                <a:lnTo>
                                  <a:pt x="302399" y="151963"/>
                                </a:lnTo>
                                <a:lnTo>
                                  <a:pt x="310417" y="192627"/>
                                </a:lnTo>
                                <a:lnTo>
                                  <a:pt x="320726" y="234436"/>
                                </a:lnTo>
                                <a:lnTo>
                                  <a:pt x="317334" y="251259"/>
                                </a:lnTo>
                                <a:lnTo>
                                  <a:pt x="292563" y="320393"/>
                                </a:lnTo>
                                <a:lnTo>
                                  <a:pt x="272766" y="367836"/>
                                </a:lnTo>
                                <a:lnTo>
                                  <a:pt x="249081" y="420617"/>
                                </a:lnTo>
                                <a:lnTo>
                                  <a:pt x="222300" y="476304"/>
                                </a:lnTo>
                                <a:lnTo>
                                  <a:pt x="193212" y="532462"/>
                                </a:lnTo>
                                <a:lnTo>
                                  <a:pt x="162608" y="586657"/>
                                </a:lnTo>
                                <a:lnTo>
                                  <a:pt x="131278" y="636457"/>
                                </a:lnTo>
                                <a:lnTo>
                                  <a:pt x="100012" y="679426"/>
                                </a:lnTo>
                                <a:lnTo>
                                  <a:pt x="69602" y="713132"/>
                                </a:lnTo>
                                <a:lnTo>
                                  <a:pt x="14509" y="743017"/>
                                </a:lnTo>
                                <a:lnTo>
                                  <a:pt x="61567" y="743017"/>
                                </a:lnTo>
                                <a:lnTo>
                                  <a:pt x="86962" y="724549"/>
                                </a:lnTo>
                                <a:lnTo>
                                  <a:pt x="121906" y="686801"/>
                                </a:lnTo>
                                <a:lnTo>
                                  <a:pt x="162348" y="631349"/>
                                </a:lnTo>
                                <a:lnTo>
                                  <a:pt x="208472" y="556690"/>
                                </a:lnTo>
                                <a:lnTo>
                                  <a:pt x="215647" y="554399"/>
                                </a:lnTo>
                                <a:lnTo>
                                  <a:pt x="208472" y="554399"/>
                                </a:lnTo>
                                <a:lnTo>
                                  <a:pt x="246813" y="485498"/>
                                </a:lnTo>
                                <a:lnTo>
                                  <a:pt x="276436" y="427522"/>
                                </a:lnTo>
                                <a:lnTo>
                                  <a:pt x="298676" y="379049"/>
                                </a:lnTo>
                                <a:lnTo>
                                  <a:pt x="314872" y="338658"/>
                                </a:lnTo>
                                <a:lnTo>
                                  <a:pt x="326358" y="304927"/>
                                </a:lnTo>
                                <a:lnTo>
                                  <a:pt x="334472" y="276436"/>
                                </a:lnTo>
                                <a:lnTo>
                                  <a:pt x="360803" y="276436"/>
                                </a:lnTo>
                                <a:lnTo>
                                  <a:pt x="360515" y="275825"/>
                                </a:lnTo>
                                <a:lnTo>
                                  <a:pt x="344399" y="232145"/>
                                </a:lnTo>
                                <a:lnTo>
                                  <a:pt x="349916" y="193199"/>
                                </a:lnTo>
                                <a:lnTo>
                                  <a:pt x="334472" y="193199"/>
                                </a:lnTo>
                                <a:lnTo>
                                  <a:pt x="325690" y="159695"/>
                                </a:lnTo>
                                <a:lnTo>
                                  <a:pt x="319772" y="127336"/>
                                </a:lnTo>
                                <a:lnTo>
                                  <a:pt x="316431" y="96981"/>
                                </a:lnTo>
                                <a:lnTo>
                                  <a:pt x="315381" y="69490"/>
                                </a:lnTo>
                                <a:lnTo>
                                  <a:pt x="315530" y="62618"/>
                                </a:lnTo>
                                <a:lnTo>
                                  <a:pt x="315632" y="57952"/>
                                </a:lnTo>
                                <a:lnTo>
                                  <a:pt x="317385" y="38468"/>
                                </a:lnTo>
                                <a:lnTo>
                                  <a:pt x="322146" y="18267"/>
                                </a:lnTo>
                                <a:lnTo>
                                  <a:pt x="331417" y="4581"/>
                                </a:lnTo>
                                <a:lnTo>
                                  <a:pt x="350017" y="4581"/>
                                </a:lnTo>
                                <a:lnTo>
                                  <a:pt x="340199" y="763"/>
                                </a:lnTo>
                                <a:lnTo>
                                  <a:pt x="320726" y="0"/>
                                </a:lnTo>
                                <a:close/>
                              </a:path>
                              <a:path w="749935" h="744855">
                                <a:moveTo>
                                  <a:pt x="730799" y="552872"/>
                                </a:moveTo>
                                <a:lnTo>
                                  <a:pt x="723747" y="554232"/>
                                </a:lnTo>
                                <a:lnTo>
                                  <a:pt x="717912" y="558026"/>
                                </a:lnTo>
                                <a:lnTo>
                                  <a:pt x="713939" y="563825"/>
                                </a:lnTo>
                                <a:lnTo>
                                  <a:pt x="712471" y="571199"/>
                                </a:lnTo>
                                <a:lnTo>
                                  <a:pt x="712471" y="581126"/>
                                </a:lnTo>
                                <a:lnTo>
                                  <a:pt x="720871" y="588762"/>
                                </a:lnTo>
                                <a:lnTo>
                                  <a:pt x="730799" y="588762"/>
                                </a:lnTo>
                                <a:lnTo>
                                  <a:pt x="738614" y="587414"/>
                                </a:lnTo>
                                <a:lnTo>
                                  <a:pt x="742625" y="584944"/>
                                </a:lnTo>
                                <a:lnTo>
                                  <a:pt x="723162" y="584944"/>
                                </a:lnTo>
                                <a:lnTo>
                                  <a:pt x="716290" y="578835"/>
                                </a:lnTo>
                                <a:lnTo>
                                  <a:pt x="716290" y="562799"/>
                                </a:lnTo>
                                <a:lnTo>
                                  <a:pt x="723162" y="556690"/>
                                </a:lnTo>
                                <a:lnTo>
                                  <a:pt x="742517" y="556690"/>
                                </a:lnTo>
                                <a:lnTo>
                                  <a:pt x="738614" y="554232"/>
                                </a:lnTo>
                                <a:lnTo>
                                  <a:pt x="730799" y="552872"/>
                                </a:lnTo>
                                <a:close/>
                              </a:path>
                              <a:path w="749935" h="744855">
                                <a:moveTo>
                                  <a:pt x="742517" y="556690"/>
                                </a:moveTo>
                                <a:lnTo>
                                  <a:pt x="739962" y="556690"/>
                                </a:lnTo>
                                <a:lnTo>
                                  <a:pt x="745308" y="562799"/>
                                </a:lnTo>
                                <a:lnTo>
                                  <a:pt x="745308" y="578835"/>
                                </a:lnTo>
                                <a:lnTo>
                                  <a:pt x="739962" y="584944"/>
                                </a:lnTo>
                                <a:lnTo>
                                  <a:pt x="742625" y="584944"/>
                                </a:lnTo>
                                <a:lnTo>
                                  <a:pt x="744640" y="583703"/>
                                </a:lnTo>
                                <a:lnTo>
                                  <a:pt x="748517" y="578131"/>
                                </a:lnTo>
                                <a:lnTo>
                                  <a:pt x="749890" y="571199"/>
                                </a:lnTo>
                                <a:lnTo>
                                  <a:pt x="748611" y="564326"/>
                                </a:lnTo>
                                <a:lnTo>
                                  <a:pt x="748517" y="563825"/>
                                </a:lnTo>
                                <a:lnTo>
                                  <a:pt x="744640" y="558026"/>
                                </a:lnTo>
                                <a:lnTo>
                                  <a:pt x="742517" y="556690"/>
                                </a:lnTo>
                                <a:close/>
                              </a:path>
                              <a:path w="749935" h="744855">
                                <a:moveTo>
                                  <a:pt x="736144" y="558981"/>
                                </a:moveTo>
                                <a:lnTo>
                                  <a:pt x="723926" y="558981"/>
                                </a:lnTo>
                                <a:lnTo>
                                  <a:pt x="723926" y="581126"/>
                                </a:lnTo>
                                <a:lnTo>
                                  <a:pt x="727744" y="581126"/>
                                </a:lnTo>
                                <a:lnTo>
                                  <a:pt x="727744" y="572726"/>
                                </a:lnTo>
                                <a:lnTo>
                                  <a:pt x="737417" y="572726"/>
                                </a:lnTo>
                                <a:lnTo>
                                  <a:pt x="736908" y="571962"/>
                                </a:lnTo>
                                <a:lnTo>
                                  <a:pt x="734617" y="571199"/>
                                </a:lnTo>
                                <a:lnTo>
                                  <a:pt x="739199" y="569672"/>
                                </a:lnTo>
                                <a:lnTo>
                                  <a:pt x="727744" y="569672"/>
                                </a:lnTo>
                                <a:lnTo>
                                  <a:pt x="727744" y="563562"/>
                                </a:lnTo>
                                <a:lnTo>
                                  <a:pt x="738690" y="563562"/>
                                </a:lnTo>
                                <a:lnTo>
                                  <a:pt x="738435" y="562035"/>
                                </a:lnTo>
                                <a:lnTo>
                                  <a:pt x="736144" y="558981"/>
                                </a:lnTo>
                                <a:close/>
                              </a:path>
                              <a:path w="749935" h="744855">
                                <a:moveTo>
                                  <a:pt x="737417" y="572726"/>
                                </a:moveTo>
                                <a:lnTo>
                                  <a:pt x="732326" y="572726"/>
                                </a:lnTo>
                                <a:lnTo>
                                  <a:pt x="733853" y="575017"/>
                                </a:lnTo>
                                <a:lnTo>
                                  <a:pt x="734617" y="577308"/>
                                </a:lnTo>
                                <a:lnTo>
                                  <a:pt x="735380" y="581126"/>
                                </a:lnTo>
                                <a:lnTo>
                                  <a:pt x="739199" y="581126"/>
                                </a:lnTo>
                                <a:lnTo>
                                  <a:pt x="738435" y="577308"/>
                                </a:lnTo>
                                <a:lnTo>
                                  <a:pt x="738435" y="574253"/>
                                </a:lnTo>
                                <a:lnTo>
                                  <a:pt x="737417" y="572726"/>
                                </a:lnTo>
                                <a:close/>
                              </a:path>
                              <a:path w="749935" h="744855">
                                <a:moveTo>
                                  <a:pt x="738690" y="563562"/>
                                </a:moveTo>
                                <a:lnTo>
                                  <a:pt x="733090" y="563562"/>
                                </a:lnTo>
                                <a:lnTo>
                                  <a:pt x="734617" y="564326"/>
                                </a:lnTo>
                                <a:lnTo>
                                  <a:pt x="734617" y="568908"/>
                                </a:lnTo>
                                <a:lnTo>
                                  <a:pt x="732326" y="569672"/>
                                </a:lnTo>
                                <a:lnTo>
                                  <a:pt x="739199" y="569672"/>
                                </a:lnTo>
                                <a:lnTo>
                                  <a:pt x="739199" y="566617"/>
                                </a:lnTo>
                                <a:lnTo>
                                  <a:pt x="738817" y="564326"/>
                                </a:lnTo>
                                <a:lnTo>
                                  <a:pt x="738733" y="563825"/>
                                </a:lnTo>
                                <a:lnTo>
                                  <a:pt x="738690" y="563562"/>
                                </a:lnTo>
                                <a:close/>
                              </a:path>
                              <a:path w="749935" h="744855">
                                <a:moveTo>
                                  <a:pt x="360803" y="276436"/>
                                </a:moveTo>
                                <a:lnTo>
                                  <a:pt x="334472" y="276436"/>
                                </a:lnTo>
                                <a:lnTo>
                                  <a:pt x="367174" y="344937"/>
                                </a:lnTo>
                                <a:lnTo>
                                  <a:pt x="401452" y="395770"/>
                                </a:lnTo>
                                <a:lnTo>
                                  <a:pt x="435033" y="431979"/>
                                </a:lnTo>
                                <a:lnTo>
                                  <a:pt x="465646" y="456605"/>
                                </a:lnTo>
                                <a:lnTo>
                                  <a:pt x="491017" y="472690"/>
                                </a:lnTo>
                                <a:lnTo>
                                  <a:pt x="445694" y="481288"/>
                                </a:lnTo>
                                <a:lnTo>
                                  <a:pt x="398759" y="491837"/>
                                </a:lnTo>
                                <a:lnTo>
                                  <a:pt x="350890" y="504381"/>
                                </a:lnTo>
                                <a:lnTo>
                                  <a:pt x="302767" y="518961"/>
                                </a:lnTo>
                                <a:lnTo>
                                  <a:pt x="255068" y="535619"/>
                                </a:lnTo>
                                <a:lnTo>
                                  <a:pt x="208472" y="554399"/>
                                </a:lnTo>
                                <a:lnTo>
                                  <a:pt x="215647" y="554399"/>
                                </a:lnTo>
                                <a:lnTo>
                                  <a:pt x="255108" y="541799"/>
                                </a:lnTo>
                                <a:lnTo>
                                  <a:pt x="305087" y="528435"/>
                                </a:lnTo>
                                <a:lnTo>
                                  <a:pt x="358145" y="516503"/>
                                </a:lnTo>
                                <a:lnTo>
                                  <a:pt x="412052" y="506403"/>
                                </a:lnTo>
                                <a:lnTo>
                                  <a:pt x="466128" y="498127"/>
                                </a:lnTo>
                                <a:lnTo>
                                  <a:pt x="518798" y="491837"/>
                                </a:lnTo>
                                <a:lnTo>
                                  <a:pt x="576742" y="491837"/>
                                </a:lnTo>
                                <a:lnTo>
                                  <a:pt x="564326" y="486435"/>
                                </a:lnTo>
                                <a:lnTo>
                                  <a:pt x="616122" y="484061"/>
                                </a:lnTo>
                                <a:lnTo>
                                  <a:pt x="734314" y="484061"/>
                                </a:lnTo>
                                <a:lnTo>
                                  <a:pt x="714476" y="473358"/>
                                </a:lnTo>
                                <a:lnTo>
                                  <a:pt x="685993" y="467344"/>
                                </a:lnTo>
                                <a:lnTo>
                                  <a:pt x="530726" y="467344"/>
                                </a:lnTo>
                                <a:lnTo>
                                  <a:pt x="513007" y="457202"/>
                                </a:lnTo>
                                <a:lnTo>
                                  <a:pt x="478429" y="434914"/>
                                </a:lnTo>
                                <a:lnTo>
                                  <a:pt x="431221" y="392936"/>
                                </a:lnTo>
                                <a:lnTo>
                                  <a:pt x="403999" y="357503"/>
                                </a:lnTo>
                                <a:lnTo>
                                  <a:pt x="380406" y="318038"/>
                                </a:lnTo>
                                <a:lnTo>
                                  <a:pt x="360803" y="276436"/>
                                </a:lnTo>
                                <a:close/>
                              </a:path>
                              <a:path w="749935" h="744855">
                                <a:moveTo>
                                  <a:pt x="576742" y="491837"/>
                                </a:moveTo>
                                <a:lnTo>
                                  <a:pt x="519397" y="491837"/>
                                </a:lnTo>
                                <a:lnTo>
                                  <a:pt x="569385" y="514427"/>
                                </a:lnTo>
                                <a:lnTo>
                                  <a:pt x="618926" y="531490"/>
                                </a:lnTo>
                                <a:lnTo>
                                  <a:pt x="664458" y="542252"/>
                                </a:lnTo>
                                <a:lnTo>
                                  <a:pt x="702544" y="545999"/>
                                </a:lnTo>
                                <a:lnTo>
                                  <a:pt x="718306" y="544973"/>
                                </a:lnTo>
                                <a:lnTo>
                                  <a:pt x="730130" y="541799"/>
                                </a:lnTo>
                                <a:lnTo>
                                  <a:pt x="738089" y="536334"/>
                                </a:lnTo>
                                <a:lnTo>
                                  <a:pt x="739435" y="533781"/>
                                </a:lnTo>
                                <a:lnTo>
                                  <a:pt x="718580" y="533781"/>
                                </a:lnTo>
                                <a:lnTo>
                                  <a:pt x="688357" y="530356"/>
                                </a:lnTo>
                                <a:lnTo>
                                  <a:pt x="650903" y="520703"/>
                                </a:lnTo>
                                <a:lnTo>
                                  <a:pt x="608724" y="505753"/>
                                </a:lnTo>
                                <a:lnTo>
                                  <a:pt x="576742" y="491837"/>
                                </a:lnTo>
                                <a:close/>
                              </a:path>
                              <a:path w="749935" h="744855">
                                <a:moveTo>
                                  <a:pt x="742253" y="528435"/>
                                </a:moveTo>
                                <a:lnTo>
                                  <a:pt x="736908" y="530726"/>
                                </a:lnTo>
                                <a:lnTo>
                                  <a:pt x="728508" y="533781"/>
                                </a:lnTo>
                                <a:lnTo>
                                  <a:pt x="739435" y="533781"/>
                                </a:lnTo>
                                <a:lnTo>
                                  <a:pt x="742253" y="528435"/>
                                </a:lnTo>
                                <a:close/>
                              </a:path>
                              <a:path w="749935" h="744855">
                                <a:moveTo>
                                  <a:pt x="734314" y="484061"/>
                                </a:moveTo>
                                <a:lnTo>
                                  <a:pt x="616122" y="484061"/>
                                </a:lnTo>
                                <a:lnTo>
                                  <a:pt x="676294" y="485767"/>
                                </a:lnTo>
                                <a:lnTo>
                                  <a:pt x="725728" y="496207"/>
                                </a:lnTo>
                                <a:lnTo>
                                  <a:pt x="745308" y="520035"/>
                                </a:lnTo>
                                <a:lnTo>
                                  <a:pt x="747599" y="514690"/>
                                </a:lnTo>
                                <a:lnTo>
                                  <a:pt x="749877" y="512399"/>
                                </a:lnTo>
                                <a:lnTo>
                                  <a:pt x="749877" y="507053"/>
                                </a:lnTo>
                                <a:lnTo>
                                  <a:pt x="740595" y="487449"/>
                                </a:lnTo>
                                <a:lnTo>
                                  <a:pt x="734314" y="484061"/>
                                </a:lnTo>
                                <a:close/>
                              </a:path>
                              <a:path w="749935" h="744855">
                                <a:moveTo>
                                  <a:pt x="622362" y="461999"/>
                                </a:moveTo>
                                <a:lnTo>
                                  <a:pt x="601923" y="462512"/>
                                </a:lnTo>
                                <a:lnTo>
                                  <a:pt x="579694" y="463813"/>
                                </a:lnTo>
                                <a:lnTo>
                                  <a:pt x="530726" y="467344"/>
                                </a:lnTo>
                                <a:lnTo>
                                  <a:pt x="685993" y="467344"/>
                                </a:lnTo>
                                <a:lnTo>
                                  <a:pt x="674182" y="464851"/>
                                </a:lnTo>
                                <a:lnTo>
                                  <a:pt x="622362" y="461999"/>
                                </a:lnTo>
                                <a:close/>
                              </a:path>
                              <a:path w="749935" h="744855">
                                <a:moveTo>
                                  <a:pt x="357381" y="62618"/>
                                </a:moveTo>
                                <a:lnTo>
                                  <a:pt x="353264" y="85169"/>
                                </a:lnTo>
                                <a:lnTo>
                                  <a:pt x="348504" y="114163"/>
                                </a:lnTo>
                                <a:lnTo>
                                  <a:pt x="342454" y="150030"/>
                                </a:lnTo>
                                <a:lnTo>
                                  <a:pt x="334578" y="192627"/>
                                </a:lnTo>
                                <a:lnTo>
                                  <a:pt x="334472" y="193199"/>
                                </a:lnTo>
                                <a:lnTo>
                                  <a:pt x="349916" y="193199"/>
                                </a:lnTo>
                                <a:lnTo>
                                  <a:pt x="350616" y="188260"/>
                                </a:lnTo>
                                <a:lnTo>
                                  <a:pt x="354040" y="146236"/>
                                </a:lnTo>
                                <a:lnTo>
                                  <a:pt x="355889" y="104785"/>
                                </a:lnTo>
                                <a:lnTo>
                                  <a:pt x="357381" y="62618"/>
                                </a:lnTo>
                                <a:close/>
                              </a:path>
                              <a:path w="749935" h="744855">
                                <a:moveTo>
                                  <a:pt x="350017" y="4581"/>
                                </a:moveTo>
                                <a:lnTo>
                                  <a:pt x="331417" y="4581"/>
                                </a:lnTo>
                                <a:lnTo>
                                  <a:pt x="339662" y="9784"/>
                                </a:lnTo>
                                <a:lnTo>
                                  <a:pt x="347549" y="18136"/>
                                </a:lnTo>
                                <a:lnTo>
                                  <a:pt x="353861" y="30784"/>
                                </a:lnTo>
                                <a:lnTo>
                                  <a:pt x="357381" y="48872"/>
                                </a:lnTo>
                                <a:lnTo>
                                  <a:pt x="360245" y="20618"/>
                                </a:lnTo>
                                <a:lnTo>
                                  <a:pt x="353945" y="6109"/>
                                </a:lnTo>
                                <a:lnTo>
                                  <a:pt x="350017" y="4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54FFB" id="Group 31" o:spid="_x0000_s1026" style="position:absolute;margin-left:304.2pt;margin-top:7.9pt;width:112.8pt;height:58.65pt;z-index:-16079872;mso-wrap-distance-left:0;mso-wrap-distance-right:0;mso-position-horizontal-relative:page" coordsize="14325,7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">
                <v:shape id="Graphic 32" o:spid="_x0000_s1027" style="position:absolute;top:203;width:12700;height:6350;visibility:visible;mso-wrap-style:square;v-text-anchor:top" coordsize="127000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" path="m,635000r1270000,l1270000,,,,,635000xe" fillcolor="#fefefe" stroked="f">
                  <v:path arrowok="t"/>
                </v:shape>
                <v:shape id="Graphic 33" o:spid="_x0000_s1028" style="position:absolute;left:6820;width:7500;height:7448;visibility:visible;mso-wrap-style:square;v-text-anchor:top" coordsize="749935,74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" path="m134958,587414l69908,629665,28349,670662,6407,706219,,732326r4808,9665l9117,744544r50349,l61567,743017r-47058,l21119,715240,45627,676008,84727,631349r50231,-43935xem320726,l305716,10022r-7708,23196l295168,59277r-405,18613l295312,94726r7087,57237l310417,192627r10309,41809l317334,251259r-24771,69134l272766,367836r-23685,52781l222300,476304r-29088,56158l162608,586657r-31330,49800l100012,679426,69602,713132,14509,743017r47058,l86962,724549r34944,-37748l162348,631349r46124,-74659l215647,554399r-7175,l246813,485498r29623,-57976l298676,379049r16196,-40391l326358,304927r8114,-28491l360803,276436r-288,-611l344399,232145r5517,-38946l334472,193199r-8782,-33504l319772,127336,316431,96981,315381,69490r149,-6872l315632,57952r1753,-19484l322146,18267,331417,4581r18600,l340199,763,320726,xem730799,552872r-7052,1360l717912,558026r-3973,5799l712471,571199r,9927l720871,588762r9928,l738614,587414r4011,-2470l723162,584944r-6872,-6109l716290,562799r6872,-6109l742517,556690r-3903,-2458l730799,552872xem742517,556690r-2555,l745308,562799r,16036l739962,584944r2663,l744640,583703r3877,-5572l749890,571199r-1279,-6873l748517,563825r-3877,-5799l742517,556690xem736144,558981r-12218,l723926,581126r3818,l727744,572726r9673,l736908,571962r-2291,-763l739199,569672r-11455,l727744,563562r10946,l738435,562035r-2291,-3054xem737417,572726r-5091,l733853,575017r764,2291l735380,581126r3819,l738435,577308r,-3055l737417,572726xem738690,563562r-5600,l734617,564326r,4582l732326,569672r6873,l739199,566617r-382,-2291l738733,563825r-43,-263xem360803,276436r-26331,l367174,344937r34278,50833l435033,431979r30613,24626l491017,472690r-45323,8598l398759,491837r-47869,12544l302767,518961r-47699,16658l208472,554399r7175,l255108,541799r49979,-13364l358145,516503r53907,-10100l466128,498127r52670,-6290l576742,491837r-12416,-5402l616122,484061r118192,l714476,473358r-28483,-6014l530726,467344,513007,457202,478429,434914,431221,392936,403999,357503,380406,318038,360803,276436xem576742,491837r-57345,l569385,514427r49541,17063l664458,542252r38086,3747l718306,544973r11824,-3174l738089,536334r1346,-2553l718580,533781r-30223,-3425l650903,520703,608724,505753,576742,491837xem742253,528435r-5345,2291l728508,533781r10927,l742253,528435xem734314,484061r-118192,l676294,485767r49434,10440l745308,520035r2291,-5345l749877,512399r,-5346l740595,487449r-6281,-3388xem622362,461999r-20439,513l579694,463813r-48968,3531l685993,467344r-11811,-2493l622362,461999xem357381,62618r-4117,22551l348504,114163r-6050,35867l334578,192627r-106,572l349916,193199r700,-4939l354040,146236r1849,-41451l357381,62618xem350017,4581r-18600,l339662,9784r7887,8352l353861,30784r3520,18088l360245,20618,353945,6109,350017,4581xe" fillcolor="#ffd8d8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EE5B10">
        <w:rPr>
          <w:spacing w:val="-2"/>
          <w:w w:val="105"/>
          <w:sz w:val="24"/>
          <w:highlight w:val="black"/>
        </w:rPr>
        <w:t>Ing.Bc</w:t>
      </w:r>
      <w:proofErr w:type="spellEnd"/>
      <w:r w:rsidRPr="00EE5B10">
        <w:rPr>
          <w:spacing w:val="-2"/>
          <w:w w:val="105"/>
          <w:sz w:val="24"/>
          <w:highlight w:val="black"/>
        </w:rPr>
        <w:t>. Stanislav Dvořák, Ph.D.</w:t>
      </w:r>
    </w:p>
    <w:p w14:paraId="1E61C02B" w14:textId="77777777" w:rsidR="00943AB4" w:rsidRPr="00EE5B10" w:rsidRDefault="00EE5B10">
      <w:pPr>
        <w:spacing w:before="53"/>
        <w:rPr>
          <w:sz w:val="16"/>
          <w:highlight w:val="black"/>
        </w:rPr>
      </w:pPr>
      <w:r w:rsidRPr="00EE5B10">
        <w:rPr>
          <w:highlight w:val="black"/>
        </w:rPr>
        <w:br w:type="column"/>
      </w:r>
    </w:p>
    <w:p w14:paraId="1E61C02C" w14:textId="77777777" w:rsidR="00943AB4" w:rsidRPr="00EE5B10" w:rsidRDefault="00EE5B10">
      <w:pPr>
        <w:pStyle w:val="Zkladntext"/>
        <w:spacing w:before="0" w:line="256" w:lineRule="auto"/>
        <w:ind w:left="307" w:right="2448"/>
        <w:rPr>
          <w:highlight w:val="black"/>
        </w:rPr>
      </w:pPr>
      <w:r w:rsidRPr="00EE5B10">
        <w:rPr>
          <w:w w:val="105"/>
          <w:highlight w:val="black"/>
        </w:rPr>
        <w:t>Digitálně</w:t>
      </w:r>
      <w:r w:rsidRPr="00EE5B10">
        <w:rPr>
          <w:spacing w:val="-14"/>
          <w:w w:val="105"/>
          <w:highlight w:val="black"/>
        </w:rPr>
        <w:t xml:space="preserve"> </w:t>
      </w:r>
      <w:r w:rsidRPr="00EE5B10">
        <w:rPr>
          <w:w w:val="105"/>
          <w:highlight w:val="black"/>
        </w:rPr>
        <w:t xml:space="preserve">podepsal </w:t>
      </w:r>
      <w:proofErr w:type="spellStart"/>
      <w:r w:rsidRPr="00EE5B10">
        <w:rPr>
          <w:w w:val="105"/>
          <w:highlight w:val="black"/>
        </w:rPr>
        <w:t>Ing.Bc</w:t>
      </w:r>
      <w:proofErr w:type="spellEnd"/>
      <w:r w:rsidRPr="00EE5B10">
        <w:rPr>
          <w:w w:val="105"/>
          <w:highlight w:val="black"/>
        </w:rPr>
        <w:t>.</w:t>
      </w:r>
      <w:r w:rsidRPr="00EE5B10">
        <w:rPr>
          <w:spacing w:val="-14"/>
          <w:w w:val="105"/>
          <w:highlight w:val="black"/>
        </w:rPr>
        <w:t xml:space="preserve"> </w:t>
      </w:r>
      <w:r w:rsidRPr="00EE5B10">
        <w:rPr>
          <w:w w:val="105"/>
          <w:highlight w:val="black"/>
        </w:rPr>
        <w:t>Stanislav Dvořák,</w:t>
      </w:r>
      <w:r w:rsidRPr="00EE5B10">
        <w:rPr>
          <w:spacing w:val="-14"/>
          <w:w w:val="105"/>
          <w:highlight w:val="black"/>
        </w:rPr>
        <w:t xml:space="preserve"> </w:t>
      </w:r>
      <w:r w:rsidRPr="00EE5B10">
        <w:rPr>
          <w:w w:val="105"/>
          <w:highlight w:val="black"/>
        </w:rPr>
        <w:t xml:space="preserve">Ph.D. </w:t>
      </w:r>
      <w:r w:rsidRPr="00EE5B10">
        <w:rPr>
          <w:highlight w:val="black"/>
        </w:rPr>
        <w:t>Datum:</w:t>
      </w:r>
      <w:r w:rsidRPr="00EE5B10">
        <w:rPr>
          <w:spacing w:val="-12"/>
          <w:highlight w:val="black"/>
        </w:rPr>
        <w:t xml:space="preserve"> </w:t>
      </w:r>
      <w:r w:rsidRPr="00EE5B10">
        <w:rPr>
          <w:highlight w:val="black"/>
        </w:rPr>
        <w:t>2025.10.17</w:t>
      </w:r>
    </w:p>
    <w:p w14:paraId="1E61C02D" w14:textId="77777777" w:rsidR="00943AB4" w:rsidRDefault="00EE5B10">
      <w:pPr>
        <w:pStyle w:val="Zkladntext"/>
        <w:spacing w:before="0" w:line="181" w:lineRule="exact"/>
        <w:ind w:left="307"/>
      </w:pPr>
      <w:r w:rsidRPr="00EE5B10">
        <w:rPr>
          <w:highlight w:val="black"/>
        </w:rPr>
        <w:t xml:space="preserve">07:07:12 </w:t>
      </w:r>
      <w:r w:rsidRPr="00EE5B10">
        <w:rPr>
          <w:spacing w:val="-2"/>
          <w:highlight w:val="black"/>
        </w:rPr>
        <w:t>+02'00'</w:t>
      </w:r>
    </w:p>
    <w:p w14:paraId="1E61C02E" w14:textId="77777777" w:rsidR="00943AB4" w:rsidRDefault="00943AB4">
      <w:pPr>
        <w:pStyle w:val="Zkladntext"/>
        <w:spacing w:line="181" w:lineRule="exact"/>
        <w:sectPr w:rsidR="00943AB4">
          <w:type w:val="continuous"/>
          <w:pgSz w:w="11910" w:h="16840"/>
          <w:pgMar w:top="580" w:right="283" w:bottom="280" w:left="566" w:header="388" w:footer="0" w:gutter="0"/>
          <w:cols w:num="2" w:space="708" w:equalWidth="0">
            <w:col w:w="6798" w:space="98"/>
            <w:col w:w="4165"/>
          </w:cols>
        </w:sectPr>
      </w:pPr>
    </w:p>
    <w:p w14:paraId="1E61C02F" w14:textId="77777777" w:rsidR="00943AB4" w:rsidRDefault="00EE5B10">
      <w:pPr>
        <w:pStyle w:val="Zkladntext"/>
        <w:spacing w:before="48"/>
        <w:ind w:left="33" w:right="2246"/>
      </w:pPr>
      <w:proofErr w:type="spellStart"/>
      <w:r>
        <w:t>Stora</w:t>
      </w:r>
      <w:proofErr w:type="spellEnd"/>
      <w:r>
        <w:t xml:space="preserve"> </w:t>
      </w:r>
      <w:proofErr w:type="spellStart"/>
      <w:r>
        <w:t>Enso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Ždírec s.r.o. </w:t>
      </w:r>
      <w:r>
        <w:rPr>
          <w:w w:val="110"/>
        </w:rPr>
        <w:t>Nádražní</w:t>
      </w:r>
      <w:r>
        <w:rPr>
          <w:spacing w:val="-11"/>
          <w:w w:val="110"/>
        </w:rPr>
        <w:t xml:space="preserve"> </w:t>
      </w:r>
      <w:r>
        <w:rPr>
          <w:w w:val="110"/>
        </w:rPr>
        <w:t>66</w:t>
      </w:r>
    </w:p>
    <w:p w14:paraId="1E61C030" w14:textId="77777777" w:rsidR="00943AB4" w:rsidRDefault="00EE5B10">
      <w:pPr>
        <w:pStyle w:val="Zkladntext"/>
        <w:spacing w:before="4"/>
        <w:ind w:left="33"/>
      </w:pPr>
      <w:r>
        <w:rPr>
          <w:w w:val="105"/>
        </w:rPr>
        <w:t>CZ-582</w:t>
      </w:r>
      <w:r>
        <w:rPr>
          <w:spacing w:val="-7"/>
          <w:w w:val="105"/>
        </w:rPr>
        <w:t xml:space="preserve"> </w:t>
      </w:r>
      <w:r>
        <w:rPr>
          <w:w w:val="105"/>
        </w:rPr>
        <w:t>63</w:t>
      </w:r>
      <w:r>
        <w:rPr>
          <w:spacing w:val="-6"/>
          <w:w w:val="105"/>
        </w:rPr>
        <w:t xml:space="preserve"> </w:t>
      </w:r>
      <w:r>
        <w:rPr>
          <w:w w:val="105"/>
        </w:rPr>
        <w:t>Ždírec</w:t>
      </w:r>
      <w:r>
        <w:rPr>
          <w:spacing w:val="-6"/>
          <w:w w:val="105"/>
        </w:rPr>
        <w:t xml:space="preserve"> </w:t>
      </w:r>
      <w:r>
        <w:rPr>
          <w:w w:val="105"/>
        </w:rPr>
        <w:t>nad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Doubravou</w:t>
      </w:r>
    </w:p>
    <w:p w14:paraId="1E61C031" w14:textId="77777777" w:rsidR="00943AB4" w:rsidRDefault="00EE5B10">
      <w:pPr>
        <w:pStyle w:val="Zkladntext"/>
        <w:ind w:left="33"/>
      </w:pPr>
      <w:r w:rsidRPr="00EE5B10">
        <w:rPr>
          <w:w w:val="110"/>
          <w:highlight w:val="black"/>
        </w:rPr>
        <w:t>Tel.</w:t>
      </w:r>
      <w:proofErr w:type="gramStart"/>
      <w:r w:rsidRPr="00EE5B10">
        <w:rPr>
          <w:w w:val="110"/>
          <w:highlight w:val="black"/>
        </w:rPr>
        <w:t>.:+</w:t>
      </w:r>
      <w:proofErr w:type="gramEnd"/>
      <w:r w:rsidRPr="00EE5B10">
        <w:rPr>
          <w:w w:val="110"/>
          <w:highlight w:val="black"/>
        </w:rPr>
        <w:t>420</w:t>
      </w:r>
      <w:r w:rsidRPr="00EE5B10">
        <w:rPr>
          <w:spacing w:val="-13"/>
          <w:w w:val="110"/>
          <w:highlight w:val="black"/>
        </w:rPr>
        <w:t xml:space="preserve"> </w:t>
      </w:r>
      <w:r w:rsidRPr="00EE5B10">
        <w:rPr>
          <w:w w:val="110"/>
          <w:highlight w:val="black"/>
        </w:rPr>
        <w:t>569</w:t>
      </w:r>
      <w:r w:rsidRPr="00EE5B10">
        <w:rPr>
          <w:spacing w:val="-10"/>
          <w:w w:val="110"/>
          <w:highlight w:val="black"/>
        </w:rPr>
        <w:t xml:space="preserve"> </w:t>
      </w:r>
      <w:r w:rsidRPr="00EE5B10">
        <w:rPr>
          <w:w w:val="110"/>
          <w:highlight w:val="black"/>
        </w:rPr>
        <w:t>776</w:t>
      </w:r>
      <w:r w:rsidRPr="00EE5B10">
        <w:rPr>
          <w:spacing w:val="-10"/>
          <w:w w:val="110"/>
          <w:highlight w:val="black"/>
        </w:rPr>
        <w:t xml:space="preserve"> </w:t>
      </w:r>
      <w:r w:rsidRPr="00EE5B10">
        <w:rPr>
          <w:w w:val="110"/>
          <w:highlight w:val="black"/>
        </w:rPr>
        <w:t>611,</w:t>
      </w:r>
      <w:r w:rsidRPr="00EE5B10">
        <w:rPr>
          <w:spacing w:val="-11"/>
          <w:w w:val="110"/>
          <w:highlight w:val="black"/>
        </w:rPr>
        <w:t xml:space="preserve"> </w:t>
      </w:r>
      <w:proofErr w:type="gramStart"/>
      <w:r w:rsidRPr="00EE5B10">
        <w:rPr>
          <w:w w:val="110"/>
          <w:highlight w:val="black"/>
        </w:rPr>
        <w:t>Fax:+</w:t>
      </w:r>
      <w:proofErr w:type="gramEnd"/>
      <w:r w:rsidRPr="00EE5B10">
        <w:rPr>
          <w:w w:val="110"/>
          <w:highlight w:val="black"/>
        </w:rPr>
        <w:t>420</w:t>
      </w:r>
      <w:r w:rsidRPr="00EE5B10">
        <w:rPr>
          <w:spacing w:val="-10"/>
          <w:w w:val="110"/>
          <w:highlight w:val="black"/>
        </w:rPr>
        <w:t xml:space="preserve"> </w:t>
      </w:r>
      <w:r w:rsidRPr="00EE5B10">
        <w:rPr>
          <w:w w:val="110"/>
          <w:highlight w:val="black"/>
        </w:rPr>
        <w:t>569</w:t>
      </w:r>
      <w:r w:rsidRPr="00EE5B10">
        <w:rPr>
          <w:spacing w:val="-10"/>
          <w:w w:val="110"/>
          <w:highlight w:val="black"/>
        </w:rPr>
        <w:t xml:space="preserve"> </w:t>
      </w:r>
      <w:r w:rsidRPr="00EE5B10">
        <w:rPr>
          <w:w w:val="110"/>
          <w:highlight w:val="black"/>
        </w:rPr>
        <w:t>776</w:t>
      </w:r>
      <w:r w:rsidRPr="00EE5B10">
        <w:rPr>
          <w:spacing w:val="-10"/>
          <w:w w:val="110"/>
          <w:highlight w:val="black"/>
        </w:rPr>
        <w:t xml:space="preserve"> </w:t>
      </w:r>
      <w:r w:rsidRPr="00EE5B10">
        <w:rPr>
          <w:spacing w:val="-5"/>
          <w:w w:val="110"/>
          <w:highlight w:val="black"/>
        </w:rPr>
        <w:t>690</w:t>
      </w:r>
    </w:p>
    <w:p w14:paraId="1E61C032" w14:textId="77777777" w:rsidR="00943AB4" w:rsidRDefault="00EE5B10">
      <w:pPr>
        <w:pStyle w:val="Zkladntext"/>
        <w:ind w:left="33"/>
      </w:pPr>
      <w:r>
        <w:rPr>
          <w:w w:val="105"/>
        </w:rPr>
        <w:t xml:space="preserve">Zapsaná v obchodním rejstříku vedeném: KS Hradec </w:t>
      </w:r>
      <w:proofErr w:type="gramStart"/>
      <w:r>
        <w:rPr>
          <w:w w:val="105"/>
        </w:rPr>
        <w:t>Kr.,odd</w:t>
      </w:r>
      <w:proofErr w:type="gramEnd"/>
      <w:r>
        <w:rPr>
          <w:w w:val="105"/>
        </w:rPr>
        <w:t>.</w:t>
      </w:r>
      <w:proofErr w:type="gramStart"/>
      <w:r>
        <w:rPr>
          <w:w w:val="105"/>
        </w:rPr>
        <w:t>C,vl.</w:t>
      </w:r>
      <w:proofErr w:type="gramEnd"/>
      <w:r>
        <w:rPr>
          <w:w w:val="105"/>
        </w:rPr>
        <w:t xml:space="preserve">10951 IČO: 25264605, </w:t>
      </w:r>
      <w:r w:rsidRPr="00EE5B10">
        <w:rPr>
          <w:w w:val="105"/>
          <w:highlight w:val="black"/>
        </w:rPr>
        <w:t>DIČ: CZ25264605</w:t>
      </w:r>
    </w:p>
    <w:p w14:paraId="1E61C033" w14:textId="77777777" w:rsidR="00943AB4" w:rsidRDefault="00943AB4">
      <w:pPr>
        <w:pStyle w:val="Zkladntext"/>
        <w:spacing w:before="5"/>
      </w:pPr>
    </w:p>
    <w:p w14:paraId="1E61C034" w14:textId="77777777" w:rsidR="00943AB4" w:rsidRDefault="00EE5B10">
      <w:pPr>
        <w:pStyle w:val="Zkladntext"/>
        <w:spacing w:before="1"/>
        <w:ind w:left="33"/>
      </w:pPr>
      <w:r>
        <w:rPr>
          <w:w w:val="105"/>
        </w:rPr>
        <w:t>Datum:</w:t>
      </w:r>
      <w:r>
        <w:rPr>
          <w:spacing w:val="-3"/>
          <w:w w:val="105"/>
        </w:rPr>
        <w:t xml:space="preserve"> </w:t>
      </w:r>
      <w:r>
        <w:rPr>
          <w:spacing w:val="-2"/>
          <w:w w:val="110"/>
        </w:rPr>
        <w:t>15.10.2025</w:t>
      </w:r>
    </w:p>
    <w:p w14:paraId="1E61C035" w14:textId="77777777" w:rsidR="00943AB4" w:rsidRDefault="00EE5B10">
      <w:pPr>
        <w:pStyle w:val="Zkladntext"/>
        <w:ind w:left="33"/>
      </w:pPr>
      <w:r>
        <w:rPr>
          <w:w w:val="105"/>
        </w:rPr>
        <w:t>Místo:</w:t>
      </w:r>
      <w:r>
        <w:rPr>
          <w:spacing w:val="2"/>
          <w:w w:val="105"/>
        </w:rPr>
        <w:t xml:space="preserve"> </w:t>
      </w:r>
      <w:r>
        <w:rPr>
          <w:w w:val="105"/>
        </w:rPr>
        <w:t>Karlovy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Vary</w:t>
      </w:r>
    </w:p>
    <w:p w14:paraId="1E61C036" w14:textId="77777777" w:rsidR="00943AB4" w:rsidRDefault="00EE5B10">
      <w:pPr>
        <w:pStyle w:val="Zkladntext"/>
        <w:spacing w:before="48"/>
        <w:ind w:left="33" w:right="2207"/>
      </w:pPr>
      <w:r>
        <w:br w:type="column"/>
      </w:r>
      <w:r>
        <w:rPr>
          <w:w w:val="110"/>
        </w:rPr>
        <w:t>Lázeňské</w:t>
      </w:r>
      <w:r>
        <w:rPr>
          <w:spacing w:val="-13"/>
          <w:w w:val="110"/>
        </w:rPr>
        <w:t xml:space="preserve"> </w:t>
      </w:r>
      <w:r>
        <w:rPr>
          <w:w w:val="110"/>
        </w:rPr>
        <w:t>lesy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parky</w:t>
      </w:r>
      <w:r>
        <w:rPr>
          <w:spacing w:val="19"/>
          <w:w w:val="110"/>
        </w:rPr>
        <w:t xml:space="preserve"> </w:t>
      </w:r>
      <w:r>
        <w:rPr>
          <w:w w:val="110"/>
        </w:rPr>
        <w:t>Karlovy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Vary </w:t>
      </w:r>
      <w:r>
        <w:rPr>
          <w:w w:val="115"/>
        </w:rPr>
        <w:t>příspěvková</w:t>
      </w:r>
      <w:r>
        <w:rPr>
          <w:spacing w:val="-13"/>
          <w:w w:val="115"/>
        </w:rPr>
        <w:t xml:space="preserve"> </w:t>
      </w:r>
      <w:r>
        <w:rPr>
          <w:w w:val="115"/>
        </w:rPr>
        <w:t>organizace</w:t>
      </w:r>
    </w:p>
    <w:p w14:paraId="1E61C037" w14:textId="77777777" w:rsidR="00943AB4" w:rsidRDefault="00EE5B10">
      <w:pPr>
        <w:pStyle w:val="Zkladntext"/>
        <w:spacing w:before="4"/>
        <w:ind w:left="33" w:right="3924" w:hanging="1"/>
      </w:pPr>
      <w:r>
        <w:rPr>
          <w:w w:val="105"/>
        </w:rPr>
        <w:t>Sovova stezka</w:t>
      </w:r>
      <w:r>
        <w:rPr>
          <w:spacing w:val="40"/>
          <w:w w:val="105"/>
        </w:rPr>
        <w:t xml:space="preserve"> </w:t>
      </w:r>
      <w:r>
        <w:rPr>
          <w:w w:val="105"/>
        </w:rPr>
        <w:t>504/4 CZ-36001</w:t>
      </w:r>
      <w:r>
        <w:rPr>
          <w:spacing w:val="-12"/>
          <w:w w:val="105"/>
        </w:rPr>
        <w:t xml:space="preserve"> </w:t>
      </w:r>
      <w:r>
        <w:rPr>
          <w:w w:val="105"/>
        </w:rPr>
        <w:t>Karlovy</w:t>
      </w:r>
      <w:r>
        <w:rPr>
          <w:spacing w:val="-12"/>
          <w:w w:val="105"/>
        </w:rPr>
        <w:t xml:space="preserve"> </w:t>
      </w:r>
      <w:r>
        <w:rPr>
          <w:w w:val="105"/>
        </w:rPr>
        <w:t>Vary DIČ:</w:t>
      </w:r>
      <w:r>
        <w:rPr>
          <w:spacing w:val="-8"/>
          <w:w w:val="105"/>
        </w:rPr>
        <w:t xml:space="preserve"> </w:t>
      </w:r>
      <w:r w:rsidRPr="00EE5B10">
        <w:rPr>
          <w:w w:val="105"/>
          <w:highlight w:val="black"/>
        </w:rPr>
        <w:t>CZ00074811</w:t>
      </w:r>
    </w:p>
    <w:p w14:paraId="1E61C038" w14:textId="77777777" w:rsidR="00943AB4" w:rsidRDefault="00EE5B10">
      <w:pPr>
        <w:pStyle w:val="Zkladntext"/>
        <w:spacing w:before="6"/>
        <w:ind w:left="33"/>
      </w:pPr>
      <w:r>
        <w:rPr>
          <w:w w:val="90"/>
        </w:rPr>
        <w:t>IČO: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00074811</w:t>
      </w:r>
    </w:p>
    <w:p w14:paraId="1E61C039" w14:textId="77777777" w:rsidR="00943AB4" w:rsidRDefault="00943AB4">
      <w:pPr>
        <w:pStyle w:val="Zkladntext"/>
        <w:spacing w:before="3"/>
      </w:pPr>
    </w:p>
    <w:p w14:paraId="1E61C03A" w14:textId="77777777" w:rsidR="00943AB4" w:rsidRDefault="00EE5B10">
      <w:pPr>
        <w:pStyle w:val="Zkladntext"/>
        <w:spacing w:before="1"/>
        <w:ind w:left="33" w:right="5025"/>
      </w:pPr>
      <w:r>
        <w:rPr>
          <w:spacing w:val="-2"/>
          <w:w w:val="105"/>
        </w:rPr>
        <w:t>Datum:</w:t>
      </w:r>
    </w:p>
    <w:p w14:paraId="1E61C03B" w14:textId="77777777" w:rsidR="00943AB4" w:rsidRDefault="00EE5B10">
      <w:pPr>
        <w:pStyle w:val="Zkladntext"/>
        <w:ind w:left="33" w:right="5025"/>
      </w:pPr>
      <w:r>
        <w:rPr>
          <w:spacing w:val="-2"/>
          <w:w w:val="110"/>
        </w:rPr>
        <w:t>Místo:</w:t>
      </w:r>
    </w:p>
    <w:p w14:paraId="1E61C03C" w14:textId="77777777" w:rsidR="00943AB4" w:rsidRDefault="00943AB4">
      <w:pPr>
        <w:pStyle w:val="Zkladntext"/>
        <w:sectPr w:rsidR="00943AB4">
          <w:type w:val="continuous"/>
          <w:pgSz w:w="11910" w:h="16840"/>
          <w:pgMar w:top="580" w:right="283" w:bottom="280" w:left="566" w:header="388" w:footer="0" w:gutter="0"/>
          <w:cols w:num="2" w:space="708" w:equalWidth="0">
            <w:col w:w="5052" w:space="431"/>
            <w:col w:w="5578"/>
          </w:cols>
        </w:sectPr>
      </w:pPr>
    </w:p>
    <w:p w14:paraId="1E61C03D" w14:textId="77777777" w:rsidR="00943AB4" w:rsidRDefault="00943AB4">
      <w:pPr>
        <w:pStyle w:val="Zkladntext"/>
        <w:spacing w:before="0"/>
        <w:rPr>
          <w:sz w:val="20"/>
        </w:rPr>
      </w:pPr>
    </w:p>
    <w:p w14:paraId="1E61C03E" w14:textId="77777777" w:rsidR="00943AB4" w:rsidRDefault="00943AB4">
      <w:pPr>
        <w:pStyle w:val="Zkladntext"/>
        <w:spacing w:before="113"/>
        <w:rPr>
          <w:sz w:val="20"/>
        </w:rPr>
      </w:pPr>
    </w:p>
    <w:p w14:paraId="1E61C03F" w14:textId="77777777" w:rsidR="00943AB4" w:rsidRDefault="00EE5B10">
      <w:pPr>
        <w:tabs>
          <w:tab w:val="left" w:pos="7094"/>
        </w:tabs>
        <w:ind w:left="2840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1E61C06C" wp14:editId="1E61C06D">
            <wp:extent cx="620077" cy="8061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1E61C06E" wp14:editId="1E61C06F">
            <wp:extent cx="747961" cy="81029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61" cy="81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AB4">
      <w:type w:val="continuous"/>
      <w:pgSz w:w="11910" w:h="16840"/>
      <w:pgMar w:top="580" w:right="283" w:bottom="280" w:left="566" w:header="3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C079" w14:textId="77777777" w:rsidR="00EE5B10" w:rsidRDefault="00EE5B10">
      <w:r>
        <w:separator/>
      </w:r>
    </w:p>
  </w:endnote>
  <w:endnote w:type="continuationSeparator" w:id="0">
    <w:p w14:paraId="1E61C07B" w14:textId="77777777" w:rsidR="00EE5B10" w:rsidRDefault="00EE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C075" w14:textId="77777777" w:rsidR="00EE5B10" w:rsidRDefault="00EE5B10">
      <w:r>
        <w:separator/>
      </w:r>
    </w:p>
  </w:footnote>
  <w:footnote w:type="continuationSeparator" w:id="0">
    <w:p w14:paraId="1E61C077" w14:textId="77777777" w:rsidR="00EE5B10" w:rsidRDefault="00EE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070" w14:textId="77777777" w:rsidR="00943AB4" w:rsidRDefault="00EE5B1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1E61C075" wp14:editId="1E61C076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1C088" w14:textId="77777777" w:rsidR="00943AB4" w:rsidRDefault="00EE5B10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CZ/10/07/2025/4/54460/KIS/N/1/LK/LUKASZD/0721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1/5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C0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75.15pt;margin-top:19pt;width:211.15pt;height:11.4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" filled="f" stroked="f">
              <v:textbox inset="0,0,0,0">
                <w:txbxContent>
                  <w:p w14:paraId="1E61C088" w14:textId="77777777" w:rsidR="00943AB4" w:rsidRDefault="00EE5B10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CZ/10/07/2025/4/54460/KIS/N/1/LK/LUKASZD/0721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071" w14:textId="77777777" w:rsidR="00943AB4" w:rsidRDefault="00EE5B1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1E61C077" wp14:editId="1E61C078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1C089" w14:textId="77777777" w:rsidR="00943AB4" w:rsidRDefault="00EE5B10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CZ/10/07/2025/4/54460/KIS/N/1/LK/LUKASZD/0721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2/5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C07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375.15pt;margin-top:19pt;width:211.15pt;height:11.4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" filled="f" stroked="f">
              <v:textbox inset="0,0,0,0">
                <w:txbxContent>
                  <w:p w14:paraId="1E61C089" w14:textId="77777777" w:rsidR="00943AB4" w:rsidRDefault="00EE5B10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CZ/10/07/2025/4/54460/KIS/N/1/LK/LUKASZD/0721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072" w14:textId="77777777" w:rsidR="00943AB4" w:rsidRDefault="00EE5B1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1E61C079" wp14:editId="1E61C07A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1C08A" w14:textId="77777777" w:rsidR="00943AB4" w:rsidRDefault="00EE5B10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CZ/10/07/2025/4/54460/KIS/N/1/LK/LUKASZD/0721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3/5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C07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375.15pt;margin-top:19pt;width:211.15pt;height:11.4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" filled="f" stroked="f">
              <v:textbox inset="0,0,0,0">
                <w:txbxContent>
                  <w:p w14:paraId="1E61C08A" w14:textId="77777777" w:rsidR="00943AB4" w:rsidRDefault="00EE5B10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CZ/10/07/2025/4/54460/KIS/N/1/LK/LUKASZD/0721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073" w14:textId="77777777" w:rsidR="00943AB4" w:rsidRDefault="00EE5B1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1E61C07B" wp14:editId="1E61C07C">
              <wp:simplePos x="0" y="0"/>
              <wp:positionH relativeFrom="page">
                <wp:posOffset>4764617</wp:posOffset>
              </wp:positionH>
              <wp:positionV relativeFrom="page">
                <wp:posOffset>241300</wp:posOffset>
              </wp:positionV>
              <wp:extent cx="2681605" cy="1447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1C08B" w14:textId="77777777" w:rsidR="00943AB4" w:rsidRDefault="00EE5B10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CZ/10/07/2025/4/54460/KIS/N/1/LK/LUKASZD/0721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4/5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C07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375.15pt;margin-top:19pt;width:211.15pt;height:11.4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" filled="f" stroked="f">
              <v:textbox inset="0,0,0,0">
                <w:txbxContent>
                  <w:p w14:paraId="1E61C08B" w14:textId="77777777" w:rsidR="00943AB4" w:rsidRDefault="00EE5B10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CZ/10/07/2025/4/54460/KIS/N/1/LK/LUKASZD/0721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4/5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074" w14:textId="77777777" w:rsidR="00943AB4" w:rsidRDefault="00EE5B10">
    <w:pPr>
      <w:pStyle w:val="Zkladn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1E61C07D" wp14:editId="1E61C07E">
              <wp:simplePos x="0" y="0"/>
              <wp:positionH relativeFrom="page">
                <wp:posOffset>4764620</wp:posOffset>
              </wp:positionH>
              <wp:positionV relativeFrom="page">
                <wp:posOffset>241301</wp:posOffset>
              </wp:positionV>
              <wp:extent cx="2681605" cy="14478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16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1C08C" w14:textId="77777777" w:rsidR="00943AB4" w:rsidRDefault="00EE5B10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CZ/10/07/2025/4/54460/KIS/N/1/LK/LUKASZD/0721</w:t>
                          </w:r>
                          <w:r>
                            <w:rPr>
                              <w:spacing w:val="6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5/5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C07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375.15pt;margin-top:19pt;width:211.15pt;height:11.4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" filled="f" stroked="f">
              <v:textbox inset="0,0,0,0">
                <w:txbxContent>
                  <w:p w14:paraId="1E61C08C" w14:textId="77777777" w:rsidR="00943AB4" w:rsidRDefault="00EE5B10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CZ/10/07/2025/4/54460/KIS/N/1/LK/LUKASZD/0721</w:t>
                    </w:r>
                    <w:r>
                      <w:rPr>
                        <w:spacing w:val="64"/>
                        <w:w w:val="1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</w:rPr>
                      <w:t>5/5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4730"/>
    <w:multiLevelType w:val="hybridMultilevel"/>
    <w:tmpl w:val="8A64BC9A"/>
    <w:lvl w:ilvl="0" w:tplc="D15C54A0">
      <w:start w:val="1"/>
      <w:numFmt w:val="upperRoman"/>
      <w:lvlText w:val="%1."/>
      <w:lvlJc w:val="left"/>
      <w:pPr>
        <w:ind w:left="163" w:hanging="1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3"/>
        <w:sz w:val="16"/>
        <w:szCs w:val="16"/>
        <w:lang w:val="cs-CZ" w:eastAsia="en-US" w:bidi="ar-SA"/>
      </w:rPr>
    </w:lvl>
    <w:lvl w:ilvl="1" w:tplc="E548C0D6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8CD09FDA">
      <w:start w:val="1"/>
      <w:numFmt w:val="decimal"/>
      <w:lvlText w:val="%3."/>
      <w:lvlJc w:val="left"/>
      <w:pPr>
        <w:ind w:left="466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3" w:tplc="149639D8">
      <w:numFmt w:val="bullet"/>
      <w:lvlText w:val="•"/>
      <w:lvlJc w:val="left"/>
      <w:pPr>
        <w:ind w:left="460" w:hanging="172"/>
      </w:pPr>
      <w:rPr>
        <w:rFonts w:hint="default"/>
        <w:lang w:val="cs-CZ" w:eastAsia="en-US" w:bidi="ar-SA"/>
      </w:rPr>
    </w:lvl>
    <w:lvl w:ilvl="4" w:tplc="75A012FC">
      <w:numFmt w:val="bullet"/>
      <w:lvlText w:val="•"/>
      <w:lvlJc w:val="left"/>
      <w:pPr>
        <w:ind w:left="1973" w:hanging="172"/>
      </w:pPr>
      <w:rPr>
        <w:rFonts w:hint="default"/>
        <w:lang w:val="cs-CZ" w:eastAsia="en-US" w:bidi="ar-SA"/>
      </w:rPr>
    </w:lvl>
    <w:lvl w:ilvl="5" w:tplc="AC0247BE">
      <w:numFmt w:val="bullet"/>
      <w:lvlText w:val="•"/>
      <w:lvlJc w:val="left"/>
      <w:pPr>
        <w:ind w:left="3487" w:hanging="172"/>
      </w:pPr>
      <w:rPr>
        <w:rFonts w:hint="default"/>
        <w:lang w:val="cs-CZ" w:eastAsia="en-US" w:bidi="ar-SA"/>
      </w:rPr>
    </w:lvl>
    <w:lvl w:ilvl="6" w:tplc="D88AB46C">
      <w:numFmt w:val="bullet"/>
      <w:lvlText w:val="•"/>
      <w:lvlJc w:val="left"/>
      <w:pPr>
        <w:ind w:left="5001" w:hanging="172"/>
      </w:pPr>
      <w:rPr>
        <w:rFonts w:hint="default"/>
        <w:lang w:val="cs-CZ" w:eastAsia="en-US" w:bidi="ar-SA"/>
      </w:rPr>
    </w:lvl>
    <w:lvl w:ilvl="7" w:tplc="3A880242">
      <w:numFmt w:val="bullet"/>
      <w:lvlText w:val="•"/>
      <w:lvlJc w:val="left"/>
      <w:pPr>
        <w:ind w:left="6515" w:hanging="172"/>
      </w:pPr>
      <w:rPr>
        <w:rFonts w:hint="default"/>
        <w:lang w:val="cs-CZ" w:eastAsia="en-US" w:bidi="ar-SA"/>
      </w:rPr>
    </w:lvl>
    <w:lvl w:ilvl="8" w:tplc="077EDE48">
      <w:numFmt w:val="bullet"/>
      <w:lvlText w:val="•"/>
      <w:lvlJc w:val="left"/>
      <w:pPr>
        <w:ind w:left="8029" w:hanging="172"/>
      </w:pPr>
      <w:rPr>
        <w:rFonts w:hint="default"/>
        <w:lang w:val="cs-CZ" w:eastAsia="en-US" w:bidi="ar-SA"/>
      </w:rPr>
    </w:lvl>
  </w:abstractNum>
  <w:abstractNum w:abstractNumId="1" w15:restartNumberingAfterBreak="0">
    <w:nsid w:val="74F93C08"/>
    <w:multiLevelType w:val="hybridMultilevel"/>
    <w:tmpl w:val="94168510"/>
    <w:lvl w:ilvl="0" w:tplc="48820B96">
      <w:start w:val="1"/>
      <w:numFmt w:val="upperRoman"/>
      <w:lvlText w:val="%1."/>
      <w:lvlJc w:val="left"/>
      <w:pPr>
        <w:ind w:left="196" w:hanging="163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5"/>
        <w:sz w:val="20"/>
        <w:szCs w:val="20"/>
        <w:lang w:val="cs-CZ" w:eastAsia="en-US" w:bidi="ar-SA"/>
      </w:rPr>
    </w:lvl>
    <w:lvl w:ilvl="1" w:tplc="E276733E">
      <w:start w:val="1"/>
      <w:numFmt w:val="decimal"/>
      <w:lvlText w:val="%2."/>
      <w:lvlJc w:val="left"/>
      <w:pPr>
        <w:ind w:left="205" w:hanging="1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4"/>
        <w:sz w:val="16"/>
        <w:szCs w:val="16"/>
        <w:lang w:val="cs-CZ" w:eastAsia="en-US" w:bidi="ar-SA"/>
      </w:rPr>
    </w:lvl>
    <w:lvl w:ilvl="2" w:tplc="712E665C">
      <w:numFmt w:val="bullet"/>
      <w:lvlText w:val="•"/>
      <w:lvlJc w:val="left"/>
      <w:pPr>
        <w:ind w:left="2371" w:hanging="172"/>
      </w:pPr>
      <w:rPr>
        <w:rFonts w:hint="default"/>
        <w:lang w:val="cs-CZ" w:eastAsia="en-US" w:bidi="ar-SA"/>
      </w:rPr>
    </w:lvl>
    <w:lvl w:ilvl="3" w:tplc="3E5E1132">
      <w:numFmt w:val="bullet"/>
      <w:lvlText w:val="•"/>
      <w:lvlJc w:val="left"/>
      <w:pPr>
        <w:ind w:left="3456" w:hanging="172"/>
      </w:pPr>
      <w:rPr>
        <w:rFonts w:hint="default"/>
        <w:lang w:val="cs-CZ" w:eastAsia="en-US" w:bidi="ar-SA"/>
      </w:rPr>
    </w:lvl>
    <w:lvl w:ilvl="4" w:tplc="2FD45156">
      <w:numFmt w:val="bullet"/>
      <w:lvlText w:val="•"/>
      <w:lvlJc w:val="left"/>
      <w:pPr>
        <w:ind w:left="4542" w:hanging="172"/>
      </w:pPr>
      <w:rPr>
        <w:rFonts w:hint="default"/>
        <w:lang w:val="cs-CZ" w:eastAsia="en-US" w:bidi="ar-SA"/>
      </w:rPr>
    </w:lvl>
    <w:lvl w:ilvl="5" w:tplc="D26C2738">
      <w:numFmt w:val="bullet"/>
      <w:lvlText w:val="•"/>
      <w:lvlJc w:val="left"/>
      <w:pPr>
        <w:ind w:left="5628" w:hanging="172"/>
      </w:pPr>
      <w:rPr>
        <w:rFonts w:hint="default"/>
        <w:lang w:val="cs-CZ" w:eastAsia="en-US" w:bidi="ar-SA"/>
      </w:rPr>
    </w:lvl>
    <w:lvl w:ilvl="6" w:tplc="E5F0C686">
      <w:numFmt w:val="bullet"/>
      <w:lvlText w:val="•"/>
      <w:lvlJc w:val="left"/>
      <w:pPr>
        <w:ind w:left="6713" w:hanging="172"/>
      </w:pPr>
      <w:rPr>
        <w:rFonts w:hint="default"/>
        <w:lang w:val="cs-CZ" w:eastAsia="en-US" w:bidi="ar-SA"/>
      </w:rPr>
    </w:lvl>
    <w:lvl w:ilvl="7" w:tplc="7A429532">
      <w:numFmt w:val="bullet"/>
      <w:lvlText w:val="•"/>
      <w:lvlJc w:val="left"/>
      <w:pPr>
        <w:ind w:left="7799" w:hanging="172"/>
      </w:pPr>
      <w:rPr>
        <w:rFonts w:hint="default"/>
        <w:lang w:val="cs-CZ" w:eastAsia="en-US" w:bidi="ar-SA"/>
      </w:rPr>
    </w:lvl>
    <w:lvl w:ilvl="8" w:tplc="04EAF4D6">
      <w:numFmt w:val="bullet"/>
      <w:lvlText w:val="•"/>
      <w:lvlJc w:val="left"/>
      <w:pPr>
        <w:ind w:left="8885" w:hanging="172"/>
      </w:pPr>
      <w:rPr>
        <w:rFonts w:hint="default"/>
        <w:lang w:val="cs-CZ" w:eastAsia="en-US" w:bidi="ar-SA"/>
      </w:rPr>
    </w:lvl>
  </w:abstractNum>
  <w:num w:numId="1" w16cid:durableId="110633455">
    <w:abstractNumId w:val="0"/>
  </w:num>
  <w:num w:numId="2" w16cid:durableId="37204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AB4"/>
    <w:rsid w:val="001D2E05"/>
    <w:rsid w:val="00286951"/>
    <w:rsid w:val="00287A24"/>
    <w:rsid w:val="00943AB4"/>
    <w:rsid w:val="00EB1468"/>
    <w:rsid w:val="00E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BEE7"/>
  <w15:docId w15:val="{E689D49F-669E-42F0-805A-15F594F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paragraph" w:styleId="Nadpis1">
    <w:name w:val="heading 1"/>
    <w:basedOn w:val="Normln"/>
    <w:uiPriority w:val="9"/>
    <w:qFormat/>
    <w:pPr>
      <w:spacing w:before="52"/>
      <w:ind w:left="194" w:hanging="274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3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52"/>
      <w:ind w:left="1" w:right="1727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205" w:hanging="172"/>
    </w:pPr>
  </w:style>
  <w:style w:type="paragraph" w:customStyle="1" w:styleId="TableParagraph">
    <w:name w:val="Table Paragraph"/>
    <w:basedOn w:val="Normln"/>
    <w:uiPriority w:val="1"/>
    <w:qFormat/>
    <w:pPr>
      <w:spacing w:before="19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oodaccept.at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woodaccept.at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cdcargo.cz/" TargetMode="External"/><Relationship Id="rId10" Type="http://schemas.openxmlformats.org/officeDocument/2006/relationships/hyperlink" Target="mailto:zdenek.lukas@storaenso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.dvorak@llpkv.cz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4487</Words>
  <Characters>26477</Characters>
  <Application>Microsoft Office Word</Application>
  <DocSecurity>0</DocSecurity>
  <Lines>220</Lines>
  <Paragraphs>61</Paragraphs>
  <ScaleCrop>false</ScaleCrop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5</cp:revision>
  <dcterms:created xsi:type="dcterms:W3CDTF">2025-10-17T09:37:00Z</dcterms:created>
  <dcterms:modified xsi:type="dcterms:W3CDTF">2025-10-17T09:52:00Z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pdfmake</vt:lpwstr>
  </property>
  <property fmtid="{D5CDD505-2E9C-101B-9397-08002B2CF9AE}" pid="4" name="LastSaved">
    <vt:filetime>2025-10-17T00:00:00Z</vt:filetime>
  </property>
  <property fmtid="{D5CDD505-2E9C-101B-9397-08002B2CF9AE}" pid="5" name="Producer">
    <vt:lpwstr>pdfmake</vt:lpwstr>
  </property>
</Properties>
</file>