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67B8" w14:textId="77777777" w:rsidR="00843CBB" w:rsidRDefault="00843CBB">
      <w:pPr>
        <w:tabs>
          <w:tab w:val="left" w:pos="6045"/>
        </w:tabs>
        <w:rPr>
          <w:b/>
          <w:i/>
          <w:szCs w:val="20"/>
        </w:rPr>
      </w:pPr>
    </w:p>
    <w:p w14:paraId="7FF77E12" w14:textId="77777777" w:rsidR="00246217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</w:p>
    <w:p w14:paraId="604AFCEC" w14:textId="77777777" w:rsidR="004F0562" w:rsidRPr="004F0562" w:rsidRDefault="004F0562" w:rsidP="004F0562">
      <w:pPr>
        <w:tabs>
          <w:tab w:val="left" w:pos="6045"/>
        </w:tabs>
        <w:rPr>
          <w:rFonts w:ascii="Arial" w:hAnsi="Arial" w:cs="Arial"/>
          <w:b/>
          <w:bCs/>
          <w:szCs w:val="20"/>
        </w:rPr>
      </w:pPr>
      <w:r w:rsidRPr="004F0562">
        <w:rPr>
          <w:rFonts w:ascii="Arial" w:hAnsi="Arial" w:cs="Arial"/>
          <w:b/>
          <w:bCs/>
          <w:szCs w:val="20"/>
        </w:rPr>
        <w:t>MJC – Zlín spol. s r.o.</w:t>
      </w:r>
    </w:p>
    <w:p w14:paraId="36DF376C" w14:textId="77777777" w:rsidR="004F0562" w:rsidRDefault="004F0562" w:rsidP="004F0562">
      <w:pPr>
        <w:tabs>
          <w:tab w:val="left" w:pos="6045"/>
        </w:tabs>
        <w:rPr>
          <w:rFonts w:ascii="Arial" w:hAnsi="Arial" w:cs="Arial"/>
          <w:szCs w:val="20"/>
        </w:rPr>
      </w:pPr>
      <w:r w:rsidRPr="004F0562">
        <w:rPr>
          <w:rFonts w:ascii="Arial" w:hAnsi="Arial" w:cs="Arial"/>
          <w:szCs w:val="20"/>
        </w:rPr>
        <w:t>Dolní náměstí 345</w:t>
      </w:r>
    </w:p>
    <w:p w14:paraId="37D5E5BE" w14:textId="11925BFA" w:rsidR="004F0562" w:rsidRPr="004F0562" w:rsidRDefault="004F0562" w:rsidP="004F0562">
      <w:pPr>
        <w:tabs>
          <w:tab w:val="left" w:pos="6045"/>
        </w:tabs>
        <w:rPr>
          <w:rFonts w:ascii="Arial" w:hAnsi="Arial" w:cs="Arial"/>
          <w:szCs w:val="20"/>
        </w:rPr>
      </w:pPr>
      <w:r w:rsidRPr="004F0562">
        <w:rPr>
          <w:rFonts w:ascii="Arial" w:hAnsi="Arial" w:cs="Arial"/>
          <w:szCs w:val="20"/>
        </w:rPr>
        <w:t>75501 Vsetín</w:t>
      </w:r>
    </w:p>
    <w:p w14:paraId="5CC85A22" w14:textId="0781983B" w:rsidR="004F0562" w:rsidRDefault="004F0562" w:rsidP="002936F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 w:rsidRPr="004F0562">
        <w:rPr>
          <w:rFonts w:ascii="Arial" w:hAnsi="Arial" w:cs="Arial"/>
          <w:szCs w:val="20"/>
        </w:rPr>
        <w:t>IČO:</w:t>
      </w:r>
      <w:r>
        <w:rPr>
          <w:rFonts w:ascii="Arial" w:hAnsi="Arial" w:cs="Arial"/>
          <w:szCs w:val="20"/>
        </w:rPr>
        <w:t xml:space="preserve"> </w:t>
      </w:r>
      <w:r w:rsidRPr="004F0562">
        <w:rPr>
          <w:rFonts w:ascii="Arial" w:hAnsi="Arial" w:cs="Arial"/>
          <w:szCs w:val="20"/>
        </w:rPr>
        <w:t>25347624</w:t>
      </w:r>
    </w:p>
    <w:p w14:paraId="52AF1AA3" w14:textId="61282961" w:rsidR="002936F5" w:rsidRPr="002936F5" w:rsidRDefault="002936F5" w:rsidP="002936F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2936F5">
        <w:rPr>
          <w:rFonts w:ascii="Arial" w:hAnsi="Arial" w:cs="Arial"/>
          <w:szCs w:val="20"/>
        </w:rPr>
        <w:t xml:space="preserve"> </w:t>
      </w:r>
    </w:p>
    <w:p w14:paraId="0DB5CA04" w14:textId="50DA71FC" w:rsidR="00AA7778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OBJEDNÁVKA – vybavení kadeřnictví </w:t>
      </w:r>
    </w:p>
    <w:p w14:paraId="590B7B24" w14:textId="3C4985B7" w:rsidR="00AA7778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Hrazeno z projektu </w:t>
      </w:r>
      <w:r w:rsidRPr="00246217">
        <w:rPr>
          <w:rFonts w:ascii="Arial" w:hAnsi="Arial" w:cs="Arial"/>
          <w:szCs w:val="20"/>
        </w:rPr>
        <w:t>Podpora regionálního školství</w:t>
      </w:r>
      <w:r>
        <w:rPr>
          <w:rFonts w:ascii="Arial" w:hAnsi="Arial" w:cs="Arial"/>
          <w:szCs w:val="20"/>
        </w:rPr>
        <w:t xml:space="preserve">, </w:t>
      </w:r>
      <w:r w:rsidRPr="00246217">
        <w:rPr>
          <w:rFonts w:ascii="Arial" w:hAnsi="Arial" w:cs="Arial"/>
          <w:szCs w:val="20"/>
        </w:rPr>
        <w:t>výzv</w:t>
      </w:r>
      <w:r>
        <w:rPr>
          <w:rFonts w:ascii="Arial" w:hAnsi="Arial" w:cs="Arial"/>
          <w:szCs w:val="20"/>
        </w:rPr>
        <w:t>a</w:t>
      </w:r>
      <w:r w:rsidRPr="00246217">
        <w:rPr>
          <w:rFonts w:ascii="Arial" w:hAnsi="Arial" w:cs="Arial"/>
          <w:szCs w:val="20"/>
        </w:rPr>
        <w:t xml:space="preserve"> č. 72. výzvy Operační program </w:t>
      </w:r>
      <w:r w:rsidRPr="00246217">
        <w:rPr>
          <w:rFonts w:ascii="Arial" w:hAnsi="Arial" w:cs="Arial"/>
          <w:b/>
          <w:bCs/>
          <w:szCs w:val="20"/>
        </w:rPr>
        <w:t>Spravedlivá transformace</w:t>
      </w:r>
      <w:r w:rsidRPr="00246217">
        <w:rPr>
          <w:rFonts w:ascii="Arial" w:hAnsi="Arial" w:cs="Arial"/>
          <w:szCs w:val="20"/>
        </w:rPr>
        <w:t xml:space="preserve"> – Podpora</w:t>
      </w:r>
      <w:r>
        <w:rPr>
          <w:rFonts w:ascii="Arial" w:hAnsi="Arial" w:cs="Arial"/>
          <w:szCs w:val="20"/>
        </w:rPr>
        <w:t xml:space="preserve"> </w:t>
      </w:r>
      <w:r w:rsidRPr="00246217">
        <w:rPr>
          <w:rFonts w:ascii="Arial" w:hAnsi="Arial" w:cs="Arial"/>
          <w:szCs w:val="20"/>
        </w:rPr>
        <w:t>regionálního školství – Moravskoslezský kraj</w:t>
      </w:r>
    </w:p>
    <w:p w14:paraId="286FB5C8" w14:textId="77777777" w:rsidR="00D15D74" w:rsidRPr="00246217" w:rsidRDefault="00D15D74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p w14:paraId="4FBD17B2" w14:textId="2442F0A4" w:rsidR="00AA7778" w:rsidRDefault="00AA7778" w:rsidP="00843CBB">
      <w:pPr>
        <w:tabs>
          <w:tab w:val="left" w:pos="6045"/>
        </w:tabs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55"/>
        <w:gridCol w:w="1609"/>
        <w:gridCol w:w="1418"/>
        <w:gridCol w:w="1701"/>
      </w:tblGrid>
      <w:tr w:rsidR="00775F7E" w:rsidRPr="00152AE6" w14:paraId="39D2AA28" w14:textId="77777777" w:rsidTr="00491600">
        <w:tc>
          <w:tcPr>
            <w:tcW w:w="5255" w:type="dxa"/>
            <w:hideMark/>
          </w:tcPr>
          <w:p w14:paraId="654FEDCD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b/>
                <w:bCs/>
                <w:color w:val="000000"/>
              </w:rPr>
            </w:pPr>
            <w:r w:rsidRPr="00152AE6">
              <w:rPr>
                <w:b/>
                <w:bCs/>
                <w:color w:val="000000"/>
              </w:rPr>
              <w:t>Kadeřnické vybavení</w:t>
            </w:r>
          </w:p>
        </w:tc>
        <w:tc>
          <w:tcPr>
            <w:tcW w:w="1609" w:type="dxa"/>
            <w:hideMark/>
          </w:tcPr>
          <w:p w14:paraId="4662D100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b/>
                <w:bCs/>
                <w:color w:val="000000"/>
              </w:rPr>
            </w:pPr>
            <w:r w:rsidRPr="00152AE6">
              <w:rPr>
                <w:b/>
                <w:bCs/>
                <w:color w:val="000000"/>
              </w:rPr>
              <w:t>Cena s DPH za kus</w:t>
            </w:r>
          </w:p>
        </w:tc>
        <w:tc>
          <w:tcPr>
            <w:tcW w:w="1418" w:type="dxa"/>
            <w:hideMark/>
          </w:tcPr>
          <w:p w14:paraId="57F8CCAF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b/>
                <w:bCs/>
                <w:color w:val="000000"/>
              </w:rPr>
            </w:pPr>
            <w:r w:rsidRPr="00152AE6">
              <w:rPr>
                <w:b/>
                <w:bCs/>
                <w:color w:val="000000"/>
              </w:rPr>
              <w:t>Počet kusů</w:t>
            </w:r>
          </w:p>
        </w:tc>
        <w:tc>
          <w:tcPr>
            <w:tcW w:w="1701" w:type="dxa"/>
            <w:hideMark/>
          </w:tcPr>
          <w:p w14:paraId="7ED12DB0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b/>
                <w:bCs/>
                <w:color w:val="000000"/>
              </w:rPr>
            </w:pPr>
            <w:r w:rsidRPr="00152AE6">
              <w:rPr>
                <w:b/>
                <w:bCs/>
                <w:color w:val="000000"/>
              </w:rPr>
              <w:t>Celková cena za kusy s DPH</w:t>
            </w:r>
          </w:p>
        </w:tc>
      </w:tr>
      <w:tr w:rsidR="00775F7E" w:rsidRPr="00152AE6" w14:paraId="1A6890F2" w14:textId="77777777" w:rsidTr="00491600">
        <w:tc>
          <w:tcPr>
            <w:tcW w:w="5255" w:type="dxa"/>
            <w:hideMark/>
          </w:tcPr>
          <w:p w14:paraId="61D685B0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 xml:space="preserve">Profesionální strojek na vlasy </w:t>
            </w:r>
            <w:proofErr w:type="spellStart"/>
            <w:r w:rsidRPr="00152AE6">
              <w:rPr>
                <w:color w:val="000000"/>
              </w:rPr>
              <w:t>Wahl</w:t>
            </w:r>
            <w:proofErr w:type="spellEnd"/>
            <w:r w:rsidRPr="00152AE6">
              <w:rPr>
                <w:color w:val="000000"/>
              </w:rPr>
              <w:t xml:space="preserve"> </w:t>
            </w:r>
            <w:proofErr w:type="spellStart"/>
            <w:r w:rsidRPr="00152AE6">
              <w:rPr>
                <w:color w:val="000000"/>
              </w:rPr>
              <w:t>Magic</w:t>
            </w:r>
            <w:proofErr w:type="spellEnd"/>
            <w:r w:rsidRPr="00152AE6">
              <w:rPr>
                <w:color w:val="000000"/>
              </w:rPr>
              <w:t xml:space="preserve"> </w:t>
            </w:r>
            <w:proofErr w:type="spellStart"/>
            <w:r w:rsidRPr="00152AE6">
              <w:rPr>
                <w:color w:val="000000"/>
              </w:rPr>
              <w:t>Clip</w:t>
            </w:r>
            <w:proofErr w:type="spellEnd"/>
            <w:r w:rsidRPr="00152AE6">
              <w:rPr>
                <w:color w:val="000000"/>
              </w:rPr>
              <w:t xml:space="preserve"> </w:t>
            </w:r>
            <w:proofErr w:type="spellStart"/>
            <w:r w:rsidRPr="00152AE6">
              <w:rPr>
                <w:color w:val="000000"/>
              </w:rPr>
              <w:t>Cordless</w:t>
            </w:r>
            <w:proofErr w:type="spellEnd"/>
            <w:r w:rsidRPr="00152AE6">
              <w:rPr>
                <w:color w:val="000000"/>
              </w:rPr>
              <w:t xml:space="preserve"> Gold 08148-716 – zlatý (pánský)</w:t>
            </w:r>
          </w:p>
        </w:tc>
        <w:tc>
          <w:tcPr>
            <w:tcW w:w="1609" w:type="dxa"/>
            <w:hideMark/>
          </w:tcPr>
          <w:p w14:paraId="7DD3A3E0" w14:textId="77777777" w:rsidR="00775F7E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5 569,-</w:t>
            </w:r>
          </w:p>
          <w:p w14:paraId="3B42BAA4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>6 580,-</w:t>
            </w:r>
          </w:p>
        </w:tc>
        <w:tc>
          <w:tcPr>
            <w:tcW w:w="1418" w:type="dxa"/>
            <w:hideMark/>
          </w:tcPr>
          <w:p w14:paraId="09FEFF92" w14:textId="77777777" w:rsidR="00775F7E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169F3D4A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hideMark/>
          </w:tcPr>
          <w:p w14:paraId="75FEEAAA" w14:textId="77777777" w:rsidR="00775F7E" w:rsidRPr="00775F7E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775F7E">
              <w:rPr>
                <w:color w:val="000000"/>
              </w:rPr>
              <w:t xml:space="preserve"> 5 569,-</w:t>
            </w:r>
          </w:p>
          <w:p w14:paraId="4F7D7118" w14:textId="77777777" w:rsidR="00775F7E" w:rsidRPr="00775F7E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775F7E">
              <w:rPr>
                <w:color w:val="000000"/>
              </w:rPr>
              <w:t>26 320,-</w:t>
            </w:r>
          </w:p>
        </w:tc>
      </w:tr>
      <w:tr w:rsidR="00775F7E" w:rsidRPr="00152AE6" w14:paraId="2CA5B2B0" w14:textId="77777777" w:rsidTr="00491600">
        <w:tc>
          <w:tcPr>
            <w:tcW w:w="5255" w:type="dxa"/>
            <w:hideMark/>
          </w:tcPr>
          <w:p w14:paraId="388D449E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 xml:space="preserve">Strojek </w:t>
            </w:r>
            <w:proofErr w:type="spellStart"/>
            <w:r w:rsidRPr="00152AE6">
              <w:rPr>
                <w:color w:val="000000"/>
              </w:rPr>
              <w:t>Wahl</w:t>
            </w:r>
            <w:proofErr w:type="spellEnd"/>
            <w:r w:rsidRPr="00152AE6">
              <w:rPr>
                <w:color w:val="000000"/>
              </w:rPr>
              <w:t xml:space="preserve"> </w:t>
            </w:r>
            <w:proofErr w:type="spellStart"/>
            <w:r w:rsidRPr="00152AE6">
              <w:rPr>
                <w:color w:val="000000"/>
              </w:rPr>
              <w:t>detailer</w:t>
            </w:r>
            <w:proofErr w:type="spellEnd"/>
            <w:r w:rsidRPr="00152AE6">
              <w:rPr>
                <w:color w:val="000000"/>
              </w:rPr>
              <w:t xml:space="preserve"> </w:t>
            </w:r>
          </w:p>
        </w:tc>
        <w:tc>
          <w:tcPr>
            <w:tcW w:w="1609" w:type="dxa"/>
            <w:hideMark/>
          </w:tcPr>
          <w:p w14:paraId="1E8E3DCA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>5 410,-</w:t>
            </w:r>
          </w:p>
        </w:tc>
        <w:tc>
          <w:tcPr>
            <w:tcW w:w="1418" w:type="dxa"/>
            <w:hideMark/>
          </w:tcPr>
          <w:p w14:paraId="51E5206F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>7</w:t>
            </w:r>
          </w:p>
        </w:tc>
        <w:tc>
          <w:tcPr>
            <w:tcW w:w="1701" w:type="dxa"/>
            <w:hideMark/>
          </w:tcPr>
          <w:p w14:paraId="5E1A290D" w14:textId="77777777" w:rsidR="00775F7E" w:rsidRPr="00775F7E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775F7E">
              <w:rPr>
                <w:color w:val="000000"/>
              </w:rPr>
              <w:t>37 870,-</w:t>
            </w:r>
          </w:p>
        </w:tc>
      </w:tr>
      <w:tr w:rsidR="00775F7E" w:rsidRPr="00152AE6" w14:paraId="5F07E2DC" w14:textId="77777777" w:rsidTr="00491600">
        <w:tc>
          <w:tcPr>
            <w:tcW w:w="5255" w:type="dxa"/>
            <w:hideMark/>
          </w:tcPr>
          <w:p w14:paraId="6BC4D10B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proofErr w:type="spellStart"/>
            <w:r w:rsidRPr="00152AE6">
              <w:rPr>
                <w:color w:val="000000"/>
              </w:rPr>
              <w:t>Wahl</w:t>
            </w:r>
            <w:proofErr w:type="spellEnd"/>
            <w:r w:rsidRPr="00152AE6">
              <w:rPr>
                <w:color w:val="000000"/>
              </w:rPr>
              <w:t xml:space="preserve"> </w:t>
            </w:r>
            <w:proofErr w:type="spellStart"/>
            <w:r w:rsidRPr="00152AE6">
              <w:rPr>
                <w:color w:val="000000"/>
              </w:rPr>
              <w:t>vanish</w:t>
            </w:r>
            <w:proofErr w:type="spellEnd"/>
            <w:r w:rsidRPr="00152AE6">
              <w:rPr>
                <w:color w:val="000000"/>
              </w:rPr>
              <w:t xml:space="preserve"> </w:t>
            </w:r>
            <w:proofErr w:type="spellStart"/>
            <w:r w:rsidRPr="00152AE6">
              <w:rPr>
                <w:color w:val="000000"/>
              </w:rPr>
              <w:t>shaver</w:t>
            </w:r>
            <w:proofErr w:type="spellEnd"/>
            <w:r w:rsidRPr="00152AE6">
              <w:rPr>
                <w:color w:val="000000"/>
              </w:rPr>
              <w:t xml:space="preserve"> 5 </w:t>
            </w:r>
            <w:proofErr w:type="spellStart"/>
            <w:r w:rsidRPr="00152AE6">
              <w:rPr>
                <w:color w:val="000000"/>
              </w:rPr>
              <w:t>star</w:t>
            </w:r>
            <w:proofErr w:type="spellEnd"/>
          </w:p>
        </w:tc>
        <w:tc>
          <w:tcPr>
            <w:tcW w:w="1609" w:type="dxa"/>
            <w:hideMark/>
          </w:tcPr>
          <w:p w14:paraId="78947B4B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>3 79</w:t>
            </w:r>
            <w:r>
              <w:rPr>
                <w:color w:val="000000"/>
              </w:rPr>
              <w:t>2</w:t>
            </w:r>
            <w:r w:rsidRPr="00152AE6">
              <w:rPr>
                <w:color w:val="000000"/>
              </w:rPr>
              <w:t>,-</w:t>
            </w:r>
          </w:p>
        </w:tc>
        <w:tc>
          <w:tcPr>
            <w:tcW w:w="1418" w:type="dxa"/>
            <w:hideMark/>
          </w:tcPr>
          <w:p w14:paraId="734AE674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>7</w:t>
            </w:r>
          </w:p>
        </w:tc>
        <w:tc>
          <w:tcPr>
            <w:tcW w:w="1701" w:type="dxa"/>
            <w:hideMark/>
          </w:tcPr>
          <w:p w14:paraId="1B77D3DF" w14:textId="77777777" w:rsidR="00775F7E" w:rsidRPr="00775F7E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775F7E">
              <w:rPr>
                <w:color w:val="000000"/>
              </w:rPr>
              <w:t>26 544,-</w:t>
            </w:r>
          </w:p>
        </w:tc>
      </w:tr>
      <w:tr w:rsidR="00775F7E" w:rsidRPr="00152AE6" w14:paraId="61220920" w14:textId="77777777" w:rsidTr="00491600">
        <w:tc>
          <w:tcPr>
            <w:tcW w:w="5255" w:type="dxa"/>
            <w:hideMark/>
          </w:tcPr>
          <w:p w14:paraId="4C96EB63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 xml:space="preserve">Fén Diva </w:t>
            </w:r>
            <w:proofErr w:type="spellStart"/>
            <w:r w:rsidRPr="00152AE6">
              <w:rPr>
                <w:color w:val="000000"/>
              </w:rPr>
              <w:t>Atmos</w:t>
            </w:r>
            <w:proofErr w:type="spellEnd"/>
            <w:r w:rsidRPr="00152AE6">
              <w:rPr>
                <w:color w:val="000000"/>
              </w:rPr>
              <w:t xml:space="preserve"> Dry ATM001 s difusérem </w:t>
            </w:r>
          </w:p>
        </w:tc>
        <w:tc>
          <w:tcPr>
            <w:tcW w:w="1609" w:type="dxa"/>
            <w:hideMark/>
          </w:tcPr>
          <w:p w14:paraId="54D10A28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>8 400,-</w:t>
            </w:r>
          </w:p>
        </w:tc>
        <w:tc>
          <w:tcPr>
            <w:tcW w:w="1418" w:type="dxa"/>
            <w:hideMark/>
          </w:tcPr>
          <w:p w14:paraId="727F8E86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152AE6">
              <w:rPr>
                <w:color w:val="000000"/>
              </w:rPr>
              <w:t>5</w:t>
            </w:r>
          </w:p>
        </w:tc>
        <w:tc>
          <w:tcPr>
            <w:tcW w:w="1701" w:type="dxa"/>
            <w:hideMark/>
          </w:tcPr>
          <w:p w14:paraId="228B9D66" w14:textId="77777777" w:rsidR="00775F7E" w:rsidRPr="00775F7E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775F7E">
              <w:rPr>
                <w:color w:val="000000"/>
              </w:rPr>
              <w:t>42 000,-</w:t>
            </w:r>
          </w:p>
        </w:tc>
      </w:tr>
      <w:tr w:rsidR="00775F7E" w:rsidRPr="00152AE6" w14:paraId="5D90A110" w14:textId="77777777" w:rsidTr="00491600">
        <w:trPr>
          <w:gridAfter w:val="2"/>
          <w:wAfter w:w="3119" w:type="dxa"/>
        </w:trPr>
        <w:tc>
          <w:tcPr>
            <w:tcW w:w="5255" w:type="dxa"/>
            <w:hideMark/>
          </w:tcPr>
          <w:p w14:paraId="71C4FDDE" w14:textId="3B51E14E" w:rsidR="00775F7E" w:rsidRPr="00775F7E" w:rsidRDefault="00775F7E" w:rsidP="00491600">
            <w:pPr>
              <w:pBdr>
                <w:bottom w:val="single" w:sz="12" w:space="2" w:color="auto"/>
              </w:pBdr>
              <w:jc w:val="both"/>
              <w:rPr>
                <w:color w:val="000000"/>
              </w:rPr>
            </w:pPr>
            <w:r w:rsidRPr="00775F7E">
              <w:rPr>
                <w:color w:val="000000"/>
              </w:rPr>
              <w:t>CELKEM                                   114 300,-- bez DPH</w:t>
            </w:r>
          </w:p>
        </w:tc>
        <w:tc>
          <w:tcPr>
            <w:tcW w:w="1609" w:type="dxa"/>
            <w:hideMark/>
          </w:tcPr>
          <w:p w14:paraId="2D4C2769" w14:textId="77777777" w:rsidR="00775F7E" w:rsidRPr="00152AE6" w:rsidRDefault="00775F7E" w:rsidP="00491600">
            <w:pPr>
              <w:pBdr>
                <w:bottom w:val="single" w:sz="12" w:space="2" w:color="auto"/>
              </w:pBdr>
              <w:jc w:val="both"/>
              <w:rPr>
                <w:b/>
                <w:bCs/>
                <w:color w:val="000000"/>
              </w:rPr>
            </w:pPr>
            <w:r w:rsidRPr="00152AE6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8</w:t>
            </w:r>
            <w:r w:rsidRPr="00152AE6">
              <w:rPr>
                <w:b/>
                <w:bCs/>
                <w:color w:val="000000"/>
              </w:rPr>
              <w:t xml:space="preserve"> 30</w:t>
            </w:r>
            <w:r>
              <w:rPr>
                <w:b/>
                <w:bCs/>
                <w:color w:val="000000"/>
              </w:rPr>
              <w:t>3</w:t>
            </w:r>
            <w:r w:rsidRPr="00152AE6">
              <w:rPr>
                <w:b/>
                <w:bCs/>
                <w:color w:val="000000"/>
              </w:rPr>
              <w:t>,-</w:t>
            </w:r>
          </w:p>
        </w:tc>
      </w:tr>
    </w:tbl>
    <w:p w14:paraId="7D7C6928" w14:textId="77777777" w:rsidR="00775F7E" w:rsidRDefault="00775F7E" w:rsidP="00843CBB">
      <w:pPr>
        <w:tabs>
          <w:tab w:val="left" w:pos="6045"/>
        </w:tabs>
        <w:rPr>
          <w:rFonts w:ascii="Arial" w:hAnsi="Arial" w:cs="Arial"/>
          <w:szCs w:val="20"/>
        </w:rPr>
      </w:pPr>
    </w:p>
    <w:p w14:paraId="4A92ECB3" w14:textId="77777777" w:rsidR="00FB4055" w:rsidRDefault="00FB4055" w:rsidP="00843CBB">
      <w:pPr>
        <w:tabs>
          <w:tab w:val="left" w:pos="6045"/>
        </w:tabs>
        <w:rPr>
          <w:rFonts w:ascii="Arial" w:hAnsi="Arial" w:cs="Arial"/>
          <w:i/>
          <w:szCs w:val="16"/>
        </w:rPr>
      </w:pPr>
    </w:p>
    <w:p w14:paraId="0FB1B8FE" w14:textId="57E773BD" w:rsidR="00FB4055" w:rsidRDefault="00A01BC2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>
        <w:rPr>
          <w:rFonts w:ascii="Arial" w:hAnsi="Arial" w:cs="Arial"/>
          <w:i/>
          <w:sz w:val="20"/>
          <w:szCs w:val="16"/>
        </w:rPr>
        <w:t>Odry, 2</w:t>
      </w:r>
      <w:r w:rsidR="00775F7E">
        <w:rPr>
          <w:rFonts w:ascii="Arial" w:hAnsi="Arial" w:cs="Arial"/>
          <w:i/>
          <w:sz w:val="20"/>
          <w:szCs w:val="16"/>
        </w:rPr>
        <w:t>4</w:t>
      </w:r>
      <w:r>
        <w:rPr>
          <w:rFonts w:ascii="Arial" w:hAnsi="Arial" w:cs="Arial"/>
          <w:i/>
          <w:sz w:val="20"/>
          <w:szCs w:val="16"/>
        </w:rPr>
        <w:t>.</w:t>
      </w:r>
      <w:r w:rsidR="00775F7E">
        <w:rPr>
          <w:rFonts w:ascii="Arial" w:hAnsi="Arial" w:cs="Arial"/>
          <w:i/>
          <w:sz w:val="20"/>
          <w:szCs w:val="16"/>
        </w:rPr>
        <w:t>9</w:t>
      </w:r>
      <w:r>
        <w:rPr>
          <w:rFonts w:ascii="Arial" w:hAnsi="Arial" w:cs="Arial"/>
          <w:i/>
          <w:sz w:val="20"/>
          <w:szCs w:val="16"/>
        </w:rPr>
        <w:t>.2025</w:t>
      </w:r>
    </w:p>
    <w:p w14:paraId="54ABC965" w14:textId="77777777" w:rsidR="00FB4055" w:rsidRDefault="00FB4055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</w:p>
    <w:p w14:paraId="7C3ED240" w14:textId="30129A0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Mgr. Jana Kellnerová</w:t>
      </w:r>
    </w:p>
    <w:p w14:paraId="1114E880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Ředitelka školy</w:t>
      </w:r>
    </w:p>
    <w:p w14:paraId="6A2824BA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Střední škola, Odry, příspěvková organizace</w:t>
      </w:r>
    </w:p>
    <w:p w14:paraId="2115F68C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Sokolovská 647/1, 742 35 Odry</w:t>
      </w:r>
    </w:p>
    <w:p w14:paraId="62A01FD1" w14:textId="57F344C6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 xml:space="preserve">tel./fax: 556 730 172, </w:t>
      </w:r>
    </w:p>
    <w:p w14:paraId="40B5B9D1" w14:textId="1A6181B9" w:rsidR="002D268D" w:rsidRPr="00FB4055" w:rsidRDefault="00843CBB" w:rsidP="00FB4055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e-mail: jana.kellnerova@ssodry.cz</w:t>
      </w:r>
    </w:p>
    <w:sectPr w:rsidR="002D268D" w:rsidRPr="00FB4055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8DB9" w14:textId="77777777" w:rsidR="00A211D6" w:rsidRDefault="00A211D6">
      <w:r>
        <w:separator/>
      </w:r>
    </w:p>
  </w:endnote>
  <w:endnote w:type="continuationSeparator" w:id="0">
    <w:p w14:paraId="2B53F501" w14:textId="77777777" w:rsidR="00A211D6" w:rsidRDefault="00A2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806A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14:paraId="469F4FC1" w14:textId="77777777" w:rsidR="00A2151D" w:rsidRPr="00F13418" w:rsidRDefault="00A2151D" w:rsidP="00F13418">
    <w:pPr>
      <w:jc w:val="both"/>
      <w:rPr>
        <w:sz w:val="18"/>
        <w:szCs w:val="18"/>
      </w:rPr>
    </w:pPr>
  </w:p>
  <w:p w14:paraId="68C380E4" w14:textId="77777777" w:rsidR="00A2151D" w:rsidRPr="00F13418" w:rsidRDefault="00A2151D" w:rsidP="00F13418">
    <w:pPr>
      <w:jc w:val="both"/>
      <w:rPr>
        <w:b/>
        <w:sz w:val="18"/>
        <w:szCs w:val="18"/>
      </w:rPr>
    </w:pPr>
    <w:r w:rsidRPr="00F13418">
      <w:rPr>
        <w:b/>
        <w:sz w:val="18"/>
        <w:szCs w:val="18"/>
      </w:rPr>
      <w:t>Bankovní spojení:</w:t>
    </w:r>
    <w:r w:rsidRPr="00F13418">
      <w:rPr>
        <w:b/>
        <w:sz w:val="18"/>
        <w:szCs w:val="18"/>
      </w:rPr>
      <w:tab/>
      <w:t xml:space="preserve">  </w:t>
    </w:r>
    <w:r w:rsidRPr="00F13418">
      <w:rPr>
        <w:b/>
        <w:sz w:val="18"/>
        <w:szCs w:val="18"/>
      </w:rPr>
      <w:tab/>
      <w:t>IĆ: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Telefon: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>Fax: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 E-mail:</w:t>
    </w:r>
  </w:p>
  <w:p w14:paraId="2F34AC9B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  <w:r w:rsidR="002D268D">
      <w:rPr>
        <w:sz w:val="18"/>
        <w:szCs w:val="18"/>
      </w:rPr>
      <w:t>j</w:t>
    </w:r>
    <w:r w:rsidR="00036EAB">
      <w:rPr>
        <w:sz w:val="18"/>
        <w:szCs w:val="18"/>
      </w:rPr>
      <w:t>ana</w:t>
    </w:r>
    <w:r w:rsidR="002D268D">
      <w:rPr>
        <w:sz w:val="18"/>
        <w:szCs w:val="18"/>
      </w:rPr>
      <w:t>.kellnerova</w:t>
    </w:r>
    <w:r w:rsidRPr="00F13418">
      <w:rPr>
        <w:sz w:val="18"/>
        <w:szCs w:val="18"/>
      </w:rPr>
      <w:t>@ssodry.cz</w:t>
    </w:r>
  </w:p>
  <w:p w14:paraId="12CE80DE" w14:textId="77777777" w:rsidR="00A2151D" w:rsidRPr="00F13418" w:rsidRDefault="00F13418" w:rsidP="00F13418">
    <w:pPr>
      <w:jc w:val="both"/>
      <w:rPr>
        <w:sz w:val="18"/>
        <w:szCs w:val="18"/>
      </w:rPr>
    </w:pPr>
    <w:proofErr w:type="spellStart"/>
    <w:r w:rsidRPr="00F13418">
      <w:rPr>
        <w:sz w:val="18"/>
        <w:szCs w:val="18"/>
      </w:rPr>
      <w:t>č.ú</w:t>
    </w:r>
    <w:proofErr w:type="spellEnd"/>
    <w:r w:rsidRPr="00F13418">
      <w:rPr>
        <w:sz w:val="18"/>
        <w:szCs w:val="18"/>
      </w:rPr>
      <w:t>. 13936</w:t>
    </w:r>
    <w:r w:rsidR="00A2151D" w:rsidRPr="00F13418">
      <w:rPr>
        <w:sz w:val="18"/>
        <w:szCs w:val="18"/>
      </w:rPr>
      <w:t>801/0100</w:t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  <w:t xml:space="preserve">  556 731 613, 458</w:t>
    </w:r>
  </w:p>
  <w:p w14:paraId="17326DDD" w14:textId="77777777"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4AC" w14:textId="77777777" w:rsidR="00A211D6" w:rsidRDefault="00A211D6">
      <w:r>
        <w:separator/>
      </w:r>
    </w:p>
  </w:footnote>
  <w:footnote w:type="continuationSeparator" w:id="0">
    <w:p w14:paraId="394E1E8C" w14:textId="77777777" w:rsidR="00A211D6" w:rsidRDefault="00A2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551F" w14:textId="41C2D85A" w:rsidR="00246217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3A6F190" wp14:editId="312EC9D8">
          <wp:simplePos x="0" y="0"/>
          <wp:positionH relativeFrom="column">
            <wp:posOffset>5657850</wp:posOffset>
          </wp:positionH>
          <wp:positionV relativeFrom="paragraph">
            <wp:posOffset>-163830</wp:posOffset>
          </wp:positionV>
          <wp:extent cx="857250" cy="371475"/>
          <wp:effectExtent l="0" t="0" r="0" b="9525"/>
          <wp:wrapTight wrapText="bothSides">
            <wp:wrapPolygon edited="0">
              <wp:start x="0" y="0"/>
              <wp:lineTo x="0" y="21046"/>
              <wp:lineTo x="21120" y="21046"/>
              <wp:lineTo x="21120" y="0"/>
              <wp:lineTo x="0" y="0"/>
            </wp:wrapPolygon>
          </wp:wrapTight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69E">
      <w:rPr>
        <w:noProof/>
      </w:rPr>
      <w:drawing>
        <wp:anchor distT="0" distB="0" distL="114300" distR="114300" simplePos="0" relativeHeight="251657728" behindDoc="1" locked="0" layoutInCell="1" allowOverlap="1" wp14:anchorId="354F317F" wp14:editId="3A2AB678">
          <wp:simplePos x="0" y="0"/>
          <wp:positionH relativeFrom="column">
            <wp:posOffset>4445</wp:posOffset>
          </wp:positionH>
          <wp:positionV relativeFrom="paragraph">
            <wp:posOffset>-280670</wp:posOffset>
          </wp:positionV>
          <wp:extent cx="433705" cy="655320"/>
          <wp:effectExtent l="0" t="0" r="4445" b="0"/>
          <wp:wrapNone/>
          <wp:docPr id="2" name="obrázek 1" descr="logo sov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va od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217">
      <w:rPr>
        <w:rFonts w:ascii="Arial" w:hAnsi="Arial" w:cs="Arial"/>
        <w:sz w:val="22"/>
        <w:szCs w:val="22"/>
      </w:rPr>
      <w:t>Střední škola, Odry, příspěvková organizace</w:t>
    </w:r>
  </w:p>
  <w:p w14:paraId="09DA4B70" w14:textId="7D4C6D92" w:rsidR="008E2804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 w:rsidRPr="00246217">
      <w:rPr>
        <w:rFonts w:ascii="Arial" w:hAnsi="Arial" w:cs="Arial"/>
        <w:sz w:val="22"/>
        <w:szCs w:val="22"/>
      </w:rPr>
      <w:t>Sokolovská 647/1, 742 35 Odry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226"/>
    <w:multiLevelType w:val="hybridMultilevel"/>
    <w:tmpl w:val="1C902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40BEF"/>
    <w:multiLevelType w:val="hybridMultilevel"/>
    <w:tmpl w:val="ED102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632663">
    <w:abstractNumId w:val="8"/>
  </w:num>
  <w:num w:numId="2" w16cid:durableId="110321381">
    <w:abstractNumId w:val="10"/>
  </w:num>
  <w:num w:numId="3" w16cid:durableId="547452244">
    <w:abstractNumId w:val="9"/>
  </w:num>
  <w:num w:numId="4" w16cid:durableId="1113287725">
    <w:abstractNumId w:val="5"/>
  </w:num>
  <w:num w:numId="5" w16cid:durableId="1344817208">
    <w:abstractNumId w:val="14"/>
  </w:num>
  <w:num w:numId="6" w16cid:durableId="493423792">
    <w:abstractNumId w:val="23"/>
  </w:num>
  <w:num w:numId="7" w16cid:durableId="152259391">
    <w:abstractNumId w:val="22"/>
  </w:num>
  <w:num w:numId="8" w16cid:durableId="1861042929">
    <w:abstractNumId w:val="11"/>
  </w:num>
  <w:num w:numId="9" w16cid:durableId="1019163506">
    <w:abstractNumId w:val="12"/>
  </w:num>
  <w:num w:numId="10" w16cid:durableId="740062085">
    <w:abstractNumId w:val="2"/>
  </w:num>
  <w:num w:numId="11" w16cid:durableId="384985060">
    <w:abstractNumId w:val="21"/>
  </w:num>
  <w:num w:numId="12" w16cid:durableId="772364820">
    <w:abstractNumId w:val="16"/>
  </w:num>
  <w:num w:numId="13" w16cid:durableId="523204258">
    <w:abstractNumId w:val="25"/>
  </w:num>
  <w:num w:numId="14" w16cid:durableId="391542473">
    <w:abstractNumId w:val="3"/>
  </w:num>
  <w:num w:numId="15" w16cid:durableId="1317151665">
    <w:abstractNumId w:val="6"/>
  </w:num>
  <w:num w:numId="16" w16cid:durableId="692420369">
    <w:abstractNumId w:val="7"/>
  </w:num>
  <w:num w:numId="17" w16cid:durableId="1272132495">
    <w:abstractNumId w:val="4"/>
  </w:num>
  <w:num w:numId="18" w16cid:durableId="1069614582">
    <w:abstractNumId w:val="17"/>
  </w:num>
  <w:num w:numId="19" w16cid:durableId="1629627013">
    <w:abstractNumId w:val="18"/>
  </w:num>
  <w:num w:numId="20" w16cid:durableId="2130467769">
    <w:abstractNumId w:val="0"/>
  </w:num>
  <w:num w:numId="21" w16cid:durableId="72700881">
    <w:abstractNumId w:val="19"/>
  </w:num>
  <w:num w:numId="22" w16cid:durableId="112067352">
    <w:abstractNumId w:val="13"/>
  </w:num>
  <w:num w:numId="23" w16cid:durableId="59375662">
    <w:abstractNumId w:val="20"/>
  </w:num>
  <w:num w:numId="24" w16cid:durableId="1746293233">
    <w:abstractNumId w:val="24"/>
  </w:num>
  <w:num w:numId="25" w16cid:durableId="139152293">
    <w:abstractNumId w:val="1"/>
  </w:num>
  <w:num w:numId="26" w16cid:durableId="860751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62"/>
    <w:rsid w:val="00000C9D"/>
    <w:rsid w:val="00003BD3"/>
    <w:rsid w:val="00004547"/>
    <w:rsid w:val="00013402"/>
    <w:rsid w:val="00036EAB"/>
    <w:rsid w:val="00041EC0"/>
    <w:rsid w:val="00043C7B"/>
    <w:rsid w:val="00055315"/>
    <w:rsid w:val="0006253F"/>
    <w:rsid w:val="00063262"/>
    <w:rsid w:val="00072DF8"/>
    <w:rsid w:val="000740B9"/>
    <w:rsid w:val="000A1CBA"/>
    <w:rsid w:val="000A29BF"/>
    <w:rsid w:val="000C6105"/>
    <w:rsid w:val="000E257C"/>
    <w:rsid w:val="000E3FBA"/>
    <w:rsid w:val="000F44DF"/>
    <w:rsid w:val="0011786A"/>
    <w:rsid w:val="001370DA"/>
    <w:rsid w:val="001466C3"/>
    <w:rsid w:val="00150E59"/>
    <w:rsid w:val="00157236"/>
    <w:rsid w:val="00162EB0"/>
    <w:rsid w:val="00175675"/>
    <w:rsid w:val="001855DA"/>
    <w:rsid w:val="00197291"/>
    <w:rsid w:val="001A0AE0"/>
    <w:rsid w:val="001A76E8"/>
    <w:rsid w:val="001D6AFF"/>
    <w:rsid w:val="00231AAC"/>
    <w:rsid w:val="00240772"/>
    <w:rsid w:val="00244C0C"/>
    <w:rsid w:val="00246217"/>
    <w:rsid w:val="00266502"/>
    <w:rsid w:val="002936F5"/>
    <w:rsid w:val="00293F41"/>
    <w:rsid w:val="0029530F"/>
    <w:rsid w:val="002A1EDC"/>
    <w:rsid w:val="002B03A1"/>
    <w:rsid w:val="002D268D"/>
    <w:rsid w:val="002D2A40"/>
    <w:rsid w:val="002F13A6"/>
    <w:rsid w:val="00303608"/>
    <w:rsid w:val="00305D06"/>
    <w:rsid w:val="00316C25"/>
    <w:rsid w:val="003305E6"/>
    <w:rsid w:val="00332AA7"/>
    <w:rsid w:val="00335C72"/>
    <w:rsid w:val="00343EB7"/>
    <w:rsid w:val="0034743E"/>
    <w:rsid w:val="003609FD"/>
    <w:rsid w:val="00396191"/>
    <w:rsid w:val="003A28BA"/>
    <w:rsid w:val="003A7B6A"/>
    <w:rsid w:val="003E1A81"/>
    <w:rsid w:val="003F3261"/>
    <w:rsid w:val="00414F9E"/>
    <w:rsid w:val="00421841"/>
    <w:rsid w:val="00432FC0"/>
    <w:rsid w:val="00454066"/>
    <w:rsid w:val="00480506"/>
    <w:rsid w:val="00483641"/>
    <w:rsid w:val="00484834"/>
    <w:rsid w:val="00487769"/>
    <w:rsid w:val="00490859"/>
    <w:rsid w:val="004A65D7"/>
    <w:rsid w:val="004B1FFF"/>
    <w:rsid w:val="004B562A"/>
    <w:rsid w:val="004D16DD"/>
    <w:rsid w:val="004E6A4E"/>
    <w:rsid w:val="004E7092"/>
    <w:rsid w:val="004F0562"/>
    <w:rsid w:val="004F5F28"/>
    <w:rsid w:val="00516BA0"/>
    <w:rsid w:val="005203FF"/>
    <w:rsid w:val="0055094E"/>
    <w:rsid w:val="00554FAC"/>
    <w:rsid w:val="00567A54"/>
    <w:rsid w:val="00571D14"/>
    <w:rsid w:val="005966AE"/>
    <w:rsid w:val="005A05BD"/>
    <w:rsid w:val="005A7662"/>
    <w:rsid w:val="005B0F8D"/>
    <w:rsid w:val="005B1070"/>
    <w:rsid w:val="005B469E"/>
    <w:rsid w:val="005C21B1"/>
    <w:rsid w:val="005C73D0"/>
    <w:rsid w:val="005D142B"/>
    <w:rsid w:val="005D5ECD"/>
    <w:rsid w:val="005E3112"/>
    <w:rsid w:val="005E7169"/>
    <w:rsid w:val="005F0C92"/>
    <w:rsid w:val="00610300"/>
    <w:rsid w:val="00620350"/>
    <w:rsid w:val="00623C1E"/>
    <w:rsid w:val="00625B05"/>
    <w:rsid w:val="006273C1"/>
    <w:rsid w:val="00642DFA"/>
    <w:rsid w:val="00644473"/>
    <w:rsid w:val="006470A4"/>
    <w:rsid w:val="00650187"/>
    <w:rsid w:val="0066062D"/>
    <w:rsid w:val="006735D4"/>
    <w:rsid w:val="0068609C"/>
    <w:rsid w:val="006875B3"/>
    <w:rsid w:val="00687759"/>
    <w:rsid w:val="00695612"/>
    <w:rsid w:val="006C2E1A"/>
    <w:rsid w:val="006D21E6"/>
    <w:rsid w:val="006E3E9C"/>
    <w:rsid w:val="006F3F92"/>
    <w:rsid w:val="007061BF"/>
    <w:rsid w:val="00710A65"/>
    <w:rsid w:val="007121C9"/>
    <w:rsid w:val="00733290"/>
    <w:rsid w:val="00734B5A"/>
    <w:rsid w:val="00750DBE"/>
    <w:rsid w:val="00752326"/>
    <w:rsid w:val="00767EB2"/>
    <w:rsid w:val="00775F7E"/>
    <w:rsid w:val="007A5D74"/>
    <w:rsid w:val="007B1525"/>
    <w:rsid w:val="007F34E4"/>
    <w:rsid w:val="007F51C3"/>
    <w:rsid w:val="00802D4C"/>
    <w:rsid w:val="00827454"/>
    <w:rsid w:val="00833905"/>
    <w:rsid w:val="0084366C"/>
    <w:rsid w:val="00843CBB"/>
    <w:rsid w:val="00850378"/>
    <w:rsid w:val="00863165"/>
    <w:rsid w:val="00865E8D"/>
    <w:rsid w:val="00877CCF"/>
    <w:rsid w:val="0089256E"/>
    <w:rsid w:val="008B030A"/>
    <w:rsid w:val="008B0E26"/>
    <w:rsid w:val="008B29C3"/>
    <w:rsid w:val="008C2173"/>
    <w:rsid w:val="008E2804"/>
    <w:rsid w:val="009036E2"/>
    <w:rsid w:val="00903CAB"/>
    <w:rsid w:val="00921BE1"/>
    <w:rsid w:val="009304B8"/>
    <w:rsid w:val="00951570"/>
    <w:rsid w:val="00955B7C"/>
    <w:rsid w:val="00957EE1"/>
    <w:rsid w:val="0096361C"/>
    <w:rsid w:val="00971291"/>
    <w:rsid w:val="00976F8E"/>
    <w:rsid w:val="00984667"/>
    <w:rsid w:val="00990C55"/>
    <w:rsid w:val="009921E8"/>
    <w:rsid w:val="009A0B97"/>
    <w:rsid w:val="009A39CA"/>
    <w:rsid w:val="009D452A"/>
    <w:rsid w:val="009E1947"/>
    <w:rsid w:val="009E51F4"/>
    <w:rsid w:val="009E6CA8"/>
    <w:rsid w:val="009E6F0D"/>
    <w:rsid w:val="009F4EF7"/>
    <w:rsid w:val="00A00690"/>
    <w:rsid w:val="00A01BC2"/>
    <w:rsid w:val="00A04C94"/>
    <w:rsid w:val="00A1007F"/>
    <w:rsid w:val="00A211D6"/>
    <w:rsid w:val="00A2151D"/>
    <w:rsid w:val="00A31035"/>
    <w:rsid w:val="00A54ECC"/>
    <w:rsid w:val="00A6536B"/>
    <w:rsid w:val="00A663C6"/>
    <w:rsid w:val="00A67C92"/>
    <w:rsid w:val="00A81ABB"/>
    <w:rsid w:val="00A9111E"/>
    <w:rsid w:val="00A96CA0"/>
    <w:rsid w:val="00AA2B60"/>
    <w:rsid w:val="00AA7778"/>
    <w:rsid w:val="00AB52E1"/>
    <w:rsid w:val="00AC7E26"/>
    <w:rsid w:val="00AD1A7F"/>
    <w:rsid w:val="00AE4365"/>
    <w:rsid w:val="00B03D8F"/>
    <w:rsid w:val="00B1364F"/>
    <w:rsid w:val="00B365B4"/>
    <w:rsid w:val="00B40F75"/>
    <w:rsid w:val="00B424A6"/>
    <w:rsid w:val="00B47A56"/>
    <w:rsid w:val="00B61E88"/>
    <w:rsid w:val="00B70623"/>
    <w:rsid w:val="00B82056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5574"/>
    <w:rsid w:val="00BF6192"/>
    <w:rsid w:val="00C01A87"/>
    <w:rsid w:val="00C6191C"/>
    <w:rsid w:val="00C71601"/>
    <w:rsid w:val="00C72651"/>
    <w:rsid w:val="00C77FDA"/>
    <w:rsid w:val="00C807D9"/>
    <w:rsid w:val="00C92476"/>
    <w:rsid w:val="00CF480F"/>
    <w:rsid w:val="00D01631"/>
    <w:rsid w:val="00D01A86"/>
    <w:rsid w:val="00D07BFA"/>
    <w:rsid w:val="00D15247"/>
    <w:rsid w:val="00D15D74"/>
    <w:rsid w:val="00D24FF5"/>
    <w:rsid w:val="00D26696"/>
    <w:rsid w:val="00D30A90"/>
    <w:rsid w:val="00D4265B"/>
    <w:rsid w:val="00D515A6"/>
    <w:rsid w:val="00D56ADC"/>
    <w:rsid w:val="00D61611"/>
    <w:rsid w:val="00D7013A"/>
    <w:rsid w:val="00D73B59"/>
    <w:rsid w:val="00D74BDE"/>
    <w:rsid w:val="00D82D88"/>
    <w:rsid w:val="00DA70BB"/>
    <w:rsid w:val="00DB5757"/>
    <w:rsid w:val="00DB66DD"/>
    <w:rsid w:val="00DC1688"/>
    <w:rsid w:val="00DC727D"/>
    <w:rsid w:val="00DE505A"/>
    <w:rsid w:val="00DE5522"/>
    <w:rsid w:val="00DF683E"/>
    <w:rsid w:val="00E023CB"/>
    <w:rsid w:val="00E05310"/>
    <w:rsid w:val="00E10AD5"/>
    <w:rsid w:val="00E35F6E"/>
    <w:rsid w:val="00E372C1"/>
    <w:rsid w:val="00E40E87"/>
    <w:rsid w:val="00E40FD9"/>
    <w:rsid w:val="00E4296B"/>
    <w:rsid w:val="00E57C94"/>
    <w:rsid w:val="00E66F94"/>
    <w:rsid w:val="00E80183"/>
    <w:rsid w:val="00E87998"/>
    <w:rsid w:val="00EA7527"/>
    <w:rsid w:val="00EB417A"/>
    <w:rsid w:val="00EB6D9F"/>
    <w:rsid w:val="00EC0103"/>
    <w:rsid w:val="00EC46E9"/>
    <w:rsid w:val="00EC7679"/>
    <w:rsid w:val="00EE189C"/>
    <w:rsid w:val="00F00DB8"/>
    <w:rsid w:val="00F13418"/>
    <w:rsid w:val="00F434D1"/>
    <w:rsid w:val="00F8114B"/>
    <w:rsid w:val="00FA3091"/>
    <w:rsid w:val="00FA3E4B"/>
    <w:rsid w:val="00FB0D00"/>
    <w:rsid w:val="00FB4055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7DFB3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D74BD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74BDE"/>
    <w:pPr>
      <w:ind w:left="720"/>
      <w:contextualSpacing/>
    </w:pPr>
  </w:style>
  <w:style w:type="table" w:styleId="Mkatabulky">
    <w:name w:val="Table Grid"/>
    <w:basedOn w:val="Normlntabulka"/>
    <w:rsid w:val="0024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F0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F9A8-3430-40AD-A94A-CAD24F3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Daniela Beňová</cp:lastModifiedBy>
  <cp:revision>13</cp:revision>
  <cp:lastPrinted>2018-01-09T10:05:00Z</cp:lastPrinted>
  <dcterms:created xsi:type="dcterms:W3CDTF">2023-01-27T06:28:00Z</dcterms:created>
  <dcterms:modified xsi:type="dcterms:W3CDTF">2025-10-17T09:27:00Z</dcterms:modified>
</cp:coreProperties>
</file>