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CDDE" w14:textId="77777777" w:rsidR="001204ED" w:rsidRDefault="001204ED">
      <w:pPr>
        <w:pStyle w:val="Zkladntext"/>
        <w:spacing w:before="4"/>
        <w:rPr>
          <w:rFonts w:ascii="Times New Roman"/>
        </w:rPr>
      </w:pPr>
    </w:p>
    <w:p w14:paraId="65AD9C48" w14:textId="77777777" w:rsidR="001204ED" w:rsidRDefault="008D58F9">
      <w:pPr>
        <w:tabs>
          <w:tab w:val="left" w:pos="7066"/>
        </w:tabs>
        <w:ind w:left="197"/>
        <w:rPr>
          <w:b/>
          <w:sz w:val="16"/>
        </w:rPr>
      </w:pPr>
      <w:r>
        <w:rPr>
          <w:b/>
          <w:sz w:val="16"/>
        </w:rPr>
        <w:t>BUDOUCÍ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KUPUJÍCÍ</w:t>
      </w:r>
      <w:r>
        <w:rPr>
          <w:b/>
          <w:sz w:val="16"/>
        </w:rPr>
        <w:tab/>
        <w:t>BUDOUCÍ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PRODÁVAJÍCÍ</w:t>
      </w:r>
    </w:p>
    <w:p w14:paraId="50515FCE" w14:textId="77777777" w:rsidR="001204ED" w:rsidRDefault="008D58F9">
      <w:pPr>
        <w:pStyle w:val="Zkladntext"/>
        <w:spacing w:before="6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FAD322" wp14:editId="75828CE6">
                <wp:simplePos x="0" y="0"/>
                <wp:positionH relativeFrom="page">
                  <wp:posOffset>304800</wp:posOffset>
                </wp:positionH>
                <wp:positionV relativeFrom="paragraph">
                  <wp:posOffset>63405</wp:posOffset>
                </wp:positionV>
                <wp:extent cx="68865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6575">
                              <a:moveTo>
                                <a:pt x="0" y="0"/>
                              </a:moveTo>
                              <a:lnTo>
                                <a:pt x="68865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92FE5" id="Graphic 3" o:spid="_x0000_s1026" style="position:absolute;margin-left:24pt;margin-top:5pt;width:542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" path="m,l6886575,e" filled="f">
                <v:path arrowok="t"/>
                <w10:wrap type="topAndBottom" anchorx="page"/>
              </v:shape>
            </w:pict>
          </mc:Fallback>
        </mc:AlternateContent>
      </w:r>
    </w:p>
    <w:p w14:paraId="5CD54005" w14:textId="77777777" w:rsidR="001204ED" w:rsidRDefault="001204ED">
      <w:pPr>
        <w:pStyle w:val="Zkladntext"/>
        <w:spacing w:before="1"/>
        <w:rPr>
          <w:b/>
          <w:sz w:val="6"/>
        </w:rPr>
      </w:pPr>
    </w:p>
    <w:p w14:paraId="7C05E604" w14:textId="77777777" w:rsidR="001204ED" w:rsidRDefault="001204ED">
      <w:pPr>
        <w:pStyle w:val="Zkladntext"/>
        <w:rPr>
          <w:b/>
          <w:sz w:val="6"/>
        </w:rPr>
        <w:sectPr w:rsidR="001204ED">
          <w:headerReference w:type="default" r:id="rId7"/>
          <w:type w:val="continuous"/>
          <w:pgSz w:w="11910" w:h="16840"/>
          <w:pgMar w:top="2000" w:right="425" w:bottom="280" w:left="283" w:header="750" w:footer="0" w:gutter="0"/>
          <w:pgNumType w:start="1"/>
          <w:cols w:space="708"/>
        </w:sectPr>
      </w:pPr>
    </w:p>
    <w:p w14:paraId="09561E5E" w14:textId="77777777" w:rsidR="001204ED" w:rsidRDefault="008D58F9">
      <w:pPr>
        <w:pStyle w:val="Zkladntext"/>
        <w:spacing w:before="44" w:line="312" w:lineRule="auto"/>
        <w:ind w:left="197" w:right="38"/>
      </w:pPr>
      <w:r>
        <w:t>Ústav</w:t>
      </w:r>
      <w:r>
        <w:rPr>
          <w:spacing w:val="-9"/>
        </w:rPr>
        <w:t xml:space="preserve"> </w:t>
      </w:r>
      <w:r>
        <w:t>chemických</w:t>
      </w:r>
      <w:r>
        <w:rPr>
          <w:spacing w:val="-9"/>
        </w:rPr>
        <w:t xml:space="preserve"> </w:t>
      </w:r>
      <w:r>
        <w:t>procesů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v.v.i. Rozvojová 135/1</w:t>
      </w:r>
    </w:p>
    <w:p w14:paraId="47D7B9D0" w14:textId="77777777" w:rsidR="001204ED" w:rsidRDefault="008D58F9">
      <w:pPr>
        <w:spacing w:before="44"/>
        <w:ind w:left="197"/>
        <w:rPr>
          <w:b/>
          <w:sz w:val="16"/>
        </w:rPr>
      </w:pPr>
      <w:r>
        <w:br w:type="column"/>
      </w:r>
      <w:r>
        <w:rPr>
          <w:b/>
          <w:sz w:val="16"/>
        </w:rPr>
        <w:t>AUTOCENTRUM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NEVECOM</w:t>
      </w:r>
      <w:r>
        <w:rPr>
          <w:b/>
          <w:spacing w:val="-3"/>
          <w:sz w:val="16"/>
        </w:rPr>
        <w:t xml:space="preserve"> </w:t>
      </w:r>
      <w:proofErr w:type="spellStart"/>
      <w:proofErr w:type="gramStart"/>
      <w:r>
        <w:rPr>
          <w:b/>
          <w:sz w:val="16"/>
        </w:rPr>
        <w:t>spol.s</w:t>
      </w:r>
      <w:proofErr w:type="spellEnd"/>
      <w:proofErr w:type="gramEnd"/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r.o.</w:t>
      </w:r>
    </w:p>
    <w:p w14:paraId="3A004D36" w14:textId="77777777" w:rsidR="001204ED" w:rsidRDefault="008D58F9">
      <w:pPr>
        <w:spacing w:before="86"/>
        <w:ind w:left="197"/>
        <w:rPr>
          <w:b/>
          <w:sz w:val="16"/>
        </w:rPr>
      </w:pPr>
      <w:r>
        <w:rPr>
          <w:b/>
          <w:sz w:val="16"/>
        </w:rPr>
        <w:t>Americká</w:t>
      </w:r>
      <w:r>
        <w:rPr>
          <w:b/>
          <w:spacing w:val="-8"/>
          <w:sz w:val="16"/>
        </w:rPr>
        <w:t xml:space="preserve"> </w:t>
      </w:r>
      <w:r>
        <w:rPr>
          <w:b/>
          <w:spacing w:val="-4"/>
          <w:sz w:val="16"/>
        </w:rPr>
        <w:t>2736</w:t>
      </w:r>
    </w:p>
    <w:p w14:paraId="389ED2A1" w14:textId="77777777" w:rsidR="001204ED" w:rsidRDefault="001204ED">
      <w:pPr>
        <w:rPr>
          <w:b/>
          <w:sz w:val="16"/>
        </w:rPr>
        <w:sectPr w:rsidR="001204ED">
          <w:type w:val="continuous"/>
          <w:pgSz w:w="11910" w:h="16840"/>
          <w:pgMar w:top="2000" w:right="425" w:bottom="280" w:left="283" w:header="750" w:footer="0" w:gutter="0"/>
          <w:cols w:num="2" w:space="708" w:equalWidth="0">
            <w:col w:w="3089" w:space="3781"/>
            <w:col w:w="4332"/>
          </w:cols>
        </w:sectPr>
      </w:pPr>
    </w:p>
    <w:p w14:paraId="4003454D" w14:textId="77777777" w:rsidR="001204ED" w:rsidRDefault="008D58F9">
      <w:pPr>
        <w:pStyle w:val="Zkladntext"/>
        <w:spacing w:before="1"/>
        <w:ind w:left="197"/>
      </w:pPr>
      <w:r>
        <w:t>165</w:t>
      </w:r>
      <w:r>
        <w:rPr>
          <w:spacing w:val="-3"/>
        </w:rPr>
        <w:t xml:space="preserve"> </w:t>
      </w:r>
      <w:r>
        <w:rPr>
          <w:spacing w:val="-5"/>
        </w:rPr>
        <w:t>00</w:t>
      </w:r>
    </w:p>
    <w:p w14:paraId="58867A81" w14:textId="77777777" w:rsidR="001204ED" w:rsidRDefault="008D58F9">
      <w:pPr>
        <w:pStyle w:val="Zkladntext"/>
        <w:spacing w:before="1"/>
        <w:ind w:left="190"/>
      </w:pPr>
      <w:r>
        <w:br w:type="column"/>
      </w:r>
      <w:r>
        <w:t>Lysolaje,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620</w:t>
      </w:r>
    </w:p>
    <w:p w14:paraId="3A169768" w14:textId="77777777" w:rsidR="001204ED" w:rsidRDefault="008D58F9">
      <w:pPr>
        <w:spacing w:before="16"/>
        <w:ind w:left="197"/>
        <w:rPr>
          <w:b/>
          <w:sz w:val="16"/>
        </w:rPr>
      </w:pPr>
      <w:r>
        <w:br w:type="column"/>
      </w:r>
      <w:r>
        <w:rPr>
          <w:b/>
          <w:sz w:val="16"/>
        </w:rPr>
        <w:t>272</w:t>
      </w:r>
      <w:r>
        <w:rPr>
          <w:b/>
          <w:spacing w:val="-3"/>
          <w:sz w:val="16"/>
        </w:rPr>
        <w:t xml:space="preserve"> </w:t>
      </w:r>
      <w:r>
        <w:rPr>
          <w:b/>
          <w:spacing w:val="-5"/>
          <w:sz w:val="16"/>
        </w:rPr>
        <w:t>01</w:t>
      </w:r>
    </w:p>
    <w:p w14:paraId="0FBB43E1" w14:textId="77777777" w:rsidR="001204ED" w:rsidRDefault="008D58F9">
      <w:pPr>
        <w:spacing w:before="16"/>
        <w:ind w:left="17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Kladno</w:t>
      </w:r>
    </w:p>
    <w:p w14:paraId="1E27D313" w14:textId="77777777" w:rsidR="001204ED" w:rsidRDefault="001204ED">
      <w:pPr>
        <w:rPr>
          <w:b/>
          <w:sz w:val="16"/>
        </w:rPr>
        <w:sectPr w:rsidR="001204ED">
          <w:type w:val="continuous"/>
          <w:pgSz w:w="11910" w:h="16840"/>
          <w:pgMar w:top="2000" w:right="425" w:bottom="280" w:left="283" w:header="750" w:footer="0" w:gutter="0"/>
          <w:cols w:num="4" w:space="708" w:equalWidth="0">
            <w:col w:w="687" w:space="40"/>
            <w:col w:w="1644" w:space="4499"/>
            <w:col w:w="687" w:space="40"/>
            <w:col w:w="3605"/>
          </w:cols>
        </w:sectPr>
      </w:pPr>
    </w:p>
    <w:p w14:paraId="78D94C8D" w14:textId="77777777" w:rsidR="001204ED" w:rsidRDefault="008D58F9">
      <w:pPr>
        <w:pStyle w:val="Zkladntext"/>
        <w:spacing w:before="41"/>
        <w:ind w:left="197"/>
      </w:pPr>
      <w:r>
        <w:rPr>
          <w:spacing w:val="-5"/>
        </w:rPr>
        <w:t>IČ:</w:t>
      </w:r>
    </w:p>
    <w:p w14:paraId="435AB675" w14:textId="77777777" w:rsidR="001204ED" w:rsidRDefault="008D58F9">
      <w:pPr>
        <w:pStyle w:val="Zkladntext"/>
        <w:spacing w:before="41"/>
        <w:ind w:left="197"/>
      </w:pPr>
      <w:r>
        <w:br w:type="column"/>
      </w:r>
      <w:r>
        <w:rPr>
          <w:spacing w:val="-2"/>
        </w:rPr>
        <w:t>67985858</w:t>
      </w:r>
    </w:p>
    <w:p w14:paraId="0A167C73" w14:textId="77777777" w:rsidR="001204ED" w:rsidRDefault="008D58F9">
      <w:pPr>
        <w:pStyle w:val="Zkladntext"/>
        <w:spacing w:before="41"/>
        <w:ind w:left="196"/>
      </w:pPr>
      <w:r>
        <w:br w:type="column"/>
      </w:r>
      <w:r>
        <w:rPr>
          <w:spacing w:val="-4"/>
        </w:rPr>
        <w:t>DIČ:</w:t>
      </w:r>
    </w:p>
    <w:p w14:paraId="1BB1085E" w14:textId="77777777" w:rsidR="001204ED" w:rsidRDefault="008D58F9">
      <w:pPr>
        <w:pStyle w:val="Zkladntext"/>
        <w:spacing w:before="41"/>
        <w:ind w:left="150"/>
      </w:pPr>
      <w:r>
        <w:br w:type="column"/>
      </w:r>
      <w:r>
        <w:rPr>
          <w:spacing w:val="-2"/>
        </w:rPr>
        <w:t>CZ67985858</w:t>
      </w:r>
    </w:p>
    <w:p w14:paraId="719AC7A7" w14:textId="77777777" w:rsidR="001204ED" w:rsidRDefault="008D58F9">
      <w:pPr>
        <w:spacing w:before="41"/>
        <w:ind w:left="197"/>
        <w:rPr>
          <w:sz w:val="16"/>
        </w:rPr>
      </w:pPr>
      <w:r>
        <w:br w:type="column"/>
      </w:r>
      <w:r>
        <w:rPr>
          <w:spacing w:val="-5"/>
          <w:sz w:val="16"/>
        </w:rPr>
        <w:t>IČ:</w:t>
      </w:r>
    </w:p>
    <w:p w14:paraId="59EA32C6" w14:textId="77777777" w:rsidR="001204ED" w:rsidRDefault="008D58F9">
      <w:pPr>
        <w:spacing w:before="41"/>
        <w:ind w:left="17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14799430</w:t>
      </w:r>
    </w:p>
    <w:p w14:paraId="08AABF5C" w14:textId="77777777" w:rsidR="001204ED" w:rsidRDefault="008D58F9">
      <w:pPr>
        <w:pStyle w:val="Zkladntext"/>
        <w:spacing w:before="41"/>
        <w:ind w:left="197"/>
      </w:pPr>
      <w:r>
        <w:br w:type="column"/>
      </w:r>
      <w:r>
        <w:rPr>
          <w:spacing w:val="-4"/>
        </w:rPr>
        <w:t>DIČ:</w:t>
      </w:r>
    </w:p>
    <w:p w14:paraId="197BCF57" w14:textId="77777777" w:rsidR="001204ED" w:rsidRDefault="008D58F9">
      <w:pPr>
        <w:spacing w:before="41"/>
        <w:ind w:left="9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CZ14799430</w:t>
      </w:r>
    </w:p>
    <w:p w14:paraId="3DCE08CF" w14:textId="77777777" w:rsidR="001204ED" w:rsidRDefault="001204ED">
      <w:pPr>
        <w:rPr>
          <w:b/>
          <w:sz w:val="16"/>
        </w:rPr>
        <w:sectPr w:rsidR="001204ED">
          <w:type w:val="continuous"/>
          <w:pgSz w:w="11910" w:h="16840"/>
          <w:pgMar w:top="2000" w:right="425" w:bottom="280" w:left="283" w:header="750" w:footer="0" w:gutter="0"/>
          <w:cols w:num="8" w:space="708" w:equalWidth="0">
            <w:col w:w="402" w:space="78"/>
            <w:col w:w="949" w:space="281"/>
            <w:col w:w="517" w:space="40"/>
            <w:col w:w="1116" w:space="3487"/>
            <w:col w:w="402" w:space="40"/>
            <w:col w:w="928" w:space="730"/>
            <w:col w:w="517" w:space="40"/>
            <w:col w:w="1675"/>
          </w:cols>
        </w:sectPr>
      </w:pPr>
    </w:p>
    <w:p w14:paraId="2434BCA0" w14:textId="77777777" w:rsidR="001204ED" w:rsidRDefault="008D58F9">
      <w:pPr>
        <w:pStyle w:val="Zkladntext"/>
        <w:spacing w:before="56"/>
        <w:ind w:left="197"/>
      </w:pPr>
      <w:r>
        <w:rPr>
          <w:spacing w:val="-2"/>
        </w:rPr>
        <w:t>Telefon:</w:t>
      </w:r>
    </w:p>
    <w:p w14:paraId="16350E49" w14:textId="77777777" w:rsidR="001204ED" w:rsidRDefault="008D58F9">
      <w:pPr>
        <w:spacing w:before="43"/>
        <w:ind w:left="197"/>
        <w:rPr>
          <w:b/>
          <w:sz w:val="10"/>
        </w:rPr>
      </w:pPr>
      <w:r>
        <w:br w:type="column"/>
      </w:r>
      <w:r>
        <w:rPr>
          <w:b/>
          <w:sz w:val="10"/>
        </w:rPr>
        <w:t>MS</w:t>
      </w:r>
      <w:r>
        <w:rPr>
          <w:b/>
          <w:spacing w:val="-5"/>
          <w:sz w:val="10"/>
        </w:rPr>
        <w:t xml:space="preserve"> </w:t>
      </w:r>
      <w:r>
        <w:rPr>
          <w:b/>
          <w:sz w:val="10"/>
        </w:rPr>
        <w:t>v</w:t>
      </w:r>
      <w:r>
        <w:rPr>
          <w:b/>
          <w:spacing w:val="-4"/>
          <w:sz w:val="10"/>
        </w:rPr>
        <w:t xml:space="preserve"> </w:t>
      </w:r>
      <w:r>
        <w:rPr>
          <w:b/>
          <w:sz w:val="10"/>
        </w:rPr>
        <w:t>Praze,</w:t>
      </w:r>
      <w:r>
        <w:rPr>
          <w:b/>
          <w:spacing w:val="-4"/>
          <w:sz w:val="10"/>
        </w:rPr>
        <w:t xml:space="preserve"> </w:t>
      </w:r>
      <w:proofErr w:type="spellStart"/>
      <w:r>
        <w:rPr>
          <w:b/>
          <w:sz w:val="10"/>
        </w:rPr>
        <w:t>odd.c</w:t>
      </w:r>
      <w:proofErr w:type="spellEnd"/>
      <w:r>
        <w:rPr>
          <w:b/>
          <w:sz w:val="10"/>
        </w:rPr>
        <w:t>,</w:t>
      </w:r>
      <w:r>
        <w:rPr>
          <w:b/>
          <w:spacing w:val="-4"/>
          <w:sz w:val="10"/>
        </w:rPr>
        <w:t xml:space="preserve"> </w:t>
      </w:r>
      <w:r>
        <w:rPr>
          <w:b/>
          <w:sz w:val="10"/>
        </w:rPr>
        <w:t>vložka</w:t>
      </w:r>
      <w:r>
        <w:rPr>
          <w:b/>
          <w:spacing w:val="-4"/>
          <w:sz w:val="10"/>
        </w:rPr>
        <w:t xml:space="preserve"> 1133</w:t>
      </w:r>
    </w:p>
    <w:p w14:paraId="0C71B6ED" w14:textId="77777777" w:rsidR="001204ED" w:rsidRDefault="001204ED">
      <w:pPr>
        <w:rPr>
          <w:b/>
          <w:sz w:val="10"/>
        </w:rPr>
        <w:sectPr w:rsidR="001204ED">
          <w:type w:val="continuous"/>
          <w:pgSz w:w="11910" w:h="16840"/>
          <w:pgMar w:top="2000" w:right="425" w:bottom="280" w:left="283" w:header="750" w:footer="0" w:gutter="0"/>
          <w:cols w:num="2" w:space="708" w:equalWidth="0">
            <w:col w:w="815" w:space="6055"/>
            <w:col w:w="4332"/>
          </w:cols>
        </w:sectPr>
      </w:pPr>
    </w:p>
    <w:p w14:paraId="0183629D" w14:textId="38E23BEC" w:rsidR="001204ED" w:rsidRDefault="008D58F9">
      <w:pPr>
        <w:pStyle w:val="Zkladntext"/>
        <w:spacing w:before="56"/>
        <w:ind w:left="197"/>
      </w:pPr>
      <w:r>
        <w:t>Mobil:</w:t>
      </w:r>
      <w:r>
        <w:rPr>
          <w:spacing w:val="47"/>
        </w:rPr>
        <w:t xml:space="preserve"> </w:t>
      </w:r>
    </w:p>
    <w:p w14:paraId="286AE393" w14:textId="393A744A" w:rsidR="001204ED" w:rsidRDefault="008D58F9">
      <w:pPr>
        <w:pStyle w:val="Zkladntext"/>
        <w:spacing w:before="26"/>
        <w:ind w:left="197"/>
      </w:pPr>
      <w:r>
        <w:t>E-mail:</w:t>
      </w:r>
      <w:r>
        <w:rPr>
          <w:spacing w:val="37"/>
        </w:rPr>
        <w:t xml:space="preserve"> </w:t>
      </w:r>
    </w:p>
    <w:p w14:paraId="27A93D45" w14:textId="77777777" w:rsidR="001204ED" w:rsidRDefault="008D58F9">
      <w:pPr>
        <w:pStyle w:val="Zkladntext"/>
        <w:spacing w:line="292" w:lineRule="auto"/>
        <w:ind w:left="197" w:right="-5"/>
      </w:pPr>
      <w:r>
        <w:br w:type="column"/>
      </w:r>
      <w:r>
        <w:rPr>
          <w:spacing w:val="-2"/>
        </w:rPr>
        <w:t>T</w:t>
      </w:r>
      <w:r>
        <w:rPr>
          <w:spacing w:val="-2"/>
        </w:rPr>
        <w:t xml:space="preserve">elefon: </w:t>
      </w:r>
      <w:r>
        <w:rPr>
          <w:spacing w:val="-4"/>
        </w:rPr>
        <w:t xml:space="preserve">Fax: </w:t>
      </w:r>
      <w:r>
        <w:rPr>
          <w:spacing w:val="-2"/>
        </w:rPr>
        <w:t>Mobil:</w:t>
      </w:r>
    </w:p>
    <w:p w14:paraId="22A04E42" w14:textId="77777777" w:rsidR="001204ED" w:rsidRDefault="008D58F9">
      <w:pPr>
        <w:pStyle w:val="Zkladntext"/>
        <w:ind w:left="197"/>
      </w:pPr>
      <w:r>
        <w:rPr>
          <w:spacing w:val="-2"/>
        </w:rPr>
        <w:t>E-mail:</w:t>
      </w:r>
    </w:p>
    <w:p w14:paraId="7AE6EF0F" w14:textId="0B5C4153" w:rsidR="001204ED" w:rsidRDefault="008D58F9">
      <w:pPr>
        <w:spacing w:line="181" w:lineRule="exact"/>
        <w:ind w:left="147"/>
        <w:rPr>
          <w:b/>
          <w:sz w:val="16"/>
        </w:rPr>
      </w:pPr>
      <w:r>
        <w:br w:type="column"/>
      </w:r>
    </w:p>
    <w:p w14:paraId="086E1A09" w14:textId="77777777" w:rsidR="001204ED" w:rsidRDefault="001204ED">
      <w:pPr>
        <w:pStyle w:val="Zkladntext"/>
        <w:spacing w:before="82"/>
        <w:rPr>
          <w:b/>
        </w:rPr>
      </w:pPr>
    </w:p>
    <w:p w14:paraId="6E8B21C8" w14:textId="77777777" w:rsidR="001204ED" w:rsidRDefault="001204ED">
      <w:pPr>
        <w:rPr>
          <w:b/>
          <w:sz w:val="16"/>
        </w:rPr>
        <w:sectPr w:rsidR="001204ED">
          <w:type w:val="continuous"/>
          <w:pgSz w:w="11910" w:h="16840"/>
          <w:pgMar w:top="2000" w:right="425" w:bottom="280" w:left="283" w:header="750" w:footer="0" w:gutter="0"/>
          <w:cols w:num="3" w:space="708" w:equalWidth="0">
            <w:col w:w="2256" w:space="4614"/>
            <w:col w:w="775" w:space="40"/>
            <w:col w:w="3517"/>
          </w:cols>
        </w:sectPr>
      </w:pPr>
    </w:p>
    <w:p w14:paraId="6A9BD6FC" w14:textId="77777777" w:rsidR="001204ED" w:rsidRDefault="001204ED">
      <w:pPr>
        <w:pStyle w:val="Zkladntext"/>
        <w:spacing w:before="2"/>
        <w:rPr>
          <w:b/>
          <w:sz w:val="20"/>
        </w:rPr>
      </w:pPr>
    </w:p>
    <w:p w14:paraId="77937FF3" w14:textId="77777777" w:rsidR="001204ED" w:rsidRDefault="008D58F9">
      <w:pPr>
        <w:ind w:left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6453AF" wp14:editId="1FEB2B6E">
                <wp:simplePos x="0" y="0"/>
                <wp:positionH relativeFrom="page">
                  <wp:posOffset>304800</wp:posOffset>
                </wp:positionH>
                <wp:positionV relativeFrom="paragraph">
                  <wp:posOffset>200562</wp:posOffset>
                </wp:positionV>
                <wp:extent cx="68865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6575">
                              <a:moveTo>
                                <a:pt x="0" y="0"/>
                              </a:moveTo>
                              <a:lnTo>
                                <a:pt x="68865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BFCB8" id="Graphic 4" o:spid="_x0000_s1026" style="position:absolute;margin-left:24pt;margin-top:15.8pt;width:542.2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" path="m,l6886575,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Předmět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budoucí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kupní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smlouvy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cena:</w:t>
      </w:r>
    </w:p>
    <w:p w14:paraId="70A07786" w14:textId="77777777" w:rsidR="001204ED" w:rsidRDefault="001204ED">
      <w:pPr>
        <w:rPr>
          <w:b/>
          <w:sz w:val="20"/>
        </w:rPr>
        <w:sectPr w:rsidR="001204ED">
          <w:type w:val="continuous"/>
          <w:pgSz w:w="11910" w:h="16840"/>
          <w:pgMar w:top="2000" w:right="425" w:bottom="280" w:left="283" w:header="750" w:footer="0" w:gutter="0"/>
          <w:cols w:space="708"/>
        </w:sectPr>
      </w:pPr>
    </w:p>
    <w:p w14:paraId="57163F66" w14:textId="77777777" w:rsidR="001204ED" w:rsidRDefault="008D58F9">
      <w:pPr>
        <w:spacing w:before="160" w:line="321" w:lineRule="auto"/>
        <w:ind w:left="212"/>
        <w:jc w:val="both"/>
        <w:rPr>
          <w:b/>
          <w:sz w:val="20"/>
        </w:rPr>
      </w:pPr>
      <w:r>
        <w:rPr>
          <w:b/>
          <w:spacing w:val="-2"/>
          <w:sz w:val="20"/>
        </w:rPr>
        <w:t>Model: Verze: Barva:</w:t>
      </w:r>
    </w:p>
    <w:p w14:paraId="0B8AFF4E" w14:textId="77777777" w:rsidR="001204ED" w:rsidRDefault="008D58F9">
      <w:pPr>
        <w:spacing w:before="144"/>
        <w:ind w:left="200"/>
        <w:rPr>
          <w:b/>
          <w:sz w:val="24"/>
        </w:rPr>
      </w:pPr>
      <w:r>
        <w:br w:type="column"/>
      </w:r>
      <w:r>
        <w:rPr>
          <w:b/>
          <w:sz w:val="24"/>
        </w:rPr>
        <w:t>MASTER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VAN</w:t>
      </w:r>
    </w:p>
    <w:p w14:paraId="6E70FF3E" w14:textId="77777777" w:rsidR="001204ED" w:rsidRDefault="008D58F9">
      <w:pPr>
        <w:spacing w:before="24"/>
        <w:ind w:left="200"/>
        <w:rPr>
          <w:b/>
          <w:sz w:val="24"/>
        </w:rPr>
      </w:pPr>
      <w:r>
        <w:rPr>
          <w:b/>
          <w:sz w:val="24"/>
        </w:rPr>
        <w:t>L2H2P2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Blue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dCi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130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Advance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Euro6e-</w:t>
      </w:r>
      <w:r>
        <w:rPr>
          <w:b/>
          <w:spacing w:val="-5"/>
          <w:sz w:val="24"/>
        </w:rPr>
        <w:t>bis</w:t>
      </w:r>
    </w:p>
    <w:p w14:paraId="7FFCD84B" w14:textId="77777777" w:rsidR="001204ED" w:rsidRDefault="008D58F9">
      <w:pPr>
        <w:pStyle w:val="Nadpis1"/>
        <w:spacing w:before="56"/>
        <w:ind w:left="200"/>
      </w:pPr>
      <w:r>
        <w:t>bílá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Mineral</w:t>
      </w:r>
      <w:proofErr w:type="spellEnd"/>
    </w:p>
    <w:p w14:paraId="2202AF4E" w14:textId="77777777" w:rsidR="001204ED" w:rsidRDefault="008D58F9">
      <w:pPr>
        <w:spacing w:before="145"/>
        <w:ind w:left="212"/>
        <w:rPr>
          <w:sz w:val="20"/>
        </w:rPr>
      </w:pPr>
      <w:r>
        <w:br w:type="column"/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012</w:t>
      </w:r>
      <w:r>
        <w:rPr>
          <w:spacing w:val="-2"/>
          <w:sz w:val="20"/>
        </w:rPr>
        <w:t xml:space="preserve"> 770.00Kč</w:t>
      </w:r>
    </w:p>
    <w:p w14:paraId="5C0C1921" w14:textId="77777777" w:rsidR="001204ED" w:rsidRDefault="001204ED">
      <w:pPr>
        <w:rPr>
          <w:sz w:val="20"/>
        </w:rPr>
        <w:sectPr w:rsidR="001204ED">
          <w:type w:val="continuous"/>
          <w:pgSz w:w="11910" w:h="16840"/>
          <w:pgMar w:top="2000" w:right="425" w:bottom="280" w:left="283" w:header="750" w:footer="0" w:gutter="0"/>
          <w:cols w:num="3" w:space="708" w:equalWidth="0">
            <w:col w:w="857" w:space="40"/>
            <w:col w:w="5000" w:space="3211"/>
            <w:col w:w="2094"/>
          </w:cols>
        </w:sectPr>
      </w:pPr>
    </w:p>
    <w:p w14:paraId="572CE001" w14:textId="77777777" w:rsidR="001204ED" w:rsidRDefault="001204ED">
      <w:pPr>
        <w:pStyle w:val="Zkladntext"/>
        <w:spacing w:before="9"/>
        <w:rPr>
          <w:sz w:val="19"/>
        </w:rPr>
      </w:pPr>
    </w:p>
    <w:p w14:paraId="6F9A581C" w14:textId="77777777" w:rsidR="001204ED" w:rsidRDefault="001204ED">
      <w:pPr>
        <w:pStyle w:val="Zkladntext"/>
        <w:rPr>
          <w:sz w:val="19"/>
        </w:rPr>
        <w:sectPr w:rsidR="001204ED">
          <w:type w:val="continuous"/>
          <w:pgSz w:w="11910" w:h="16840"/>
          <w:pgMar w:top="2000" w:right="425" w:bottom="280" w:left="283" w:header="750" w:footer="0" w:gutter="0"/>
          <w:cols w:space="708"/>
        </w:sectPr>
      </w:pPr>
    </w:p>
    <w:p w14:paraId="0F330A88" w14:textId="77777777" w:rsidR="001204ED" w:rsidRDefault="008D58F9">
      <w:pPr>
        <w:pStyle w:val="Nadpis1"/>
      </w:pPr>
      <w:r>
        <w:rPr>
          <w:spacing w:val="-4"/>
        </w:rPr>
        <w:t>VIN:</w:t>
      </w:r>
    </w:p>
    <w:p w14:paraId="3427CDA9" w14:textId="77777777" w:rsidR="001204ED" w:rsidRDefault="008D58F9">
      <w:pPr>
        <w:spacing w:before="115"/>
        <w:ind w:left="197"/>
        <w:rPr>
          <w:b/>
          <w:sz w:val="20"/>
        </w:rPr>
      </w:pPr>
      <w:r>
        <w:rPr>
          <w:b/>
          <w:sz w:val="20"/>
        </w:rPr>
        <w:t>Vybavení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přání:</w:t>
      </w:r>
    </w:p>
    <w:p w14:paraId="7609A675" w14:textId="77777777" w:rsidR="001204ED" w:rsidRDefault="008D58F9">
      <w:pPr>
        <w:spacing w:before="71"/>
        <w:ind w:left="227"/>
        <w:rPr>
          <w:sz w:val="20"/>
        </w:rPr>
      </w:pPr>
      <w:r>
        <w:rPr>
          <w:sz w:val="20"/>
        </w:rPr>
        <w:t>Výbava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přání:</w:t>
      </w:r>
      <w:r>
        <w:rPr>
          <w:spacing w:val="-10"/>
          <w:sz w:val="20"/>
        </w:rPr>
        <w:t xml:space="preserve"> </w:t>
      </w:r>
      <w:r>
        <w:rPr>
          <w:sz w:val="20"/>
        </w:rPr>
        <w:t>odpojitelný</w:t>
      </w:r>
      <w:r>
        <w:rPr>
          <w:spacing w:val="-4"/>
          <w:sz w:val="20"/>
        </w:rPr>
        <w:t xml:space="preserve"> </w:t>
      </w:r>
      <w:r>
        <w:rPr>
          <w:sz w:val="20"/>
        </w:rPr>
        <w:t>airbag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spolujezdce</w:t>
      </w:r>
    </w:p>
    <w:p w14:paraId="6B43BD14" w14:textId="77777777" w:rsidR="001204ED" w:rsidRDefault="008D58F9">
      <w:pPr>
        <w:spacing w:before="55" w:line="297" w:lineRule="auto"/>
        <w:ind w:left="1787"/>
        <w:rPr>
          <w:sz w:val="20"/>
        </w:rPr>
      </w:pPr>
      <w:r>
        <w:rPr>
          <w:sz w:val="20"/>
        </w:rPr>
        <w:t>airbag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ridice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spolujezdce mlhové </w:t>
      </w:r>
      <w:proofErr w:type="spellStart"/>
      <w:r>
        <w:rPr>
          <w:sz w:val="20"/>
        </w:rPr>
        <w:t>svetlomety</w:t>
      </w:r>
      <w:proofErr w:type="spellEnd"/>
    </w:p>
    <w:p w14:paraId="20B99BBB" w14:textId="77777777" w:rsidR="001204ED" w:rsidRDefault="008D58F9">
      <w:pPr>
        <w:pStyle w:val="Nadpis1"/>
        <w:ind w:left="196"/>
      </w:pPr>
      <w:r>
        <w:rPr>
          <w:b w:val="0"/>
        </w:rPr>
        <w:br w:type="column"/>
      </w:r>
      <w:r>
        <w:rPr>
          <w:spacing w:val="-4"/>
        </w:rPr>
        <w:t>Typ:</w:t>
      </w:r>
    </w:p>
    <w:p w14:paraId="0B982B54" w14:textId="77777777" w:rsidR="001204ED" w:rsidRDefault="008D58F9">
      <w:pPr>
        <w:spacing w:before="93"/>
        <w:ind w:left="197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osobní</w:t>
      </w:r>
    </w:p>
    <w:p w14:paraId="67C2F98C" w14:textId="77777777" w:rsidR="001204ED" w:rsidRDefault="008D58F9">
      <w:pPr>
        <w:rPr>
          <w:b/>
          <w:sz w:val="20"/>
        </w:rPr>
      </w:pPr>
      <w:r>
        <w:br w:type="column"/>
      </w:r>
    </w:p>
    <w:p w14:paraId="3DEC6D5D" w14:textId="77777777" w:rsidR="001204ED" w:rsidRDefault="001204ED">
      <w:pPr>
        <w:pStyle w:val="Zkladntext"/>
        <w:rPr>
          <w:b/>
          <w:sz w:val="20"/>
        </w:rPr>
      </w:pPr>
    </w:p>
    <w:p w14:paraId="322C6C24" w14:textId="77777777" w:rsidR="001204ED" w:rsidRDefault="001204ED">
      <w:pPr>
        <w:pStyle w:val="Zkladntext"/>
        <w:spacing w:before="48"/>
        <w:rPr>
          <w:b/>
          <w:sz w:val="20"/>
        </w:rPr>
      </w:pPr>
    </w:p>
    <w:p w14:paraId="6D3D755F" w14:textId="77777777" w:rsidR="001204ED" w:rsidRDefault="008D58F9">
      <w:pPr>
        <w:spacing w:before="1"/>
        <w:ind w:left="197"/>
        <w:rPr>
          <w:sz w:val="20"/>
        </w:rPr>
      </w:pPr>
      <w:r>
        <w:rPr>
          <w:spacing w:val="-10"/>
          <w:sz w:val="20"/>
        </w:rPr>
        <w:t>1</w:t>
      </w:r>
    </w:p>
    <w:p w14:paraId="69CCA49C" w14:textId="77777777" w:rsidR="001204ED" w:rsidRDefault="008D58F9">
      <w:pPr>
        <w:tabs>
          <w:tab w:val="left" w:pos="1346"/>
        </w:tabs>
        <w:spacing w:before="55"/>
        <w:ind w:left="197"/>
        <w:rPr>
          <w:sz w:val="20"/>
        </w:rPr>
      </w:pPr>
      <w:r>
        <w:rPr>
          <w:spacing w:val="-10"/>
          <w:sz w:val="20"/>
        </w:rPr>
        <w:t>1</w:t>
      </w:r>
      <w:r>
        <w:rPr>
          <w:sz w:val="20"/>
        </w:rPr>
        <w:tab/>
        <w:t>3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630.00Kč</w:t>
      </w:r>
    </w:p>
    <w:p w14:paraId="6AD3F279" w14:textId="77777777" w:rsidR="001204ED" w:rsidRDefault="008D58F9">
      <w:pPr>
        <w:tabs>
          <w:tab w:val="left" w:pos="1346"/>
        </w:tabs>
        <w:spacing w:before="55"/>
        <w:ind w:left="197"/>
        <w:rPr>
          <w:sz w:val="20"/>
        </w:rPr>
      </w:pPr>
      <w:r>
        <w:rPr>
          <w:spacing w:val="-10"/>
          <w:sz w:val="20"/>
        </w:rPr>
        <w:t>1</w:t>
      </w:r>
      <w:r>
        <w:rPr>
          <w:sz w:val="20"/>
        </w:rPr>
        <w:tab/>
        <w:t>4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840.00Kč</w:t>
      </w:r>
    </w:p>
    <w:p w14:paraId="600A0B2F" w14:textId="77777777" w:rsidR="001204ED" w:rsidRDefault="001204ED">
      <w:pPr>
        <w:rPr>
          <w:sz w:val="20"/>
        </w:rPr>
        <w:sectPr w:rsidR="001204ED">
          <w:type w:val="continuous"/>
          <w:pgSz w:w="11910" w:h="16840"/>
          <w:pgMar w:top="2000" w:right="425" w:bottom="280" w:left="283" w:header="750" w:footer="0" w:gutter="0"/>
          <w:cols w:num="4" w:space="708" w:equalWidth="0">
            <w:col w:w="4506" w:space="309"/>
            <w:col w:w="660" w:space="150"/>
            <w:col w:w="892" w:space="1846"/>
            <w:col w:w="2839"/>
          </w:cols>
        </w:sectPr>
      </w:pPr>
    </w:p>
    <w:p w14:paraId="7C5BF465" w14:textId="77777777" w:rsidR="001204ED" w:rsidRDefault="001204ED">
      <w:pPr>
        <w:pStyle w:val="Zkladntext"/>
        <w:spacing w:before="54"/>
        <w:rPr>
          <w:sz w:val="20"/>
        </w:rPr>
      </w:pPr>
    </w:p>
    <w:p w14:paraId="6EBBBD3A" w14:textId="77777777" w:rsidR="001204ED" w:rsidRDefault="008D58F9">
      <w:pPr>
        <w:ind w:left="227"/>
        <w:rPr>
          <w:sz w:val="20"/>
        </w:rPr>
      </w:pPr>
      <w:r>
        <w:rPr>
          <w:spacing w:val="-2"/>
          <w:sz w:val="20"/>
        </w:rPr>
        <w:t>Příslušenství:</w:t>
      </w:r>
    </w:p>
    <w:p w14:paraId="335741B2" w14:textId="77777777" w:rsidR="001204ED" w:rsidRDefault="008D58F9">
      <w:pPr>
        <w:tabs>
          <w:tab w:val="right" w:pos="7110"/>
        </w:tabs>
        <w:spacing w:line="229" w:lineRule="exact"/>
        <w:ind w:left="226"/>
        <w:rPr>
          <w:sz w:val="20"/>
        </w:rPr>
      </w:pPr>
      <w:r>
        <w:br w:type="column"/>
      </w:r>
      <w:r>
        <w:rPr>
          <w:sz w:val="20"/>
        </w:rPr>
        <w:t>zadní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dvere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otvíratelné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270°,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plné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35802B99" w14:textId="77777777" w:rsidR="001204ED" w:rsidRDefault="008D58F9">
      <w:pPr>
        <w:tabs>
          <w:tab w:val="right" w:pos="7110"/>
        </w:tabs>
        <w:spacing w:before="55"/>
        <w:ind w:left="226"/>
        <w:rPr>
          <w:sz w:val="20"/>
        </w:rPr>
      </w:pPr>
      <w:r>
        <w:rPr>
          <w:sz w:val="20"/>
        </w:rPr>
        <w:t>Tažné</w:t>
      </w:r>
      <w:r>
        <w:rPr>
          <w:spacing w:val="-5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Standard,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předpřípravy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továrny,</w:t>
      </w:r>
      <w:r>
        <w:rPr>
          <w:spacing w:val="-5"/>
          <w:sz w:val="20"/>
        </w:rPr>
        <w:t xml:space="preserve"> </w:t>
      </w:r>
      <w:r>
        <w:rPr>
          <w:sz w:val="20"/>
        </w:rPr>
        <w:t>přední</w:t>
      </w:r>
      <w:r>
        <w:rPr>
          <w:spacing w:val="-5"/>
          <w:sz w:val="20"/>
        </w:rPr>
        <w:t xml:space="preserve"> </w:t>
      </w:r>
      <w:r>
        <w:rPr>
          <w:sz w:val="20"/>
        </w:rPr>
        <w:t>pohon,</w:t>
      </w:r>
      <w:r>
        <w:rPr>
          <w:spacing w:val="-5"/>
          <w:sz w:val="20"/>
        </w:rPr>
        <w:t xml:space="preserve"> vč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11154F92" w14:textId="77777777" w:rsidR="001204ED" w:rsidRDefault="008D58F9">
      <w:pPr>
        <w:tabs>
          <w:tab w:val="right" w:pos="7110"/>
        </w:tabs>
        <w:spacing w:before="55"/>
        <w:ind w:left="226"/>
        <w:rPr>
          <w:sz w:val="20"/>
        </w:rPr>
      </w:pPr>
      <w:r>
        <w:rPr>
          <w:sz w:val="20"/>
        </w:rPr>
        <w:t>Gumové</w:t>
      </w:r>
      <w:r>
        <w:rPr>
          <w:spacing w:val="-7"/>
          <w:sz w:val="20"/>
        </w:rPr>
        <w:t xml:space="preserve"> </w:t>
      </w:r>
      <w:r>
        <w:rPr>
          <w:sz w:val="20"/>
        </w:rPr>
        <w:t>koberce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749M66056R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799A5659" w14:textId="77777777" w:rsidR="001204ED" w:rsidRDefault="008D58F9">
      <w:pPr>
        <w:tabs>
          <w:tab w:val="right" w:pos="7110"/>
        </w:tabs>
        <w:spacing w:before="55"/>
        <w:ind w:left="226"/>
        <w:rPr>
          <w:sz w:val="20"/>
        </w:rPr>
      </w:pPr>
      <w:r>
        <w:rPr>
          <w:sz w:val="20"/>
        </w:rPr>
        <w:t>Povinná</w:t>
      </w:r>
      <w:r>
        <w:rPr>
          <w:spacing w:val="-7"/>
          <w:sz w:val="20"/>
        </w:rPr>
        <w:t xml:space="preserve"> </w:t>
      </w:r>
      <w:r>
        <w:rPr>
          <w:sz w:val="20"/>
        </w:rPr>
        <w:t>výbava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7711596328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30EF8B05" w14:textId="77777777" w:rsidR="001204ED" w:rsidRDefault="008D58F9">
      <w:pPr>
        <w:tabs>
          <w:tab w:val="right" w:pos="7110"/>
        </w:tabs>
        <w:spacing w:before="55"/>
        <w:ind w:left="226"/>
        <w:rPr>
          <w:sz w:val="20"/>
        </w:rPr>
      </w:pPr>
      <w:r>
        <w:rPr>
          <w:sz w:val="20"/>
        </w:rPr>
        <w:t>Dřevěné</w:t>
      </w:r>
      <w:r>
        <w:rPr>
          <w:spacing w:val="-7"/>
          <w:sz w:val="20"/>
        </w:rPr>
        <w:t xml:space="preserve"> </w:t>
      </w:r>
      <w:r>
        <w:rPr>
          <w:sz w:val="20"/>
        </w:rPr>
        <w:t>obložení</w:t>
      </w:r>
      <w:r>
        <w:rPr>
          <w:spacing w:val="-6"/>
          <w:sz w:val="20"/>
        </w:rPr>
        <w:t xml:space="preserve"> </w:t>
      </w:r>
      <w:r>
        <w:rPr>
          <w:sz w:val="20"/>
        </w:rPr>
        <w:t>podlahy,</w:t>
      </w:r>
      <w:r>
        <w:rPr>
          <w:spacing w:val="-6"/>
          <w:sz w:val="20"/>
        </w:rPr>
        <w:t xml:space="preserve"> </w:t>
      </w:r>
      <w:r>
        <w:rPr>
          <w:sz w:val="20"/>
        </w:rPr>
        <w:t>stěn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kol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montáže</w:t>
      </w:r>
      <w:r>
        <w:rPr>
          <w:spacing w:val="-6"/>
          <w:sz w:val="20"/>
        </w:rPr>
        <w:t xml:space="preserve"> </w:t>
      </w:r>
      <w:r>
        <w:rPr>
          <w:sz w:val="20"/>
        </w:rPr>
        <w:t>984282706R,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9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70B50DDD" w14:textId="77777777" w:rsidR="001204ED" w:rsidRDefault="008D58F9">
      <w:pPr>
        <w:tabs>
          <w:tab w:val="right" w:pos="7110"/>
        </w:tabs>
        <w:spacing w:before="55"/>
        <w:ind w:left="226"/>
        <w:rPr>
          <w:sz w:val="20"/>
        </w:rPr>
      </w:pPr>
      <w:r>
        <w:rPr>
          <w:sz w:val="20"/>
        </w:rPr>
        <w:t>vozy</w:t>
      </w:r>
      <w:r>
        <w:rPr>
          <w:spacing w:val="-5"/>
          <w:sz w:val="20"/>
        </w:rPr>
        <w:t xml:space="preserve"> </w:t>
      </w:r>
      <w:r>
        <w:rPr>
          <w:sz w:val="20"/>
        </w:rPr>
        <w:t>vyrobené</w:t>
      </w:r>
      <w:r>
        <w:rPr>
          <w:spacing w:val="-3"/>
          <w:sz w:val="20"/>
        </w:rPr>
        <w:t xml:space="preserve"> </w:t>
      </w:r>
      <w:r>
        <w:rPr>
          <w:sz w:val="20"/>
        </w:rPr>
        <w:t>mezi</w:t>
      </w:r>
      <w:r>
        <w:rPr>
          <w:spacing w:val="-3"/>
          <w:sz w:val="20"/>
        </w:rPr>
        <w:t xml:space="preserve"> </w:t>
      </w:r>
      <w:r>
        <w:rPr>
          <w:sz w:val="20"/>
        </w:rPr>
        <w:t>24.</w:t>
      </w:r>
      <w:r>
        <w:rPr>
          <w:spacing w:val="-3"/>
          <w:sz w:val="20"/>
        </w:rPr>
        <w:t xml:space="preserve"> </w:t>
      </w:r>
      <w:r>
        <w:rPr>
          <w:sz w:val="20"/>
        </w:rPr>
        <w:t>březnem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28.</w:t>
      </w:r>
      <w:r>
        <w:rPr>
          <w:spacing w:val="-3"/>
          <w:sz w:val="20"/>
        </w:rPr>
        <w:t xml:space="preserve"> </w:t>
      </w:r>
      <w:r>
        <w:rPr>
          <w:sz w:val="20"/>
        </w:rPr>
        <w:t>červnem</w:t>
      </w:r>
      <w:r>
        <w:rPr>
          <w:spacing w:val="-3"/>
          <w:sz w:val="20"/>
        </w:rPr>
        <w:t xml:space="preserve"> </w:t>
      </w:r>
      <w:r>
        <w:rPr>
          <w:sz w:val="20"/>
        </w:rPr>
        <w:t>2025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kompatibiln</w:t>
      </w:r>
      <w:proofErr w:type="spellEnd"/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6CE1C953" w14:textId="77777777" w:rsidR="001204ED" w:rsidRDefault="008D58F9">
      <w:pPr>
        <w:spacing w:line="229" w:lineRule="exact"/>
        <w:ind w:right="461"/>
        <w:jc w:val="right"/>
        <w:rPr>
          <w:sz w:val="20"/>
        </w:rPr>
      </w:pPr>
      <w:r>
        <w:br w:type="column"/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840.00Kč</w:t>
      </w:r>
    </w:p>
    <w:p w14:paraId="2CF560AD" w14:textId="77777777" w:rsidR="001204ED" w:rsidRDefault="008D58F9">
      <w:pPr>
        <w:spacing w:before="55"/>
        <w:ind w:right="461"/>
        <w:jc w:val="right"/>
        <w:rPr>
          <w:sz w:val="20"/>
        </w:rPr>
      </w:pPr>
      <w:r>
        <w:rPr>
          <w:sz w:val="20"/>
        </w:rPr>
        <w:t>30</w:t>
      </w:r>
      <w:r>
        <w:rPr>
          <w:spacing w:val="-2"/>
          <w:sz w:val="20"/>
        </w:rPr>
        <w:t xml:space="preserve"> 103.00Kč</w:t>
      </w:r>
    </w:p>
    <w:p w14:paraId="5C8A997F" w14:textId="77777777" w:rsidR="001204ED" w:rsidRDefault="008D58F9">
      <w:pPr>
        <w:spacing w:before="55"/>
        <w:ind w:right="461"/>
        <w:jc w:val="right"/>
        <w:rPr>
          <w:sz w:val="20"/>
        </w:rPr>
      </w:pP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149.00Kč</w:t>
      </w:r>
    </w:p>
    <w:p w14:paraId="4C2F965F" w14:textId="77777777" w:rsidR="001204ED" w:rsidRDefault="008D58F9">
      <w:pPr>
        <w:spacing w:before="55"/>
        <w:ind w:right="461"/>
        <w:jc w:val="right"/>
        <w:rPr>
          <w:sz w:val="20"/>
        </w:rPr>
      </w:pPr>
      <w:r>
        <w:rPr>
          <w:spacing w:val="-2"/>
          <w:sz w:val="20"/>
        </w:rPr>
        <w:t>999.00Kč</w:t>
      </w:r>
    </w:p>
    <w:p w14:paraId="58A8904E" w14:textId="77777777" w:rsidR="001204ED" w:rsidRDefault="008D58F9">
      <w:pPr>
        <w:spacing w:before="55"/>
        <w:ind w:right="461"/>
        <w:jc w:val="right"/>
        <w:rPr>
          <w:sz w:val="20"/>
        </w:rPr>
      </w:pPr>
      <w:r>
        <w:rPr>
          <w:sz w:val="20"/>
        </w:rPr>
        <w:t>46</w:t>
      </w:r>
      <w:r>
        <w:rPr>
          <w:spacing w:val="-2"/>
          <w:sz w:val="20"/>
        </w:rPr>
        <w:t xml:space="preserve"> 990.00Kč</w:t>
      </w:r>
    </w:p>
    <w:p w14:paraId="55B4D95A" w14:textId="77777777" w:rsidR="001204ED" w:rsidRDefault="001204ED">
      <w:pPr>
        <w:jc w:val="right"/>
        <w:rPr>
          <w:sz w:val="20"/>
        </w:rPr>
        <w:sectPr w:rsidR="001204ED">
          <w:type w:val="continuous"/>
          <w:pgSz w:w="11910" w:h="16840"/>
          <w:pgMar w:top="2000" w:right="425" w:bottom="280" w:left="283" w:header="750" w:footer="0" w:gutter="0"/>
          <w:cols w:num="3" w:space="708" w:equalWidth="0">
            <w:col w:w="1466" w:space="94"/>
            <w:col w:w="7151" w:space="660"/>
            <w:col w:w="1831"/>
          </w:cols>
        </w:sectPr>
      </w:pPr>
    </w:p>
    <w:p w14:paraId="16032372" w14:textId="77777777" w:rsidR="001204ED" w:rsidRDefault="001204ED">
      <w:pPr>
        <w:pStyle w:val="Zkladntext"/>
        <w:spacing w:before="7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809"/>
        <w:gridCol w:w="369"/>
        <w:gridCol w:w="2352"/>
        <w:gridCol w:w="2808"/>
      </w:tblGrid>
      <w:tr w:rsidR="001204ED" w14:paraId="673DA4F0" w14:textId="77777777">
        <w:trPr>
          <w:trHeight w:val="390"/>
        </w:trPr>
        <w:tc>
          <w:tcPr>
            <w:tcW w:w="3675" w:type="dxa"/>
            <w:tcBorders>
              <w:top w:val="nil"/>
              <w:left w:val="nil"/>
            </w:tcBorders>
          </w:tcPr>
          <w:p w14:paraId="11738669" w14:textId="77777777" w:rsidR="001204ED" w:rsidRDefault="008D58F9">
            <w:pPr>
              <w:pStyle w:val="TableParagraph"/>
              <w:spacing w:before="49"/>
              <w:ind w:left="1740"/>
              <w:rPr>
                <w:i/>
                <w:sz w:val="20"/>
              </w:rPr>
            </w:pPr>
            <w:r>
              <w:rPr>
                <w:i/>
                <w:sz w:val="20"/>
              </w:rPr>
              <w:t>Celkem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bez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DPH:</w:t>
            </w:r>
          </w:p>
        </w:tc>
        <w:tc>
          <w:tcPr>
            <w:tcW w:w="2178" w:type="dxa"/>
            <w:gridSpan w:val="2"/>
          </w:tcPr>
          <w:p w14:paraId="17F83440" w14:textId="77777777" w:rsidR="001204ED" w:rsidRDefault="008D58F9">
            <w:pPr>
              <w:pStyle w:val="TableParagraph"/>
              <w:spacing w:before="49"/>
              <w:ind w:left="1138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488.43</w:t>
            </w:r>
          </w:p>
        </w:tc>
        <w:tc>
          <w:tcPr>
            <w:tcW w:w="2352" w:type="dxa"/>
            <w:tcBorders>
              <w:top w:val="nil"/>
            </w:tcBorders>
          </w:tcPr>
          <w:p w14:paraId="27F94761" w14:textId="77777777" w:rsidR="001204ED" w:rsidRDefault="008D58F9">
            <w:pPr>
              <w:pStyle w:val="TableParagraph"/>
              <w:spacing w:before="49"/>
              <w:ind w:left="439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DPH:</w:t>
            </w:r>
          </w:p>
        </w:tc>
        <w:tc>
          <w:tcPr>
            <w:tcW w:w="2808" w:type="dxa"/>
          </w:tcPr>
          <w:p w14:paraId="21341CB2" w14:textId="77777777" w:rsidR="001204ED" w:rsidRDefault="008D58F9">
            <w:pPr>
              <w:pStyle w:val="TableParagraph"/>
              <w:spacing w:before="49"/>
              <w:ind w:right="3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321.00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Kč</w:t>
            </w:r>
          </w:p>
        </w:tc>
      </w:tr>
      <w:tr w:rsidR="001204ED" w14:paraId="356CAB3A" w14:textId="77777777">
        <w:trPr>
          <w:trHeight w:val="345"/>
        </w:trPr>
        <w:tc>
          <w:tcPr>
            <w:tcW w:w="5484" w:type="dxa"/>
            <w:gridSpan w:val="2"/>
            <w:vMerge w:val="restart"/>
            <w:tcBorders>
              <w:right w:val="double" w:sz="6" w:space="0" w:color="000000"/>
            </w:tcBorders>
          </w:tcPr>
          <w:p w14:paraId="42ED87F1" w14:textId="77777777" w:rsidR="001204ED" w:rsidRDefault="001204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1" w:type="dxa"/>
            <w:gridSpan w:val="2"/>
            <w:tcBorders>
              <w:left w:val="double" w:sz="6" w:space="0" w:color="000000"/>
              <w:bottom w:val="nil"/>
            </w:tcBorders>
          </w:tcPr>
          <w:p w14:paraId="2D8512F3" w14:textId="77777777" w:rsidR="001204ED" w:rsidRDefault="008D58F9">
            <w:pPr>
              <w:pStyle w:val="TableParagraph"/>
              <w:spacing w:before="79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Akční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sleva:</w:t>
            </w:r>
          </w:p>
        </w:tc>
        <w:tc>
          <w:tcPr>
            <w:tcW w:w="2808" w:type="dxa"/>
          </w:tcPr>
          <w:p w14:paraId="6534CB6B" w14:textId="77777777" w:rsidR="001204ED" w:rsidRDefault="008D58F9">
            <w:pPr>
              <w:pStyle w:val="TableParagraph"/>
              <w:spacing w:before="79"/>
              <w:ind w:right="3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164</w:t>
            </w:r>
            <w:r>
              <w:rPr>
                <w:b/>
                <w:spacing w:val="-2"/>
                <w:sz w:val="20"/>
              </w:rPr>
              <w:t xml:space="preserve"> 172.80Kč</w:t>
            </w:r>
          </w:p>
        </w:tc>
      </w:tr>
      <w:tr w:rsidR="001204ED" w14:paraId="74404801" w14:textId="77777777">
        <w:trPr>
          <w:trHeight w:val="1425"/>
        </w:trPr>
        <w:tc>
          <w:tcPr>
            <w:tcW w:w="5484" w:type="dxa"/>
            <w:gridSpan w:val="2"/>
            <w:vMerge/>
            <w:tcBorders>
              <w:top w:val="nil"/>
              <w:right w:val="double" w:sz="6" w:space="0" w:color="000000"/>
            </w:tcBorders>
          </w:tcPr>
          <w:p w14:paraId="24F1A45E" w14:textId="77777777" w:rsidR="001204ED" w:rsidRDefault="001204ED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double" w:sz="6" w:space="0" w:color="000000"/>
              <w:bottom w:val="nil"/>
            </w:tcBorders>
          </w:tcPr>
          <w:p w14:paraId="653B6AE2" w14:textId="77777777" w:rsidR="001204ED" w:rsidRDefault="001204ED">
            <w:pPr>
              <w:pStyle w:val="TableParagraph"/>
              <w:rPr>
                <w:sz w:val="14"/>
              </w:rPr>
            </w:pPr>
          </w:p>
          <w:p w14:paraId="33805DE8" w14:textId="77777777" w:rsidR="001204ED" w:rsidRDefault="001204ED">
            <w:pPr>
              <w:pStyle w:val="TableParagraph"/>
              <w:rPr>
                <w:sz w:val="14"/>
              </w:rPr>
            </w:pPr>
          </w:p>
          <w:p w14:paraId="5E9F6625" w14:textId="77777777" w:rsidR="001204ED" w:rsidRDefault="001204ED">
            <w:pPr>
              <w:pStyle w:val="TableParagraph"/>
              <w:rPr>
                <w:sz w:val="14"/>
              </w:rPr>
            </w:pPr>
          </w:p>
          <w:p w14:paraId="241E839E" w14:textId="77777777" w:rsidR="001204ED" w:rsidRDefault="001204ED">
            <w:pPr>
              <w:pStyle w:val="TableParagraph"/>
              <w:rPr>
                <w:sz w:val="14"/>
              </w:rPr>
            </w:pPr>
          </w:p>
          <w:p w14:paraId="41AC06A3" w14:textId="77777777" w:rsidR="001204ED" w:rsidRDefault="001204ED">
            <w:pPr>
              <w:pStyle w:val="TableParagraph"/>
              <w:rPr>
                <w:sz w:val="14"/>
              </w:rPr>
            </w:pPr>
          </w:p>
          <w:p w14:paraId="7F876491" w14:textId="77777777" w:rsidR="001204ED" w:rsidRDefault="001204ED">
            <w:pPr>
              <w:pStyle w:val="TableParagraph"/>
              <w:rPr>
                <w:sz w:val="14"/>
              </w:rPr>
            </w:pPr>
          </w:p>
          <w:p w14:paraId="082A0837" w14:textId="77777777" w:rsidR="001204ED" w:rsidRDefault="001204ED">
            <w:pPr>
              <w:pStyle w:val="TableParagraph"/>
              <w:spacing w:before="20"/>
              <w:rPr>
                <w:sz w:val="14"/>
              </w:rPr>
            </w:pPr>
          </w:p>
          <w:p w14:paraId="4F89CB12" w14:textId="77777777" w:rsidR="001204ED" w:rsidRDefault="008D58F9">
            <w:pPr>
              <w:pStyle w:val="TableParagraph"/>
              <w:tabs>
                <w:tab w:val="left" w:pos="4170"/>
              </w:tabs>
              <w:ind w:left="118"/>
              <w:rPr>
                <w:i/>
                <w:sz w:val="14"/>
              </w:rPr>
            </w:pPr>
            <w:r>
              <w:rPr>
                <w:i/>
                <w:sz w:val="14"/>
              </w:rPr>
              <w:t>Cena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bez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DPH:</w:t>
            </w:r>
            <w:r>
              <w:rPr>
                <w:i/>
                <w:sz w:val="14"/>
              </w:rPr>
              <w:tab/>
              <w:t>777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808.43</w:t>
            </w:r>
            <w:r>
              <w:rPr>
                <w:i/>
                <w:spacing w:val="-22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Kč</w:t>
            </w:r>
          </w:p>
        </w:tc>
      </w:tr>
      <w:tr w:rsidR="001204ED" w14:paraId="5FC66E2C" w14:textId="77777777">
        <w:trPr>
          <w:trHeight w:val="368"/>
        </w:trPr>
        <w:tc>
          <w:tcPr>
            <w:tcW w:w="5484" w:type="dxa"/>
            <w:gridSpan w:val="2"/>
            <w:vMerge/>
            <w:tcBorders>
              <w:top w:val="nil"/>
              <w:right w:val="double" w:sz="6" w:space="0" w:color="000000"/>
            </w:tcBorders>
          </w:tcPr>
          <w:p w14:paraId="61173FBA" w14:textId="77777777" w:rsidR="001204ED" w:rsidRDefault="001204E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double" w:sz="6" w:space="0" w:color="000000"/>
              <w:bottom w:val="nil"/>
            </w:tcBorders>
          </w:tcPr>
          <w:p w14:paraId="53F4BC07" w14:textId="77777777" w:rsidR="001204ED" w:rsidRDefault="008D58F9">
            <w:pPr>
              <w:pStyle w:val="TableParagraph"/>
              <w:spacing w:before="49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celkem:</w:t>
            </w:r>
          </w:p>
        </w:tc>
        <w:tc>
          <w:tcPr>
            <w:tcW w:w="2808" w:type="dxa"/>
            <w:tcBorders>
              <w:bottom w:val="double" w:sz="6" w:space="0" w:color="000000"/>
            </w:tcBorders>
          </w:tcPr>
          <w:p w14:paraId="6EDE433D" w14:textId="77777777" w:rsidR="001204ED" w:rsidRDefault="008D58F9">
            <w:pPr>
              <w:pStyle w:val="TableParagraph"/>
              <w:spacing w:before="34"/>
              <w:ind w:right="327"/>
              <w:jc w:val="right"/>
              <w:rPr>
                <w:b/>
              </w:rPr>
            </w:pPr>
            <w:r>
              <w:rPr>
                <w:b/>
              </w:rPr>
              <w:t>941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148.20Kč</w:t>
            </w:r>
          </w:p>
        </w:tc>
      </w:tr>
      <w:tr w:rsidR="001204ED" w14:paraId="013D4DF1" w14:textId="77777777">
        <w:trPr>
          <w:trHeight w:val="336"/>
        </w:trPr>
        <w:tc>
          <w:tcPr>
            <w:tcW w:w="5484" w:type="dxa"/>
            <w:gridSpan w:val="2"/>
            <w:vMerge w:val="restart"/>
            <w:tcBorders>
              <w:right w:val="double" w:sz="6" w:space="0" w:color="000000"/>
            </w:tcBorders>
          </w:tcPr>
          <w:p w14:paraId="5A7D874B" w14:textId="77777777" w:rsidR="001204ED" w:rsidRDefault="008D58F9">
            <w:pPr>
              <w:pStyle w:val="TableParagraph"/>
              <w:tabs>
                <w:tab w:val="left" w:pos="3337"/>
              </w:tabs>
              <w:spacing w:before="41"/>
              <w:ind w:left="97"/>
              <w:rPr>
                <w:sz w:val="20"/>
              </w:rPr>
            </w:pPr>
            <w:r>
              <w:rPr>
                <w:b/>
                <w:sz w:val="20"/>
              </w:rPr>
              <w:t>Předpokládaný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termín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dodání: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2721" w:type="dxa"/>
            <w:gridSpan w:val="2"/>
            <w:vMerge w:val="restart"/>
            <w:tcBorders>
              <w:top w:val="nil"/>
              <w:left w:val="double" w:sz="6" w:space="0" w:color="000000"/>
            </w:tcBorders>
          </w:tcPr>
          <w:p w14:paraId="1CBC2503" w14:textId="77777777" w:rsidR="001204ED" w:rsidRDefault="008D58F9">
            <w:pPr>
              <w:pStyle w:val="TableParagraph"/>
              <w:spacing w:before="71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Záloha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1:</w:t>
            </w:r>
          </w:p>
          <w:p w14:paraId="78E4929E" w14:textId="77777777" w:rsidR="001204ED" w:rsidRDefault="008D58F9">
            <w:pPr>
              <w:pStyle w:val="TableParagraph"/>
              <w:spacing w:before="115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Záloha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2:</w:t>
            </w:r>
          </w:p>
        </w:tc>
        <w:tc>
          <w:tcPr>
            <w:tcW w:w="2808" w:type="dxa"/>
            <w:tcBorders>
              <w:top w:val="double" w:sz="6" w:space="0" w:color="000000"/>
              <w:bottom w:val="double" w:sz="6" w:space="0" w:color="000000"/>
            </w:tcBorders>
          </w:tcPr>
          <w:p w14:paraId="73D9AFE1" w14:textId="77777777" w:rsidR="001204ED" w:rsidRDefault="008D58F9">
            <w:pPr>
              <w:pStyle w:val="TableParagraph"/>
              <w:spacing w:before="70"/>
              <w:ind w:right="378"/>
              <w:jc w:val="right"/>
              <w:rPr>
                <w:b/>
                <w:position w:val="2"/>
                <w:sz w:val="18"/>
              </w:rPr>
            </w:pPr>
            <w:r>
              <w:rPr>
                <w:b/>
                <w:spacing w:val="-2"/>
                <w:sz w:val="20"/>
              </w:rPr>
              <w:t>0.00</w:t>
            </w:r>
            <w:r>
              <w:rPr>
                <w:b/>
                <w:spacing w:val="-2"/>
                <w:position w:val="2"/>
                <w:sz w:val="18"/>
              </w:rPr>
              <w:t>Kč</w:t>
            </w:r>
          </w:p>
        </w:tc>
      </w:tr>
      <w:tr w:rsidR="001204ED" w14:paraId="494CA79A" w14:textId="77777777">
        <w:trPr>
          <w:trHeight w:val="300"/>
        </w:trPr>
        <w:tc>
          <w:tcPr>
            <w:tcW w:w="5484" w:type="dxa"/>
            <w:gridSpan w:val="2"/>
            <w:vMerge/>
            <w:tcBorders>
              <w:top w:val="nil"/>
              <w:right w:val="double" w:sz="6" w:space="0" w:color="000000"/>
            </w:tcBorders>
          </w:tcPr>
          <w:p w14:paraId="27E3CC20" w14:textId="77777777" w:rsidR="001204ED" w:rsidRDefault="001204E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  <w:left w:val="double" w:sz="6" w:space="0" w:color="000000"/>
            </w:tcBorders>
          </w:tcPr>
          <w:p w14:paraId="691ABC98" w14:textId="77777777" w:rsidR="001204ED" w:rsidRDefault="001204ED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double" w:sz="6" w:space="0" w:color="000000"/>
            </w:tcBorders>
          </w:tcPr>
          <w:p w14:paraId="41C1F7CF" w14:textId="77777777" w:rsidR="001204ED" w:rsidRDefault="008D58F9">
            <w:pPr>
              <w:pStyle w:val="TableParagraph"/>
              <w:spacing w:before="33"/>
              <w:ind w:right="378"/>
              <w:jc w:val="right"/>
              <w:rPr>
                <w:b/>
                <w:position w:val="2"/>
                <w:sz w:val="18"/>
              </w:rPr>
            </w:pPr>
            <w:r>
              <w:rPr>
                <w:b/>
                <w:sz w:val="20"/>
              </w:rPr>
              <w:t>941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148.20</w:t>
            </w:r>
            <w:r>
              <w:rPr>
                <w:b/>
                <w:spacing w:val="-2"/>
                <w:position w:val="2"/>
                <w:sz w:val="18"/>
              </w:rPr>
              <w:t>Kč</w:t>
            </w:r>
          </w:p>
        </w:tc>
      </w:tr>
      <w:tr w:rsidR="001204ED" w14:paraId="2FD05CA7" w14:textId="77777777">
        <w:trPr>
          <w:trHeight w:val="90"/>
        </w:trPr>
        <w:tc>
          <w:tcPr>
            <w:tcW w:w="5484" w:type="dxa"/>
            <w:gridSpan w:val="2"/>
            <w:vMerge/>
            <w:tcBorders>
              <w:top w:val="nil"/>
              <w:right w:val="double" w:sz="6" w:space="0" w:color="000000"/>
            </w:tcBorders>
          </w:tcPr>
          <w:p w14:paraId="1CC68BE6" w14:textId="77777777" w:rsidR="001204ED" w:rsidRDefault="001204E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  <w:left w:val="double" w:sz="6" w:space="0" w:color="000000"/>
            </w:tcBorders>
          </w:tcPr>
          <w:p w14:paraId="07F1BEF0" w14:textId="77777777" w:rsidR="001204ED" w:rsidRDefault="001204ED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left w:val="nil"/>
            </w:tcBorders>
          </w:tcPr>
          <w:p w14:paraId="6036C27F" w14:textId="77777777" w:rsidR="001204ED" w:rsidRDefault="001204ED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677F3653" w14:textId="77777777" w:rsidR="001204ED" w:rsidRDefault="008D58F9">
      <w:pPr>
        <w:pStyle w:val="Zkladntext"/>
        <w:spacing w:before="112"/>
        <w:ind w:left="212" w:right="492"/>
      </w:pPr>
      <w:r>
        <w:t>Budoucí Kupující se svým podpisem zavazuje uhradit zálohy na celou kupní cenu v souladu s touto budoucí kupní smlouvou a jejími smluvními podmínkami</w:t>
      </w:r>
      <w:r>
        <w:rPr>
          <w:spacing w:val="-3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Podmínky)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uzavřít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Budoucím</w:t>
      </w:r>
      <w:r>
        <w:rPr>
          <w:spacing w:val="-3"/>
        </w:rPr>
        <w:t xml:space="preserve"> </w:t>
      </w:r>
      <w:r>
        <w:t>Prodávajícím</w:t>
      </w:r>
      <w:r>
        <w:rPr>
          <w:spacing w:val="-3"/>
        </w:rPr>
        <w:t xml:space="preserve"> </w:t>
      </w:r>
      <w:r>
        <w:t>kupní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vozidlo</w:t>
      </w:r>
      <w:r>
        <w:rPr>
          <w:spacing w:val="-3"/>
        </w:rPr>
        <w:t xml:space="preserve"> </w:t>
      </w:r>
      <w:r>
        <w:t>specifikované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objednávce</w:t>
      </w:r>
      <w:r>
        <w:rPr>
          <w:spacing w:val="-3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do 10 pracovních dnů od obdržení výzvy Budoucího Prodávajícího k uzavření kupní smlouvy a převzetí vozidla.</w:t>
      </w:r>
    </w:p>
    <w:p w14:paraId="16540F2F" w14:textId="77777777" w:rsidR="001204ED" w:rsidRDefault="008D58F9">
      <w:pPr>
        <w:pStyle w:val="Zkladntext"/>
        <w:spacing w:before="179"/>
        <w:ind w:left="212" w:right="1025"/>
        <w:jc w:val="both"/>
      </w:pPr>
      <w:r>
        <w:t>Budoucí</w:t>
      </w:r>
      <w:r>
        <w:rPr>
          <w:spacing w:val="-3"/>
        </w:rPr>
        <w:t xml:space="preserve"> </w:t>
      </w:r>
      <w:r>
        <w:t>Prodávající</w:t>
      </w:r>
      <w:r>
        <w:rPr>
          <w:spacing w:val="-3"/>
        </w:rPr>
        <w:t xml:space="preserve"> </w:t>
      </w:r>
      <w:r>
        <w:t>zašle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sdělí</w:t>
      </w:r>
      <w:r>
        <w:rPr>
          <w:spacing w:val="-3"/>
        </w:rPr>
        <w:t xml:space="preserve"> </w:t>
      </w:r>
      <w:r>
        <w:t>Budoucímu</w:t>
      </w:r>
      <w:r>
        <w:rPr>
          <w:spacing w:val="-3"/>
        </w:rPr>
        <w:t xml:space="preserve"> </w:t>
      </w:r>
      <w:r>
        <w:t>Kupujícímu</w:t>
      </w:r>
      <w:r>
        <w:rPr>
          <w:spacing w:val="-3"/>
        </w:rPr>
        <w:t xml:space="preserve"> </w:t>
      </w:r>
      <w:r>
        <w:t>výzvu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uzavření</w:t>
      </w:r>
      <w:r>
        <w:rPr>
          <w:spacing w:val="-3"/>
        </w:rPr>
        <w:t xml:space="preserve"> </w:t>
      </w:r>
      <w:r>
        <w:t>kupní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telefonicky,</w:t>
      </w:r>
      <w:r>
        <w:rPr>
          <w:spacing w:val="-3"/>
        </w:rPr>
        <w:t xml:space="preserve"> </w:t>
      </w:r>
      <w:r>
        <w:t>osobn</w:t>
      </w:r>
      <w:r>
        <w:t>ě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(emailem</w:t>
      </w:r>
      <w:r>
        <w:rPr>
          <w:spacing w:val="-3"/>
        </w:rPr>
        <w:t xml:space="preserve"> </w:t>
      </w:r>
      <w:r>
        <w:t>nebo dopisem)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lhůtě</w:t>
      </w:r>
      <w:r>
        <w:rPr>
          <w:spacing w:val="-3"/>
        </w:rPr>
        <w:t xml:space="preserve"> </w:t>
      </w:r>
      <w:r>
        <w:t>předpokládaného</w:t>
      </w:r>
      <w:r>
        <w:rPr>
          <w:spacing w:val="-3"/>
        </w:rPr>
        <w:t xml:space="preserve"> </w:t>
      </w:r>
      <w:r>
        <w:t>dodání</w:t>
      </w:r>
      <w:r>
        <w:rPr>
          <w:spacing w:val="-3"/>
        </w:rPr>
        <w:t xml:space="preserve"> </w:t>
      </w:r>
      <w:r>
        <w:t>Vozidla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Objednávky,</w:t>
      </w:r>
      <w:r>
        <w:rPr>
          <w:spacing w:val="-3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však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lhůtě</w:t>
      </w:r>
      <w:r>
        <w:rPr>
          <w:spacing w:val="-3"/>
        </w:rPr>
        <w:t xml:space="preserve"> </w:t>
      </w:r>
      <w:r>
        <w:t>dvaceti</w:t>
      </w:r>
      <w:r>
        <w:rPr>
          <w:spacing w:val="-3"/>
        </w:rPr>
        <w:t xml:space="preserve"> </w:t>
      </w:r>
      <w:r>
        <w:t>čtyř</w:t>
      </w:r>
      <w:r>
        <w:rPr>
          <w:spacing w:val="-3"/>
        </w:rPr>
        <w:t xml:space="preserve"> </w:t>
      </w:r>
      <w:r>
        <w:t>týdnů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předpokládaného</w:t>
      </w:r>
      <w:r>
        <w:rPr>
          <w:spacing w:val="-3"/>
        </w:rPr>
        <w:t xml:space="preserve"> </w:t>
      </w:r>
      <w:r>
        <w:t>termínu dodání Vozidla uvedeného v Objednávce.</w:t>
      </w:r>
    </w:p>
    <w:p w14:paraId="31D7294F" w14:textId="77777777" w:rsidR="001204ED" w:rsidRDefault="008D58F9">
      <w:pPr>
        <w:pStyle w:val="Zkladntext"/>
        <w:spacing w:before="180" w:line="183" w:lineRule="exact"/>
        <w:ind w:left="212"/>
      </w:pPr>
      <w:r>
        <w:t>Celková</w:t>
      </w:r>
      <w:r>
        <w:rPr>
          <w:spacing w:val="-6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Budoucím</w:t>
      </w:r>
      <w:r>
        <w:rPr>
          <w:spacing w:val="-3"/>
        </w:rPr>
        <w:t xml:space="preserve"> </w:t>
      </w:r>
      <w:r>
        <w:t>Kupujícím</w:t>
      </w:r>
      <w:r>
        <w:rPr>
          <w:spacing w:val="-4"/>
        </w:rPr>
        <w:t xml:space="preserve"> </w:t>
      </w:r>
      <w:r>
        <w:t>uhrazena</w:t>
      </w:r>
      <w:r>
        <w:rPr>
          <w:spacing w:val="-3"/>
        </w:rPr>
        <w:t xml:space="preserve"> </w:t>
      </w:r>
      <w:r>
        <w:t>postupně,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rPr>
          <w:spacing w:val="-2"/>
        </w:rPr>
        <w:t>způsobem:</w:t>
      </w:r>
    </w:p>
    <w:p w14:paraId="26588E1F" w14:textId="77777777" w:rsidR="001204ED" w:rsidRDefault="008D58F9">
      <w:pPr>
        <w:pStyle w:val="Odstavecseseznamem"/>
        <w:numPr>
          <w:ilvl w:val="0"/>
          <w:numId w:val="1"/>
        </w:numPr>
        <w:tabs>
          <w:tab w:val="left" w:pos="632"/>
        </w:tabs>
        <w:ind w:right="452" w:firstLine="0"/>
        <w:rPr>
          <w:sz w:val="16"/>
        </w:rPr>
      </w:pPr>
      <w:r>
        <w:rPr>
          <w:sz w:val="16"/>
        </w:rPr>
        <w:t>ke</w:t>
      </w:r>
      <w:r>
        <w:rPr>
          <w:spacing w:val="-3"/>
          <w:sz w:val="16"/>
        </w:rPr>
        <w:t xml:space="preserve"> </w:t>
      </w:r>
      <w:r>
        <w:rPr>
          <w:sz w:val="16"/>
        </w:rPr>
        <w:t>dni</w:t>
      </w:r>
      <w:r>
        <w:rPr>
          <w:spacing w:val="-3"/>
          <w:sz w:val="16"/>
        </w:rPr>
        <w:t xml:space="preserve"> </w:t>
      </w:r>
      <w:r>
        <w:rPr>
          <w:sz w:val="16"/>
        </w:rPr>
        <w:t>potvrzení</w:t>
      </w:r>
      <w:r>
        <w:rPr>
          <w:spacing w:val="-3"/>
          <w:sz w:val="16"/>
        </w:rPr>
        <w:t xml:space="preserve"> </w:t>
      </w:r>
      <w:r>
        <w:rPr>
          <w:sz w:val="16"/>
        </w:rPr>
        <w:t>Objednávky</w:t>
      </w:r>
      <w:r>
        <w:rPr>
          <w:spacing w:val="-3"/>
          <w:sz w:val="16"/>
        </w:rPr>
        <w:t xml:space="preserve"> </w:t>
      </w:r>
      <w:r>
        <w:rPr>
          <w:sz w:val="16"/>
        </w:rPr>
        <w:t>Budoucím</w:t>
      </w:r>
      <w:r>
        <w:rPr>
          <w:spacing w:val="-3"/>
          <w:sz w:val="16"/>
        </w:rPr>
        <w:t xml:space="preserve"> </w:t>
      </w:r>
      <w:r>
        <w:rPr>
          <w:sz w:val="16"/>
        </w:rPr>
        <w:t>Prodávajícím</w:t>
      </w:r>
      <w:r>
        <w:rPr>
          <w:spacing w:val="-3"/>
          <w:sz w:val="16"/>
        </w:rPr>
        <w:t xml:space="preserve"> </w:t>
      </w:r>
      <w:r>
        <w:rPr>
          <w:sz w:val="16"/>
        </w:rPr>
        <w:t>zaplatí</w:t>
      </w:r>
      <w:r>
        <w:rPr>
          <w:spacing w:val="-3"/>
          <w:sz w:val="16"/>
        </w:rPr>
        <w:t xml:space="preserve"> </w:t>
      </w:r>
      <w:r>
        <w:rPr>
          <w:sz w:val="16"/>
        </w:rPr>
        <w:t>Budoucí</w:t>
      </w:r>
      <w:r>
        <w:rPr>
          <w:spacing w:val="-3"/>
          <w:sz w:val="16"/>
        </w:rPr>
        <w:t xml:space="preserve"> </w:t>
      </w:r>
      <w:r>
        <w:rPr>
          <w:sz w:val="16"/>
        </w:rPr>
        <w:t>Kupující</w:t>
      </w:r>
      <w:r>
        <w:rPr>
          <w:spacing w:val="-3"/>
          <w:sz w:val="16"/>
        </w:rPr>
        <w:t xml:space="preserve"> </w:t>
      </w:r>
      <w:r>
        <w:rPr>
          <w:sz w:val="16"/>
        </w:rPr>
        <w:t>zálohu</w:t>
      </w:r>
      <w:r>
        <w:rPr>
          <w:spacing w:val="-3"/>
          <w:sz w:val="16"/>
        </w:rPr>
        <w:t xml:space="preserve"> </w:t>
      </w:r>
      <w:r>
        <w:rPr>
          <w:sz w:val="16"/>
        </w:rPr>
        <w:t>č.1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výši</w:t>
      </w:r>
      <w:r>
        <w:rPr>
          <w:spacing w:val="-3"/>
          <w:sz w:val="16"/>
        </w:rPr>
        <w:t xml:space="preserve"> </w:t>
      </w:r>
      <w:r>
        <w:rPr>
          <w:sz w:val="16"/>
        </w:rPr>
        <w:t>dohodnuté</w:t>
      </w:r>
      <w:r>
        <w:rPr>
          <w:spacing w:val="-3"/>
          <w:sz w:val="16"/>
        </w:rPr>
        <w:t xml:space="preserve"> </w:t>
      </w:r>
      <w:r>
        <w:rPr>
          <w:sz w:val="16"/>
        </w:rPr>
        <w:t>oběma</w:t>
      </w:r>
      <w:r>
        <w:rPr>
          <w:spacing w:val="-3"/>
          <w:sz w:val="16"/>
        </w:rPr>
        <w:t xml:space="preserve"> </w:t>
      </w:r>
      <w:r>
        <w:rPr>
          <w:sz w:val="16"/>
        </w:rPr>
        <w:t>stranami,</w:t>
      </w:r>
      <w:r>
        <w:rPr>
          <w:spacing w:val="-3"/>
          <w:sz w:val="16"/>
        </w:rPr>
        <w:t xml:space="preserve"> </w:t>
      </w:r>
      <w:r>
        <w:rPr>
          <w:sz w:val="16"/>
        </w:rPr>
        <w:t>nejméně</w:t>
      </w:r>
      <w:r>
        <w:rPr>
          <w:spacing w:val="-3"/>
          <w:sz w:val="16"/>
        </w:rPr>
        <w:t xml:space="preserve"> </w:t>
      </w:r>
      <w:r>
        <w:rPr>
          <w:sz w:val="16"/>
        </w:rPr>
        <w:t>však</w:t>
      </w:r>
      <w:r>
        <w:rPr>
          <w:spacing w:val="-3"/>
          <w:sz w:val="16"/>
        </w:rPr>
        <w:t xml:space="preserve"> </w:t>
      </w:r>
      <w:r>
        <w:rPr>
          <w:sz w:val="16"/>
        </w:rPr>
        <w:t>ve výši 10 % celkové ceny s DPH,</w:t>
      </w:r>
    </w:p>
    <w:p w14:paraId="2E510D9C" w14:textId="77777777" w:rsidR="001204ED" w:rsidRDefault="008D58F9">
      <w:pPr>
        <w:pStyle w:val="Odstavecseseznamem"/>
        <w:numPr>
          <w:ilvl w:val="0"/>
          <w:numId w:val="1"/>
        </w:numPr>
        <w:tabs>
          <w:tab w:val="left" w:pos="632"/>
        </w:tabs>
        <w:spacing w:line="237" w:lineRule="auto"/>
        <w:ind w:firstLine="0"/>
        <w:rPr>
          <w:sz w:val="16"/>
        </w:rPr>
      </w:pP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pracovních</w:t>
      </w:r>
      <w:r>
        <w:rPr>
          <w:spacing w:val="-3"/>
          <w:sz w:val="16"/>
        </w:rPr>
        <w:t xml:space="preserve"> </w:t>
      </w:r>
      <w:r>
        <w:rPr>
          <w:sz w:val="16"/>
        </w:rPr>
        <w:t>dnů</w:t>
      </w:r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r>
        <w:rPr>
          <w:sz w:val="16"/>
        </w:rPr>
        <w:t>obdržení</w:t>
      </w:r>
      <w:r>
        <w:rPr>
          <w:spacing w:val="-3"/>
          <w:sz w:val="16"/>
        </w:rPr>
        <w:t xml:space="preserve"> </w:t>
      </w:r>
      <w:r>
        <w:rPr>
          <w:sz w:val="16"/>
        </w:rPr>
        <w:t>výzvy</w:t>
      </w:r>
      <w:r>
        <w:rPr>
          <w:spacing w:val="-3"/>
          <w:sz w:val="16"/>
        </w:rPr>
        <w:t xml:space="preserve"> </w:t>
      </w:r>
      <w:r>
        <w:rPr>
          <w:sz w:val="16"/>
        </w:rPr>
        <w:t>Budo</w:t>
      </w:r>
      <w:r>
        <w:rPr>
          <w:sz w:val="16"/>
        </w:rPr>
        <w:t>ucího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Prodávajícího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avšak</w:t>
      </w:r>
      <w:r>
        <w:rPr>
          <w:spacing w:val="-3"/>
          <w:sz w:val="16"/>
        </w:rPr>
        <w:t xml:space="preserve"> </w:t>
      </w:r>
      <w:r>
        <w:rPr>
          <w:sz w:val="16"/>
        </w:rPr>
        <w:t>před</w:t>
      </w:r>
      <w:r>
        <w:rPr>
          <w:spacing w:val="-3"/>
          <w:sz w:val="16"/>
        </w:rPr>
        <w:t xml:space="preserve"> </w:t>
      </w:r>
      <w:r>
        <w:rPr>
          <w:sz w:val="16"/>
        </w:rPr>
        <w:t>podpisem</w:t>
      </w:r>
      <w:r>
        <w:rPr>
          <w:spacing w:val="-3"/>
          <w:sz w:val="16"/>
        </w:rPr>
        <w:t xml:space="preserve"> </w:t>
      </w:r>
      <w:r>
        <w:rPr>
          <w:sz w:val="16"/>
        </w:rPr>
        <w:t>Kupní</w:t>
      </w:r>
      <w:r>
        <w:rPr>
          <w:spacing w:val="-3"/>
          <w:sz w:val="16"/>
        </w:rPr>
        <w:t xml:space="preserve"> </w:t>
      </w:r>
      <w:r>
        <w:rPr>
          <w:sz w:val="16"/>
        </w:rPr>
        <w:t>smlouvy</w:t>
      </w:r>
      <w:r>
        <w:rPr>
          <w:spacing w:val="-3"/>
          <w:sz w:val="16"/>
        </w:rPr>
        <w:t xml:space="preserve"> </w:t>
      </w:r>
      <w:r>
        <w:rPr>
          <w:sz w:val="16"/>
        </w:rPr>
        <w:t>zaplatí</w:t>
      </w:r>
      <w:r>
        <w:rPr>
          <w:spacing w:val="-3"/>
          <w:sz w:val="16"/>
        </w:rPr>
        <w:t xml:space="preserve"> </w:t>
      </w:r>
      <w:r>
        <w:rPr>
          <w:sz w:val="16"/>
        </w:rPr>
        <w:t>Budoucí</w:t>
      </w:r>
      <w:r>
        <w:rPr>
          <w:spacing w:val="-3"/>
          <w:sz w:val="16"/>
        </w:rPr>
        <w:t xml:space="preserve"> </w:t>
      </w:r>
      <w:r>
        <w:rPr>
          <w:sz w:val="16"/>
        </w:rPr>
        <w:t>Kupující</w:t>
      </w:r>
      <w:r>
        <w:rPr>
          <w:spacing w:val="-3"/>
          <w:sz w:val="16"/>
        </w:rPr>
        <w:t xml:space="preserve"> </w:t>
      </w:r>
      <w:r>
        <w:rPr>
          <w:sz w:val="16"/>
        </w:rPr>
        <w:t>zálohu</w:t>
      </w:r>
      <w:r>
        <w:rPr>
          <w:spacing w:val="-3"/>
          <w:sz w:val="16"/>
        </w:rPr>
        <w:t xml:space="preserve"> </w:t>
      </w:r>
      <w:r>
        <w:rPr>
          <w:sz w:val="16"/>
        </w:rPr>
        <w:t>č.2</w:t>
      </w:r>
      <w:r>
        <w:rPr>
          <w:spacing w:val="-3"/>
          <w:sz w:val="16"/>
        </w:rPr>
        <w:t xml:space="preserve"> </w:t>
      </w:r>
      <w:r>
        <w:rPr>
          <w:sz w:val="16"/>
        </w:rPr>
        <w:t>ve výši zbývající části celkové ceny s DPH (případně upravené dle Podmínek).</w:t>
      </w:r>
    </w:p>
    <w:p w14:paraId="7683E50C" w14:textId="77777777" w:rsidR="001204ED" w:rsidRDefault="008D58F9">
      <w:pPr>
        <w:pStyle w:val="Zkladntext"/>
        <w:ind w:left="212" w:right="492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nesplnění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Budoucího</w:t>
      </w:r>
      <w:r>
        <w:rPr>
          <w:spacing w:val="-3"/>
        </w:rPr>
        <w:t xml:space="preserve"> </w:t>
      </w:r>
      <w:r>
        <w:t>Kupujícího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bodu</w:t>
      </w:r>
      <w:r>
        <w:rPr>
          <w:spacing w:val="-3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Budoucí</w:t>
      </w:r>
      <w:r>
        <w:rPr>
          <w:spacing w:val="-3"/>
        </w:rPr>
        <w:t xml:space="preserve"> </w:t>
      </w:r>
      <w:r>
        <w:t>Prodávající</w:t>
      </w:r>
      <w:r>
        <w:rPr>
          <w:spacing w:val="-3"/>
        </w:rPr>
        <w:t xml:space="preserve"> </w:t>
      </w:r>
      <w:r>
        <w:t>nárok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zaplacení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pokuty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rovnající</w:t>
      </w:r>
      <w:r>
        <w:rPr>
          <w:spacing w:val="-3"/>
        </w:rPr>
        <w:t xml:space="preserve"> </w:t>
      </w:r>
      <w:r>
        <w:t>se záloze 1 s tím, že Budoucí Kupující souhlasí, že tato záloha se započte na nárok Budoucího Prodávajícího na smluvní pokutu dle tohoto bodu.</w:t>
      </w:r>
    </w:p>
    <w:p w14:paraId="3CF6F339" w14:textId="77777777" w:rsidR="001204ED" w:rsidRDefault="008D58F9">
      <w:pPr>
        <w:pStyle w:val="Zkladntext"/>
        <w:spacing w:line="182" w:lineRule="exact"/>
        <w:ind w:left="212"/>
      </w:pPr>
      <w:r>
        <w:t>Vedle</w:t>
      </w:r>
      <w:r>
        <w:rPr>
          <w:spacing w:val="-8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pokuty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Budoucí</w:t>
      </w:r>
      <w:r>
        <w:rPr>
          <w:spacing w:val="-5"/>
        </w:rPr>
        <w:t xml:space="preserve"> </w:t>
      </w:r>
      <w:r>
        <w:t>Prodávající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požadovat</w:t>
      </w:r>
      <w:r>
        <w:rPr>
          <w:spacing w:val="-5"/>
        </w:rPr>
        <w:t xml:space="preserve"> </w:t>
      </w:r>
      <w:r>
        <w:t>rovněž</w:t>
      </w:r>
      <w:r>
        <w:rPr>
          <w:spacing w:val="-6"/>
        </w:rPr>
        <w:t xml:space="preserve"> </w:t>
      </w:r>
      <w:r>
        <w:t>náhradu</w:t>
      </w:r>
      <w:r>
        <w:rPr>
          <w:spacing w:val="-5"/>
        </w:rPr>
        <w:t xml:space="preserve"> </w:t>
      </w:r>
      <w:r>
        <w:t>škody</w:t>
      </w:r>
      <w:r>
        <w:rPr>
          <w:spacing w:val="-5"/>
        </w:rPr>
        <w:t xml:space="preserve"> </w:t>
      </w:r>
      <w:r>
        <w:t>způsobené</w:t>
      </w:r>
      <w:r>
        <w:rPr>
          <w:spacing w:val="-5"/>
        </w:rPr>
        <w:t xml:space="preserve"> </w:t>
      </w:r>
      <w:r>
        <w:t>porušením</w:t>
      </w:r>
      <w:r>
        <w:rPr>
          <w:spacing w:val="-5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rPr>
          <w:spacing w:val="-2"/>
        </w:rPr>
        <w:t>Budoucího</w:t>
      </w:r>
    </w:p>
    <w:p w14:paraId="68DDA0E7" w14:textId="77777777" w:rsidR="001204ED" w:rsidRDefault="001204ED">
      <w:pPr>
        <w:pStyle w:val="Zkladntext"/>
        <w:spacing w:line="182" w:lineRule="exact"/>
        <w:sectPr w:rsidR="001204ED">
          <w:type w:val="continuous"/>
          <w:pgSz w:w="11910" w:h="16840"/>
          <w:pgMar w:top="2000" w:right="425" w:bottom="280" w:left="283" w:header="750" w:footer="0" w:gutter="0"/>
          <w:cols w:space="708"/>
        </w:sectPr>
      </w:pPr>
    </w:p>
    <w:p w14:paraId="1972BDE6" w14:textId="77777777" w:rsidR="001204ED" w:rsidRDefault="008D58F9">
      <w:pPr>
        <w:pStyle w:val="Zkladntext"/>
        <w:spacing w:before="173" w:line="183" w:lineRule="exact"/>
        <w:ind w:left="212"/>
      </w:pPr>
      <w:r>
        <w:lastRenderedPageBreak/>
        <w:t>Kupujícího,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výši</w:t>
      </w:r>
      <w:r>
        <w:rPr>
          <w:spacing w:val="-7"/>
        </w:rPr>
        <w:t xml:space="preserve"> </w:t>
      </w:r>
      <w:r>
        <w:t>přesahující</w:t>
      </w:r>
      <w:r>
        <w:rPr>
          <w:spacing w:val="-7"/>
        </w:rPr>
        <w:t xml:space="preserve"> </w:t>
      </w:r>
      <w:r>
        <w:t>uvedenou</w:t>
      </w:r>
      <w:r>
        <w:rPr>
          <w:spacing w:val="-7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pokutu.</w:t>
      </w:r>
    </w:p>
    <w:p w14:paraId="61EBDD52" w14:textId="77777777" w:rsidR="001204ED" w:rsidRDefault="008D58F9">
      <w:pPr>
        <w:pStyle w:val="Zkladntext"/>
        <w:ind w:left="212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prostřednictvím</w:t>
      </w:r>
      <w:r>
        <w:rPr>
          <w:spacing w:val="-3"/>
        </w:rPr>
        <w:t xml:space="preserve"> </w:t>
      </w:r>
      <w:r>
        <w:t>úvěru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záloha</w:t>
      </w:r>
      <w:r>
        <w:rPr>
          <w:spacing w:val="-3"/>
        </w:rPr>
        <w:t xml:space="preserve"> </w:t>
      </w:r>
      <w:r>
        <w:t>č.2</w:t>
      </w:r>
      <w:r>
        <w:rPr>
          <w:spacing w:val="-3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uhrazenou</w:t>
      </w:r>
      <w:r>
        <w:rPr>
          <w:spacing w:val="-3"/>
        </w:rPr>
        <w:t xml:space="preserve"> </w:t>
      </w:r>
      <w:r>
        <w:t>uzavřením</w:t>
      </w:r>
      <w:r>
        <w:rPr>
          <w:spacing w:val="-3"/>
        </w:rPr>
        <w:t xml:space="preserve"> </w:t>
      </w:r>
      <w:r>
        <w:t>platné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účinné</w:t>
      </w:r>
      <w:r>
        <w:rPr>
          <w:spacing w:val="-3"/>
        </w:rPr>
        <w:t xml:space="preserve"> </w:t>
      </w:r>
      <w:r>
        <w:t>úvěrové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závazně</w:t>
      </w:r>
      <w:r>
        <w:rPr>
          <w:spacing w:val="-3"/>
        </w:rPr>
        <w:t xml:space="preserve"> </w:t>
      </w:r>
      <w:r>
        <w:t>potvrzené financující společností.</w:t>
      </w:r>
    </w:p>
    <w:p w14:paraId="3096788B" w14:textId="77777777" w:rsidR="001204ED" w:rsidRDefault="008D58F9">
      <w:pPr>
        <w:pStyle w:val="Zkladntext"/>
        <w:spacing w:line="182" w:lineRule="exact"/>
        <w:ind w:left="212"/>
      </w:pPr>
      <w:r>
        <w:t>Smluvní</w:t>
      </w:r>
      <w:r>
        <w:rPr>
          <w:spacing w:val="-7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záruční</w:t>
      </w:r>
      <w:r>
        <w:rPr>
          <w:spacing w:val="-4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RENAULT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uvedeny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druhé</w:t>
      </w:r>
      <w:r>
        <w:rPr>
          <w:spacing w:val="-5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tvoří</w:t>
      </w:r>
      <w:r>
        <w:rPr>
          <w:spacing w:val="-4"/>
        </w:rPr>
        <w:t xml:space="preserve"> </w:t>
      </w: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budoucí</w:t>
      </w:r>
      <w:r>
        <w:rPr>
          <w:spacing w:val="-4"/>
        </w:rPr>
        <w:t xml:space="preserve"> </w:t>
      </w:r>
      <w:r>
        <w:t>kupní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179B399A" w14:textId="77777777" w:rsidR="001204ED" w:rsidRDefault="008D58F9">
      <w:pPr>
        <w:spacing w:before="150"/>
        <w:ind w:left="212"/>
        <w:rPr>
          <w:b/>
          <w:sz w:val="16"/>
        </w:rPr>
      </w:pPr>
      <w:r>
        <w:rPr>
          <w:b/>
          <w:spacing w:val="-2"/>
          <w:sz w:val="16"/>
        </w:rPr>
        <w:t>Poznámka:</w:t>
      </w:r>
    </w:p>
    <w:p w14:paraId="38FD78E6" w14:textId="77777777" w:rsidR="001204ED" w:rsidRDefault="001204ED">
      <w:pPr>
        <w:pStyle w:val="Zkladntext"/>
        <w:spacing w:before="97"/>
        <w:rPr>
          <w:b/>
        </w:rPr>
      </w:pPr>
    </w:p>
    <w:p w14:paraId="6F13F2FB" w14:textId="77777777" w:rsidR="001204ED" w:rsidRDefault="008D58F9">
      <w:pPr>
        <w:pStyle w:val="Zkladntext"/>
        <w:ind w:left="73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EDE00C" wp14:editId="0FB8F1F9">
                <wp:simplePos x="0" y="0"/>
                <wp:positionH relativeFrom="page">
                  <wp:posOffset>361950</wp:posOffset>
                </wp:positionH>
                <wp:positionV relativeFrom="paragraph">
                  <wp:posOffset>-31956</wp:posOffset>
                </wp:positionV>
                <wp:extent cx="230504" cy="2190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4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4" h="219075">
                              <a:moveTo>
                                <a:pt x="0" y="0"/>
                              </a:moveTo>
                              <a:lnTo>
                                <a:pt x="230504" y="0"/>
                              </a:lnTo>
                              <a:lnTo>
                                <a:pt x="230504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2414C" id="Graphic 5" o:spid="_x0000_s1026" style="position:absolute;margin-left:28.5pt;margin-top:-2.5pt;width:18.15pt;height:17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4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" path="m,l230504,r,219075l,219075,,xe" filled="f" strokeweight="1.5pt">
                <v:path arrowok="t"/>
                <w10:wrap anchorx="page"/>
              </v:shape>
            </w:pict>
          </mc:Fallback>
        </mc:AlternateContent>
      </w:r>
      <w:r>
        <w:t>Potvrzuji,</w:t>
      </w:r>
      <w:r>
        <w:rPr>
          <w:spacing w:val="-6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jsem</w:t>
      </w:r>
      <w:r>
        <w:rPr>
          <w:spacing w:val="-4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prodejem</w:t>
      </w:r>
      <w:r>
        <w:rPr>
          <w:spacing w:val="-4"/>
        </w:rPr>
        <w:t xml:space="preserve"> </w:t>
      </w:r>
      <w:r>
        <w:t>obdržel</w:t>
      </w:r>
      <w:r>
        <w:rPr>
          <w:spacing w:val="-4"/>
        </w:rPr>
        <w:t xml:space="preserve"> </w:t>
      </w:r>
      <w:r>
        <w:t>kopii</w:t>
      </w:r>
      <w:r>
        <w:rPr>
          <w:spacing w:val="-4"/>
        </w:rPr>
        <w:t xml:space="preserve"> </w:t>
      </w:r>
      <w:r>
        <w:t>označení</w:t>
      </w:r>
      <w:r>
        <w:rPr>
          <w:spacing w:val="-4"/>
        </w:rPr>
        <w:t xml:space="preserve"> </w:t>
      </w:r>
      <w:r>
        <w:t>pneumatik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nařízením</w:t>
      </w:r>
      <w:r>
        <w:rPr>
          <w:spacing w:val="-4"/>
        </w:rPr>
        <w:t xml:space="preserve"> </w:t>
      </w:r>
      <w:r>
        <w:t>Evropského</w:t>
      </w:r>
      <w:r>
        <w:rPr>
          <w:spacing w:val="-4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(EU)</w:t>
      </w:r>
      <w:r>
        <w:rPr>
          <w:spacing w:val="-4"/>
        </w:rPr>
        <w:t xml:space="preserve"> </w:t>
      </w:r>
      <w:r>
        <w:rPr>
          <w:spacing w:val="-2"/>
        </w:rPr>
        <w:t>2020/740.</w:t>
      </w:r>
    </w:p>
    <w:p w14:paraId="6B5D88CF" w14:textId="77777777" w:rsidR="001204ED" w:rsidRDefault="008D58F9">
      <w:pPr>
        <w:pStyle w:val="Zkladntext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27871E" wp14:editId="18776371">
                <wp:simplePos x="0" y="0"/>
                <wp:positionH relativeFrom="page">
                  <wp:posOffset>314325</wp:posOffset>
                </wp:positionH>
                <wp:positionV relativeFrom="paragraph">
                  <wp:posOffset>130295</wp:posOffset>
                </wp:positionV>
                <wp:extent cx="68865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6575">
                              <a:moveTo>
                                <a:pt x="0" y="0"/>
                              </a:moveTo>
                              <a:lnTo>
                                <a:pt x="68865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327ED" id="Graphic 6" o:spid="_x0000_s1026" style="position:absolute;margin-left:24.75pt;margin-top:10.25pt;width:542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f7IgIAAH8EAAAOAAAAZHJzL2Uyb0RvYy54bWysVMFu2zAMvQ/YPwi6L04CJO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" path="m,l6886575,e" filled="f">
                <v:path arrowok="t"/>
                <w10:wrap type="topAndBottom" anchorx="page"/>
              </v:shape>
            </w:pict>
          </mc:Fallback>
        </mc:AlternateContent>
      </w:r>
    </w:p>
    <w:p w14:paraId="7E565053" w14:textId="77777777" w:rsidR="001204ED" w:rsidRDefault="001204ED">
      <w:pPr>
        <w:pStyle w:val="Zkladntext"/>
        <w:spacing w:before="62"/>
        <w:rPr>
          <w:sz w:val="20"/>
        </w:rPr>
      </w:pPr>
    </w:p>
    <w:p w14:paraId="50548C58" w14:textId="77777777" w:rsidR="001204ED" w:rsidRDefault="008D58F9">
      <w:pPr>
        <w:tabs>
          <w:tab w:val="left" w:pos="5761"/>
        </w:tabs>
        <w:ind w:left="227"/>
        <w:rPr>
          <w:sz w:val="20"/>
        </w:rPr>
      </w:pPr>
      <w:proofErr w:type="gramStart"/>
      <w:r>
        <w:rPr>
          <w:b/>
          <w:sz w:val="20"/>
        </w:rPr>
        <w:t>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63"/>
          <w:sz w:val="20"/>
        </w:rPr>
        <w:t xml:space="preserve"> </w:t>
      </w:r>
      <w:r>
        <w:rPr>
          <w:spacing w:val="-2"/>
          <w:sz w:val="20"/>
        </w:rPr>
        <w:t>Kladně</w:t>
      </w:r>
      <w:r>
        <w:rPr>
          <w:sz w:val="20"/>
        </w:rPr>
        <w:tab/>
      </w:r>
      <w:r>
        <w:rPr>
          <w:b/>
          <w:sz w:val="20"/>
        </w:rPr>
        <w:t>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63"/>
          <w:sz w:val="20"/>
        </w:rPr>
        <w:t xml:space="preserve"> </w:t>
      </w:r>
      <w:r>
        <w:rPr>
          <w:spacing w:val="-2"/>
          <w:sz w:val="20"/>
        </w:rPr>
        <w:t>Kladně</w:t>
      </w:r>
    </w:p>
    <w:p w14:paraId="5698E01D" w14:textId="77777777" w:rsidR="001204ED" w:rsidRDefault="001204ED">
      <w:pPr>
        <w:rPr>
          <w:sz w:val="20"/>
        </w:rPr>
        <w:sectPr w:rsidR="001204ED">
          <w:pgSz w:w="11910" w:h="16840"/>
          <w:pgMar w:top="2000" w:right="425" w:bottom="280" w:left="283" w:header="750" w:footer="0" w:gutter="0"/>
          <w:cols w:space="708"/>
        </w:sectPr>
      </w:pPr>
    </w:p>
    <w:p w14:paraId="41DA91B3" w14:textId="77777777" w:rsidR="001204ED" w:rsidRDefault="008D58F9">
      <w:pPr>
        <w:pStyle w:val="Nadpis1"/>
        <w:spacing w:before="55"/>
        <w:ind w:left="227"/>
      </w:pPr>
      <w:proofErr w:type="gramStart"/>
      <w:r>
        <w:t>Dne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14:paraId="79145FB5" w14:textId="77777777" w:rsidR="001204ED" w:rsidRDefault="008D58F9">
      <w:pPr>
        <w:spacing w:before="55"/>
        <w:ind w:left="120"/>
        <w:rPr>
          <w:sz w:val="20"/>
        </w:rPr>
      </w:pPr>
      <w:r>
        <w:br w:type="column"/>
      </w:r>
      <w:r>
        <w:rPr>
          <w:spacing w:val="-2"/>
          <w:sz w:val="20"/>
        </w:rPr>
        <w:t>09.10.2025</w:t>
      </w:r>
    </w:p>
    <w:p w14:paraId="1DA8A13C" w14:textId="77777777" w:rsidR="001204ED" w:rsidRDefault="008D58F9">
      <w:pPr>
        <w:pStyle w:val="Nadpis1"/>
        <w:spacing w:before="55"/>
        <w:ind w:left="227"/>
      </w:pPr>
      <w:r>
        <w:rPr>
          <w:b w:val="0"/>
        </w:rPr>
        <w:br w:type="column"/>
      </w:r>
      <w:proofErr w:type="gramStart"/>
      <w:r>
        <w:t>Dne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14:paraId="693E45A6" w14:textId="77777777" w:rsidR="001204ED" w:rsidRDefault="008D58F9">
      <w:pPr>
        <w:spacing w:before="55"/>
        <w:ind w:left="120"/>
        <w:rPr>
          <w:sz w:val="20"/>
        </w:rPr>
      </w:pPr>
      <w:r>
        <w:br w:type="column"/>
      </w:r>
      <w:r>
        <w:rPr>
          <w:spacing w:val="-2"/>
          <w:sz w:val="20"/>
        </w:rPr>
        <w:t>09.10.2025</w:t>
      </w:r>
    </w:p>
    <w:p w14:paraId="1502DCC1" w14:textId="77777777" w:rsidR="001204ED" w:rsidRDefault="001204ED">
      <w:pPr>
        <w:rPr>
          <w:sz w:val="20"/>
        </w:rPr>
        <w:sectPr w:rsidR="001204ED">
          <w:type w:val="continuous"/>
          <w:pgSz w:w="11910" w:h="16840"/>
          <w:pgMar w:top="2000" w:right="425" w:bottom="280" w:left="283" w:header="750" w:footer="0" w:gutter="0"/>
          <w:cols w:num="4" w:space="708" w:equalWidth="0">
            <w:col w:w="727" w:space="40"/>
            <w:col w:w="1161" w:space="3607"/>
            <w:col w:w="727" w:space="40"/>
            <w:col w:w="4900"/>
          </w:cols>
        </w:sectPr>
      </w:pPr>
    </w:p>
    <w:p w14:paraId="29DB9DB9" w14:textId="77777777" w:rsidR="001204ED" w:rsidRDefault="001204ED">
      <w:pPr>
        <w:pStyle w:val="Zkladntext"/>
        <w:rPr>
          <w:sz w:val="20"/>
        </w:rPr>
      </w:pPr>
    </w:p>
    <w:p w14:paraId="693E923A" w14:textId="77777777" w:rsidR="001204ED" w:rsidRDefault="001204ED">
      <w:pPr>
        <w:pStyle w:val="Zkladntext"/>
        <w:spacing w:before="42"/>
        <w:rPr>
          <w:sz w:val="20"/>
        </w:rPr>
      </w:pPr>
    </w:p>
    <w:p w14:paraId="207CBAFA" w14:textId="77777777" w:rsidR="001204ED" w:rsidRDefault="001204ED">
      <w:pPr>
        <w:pStyle w:val="Zkladntext"/>
        <w:rPr>
          <w:sz w:val="20"/>
        </w:rPr>
        <w:sectPr w:rsidR="001204ED">
          <w:type w:val="continuous"/>
          <w:pgSz w:w="11910" w:h="16840"/>
          <w:pgMar w:top="2000" w:right="425" w:bottom="280" w:left="283" w:header="750" w:footer="0" w:gutter="0"/>
          <w:cols w:space="708"/>
        </w:sectPr>
      </w:pPr>
    </w:p>
    <w:p w14:paraId="6C1DBE9E" w14:textId="77777777" w:rsidR="001204ED" w:rsidRDefault="008D58F9">
      <w:pPr>
        <w:pStyle w:val="Zkladntext"/>
        <w:spacing w:before="95"/>
        <w:ind w:left="227"/>
      </w:pPr>
      <w:r>
        <w:t>Podpis</w:t>
      </w:r>
      <w:r>
        <w:rPr>
          <w:spacing w:val="-5"/>
        </w:rPr>
        <w:t xml:space="preserve"> </w:t>
      </w:r>
      <w:r>
        <w:t>budoucího</w:t>
      </w:r>
      <w:r>
        <w:rPr>
          <w:spacing w:val="-5"/>
        </w:rPr>
        <w:t xml:space="preserve"> </w:t>
      </w:r>
      <w:r>
        <w:rPr>
          <w:spacing w:val="-2"/>
        </w:rPr>
        <w:t>kupujícího</w:t>
      </w:r>
    </w:p>
    <w:p w14:paraId="4C269D46" w14:textId="77777777" w:rsidR="001204ED" w:rsidRDefault="008D58F9">
      <w:pPr>
        <w:spacing w:before="111"/>
        <w:ind w:left="226"/>
        <w:rPr>
          <w:sz w:val="12"/>
        </w:rPr>
      </w:pPr>
      <w:r>
        <w:br w:type="column"/>
      </w:r>
      <w:r>
        <w:rPr>
          <w:sz w:val="12"/>
        </w:rPr>
        <w:t>Ústav</w:t>
      </w:r>
      <w:r>
        <w:rPr>
          <w:spacing w:val="-6"/>
          <w:sz w:val="12"/>
        </w:rPr>
        <w:t xml:space="preserve"> </w:t>
      </w:r>
      <w:r>
        <w:rPr>
          <w:sz w:val="12"/>
        </w:rPr>
        <w:t>chemických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procesů</w:t>
      </w:r>
    </w:p>
    <w:p w14:paraId="006C533C" w14:textId="77777777" w:rsidR="001204ED" w:rsidRDefault="008D58F9">
      <w:pPr>
        <w:pStyle w:val="Zkladntext"/>
        <w:spacing w:before="95"/>
        <w:ind w:left="227"/>
      </w:pPr>
      <w:r>
        <w:br w:type="column"/>
      </w:r>
      <w:r>
        <w:t>Podpis</w:t>
      </w:r>
      <w:r>
        <w:rPr>
          <w:spacing w:val="-5"/>
        </w:rPr>
        <w:t xml:space="preserve"> </w:t>
      </w:r>
      <w:r>
        <w:t>budoucího</w:t>
      </w:r>
      <w:r>
        <w:rPr>
          <w:spacing w:val="-5"/>
        </w:rPr>
        <w:t xml:space="preserve"> </w:t>
      </w:r>
      <w:r>
        <w:rPr>
          <w:spacing w:val="-2"/>
        </w:rPr>
        <w:t>prodávajícího</w:t>
      </w:r>
    </w:p>
    <w:p w14:paraId="56C1DF3D" w14:textId="77777777" w:rsidR="001204ED" w:rsidRDefault="008D58F9">
      <w:pPr>
        <w:spacing w:before="111"/>
        <w:ind w:left="227"/>
        <w:rPr>
          <w:sz w:val="12"/>
        </w:rPr>
      </w:pPr>
      <w:r>
        <w:br w:type="column"/>
      </w:r>
      <w:r>
        <w:rPr>
          <w:sz w:val="12"/>
        </w:rPr>
        <w:t>Martin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Hložek</w:t>
      </w:r>
    </w:p>
    <w:p w14:paraId="669E1B13" w14:textId="77777777" w:rsidR="001204ED" w:rsidRDefault="001204ED">
      <w:pPr>
        <w:rPr>
          <w:sz w:val="12"/>
        </w:rPr>
        <w:sectPr w:rsidR="001204ED">
          <w:type w:val="continuous"/>
          <w:pgSz w:w="11910" w:h="16840"/>
          <w:pgMar w:top="2000" w:right="425" w:bottom="280" w:left="283" w:header="750" w:footer="0" w:gutter="0"/>
          <w:cols w:num="4" w:space="708" w:equalWidth="0">
            <w:col w:w="2282" w:space="51"/>
            <w:col w:w="1694" w:space="1508"/>
            <w:col w:w="2553" w:space="501"/>
            <w:col w:w="2613"/>
          </w:cols>
        </w:sectPr>
      </w:pPr>
    </w:p>
    <w:p w14:paraId="5A818D21" w14:textId="77777777" w:rsidR="001204ED" w:rsidRDefault="008D58F9">
      <w:pPr>
        <w:pStyle w:val="Zkladntext"/>
        <w:spacing w:before="116"/>
        <w:ind w:left="227"/>
      </w:pPr>
      <w:r>
        <w:t>Ochrana</w:t>
      </w:r>
      <w:r>
        <w:rPr>
          <w:spacing w:val="-8"/>
        </w:rPr>
        <w:t xml:space="preserve"> </w:t>
      </w:r>
      <w:r>
        <w:t>vašich</w:t>
      </w:r>
      <w:r>
        <w:rPr>
          <w:spacing w:val="-5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nás</w:t>
      </w:r>
      <w:r>
        <w:rPr>
          <w:spacing w:val="-6"/>
        </w:rPr>
        <w:t xml:space="preserve"> </w:t>
      </w:r>
      <w:r>
        <w:t>velmi</w:t>
      </w:r>
      <w:r>
        <w:rPr>
          <w:spacing w:val="-5"/>
        </w:rPr>
        <w:t xml:space="preserve"> </w:t>
      </w:r>
      <w:r>
        <w:t>důležitá,</w:t>
      </w:r>
      <w:r>
        <w:rPr>
          <w:spacing w:val="-6"/>
        </w:rPr>
        <w:t xml:space="preserve"> </w:t>
      </w:r>
      <w:r>
        <w:t>proto</w:t>
      </w:r>
      <w:r>
        <w:rPr>
          <w:spacing w:val="-5"/>
        </w:rPr>
        <w:t xml:space="preserve"> </w:t>
      </w:r>
      <w:r>
        <w:t>vynakládáme</w:t>
      </w:r>
      <w:r>
        <w:rPr>
          <w:spacing w:val="-5"/>
        </w:rPr>
        <w:t xml:space="preserve"> </w:t>
      </w:r>
      <w:r>
        <w:t>veškerou</w:t>
      </w:r>
      <w:r>
        <w:rPr>
          <w:spacing w:val="-6"/>
        </w:rPr>
        <w:t xml:space="preserve"> </w:t>
      </w:r>
      <w:r>
        <w:t>náležitou</w:t>
      </w:r>
      <w:r>
        <w:rPr>
          <w:spacing w:val="-5"/>
        </w:rPr>
        <w:t xml:space="preserve"> </w:t>
      </w:r>
      <w:r>
        <w:t>péči,</w:t>
      </w:r>
      <w:r>
        <w:rPr>
          <w:spacing w:val="-6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vaše</w:t>
      </w:r>
      <w:r>
        <w:rPr>
          <w:spacing w:val="-6"/>
        </w:rPr>
        <w:t xml:space="preserve"> </w:t>
      </w:r>
      <w:r>
        <w:t>osobní</w:t>
      </w:r>
      <w:r>
        <w:rPr>
          <w:spacing w:val="-5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byly</w:t>
      </w:r>
      <w:r>
        <w:rPr>
          <w:spacing w:val="-5"/>
        </w:rPr>
        <w:t xml:space="preserve"> </w:t>
      </w:r>
      <w:r>
        <w:t>bezpečně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zpracov</w:t>
      </w:r>
      <w:proofErr w:type="spellEnd"/>
    </w:p>
    <w:p w14:paraId="3710140A" w14:textId="77777777" w:rsidR="001204ED" w:rsidRDefault="001204ED">
      <w:pPr>
        <w:pStyle w:val="Zkladntext"/>
        <w:spacing w:before="12"/>
        <w:rPr>
          <w:sz w:val="8"/>
        </w:rPr>
      </w:pPr>
    </w:p>
    <w:p w14:paraId="7EDD906E" w14:textId="77777777" w:rsidR="001204ED" w:rsidRDefault="008D58F9">
      <w:pPr>
        <w:ind w:left="242"/>
        <w:rPr>
          <w:sz w:val="8"/>
        </w:rPr>
      </w:pPr>
      <w:r>
        <w:rPr>
          <w:sz w:val="8"/>
        </w:rPr>
        <w:t>Tento</w:t>
      </w:r>
      <w:r>
        <w:rPr>
          <w:spacing w:val="-7"/>
          <w:sz w:val="8"/>
        </w:rPr>
        <w:t xml:space="preserve"> </w:t>
      </w:r>
      <w:r>
        <w:rPr>
          <w:sz w:val="8"/>
        </w:rPr>
        <w:t>dokument</w:t>
      </w:r>
      <w:r>
        <w:rPr>
          <w:spacing w:val="-5"/>
          <w:sz w:val="8"/>
        </w:rPr>
        <w:t xml:space="preserve"> </w:t>
      </w:r>
      <w:r>
        <w:rPr>
          <w:sz w:val="8"/>
        </w:rPr>
        <w:t>byl</w:t>
      </w:r>
      <w:r>
        <w:rPr>
          <w:spacing w:val="-5"/>
          <w:sz w:val="8"/>
        </w:rPr>
        <w:t xml:space="preserve"> </w:t>
      </w:r>
      <w:r>
        <w:rPr>
          <w:sz w:val="8"/>
        </w:rPr>
        <w:t>vytištěn</w:t>
      </w:r>
      <w:r>
        <w:rPr>
          <w:spacing w:val="-5"/>
          <w:sz w:val="8"/>
        </w:rPr>
        <w:t xml:space="preserve"> </w:t>
      </w:r>
      <w:r>
        <w:rPr>
          <w:sz w:val="8"/>
        </w:rPr>
        <w:t>ekonomickým</w:t>
      </w:r>
      <w:r>
        <w:rPr>
          <w:spacing w:val="-5"/>
          <w:sz w:val="8"/>
        </w:rPr>
        <w:t xml:space="preserve"> </w:t>
      </w:r>
      <w:r>
        <w:rPr>
          <w:sz w:val="8"/>
        </w:rPr>
        <w:t>informačním</w:t>
      </w:r>
      <w:r>
        <w:rPr>
          <w:spacing w:val="-5"/>
          <w:sz w:val="8"/>
        </w:rPr>
        <w:t xml:space="preserve"> </w:t>
      </w:r>
      <w:r>
        <w:rPr>
          <w:sz w:val="8"/>
        </w:rPr>
        <w:t>systémem</w:t>
      </w:r>
      <w:r>
        <w:rPr>
          <w:spacing w:val="-5"/>
          <w:sz w:val="8"/>
        </w:rPr>
        <w:t xml:space="preserve"> </w:t>
      </w:r>
      <w:r>
        <w:rPr>
          <w:sz w:val="8"/>
        </w:rPr>
        <w:t>Klient,</w:t>
      </w:r>
      <w:r>
        <w:rPr>
          <w:spacing w:val="-5"/>
          <w:sz w:val="8"/>
        </w:rPr>
        <w:t xml:space="preserve"> </w:t>
      </w:r>
      <w:r>
        <w:rPr>
          <w:sz w:val="8"/>
        </w:rPr>
        <w:t>subsystémem</w:t>
      </w:r>
      <w:r>
        <w:rPr>
          <w:spacing w:val="-5"/>
          <w:sz w:val="8"/>
        </w:rPr>
        <w:t xml:space="preserve"> </w:t>
      </w:r>
      <w:proofErr w:type="spellStart"/>
      <w:r>
        <w:rPr>
          <w:sz w:val="8"/>
        </w:rPr>
        <w:t>AutoSalon</w:t>
      </w:r>
      <w:proofErr w:type="spellEnd"/>
      <w:r>
        <w:rPr>
          <w:spacing w:val="-5"/>
          <w:sz w:val="8"/>
        </w:rPr>
        <w:t xml:space="preserve"> </w:t>
      </w:r>
      <w:r>
        <w:rPr>
          <w:sz w:val="8"/>
        </w:rPr>
        <w:t>verze</w:t>
      </w:r>
      <w:r>
        <w:rPr>
          <w:spacing w:val="-5"/>
          <w:sz w:val="8"/>
        </w:rPr>
        <w:t xml:space="preserve"> </w:t>
      </w:r>
      <w:r>
        <w:rPr>
          <w:sz w:val="8"/>
        </w:rPr>
        <w:t>6.01.81</w:t>
      </w:r>
      <w:r>
        <w:rPr>
          <w:spacing w:val="-5"/>
          <w:sz w:val="8"/>
        </w:rPr>
        <w:t xml:space="preserve"> </w:t>
      </w:r>
      <w:r>
        <w:rPr>
          <w:sz w:val="8"/>
        </w:rPr>
        <w:t>dne</w:t>
      </w:r>
      <w:r>
        <w:rPr>
          <w:spacing w:val="-5"/>
          <w:sz w:val="8"/>
        </w:rPr>
        <w:t xml:space="preserve"> </w:t>
      </w:r>
      <w:r>
        <w:rPr>
          <w:sz w:val="8"/>
        </w:rPr>
        <w:t>09.10.2025</w:t>
      </w:r>
      <w:r>
        <w:rPr>
          <w:spacing w:val="-4"/>
          <w:sz w:val="8"/>
        </w:rPr>
        <w:t xml:space="preserve"> </w:t>
      </w:r>
      <w:r>
        <w:rPr>
          <w:spacing w:val="-2"/>
          <w:sz w:val="8"/>
        </w:rPr>
        <w:t>10:45</w:t>
      </w:r>
    </w:p>
    <w:sectPr w:rsidR="001204ED">
      <w:type w:val="continuous"/>
      <w:pgSz w:w="11910" w:h="16840"/>
      <w:pgMar w:top="2000" w:right="425" w:bottom="280" w:left="283" w:header="75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A8D6" w14:textId="77777777" w:rsidR="008D58F9" w:rsidRDefault="008D58F9">
      <w:r>
        <w:separator/>
      </w:r>
    </w:p>
  </w:endnote>
  <w:endnote w:type="continuationSeparator" w:id="0">
    <w:p w14:paraId="368E38F5" w14:textId="77777777" w:rsidR="008D58F9" w:rsidRDefault="008D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DD2B" w14:textId="77777777" w:rsidR="008D58F9" w:rsidRDefault="008D58F9">
      <w:r>
        <w:separator/>
      </w:r>
    </w:p>
  </w:footnote>
  <w:footnote w:type="continuationSeparator" w:id="0">
    <w:p w14:paraId="23EEB473" w14:textId="77777777" w:rsidR="008D58F9" w:rsidRDefault="008D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0E10" w14:textId="77777777" w:rsidR="001204ED" w:rsidRDefault="008D58F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4DB631B2" wp14:editId="619D6B1B">
          <wp:simplePos x="0" y="0"/>
          <wp:positionH relativeFrom="page">
            <wp:posOffset>6078385</wp:posOffset>
          </wp:positionH>
          <wp:positionV relativeFrom="page">
            <wp:posOffset>485775</wp:posOffset>
          </wp:positionV>
          <wp:extent cx="461581" cy="6000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581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6F22C4CB" wp14:editId="23E4A5B8">
              <wp:simplePos x="0" y="0"/>
              <wp:positionH relativeFrom="page">
                <wp:posOffset>292100</wp:posOffset>
              </wp:positionH>
              <wp:positionV relativeFrom="page">
                <wp:posOffset>463526</wp:posOffset>
              </wp:positionV>
              <wp:extent cx="2918460" cy="6432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8460" cy="643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654FE" w14:textId="77777777" w:rsidR="001204ED" w:rsidRDefault="008D58F9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OBJEDNÁVKA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NOVÉHO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VOZIDLA</w:t>
                          </w:r>
                        </w:p>
                        <w:p w14:paraId="0EE76340" w14:textId="77777777" w:rsidR="001204ED" w:rsidRDefault="008D58F9">
                          <w:pPr>
                            <w:spacing w:before="169" w:line="266" w:lineRule="auto"/>
                            <w:ind w:left="20" w:right="115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Objednávka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č.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9849/90007124 strana: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2C4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pt;margin-top:36.5pt;width:229.8pt;height:50.6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" filled="f" stroked="f">
              <v:textbox inset="0,0,0,0">
                <w:txbxContent>
                  <w:p w14:paraId="15B654FE" w14:textId="77777777" w:rsidR="001204ED" w:rsidRDefault="008D58F9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OBJEDNÁVKA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NOVÉHO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VOZIDLA</w:t>
                    </w:r>
                  </w:p>
                  <w:p w14:paraId="0EE76340" w14:textId="77777777" w:rsidR="001204ED" w:rsidRDefault="008D58F9">
                    <w:pPr>
                      <w:spacing w:before="169" w:line="266" w:lineRule="auto"/>
                      <w:ind w:left="20" w:right="115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Objednávka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č.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9849/90007124 strana: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55A05"/>
    <w:multiLevelType w:val="hybridMultilevel"/>
    <w:tmpl w:val="59A81414"/>
    <w:lvl w:ilvl="0" w:tplc="C24EA244">
      <w:start w:val="1"/>
      <w:numFmt w:val="lowerLetter"/>
      <w:lvlText w:val="%1)"/>
      <w:lvlJc w:val="left"/>
      <w:pPr>
        <w:ind w:left="212" w:hanging="4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B314BD4A">
      <w:numFmt w:val="bullet"/>
      <w:lvlText w:val="•"/>
      <w:lvlJc w:val="left"/>
      <w:pPr>
        <w:ind w:left="1317" w:hanging="421"/>
      </w:pPr>
      <w:rPr>
        <w:rFonts w:hint="default"/>
        <w:lang w:val="cs-CZ" w:eastAsia="en-US" w:bidi="ar-SA"/>
      </w:rPr>
    </w:lvl>
    <w:lvl w:ilvl="2" w:tplc="6F20AC06">
      <w:numFmt w:val="bullet"/>
      <w:lvlText w:val="•"/>
      <w:lvlJc w:val="left"/>
      <w:pPr>
        <w:ind w:left="2415" w:hanging="421"/>
      </w:pPr>
      <w:rPr>
        <w:rFonts w:hint="default"/>
        <w:lang w:val="cs-CZ" w:eastAsia="en-US" w:bidi="ar-SA"/>
      </w:rPr>
    </w:lvl>
    <w:lvl w:ilvl="3" w:tplc="EDDCD06A">
      <w:numFmt w:val="bullet"/>
      <w:lvlText w:val="•"/>
      <w:lvlJc w:val="left"/>
      <w:pPr>
        <w:ind w:left="3513" w:hanging="421"/>
      </w:pPr>
      <w:rPr>
        <w:rFonts w:hint="default"/>
        <w:lang w:val="cs-CZ" w:eastAsia="en-US" w:bidi="ar-SA"/>
      </w:rPr>
    </w:lvl>
    <w:lvl w:ilvl="4" w:tplc="19566F78">
      <w:numFmt w:val="bullet"/>
      <w:lvlText w:val="•"/>
      <w:lvlJc w:val="left"/>
      <w:pPr>
        <w:ind w:left="4611" w:hanging="421"/>
      </w:pPr>
      <w:rPr>
        <w:rFonts w:hint="default"/>
        <w:lang w:val="cs-CZ" w:eastAsia="en-US" w:bidi="ar-SA"/>
      </w:rPr>
    </w:lvl>
    <w:lvl w:ilvl="5" w:tplc="BF1ACD54">
      <w:numFmt w:val="bullet"/>
      <w:lvlText w:val="•"/>
      <w:lvlJc w:val="left"/>
      <w:pPr>
        <w:ind w:left="5709" w:hanging="421"/>
      </w:pPr>
      <w:rPr>
        <w:rFonts w:hint="default"/>
        <w:lang w:val="cs-CZ" w:eastAsia="en-US" w:bidi="ar-SA"/>
      </w:rPr>
    </w:lvl>
    <w:lvl w:ilvl="6" w:tplc="96222B90">
      <w:numFmt w:val="bullet"/>
      <w:lvlText w:val="•"/>
      <w:lvlJc w:val="left"/>
      <w:pPr>
        <w:ind w:left="6807" w:hanging="421"/>
      </w:pPr>
      <w:rPr>
        <w:rFonts w:hint="default"/>
        <w:lang w:val="cs-CZ" w:eastAsia="en-US" w:bidi="ar-SA"/>
      </w:rPr>
    </w:lvl>
    <w:lvl w:ilvl="7" w:tplc="ABD0CBA0">
      <w:numFmt w:val="bullet"/>
      <w:lvlText w:val="•"/>
      <w:lvlJc w:val="left"/>
      <w:pPr>
        <w:ind w:left="7905" w:hanging="421"/>
      </w:pPr>
      <w:rPr>
        <w:rFonts w:hint="default"/>
        <w:lang w:val="cs-CZ" w:eastAsia="en-US" w:bidi="ar-SA"/>
      </w:rPr>
    </w:lvl>
    <w:lvl w:ilvl="8" w:tplc="378440E8">
      <w:numFmt w:val="bullet"/>
      <w:lvlText w:val="•"/>
      <w:lvlJc w:val="left"/>
      <w:pPr>
        <w:ind w:left="9003" w:hanging="42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4ED"/>
    <w:rsid w:val="001204ED"/>
    <w:rsid w:val="00695521"/>
    <w:rsid w:val="008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8E2DF"/>
  <w15:docId w15:val="{940F636A-AD8B-46EA-9FFA-539CDC40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3"/>
      <w:ind w:left="21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212" w:right="45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3233</Characters>
  <Application>Microsoft Office Word</Application>
  <DocSecurity>0</DocSecurity>
  <Lines>248</Lines>
  <Paragraphs>102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Hanakova Tereza UCHP</cp:lastModifiedBy>
  <cp:revision>3</cp:revision>
  <dcterms:created xsi:type="dcterms:W3CDTF">2025-10-17T07:18:00Z</dcterms:created>
  <dcterms:modified xsi:type="dcterms:W3CDTF">2025-10-17T07:19:00Z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2025-10-17T00:00:00Z</vt:filetime>
  </property>
  <property fmtid="{D5CDD505-2E9C-101B-9397-08002B2CF9AE}" pid="4" name="GrammarlyDocumentId">
    <vt:lpwstr>95c9591a-4e1e-4664-9b09-eb9c8aadf1ce</vt:lpwstr>
  </property>
</Properties>
</file>