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AC289" w14:textId="77777777" w:rsidR="004B4841" w:rsidRDefault="00000000">
      <w:pPr>
        <w:pStyle w:val="Nadpis10"/>
        <w:keepNext/>
        <w:keepLines/>
      </w:pPr>
      <w:bookmarkStart w:id="0" w:name="bookmark0"/>
      <w:r>
        <w:rPr>
          <w:rStyle w:val="Nadpis1"/>
          <w:b/>
          <w:bCs/>
        </w:rPr>
        <w:t>Smlouva o zabezpečení školního stravování dětí a zaměstnanců.</w:t>
      </w:r>
      <w:bookmarkEnd w:id="0"/>
    </w:p>
    <w:p w14:paraId="4425F83B" w14:textId="77777777" w:rsidR="004B4841" w:rsidRDefault="00000000">
      <w:pPr>
        <w:pStyle w:val="Zkladntext1"/>
        <w:spacing w:after="0"/>
      </w:pPr>
      <w:bookmarkStart w:id="1" w:name="_Hlk211518899"/>
      <w:r>
        <w:rPr>
          <w:rStyle w:val="Zkladntext"/>
        </w:rPr>
        <w:t>Název: Základní škola Slovanka, Česká Lípa, Antonína Sovy 3056, příspěvková organizace Adresa: Antonína Sovy 3056, Česká Lípa, 470 01</w:t>
      </w:r>
    </w:p>
    <w:p w14:paraId="7FB0CFF0" w14:textId="77777777" w:rsidR="004B4841" w:rsidRDefault="00000000">
      <w:pPr>
        <w:pStyle w:val="Zkladntext1"/>
        <w:spacing w:after="0"/>
        <w:rPr>
          <w:rStyle w:val="Zkladntext"/>
        </w:rPr>
      </w:pPr>
      <w:r>
        <w:rPr>
          <w:rStyle w:val="Zkladntext"/>
        </w:rPr>
        <w:t>IČO:49864599</w:t>
      </w:r>
    </w:p>
    <w:p w14:paraId="3D262898" w14:textId="77777777" w:rsidR="004B4841" w:rsidRDefault="00000000">
      <w:pPr>
        <w:pStyle w:val="Zkladntext1"/>
        <w:spacing w:after="0"/>
      </w:pPr>
      <w:r>
        <w:rPr>
          <w:rStyle w:val="Zkladntext"/>
        </w:rPr>
        <w:t xml:space="preserve">Bankovní spojení: MONETA </w:t>
      </w:r>
      <w:r>
        <w:rPr>
          <w:rStyle w:val="Zkladntext"/>
          <w:lang w:val="en-US" w:eastAsia="en-US" w:bidi="en-US"/>
        </w:rPr>
        <w:t xml:space="preserve">Money </w:t>
      </w:r>
      <w:r>
        <w:rPr>
          <w:rStyle w:val="Zkladntext"/>
        </w:rPr>
        <w:t>Bank č. účtu 42724824/0600</w:t>
      </w:r>
    </w:p>
    <w:p w14:paraId="7BF0132D" w14:textId="77777777" w:rsidR="004B4841" w:rsidRDefault="00000000">
      <w:pPr>
        <w:pStyle w:val="Zkladntext1"/>
        <w:spacing w:after="0"/>
      </w:pPr>
      <w:r>
        <w:rPr>
          <w:rStyle w:val="Zkladntext"/>
        </w:rPr>
        <w:t xml:space="preserve">Zastupující: Mgr. et Mgr. Tomáš </w:t>
      </w:r>
      <w:proofErr w:type="spellStart"/>
      <w:proofErr w:type="gramStart"/>
      <w:r>
        <w:rPr>
          <w:rStyle w:val="Zkladntext"/>
        </w:rPr>
        <w:t>Policer</w:t>
      </w:r>
      <w:proofErr w:type="spellEnd"/>
      <w:r>
        <w:rPr>
          <w:rStyle w:val="Zkladntext"/>
        </w:rPr>
        <w:t xml:space="preserve"> - ředitel</w:t>
      </w:r>
      <w:proofErr w:type="gramEnd"/>
      <w:r>
        <w:rPr>
          <w:rStyle w:val="Zkladntext"/>
        </w:rPr>
        <w:t xml:space="preserve"> školy</w:t>
      </w:r>
    </w:p>
    <w:p w14:paraId="441C9BE2" w14:textId="77777777" w:rsidR="004B4841" w:rsidRDefault="00000000">
      <w:pPr>
        <w:pStyle w:val="Zkladntext1"/>
        <w:spacing w:after="0"/>
      </w:pPr>
      <w:r>
        <w:rPr>
          <w:rStyle w:val="Zkladntext"/>
        </w:rPr>
        <w:t xml:space="preserve">Tel. 730573056, e-mailová adresa: </w:t>
      </w:r>
      <w:hyperlink r:id="rId7" w:history="1">
        <w:r w:rsidR="004B4841">
          <w:rPr>
            <w:rStyle w:val="Hypertextovodkaz"/>
            <w:lang w:val="en-US" w:eastAsia="en-US" w:bidi="en-US"/>
          </w:rPr>
          <w:t>zsslovanka@seznam.cz</w:t>
        </w:r>
      </w:hyperlink>
    </w:p>
    <w:p w14:paraId="581F7E2D" w14:textId="77777777" w:rsidR="00446AFB" w:rsidRDefault="00000000">
      <w:pPr>
        <w:pStyle w:val="Zkladntext1"/>
        <w:spacing w:after="80"/>
        <w:rPr>
          <w:rStyle w:val="Zkladntext"/>
        </w:rPr>
      </w:pPr>
      <w:r>
        <w:rPr>
          <w:rStyle w:val="Zkladntext"/>
        </w:rPr>
        <w:t>(jako dodavatel)</w:t>
      </w:r>
    </w:p>
    <w:p w14:paraId="189514BB" w14:textId="6B63361A" w:rsidR="004B4841" w:rsidRDefault="00000000">
      <w:pPr>
        <w:pStyle w:val="Zkladntext1"/>
        <w:spacing w:after="80"/>
      </w:pPr>
      <w:r>
        <w:rPr>
          <w:rStyle w:val="Zkladntext"/>
        </w:rPr>
        <w:t xml:space="preserve"> a</w:t>
      </w:r>
    </w:p>
    <w:p w14:paraId="2A49056E" w14:textId="77777777" w:rsidR="004B4841" w:rsidRDefault="00000000">
      <w:pPr>
        <w:pStyle w:val="Zkladntext1"/>
        <w:spacing w:after="0"/>
      </w:pPr>
      <w:r>
        <w:rPr>
          <w:rStyle w:val="Zkladntext"/>
        </w:rPr>
        <w:t>Název: Mateřská škola Sovička, Česká Lípa, Antonína Sovy 1740, příspěvková organizace Adresa: Antonína Sovy 1740, Česká Lípa, 470 01</w:t>
      </w:r>
    </w:p>
    <w:p w14:paraId="2277E109" w14:textId="28FFDA45" w:rsidR="007F6BBF" w:rsidRDefault="00000000">
      <w:pPr>
        <w:pStyle w:val="Zkladntext1"/>
        <w:spacing w:after="0"/>
      </w:pPr>
      <w:r>
        <w:rPr>
          <w:rStyle w:val="Zkladntext"/>
        </w:rPr>
        <w:t>IČO:70982121</w:t>
      </w:r>
    </w:p>
    <w:p w14:paraId="21FF4B9E" w14:textId="77777777" w:rsidR="004B4841" w:rsidRDefault="00000000">
      <w:pPr>
        <w:pStyle w:val="Zkladntext1"/>
        <w:spacing w:after="0"/>
      </w:pPr>
      <w:r>
        <w:rPr>
          <w:rStyle w:val="Zkladntext"/>
        </w:rPr>
        <w:t>Bankovní spojení:</w:t>
      </w:r>
    </w:p>
    <w:p w14:paraId="5A04BC58" w14:textId="77777777" w:rsidR="004B4841" w:rsidRDefault="00000000">
      <w:pPr>
        <w:pStyle w:val="Zkladntext1"/>
        <w:spacing w:after="0"/>
      </w:pPr>
      <w:r>
        <w:rPr>
          <w:rStyle w:val="Zkladntext"/>
        </w:rPr>
        <w:t xml:space="preserve">Zastupující: Libuše </w:t>
      </w:r>
      <w:proofErr w:type="gramStart"/>
      <w:r>
        <w:rPr>
          <w:rStyle w:val="Zkladntext"/>
        </w:rPr>
        <w:t>Šťastná - ředitelka</w:t>
      </w:r>
      <w:proofErr w:type="gramEnd"/>
      <w:r>
        <w:rPr>
          <w:rStyle w:val="Zkladntext"/>
        </w:rPr>
        <w:t xml:space="preserve"> školy</w:t>
      </w:r>
    </w:p>
    <w:p w14:paraId="02BA74E8" w14:textId="77777777" w:rsidR="004B4841" w:rsidRDefault="00000000">
      <w:pPr>
        <w:pStyle w:val="Zkladntext1"/>
        <w:spacing w:after="340"/>
      </w:pPr>
      <w:r>
        <w:rPr>
          <w:rStyle w:val="Zkladntext"/>
        </w:rPr>
        <w:t xml:space="preserve">Tel. 487831218, 487831107, 731449139, e-mailová adresa: </w:t>
      </w:r>
      <w:hyperlink r:id="rId8" w:history="1">
        <w:r w:rsidR="004B4841">
          <w:rPr>
            <w:rStyle w:val="Hypertextovodkaz"/>
            <w:lang w:val="en-US" w:eastAsia="en-US" w:bidi="en-US"/>
          </w:rPr>
          <w:t>ms.sovicka@tiscali.cz</w:t>
        </w:r>
      </w:hyperlink>
      <w:r>
        <w:rPr>
          <w:rStyle w:val="Zkladntext"/>
          <w:u w:val="single"/>
          <w:lang w:val="en-US" w:eastAsia="en-US" w:bidi="en-US"/>
        </w:rPr>
        <w:t xml:space="preserve"> </w:t>
      </w:r>
      <w:r>
        <w:rPr>
          <w:rStyle w:val="Zkladntext"/>
        </w:rPr>
        <w:t>(jako odběratel)</w:t>
      </w:r>
    </w:p>
    <w:bookmarkEnd w:id="1"/>
    <w:p w14:paraId="4623A233" w14:textId="77777777" w:rsidR="004B4841" w:rsidRDefault="00000000">
      <w:pPr>
        <w:pStyle w:val="Zkladntext1"/>
        <w:jc w:val="center"/>
      </w:pPr>
      <w:r>
        <w:rPr>
          <w:rStyle w:val="Zkladntext"/>
        </w:rPr>
        <w:t>uzavírají</w:t>
      </w:r>
    </w:p>
    <w:p w14:paraId="60126807" w14:textId="77777777" w:rsidR="004B4841" w:rsidRDefault="00000000">
      <w:pPr>
        <w:pStyle w:val="Zkladntext1"/>
        <w:spacing w:after="740" w:line="266" w:lineRule="auto"/>
        <w:jc w:val="center"/>
      </w:pPr>
      <w:r>
        <w:rPr>
          <w:rStyle w:val="Zkladntext"/>
        </w:rPr>
        <w:t>Smlouvu o zabezpečení školního stravování dětí a zaměstnanců podle § 2079 a následujících</w:t>
      </w:r>
      <w:r>
        <w:rPr>
          <w:rStyle w:val="Zkladntext"/>
        </w:rPr>
        <w:br/>
        <w:t>zákona č. 89/2012 Sb., v platném znění</w:t>
      </w:r>
    </w:p>
    <w:p w14:paraId="3D2DBBCB" w14:textId="77777777" w:rsidR="004B4841" w:rsidRDefault="00000000">
      <w:pPr>
        <w:pStyle w:val="Zkladntext1"/>
        <w:numPr>
          <w:ilvl w:val="0"/>
          <w:numId w:val="1"/>
        </w:numPr>
        <w:tabs>
          <w:tab w:val="left" w:pos="365"/>
        </w:tabs>
        <w:spacing w:line="276" w:lineRule="auto"/>
        <w:jc w:val="center"/>
      </w:pPr>
      <w:r>
        <w:rPr>
          <w:rStyle w:val="Zkladntext"/>
        </w:rPr>
        <w:t>Předmět smlouvy</w:t>
      </w:r>
    </w:p>
    <w:p w14:paraId="1E8A4020" w14:textId="77777777" w:rsidR="004B4841" w:rsidRDefault="00000000">
      <w:pPr>
        <w:pStyle w:val="Zkladntext1"/>
        <w:spacing w:line="276" w:lineRule="auto"/>
      </w:pPr>
      <w:r>
        <w:rPr>
          <w:rStyle w:val="Zkladntext"/>
        </w:rPr>
        <w:t xml:space="preserve">Předmětem smlouvy je zajištění stravování dětí a zaměstnanců Mateřské školy Sovička, Česká Lípa, Antonína Sovy 1740, příspěvkové </w:t>
      </w:r>
      <w:proofErr w:type="gramStart"/>
      <w:r>
        <w:rPr>
          <w:rStyle w:val="Zkladntext"/>
        </w:rPr>
        <w:t>organizace</w:t>
      </w:r>
      <w:proofErr w:type="gramEnd"/>
      <w:r>
        <w:rPr>
          <w:rStyle w:val="Zkladntext"/>
        </w:rPr>
        <w:t xml:space="preserve"> tj. předávání hotových jídel:</w:t>
      </w:r>
    </w:p>
    <w:p w14:paraId="38CADC40" w14:textId="77777777" w:rsidR="004B4841" w:rsidRDefault="00000000">
      <w:pPr>
        <w:pStyle w:val="Zkladntext1"/>
        <w:spacing w:line="276" w:lineRule="auto"/>
      </w:pPr>
      <w:r>
        <w:rPr>
          <w:rStyle w:val="Zkladntext"/>
        </w:rPr>
        <w:t>Zaměstnancům: obědy</w:t>
      </w:r>
    </w:p>
    <w:p w14:paraId="597047CF" w14:textId="77777777" w:rsidR="004B4841" w:rsidRDefault="00000000">
      <w:pPr>
        <w:pStyle w:val="Zkladntext1"/>
        <w:spacing w:after="740" w:line="276" w:lineRule="auto"/>
      </w:pPr>
      <w:r>
        <w:rPr>
          <w:rStyle w:val="Zkladntext"/>
        </w:rPr>
        <w:t>Dětem: obědy a svačiny</w:t>
      </w:r>
    </w:p>
    <w:p w14:paraId="437FB1C2" w14:textId="77777777" w:rsidR="004B4841" w:rsidRDefault="00000000">
      <w:pPr>
        <w:pStyle w:val="Zkladntext1"/>
        <w:numPr>
          <w:ilvl w:val="0"/>
          <w:numId w:val="1"/>
        </w:numPr>
        <w:tabs>
          <w:tab w:val="left" w:pos="365"/>
        </w:tabs>
        <w:spacing w:after="220" w:line="240" w:lineRule="auto"/>
        <w:jc w:val="center"/>
      </w:pPr>
      <w:r>
        <w:rPr>
          <w:rStyle w:val="Zkladntext"/>
        </w:rPr>
        <w:t>Finanční podmínky</w:t>
      </w:r>
    </w:p>
    <w:p w14:paraId="14D325FD" w14:textId="77777777" w:rsidR="004B4841" w:rsidRDefault="00000000">
      <w:pPr>
        <w:pStyle w:val="Zkladntext1"/>
        <w:sectPr w:rsidR="004B4841" w:rsidSect="007F6BBF">
          <w:pgSz w:w="12240" w:h="15840"/>
          <w:pgMar w:top="567" w:right="1595" w:bottom="282" w:left="1212" w:header="0" w:footer="3" w:gutter="0"/>
          <w:cols w:space="720"/>
          <w:noEndnote/>
          <w:docGrid w:linePitch="360"/>
        </w:sectPr>
      </w:pPr>
      <w:r>
        <w:rPr>
          <w:rStyle w:val="Zkladntext"/>
        </w:rPr>
        <w:t>Finanční normativ na potraviny = poplatek na stravné schvaluje ředitel školy na základě provedených výpočtů podle platné legislativy. Platná cena jedné porce jídla je určena kalkulací z finančního normativu na nákup potravin, z režijních a mzdových nákladů.</w:t>
      </w:r>
    </w:p>
    <w:p w14:paraId="03650B78" w14:textId="77777777" w:rsidR="004B4841" w:rsidRDefault="00000000">
      <w:pPr>
        <w:pStyle w:val="Zkladntext1"/>
        <w:spacing w:after="0" w:line="240" w:lineRule="auto"/>
      </w:pPr>
      <w:r>
        <w:rPr>
          <w:rStyle w:val="Zkladntext"/>
          <w:u w:val="single"/>
        </w:rPr>
        <w:lastRenderedPageBreak/>
        <w:t>Finanční normativ děti 3-6 let: koeficient 0,5</w:t>
      </w:r>
    </w:p>
    <w:p w14:paraId="5675A2AE" w14:textId="77777777" w:rsidR="004B4841" w:rsidRDefault="00000000">
      <w:pPr>
        <w:spacing w:line="1" w:lineRule="exact"/>
        <w:sectPr w:rsidR="004B4841">
          <w:pgSz w:w="12240" w:h="15840"/>
          <w:pgMar w:top="1563" w:right="1216" w:bottom="493" w:left="1390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106680" distB="0" distL="0" distR="0" simplePos="0" relativeHeight="125829378" behindDoc="0" locked="0" layoutInCell="1" allowOverlap="1" wp14:anchorId="1B639326" wp14:editId="5610DE30">
                <wp:simplePos x="0" y="0"/>
                <wp:positionH relativeFrom="page">
                  <wp:posOffset>889000</wp:posOffset>
                </wp:positionH>
                <wp:positionV relativeFrom="paragraph">
                  <wp:posOffset>106680</wp:posOffset>
                </wp:positionV>
                <wp:extent cx="1783080" cy="71945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3080" cy="719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891"/>
                              <w:gridCol w:w="917"/>
                            </w:tblGrid>
                            <w:tr w:rsidR="004B4841" w14:paraId="3DF2FE12" w14:textId="77777777">
                              <w:trPr>
                                <w:trHeight w:hRule="exact" w:val="278"/>
                                <w:tblHeader/>
                              </w:trPr>
                              <w:tc>
                                <w:tcPr>
                                  <w:tcW w:w="1891" w:type="dxa"/>
                                </w:tcPr>
                                <w:p w14:paraId="3D5F60FD" w14:textId="77777777" w:rsidR="004B4841" w:rsidRDefault="00000000">
                                  <w:pPr>
                                    <w:pStyle w:val="Jin0"/>
                                    <w:spacing w:after="0" w:line="240" w:lineRule="auto"/>
                                  </w:pPr>
                                  <w:r>
                                    <w:rPr>
                                      <w:rStyle w:val="Jin"/>
                                    </w:rPr>
                                    <w:t>Oběd: potraviny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</w:tcPr>
                                <w:p w14:paraId="0F189AB0" w14:textId="77777777" w:rsidR="004B4841" w:rsidRDefault="00000000">
                                  <w:pPr>
                                    <w:pStyle w:val="Jin0"/>
                                    <w:spacing w:after="0" w:line="240" w:lineRule="auto"/>
                                    <w:ind w:firstLine="26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28,-Kč</w:t>
                                  </w:r>
                                </w:p>
                              </w:tc>
                            </w:tr>
                            <w:tr w:rsidR="004B4841" w14:paraId="134E72CD" w14:textId="77777777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1891" w:type="dxa"/>
                                </w:tcPr>
                                <w:p w14:paraId="2E09D1DB" w14:textId="77777777" w:rsidR="004B4841" w:rsidRDefault="00000000">
                                  <w:pPr>
                                    <w:pStyle w:val="Jin0"/>
                                    <w:spacing w:after="0" w:line="240" w:lineRule="auto"/>
                                  </w:pPr>
                                  <w:r>
                                    <w:rPr>
                                      <w:rStyle w:val="Jin"/>
                                    </w:rPr>
                                    <w:t>Svačina 1: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</w:tcPr>
                                <w:p w14:paraId="49C485D1" w14:textId="77777777" w:rsidR="004B4841" w:rsidRDefault="00000000">
                                  <w:pPr>
                                    <w:pStyle w:val="Jin0"/>
                                    <w:spacing w:after="0" w:line="240" w:lineRule="auto"/>
                                    <w:ind w:firstLine="26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12,-Kč</w:t>
                                  </w:r>
                                </w:p>
                              </w:tc>
                            </w:tr>
                            <w:tr w:rsidR="004B4841" w14:paraId="57152076" w14:textId="77777777">
                              <w:trPr>
                                <w:trHeight w:hRule="exact" w:val="288"/>
                              </w:trPr>
                              <w:tc>
                                <w:tcPr>
                                  <w:tcW w:w="1891" w:type="dxa"/>
                                  <w:vAlign w:val="bottom"/>
                                </w:tcPr>
                                <w:p w14:paraId="4396EE13" w14:textId="77777777" w:rsidR="004B4841" w:rsidRDefault="00000000">
                                  <w:pPr>
                                    <w:pStyle w:val="Jin0"/>
                                    <w:spacing w:after="0" w:line="240" w:lineRule="auto"/>
                                  </w:pPr>
                                  <w:r>
                                    <w:rPr>
                                      <w:rStyle w:val="Jin"/>
                                    </w:rPr>
                                    <w:t>Svačina 2: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vAlign w:val="bottom"/>
                                </w:tcPr>
                                <w:p w14:paraId="1038334F" w14:textId="77777777" w:rsidR="004B4841" w:rsidRDefault="00000000">
                                  <w:pPr>
                                    <w:pStyle w:val="Jin0"/>
                                    <w:spacing w:after="0" w:line="240" w:lineRule="auto"/>
                                    <w:ind w:firstLine="26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12,-Kč</w:t>
                                  </w:r>
                                </w:p>
                              </w:tc>
                            </w:tr>
                            <w:tr w:rsidR="004B4841" w14:paraId="63E8A2D7" w14:textId="77777777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1891" w:type="dxa"/>
                                  <w:vAlign w:val="bottom"/>
                                </w:tcPr>
                                <w:p w14:paraId="608B22A3" w14:textId="77777777" w:rsidR="004B4841" w:rsidRDefault="00000000">
                                  <w:pPr>
                                    <w:pStyle w:val="Jin0"/>
                                    <w:spacing w:after="0" w:line="240" w:lineRule="auto"/>
                                  </w:pPr>
                                  <w:r>
                                    <w:rPr>
                                      <w:rStyle w:val="Jin"/>
                                    </w:rPr>
                                    <w:t>Celkem: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vAlign w:val="bottom"/>
                                </w:tcPr>
                                <w:p w14:paraId="54BCA3E6" w14:textId="77777777" w:rsidR="004B4841" w:rsidRDefault="00000000">
                                  <w:pPr>
                                    <w:pStyle w:val="Jin0"/>
                                    <w:spacing w:after="0" w:line="240" w:lineRule="auto"/>
                                    <w:ind w:firstLine="26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52,-Kč</w:t>
                                  </w:r>
                                </w:p>
                              </w:tc>
                            </w:tr>
                          </w:tbl>
                          <w:p w14:paraId="6EBC0EB5" w14:textId="77777777" w:rsidR="004B4841" w:rsidRDefault="004B4841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B639326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70pt;margin-top:8.4pt;width:140.4pt;height:56.65pt;z-index:125829378;visibility:visible;mso-wrap-style:square;mso-wrap-distance-left:0;mso-wrap-distance-top:8.4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891"/>
                        <w:gridCol w:w="917"/>
                      </w:tblGrid>
                      <w:tr w:rsidR="004B4841" w14:paraId="3DF2FE12" w14:textId="77777777">
                        <w:trPr>
                          <w:trHeight w:hRule="exact" w:val="278"/>
                          <w:tblHeader/>
                        </w:trPr>
                        <w:tc>
                          <w:tcPr>
                            <w:tcW w:w="1891" w:type="dxa"/>
                          </w:tcPr>
                          <w:p w14:paraId="3D5F60FD" w14:textId="77777777" w:rsidR="004B4841" w:rsidRDefault="00000000">
                            <w:pPr>
                              <w:pStyle w:val="Jin0"/>
                              <w:spacing w:after="0" w:line="240" w:lineRule="auto"/>
                            </w:pPr>
                            <w:r>
                              <w:rPr>
                                <w:rStyle w:val="Jin"/>
                              </w:rPr>
                              <w:t>Oběd: potraviny</w:t>
                            </w:r>
                          </w:p>
                        </w:tc>
                        <w:tc>
                          <w:tcPr>
                            <w:tcW w:w="917" w:type="dxa"/>
                          </w:tcPr>
                          <w:p w14:paraId="0F189AB0" w14:textId="77777777" w:rsidR="004B4841" w:rsidRDefault="00000000">
                            <w:pPr>
                              <w:pStyle w:val="Jin0"/>
                              <w:spacing w:after="0" w:line="240" w:lineRule="auto"/>
                              <w:ind w:firstLine="260"/>
                            </w:pPr>
                            <w:r>
                              <w:rPr>
                                <w:rStyle w:val="Jin"/>
                              </w:rPr>
                              <w:t>28,-Kč</w:t>
                            </w:r>
                          </w:p>
                        </w:tc>
                      </w:tr>
                      <w:tr w:rsidR="004B4841" w14:paraId="134E72CD" w14:textId="77777777">
                        <w:trPr>
                          <w:trHeight w:hRule="exact" w:val="274"/>
                        </w:trPr>
                        <w:tc>
                          <w:tcPr>
                            <w:tcW w:w="1891" w:type="dxa"/>
                          </w:tcPr>
                          <w:p w14:paraId="2E09D1DB" w14:textId="77777777" w:rsidR="004B4841" w:rsidRDefault="00000000">
                            <w:pPr>
                              <w:pStyle w:val="Jin0"/>
                              <w:spacing w:after="0" w:line="240" w:lineRule="auto"/>
                            </w:pPr>
                            <w:r>
                              <w:rPr>
                                <w:rStyle w:val="Jin"/>
                              </w:rPr>
                              <w:t>Svačina 1:</w:t>
                            </w:r>
                          </w:p>
                        </w:tc>
                        <w:tc>
                          <w:tcPr>
                            <w:tcW w:w="917" w:type="dxa"/>
                          </w:tcPr>
                          <w:p w14:paraId="49C485D1" w14:textId="77777777" w:rsidR="004B4841" w:rsidRDefault="00000000">
                            <w:pPr>
                              <w:pStyle w:val="Jin0"/>
                              <w:spacing w:after="0" w:line="240" w:lineRule="auto"/>
                              <w:ind w:firstLine="260"/>
                            </w:pPr>
                            <w:r>
                              <w:rPr>
                                <w:rStyle w:val="Jin"/>
                              </w:rPr>
                              <w:t>12,-Kč</w:t>
                            </w:r>
                          </w:p>
                        </w:tc>
                      </w:tr>
                      <w:tr w:rsidR="004B4841" w14:paraId="57152076" w14:textId="77777777">
                        <w:trPr>
                          <w:trHeight w:hRule="exact" w:val="288"/>
                        </w:trPr>
                        <w:tc>
                          <w:tcPr>
                            <w:tcW w:w="1891" w:type="dxa"/>
                            <w:vAlign w:val="bottom"/>
                          </w:tcPr>
                          <w:p w14:paraId="4396EE13" w14:textId="77777777" w:rsidR="004B4841" w:rsidRDefault="00000000">
                            <w:pPr>
                              <w:pStyle w:val="Jin0"/>
                              <w:spacing w:after="0" w:line="240" w:lineRule="auto"/>
                            </w:pPr>
                            <w:r>
                              <w:rPr>
                                <w:rStyle w:val="Jin"/>
                              </w:rPr>
                              <w:t>Svačina 2:</w:t>
                            </w:r>
                          </w:p>
                        </w:tc>
                        <w:tc>
                          <w:tcPr>
                            <w:tcW w:w="917" w:type="dxa"/>
                            <w:vAlign w:val="bottom"/>
                          </w:tcPr>
                          <w:p w14:paraId="1038334F" w14:textId="77777777" w:rsidR="004B4841" w:rsidRDefault="00000000">
                            <w:pPr>
                              <w:pStyle w:val="Jin0"/>
                              <w:spacing w:after="0" w:line="240" w:lineRule="auto"/>
                              <w:ind w:firstLine="260"/>
                            </w:pPr>
                            <w:r>
                              <w:rPr>
                                <w:rStyle w:val="Jin"/>
                              </w:rPr>
                              <w:t>12,-Kč</w:t>
                            </w:r>
                          </w:p>
                        </w:tc>
                      </w:tr>
                      <w:tr w:rsidR="004B4841" w14:paraId="63E8A2D7" w14:textId="77777777">
                        <w:trPr>
                          <w:trHeight w:hRule="exact" w:val="293"/>
                        </w:trPr>
                        <w:tc>
                          <w:tcPr>
                            <w:tcW w:w="1891" w:type="dxa"/>
                            <w:vAlign w:val="bottom"/>
                          </w:tcPr>
                          <w:p w14:paraId="608B22A3" w14:textId="77777777" w:rsidR="004B4841" w:rsidRDefault="00000000">
                            <w:pPr>
                              <w:pStyle w:val="Jin0"/>
                              <w:spacing w:after="0" w:line="240" w:lineRule="auto"/>
                            </w:pPr>
                            <w:r>
                              <w:rPr>
                                <w:rStyle w:val="Jin"/>
                              </w:rPr>
                              <w:t>Celkem:</w:t>
                            </w:r>
                          </w:p>
                        </w:tc>
                        <w:tc>
                          <w:tcPr>
                            <w:tcW w:w="917" w:type="dxa"/>
                            <w:vAlign w:val="bottom"/>
                          </w:tcPr>
                          <w:p w14:paraId="54BCA3E6" w14:textId="77777777" w:rsidR="004B4841" w:rsidRDefault="00000000">
                            <w:pPr>
                              <w:pStyle w:val="Jin0"/>
                              <w:spacing w:after="0" w:line="240" w:lineRule="auto"/>
                              <w:ind w:firstLine="260"/>
                            </w:pPr>
                            <w:r>
                              <w:rPr>
                                <w:rStyle w:val="Jin"/>
                              </w:rPr>
                              <w:t>52,-Kč</w:t>
                            </w:r>
                          </w:p>
                        </w:tc>
                      </w:tr>
                    </w:tbl>
                    <w:p w14:paraId="6EBC0EB5" w14:textId="77777777" w:rsidR="004B4841" w:rsidRDefault="004B4841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6200" distB="362585" distL="0" distR="0" simplePos="0" relativeHeight="125829380" behindDoc="0" locked="0" layoutInCell="1" allowOverlap="1" wp14:anchorId="6028B8EB" wp14:editId="154AF547">
                <wp:simplePos x="0" y="0"/>
                <wp:positionH relativeFrom="page">
                  <wp:posOffset>4083050</wp:posOffset>
                </wp:positionH>
                <wp:positionV relativeFrom="paragraph">
                  <wp:posOffset>76200</wp:posOffset>
                </wp:positionV>
                <wp:extent cx="1536065" cy="38735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6065" cy="387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7C0654D" w14:textId="77777777" w:rsidR="004B4841" w:rsidRDefault="00000000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Celodenní pobyt: 52,-Kč</w:t>
                            </w:r>
                          </w:p>
                          <w:p w14:paraId="1AFB0527" w14:textId="77777777" w:rsidR="004B4841" w:rsidRDefault="00000000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Polodenní pobyt: 40,-Kč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028B8EB" id="Shape 3" o:spid="_x0000_s1027" type="#_x0000_t202" style="position:absolute;margin-left:321.5pt;margin-top:6pt;width:120.95pt;height:30.5pt;z-index:125829380;visibility:visible;mso-wrap-style:square;mso-wrap-distance-left:0;mso-wrap-distance-top:6pt;mso-wrap-distance-right:0;mso-wrap-distance-bottom:28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" filled="f" stroked="f">
                <v:textbox inset="0,0,0,0">
                  <w:txbxContent>
                    <w:p w14:paraId="27C0654D" w14:textId="77777777" w:rsidR="004B4841" w:rsidRDefault="00000000">
                      <w:pPr>
                        <w:pStyle w:val="Zkladntext1"/>
                        <w:spacing w:after="0" w:line="240" w:lineRule="auto"/>
                      </w:pPr>
                      <w:r>
                        <w:rPr>
                          <w:rStyle w:val="Zkladntext"/>
                        </w:rPr>
                        <w:t>Celodenní pobyt: 52,-Kč</w:t>
                      </w:r>
                    </w:p>
                    <w:p w14:paraId="1AFB0527" w14:textId="77777777" w:rsidR="004B4841" w:rsidRDefault="00000000">
                      <w:pPr>
                        <w:pStyle w:val="Zkladntext1"/>
                        <w:spacing w:after="0" w:line="240" w:lineRule="auto"/>
                      </w:pPr>
                      <w:r>
                        <w:rPr>
                          <w:rStyle w:val="Zkladntext"/>
                        </w:rPr>
                        <w:t>Polodenní pobyt: 40,-Kč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9EECDDD" w14:textId="77777777" w:rsidR="004B4841" w:rsidRDefault="004B4841">
      <w:pPr>
        <w:spacing w:line="136" w:lineRule="exact"/>
        <w:rPr>
          <w:sz w:val="11"/>
          <w:szCs w:val="11"/>
        </w:rPr>
      </w:pPr>
    </w:p>
    <w:p w14:paraId="595CA3A0" w14:textId="77777777" w:rsidR="004B4841" w:rsidRDefault="004B4841">
      <w:pPr>
        <w:spacing w:line="1" w:lineRule="exact"/>
        <w:sectPr w:rsidR="004B4841">
          <w:type w:val="continuous"/>
          <w:pgSz w:w="12240" w:h="15840"/>
          <w:pgMar w:top="1253" w:right="0" w:bottom="453" w:left="0" w:header="0" w:footer="3" w:gutter="0"/>
          <w:cols w:space="720"/>
          <w:noEndnote/>
          <w:docGrid w:linePitch="360"/>
        </w:sectPr>
      </w:pPr>
    </w:p>
    <w:p w14:paraId="51FE1335" w14:textId="77777777" w:rsidR="004B4841" w:rsidRDefault="00000000">
      <w:pPr>
        <w:pStyle w:val="Zkladntext1"/>
        <w:spacing w:after="260" w:line="233" w:lineRule="auto"/>
      </w:pPr>
      <w:r>
        <w:rPr>
          <w:rStyle w:val="Zkladntext"/>
        </w:rPr>
        <w:t>Cena neodhlášeného oběda v této kategorii je 95,-Kč pro celodenní a 83,-Kč pro polodenní stravování.</w:t>
      </w:r>
    </w:p>
    <w:p w14:paraId="1B33A92E" w14:textId="77777777" w:rsidR="004B4841" w:rsidRDefault="00000000">
      <w:pPr>
        <w:pStyle w:val="Zkladntext1"/>
        <w:spacing w:after="260" w:line="240" w:lineRule="auto"/>
      </w:pPr>
      <w:r>
        <w:rPr>
          <w:rStyle w:val="Zkladntext"/>
          <w:u w:val="single"/>
        </w:rPr>
        <w:t>Finanční normativ děti 7+let: koeficient 0,7</w:t>
      </w:r>
    </w:p>
    <w:p w14:paraId="27EE03C8" w14:textId="77777777" w:rsidR="004B4841" w:rsidRDefault="00000000">
      <w:pPr>
        <w:pStyle w:val="Zkladntext1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3058795" simplePos="0" relativeHeight="125829382" behindDoc="0" locked="0" layoutInCell="1" allowOverlap="1" wp14:anchorId="77B05977" wp14:editId="43651EAB">
                <wp:simplePos x="0" y="0"/>
                <wp:positionH relativeFrom="page">
                  <wp:posOffset>2257425</wp:posOffset>
                </wp:positionH>
                <wp:positionV relativeFrom="paragraph">
                  <wp:posOffset>12700</wp:posOffset>
                </wp:positionV>
                <wp:extent cx="423545" cy="911225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545" cy="911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3090109" w14:textId="77777777" w:rsidR="004B4841" w:rsidRDefault="00000000">
                            <w:pPr>
                              <w:pStyle w:val="Zkladntext1"/>
                              <w:spacing w:after="220" w:line="240" w:lineRule="auto"/>
                              <w:jc w:val="both"/>
                            </w:pPr>
                            <w:r>
                              <w:rPr>
                                <w:rStyle w:val="Zkladntext"/>
                              </w:rPr>
                              <w:t xml:space="preserve">33,-Kč 13,-Kč </w:t>
                            </w:r>
                            <w:r>
                              <w:rPr>
                                <w:rStyle w:val="Zkladntext"/>
                              </w:rPr>
                              <w:t>13,-Kč</w:t>
                            </w:r>
                          </w:p>
                          <w:p w14:paraId="3B79A949" w14:textId="77777777" w:rsidR="004B4841" w:rsidRDefault="00000000">
                            <w:pPr>
                              <w:pStyle w:val="Zkladntext1"/>
                              <w:spacing w:after="0" w:line="240" w:lineRule="auto"/>
                              <w:jc w:val="both"/>
                            </w:pPr>
                            <w:r>
                              <w:rPr>
                                <w:rStyle w:val="Zkladntext"/>
                              </w:rPr>
                              <w:t>59,-Kč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7B05977" id="Shape 5" o:spid="_x0000_s1028" type="#_x0000_t202" style="position:absolute;margin-left:177.75pt;margin-top:1pt;width:33.35pt;height:71.75pt;z-index:125829382;visibility:visible;mso-wrap-style:square;mso-wrap-distance-left:9pt;mso-wrap-distance-top:0;mso-wrap-distance-right:240.8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" filled="f" stroked="f">
                <v:textbox inset="0,0,0,0">
                  <w:txbxContent>
                    <w:p w14:paraId="73090109" w14:textId="77777777" w:rsidR="004B4841" w:rsidRDefault="00000000">
                      <w:pPr>
                        <w:pStyle w:val="Zkladntext1"/>
                        <w:spacing w:after="220" w:line="240" w:lineRule="auto"/>
                        <w:jc w:val="both"/>
                      </w:pPr>
                      <w:r>
                        <w:rPr>
                          <w:rStyle w:val="Zkladntext"/>
                        </w:rPr>
                        <w:t xml:space="preserve">33,-Kč 13,-Kč </w:t>
                      </w:r>
                      <w:r>
                        <w:rPr>
                          <w:rStyle w:val="Zkladntext"/>
                        </w:rPr>
                        <w:t>13,-Kč</w:t>
                      </w:r>
                    </w:p>
                    <w:p w14:paraId="3B79A949" w14:textId="77777777" w:rsidR="004B4841" w:rsidRDefault="00000000">
                      <w:pPr>
                        <w:pStyle w:val="Zkladntext1"/>
                        <w:spacing w:after="0" w:line="240" w:lineRule="auto"/>
                        <w:jc w:val="both"/>
                      </w:pPr>
                      <w:r>
                        <w:rPr>
                          <w:rStyle w:val="Zkladntext"/>
                        </w:rPr>
                        <w:t>59,-Kč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523875" distL="1943100" distR="114300" simplePos="0" relativeHeight="125829384" behindDoc="0" locked="0" layoutInCell="1" allowOverlap="1" wp14:anchorId="19566A74" wp14:editId="233E9FEF">
                <wp:simplePos x="0" y="0"/>
                <wp:positionH relativeFrom="page">
                  <wp:posOffset>4086225</wp:posOffset>
                </wp:positionH>
                <wp:positionV relativeFrom="paragraph">
                  <wp:posOffset>12700</wp:posOffset>
                </wp:positionV>
                <wp:extent cx="1539240" cy="387350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9240" cy="387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4FD39FF" w14:textId="77777777" w:rsidR="004B4841" w:rsidRDefault="00000000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Celodenní pobyt: 59,-Kč</w:t>
                            </w:r>
                          </w:p>
                          <w:p w14:paraId="51A69A2B" w14:textId="77777777" w:rsidR="004B4841" w:rsidRDefault="00000000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Polodenní pobyt: 46,-Kč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9566A74" id="Shape 7" o:spid="_x0000_s1029" type="#_x0000_t202" style="position:absolute;margin-left:321.75pt;margin-top:1pt;width:121.2pt;height:30.5pt;z-index:125829384;visibility:visible;mso-wrap-style:square;mso-wrap-distance-left:153pt;mso-wrap-distance-top:0;mso-wrap-distance-right:9pt;mso-wrap-distance-bottom:41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" filled="f" stroked="f">
                <v:textbox inset="0,0,0,0">
                  <w:txbxContent>
                    <w:p w14:paraId="14FD39FF" w14:textId="77777777" w:rsidR="004B4841" w:rsidRDefault="00000000">
                      <w:pPr>
                        <w:pStyle w:val="Zkladntext1"/>
                        <w:spacing w:after="0" w:line="240" w:lineRule="auto"/>
                      </w:pPr>
                      <w:r>
                        <w:rPr>
                          <w:rStyle w:val="Zkladntext"/>
                        </w:rPr>
                        <w:t>Celodenní pobyt: 59,-Kč</w:t>
                      </w:r>
                    </w:p>
                    <w:p w14:paraId="51A69A2B" w14:textId="77777777" w:rsidR="004B4841" w:rsidRDefault="00000000">
                      <w:pPr>
                        <w:pStyle w:val="Zkladntext1"/>
                        <w:spacing w:after="0" w:line="240" w:lineRule="auto"/>
                      </w:pPr>
                      <w:r>
                        <w:rPr>
                          <w:rStyle w:val="Zkladntext"/>
                        </w:rPr>
                        <w:t>Polodenní pobyt: 46,-Kč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Zkladntext"/>
        </w:rPr>
        <w:t>Oběd: potraviny</w:t>
      </w:r>
    </w:p>
    <w:p w14:paraId="7113E0BA" w14:textId="77777777" w:rsidR="004B4841" w:rsidRDefault="00000000">
      <w:pPr>
        <w:pStyle w:val="Zkladntext1"/>
        <w:spacing w:after="0" w:line="240" w:lineRule="auto"/>
      </w:pPr>
      <w:r>
        <w:rPr>
          <w:rStyle w:val="Zkladntext"/>
        </w:rPr>
        <w:t>Svačina 1:</w:t>
      </w:r>
    </w:p>
    <w:p w14:paraId="22A12DF1" w14:textId="77777777" w:rsidR="004B4841" w:rsidRDefault="00000000">
      <w:pPr>
        <w:pStyle w:val="Zkladntext1"/>
        <w:spacing w:after="200" w:line="240" w:lineRule="auto"/>
      </w:pPr>
      <w:r>
        <w:rPr>
          <w:rStyle w:val="Zkladntext"/>
        </w:rPr>
        <w:t>Svačina 2:</w:t>
      </w:r>
    </w:p>
    <w:p w14:paraId="1C6C3F75" w14:textId="77777777" w:rsidR="004B4841" w:rsidRDefault="00000000">
      <w:pPr>
        <w:pStyle w:val="Zkladntext1"/>
        <w:spacing w:after="260" w:line="240" w:lineRule="auto"/>
        <w:jc w:val="both"/>
      </w:pPr>
      <w:r>
        <w:rPr>
          <w:rStyle w:val="Zkladntext"/>
        </w:rPr>
        <w:t>Celkem:</w:t>
      </w:r>
    </w:p>
    <w:p w14:paraId="7FCB3B39" w14:textId="77777777" w:rsidR="004B4841" w:rsidRDefault="00000000">
      <w:pPr>
        <w:pStyle w:val="Zkladntext1"/>
        <w:spacing w:after="260" w:line="240" w:lineRule="auto"/>
      </w:pPr>
      <w:r>
        <w:rPr>
          <w:rStyle w:val="Zkladntext"/>
        </w:rPr>
        <w:t>Cena neodhlášeného oběda v této kategorii je 102,-Kč pro celodenní a 89,-Kč pro polodenní stravování.</w:t>
      </w:r>
    </w:p>
    <w:p w14:paraId="32AC041A" w14:textId="77777777" w:rsidR="004B4841" w:rsidRDefault="00000000">
      <w:pPr>
        <w:pStyle w:val="Zkladntext1"/>
        <w:spacing w:after="200"/>
      </w:pPr>
      <w:r>
        <w:rPr>
          <w:rStyle w:val="Zkladntext"/>
        </w:rPr>
        <w:t>Stravné hradí zákonní zástupci dětí na základě odevzdané přihlášky ke stravování a po přidělení ' variabilního symbolu vedoucí školní jídelny na účet školy č. 42724824/0600. Platba bude uhrazena předem do 20.dne v měsíci.</w:t>
      </w:r>
    </w:p>
    <w:p w14:paraId="0C261FCE" w14:textId="77777777" w:rsidR="004B4841" w:rsidRDefault="00000000">
      <w:pPr>
        <w:pStyle w:val="Zkladntext1"/>
        <w:spacing w:after="200" w:line="266" w:lineRule="auto"/>
      </w:pPr>
      <w:r>
        <w:rPr>
          <w:rStyle w:val="Zkladntext"/>
        </w:rPr>
        <w:t>Režijní náklady jsou za děti účtovány ve výši 11,-Kč a jsou objednateli fakturovány měsíčně. Jedná se o rozdíl mezi hodnotou jídel a úhradou prováděnou zákonnými zástupci dětí, kteří hradí pouze náklady na potraviny.</w:t>
      </w:r>
    </w:p>
    <w:p w14:paraId="2D9EEAD1" w14:textId="77777777" w:rsidR="004B4841" w:rsidRDefault="00000000">
      <w:pPr>
        <w:pStyle w:val="Zkladntext1"/>
        <w:spacing w:after="200"/>
      </w:pPr>
      <w:r>
        <w:rPr>
          <w:rStyle w:val="Zkladntext"/>
          <w:u w:val="single"/>
        </w:rPr>
        <w:t>Zaměstnanci MŠ: koeficient 0,9</w:t>
      </w:r>
    </w:p>
    <w:p w14:paraId="44A32A9E" w14:textId="77777777" w:rsidR="004B4841" w:rsidRDefault="00000000">
      <w:pPr>
        <w:pStyle w:val="Zkladntext1"/>
        <w:spacing w:after="200"/>
      </w:pPr>
      <w:r>
        <w:rPr>
          <w:rStyle w:val="Zkladntext"/>
        </w:rPr>
        <w:t>Obědy:</w:t>
      </w:r>
    </w:p>
    <w:p w14:paraId="42A6CF4F" w14:textId="77777777" w:rsidR="004B4841" w:rsidRDefault="00000000">
      <w:pPr>
        <w:pStyle w:val="Zkladntext1"/>
        <w:numPr>
          <w:ilvl w:val="0"/>
          <w:numId w:val="2"/>
        </w:numPr>
        <w:tabs>
          <w:tab w:val="left" w:pos="262"/>
        </w:tabs>
        <w:spacing w:after="200" w:line="276" w:lineRule="auto"/>
      </w:pPr>
      <w:r>
        <w:rPr>
          <w:rStyle w:val="Zkladntext"/>
        </w:rPr>
        <w:t xml:space="preserve">potraviny ve výši 39,-Kč na 1 </w:t>
      </w:r>
      <w:proofErr w:type="gramStart"/>
      <w:r>
        <w:rPr>
          <w:rStyle w:val="Zkladntext"/>
        </w:rPr>
        <w:t>oběd - hradí</w:t>
      </w:r>
      <w:proofErr w:type="gramEnd"/>
      <w:r>
        <w:rPr>
          <w:rStyle w:val="Zkladntext"/>
        </w:rPr>
        <w:t xml:space="preserve"> zaměstnanci na základě odevzdané přihlášky ke stravování a po přidělení variabilního symbolu vedoucí školní jídelny na účet školy podle počtu přihlášených obědů na následující měsíc, snížené o příspěvek FKSP hrazený zaměstnavatelem (39,-Kč na 1 oběd). Platba bude uhrazena předem do 20.dne v měsíci.</w:t>
      </w:r>
    </w:p>
    <w:p w14:paraId="146BD05C" w14:textId="77777777" w:rsidR="004B4841" w:rsidRDefault="00000000">
      <w:pPr>
        <w:pStyle w:val="Zkladntext1"/>
        <w:numPr>
          <w:ilvl w:val="0"/>
          <w:numId w:val="2"/>
        </w:numPr>
        <w:tabs>
          <w:tab w:val="left" w:pos="262"/>
        </w:tabs>
        <w:spacing w:after="200"/>
      </w:pPr>
      <w:r>
        <w:rPr>
          <w:rStyle w:val="Zkladntext"/>
        </w:rPr>
        <w:t xml:space="preserve">režijní </w:t>
      </w:r>
      <w:proofErr w:type="gramStart"/>
      <w:r>
        <w:rPr>
          <w:rStyle w:val="Zkladntext"/>
        </w:rPr>
        <w:t>náklady - ve</w:t>
      </w:r>
      <w:proofErr w:type="gramEnd"/>
      <w:r>
        <w:rPr>
          <w:rStyle w:val="Zkladntext"/>
        </w:rPr>
        <w:t xml:space="preserve"> výši 11,-Kč/l oběd jsou objednateli fakturovány měsíčně.</w:t>
      </w:r>
    </w:p>
    <w:p w14:paraId="072517EA" w14:textId="77777777" w:rsidR="004B4841" w:rsidRDefault="00000000">
      <w:pPr>
        <w:pStyle w:val="Zkladntext1"/>
        <w:numPr>
          <w:ilvl w:val="0"/>
          <w:numId w:val="2"/>
        </w:numPr>
        <w:tabs>
          <w:tab w:val="left" w:pos="262"/>
        </w:tabs>
        <w:spacing w:after="200"/>
      </w:pPr>
      <w:r>
        <w:rPr>
          <w:rStyle w:val="Zkladntext"/>
        </w:rPr>
        <w:t>příspěvek na stravné z FKSP ve výši 39,-Kč/l oběd je objednavateli fakturován měsíčně.</w:t>
      </w:r>
    </w:p>
    <w:p w14:paraId="35133237" w14:textId="77777777" w:rsidR="004B4841" w:rsidRDefault="00000000">
      <w:pPr>
        <w:pStyle w:val="Zkladntext1"/>
        <w:spacing w:after="200"/>
      </w:pPr>
      <w:r>
        <w:rPr>
          <w:rStyle w:val="Zkladntext"/>
        </w:rPr>
        <w:t>Osobní náklady nejsou objednateli účtovány, jsou zahrnuty v přímých nákladech na vzdělávání.</w:t>
      </w:r>
    </w:p>
    <w:p w14:paraId="3C7A4963" w14:textId="77777777" w:rsidR="004B4841" w:rsidRDefault="00000000">
      <w:pPr>
        <w:pStyle w:val="Zkladntext1"/>
        <w:spacing w:after="200" w:line="240" w:lineRule="auto"/>
      </w:pPr>
      <w:r>
        <w:rPr>
          <w:rStyle w:val="Zkladntext"/>
          <w:b/>
          <w:bCs/>
        </w:rPr>
        <w:t xml:space="preserve">Děti i zaměstnanci školy mají podle § 119 školského zákona nárok na 1 oběd denně za výše uvedené ceny jen v době své účasti ve vzdělávacím procesu. V době své nemoci, volna nebo dovolené se mohou stravovat pouze za ceny pro </w:t>
      </w:r>
      <w:r>
        <w:rPr>
          <w:rStyle w:val="Zkladntext"/>
          <w:b/>
          <w:bCs/>
          <w:u w:val="single"/>
        </w:rPr>
        <w:t>cizí strávníky</w:t>
      </w:r>
      <w:r>
        <w:rPr>
          <w:rStyle w:val="Zkladntext"/>
          <w:b/>
          <w:bCs/>
        </w:rPr>
        <w:t>.</w:t>
      </w:r>
    </w:p>
    <w:p w14:paraId="3A5E39E6" w14:textId="77777777" w:rsidR="004B4841" w:rsidRDefault="00000000">
      <w:pPr>
        <w:pStyle w:val="Zkladntext1"/>
        <w:spacing w:after="0" w:line="240" w:lineRule="auto"/>
        <w:ind w:left="340" w:firstLine="20"/>
      </w:pPr>
      <w:r>
        <w:rPr>
          <w:rStyle w:val="Zkladntext"/>
          <w:b/>
          <w:bCs/>
          <w:u w:val="single"/>
        </w:rPr>
        <w:t xml:space="preserve">Pouze první den nemoci mají děti oběd za cenu ve své kategorii, jelikož tento den se podle §4 </w:t>
      </w:r>
      <w:r>
        <w:rPr>
          <w:rStyle w:val="Zkladntext"/>
          <w:b/>
          <w:bCs/>
          <w:u w:val="single"/>
        </w:rPr>
        <w:lastRenderedPageBreak/>
        <w:t>odst. 9 vyhlášky č. 107/2005 Sb., o školním stravování považuje za den pobytu ve škole (školce).</w:t>
      </w:r>
    </w:p>
    <w:p w14:paraId="4BE00BB7" w14:textId="77777777" w:rsidR="004B4841" w:rsidRDefault="00000000">
      <w:pPr>
        <w:pStyle w:val="Zkladntext1"/>
        <w:spacing w:line="276" w:lineRule="auto"/>
        <w:ind w:left="340" w:firstLine="20"/>
      </w:pPr>
      <w:r>
        <w:rPr>
          <w:rStyle w:val="Zkladntext"/>
          <w:b/>
          <w:bCs/>
          <w:u w:val="single"/>
        </w:rPr>
        <w:t xml:space="preserve">Organizace poskytuje strávníkům uvedeným v </w:t>
      </w:r>
      <w:proofErr w:type="spellStart"/>
      <w:r>
        <w:rPr>
          <w:rStyle w:val="Zkladntext"/>
          <w:b/>
          <w:bCs/>
          <w:u w:val="single"/>
        </w:rPr>
        <w:t>ust</w:t>
      </w:r>
      <w:proofErr w:type="spellEnd"/>
      <w:r>
        <w:rPr>
          <w:rStyle w:val="Zkladntext"/>
          <w:b/>
          <w:bCs/>
          <w:u w:val="single"/>
        </w:rPr>
        <w:t>. § 3 odstavec 4 vyhlášky č. 84/2005 Sb., v platném znění, za sníženou úhradu jen jedno hlavní jídlo v kalendářním dni, pokud strávník vykonává práci pro organizaci alespoň 3 hodiny v daném kalendářním dni v místě výkonu práce sjednaném v pracovní smlouvě tzn., že pokud zaměstnanec neodhlásí oběd v den, kdy neodpracoval z různých důvodů nejméně 3 hodiny, je povinný uhradit plnou cenu oběda.</w:t>
      </w:r>
    </w:p>
    <w:p w14:paraId="6D2E392E" w14:textId="77777777" w:rsidR="004B4841" w:rsidRDefault="00000000">
      <w:pPr>
        <w:pStyle w:val="Zkladntext1"/>
        <w:spacing w:after="680" w:line="298" w:lineRule="auto"/>
        <w:ind w:firstLine="420"/>
        <w:rPr>
          <w:sz w:val="22"/>
          <w:szCs w:val="22"/>
        </w:rPr>
      </w:pPr>
      <w:r>
        <w:rPr>
          <w:rStyle w:val="Zkladntext"/>
          <w:b/>
          <w:bCs/>
          <w:sz w:val="22"/>
          <w:szCs w:val="22"/>
        </w:rPr>
        <w:t>O</w:t>
      </w:r>
      <w:r>
        <w:rPr>
          <w:rStyle w:val="Zkladntext"/>
          <w:b/>
          <w:bCs/>
          <w:sz w:val="22"/>
          <w:szCs w:val="22"/>
          <w:u w:val="single"/>
        </w:rPr>
        <w:t>bědy se odh</w:t>
      </w:r>
      <w:r>
        <w:rPr>
          <w:rStyle w:val="Zkladntext"/>
          <w:b/>
          <w:bCs/>
          <w:sz w:val="22"/>
          <w:szCs w:val="22"/>
        </w:rPr>
        <w:t>l</w:t>
      </w:r>
      <w:r>
        <w:rPr>
          <w:rStyle w:val="Zkladntext"/>
          <w:b/>
          <w:bCs/>
          <w:sz w:val="22"/>
          <w:szCs w:val="22"/>
          <w:u w:val="single"/>
        </w:rPr>
        <w:t>ašují a přihlašují do 14,00 hodin den předem</w:t>
      </w:r>
      <w:r>
        <w:rPr>
          <w:rStyle w:val="Zkladntext"/>
          <w:b/>
          <w:bCs/>
          <w:sz w:val="22"/>
          <w:szCs w:val="22"/>
        </w:rPr>
        <w:t xml:space="preserve"> / </w:t>
      </w:r>
      <w:r>
        <w:rPr>
          <w:rStyle w:val="Zkladntext"/>
          <w:sz w:val="22"/>
          <w:szCs w:val="22"/>
        </w:rPr>
        <w:t>i telefonicky 730573057/.</w:t>
      </w:r>
    </w:p>
    <w:p w14:paraId="2154816A" w14:textId="77777777" w:rsidR="004B4841" w:rsidRDefault="00000000">
      <w:pPr>
        <w:pStyle w:val="Zkladntext1"/>
        <w:numPr>
          <w:ilvl w:val="0"/>
          <w:numId w:val="1"/>
        </w:numPr>
        <w:tabs>
          <w:tab w:val="left" w:pos="365"/>
        </w:tabs>
        <w:spacing w:after="80" w:line="276" w:lineRule="auto"/>
        <w:jc w:val="center"/>
      </w:pPr>
      <w:r>
        <w:rPr>
          <w:rStyle w:val="Zkladntext"/>
        </w:rPr>
        <w:t>Práva a povinnosti dodavatele</w:t>
      </w:r>
    </w:p>
    <w:p w14:paraId="41F581F8" w14:textId="77777777" w:rsidR="004B4841" w:rsidRDefault="00000000">
      <w:pPr>
        <w:pStyle w:val="Zkladntext1"/>
        <w:numPr>
          <w:ilvl w:val="0"/>
          <w:numId w:val="3"/>
        </w:numPr>
        <w:tabs>
          <w:tab w:val="left" w:pos="365"/>
        </w:tabs>
        <w:spacing w:after="0" w:line="266" w:lineRule="auto"/>
      </w:pPr>
      <w:r>
        <w:rPr>
          <w:rStyle w:val="Zkladntext"/>
        </w:rPr>
        <w:t>Stravování bude zajišťováno a poskytováno v souladu s platnými právními předpisy.</w:t>
      </w:r>
    </w:p>
    <w:p w14:paraId="0287E55C" w14:textId="77777777" w:rsidR="004B4841" w:rsidRDefault="00000000">
      <w:pPr>
        <w:pStyle w:val="Zkladntext1"/>
        <w:numPr>
          <w:ilvl w:val="0"/>
          <w:numId w:val="3"/>
        </w:numPr>
        <w:tabs>
          <w:tab w:val="left" w:pos="365"/>
        </w:tabs>
        <w:spacing w:line="266" w:lineRule="auto"/>
        <w:ind w:left="340" w:hanging="340"/>
      </w:pPr>
      <w:r>
        <w:rPr>
          <w:rStyle w:val="Zkladntext"/>
        </w:rPr>
        <w:t>Připravované pokrmy budou předávány pověřeným osobám mateřské školy dle domluveného časového harmonogramu:</w:t>
      </w:r>
    </w:p>
    <w:p w14:paraId="32769ADE" w14:textId="77777777" w:rsidR="004B4841" w:rsidRDefault="00000000">
      <w:pPr>
        <w:pStyle w:val="Zkladntext1"/>
        <w:numPr>
          <w:ilvl w:val="0"/>
          <w:numId w:val="4"/>
        </w:numPr>
        <w:tabs>
          <w:tab w:val="left" w:pos="589"/>
        </w:tabs>
        <w:spacing w:line="276" w:lineRule="auto"/>
        <w:ind w:firstLine="340"/>
      </w:pPr>
      <w:r>
        <w:rPr>
          <w:rStyle w:val="Zkladntext"/>
        </w:rPr>
        <w:t>svačiny, přebírá pověřený zaměstnanec mateřské školy v časovém rozmezí 7.00-8.00 hodin</w:t>
      </w:r>
    </w:p>
    <w:p w14:paraId="0B200315" w14:textId="77777777" w:rsidR="004B4841" w:rsidRDefault="00000000">
      <w:pPr>
        <w:pStyle w:val="Zkladntext1"/>
        <w:numPr>
          <w:ilvl w:val="0"/>
          <w:numId w:val="4"/>
        </w:numPr>
        <w:tabs>
          <w:tab w:val="left" w:pos="593"/>
        </w:tabs>
        <w:spacing w:line="276" w:lineRule="auto"/>
        <w:ind w:firstLine="340"/>
      </w:pPr>
      <w:r>
        <w:rPr>
          <w:rStyle w:val="Zkladntext"/>
        </w:rPr>
        <w:t>obědy, odvoz zajišťují Sociální služby města Česká Lípa v časovém rozmezí 10.30-11.00 hodin</w:t>
      </w:r>
    </w:p>
    <w:p w14:paraId="6622EB3B" w14:textId="77777777" w:rsidR="004B4841" w:rsidRDefault="00000000">
      <w:pPr>
        <w:pStyle w:val="Zkladntext1"/>
        <w:numPr>
          <w:ilvl w:val="0"/>
          <w:numId w:val="3"/>
        </w:numPr>
        <w:tabs>
          <w:tab w:val="left" w:pos="365"/>
        </w:tabs>
        <w:spacing w:after="0" w:line="240" w:lineRule="auto"/>
        <w:ind w:left="340" w:hanging="340"/>
      </w:pPr>
      <w:r>
        <w:rPr>
          <w:rStyle w:val="Zkladntext"/>
        </w:rPr>
        <w:t>Sestavování jídelníčku je prováděno podle zásad racionální výživy. Pestrost jídel se uplatňuje tak, aby byla zajištěna během týdne i celého měsíce. Jsou dodržovány zásady spotřebního koše.</w:t>
      </w:r>
    </w:p>
    <w:p w14:paraId="64A735E2" w14:textId="77777777" w:rsidR="004B4841" w:rsidRDefault="00000000">
      <w:pPr>
        <w:pStyle w:val="Zkladntext1"/>
        <w:numPr>
          <w:ilvl w:val="0"/>
          <w:numId w:val="3"/>
        </w:numPr>
        <w:tabs>
          <w:tab w:val="left" w:pos="369"/>
        </w:tabs>
        <w:spacing w:after="500" w:line="240" w:lineRule="auto"/>
        <w:ind w:left="340" w:hanging="340"/>
      </w:pPr>
      <w:r>
        <w:rPr>
          <w:rStyle w:val="Zkladntext"/>
        </w:rPr>
        <w:t>Faktury k úhradě režijních nákladů za děti, dospělé a FKSP budou předávány do 10 dnů následujícího měsíce po měsíci, kterého se týkají. Na faktuře budou uvedeny počty skutečně odebraných obědů.</w:t>
      </w:r>
    </w:p>
    <w:p w14:paraId="7DCB1E2D" w14:textId="77777777" w:rsidR="004B4841" w:rsidRDefault="00000000">
      <w:pPr>
        <w:pStyle w:val="Zkladntext1"/>
        <w:numPr>
          <w:ilvl w:val="0"/>
          <w:numId w:val="1"/>
        </w:numPr>
        <w:tabs>
          <w:tab w:val="left" w:pos="365"/>
        </w:tabs>
        <w:spacing w:after="80" w:line="276" w:lineRule="auto"/>
        <w:jc w:val="center"/>
      </w:pPr>
      <w:r>
        <w:rPr>
          <w:rStyle w:val="Zkladntext"/>
        </w:rPr>
        <w:t>Práva a povinnosti odběratele</w:t>
      </w:r>
    </w:p>
    <w:p w14:paraId="7451A6F2" w14:textId="77777777" w:rsidR="004B4841" w:rsidRDefault="00000000">
      <w:pPr>
        <w:pStyle w:val="Zkladntext1"/>
        <w:numPr>
          <w:ilvl w:val="0"/>
          <w:numId w:val="5"/>
        </w:numPr>
        <w:tabs>
          <w:tab w:val="left" w:pos="365"/>
        </w:tabs>
        <w:spacing w:after="0" w:line="276" w:lineRule="auto"/>
      </w:pPr>
      <w:r>
        <w:rPr>
          <w:rStyle w:val="Zkladntext"/>
        </w:rPr>
        <w:t>Zajistit plynulý odběr a výdej hotových pokrmů</w:t>
      </w:r>
    </w:p>
    <w:p w14:paraId="7B7E82D4" w14:textId="77777777" w:rsidR="004B4841" w:rsidRDefault="00000000">
      <w:pPr>
        <w:pStyle w:val="Zkladntext1"/>
        <w:numPr>
          <w:ilvl w:val="0"/>
          <w:numId w:val="5"/>
        </w:numPr>
        <w:tabs>
          <w:tab w:val="left" w:pos="365"/>
        </w:tabs>
        <w:spacing w:after="0" w:line="276" w:lineRule="auto"/>
        <w:ind w:left="340" w:hanging="340"/>
      </w:pPr>
      <w:r>
        <w:rPr>
          <w:rStyle w:val="Zkladntext"/>
        </w:rPr>
        <w:t xml:space="preserve">Předávat dodavateli evidenci strávníků k 1.9. každého roku zvlášť děti a zvlášť zaměstnanci školky, případně neprodleně nahlásit písemně odhlášení strávníků ze stravování. K poslednímu dni v měsíci předávat vedoucí školní jídelny evidenci docházky </w:t>
      </w:r>
      <w:proofErr w:type="gramStart"/>
      <w:r>
        <w:rPr>
          <w:rStyle w:val="Zkladntext"/>
        </w:rPr>
        <w:t>dětí - možné</w:t>
      </w:r>
      <w:proofErr w:type="gramEnd"/>
      <w:r>
        <w:rPr>
          <w:rStyle w:val="Zkladntext"/>
        </w:rPr>
        <w:t xml:space="preserve"> zasílat e-mailem na adresu: </w:t>
      </w:r>
      <w:hyperlink r:id="rId9" w:history="1">
        <w:r w:rsidR="004B4841">
          <w:rPr>
            <w:rStyle w:val="Hypertextovodkaz"/>
            <w:lang w:val="en-US" w:eastAsia="en-US" w:bidi="en-US"/>
          </w:rPr>
          <w:t>vedoucisj@email.cz</w:t>
        </w:r>
      </w:hyperlink>
    </w:p>
    <w:p w14:paraId="3F6DF507" w14:textId="77777777" w:rsidR="004B4841" w:rsidRDefault="00000000">
      <w:pPr>
        <w:pStyle w:val="Zkladntext1"/>
        <w:numPr>
          <w:ilvl w:val="0"/>
          <w:numId w:val="5"/>
        </w:numPr>
        <w:tabs>
          <w:tab w:val="left" w:pos="365"/>
        </w:tabs>
        <w:spacing w:after="0" w:line="276" w:lineRule="auto"/>
        <w:ind w:left="340" w:hanging="340"/>
      </w:pPr>
      <w:r>
        <w:rPr>
          <w:rStyle w:val="Zkladntext"/>
        </w:rPr>
        <w:t xml:space="preserve">Určit zaměstnance, který bude zajišťovat komunikaci </w:t>
      </w:r>
      <w:proofErr w:type="gramStart"/>
      <w:r>
        <w:rPr>
          <w:rStyle w:val="Zkladntext"/>
        </w:rPr>
        <w:t>s</w:t>
      </w:r>
      <w:proofErr w:type="gramEnd"/>
      <w:r>
        <w:rPr>
          <w:rStyle w:val="Zkladntext"/>
        </w:rPr>
        <w:t xml:space="preserve"> vedoucí školní jídelny a vybavit tohoto zaměstnance pověřením</w:t>
      </w:r>
    </w:p>
    <w:p w14:paraId="785DEAAD" w14:textId="77777777" w:rsidR="004B4841" w:rsidRDefault="00000000">
      <w:pPr>
        <w:pStyle w:val="Zkladntext1"/>
        <w:numPr>
          <w:ilvl w:val="0"/>
          <w:numId w:val="5"/>
        </w:numPr>
        <w:tabs>
          <w:tab w:val="left" w:pos="369"/>
        </w:tabs>
        <w:spacing w:after="0" w:line="276" w:lineRule="auto"/>
      </w:pPr>
      <w:r>
        <w:rPr>
          <w:rStyle w:val="Zkladntext"/>
        </w:rPr>
        <w:t>Počty strávníků nahlašovat vždy den předem do 13.45 hodin</w:t>
      </w:r>
    </w:p>
    <w:p w14:paraId="4600E695" w14:textId="77777777" w:rsidR="004B4841" w:rsidRDefault="00000000">
      <w:pPr>
        <w:pStyle w:val="Zkladntext1"/>
        <w:numPr>
          <w:ilvl w:val="0"/>
          <w:numId w:val="5"/>
        </w:numPr>
        <w:tabs>
          <w:tab w:val="left" w:pos="365"/>
        </w:tabs>
        <w:spacing w:after="0" w:line="276" w:lineRule="auto"/>
      </w:pPr>
      <w:r>
        <w:rPr>
          <w:rStyle w:val="Zkladntext"/>
        </w:rPr>
        <w:t>Zajistit informovanost rodičů</w:t>
      </w:r>
    </w:p>
    <w:p w14:paraId="2B9AC629" w14:textId="77777777" w:rsidR="004B4841" w:rsidRDefault="00000000">
      <w:pPr>
        <w:pStyle w:val="Zkladntext1"/>
        <w:numPr>
          <w:ilvl w:val="0"/>
          <w:numId w:val="5"/>
        </w:numPr>
        <w:tabs>
          <w:tab w:val="left" w:pos="365"/>
        </w:tabs>
        <w:spacing w:after="720" w:line="276" w:lineRule="auto"/>
      </w:pPr>
      <w:r>
        <w:rPr>
          <w:rStyle w:val="Zkladntext"/>
        </w:rPr>
        <w:t>Faktury uhradit dle splatnosti uvedené na faktuře</w:t>
      </w:r>
    </w:p>
    <w:p w14:paraId="6BB0D92D" w14:textId="77777777" w:rsidR="004B4841" w:rsidRDefault="00000000">
      <w:pPr>
        <w:pStyle w:val="Zkladntext1"/>
        <w:numPr>
          <w:ilvl w:val="0"/>
          <w:numId w:val="1"/>
        </w:numPr>
        <w:tabs>
          <w:tab w:val="left" w:pos="365"/>
        </w:tabs>
        <w:spacing w:after="240" w:line="240" w:lineRule="auto"/>
        <w:jc w:val="center"/>
      </w:pPr>
      <w:r>
        <w:rPr>
          <w:rStyle w:val="Zkladntext"/>
        </w:rPr>
        <w:t>Závěrečná ustanovení</w:t>
      </w:r>
    </w:p>
    <w:p w14:paraId="7A887BB8" w14:textId="77777777" w:rsidR="004B4841" w:rsidRDefault="00000000">
      <w:pPr>
        <w:pStyle w:val="Zkladntext1"/>
        <w:spacing w:line="240" w:lineRule="auto"/>
        <w:ind w:firstLine="340"/>
      </w:pPr>
      <w:r>
        <w:rPr>
          <w:rStyle w:val="Zkladntext"/>
          <w:b/>
          <w:bCs/>
        </w:rPr>
        <w:t>Tato smlouva nabývá platnosti 01.01.2025 a je uzavřena do 31.12.2025.</w:t>
      </w:r>
      <w:r>
        <w:br w:type="page"/>
      </w:r>
    </w:p>
    <w:p w14:paraId="60FF4318" w14:textId="77777777" w:rsidR="004B4841" w:rsidRDefault="00000000">
      <w:pPr>
        <w:pStyle w:val="Zkladntext1"/>
        <w:spacing w:after="0" w:line="240" w:lineRule="auto"/>
        <w:ind w:left="240" w:firstLine="20"/>
      </w:pPr>
      <w:r>
        <w:rPr>
          <w:rStyle w:val="Zkladntext"/>
        </w:rPr>
        <w:lastRenderedPageBreak/>
        <w:t>Tato smlouva může být změněna pouze písemnými dodatky, které budou vzestupně číslovány a podepsány oprávněnými zástupci smluvních stran.</w:t>
      </w:r>
    </w:p>
    <w:p w14:paraId="3BBDD64C" w14:textId="77777777" w:rsidR="004B4841" w:rsidRDefault="00000000">
      <w:pPr>
        <w:pStyle w:val="Zkladntext1"/>
        <w:spacing w:after="280" w:line="240" w:lineRule="auto"/>
        <w:ind w:left="240" w:firstLine="20"/>
      </w:pPr>
      <w:r>
        <w:rPr>
          <w:rStyle w:val="Zkladntext"/>
        </w:rPr>
        <w:t>Obě strany prohlašují, že si smlouvu řádně přečetli, že došlo k dohodě o celém rozsahu této smlouvy, že neuzavírají tuto smlouvu pod jakýmkoliv tlakem a smlouva vyjadřuje jejich svobodnou vůli.</w:t>
      </w:r>
    </w:p>
    <w:p w14:paraId="7CD2EEA2" w14:textId="77777777" w:rsidR="004B4841" w:rsidRDefault="00000000">
      <w:pPr>
        <w:pStyle w:val="Zkladntext1"/>
        <w:spacing w:after="280"/>
        <w:ind w:firstLine="240"/>
      </w:pPr>
      <w:r>
        <w:rPr>
          <w:rStyle w:val="Zkladntext"/>
        </w:rPr>
        <w:t>Tato smlouva nahrazuje Smlouvu č. 16/2023 ze dne 4.12.2023.</w:t>
      </w:r>
    </w:p>
    <w:p w14:paraId="4319B290" w14:textId="77777777" w:rsidR="004B4841" w:rsidRDefault="00000000">
      <w:pPr>
        <w:pStyle w:val="Zkladntext1"/>
        <w:spacing w:after="0"/>
        <w:ind w:left="240" w:firstLine="20"/>
        <w:sectPr w:rsidR="004B4841">
          <w:type w:val="continuous"/>
          <w:pgSz w:w="12240" w:h="15840"/>
          <w:pgMar w:top="1253" w:right="1209" w:bottom="453" w:left="1125" w:header="0" w:footer="3" w:gutter="0"/>
          <w:cols w:space="720"/>
          <w:noEndnote/>
          <w:docGrid w:linePitch="360"/>
        </w:sectPr>
      </w:pPr>
      <w:r>
        <w:rPr>
          <w:rStyle w:val="Zkladntext"/>
        </w:rPr>
        <w:t>Smlouva uzavřená s Poskytovatelem včetně dalších případných dodatků podléhá uveřejnění dle zákona č. 340/2015 Sb., o zvláštních podmínkách účinnosti některých smluv, uveřejňování těchto smluv a o registru smluv (zákon o registru smluv), v platném znění. Ve věci uveřejnění této smlouvy v registru smluv je povinný objednatel. Příjemce bere na vědomí, že má povinnost tuto smlouvu včetně všech jejích změn a dodatků zveřejnit. Poskytovatel souhlasí s tím, že tato smlouva bude veřejně přístupná. Smluvní strany podpisem této smlouvy udělují výslovný souhlas s uveřejněním úplného obsahu této smlouvy v registru smluv dle zákona č. 340/2015 Sb. v platném znění.</w:t>
      </w:r>
    </w:p>
    <w:p w14:paraId="4BE425F0" w14:textId="77777777" w:rsidR="004B4841" w:rsidRDefault="004B4841">
      <w:pPr>
        <w:spacing w:line="157" w:lineRule="exact"/>
        <w:rPr>
          <w:sz w:val="13"/>
          <w:szCs w:val="13"/>
        </w:rPr>
      </w:pPr>
    </w:p>
    <w:p w14:paraId="0A904A0C" w14:textId="77777777" w:rsidR="004B4841" w:rsidRDefault="004B4841">
      <w:pPr>
        <w:spacing w:line="1" w:lineRule="exact"/>
        <w:sectPr w:rsidR="004B4841">
          <w:type w:val="continuous"/>
          <w:pgSz w:w="12240" w:h="15840"/>
          <w:pgMar w:top="1444" w:right="0" w:bottom="2998" w:left="0" w:header="0" w:footer="3" w:gutter="0"/>
          <w:cols w:space="720"/>
          <w:noEndnote/>
          <w:docGrid w:linePitch="360"/>
        </w:sectPr>
      </w:pPr>
    </w:p>
    <w:p w14:paraId="5C756A60" w14:textId="77777777" w:rsidR="004B4841" w:rsidRDefault="00000000">
      <w:pPr>
        <w:pStyle w:val="Zkladntext1"/>
        <w:spacing w:after="0" w:line="701" w:lineRule="auto"/>
      </w:pPr>
      <w:r>
        <w:rPr>
          <w:rStyle w:val="Zkladntext"/>
        </w:rPr>
        <w:t>V České Lípě dne 17.12.2024 za Dodavatele:</w:t>
      </w:r>
    </w:p>
    <w:p w14:paraId="1F7ED1AC" w14:textId="77777777" w:rsidR="004B4841" w:rsidRDefault="00000000">
      <w:pPr>
        <w:pStyle w:val="Zkladntext1"/>
        <w:spacing w:after="580" w:line="240" w:lineRule="auto"/>
      </w:pPr>
      <w:r>
        <w:rPr>
          <w:rStyle w:val="Zkladntext"/>
        </w:rPr>
        <w:t>V České Lípě dne 17.12.2024</w:t>
      </w:r>
    </w:p>
    <w:p w14:paraId="5F3E836E" w14:textId="77777777" w:rsidR="004B4841" w:rsidRDefault="00000000">
      <w:pPr>
        <w:pStyle w:val="Zkladntext1"/>
        <w:spacing w:after="0" w:line="240" w:lineRule="auto"/>
        <w:sectPr w:rsidR="004B4841">
          <w:type w:val="continuous"/>
          <w:pgSz w:w="12240" w:h="15840"/>
          <w:pgMar w:top="1444" w:right="1453" w:bottom="2998" w:left="1375" w:header="0" w:footer="3" w:gutter="0"/>
          <w:cols w:num="2" w:space="3518"/>
          <w:noEndnote/>
          <w:docGrid w:linePitch="360"/>
        </w:sectPr>
      </w:pPr>
      <w:r>
        <w:rPr>
          <w:rStyle w:val="Zkladntext"/>
        </w:rPr>
        <w:t>za Objednatele:</w:t>
      </w:r>
    </w:p>
    <w:p w14:paraId="7C450BE4" w14:textId="77777777" w:rsidR="004B4841" w:rsidRDefault="004B4841">
      <w:pPr>
        <w:spacing w:line="237" w:lineRule="exact"/>
        <w:rPr>
          <w:sz w:val="19"/>
          <w:szCs w:val="19"/>
        </w:rPr>
      </w:pPr>
    </w:p>
    <w:p w14:paraId="7FE63078" w14:textId="77777777" w:rsidR="004B4841" w:rsidRDefault="004B4841">
      <w:pPr>
        <w:spacing w:line="1" w:lineRule="exact"/>
        <w:sectPr w:rsidR="004B4841">
          <w:type w:val="continuous"/>
          <w:pgSz w:w="12240" w:h="15840"/>
          <w:pgMar w:top="1444" w:right="0" w:bottom="1444" w:left="0" w:header="0" w:footer="3" w:gutter="0"/>
          <w:cols w:space="720"/>
          <w:noEndnote/>
          <w:docGrid w:linePitch="360"/>
        </w:sectPr>
      </w:pPr>
    </w:p>
    <w:p w14:paraId="3CDE7B88" w14:textId="6E27BFD3" w:rsidR="004B4841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37A859D5" wp14:editId="2D94CBC8">
                <wp:simplePos x="0" y="0"/>
                <wp:positionH relativeFrom="page">
                  <wp:posOffset>5264785</wp:posOffset>
                </wp:positionH>
                <wp:positionV relativeFrom="paragraph">
                  <wp:posOffset>509270</wp:posOffset>
                </wp:positionV>
                <wp:extent cx="935990" cy="450850"/>
                <wp:effectExtent l="0" t="0" r="0" b="0"/>
                <wp:wrapNone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5990" cy="4508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E9B96DC" w14:textId="05F6E2B0" w:rsidR="004B4841" w:rsidRDefault="004B4841">
                            <w:pPr>
                              <w:pStyle w:val="Titulekobrzku0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7A859D5" id="Shape 15" o:spid="_x0000_s1030" type="#_x0000_t202" style="position:absolute;margin-left:414.55pt;margin-top:40.1pt;width:73.7pt;height:35.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" filled="f" stroked="f">
                <v:textbox inset="0,0,0,0">
                  <w:txbxContent>
                    <w:p w14:paraId="4E9B96DC" w14:textId="05F6E2B0" w:rsidR="004B4841" w:rsidRDefault="004B4841">
                      <w:pPr>
                        <w:pStyle w:val="Titulekobrzku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4B4841">
      <w:type w:val="continuous"/>
      <w:pgSz w:w="12240" w:h="15840"/>
      <w:pgMar w:top="1444" w:right="4309" w:bottom="1444" w:left="111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BCC5D" w14:textId="77777777" w:rsidR="00AE0A3D" w:rsidRDefault="00AE0A3D">
      <w:r>
        <w:separator/>
      </w:r>
    </w:p>
  </w:endnote>
  <w:endnote w:type="continuationSeparator" w:id="0">
    <w:p w14:paraId="04D014C9" w14:textId="77777777" w:rsidR="00AE0A3D" w:rsidRDefault="00AE0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019F0" w14:textId="77777777" w:rsidR="00AE0A3D" w:rsidRDefault="00AE0A3D"/>
  </w:footnote>
  <w:footnote w:type="continuationSeparator" w:id="0">
    <w:p w14:paraId="3986A463" w14:textId="77777777" w:rsidR="00AE0A3D" w:rsidRDefault="00AE0A3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31CEB"/>
    <w:multiLevelType w:val="multilevel"/>
    <w:tmpl w:val="36907DBC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4C420B0"/>
    <w:multiLevelType w:val="multilevel"/>
    <w:tmpl w:val="4EC694B4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776687F"/>
    <w:multiLevelType w:val="multilevel"/>
    <w:tmpl w:val="5A18CD7A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E071F4B"/>
    <w:multiLevelType w:val="multilevel"/>
    <w:tmpl w:val="802A5B36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64B6C36"/>
    <w:multiLevelType w:val="multilevel"/>
    <w:tmpl w:val="D16CD22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11097606">
    <w:abstractNumId w:val="4"/>
  </w:num>
  <w:num w:numId="2" w16cid:durableId="381176144">
    <w:abstractNumId w:val="0"/>
  </w:num>
  <w:num w:numId="3" w16cid:durableId="2030908050">
    <w:abstractNumId w:val="1"/>
  </w:num>
  <w:num w:numId="4" w16cid:durableId="2123264725">
    <w:abstractNumId w:val="3"/>
  </w:num>
  <w:num w:numId="5" w16cid:durableId="19530518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841"/>
    <w:rsid w:val="003E3A0B"/>
    <w:rsid w:val="00437B1D"/>
    <w:rsid w:val="00446AFB"/>
    <w:rsid w:val="004B4841"/>
    <w:rsid w:val="007F6BBF"/>
    <w:rsid w:val="00AD0225"/>
    <w:rsid w:val="00AE0A3D"/>
    <w:rsid w:val="00C27B49"/>
    <w:rsid w:val="00CB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C469D"/>
  <w15:docId w15:val="{ECD0672E-5CE3-4957-9C7D-1E5A85814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ejaVu Sans" w:eastAsia="DejaVu Sans" w:hAnsi="DejaVu Sans" w:cs="DejaVu San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 w:val="0"/>
      <w:bCs w:val="0"/>
      <w:i/>
      <w:iCs/>
      <w:smallCaps w:val="0"/>
      <w:strike w:val="0"/>
      <w:sz w:val="24"/>
      <w:szCs w:val="2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pacing w:after="740"/>
      <w:jc w:val="center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pacing w:after="180" w:line="271" w:lineRule="auto"/>
    </w:pPr>
    <w:rPr>
      <w:rFonts w:ascii="Calibri" w:eastAsia="Calibri" w:hAnsi="Calibri" w:cs="Calibri"/>
    </w:rPr>
  </w:style>
  <w:style w:type="paragraph" w:customStyle="1" w:styleId="Jin0">
    <w:name w:val="Jiné"/>
    <w:basedOn w:val="Normln"/>
    <w:link w:val="Jin"/>
    <w:pPr>
      <w:spacing w:after="180" w:line="271" w:lineRule="auto"/>
    </w:pPr>
    <w:rPr>
      <w:rFonts w:ascii="Calibri" w:eastAsia="Calibri" w:hAnsi="Calibri" w:cs="Calibri"/>
    </w:rPr>
  </w:style>
  <w:style w:type="paragraph" w:customStyle="1" w:styleId="Titulekobrzku0">
    <w:name w:val="Titulek obrázku"/>
    <w:basedOn w:val="Normln"/>
    <w:link w:val="Titulekobrzku"/>
    <w:pPr>
      <w:spacing w:line="276" w:lineRule="auto"/>
      <w:jc w:val="center"/>
    </w:pPr>
    <w:rPr>
      <w:rFonts w:ascii="Calibri" w:eastAsia="Calibri" w:hAnsi="Calibri" w:cs="Calibri"/>
      <w:i/>
      <w:iCs/>
    </w:rPr>
  </w:style>
  <w:style w:type="paragraph" w:customStyle="1" w:styleId="Zkladntext20">
    <w:name w:val="Základní text (2)"/>
    <w:basedOn w:val="Normln"/>
    <w:link w:val="Zkladntext2"/>
    <w:pPr>
      <w:spacing w:line="312" w:lineRule="auto"/>
    </w:pPr>
    <w:rPr>
      <w:rFonts w:ascii="Arial" w:eastAsia="Arial" w:hAnsi="Arial" w:cs="Arial"/>
      <w:sz w:val="12"/>
      <w:szCs w:val="12"/>
    </w:rPr>
  </w:style>
  <w:style w:type="paragraph" w:customStyle="1" w:styleId="Zkladntext40">
    <w:name w:val="Základní text (4)"/>
    <w:basedOn w:val="Normln"/>
    <w:link w:val="Zkladntext4"/>
    <w:rPr>
      <w:rFonts w:ascii="Arial" w:eastAsia="Arial" w:hAnsi="Arial" w:cs="Arial"/>
      <w:i/>
      <w:iCs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pacing w:line="264" w:lineRule="auto"/>
      <w:ind w:firstLine="270"/>
      <w:jc w:val="center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.sovicka@tiscali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sslovanka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vedoucisj@email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944</Words>
  <Characters>5570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Ivan</cp:lastModifiedBy>
  <cp:revision>4</cp:revision>
  <dcterms:created xsi:type="dcterms:W3CDTF">2025-10-16T12:33:00Z</dcterms:created>
  <dcterms:modified xsi:type="dcterms:W3CDTF">2025-10-16T13:16:00Z</dcterms:modified>
</cp:coreProperties>
</file>