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493E" w14:textId="77777777" w:rsidR="008E2E49" w:rsidRPr="00EF3B67" w:rsidRDefault="008E2E49">
      <w:pPr>
        <w:pStyle w:val="Zkladntext"/>
        <w:ind w:left="0"/>
        <w:rPr>
          <w:rFonts w:ascii="Times New Roman"/>
          <w:sz w:val="20"/>
          <w:lang w:val="cs-CZ"/>
        </w:rPr>
      </w:pPr>
    </w:p>
    <w:p w14:paraId="4158493F" w14:textId="77777777" w:rsidR="008E2E49" w:rsidRPr="00EF3B67" w:rsidRDefault="008E2E49">
      <w:pPr>
        <w:pStyle w:val="Zkladntext"/>
        <w:spacing w:before="2"/>
        <w:ind w:left="0"/>
        <w:rPr>
          <w:rFonts w:ascii="Times New Roman"/>
          <w:sz w:val="25"/>
          <w:lang w:val="cs-CZ"/>
        </w:rPr>
      </w:pPr>
    </w:p>
    <w:p w14:paraId="41584940" w14:textId="77777777" w:rsidR="008E2E49" w:rsidRPr="00EF3B67" w:rsidRDefault="00000000">
      <w:pPr>
        <w:tabs>
          <w:tab w:val="left" w:pos="6739"/>
        </w:tabs>
        <w:spacing w:before="100"/>
        <w:ind w:left="112"/>
        <w:rPr>
          <w:b/>
          <w:sz w:val="24"/>
          <w:lang w:val="cs-CZ"/>
        </w:rPr>
      </w:pPr>
      <w:r w:rsidRPr="00EF3B67">
        <w:rPr>
          <w:b/>
          <w:sz w:val="24"/>
          <w:lang w:val="cs-CZ"/>
        </w:rPr>
        <w:t>ZÁVAZNÁ OBJEDNÁVKA</w:t>
      </w:r>
      <w:r w:rsidRPr="00EF3B67">
        <w:rPr>
          <w:b/>
          <w:spacing w:val="-4"/>
          <w:sz w:val="24"/>
          <w:lang w:val="cs-CZ"/>
        </w:rPr>
        <w:t xml:space="preserve"> </w:t>
      </w:r>
      <w:r w:rsidRPr="00EF3B67">
        <w:rPr>
          <w:b/>
          <w:sz w:val="24"/>
          <w:lang w:val="cs-CZ"/>
        </w:rPr>
        <w:t>–</w:t>
      </w:r>
      <w:r w:rsidRPr="00EF3B67">
        <w:rPr>
          <w:b/>
          <w:spacing w:val="-2"/>
          <w:sz w:val="24"/>
          <w:lang w:val="cs-CZ"/>
        </w:rPr>
        <w:t xml:space="preserve"> </w:t>
      </w:r>
      <w:r w:rsidRPr="00EF3B67">
        <w:rPr>
          <w:b/>
          <w:sz w:val="24"/>
          <w:lang w:val="cs-CZ"/>
        </w:rPr>
        <w:t>VÝROBA</w:t>
      </w:r>
      <w:r w:rsidRPr="00EF3B67">
        <w:rPr>
          <w:b/>
          <w:sz w:val="24"/>
          <w:lang w:val="cs-CZ"/>
        </w:rPr>
        <w:tab/>
      </w:r>
      <w:proofErr w:type="gramStart"/>
      <w:r w:rsidRPr="00EF3B67">
        <w:rPr>
          <w:b/>
          <w:sz w:val="24"/>
          <w:lang w:val="cs-CZ"/>
        </w:rPr>
        <w:t>číslo:KC</w:t>
      </w:r>
      <w:proofErr w:type="gramEnd"/>
      <w:r w:rsidRPr="00EF3B67">
        <w:rPr>
          <w:b/>
          <w:sz w:val="24"/>
          <w:lang w:val="cs-CZ"/>
        </w:rPr>
        <w:t>250159</w:t>
      </w:r>
    </w:p>
    <w:p w14:paraId="41584941" w14:textId="77777777" w:rsidR="008E2E49" w:rsidRPr="00EF3B67" w:rsidRDefault="008E2E49">
      <w:pPr>
        <w:pStyle w:val="Zkladntext"/>
        <w:spacing w:before="2"/>
        <w:ind w:left="0"/>
        <w:rPr>
          <w:b/>
          <w:sz w:val="22"/>
          <w:lang w:val="cs-CZ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607"/>
        <w:gridCol w:w="566"/>
        <w:gridCol w:w="2807"/>
      </w:tblGrid>
      <w:tr w:rsidR="008E2E49" w:rsidRPr="00EF3B67" w14:paraId="41584944" w14:textId="77777777">
        <w:trPr>
          <w:trHeight w:hRule="exact" w:val="521"/>
        </w:trPr>
        <w:tc>
          <w:tcPr>
            <w:tcW w:w="1136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42" w14:textId="77777777" w:rsidR="008E2E49" w:rsidRPr="00EF3B67" w:rsidRDefault="00000000">
            <w:pPr>
              <w:pStyle w:val="TableParagraph"/>
              <w:spacing w:before="143"/>
              <w:ind w:right="100"/>
              <w:jc w:val="right"/>
              <w:rPr>
                <w:b/>
                <w:sz w:val="16"/>
                <w:lang w:val="cs-CZ"/>
              </w:rPr>
            </w:pPr>
            <w:r w:rsidRPr="00EF3B67">
              <w:rPr>
                <w:b/>
                <w:sz w:val="16"/>
                <w:lang w:val="cs-CZ"/>
              </w:rPr>
              <w:t>Odběratel</w:t>
            </w:r>
          </w:p>
        </w:tc>
        <w:tc>
          <w:tcPr>
            <w:tcW w:w="8980" w:type="dxa"/>
            <w:gridSpan w:val="3"/>
            <w:tcBorders>
              <w:left w:val="dotted" w:sz="4" w:space="0" w:color="000000"/>
              <w:bottom w:val="dotted" w:sz="4" w:space="0" w:color="000000"/>
            </w:tcBorders>
          </w:tcPr>
          <w:p w14:paraId="41584943" w14:textId="77777777" w:rsidR="008E2E49" w:rsidRPr="00EF3B67" w:rsidRDefault="00000000">
            <w:pPr>
              <w:pStyle w:val="TableParagraph"/>
              <w:spacing w:before="115"/>
              <w:ind w:left="136"/>
              <w:rPr>
                <w:sz w:val="24"/>
                <w:lang w:val="cs-CZ"/>
              </w:rPr>
            </w:pPr>
            <w:r w:rsidRPr="00EF3B67">
              <w:rPr>
                <w:sz w:val="24"/>
                <w:lang w:val="cs-CZ"/>
              </w:rPr>
              <w:t>Střední průmyslová škola stavební, České Budějovice, Resslova 2</w:t>
            </w:r>
          </w:p>
        </w:tc>
      </w:tr>
      <w:tr w:rsidR="008E2E49" w:rsidRPr="00EF3B67" w14:paraId="41584949" w14:textId="77777777">
        <w:trPr>
          <w:trHeight w:hRule="exact" w:val="518"/>
        </w:trPr>
        <w:tc>
          <w:tcPr>
            <w:tcW w:w="113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45" w14:textId="77777777" w:rsidR="008E2E49" w:rsidRPr="00EF3B67" w:rsidRDefault="00000000">
            <w:pPr>
              <w:pStyle w:val="TableParagraph"/>
              <w:spacing w:before="143"/>
              <w:ind w:right="98"/>
              <w:jc w:val="right"/>
              <w:rPr>
                <w:b/>
                <w:sz w:val="16"/>
                <w:lang w:val="cs-CZ"/>
              </w:rPr>
            </w:pPr>
            <w:r w:rsidRPr="00EF3B67">
              <w:rPr>
                <w:b/>
                <w:sz w:val="16"/>
                <w:lang w:val="cs-CZ"/>
              </w:rPr>
              <w:t>Telefon</w:t>
            </w:r>
          </w:p>
        </w:tc>
        <w:tc>
          <w:tcPr>
            <w:tcW w:w="5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84946" w14:textId="77777777" w:rsidR="008E2E49" w:rsidRPr="00EF3B67" w:rsidRDefault="00000000">
            <w:pPr>
              <w:pStyle w:val="TableParagraph"/>
              <w:spacing w:before="91"/>
              <w:ind w:left="136"/>
              <w:rPr>
                <w:sz w:val="24"/>
                <w:lang w:val="cs-CZ"/>
              </w:rPr>
            </w:pPr>
            <w:r w:rsidRPr="00EF3B67">
              <w:rPr>
                <w:sz w:val="24"/>
                <w:lang w:val="cs-CZ"/>
              </w:rPr>
              <w:t>+420 602 559 724</w:t>
            </w:r>
          </w:p>
        </w:tc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47" w14:textId="77777777" w:rsidR="008E2E49" w:rsidRPr="00EF3B67" w:rsidRDefault="00000000">
            <w:pPr>
              <w:pStyle w:val="TableParagraph"/>
              <w:spacing w:before="143"/>
              <w:ind w:right="101"/>
              <w:jc w:val="right"/>
              <w:rPr>
                <w:b/>
                <w:sz w:val="16"/>
                <w:lang w:val="cs-CZ"/>
              </w:rPr>
            </w:pPr>
            <w:r w:rsidRPr="00EF3B67">
              <w:rPr>
                <w:b/>
                <w:sz w:val="16"/>
                <w:lang w:val="cs-CZ"/>
              </w:rPr>
              <w:t>IČ</w:t>
            </w:r>
          </w:p>
        </w:tc>
        <w:tc>
          <w:tcPr>
            <w:tcW w:w="2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1584948" w14:textId="77777777" w:rsidR="008E2E49" w:rsidRPr="00EF3B67" w:rsidRDefault="00000000">
            <w:pPr>
              <w:pStyle w:val="TableParagraph"/>
              <w:spacing w:before="112"/>
              <w:ind w:left="136"/>
              <w:rPr>
                <w:sz w:val="24"/>
                <w:lang w:val="cs-CZ"/>
              </w:rPr>
            </w:pPr>
            <w:r w:rsidRPr="00EF3B67">
              <w:rPr>
                <w:sz w:val="24"/>
                <w:lang w:val="cs-CZ"/>
              </w:rPr>
              <w:t>60076089</w:t>
            </w:r>
          </w:p>
        </w:tc>
      </w:tr>
      <w:tr w:rsidR="008E2E49" w:rsidRPr="00EF3B67" w14:paraId="4158494E" w14:textId="77777777">
        <w:trPr>
          <w:trHeight w:hRule="exact" w:val="521"/>
        </w:trPr>
        <w:tc>
          <w:tcPr>
            <w:tcW w:w="113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4A" w14:textId="77777777" w:rsidR="008E2E49" w:rsidRPr="00EF3B67" w:rsidRDefault="00000000">
            <w:pPr>
              <w:pStyle w:val="TableParagraph"/>
              <w:spacing w:before="145"/>
              <w:ind w:right="100"/>
              <w:jc w:val="right"/>
              <w:rPr>
                <w:b/>
                <w:sz w:val="16"/>
                <w:lang w:val="cs-CZ"/>
              </w:rPr>
            </w:pPr>
            <w:r w:rsidRPr="00EF3B67">
              <w:rPr>
                <w:b/>
                <w:sz w:val="16"/>
                <w:lang w:val="cs-CZ"/>
              </w:rPr>
              <w:t>email</w:t>
            </w:r>
          </w:p>
        </w:tc>
        <w:tc>
          <w:tcPr>
            <w:tcW w:w="5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8494B" w14:textId="77777777" w:rsidR="008E2E49" w:rsidRPr="00EF3B67" w:rsidRDefault="00000000">
            <w:pPr>
              <w:pStyle w:val="TableParagraph"/>
              <w:spacing w:before="115"/>
              <w:ind w:left="136"/>
              <w:rPr>
                <w:sz w:val="24"/>
                <w:lang w:val="cs-CZ"/>
              </w:rPr>
            </w:pPr>
            <w:hyperlink r:id="rId7">
              <w:r w:rsidRPr="00EF3B67">
                <w:rPr>
                  <w:sz w:val="24"/>
                  <w:lang w:val="cs-CZ"/>
                </w:rPr>
                <w:t>reditel@stavarna.com</w:t>
              </w:r>
            </w:hyperlink>
          </w:p>
        </w:tc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4C" w14:textId="77777777" w:rsidR="008E2E49" w:rsidRPr="00EF3B67" w:rsidRDefault="00000000">
            <w:pPr>
              <w:pStyle w:val="TableParagraph"/>
              <w:spacing w:before="145"/>
              <w:ind w:right="102"/>
              <w:jc w:val="right"/>
              <w:rPr>
                <w:b/>
                <w:sz w:val="16"/>
                <w:lang w:val="cs-CZ"/>
              </w:rPr>
            </w:pPr>
            <w:r w:rsidRPr="00EF3B67">
              <w:rPr>
                <w:b/>
                <w:sz w:val="16"/>
                <w:lang w:val="cs-CZ"/>
              </w:rPr>
              <w:t>DIČ</w:t>
            </w:r>
          </w:p>
        </w:tc>
        <w:tc>
          <w:tcPr>
            <w:tcW w:w="2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158494D" w14:textId="77777777" w:rsidR="008E2E49" w:rsidRPr="00EF3B67" w:rsidRDefault="00000000">
            <w:pPr>
              <w:pStyle w:val="TableParagraph"/>
              <w:spacing w:before="115"/>
              <w:ind w:left="136"/>
              <w:rPr>
                <w:sz w:val="24"/>
                <w:lang w:val="cs-CZ"/>
              </w:rPr>
            </w:pPr>
            <w:r w:rsidRPr="00EF3B67">
              <w:rPr>
                <w:sz w:val="24"/>
                <w:lang w:val="cs-CZ"/>
              </w:rPr>
              <w:t>CZ60076089</w:t>
            </w:r>
          </w:p>
        </w:tc>
      </w:tr>
      <w:tr w:rsidR="008E2E49" w:rsidRPr="00EF3B67" w14:paraId="41584951" w14:textId="77777777">
        <w:trPr>
          <w:trHeight w:hRule="exact" w:val="521"/>
        </w:trPr>
        <w:tc>
          <w:tcPr>
            <w:tcW w:w="1136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4F" w14:textId="77777777" w:rsidR="008E2E49" w:rsidRPr="00EF3B67" w:rsidRDefault="00000000">
            <w:pPr>
              <w:pStyle w:val="TableParagraph"/>
              <w:spacing w:before="143"/>
              <w:ind w:right="99"/>
              <w:jc w:val="right"/>
              <w:rPr>
                <w:b/>
                <w:sz w:val="16"/>
                <w:lang w:val="cs-CZ"/>
              </w:rPr>
            </w:pPr>
            <w:r w:rsidRPr="00EF3B67">
              <w:rPr>
                <w:b/>
                <w:sz w:val="16"/>
                <w:lang w:val="cs-CZ"/>
              </w:rPr>
              <w:t>Adresa:</w:t>
            </w:r>
          </w:p>
        </w:tc>
        <w:tc>
          <w:tcPr>
            <w:tcW w:w="8980" w:type="dxa"/>
            <w:gridSpan w:val="3"/>
            <w:tcBorders>
              <w:top w:val="dotted" w:sz="4" w:space="0" w:color="000000"/>
              <w:left w:val="dotted" w:sz="4" w:space="0" w:color="000000"/>
            </w:tcBorders>
          </w:tcPr>
          <w:p w14:paraId="41584950" w14:textId="77777777" w:rsidR="008E2E49" w:rsidRPr="00EF3B67" w:rsidRDefault="00000000">
            <w:pPr>
              <w:pStyle w:val="TableParagraph"/>
              <w:spacing w:before="115"/>
              <w:ind w:left="136"/>
              <w:rPr>
                <w:sz w:val="24"/>
                <w:lang w:val="cs-CZ"/>
              </w:rPr>
            </w:pPr>
            <w:r w:rsidRPr="00EF3B67">
              <w:rPr>
                <w:sz w:val="24"/>
                <w:lang w:val="cs-CZ"/>
              </w:rPr>
              <w:t>Resslova 1579/2, České Budějovice 3, 370 04 České Budějovice</w:t>
            </w:r>
          </w:p>
        </w:tc>
      </w:tr>
    </w:tbl>
    <w:p w14:paraId="41584952" w14:textId="77777777" w:rsidR="008E2E49" w:rsidRPr="00EF3B67" w:rsidRDefault="008E2E49">
      <w:pPr>
        <w:pStyle w:val="Zkladntext"/>
        <w:spacing w:before="4" w:after="1"/>
        <w:ind w:left="0"/>
        <w:rPr>
          <w:b/>
          <w:sz w:val="18"/>
          <w:lang w:val="cs-CZ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577"/>
        <w:gridCol w:w="721"/>
        <w:gridCol w:w="1153"/>
        <w:gridCol w:w="1298"/>
        <w:gridCol w:w="576"/>
        <w:gridCol w:w="1152"/>
        <w:gridCol w:w="2741"/>
      </w:tblGrid>
      <w:tr w:rsidR="008E2E49" w:rsidRPr="00EF3B67" w14:paraId="41584955" w14:textId="77777777">
        <w:trPr>
          <w:trHeight w:hRule="exact" w:val="530"/>
        </w:trPr>
        <w:tc>
          <w:tcPr>
            <w:tcW w:w="1874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53" w14:textId="77777777" w:rsidR="008E2E49" w:rsidRPr="00EF3B67" w:rsidRDefault="00000000">
            <w:pPr>
              <w:pStyle w:val="TableParagraph"/>
              <w:spacing w:before="148"/>
              <w:ind w:right="96"/>
              <w:jc w:val="right"/>
              <w:rPr>
                <w:b/>
                <w:sz w:val="16"/>
                <w:lang w:val="cs-CZ"/>
              </w:rPr>
            </w:pPr>
            <w:r w:rsidRPr="00EF3B67">
              <w:rPr>
                <w:b/>
                <w:sz w:val="16"/>
                <w:lang w:val="cs-CZ"/>
              </w:rPr>
              <w:t>Produkt</w:t>
            </w:r>
          </w:p>
        </w:tc>
        <w:tc>
          <w:tcPr>
            <w:tcW w:w="8218" w:type="dxa"/>
            <w:gridSpan w:val="7"/>
            <w:tcBorders>
              <w:left w:val="dotted" w:sz="4" w:space="0" w:color="000000"/>
              <w:bottom w:val="dotted" w:sz="4" w:space="0" w:color="000000"/>
            </w:tcBorders>
          </w:tcPr>
          <w:p w14:paraId="41584954" w14:textId="77777777" w:rsidR="008E2E49" w:rsidRPr="00EF3B67" w:rsidRDefault="00000000">
            <w:pPr>
              <w:pStyle w:val="TableParagraph"/>
              <w:spacing w:before="112"/>
              <w:ind w:left="3233" w:right="3234"/>
              <w:jc w:val="center"/>
              <w:rPr>
                <w:lang w:val="cs-CZ"/>
              </w:rPr>
            </w:pPr>
            <w:r w:rsidRPr="00EF3B67">
              <w:rPr>
                <w:lang w:val="cs-CZ"/>
              </w:rPr>
              <w:t>Pořad</w:t>
            </w:r>
          </w:p>
        </w:tc>
      </w:tr>
      <w:tr w:rsidR="008E2E49" w:rsidRPr="00EF3B67" w14:paraId="41584958" w14:textId="77777777">
        <w:trPr>
          <w:trHeight w:hRule="exact" w:val="531"/>
        </w:trPr>
        <w:tc>
          <w:tcPr>
            <w:tcW w:w="187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56" w14:textId="77777777" w:rsidR="008E2E49" w:rsidRPr="00EF3B67" w:rsidRDefault="00000000">
            <w:pPr>
              <w:pStyle w:val="TableParagraph"/>
              <w:spacing w:before="151"/>
              <w:ind w:right="101"/>
              <w:jc w:val="right"/>
              <w:rPr>
                <w:b/>
                <w:sz w:val="16"/>
                <w:lang w:val="cs-CZ"/>
              </w:rPr>
            </w:pPr>
            <w:r w:rsidRPr="00EF3B67">
              <w:rPr>
                <w:b/>
                <w:sz w:val="16"/>
                <w:lang w:val="cs-CZ"/>
              </w:rPr>
              <w:t>Specifikace produktu</w:t>
            </w:r>
          </w:p>
        </w:tc>
        <w:tc>
          <w:tcPr>
            <w:tcW w:w="8218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1584957" w14:textId="77777777" w:rsidR="008E2E49" w:rsidRPr="00EF3B67" w:rsidRDefault="00000000">
            <w:pPr>
              <w:pStyle w:val="TableParagraph"/>
              <w:spacing w:before="113"/>
              <w:ind w:left="2188"/>
              <w:rPr>
                <w:lang w:val="cs-CZ"/>
              </w:rPr>
            </w:pPr>
            <w:r w:rsidRPr="00EF3B67">
              <w:rPr>
                <w:lang w:val="cs-CZ"/>
              </w:rPr>
              <w:t>Vybíráme učňák/Vybíráme střední školu</w:t>
            </w:r>
          </w:p>
        </w:tc>
      </w:tr>
      <w:tr w:rsidR="008E2E49" w:rsidRPr="00EF3B67" w14:paraId="4158495E" w14:textId="77777777">
        <w:trPr>
          <w:trHeight w:hRule="exact" w:val="530"/>
        </w:trPr>
        <w:tc>
          <w:tcPr>
            <w:tcW w:w="187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59" w14:textId="77777777" w:rsidR="008E2E49" w:rsidRPr="00EF3B67" w:rsidRDefault="00000000">
            <w:pPr>
              <w:pStyle w:val="TableParagraph"/>
              <w:ind w:right="99"/>
              <w:jc w:val="right"/>
              <w:rPr>
                <w:sz w:val="16"/>
                <w:lang w:val="cs-CZ"/>
              </w:rPr>
            </w:pPr>
            <w:r w:rsidRPr="00EF3B67">
              <w:rPr>
                <w:sz w:val="16"/>
                <w:lang w:val="cs-CZ"/>
              </w:rPr>
              <w:t>Období realizace</w:t>
            </w:r>
          </w:p>
        </w:tc>
        <w:tc>
          <w:tcPr>
            <w:tcW w:w="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8495A" w14:textId="77777777" w:rsidR="008E2E49" w:rsidRPr="00EF3B67" w:rsidRDefault="00000000">
            <w:pPr>
              <w:pStyle w:val="TableParagraph"/>
              <w:ind w:left="289"/>
              <w:rPr>
                <w:sz w:val="16"/>
                <w:lang w:val="cs-CZ"/>
              </w:rPr>
            </w:pPr>
            <w:r w:rsidRPr="00EF3B67">
              <w:rPr>
                <w:sz w:val="16"/>
                <w:lang w:val="cs-CZ"/>
              </w:rPr>
              <w:t>od</w:t>
            </w:r>
          </w:p>
        </w:tc>
        <w:tc>
          <w:tcPr>
            <w:tcW w:w="31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8495B" w14:textId="77777777" w:rsidR="008E2E49" w:rsidRPr="00EF3B67" w:rsidRDefault="00000000">
            <w:pPr>
              <w:pStyle w:val="TableParagraph"/>
              <w:spacing w:before="112"/>
              <w:ind w:left="1044"/>
              <w:rPr>
                <w:lang w:val="cs-CZ"/>
              </w:rPr>
            </w:pPr>
            <w:r w:rsidRPr="00EF3B67">
              <w:rPr>
                <w:lang w:val="cs-CZ"/>
              </w:rPr>
              <w:t>15.10.2025</w:t>
            </w:r>
          </w:p>
        </w:tc>
        <w:tc>
          <w:tcPr>
            <w:tcW w:w="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8495C" w14:textId="77777777" w:rsidR="008E2E49" w:rsidRPr="00EF3B67" w:rsidRDefault="00000000">
            <w:pPr>
              <w:pStyle w:val="TableParagraph"/>
              <w:ind w:left="290"/>
              <w:rPr>
                <w:sz w:val="16"/>
                <w:lang w:val="cs-CZ"/>
              </w:rPr>
            </w:pPr>
            <w:r w:rsidRPr="00EF3B67">
              <w:rPr>
                <w:sz w:val="16"/>
                <w:lang w:val="cs-CZ"/>
              </w:rPr>
              <w:t>do</w:t>
            </w:r>
          </w:p>
        </w:tc>
        <w:tc>
          <w:tcPr>
            <w:tcW w:w="389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158495D" w14:textId="77777777" w:rsidR="008E2E49" w:rsidRPr="00EF3B67" w:rsidRDefault="00000000">
            <w:pPr>
              <w:pStyle w:val="TableParagraph"/>
              <w:spacing w:before="112"/>
              <w:ind w:left="1449" w:right="1450"/>
              <w:jc w:val="center"/>
              <w:rPr>
                <w:lang w:val="cs-CZ"/>
              </w:rPr>
            </w:pPr>
            <w:r w:rsidRPr="00EF3B67">
              <w:rPr>
                <w:lang w:val="cs-CZ"/>
              </w:rPr>
              <w:t>31.1.2026</w:t>
            </w:r>
          </w:p>
        </w:tc>
      </w:tr>
      <w:tr w:rsidR="008E2E49" w:rsidRPr="00EF3B67" w14:paraId="41584965" w14:textId="77777777">
        <w:trPr>
          <w:trHeight w:hRule="exact" w:val="533"/>
        </w:trPr>
        <w:tc>
          <w:tcPr>
            <w:tcW w:w="1874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5F" w14:textId="77777777" w:rsidR="008E2E49" w:rsidRPr="00EF3B67" w:rsidRDefault="00000000">
            <w:pPr>
              <w:pStyle w:val="TableParagraph"/>
              <w:ind w:right="98"/>
              <w:jc w:val="right"/>
              <w:rPr>
                <w:sz w:val="16"/>
                <w:lang w:val="cs-CZ"/>
              </w:rPr>
            </w:pPr>
            <w:r w:rsidRPr="00EF3B67">
              <w:rPr>
                <w:sz w:val="16"/>
                <w:lang w:val="cs-CZ"/>
              </w:rPr>
              <w:t>Počet kusů</w:t>
            </w:r>
          </w:p>
        </w:tc>
        <w:tc>
          <w:tcPr>
            <w:tcW w:w="1298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41584960" w14:textId="77777777" w:rsidR="008E2E49" w:rsidRPr="00EF3B67" w:rsidRDefault="00000000">
            <w:pPr>
              <w:pStyle w:val="TableParagraph"/>
              <w:spacing w:before="126"/>
              <w:ind w:right="2"/>
              <w:jc w:val="center"/>
              <w:rPr>
                <w:sz w:val="20"/>
                <w:lang w:val="cs-CZ"/>
              </w:rPr>
            </w:pPr>
            <w:r w:rsidRPr="00EF3B67">
              <w:rPr>
                <w:w w:val="99"/>
                <w:sz w:val="20"/>
                <w:lang w:val="cs-CZ"/>
              </w:rPr>
              <w:t>1</w:t>
            </w:r>
          </w:p>
        </w:tc>
        <w:tc>
          <w:tcPr>
            <w:tcW w:w="115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61" w14:textId="77777777" w:rsidR="008E2E49" w:rsidRPr="00EF3B67" w:rsidRDefault="00000000">
            <w:pPr>
              <w:pStyle w:val="TableParagraph"/>
              <w:ind w:left="340"/>
              <w:rPr>
                <w:sz w:val="16"/>
                <w:lang w:val="cs-CZ"/>
              </w:rPr>
            </w:pPr>
            <w:r w:rsidRPr="00EF3B67">
              <w:rPr>
                <w:sz w:val="16"/>
                <w:lang w:val="cs-CZ"/>
              </w:rPr>
              <w:t>Stopáž</w:t>
            </w:r>
          </w:p>
        </w:tc>
        <w:tc>
          <w:tcPr>
            <w:tcW w:w="129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41584962" w14:textId="77777777" w:rsidR="008E2E49" w:rsidRPr="00EF3B67" w:rsidRDefault="00000000">
            <w:pPr>
              <w:pStyle w:val="TableParagraph"/>
              <w:spacing w:before="126"/>
              <w:ind w:left="308"/>
              <w:rPr>
                <w:sz w:val="20"/>
                <w:lang w:val="cs-CZ"/>
              </w:rPr>
            </w:pPr>
            <w:r w:rsidRPr="00EF3B67">
              <w:rPr>
                <w:sz w:val="20"/>
                <w:lang w:val="cs-CZ"/>
              </w:rPr>
              <w:t>5 minut</w:t>
            </w:r>
          </w:p>
        </w:tc>
        <w:tc>
          <w:tcPr>
            <w:tcW w:w="1728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63" w14:textId="77777777" w:rsidR="008E2E49" w:rsidRPr="00EF3B67" w:rsidRDefault="00000000">
            <w:pPr>
              <w:pStyle w:val="TableParagraph"/>
              <w:ind w:left="573"/>
              <w:rPr>
                <w:b/>
                <w:sz w:val="16"/>
                <w:lang w:val="cs-CZ"/>
              </w:rPr>
            </w:pPr>
            <w:r w:rsidRPr="00EF3B67">
              <w:rPr>
                <w:b/>
                <w:sz w:val="16"/>
                <w:lang w:val="cs-CZ"/>
              </w:rPr>
              <w:t>CENA CELKEM</w:t>
            </w:r>
          </w:p>
        </w:tc>
        <w:tc>
          <w:tcPr>
            <w:tcW w:w="2741" w:type="dxa"/>
            <w:tcBorders>
              <w:top w:val="dotted" w:sz="4" w:space="0" w:color="000000"/>
              <w:left w:val="dotted" w:sz="4" w:space="0" w:color="000000"/>
            </w:tcBorders>
          </w:tcPr>
          <w:p w14:paraId="41584964" w14:textId="77777777" w:rsidR="008E2E49" w:rsidRPr="00EF3B67" w:rsidRDefault="00000000">
            <w:pPr>
              <w:pStyle w:val="TableParagraph"/>
              <w:spacing w:before="112"/>
              <w:ind w:left="859"/>
              <w:rPr>
                <w:lang w:val="cs-CZ"/>
              </w:rPr>
            </w:pPr>
            <w:proofErr w:type="gramStart"/>
            <w:r w:rsidRPr="00EF3B67">
              <w:rPr>
                <w:lang w:val="cs-CZ"/>
              </w:rPr>
              <w:t>20.000,-</w:t>
            </w:r>
            <w:proofErr w:type="gramEnd"/>
            <w:r w:rsidRPr="00EF3B67">
              <w:rPr>
                <w:lang w:val="cs-CZ"/>
              </w:rPr>
              <w:t>Kč</w:t>
            </w:r>
          </w:p>
        </w:tc>
      </w:tr>
    </w:tbl>
    <w:p w14:paraId="41584966" w14:textId="77777777" w:rsidR="008E2E49" w:rsidRPr="00EF3B67" w:rsidRDefault="008E2E49">
      <w:pPr>
        <w:pStyle w:val="Zkladntext"/>
        <w:spacing w:before="4" w:after="1"/>
        <w:ind w:left="0"/>
        <w:rPr>
          <w:b/>
          <w:sz w:val="18"/>
          <w:lang w:val="cs-CZ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577"/>
        <w:gridCol w:w="721"/>
        <w:gridCol w:w="1153"/>
        <w:gridCol w:w="1298"/>
        <w:gridCol w:w="576"/>
        <w:gridCol w:w="1152"/>
        <w:gridCol w:w="2741"/>
      </w:tblGrid>
      <w:tr w:rsidR="008E2E49" w:rsidRPr="00EF3B67" w14:paraId="41584969" w14:textId="77777777">
        <w:trPr>
          <w:trHeight w:hRule="exact" w:val="530"/>
        </w:trPr>
        <w:tc>
          <w:tcPr>
            <w:tcW w:w="1874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67" w14:textId="77777777" w:rsidR="008E2E49" w:rsidRPr="00EF3B67" w:rsidRDefault="00000000">
            <w:pPr>
              <w:pStyle w:val="TableParagraph"/>
              <w:ind w:right="96"/>
              <w:jc w:val="right"/>
              <w:rPr>
                <w:b/>
                <w:sz w:val="16"/>
                <w:lang w:val="cs-CZ"/>
              </w:rPr>
            </w:pPr>
            <w:r w:rsidRPr="00EF3B67">
              <w:rPr>
                <w:b/>
                <w:sz w:val="16"/>
                <w:lang w:val="cs-CZ"/>
              </w:rPr>
              <w:t>Produkt</w:t>
            </w:r>
          </w:p>
        </w:tc>
        <w:tc>
          <w:tcPr>
            <w:tcW w:w="8218" w:type="dxa"/>
            <w:gridSpan w:val="7"/>
            <w:tcBorders>
              <w:left w:val="dotted" w:sz="4" w:space="0" w:color="000000"/>
              <w:bottom w:val="dotted" w:sz="4" w:space="0" w:color="000000"/>
            </w:tcBorders>
          </w:tcPr>
          <w:p w14:paraId="41584968" w14:textId="77777777" w:rsidR="008E2E49" w:rsidRPr="00EF3B67" w:rsidRDefault="00000000">
            <w:pPr>
              <w:pStyle w:val="TableParagraph"/>
              <w:spacing w:before="112"/>
              <w:ind w:left="3233" w:right="3235"/>
              <w:jc w:val="center"/>
              <w:rPr>
                <w:lang w:val="cs-CZ"/>
              </w:rPr>
            </w:pPr>
            <w:r w:rsidRPr="00EF3B67">
              <w:rPr>
                <w:lang w:val="cs-CZ"/>
              </w:rPr>
              <w:t>Reklamní kampaň</w:t>
            </w:r>
          </w:p>
        </w:tc>
      </w:tr>
      <w:tr w:rsidR="008E2E49" w:rsidRPr="00EF3B67" w14:paraId="4158496C" w14:textId="77777777">
        <w:trPr>
          <w:trHeight w:hRule="exact" w:val="530"/>
        </w:trPr>
        <w:tc>
          <w:tcPr>
            <w:tcW w:w="187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6A" w14:textId="77777777" w:rsidR="008E2E49" w:rsidRPr="00EF3B67" w:rsidRDefault="00000000">
            <w:pPr>
              <w:pStyle w:val="TableParagraph"/>
              <w:ind w:right="101"/>
              <w:jc w:val="right"/>
              <w:rPr>
                <w:b/>
                <w:sz w:val="16"/>
                <w:lang w:val="cs-CZ"/>
              </w:rPr>
            </w:pPr>
            <w:r w:rsidRPr="00EF3B67">
              <w:rPr>
                <w:b/>
                <w:sz w:val="16"/>
                <w:lang w:val="cs-CZ"/>
              </w:rPr>
              <w:t>Specifikace produktu</w:t>
            </w:r>
          </w:p>
        </w:tc>
        <w:tc>
          <w:tcPr>
            <w:tcW w:w="8218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158496B" w14:textId="77777777" w:rsidR="008E2E49" w:rsidRPr="00EF3B67" w:rsidRDefault="00000000">
            <w:pPr>
              <w:pStyle w:val="TableParagraph"/>
              <w:spacing w:before="112"/>
              <w:ind w:left="3233" w:right="3234"/>
              <w:jc w:val="center"/>
              <w:rPr>
                <w:lang w:val="cs-CZ"/>
              </w:rPr>
            </w:pPr>
            <w:r w:rsidRPr="00EF3B67">
              <w:rPr>
                <w:lang w:val="cs-CZ"/>
              </w:rPr>
              <w:t>Reklamní spot</w:t>
            </w:r>
          </w:p>
        </w:tc>
      </w:tr>
      <w:tr w:rsidR="008E2E49" w:rsidRPr="00EF3B67" w14:paraId="41584972" w14:textId="77777777">
        <w:trPr>
          <w:trHeight w:hRule="exact" w:val="533"/>
        </w:trPr>
        <w:tc>
          <w:tcPr>
            <w:tcW w:w="187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6D" w14:textId="77777777" w:rsidR="008E2E49" w:rsidRPr="00EF3B67" w:rsidRDefault="00000000">
            <w:pPr>
              <w:pStyle w:val="TableParagraph"/>
              <w:ind w:right="99"/>
              <w:jc w:val="right"/>
              <w:rPr>
                <w:sz w:val="16"/>
                <w:lang w:val="cs-CZ"/>
              </w:rPr>
            </w:pPr>
            <w:r w:rsidRPr="00EF3B67">
              <w:rPr>
                <w:sz w:val="16"/>
                <w:lang w:val="cs-CZ"/>
              </w:rPr>
              <w:t>Období realizace</w:t>
            </w:r>
          </w:p>
        </w:tc>
        <w:tc>
          <w:tcPr>
            <w:tcW w:w="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8496E" w14:textId="77777777" w:rsidR="008E2E49" w:rsidRPr="00EF3B67" w:rsidRDefault="00000000">
            <w:pPr>
              <w:pStyle w:val="TableParagraph"/>
              <w:ind w:left="289"/>
              <w:rPr>
                <w:sz w:val="16"/>
                <w:lang w:val="cs-CZ"/>
              </w:rPr>
            </w:pPr>
            <w:r w:rsidRPr="00EF3B67">
              <w:rPr>
                <w:sz w:val="16"/>
                <w:lang w:val="cs-CZ"/>
              </w:rPr>
              <w:t>od</w:t>
            </w:r>
          </w:p>
        </w:tc>
        <w:tc>
          <w:tcPr>
            <w:tcW w:w="31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8496F" w14:textId="77777777" w:rsidR="008E2E49" w:rsidRPr="00EF3B67" w:rsidRDefault="00000000">
            <w:pPr>
              <w:pStyle w:val="TableParagraph"/>
              <w:spacing w:before="112"/>
              <w:ind w:left="1044"/>
              <w:rPr>
                <w:lang w:val="cs-CZ"/>
              </w:rPr>
            </w:pPr>
            <w:r w:rsidRPr="00EF3B67">
              <w:rPr>
                <w:lang w:val="cs-CZ"/>
              </w:rPr>
              <w:t>15.10.2025</w:t>
            </w:r>
          </w:p>
        </w:tc>
        <w:tc>
          <w:tcPr>
            <w:tcW w:w="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84970" w14:textId="77777777" w:rsidR="008E2E49" w:rsidRPr="00EF3B67" w:rsidRDefault="00000000">
            <w:pPr>
              <w:pStyle w:val="TableParagraph"/>
              <w:ind w:left="290"/>
              <w:rPr>
                <w:sz w:val="16"/>
                <w:lang w:val="cs-CZ"/>
              </w:rPr>
            </w:pPr>
            <w:r w:rsidRPr="00EF3B67">
              <w:rPr>
                <w:sz w:val="16"/>
                <w:lang w:val="cs-CZ"/>
              </w:rPr>
              <w:t>do</w:t>
            </w:r>
          </w:p>
        </w:tc>
        <w:tc>
          <w:tcPr>
            <w:tcW w:w="389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1584971" w14:textId="77777777" w:rsidR="008E2E49" w:rsidRPr="00EF3B67" w:rsidRDefault="00000000">
            <w:pPr>
              <w:pStyle w:val="TableParagraph"/>
              <w:spacing w:before="112"/>
              <w:ind w:left="1449" w:right="1450"/>
              <w:jc w:val="center"/>
              <w:rPr>
                <w:lang w:val="cs-CZ"/>
              </w:rPr>
            </w:pPr>
            <w:r w:rsidRPr="00EF3B67">
              <w:rPr>
                <w:lang w:val="cs-CZ"/>
              </w:rPr>
              <w:t>31.1.2026</w:t>
            </w:r>
          </w:p>
        </w:tc>
      </w:tr>
      <w:tr w:rsidR="008E2E49" w:rsidRPr="00EF3B67" w14:paraId="41584979" w14:textId="77777777">
        <w:trPr>
          <w:trHeight w:hRule="exact" w:val="531"/>
        </w:trPr>
        <w:tc>
          <w:tcPr>
            <w:tcW w:w="1874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73" w14:textId="77777777" w:rsidR="008E2E49" w:rsidRPr="00EF3B67" w:rsidRDefault="00000000">
            <w:pPr>
              <w:pStyle w:val="TableParagraph"/>
              <w:spacing w:before="148"/>
              <w:ind w:right="98"/>
              <w:jc w:val="right"/>
              <w:rPr>
                <w:sz w:val="16"/>
                <w:lang w:val="cs-CZ"/>
              </w:rPr>
            </w:pPr>
            <w:r w:rsidRPr="00EF3B67">
              <w:rPr>
                <w:sz w:val="16"/>
                <w:lang w:val="cs-CZ"/>
              </w:rPr>
              <w:t>Počet kusů</w:t>
            </w:r>
          </w:p>
        </w:tc>
        <w:tc>
          <w:tcPr>
            <w:tcW w:w="1298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41584974" w14:textId="77777777" w:rsidR="008E2E49" w:rsidRPr="00EF3B67" w:rsidRDefault="00000000">
            <w:pPr>
              <w:pStyle w:val="TableParagraph"/>
              <w:spacing w:before="124"/>
              <w:ind w:left="512" w:right="514"/>
              <w:jc w:val="center"/>
              <w:rPr>
                <w:sz w:val="20"/>
                <w:lang w:val="cs-CZ"/>
              </w:rPr>
            </w:pPr>
            <w:r w:rsidRPr="00EF3B67">
              <w:rPr>
                <w:sz w:val="20"/>
                <w:lang w:val="cs-CZ"/>
              </w:rPr>
              <w:t>14</w:t>
            </w:r>
          </w:p>
        </w:tc>
        <w:tc>
          <w:tcPr>
            <w:tcW w:w="115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75" w14:textId="77777777" w:rsidR="008E2E49" w:rsidRPr="00EF3B67" w:rsidRDefault="00000000">
            <w:pPr>
              <w:pStyle w:val="TableParagraph"/>
              <w:spacing w:before="148"/>
              <w:ind w:left="340"/>
              <w:rPr>
                <w:sz w:val="16"/>
                <w:lang w:val="cs-CZ"/>
              </w:rPr>
            </w:pPr>
            <w:r w:rsidRPr="00EF3B67">
              <w:rPr>
                <w:sz w:val="16"/>
                <w:lang w:val="cs-CZ"/>
              </w:rPr>
              <w:t>Stopáž</w:t>
            </w:r>
          </w:p>
        </w:tc>
        <w:tc>
          <w:tcPr>
            <w:tcW w:w="129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41584976" w14:textId="77777777" w:rsidR="008E2E49" w:rsidRPr="00EF3B67" w:rsidRDefault="00000000">
            <w:pPr>
              <w:pStyle w:val="TableParagraph"/>
              <w:spacing w:before="124"/>
              <w:ind w:left="106"/>
              <w:rPr>
                <w:sz w:val="20"/>
                <w:lang w:val="cs-CZ"/>
              </w:rPr>
            </w:pPr>
            <w:r w:rsidRPr="00EF3B67">
              <w:rPr>
                <w:sz w:val="20"/>
                <w:lang w:val="cs-CZ"/>
              </w:rPr>
              <w:t>20-30 vteřin</w:t>
            </w:r>
          </w:p>
        </w:tc>
        <w:tc>
          <w:tcPr>
            <w:tcW w:w="1728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1F1F1"/>
          </w:tcPr>
          <w:p w14:paraId="41584977" w14:textId="77777777" w:rsidR="008E2E49" w:rsidRPr="00EF3B67" w:rsidRDefault="00000000">
            <w:pPr>
              <w:pStyle w:val="TableParagraph"/>
              <w:spacing w:before="148"/>
              <w:ind w:left="573"/>
              <w:rPr>
                <w:b/>
                <w:sz w:val="16"/>
                <w:lang w:val="cs-CZ"/>
              </w:rPr>
            </w:pPr>
            <w:r w:rsidRPr="00EF3B67">
              <w:rPr>
                <w:b/>
                <w:sz w:val="16"/>
                <w:lang w:val="cs-CZ"/>
              </w:rPr>
              <w:t>CENA CELKEM</w:t>
            </w:r>
          </w:p>
        </w:tc>
        <w:tc>
          <w:tcPr>
            <w:tcW w:w="2741" w:type="dxa"/>
            <w:tcBorders>
              <w:top w:val="dotted" w:sz="4" w:space="0" w:color="000000"/>
              <w:left w:val="dotted" w:sz="4" w:space="0" w:color="000000"/>
            </w:tcBorders>
          </w:tcPr>
          <w:p w14:paraId="41584978" w14:textId="77777777" w:rsidR="008E2E49" w:rsidRPr="00EF3B67" w:rsidRDefault="00000000">
            <w:pPr>
              <w:pStyle w:val="TableParagraph"/>
              <w:spacing w:before="110"/>
              <w:ind w:left="859"/>
              <w:rPr>
                <w:lang w:val="cs-CZ"/>
              </w:rPr>
            </w:pPr>
            <w:proofErr w:type="gramStart"/>
            <w:r w:rsidRPr="00EF3B67">
              <w:rPr>
                <w:lang w:val="cs-CZ"/>
              </w:rPr>
              <w:t>35.000,-</w:t>
            </w:r>
            <w:proofErr w:type="gramEnd"/>
            <w:r w:rsidRPr="00EF3B67">
              <w:rPr>
                <w:lang w:val="cs-CZ"/>
              </w:rPr>
              <w:t>Kč</w:t>
            </w:r>
          </w:p>
        </w:tc>
      </w:tr>
    </w:tbl>
    <w:p w14:paraId="4158497A" w14:textId="77777777" w:rsidR="008E2E49" w:rsidRPr="00EF3B67" w:rsidRDefault="00000000">
      <w:pPr>
        <w:spacing w:before="212" w:line="552" w:lineRule="auto"/>
        <w:ind w:left="253" w:right="4133"/>
        <w:rPr>
          <w:sz w:val="16"/>
          <w:lang w:val="cs-CZ"/>
        </w:rPr>
      </w:pPr>
      <w:r w:rsidRPr="00EF3B67">
        <w:rPr>
          <w:lang w:val="cs-CZ"/>
        </w:rPr>
        <w:pict w14:anchorId="415849C9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2.6pt;margin-top:43.3pt;width:505.2pt;height:52.2pt;z-index:-10360;mso-position-horizontal-relative:page;mso-position-vertical-relative:text" filled="f" strokeweight=".16936mm">
            <v:stroke dashstyle="1 1"/>
            <v:textbox inset="0,0,0,0">
              <w:txbxContent>
                <w:p w14:paraId="415849D2" w14:textId="77777777" w:rsidR="008E2E49" w:rsidRPr="00EF3B67" w:rsidRDefault="008E2E49">
                  <w:pPr>
                    <w:pStyle w:val="Zkladntext"/>
                    <w:spacing w:before="1"/>
                    <w:ind w:left="0"/>
                    <w:rPr>
                      <w:sz w:val="22"/>
                      <w:lang w:val="cs-CZ"/>
                    </w:rPr>
                  </w:pPr>
                </w:p>
                <w:p w14:paraId="415849D3" w14:textId="77777777" w:rsidR="008E2E49" w:rsidRPr="00EF3B67" w:rsidRDefault="00000000">
                  <w:pPr>
                    <w:ind w:left="1975" w:right="3724" w:hanging="1839"/>
                    <w:rPr>
                      <w:lang w:val="cs-CZ"/>
                    </w:rPr>
                  </w:pPr>
                  <w:r w:rsidRPr="00EF3B67">
                    <w:rPr>
                      <w:lang w:val="cs-CZ"/>
                    </w:rPr>
                    <w:t>Množstevní bonus: 1x reportáž z události Vzdělání a řemeslo 2025 2x příspěvek na Facebook Jihočeské televize</w:t>
                  </w:r>
                </w:p>
              </w:txbxContent>
            </v:textbox>
            <w10:wrap anchorx="page"/>
          </v:shape>
        </w:pict>
      </w:r>
      <w:r w:rsidRPr="00EF3B67">
        <w:rPr>
          <w:b/>
          <w:sz w:val="16"/>
          <w:lang w:val="cs-CZ"/>
        </w:rPr>
        <w:t xml:space="preserve">Veškeré ceny jsou uváděny v Kč bez DPH. </w:t>
      </w:r>
      <w:r w:rsidRPr="00EF3B67">
        <w:rPr>
          <w:sz w:val="16"/>
          <w:lang w:val="cs-CZ"/>
        </w:rPr>
        <w:t>Veškeré stopáže jsou uváděny v sekundách. Poznámka či vysvětlení celkové ceny:</w:t>
      </w:r>
    </w:p>
    <w:p w14:paraId="4158497B" w14:textId="77777777" w:rsidR="008E2E49" w:rsidRPr="00EF3B67" w:rsidRDefault="008E2E49">
      <w:pPr>
        <w:pStyle w:val="Zkladntext"/>
        <w:ind w:left="0"/>
        <w:rPr>
          <w:sz w:val="20"/>
          <w:lang w:val="cs-CZ"/>
        </w:rPr>
      </w:pPr>
    </w:p>
    <w:p w14:paraId="4158497C" w14:textId="77777777" w:rsidR="008E2E49" w:rsidRPr="00EF3B67" w:rsidRDefault="008E2E49">
      <w:pPr>
        <w:pStyle w:val="Zkladntext"/>
        <w:ind w:left="0"/>
        <w:rPr>
          <w:sz w:val="20"/>
          <w:lang w:val="cs-CZ"/>
        </w:rPr>
      </w:pPr>
    </w:p>
    <w:p w14:paraId="4158497D" w14:textId="77777777" w:rsidR="008E2E49" w:rsidRPr="00EF3B67" w:rsidRDefault="008E2E49">
      <w:pPr>
        <w:pStyle w:val="Zkladntext"/>
        <w:ind w:left="0"/>
        <w:rPr>
          <w:sz w:val="20"/>
          <w:lang w:val="cs-CZ"/>
        </w:rPr>
      </w:pPr>
    </w:p>
    <w:p w14:paraId="4158497E" w14:textId="77777777" w:rsidR="008E2E49" w:rsidRPr="00EF3B67" w:rsidRDefault="008E2E49">
      <w:pPr>
        <w:pStyle w:val="Zkladntext"/>
        <w:spacing w:before="10" w:after="1"/>
        <w:ind w:left="0"/>
        <w:rPr>
          <w:sz w:val="29"/>
          <w:lang w:val="cs-CZ"/>
        </w:rPr>
      </w:pPr>
    </w:p>
    <w:tbl>
      <w:tblPr>
        <w:tblStyle w:val="TableNormal"/>
        <w:tblW w:w="0" w:type="auto"/>
        <w:tblInd w:w="11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422"/>
        <w:gridCol w:w="1776"/>
        <w:gridCol w:w="876"/>
        <w:gridCol w:w="2372"/>
        <w:gridCol w:w="1862"/>
      </w:tblGrid>
      <w:tr w:rsidR="008E2E49" w:rsidRPr="00EF3B67" w14:paraId="41584985" w14:textId="77777777">
        <w:trPr>
          <w:trHeight w:hRule="exact" w:val="470"/>
        </w:trPr>
        <w:tc>
          <w:tcPr>
            <w:tcW w:w="879" w:type="dxa"/>
          </w:tcPr>
          <w:p w14:paraId="4158497F" w14:textId="77777777" w:rsidR="008E2E49" w:rsidRPr="00EF3B67" w:rsidRDefault="00000000">
            <w:pPr>
              <w:pStyle w:val="TableParagraph"/>
              <w:spacing w:before="133"/>
              <w:ind w:left="89" w:right="90"/>
              <w:jc w:val="center"/>
              <w:rPr>
                <w:b/>
                <w:sz w:val="14"/>
                <w:lang w:val="cs-CZ"/>
              </w:rPr>
            </w:pPr>
            <w:r w:rsidRPr="00EF3B67">
              <w:rPr>
                <w:b/>
                <w:sz w:val="14"/>
                <w:lang w:val="cs-CZ"/>
              </w:rPr>
              <w:t>Fakturace</w:t>
            </w:r>
          </w:p>
        </w:tc>
        <w:tc>
          <w:tcPr>
            <w:tcW w:w="2422" w:type="dxa"/>
          </w:tcPr>
          <w:p w14:paraId="41584980" w14:textId="77777777" w:rsidR="008E2E49" w:rsidRPr="00EF3B67" w:rsidRDefault="00000000">
            <w:pPr>
              <w:pStyle w:val="TableParagraph"/>
              <w:spacing w:before="133"/>
              <w:ind w:left="645" w:right="646"/>
              <w:jc w:val="center"/>
              <w:rPr>
                <w:b/>
                <w:sz w:val="14"/>
                <w:lang w:val="cs-CZ"/>
              </w:rPr>
            </w:pPr>
            <w:r w:rsidRPr="00EF3B67">
              <w:rPr>
                <w:b/>
                <w:sz w:val="14"/>
                <w:lang w:val="cs-CZ"/>
              </w:rPr>
              <w:t>Datum fakturace</w:t>
            </w:r>
          </w:p>
        </w:tc>
        <w:tc>
          <w:tcPr>
            <w:tcW w:w="1776" w:type="dxa"/>
          </w:tcPr>
          <w:p w14:paraId="41584981" w14:textId="77777777" w:rsidR="008E2E49" w:rsidRPr="00EF3B67" w:rsidRDefault="00000000">
            <w:pPr>
              <w:pStyle w:val="TableParagraph"/>
              <w:spacing w:before="132"/>
              <w:ind w:left="357" w:right="358"/>
              <w:jc w:val="center"/>
              <w:rPr>
                <w:b/>
                <w:sz w:val="9"/>
                <w:lang w:val="cs-CZ"/>
              </w:rPr>
            </w:pPr>
            <w:r w:rsidRPr="00EF3B67">
              <w:rPr>
                <w:b/>
                <w:position w:val="-2"/>
                <w:sz w:val="14"/>
                <w:lang w:val="cs-CZ"/>
              </w:rPr>
              <w:t xml:space="preserve">Částka </w:t>
            </w:r>
            <w:r w:rsidRPr="00EF3B67">
              <w:rPr>
                <w:b/>
                <w:sz w:val="9"/>
                <w:lang w:val="cs-CZ"/>
              </w:rPr>
              <w:t>(Kč bez DPH)</w:t>
            </w:r>
          </w:p>
        </w:tc>
        <w:tc>
          <w:tcPr>
            <w:tcW w:w="876" w:type="dxa"/>
          </w:tcPr>
          <w:p w14:paraId="41584982" w14:textId="77777777" w:rsidR="008E2E49" w:rsidRPr="00EF3B67" w:rsidRDefault="00000000">
            <w:pPr>
              <w:pStyle w:val="TableParagraph"/>
              <w:spacing w:before="133"/>
              <w:ind w:left="88" w:right="89"/>
              <w:jc w:val="center"/>
              <w:rPr>
                <w:b/>
                <w:sz w:val="14"/>
                <w:lang w:val="cs-CZ"/>
              </w:rPr>
            </w:pPr>
            <w:r w:rsidRPr="00EF3B67">
              <w:rPr>
                <w:b/>
                <w:sz w:val="14"/>
                <w:lang w:val="cs-CZ"/>
              </w:rPr>
              <w:t>Fakturace</w:t>
            </w:r>
          </w:p>
        </w:tc>
        <w:tc>
          <w:tcPr>
            <w:tcW w:w="2372" w:type="dxa"/>
          </w:tcPr>
          <w:p w14:paraId="41584983" w14:textId="77777777" w:rsidR="008E2E49" w:rsidRPr="00EF3B67" w:rsidRDefault="00000000">
            <w:pPr>
              <w:pStyle w:val="TableParagraph"/>
              <w:spacing w:before="133"/>
              <w:ind w:left="638"/>
              <w:rPr>
                <w:b/>
                <w:sz w:val="14"/>
                <w:lang w:val="cs-CZ"/>
              </w:rPr>
            </w:pPr>
            <w:r w:rsidRPr="00EF3B67">
              <w:rPr>
                <w:b/>
                <w:sz w:val="14"/>
                <w:lang w:val="cs-CZ"/>
              </w:rPr>
              <w:t>Datum fakturace</w:t>
            </w:r>
          </w:p>
        </w:tc>
        <w:tc>
          <w:tcPr>
            <w:tcW w:w="1862" w:type="dxa"/>
          </w:tcPr>
          <w:p w14:paraId="41584984" w14:textId="77777777" w:rsidR="008E2E49" w:rsidRPr="00EF3B67" w:rsidRDefault="00000000">
            <w:pPr>
              <w:pStyle w:val="TableParagraph"/>
              <w:spacing w:before="132"/>
              <w:ind w:left="422"/>
              <w:rPr>
                <w:b/>
                <w:sz w:val="9"/>
                <w:lang w:val="cs-CZ"/>
              </w:rPr>
            </w:pPr>
            <w:r w:rsidRPr="00EF3B67">
              <w:rPr>
                <w:b/>
                <w:position w:val="-2"/>
                <w:sz w:val="14"/>
                <w:lang w:val="cs-CZ"/>
              </w:rPr>
              <w:t xml:space="preserve">Částka </w:t>
            </w:r>
            <w:r w:rsidRPr="00EF3B67">
              <w:rPr>
                <w:b/>
                <w:sz w:val="9"/>
                <w:lang w:val="cs-CZ"/>
              </w:rPr>
              <w:t>(Kč bez DPH)</w:t>
            </w:r>
          </w:p>
        </w:tc>
      </w:tr>
      <w:tr w:rsidR="008E2E49" w:rsidRPr="00EF3B67" w14:paraId="4158498C" w14:textId="77777777">
        <w:trPr>
          <w:trHeight w:hRule="exact" w:val="470"/>
        </w:trPr>
        <w:tc>
          <w:tcPr>
            <w:tcW w:w="879" w:type="dxa"/>
          </w:tcPr>
          <w:p w14:paraId="41584986" w14:textId="77777777" w:rsidR="008E2E49" w:rsidRPr="00EF3B67" w:rsidRDefault="00000000">
            <w:pPr>
              <w:pStyle w:val="TableParagraph"/>
              <w:spacing w:before="135"/>
              <w:ind w:left="89" w:right="89"/>
              <w:jc w:val="center"/>
              <w:rPr>
                <w:sz w:val="14"/>
                <w:lang w:val="cs-CZ"/>
              </w:rPr>
            </w:pPr>
            <w:r w:rsidRPr="00EF3B67">
              <w:rPr>
                <w:sz w:val="14"/>
                <w:lang w:val="cs-CZ"/>
              </w:rPr>
              <w:t>1.</w:t>
            </w:r>
          </w:p>
        </w:tc>
        <w:tc>
          <w:tcPr>
            <w:tcW w:w="2422" w:type="dxa"/>
          </w:tcPr>
          <w:p w14:paraId="41584987" w14:textId="77777777" w:rsidR="008E2E49" w:rsidRPr="00EF3B67" w:rsidRDefault="00000000">
            <w:pPr>
              <w:pStyle w:val="TableParagraph"/>
              <w:spacing w:before="81"/>
              <w:ind w:left="645" w:right="645"/>
              <w:jc w:val="center"/>
              <w:rPr>
                <w:lang w:val="cs-CZ"/>
              </w:rPr>
            </w:pPr>
            <w:r w:rsidRPr="00EF3B67">
              <w:rPr>
                <w:lang w:val="cs-CZ"/>
              </w:rPr>
              <w:t>10.11.2025</w:t>
            </w:r>
          </w:p>
        </w:tc>
        <w:tc>
          <w:tcPr>
            <w:tcW w:w="1776" w:type="dxa"/>
          </w:tcPr>
          <w:p w14:paraId="41584988" w14:textId="77777777" w:rsidR="008E2E49" w:rsidRPr="00EF3B67" w:rsidRDefault="00000000">
            <w:pPr>
              <w:pStyle w:val="TableParagraph"/>
              <w:spacing w:before="81"/>
              <w:ind w:left="357" w:right="360"/>
              <w:jc w:val="center"/>
              <w:rPr>
                <w:lang w:val="cs-CZ"/>
              </w:rPr>
            </w:pPr>
            <w:proofErr w:type="gramStart"/>
            <w:r w:rsidRPr="00EF3B67">
              <w:rPr>
                <w:lang w:val="cs-CZ"/>
              </w:rPr>
              <w:t>55.000,-</w:t>
            </w:r>
            <w:proofErr w:type="gramEnd"/>
            <w:r w:rsidRPr="00EF3B67">
              <w:rPr>
                <w:lang w:val="cs-CZ"/>
              </w:rPr>
              <w:t>Kč</w:t>
            </w:r>
          </w:p>
        </w:tc>
        <w:tc>
          <w:tcPr>
            <w:tcW w:w="876" w:type="dxa"/>
          </w:tcPr>
          <w:p w14:paraId="41584989" w14:textId="77777777" w:rsidR="008E2E49" w:rsidRPr="00EF3B67" w:rsidRDefault="00000000">
            <w:pPr>
              <w:pStyle w:val="TableParagraph"/>
              <w:spacing w:before="135"/>
              <w:ind w:left="88" w:right="88"/>
              <w:jc w:val="center"/>
              <w:rPr>
                <w:sz w:val="14"/>
                <w:lang w:val="cs-CZ"/>
              </w:rPr>
            </w:pPr>
            <w:r w:rsidRPr="00EF3B67">
              <w:rPr>
                <w:sz w:val="14"/>
                <w:lang w:val="cs-CZ"/>
              </w:rPr>
              <w:t>3.</w:t>
            </w:r>
          </w:p>
        </w:tc>
        <w:tc>
          <w:tcPr>
            <w:tcW w:w="2372" w:type="dxa"/>
          </w:tcPr>
          <w:p w14:paraId="4158498A" w14:textId="77777777" w:rsidR="008E2E49" w:rsidRPr="00EF3B67" w:rsidRDefault="008E2E49">
            <w:pPr>
              <w:rPr>
                <w:lang w:val="cs-CZ"/>
              </w:rPr>
            </w:pPr>
          </w:p>
        </w:tc>
        <w:tc>
          <w:tcPr>
            <w:tcW w:w="1862" w:type="dxa"/>
          </w:tcPr>
          <w:p w14:paraId="4158498B" w14:textId="77777777" w:rsidR="008E2E49" w:rsidRPr="00EF3B67" w:rsidRDefault="008E2E49">
            <w:pPr>
              <w:rPr>
                <w:lang w:val="cs-CZ"/>
              </w:rPr>
            </w:pPr>
          </w:p>
        </w:tc>
      </w:tr>
      <w:tr w:rsidR="008E2E49" w:rsidRPr="00EF3B67" w14:paraId="41584993" w14:textId="77777777">
        <w:trPr>
          <w:trHeight w:hRule="exact" w:val="471"/>
        </w:trPr>
        <w:tc>
          <w:tcPr>
            <w:tcW w:w="879" w:type="dxa"/>
          </w:tcPr>
          <w:p w14:paraId="4158498D" w14:textId="77777777" w:rsidR="008E2E49" w:rsidRPr="00EF3B67" w:rsidRDefault="00000000">
            <w:pPr>
              <w:pStyle w:val="TableParagraph"/>
              <w:spacing w:before="136"/>
              <w:ind w:left="89" w:right="89"/>
              <w:jc w:val="center"/>
              <w:rPr>
                <w:sz w:val="14"/>
                <w:lang w:val="cs-CZ"/>
              </w:rPr>
            </w:pPr>
            <w:r w:rsidRPr="00EF3B67">
              <w:rPr>
                <w:sz w:val="14"/>
                <w:lang w:val="cs-CZ"/>
              </w:rPr>
              <w:t>2.</w:t>
            </w:r>
          </w:p>
        </w:tc>
        <w:tc>
          <w:tcPr>
            <w:tcW w:w="2422" w:type="dxa"/>
          </w:tcPr>
          <w:p w14:paraId="4158498E" w14:textId="77777777" w:rsidR="008E2E49" w:rsidRPr="00EF3B67" w:rsidRDefault="008E2E49">
            <w:pPr>
              <w:rPr>
                <w:lang w:val="cs-CZ"/>
              </w:rPr>
            </w:pPr>
          </w:p>
        </w:tc>
        <w:tc>
          <w:tcPr>
            <w:tcW w:w="1776" w:type="dxa"/>
          </w:tcPr>
          <w:p w14:paraId="4158498F" w14:textId="77777777" w:rsidR="008E2E49" w:rsidRPr="00EF3B67" w:rsidRDefault="008E2E49">
            <w:pPr>
              <w:rPr>
                <w:lang w:val="cs-CZ"/>
              </w:rPr>
            </w:pPr>
          </w:p>
        </w:tc>
        <w:tc>
          <w:tcPr>
            <w:tcW w:w="876" w:type="dxa"/>
          </w:tcPr>
          <w:p w14:paraId="41584990" w14:textId="77777777" w:rsidR="008E2E49" w:rsidRPr="00EF3B67" w:rsidRDefault="00000000">
            <w:pPr>
              <w:pStyle w:val="TableParagraph"/>
              <w:spacing w:before="136"/>
              <w:ind w:left="88" w:right="88"/>
              <w:jc w:val="center"/>
              <w:rPr>
                <w:sz w:val="14"/>
                <w:lang w:val="cs-CZ"/>
              </w:rPr>
            </w:pPr>
            <w:r w:rsidRPr="00EF3B67">
              <w:rPr>
                <w:sz w:val="14"/>
                <w:lang w:val="cs-CZ"/>
              </w:rPr>
              <w:t>4.</w:t>
            </w:r>
          </w:p>
        </w:tc>
        <w:tc>
          <w:tcPr>
            <w:tcW w:w="2372" w:type="dxa"/>
          </w:tcPr>
          <w:p w14:paraId="41584991" w14:textId="77777777" w:rsidR="008E2E49" w:rsidRPr="00EF3B67" w:rsidRDefault="008E2E49">
            <w:pPr>
              <w:rPr>
                <w:lang w:val="cs-CZ"/>
              </w:rPr>
            </w:pPr>
          </w:p>
        </w:tc>
        <w:tc>
          <w:tcPr>
            <w:tcW w:w="1862" w:type="dxa"/>
          </w:tcPr>
          <w:p w14:paraId="41584992" w14:textId="77777777" w:rsidR="008E2E49" w:rsidRPr="00EF3B67" w:rsidRDefault="008E2E49">
            <w:pPr>
              <w:rPr>
                <w:lang w:val="cs-CZ"/>
              </w:rPr>
            </w:pPr>
          </w:p>
        </w:tc>
      </w:tr>
    </w:tbl>
    <w:p w14:paraId="41584994" w14:textId="77777777" w:rsidR="008E2E49" w:rsidRPr="00EF3B67" w:rsidRDefault="008E2E49">
      <w:pPr>
        <w:pStyle w:val="Zkladntext"/>
        <w:spacing w:before="5"/>
        <w:ind w:left="0"/>
        <w:rPr>
          <w:sz w:val="7"/>
          <w:lang w:val="cs-CZ"/>
        </w:rPr>
      </w:pPr>
    </w:p>
    <w:p w14:paraId="41584995" w14:textId="77777777" w:rsidR="008E2E49" w:rsidRPr="00EF3B67" w:rsidRDefault="00000000">
      <w:pPr>
        <w:pStyle w:val="Nadpis1"/>
        <w:spacing w:before="101"/>
        <w:ind w:left="253" w:right="238"/>
        <w:jc w:val="both"/>
        <w:rPr>
          <w:lang w:val="cs-CZ"/>
        </w:rPr>
      </w:pPr>
      <w:r w:rsidRPr="00EF3B67">
        <w:rPr>
          <w:lang w:val="cs-CZ"/>
        </w:rPr>
        <w:t xml:space="preserve">Splatnost jednotlivých splátek je vždy 14 dnů od data vystavení faktury.  </w:t>
      </w:r>
      <w:proofErr w:type="gramStart"/>
      <w:r w:rsidRPr="00EF3B67">
        <w:rPr>
          <w:lang w:val="cs-CZ"/>
        </w:rPr>
        <w:t>Datum  uskutečnění</w:t>
      </w:r>
      <w:proofErr w:type="gramEnd"/>
      <w:r w:rsidRPr="00EF3B67">
        <w:rPr>
          <w:lang w:val="cs-CZ"/>
        </w:rPr>
        <w:t xml:space="preserve">  </w:t>
      </w:r>
      <w:proofErr w:type="gramStart"/>
      <w:r w:rsidRPr="00EF3B67">
        <w:rPr>
          <w:lang w:val="cs-CZ"/>
        </w:rPr>
        <w:t>zdanitelného  plnění</w:t>
      </w:r>
      <w:proofErr w:type="gramEnd"/>
      <w:r w:rsidRPr="00EF3B67">
        <w:rPr>
          <w:lang w:val="cs-CZ"/>
        </w:rPr>
        <w:t xml:space="preserve">  </w:t>
      </w:r>
      <w:proofErr w:type="gramStart"/>
      <w:r w:rsidRPr="00EF3B67">
        <w:rPr>
          <w:lang w:val="cs-CZ"/>
        </w:rPr>
        <w:t>je  datum</w:t>
      </w:r>
      <w:proofErr w:type="gramEnd"/>
      <w:r w:rsidRPr="00EF3B67">
        <w:rPr>
          <w:lang w:val="cs-CZ"/>
        </w:rPr>
        <w:t xml:space="preserve">  fakturace.  Odběratel potvrzuje, že se seznámil se Všeobecnými obchodními podmínkami JTV a.s., zveřejněnými na webu JTV </w:t>
      </w:r>
      <w:hyperlink r:id="rId8">
        <w:r w:rsidRPr="00EF3B67">
          <w:rPr>
            <w:lang w:val="cs-CZ"/>
          </w:rPr>
          <w:t>www.jihoceskatelevize.cz,</w:t>
        </w:r>
      </w:hyperlink>
      <w:r w:rsidRPr="00EF3B67">
        <w:rPr>
          <w:lang w:val="cs-CZ"/>
        </w:rPr>
        <w:t xml:space="preserve"> a svým podpisem s nimi vyslovuje</w:t>
      </w:r>
      <w:r w:rsidRPr="00EF3B67">
        <w:rPr>
          <w:spacing w:val="-11"/>
          <w:lang w:val="cs-CZ"/>
        </w:rPr>
        <w:t xml:space="preserve"> </w:t>
      </w:r>
      <w:r w:rsidRPr="00EF3B67">
        <w:rPr>
          <w:lang w:val="cs-CZ"/>
        </w:rPr>
        <w:t>souhlas.</w:t>
      </w:r>
    </w:p>
    <w:p w14:paraId="41584996" w14:textId="77777777" w:rsidR="008E2E49" w:rsidRPr="00EF3B67" w:rsidRDefault="008E2E49">
      <w:pPr>
        <w:pStyle w:val="Zkladntext"/>
        <w:spacing w:before="5"/>
        <w:ind w:left="0"/>
        <w:rPr>
          <w:sz w:val="22"/>
          <w:lang w:val="cs-CZ"/>
        </w:rPr>
      </w:pPr>
    </w:p>
    <w:p w14:paraId="41584997" w14:textId="77777777" w:rsidR="008E2E49" w:rsidRPr="00EF3B67" w:rsidRDefault="00000000">
      <w:pPr>
        <w:tabs>
          <w:tab w:val="left" w:pos="5366"/>
        </w:tabs>
        <w:ind w:left="361"/>
        <w:rPr>
          <w:sz w:val="16"/>
          <w:lang w:val="cs-CZ"/>
        </w:rPr>
      </w:pPr>
      <w:r w:rsidRPr="00EF3B67">
        <w:rPr>
          <w:sz w:val="16"/>
          <w:lang w:val="cs-CZ"/>
        </w:rPr>
        <w:t>Za dodavatele</w:t>
      </w:r>
      <w:r w:rsidRPr="00EF3B67">
        <w:rPr>
          <w:spacing w:val="-2"/>
          <w:sz w:val="16"/>
          <w:lang w:val="cs-CZ"/>
        </w:rPr>
        <w:t xml:space="preserve"> </w:t>
      </w:r>
      <w:r w:rsidRPr="00EF3B67">
        <w:rPr>
          <w:sz w:val="16"/>
          <w:lang w:val="cs-CZ"/>
        </w:rPr>
        <w:t>dne:</w:t>
      </w:r>
      <w:r w:rsidRPr="00EF3B67">
        <w:rPr>
          <w:spacing w:val="-2"/>
          <w:sz w:val="16"/>
          <w:lang w:val="cs-CZ"/>
        </w:rPr>
        <w:t xml:space="preserve"> </w:t>
      </w:r>
      <w:r w:rsidRPr="00EF3B67">
        <w:rPr>
          <w:sz w:val="16"/>
          <w:lang w:val="cs-CZ"/>
        </w:rPr>
        <w:t>13.10.2025</w:t>
      </w:r>
      <w:r w:rsidRPr="00EF3B67">
        <w:rPr>
          <w:sz w:val="16"/>
          <w:lang w:val="cs-CZ"/>
        </w:rPr>
        <w:tab/>
        <w:t>Za odběratele</w:t>
      </w:r>
      <w:r w:rsidRPr="00EF3B67">
        <w:rPr>
          <w:spacing w:val="-6"/>
          <w:sz w:val="16"/>
          <w:lang w:val="cs-CZ"/>
        </w:rPr>
        <w:t xml:space="preserve"> </w:t>
      </w:r>
      <w:r w:rsidRPr="00EF3B67">
        <w:rPr>
          <w:sz w:val="16"/>
          <w:lang w:val="cs-CZ"/>
        </w:rPr>
        <w:t>dne:</w:t>
      </w:r>
    </w:p>
    <w:p w14:paraId="41584998" w14:textId="77777777" w:rsidR="008E2E49" w:rsidRPr="00EF3B67" w:rsidRDefault="008E2E49">
      <w:pPr>
        <w:pStyle w:val="Zkladntext"/>
        <w:ind w:left="0"/>
        <w:rPr>
          <w:sz w:val="18"/>
          <w:lang w:val="cs-CZ"/>
        </w:rPr>
      </w:pPr>
    </w:p>
    <w:p w14:paraId="41584999" w14:textId="77777777" w:rsidR="008E2E49" w:rsidRPr="00EF3B67" w:rsidRDefault="008E2E49">
      <w:pPr>
        <w:pStyle w:val="Zkladntext"/>
        <w:ind w:left="0"/>
        <w:rPr>
          <w:sz w:val="18"/>
          <w:lang w:val="cs-CZ"/>
        </w:rPr>
      </w:pPr>
    </w:p>
    <w:p w14:paraId="4158499A" w14:textId="77777777" w:rsidR="008E2E49" w:rsidRPr="00EF3B67" w:rsidRDefault="008E2E49">
      <w:pPr>
        <w:pStyle w:val="Zkladntext"/>
        <w:ind w:left="0"/>
        <w:rPr>
          <w:sz w:val="18"/>
          <w:lang w:val="cs-CZ"/>
        </w:rPr>
      </w:pPr>
    </w:p>
    <w:p w14:paraId="4158499B" w14:textId="77777777" w:rsidR="008E2E49" w:rsidRPr="00EF3B67" w:rsidRDefault="008E2E49">
      <w:pPr>
        <w:pStyle w:val="Zkladntext"/>
        <w:ind w:left="0"/>
        <w:rPr>
          <w:sz w:val="18"/>
          <w:lang w:val="cs-CZ"/>
        </w:rPr>
      </w:pPr>
    </w:p>
    <w:p w14:paraId="4158499C" w14:textId="77777777" w:rsidR="008E2E49" w:rsidRPr="00EF3B67" w:rsidRDefault="00000000">
      <w:pPr>
        <w:tabs>
          <w:tab w:val="left" w:pos="5354"/>
        </w:tabs>
        <w:spacing w:before="144"/>
        <w:ind w:left="361"/>
        <w:rPr>
          <w:sz w:val="16"/>
          <w:lang w:val="cs-CZ"/>
        </w:rPr>
      </w:pPr>
      <w:r w:rsidRPr="00EF3B67">
        <w:rPr>
          <w:position w:val="-1"/>
          <w:sz w:val="16"/>
          <w:lang w:val="cs-CZ"/>
        </w:rPr>
        <w:t>...........................................................................................................</w:t>
      </w:r>
      <w:r w:rsidRPr="00EF3B67">
        <w:rPr>
          <w:position w:val="-1"/>
          <w:sz w:val="16"/>
          <w:lang w:val="cs-CZ"/>
        </w:rPr>
        <w:tab/>
      </w:r>
      <w:r w:rsidRPr="00EF3B67">
        <w:rPr>
          <w:sz w:val="16"/>
          <w:lang w:val="cs-CZ"/>
        </w:rPr>
        <w:t>...........................................................................................................</w:t>
      </w:r>
    </w:p>
    <w:p w14:paraId="4158499D" w14:textId="77777777" w:rsidR="008E2E49" w:rsidRPr="00EF3B67" w:rsidRDefault="008E2E49">
      <w:pPr>
        <w:rPr>
          <w:sz w:val="16"/>
          <w:lang w:val="cs-CZ"/>
        </w:rPr>
        <w:sectPr w:rsidR="008E2E49" w:rsidRPr="00EF3B67">
          <w:headerReference w:type="default" r:id="rId9"/>
          <w:footerReference w:type="default" r:id="rId10"/>
          <w:type w:val="continuous"/>
          <w:pgSz w:w="11900" w:h="16850"/>
          <w:pgMar w:top="1300" w:right="740" w:bottom="680" w:left="740" w:header="405" w:footer="493" w:gutter="0"/>
          <w:pgNumType w:start="1"/>
          <w:cols w:space="708"/>
        </w:sectPr>
      </w:pPr>
    </w:p>
    <w:p w14:paraId="4158499E" w14:textId="77777777" w:rsidR="008E2E49" w:rsidRPr="00EF3B67" w:rsidRDefault="00000000">
      <w:pPr>
        <w:pStyle w:val="Nadpis1"/>
        <w:rPr>
          <w:lang w:val="cs-CZ"/>
        </w:rPr>
      </w:pPr>
      <w:r w:rsidRPr="00EF3B67">
        <w:rPr>
          <w:lang w:val="cs-CZ"/>
        </w:rPr>
        <w:pict w14:anchorId="415849CA">
          <v:shape id="_x0000_s2051" type="#_x0000_t202" style="position:absolute;left:0;text-align:left;margin-left:49.65pt;margin-top:20.25pt;width:45pt;height:45pt;z-index:-10384;mso-position-horizontal-relative:page;mso-position-vertical-relative:page" filled="f" stroked="f">
            <v:textbox inset="0,0,0,0">
              <w:txbxContent>
                <w:p w14:paraId="415849D4" w14:textId="77777777" w:rsidR="008E2E49" w:rsidRDefault="008E2E49">
                  <w:pPr>
                    <w:pStyle w:val="Zkladntext"/>
                    <w:spacing w:before="10"/>
                    <w:ind w:left="0"/>
                    <w:rPr>
                      <w:sz w:val="22"/>
                    </w:rPr>
                  </w:pPr>
                </w:p>
                <w:p w14:paraId="415849D5" w14:textId="77777777" w:rsidR="008E2E49" w:rsidRDefault="00000000">
                  <w:pPr>
                    <w:tabs>
                      <w:tab w:val="left" w:pos="701"/>
                    </w:tabs>
                    <w:spacing w:line="273" w:lineRule="auto"/>
                    <w:ind w:right="24"/>
                    <w:rPr>
                      <w:i/>
                      <w:sz w:val="16"/>
                    </w:rPr>
                  </w:pPr>
                  <w:proofErr w:type="spellStart"/>
                  <w:r>
                    <w:rPr>
                      <w:i/>
                      <w:sz w:val="16"/>
                    </w:rPr>
                    <w:t>Dodavatel</w:t>
                  </w:r>
                  <w:proofErr w:type="spellEnd"/>
                  <w:r>
                    <w:rPr>
                      <w:b/>
                      <w:i/>
                      <w:sz w:val="16"/>
                    </w:rPr>
                    <w:t xml:space="preserve">: </w:t>
                  </w:r>
                  <w:proofErr w:type="spellStart"/>
                  <w:r>
                    <w:rPr>
                      <w:i/>
                      <w:sz w:val="16"/>
                    </w:rPr>
                    <w:t>Úč</w:t>
                  </w:r>
                  <w:proofErr w:type="spellEnd"/>
                  <w:r>
                    <w:rPr>
                      <w:i/>
                      <w:sz w:val="16"/>
                    </w:rPr>
                    <w:tab/>
                    <w:t>et:</w:t>
                  </w:r>
                </w:p>
              </w:txbxContent>
            </v:textbox>
            <w10:wrap anchorx="page" anchory="page"/>
          </v:shape>
        </w:pict>
      </w:r>
      <w:r w:rsidRPr="00EF3B67">
        <w:rPr>
          <w:lang w:val="cs-CZ"/>
        </w:rPr>
        <w:t>JMÉNO A PŘÍJMENÍ: Kryštof Cajthaml</w:t>
      </w:r>
    </w:p>
    <w:p w14:paraId="4158499F" w14:textId="77777777" w:rsidR="008E2E49" w:rsidRPr="00EF3B67" w:rsidRDefault="00000000">
      <w:pPr>
        <w:spacing w:before="27"/>
        <w:ind w:left="361"/>
        <w:rPr>
          <w:sz w:val="16"/>
          <w:lang w:val="cs-CZ"/>
        </w:rPr>
      </w:pPr>
      <w:r w:rsidRPr="00EF3B67">
        <w:rPr>
          <w:sz w:val="16"/>
          <w:lang w:val="cs-CZ"/>
        </w:rPr>
        <w:t>Funkce: manažer obchodu a mediálních projektů</w:t>
      </w:r>
    </w:p>
    <w:p w14:paraId="415849A0" w14:textId="77777777" w:rsidR="008E2E49" w:rsidRPr="00EF3B67" w:rsidRDefault="00000000">
      <w:pPr>
        <w:spacing w:before="29" w:line="276" w:lineRule="auto"/>
        <w:ind w:left="361" w:right="2067"/>
        <w:rPr>
          <w:sz w:val="16"/>
          <w:lang w:val="cs-CZ"/>
        </w:rPr>
      </w:pPr>
      <w:r w:rsidRPr="00EF3B67">
        <w:rPr>
          <w:lang w:val="cs-CZ"/>
        </w:rPr>
        <w:br w:type="column"/>
      </w:r>
      <w:r w:rsidRPr="00EF3B67">
        <w:rPr>
          <w:sz w:val="16"/>
          <w:lang w:val="cs-CZ"/>
        </w:rPr>
        <w:t>JMÉNO A PŘÍJMENÍ: RNDr. Vladimír Kostka Funkce: ředitel školy</w:t>
      </w:r>
    </w:p>
    <w:p w14:paraId="415849A1" w14:textId="77777777" w:rsidR="008E2E49" w:rsidRPr="00EF3B67" w:rsidRDefault="008E2E49">
      <w:pPr>
        <w:spacing w:line="276" w:lineRule="auto"/>
        <w:rPr>
          <w:sz w:val="16"/>
          <w:lang w:val="cs-CZ"/>
        </w:rPr>
        <w:sectPr w:rsidR="008E2E49" w:rsidRPr="00EF3B67">
          <w:type w:val="continuous"/>
          <w:pgSz w:w="11900" w:h="16850"/>
          <w:pgMar w:top="1300" w:right="740" w:bottom="680" w:left="740" w:header="708" w:footer="708" w:gutter="0"/>
          <w:cols w:num="2" w:space="708" w:equalWidth="0">
            <w:col w:w="3689" w:space="1326"/>
            <w:col w:w="5405"/>
          </w:cols>
        </w:sectPr>
      </w:pPr>
    </w:p>
    <w:p w14:paraId="415849A2" w14:textId="77777777" w:rsidR="008E2E49" w:rsidRPr="00EF3B67" w:rsidRDefault="00000000">
      <w:pPr>
        <w:pStyle w:val="Zkladntext"/>
        <w:spacing w:before="1"/>
        <w:ind w:left="0"/>
        <w:rPr>
          <w:sz w:val="19"/>
          <w:lang w:val="cs-CZ"/>
        </w:rPr>
      </w:pPr>
      <w:r w:rsidRPr="00EF3B67">
        <w:rPr>
          <w:lang w:val="cs-CZ"/>
        </w:rPr>
        <w:lastRenderedPageBreak/>
        <w:pict w14:anchorId="415849CB">
          <v:shape id="_x0000_s2050" type="#_x0000_t202" style="position:absolute;margin-left:49.65pt;margin-top:20.25pt;width:45pt;height:45pt;z-index:-10336;mso-position-horizontal-relative:page;mso-position-vertical-relative:page" filled="f" stroked="f">
            <v:textbox inset="0,0,0,0">
              <w:txbxContent>
                <w:p w14:paraId="415849D6" w14:textId="77777777" w:rsidR="008E2E49" w:rsidRDefault="008E2E49">
                  <w:pPr>
                    <w:pStyle w:val="Zkladntext"/>
                    <w:spacing w:before="10"/>
                    <w:ind w:left="0"/>
                    <w:rPr>
                      <w:sz w:val="22"/>
                    </w:rPr>
                  </w:pPr>
                </w:p>
                <w:p w14:paraId="415849D7" w14:textId="77777777" w:rsidR="008E2E49" w:rsidRDefault="00000000">
                  <w:pPr>
                    <w:tabs>
                      <w:tab w:val="left" w:pos="701"/>
                    </w:tabs>
                    <w:spacing w:line="273" w:lineRule="auto"/>
                    <w:ind w:right="24"/>
                    <w:rPr>
                      <w:i/>
                      <w:sz w:val="16"/>
                    </w:rPr>
                  </w:pPr>
                  <w:proofErr w:type="spellStart"/>
                  <w:r>
                    <w:rPr>
                      <w:i/>
                      <w:sz w:val="16"/>
                    </w:rPr>
                    <w:t>Dodavatel</w:t>
                  </w:r>
                  <w:proofErr w:type="spellEnd"/>
                  <w:r>
                    <w:rPr>
                      <w:b/>
                      <w:i/>
                      <w:sz w:val="16"/>
                    </w:rPr>
                    <w:t xml:space="preserve">: </w:t>
                  </w:r>
                  <w:proofErr w:type="spellStart"/>
                  <w:r>
                    <w:rPr>
                      <w:i/>
                      <w:sz w:val="16"/>
                    </w:rPr>
                    <w:t>Úč</w:t>
                  </w:r>
                  <w:proofErr w:type="spellEnd"/>
                  <w:r>
                    <w:rPr>
                      <w:i/>
                      <w:sz w:val="16"/>
                    </w:rPr>
                    <w:tab/>
                    <w:t>et:</w:t>
                  </w:r>
                </w:p>
              </w:txbxContent>
            </v:textbox>
            <w10:wrap anchorx="page" anchory="page"/>
          </v:shape>
        </w:pict>
      </w:r>
    </w:p>
    <w:p w14:paraId="415849A3" w14:textId="77777777" w:rsidR="008E2E49" w:rsidRPr="00EF3B67" w:rsidRDefault="00000000">
      <w:pPr>
        <w:spacing w:before="100"/>
        <w:ind w:left="522" w:right="171"/>
        <w:jc w:val="center"/>
        <w:rPr>
          <w:b/>
          <w:sz w:val="18"/>
          <w:lang w:val="cs-CZ"/>
        </w:rPr>
      </w:pPr>
      <w:r w:rsidRPr="00EF3B67">
        <w:rPr>
          <w:b/>
          <w:sz w:val="18"/>
          <w:lang w:val="cs-CZ"/>
        </w:rPr>
        <w:t>Všeobecné obchodní podmínky JTV</w:t>
      </w:r>
    </w:p>
    <w:p w14:paraId="415849A4" w14:textId="77777777" w:rsidR="008E2E49" w:rsidRPr="00EF3B67" w:rsidRDefault="00000000">
      <w:pPr>
        <w:pStyle w:val="Nadpis2"/>
        <w:spacing w:before="1" w:line="176" w:lineRule="exact"/>
        <w:rPr>
          <w:lang w:val="cs-CZ"/>
        </w:rPr>
      </w:pPr>
      <w:r w:rsidRPr="00EF3B67">
        <w:rPr>
          <w:lang w:val="cs-CZ"/>
        </w:rPr>
        <w:t>I.</w:t>
      </w:r>
    </w:p>
    <w:p w14:paraId="415849A5" w14:textId="77777777" w:rsidR="008E2E49" w:rsidRPr="00EF3B67" w:rsidRDefault="00000000">
      <w:pPr>
        <w:pStyle w:val="Odstavecseseznamem"/>
        <w:numPr>
          <w:ilvl w:val="1"/>
          <w:numId w:val="5"/>
        </w:numPr>
        <w:tabs>
          <w:tab w:val="left" w:pos="474"/>
        </w:tabs>
        <w:ind w:right="121"/>
        <w:jc w:val="both"/>
        <w:rPr>
          <w:sz w:val="15"/>
          <w:lang w:val="cs-CZ"/>
        </w:rPr>
      </w:pPr>
      <w:r w:rsidRPr="00EF3B67">
        <w:rPr>
          <w:sz w:val="15"/>
          <w:lang w:val="cs-CZ"/>
        </w:rPr>
        <w:t xml:space="preserve">Tyto všeobecné obchodní podmínky (dále jen VOP) platí pro smluvní vztahy mezi JTV s.r.o. a jejími obchodními partnery při poskytování </w:t>
      </w:r>
      <w:proofErr w:type="gramStart"/>
      <w:r w:rsidRPr="00EF3B67">
        <w:rPr>
          <w:sz w:val="15"/>
          <w:lang w:val="cs-CZ"/>
        </w:rPr>
        <w:t>reklamních  služeb</w:t>
      </w:r>
      <w:proofErr w:type="gramEnd"/>
      <w:r w:rsidRPr="00EF3B67">
        <w:rPr>
          <w:sz w:val="15"/>
          <w:lang w:val="cs-CZ"/>
        </w:rPr>
        <w:t xml:space="preserve"> formou vysílání TV spotů na JTV nebo formou výroby TV spotů. Není-li uvedeno jinak, vztahují se ustanovení týkající se TV spotů i na sponzorské vzkazy a prezentační filmy. Není-li uvedeno jinak, vztahují se ustanovení </w:t>
      </w:r>
      <w:proofErr w:type="gramStart"/>
      <w:r w:rsidRPr="00EF3B67">
        <w:rPr>
          <w:sz w:val="15"/>
          <w:lang w:val="cs-CZ"/>
        </w:rPr>
        <w:t>týkající  se</w:t>
      </w:r>
      <w:proofErr w:type="gramEnd"/>
      <w:r w:rsidRPr="00EF3B67">
        <w:rPr>
          <w:sz w:val="15"/>
          <w:lang w:val="cs-CZ"/>
        </w:rPr>
        <w:t xml:space="preserve"> </w:t>
      </w:r>
      <w:proofErr w:type="gramStart"/>
      <w:r w:rsidRPr="00EF3B67">
        <w:rPr>
          <w:sz w:val="15"/>
          <w:lang w:val="cs-CZ"/>
        </w:rPr>
        <w:t>vysílání  TV</w:t>
      </w:r>
      <w:proofErr w:type="gramEnd"/>
      <w:r w:rsidRPr="00EF3B67">
        <w:rPr>
          <w:sz w:val="15"/>
          <w:lang w:val="cs-CZ"/>
        </w:rPr>
        <w:t xml:space="preserve">  spotů </w:t>
      </w:r>
      <w:proofErr w:type="gramStart"/>
      <w:r w:rsidRPr="00EF3B67">
        <w:rPr>
          <w:sz w:val="15"/>
          <w:lang w:val="cs-CZ"/>
        </w:rPr>
        <w:t>i  na</w:t>
      </w:r>
      <w:proofErr w:type="gramEnd"/>
      <w:r w:rsidRPr="00EF3B67">
        <w:rPr>
          <w:sz w:val="15"/>
          <w:lang w:val="cs-CZ"/>
        </w:rPr>
        <w:t xml:space="preserve">  </w:t>
      </w:r>
      <w:proofErr w:type="gramStart"/>
      <w:r w:rsidRPr="00EF3B67">
        <w:rPr>
          <w:sz w:val="15"/>
          <w:lang w:val="cs-CZ"/>
        </w:rPr>
        <w:t>sponzorské  kampaně</w:t>
      </w:r>
      <w:proofErr w:type="gramEnd"/>
      <w:r w:rsidRPr="00EF3B67">
        <w:rPr>
          <w:sz w:val="15"/>
          <w:lang w:val="cs-CZ"/>
        </w:rPr>
        <w:t xml:space="preserve"> a propagace </w:t>
      </w:r>
      <w:proofErr w:type="gramStart"/>
      <w:r w:rsidRPr="00EF3B67">
        <w:rPr>
          <w:sz w:val="15"/>
          <w:lang w:val="cs-CZ"/>
        </w:rPr>
        <w:t>produktu  ve</w:t>
      </w:r>
      <w:proofErr w:type="gramEnd"/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vysílání.</w:t>
      </w:r>
    </w:p>
    <w:p w14:paraId="415849A6" w14:textId="77777777" w:rsidR="008E2E49" w:rsidRPr="00EF3B67" w:rsidRDefault="00000000">
      <w:pPr>
        <w:pStyle w:val="Odstavecseseznamem"/>
        <w:numPr>
          <w:ilvl w:val="1"/>
          <w:numId w:val="5"/>
        </w:numPr>
        <w:tabs>
          <w:tab w:val="left" w:pos="474"/>
        </w:tabs>
        <w:ind w:right="118"/>
        <w:jc w:val="both"/>
        <w:rPr>
          <w:sz w:val="15"/>
          <w:lang w:val="cs-CZ"/>
        </w:rPr>
      </w:pPr>
      <w:r w:rsidRPr="00EF3B67">
        <w:rPr>
          <w:sz w:val="15"/>
          <w:lang w:val="cs-CZ"/>
        </w:rPr>
        <w:t xml:space="preserve">Smlouva je uzavřena v okamžiku akceptace zástupcem objednatele podepsané závazné objednávky, tj. v okamžiku, kdy </w:t>
      </w:r>
      <w:proofErr w:type="gramStart"/>
      <w:r w:rsidRPr="00EF3B67">
        <w:rPr>
          <w:sz w:val="15"/>
          <w:lang w:val="cs-CZ"/>
        </w:rPr>
        <w:t>jsou  na</w:t>
      </w:r>
      <w:proofErr w:type="gramEnd"/>
      <w:r w:rsidRPr="00EF3B67">
        <w:rPr>
          <w:sz w:val="15"/>
          <w:lang w:val="cs-CZ"/>
        </w:rPr>
        <w:t xml:space="preserve">  </w:t>
      </w:r>
      <w:proofErr w:type="gramStart"/>
      <w:r w:rsidRPr="00EF3B67">
        <w:rPr>
          <w:sz w:val="15"/>
          <w:lang w:val="cs-CZ"/>
        </w:rPr>
        <w:t>závazné  objednávce</w:t>
      </w:r>
      <w:proofErr w:type="gramEnd"/>
      <w:r w:rsidRPr="00EF3B67">
        <w:rPr>
          <w:sz w:val="15"/>
          <w:lang w:val="cs-CZ"/>
        </w:rPr>
        <w:t xml:space="preserve"> podpisy zástupců obou smluvních</w:t>
      </w:r>
      <w:r w:rsidRPr="00EF3B67">
        <w:rPr>
          <w:spacing w:val="-1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stran.</w:t>
      </w:r>
    </w:p>
    <w:p w14:paraId="415849A7" w14:textId="77777777" w:rsidR="008E2E49" w:rsidRPr="00EF3B67" w:rsidRDefault="00000000">
      <w:pPr>
        <w:pStyle w:val="Nadpis2"/>
        <w:spacing w:before="1" w:line="176" w:lineRule="exact"/>
        <w:rPr>
          <w:lang w:val="cs-CZ"/>
        </w:rPr>
      </w:pPr>
      <w:r w:rsidRPr="00EF3B67">
        <w:rPr>
          <w:lang w:val="cs-CZ"/>
        </w:rPr>
        <w:t>II.</w:t>
      </w:r>
    </w:p>
    <w:p w14:paraId="415849A8" w14:textId="77777777" w:rsidR="008E2E49" w:rsidRPr="00EF3B67" w:rsidRDefault="00000000">
      <w:pPr>
        <w:pStyle w:val="Odstavecseseznamem"/>
        <w:numPr>
          <w:ilvl w:val="1"/>
          <w:numId w:val="4"/>
        </w:numPr>
        <w:tabs>
          <w:tab w:val="left" w:pos="474"/>
        </w:tabs>
        <w:ind w:right="124"/>
        <w:rPr>
          <w:sz w:val="15"/>
          <w:lang w:val="cs-CZ"/>
        </w:rPr>
      </w:pPr>
      <w:r w:rsidRPr="00EF3B67">
        <w:rPr>
          <w:sz w:val="15"/>
          <w:lang w:val="cs-CZ"/>
        </w:rPr>
        <w:t>Ke sjednané ceně se připočítá DPH v zákonné výši. Dodavatel vystaví na sjednanou cenu fakturu (daňový doklad). Sjednaná cena (nebo její jednotlivé části) je splatná vždy ve lhůtě uvedené ve smlouvě, nedohodnou-li se smluvní strany</w:t>
      </w:r>
      <w:r w:rsidRPr="00EF3B67">
        <w:rPr>
          <w:spacing w:val="-21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jinak.</w:t>
      </w:r>
    </w:p>
    <w:p w14:paraId="415849A9" w14:textId="77777777" w:rsidR="008E2E49" w:rsidRPr="00EF3B67" w:rsidRDefault="00000000">
      <w:pPr>
        <w:pStyle w:val="Odstavecseseznamem"/>
        <w:numPr>
          <w:ilvl w:val="1"/>
          <w:numId w:val="4"/>
        </w:numPr>
        <w:tabs>
          <w:tab w:val="left" w:pos="474"/>
        </w:tabs>
        <w:ind w:right="119"/>
        <w:rPr>
          <w:sz w:val="15"/>
          <w:lang w:val="cs-CZ"/>
        </w:rPr>
      </w:pPr>
      <w:r w:rsidRPr="00EF3B67">
        <w:rPr>
          <w:sz w:val="15"/>
          <w:lang w:val="cs-CZ"/>
        </w:rPr>
        <w:t xml:space="preserve">V případě prodlení odběratele s úhradou sjednané ceny, nebo její části, je odběratel povinen hradit úrok z prodlení ve výši </w:t>
      </w:r>
      <w:proofErr w:type="gramStart"/>
      <w:r w:rsidRPr="00EF3B67">
        <w:rPr>
          <w:sz w:val="15"/>
          <w:lang w:val="cs-CZ"/>
        </w:rPr>
        <w:t>0,01%</w:t>
      </w:r>
      <w:proofErr w:type="gramEnd"/>
      <w:r w:rsidRPr="00EF3B67">
        <w:rPr>
          <w:sz w:val="15"/>
          <w:lang w:val="cs-CZ"/>
        </w:rPr>
        <w:t xml:space="preserve"> z dlužné částky za každý započatý den</w:t>
      </w:r>
      <w:r w:rsidRPr="00EF3B67">
        <w:rPr>
          <w:spacing w:val="-5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prodlení.</w:t>
      </w:r>
    </w:p>
    <w:p w14:paraId="415849AA" w14:textId="77777777" w:rsidR="008E2E49" w:rsidRPr="00EF3B67" w:rsidRDefault="00000000">
      <w:pPr>
        <w:pStyle w:val="Nadpis2"/>
        <w:rPr>
          <w:lang w:val="cs-CZ"/>
        </w:rPr>
      </w:pPr>
      <w:r w:rsidRPr="00EF3B67">
        <w:rPr>
          <w:lang w:val="cs-CZ"/>
        </w:rPr>
        <w:t>III.</w:t>
      </w:r>
    </w:p>
    <w:p w14:paraId="415849AB" w14:textId="77777777" w:rsidR="008E2E49" w:rsidRPr="00EF3B67" w:rsidRDefault="00000000">
      <w:pPr>
        <w:spacing w:line="175" w:lineRule="exact"/>
        <w:ind w:left="522" w:right="169"/>
        <w:jc w:val="center"/>
        <w:rPr>
          <w:b/>
          <w:sz w:val="15"/>
          <w:lang w:val="cs-CZ"/>
        </w:rPr>
      </w:pPr>
      <w:r w:rsidRPr="00EF3B67">
        <w:rPr>
          <w:b/>
          <w:sz w:val="15"/>
          <w:lang w:val="cs-CZ"/>
        </w:rPr>
        <w:t>TV spot vyrobený JTV</w:t>
      </w:r>
    </w:p>
    <w:p w14:paraId="415849AC" w14:textId="77777777" w:rsidR="008E2E49" w:rsidRPr="00EF3B67" w:rsidRDefault="00000000">
      <w:pPr>
        <w:pStyle w:val="Odstavecseseznamem"/>
        <w:numPr>
          <w:ilvl w:val="1"/>
          <w:numId w:val="3"/>
        </w:numPr>
        <w:tabs>
          <w:tab w:val="left" w:pos="474"/>
        </w:tabs>
        <w:ind w:right="123"/>
        <w:jc w:val="both"/>
        <w:rPr>
          <w:sz w:val="15"/>
          <w:lang w:val="cs-CZ"/>
        </w:rPr>
      </w:pPr>
      <w:r w:rsidRPr="00EF3B67">
        <w:rPr>
          <w:sz w:val="15"/>
          <w:lang w:val="cs-CZ"/>
        </w:rPr>
        <w:t>Dodavatel je povinen realizovat výrobu TV spotu, je-li výroba TV spotu předmětem objednávky odběratele, v souladu s pokyny odběratele, avšak výhradně tak,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aby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obsahem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i</w:t>
      </w:r>
      <w:r w:rsidRPr="00EF3B67">
        <w:rPr>
          <w:spacing w:val="-1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formou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odpovídal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obecně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závazným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právním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předpisům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ČR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a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obecně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uznávaným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etickým</w:t>
      </w:r>
      <w:r w:rsidRPr="00EF3B67">
        <w:rPr>
          <w:spacing w:val="-5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normám.</w:t>
      </w:r>
    </w:p>
    <w:p w14:paraId="415849AD" w14:textId="77777777" w:rsidR="008E2E49" w:rsidRPr="00EF3B67" w:rsidRDefault="00000000">
      <w:pPr>
        <w:pStyle w:val="Odstavecseseznamem"/>
        <w:numPr>
          <w:ilvl w:val="1"/>
          <w:numId w:val="3"/>
        </w:numPr>
        <w:tabs>
          <w:tab w:val="left" w:pos="474"/>
        </w:tabs>
        <w:ind w:right="117"/>
        <w:jc w:val="both"/>
        <w:rPr>
          <w:sz w:val="15"/>
          <w:lang w:val="cs-CZ"/>
        </w:rPr>
      </w:pPr>
      <w:r w:rsidRPr="00EF3B67">
        <w:rPr>
          <w:sz w:val="15"/>
          <w:lang w:val="cs-CZ"/>
        </w:rPr>
        <w:t xml:space="preserve">Dodavatel je povinen umožnit odběrateli konzultaci konceptu TV spotu a předvedení jeho finální podoby ke schválení, pokud o to odběratel projeví zájem   </w:t>
      </w:r>
      <w:proofErr w:type="gramStart"/>
      <w:r w:rsidRPr="00EF3B67">
        <w:rPr>
          <w:sz w:val="15"/>
          <w:lang w:val="cs-CZ"/>
        </w:rPr>
        <w:t>a  poskytne</w:t>
      </w:r>
      <w:proofErr w:type="gramEnd"/>
      <w:r w:rsidRPr="00EF3B67">
        <w:rPr>
          <w:sz w:val="15"/>
          <w:lang w:val="cs-CZ"/>
        </w:rPr>
        <w:t xml:space="preserve">  k </w:t>
      </w:r>
      <w:proofErr w:type="gramStart"/>
      <w:r w:rsidRPr="00EF3B67">
        <w:rPr>
          <w:sz w:val="15"/>
          <w:lang w:val="cs-CZ"/>
        </w:rPr>
        <w:t>tomu  nezbytnou</w:t>
      </w:r>
      <w:proofErr w:type="gramEnd"/>
      <w:r w:rsidRPr="00EF3B67">
        <w:rPr>
          <w:sz w:val="15"/>
          <w:lang w:val="cs-CZ"/>
        </w:rPr>
        <w:t xml:space="preserve">  součinnost.  Neprojeví-</w:t>
      </w:r>
      <w:proofErr w:type="gramStart"/>
      <w:r w:rsidRPr="00EF3B67">
        <w:rPr>
          <w:sz w:val="15"/>
          <w:lang w:val="cs-CZ"/>
        </w:rPr>
        <w:t>li  odběratel</w:t>
      </w:r>
      <w:proofErr w:type="gramEnd"/>
      <w:r w:rsidRPr="00EF3B67">
        <w:rPr>
          <w:sz w:val="15"/>
          <w:lang w:val="cs-CZ"/>
        </w:rPr>
        <w:t xml:space="preserve">  </w:t>
      </w:r>
      <w:proofErr w:type="gramStart"/>
      <w:r w:rsidRPr="00EF3B67">
        <w:rPr>
          <w:sz w:val="15"/>
          <w:lang w:val="cs-CZ"/>
        </w:rPr>
        <w:t>bez  zbytečného</w:t>
      </w:r>
      <w:proofErr w:type="gramEnd"/>
      <w:r w:rsidRPr="00EF3B67">
        <w:rPr>
          <w:sz w:val="15"/>
          <w:lang w:val="cs-CZ"/>
        </w:rPr>
        <w:t xml:space="preserve">  </w:t>
      </w:r>
      <w:proofErr w:type="gramStart"/>
      <w:r w:rsidRPr="00EF3B67">
        <w:rPr>
          <w:sz w:val="15"/>
          <w:lang w:val="cs-CZ"/>
        </w:rPr>
        <w:t>prodlení  zájem</w:t>
      </w:r>
      <w:proofErr w:type="gramEnd"/>
      <w:r w:rsidRPr="00EF3B67">
        <w:rPr>
          <w:sz w:val="15"/>
          <w:lang w:val="cs-CZ"/>
        </w:rPr>
        <w:t xml:space="preserve">  </w:t>
      </w:r>
      <w:proofErr w:type="gramStart"/>
      <w:r w:rsidRPr="00EF3B67">
        <w:rPr>
          <w:sz w:val="15"/>
          <w:lang w:val="cs-CZ"/>
        </w:rPr>
        <w:t>o  konzultaci</w:t>
      </w:r>
      <w:proofErr w:type="gramEnd"/>
      <w:r w:rsidRPr="00EF3B67">
        <w:rPr>
          <w:sz w:val="15"/>
          <w:lang w:val="cs-CZ"/>
        </w:rPr>
        <w:t xml:space="preserve">  </w:t>
      </w:r>
      <w:proofErr w:type="gramStart"/>
      <w:r w:rsidRPr="00EF3B67">
        <w:rPr>
          <w:sz w:val="15"/>
          <w:lang w:val="cs-CZ"/>
        </w:rPr>
        <w:t>TV  spotu,  považuje</w:t>
      </w:r>
      <w:proofErr w:type="gramEnd"/>
      <w:r w:rsidRPr="00EF3B67">
        <w:rPr>
          <w:sz w:val="15"/>
          <w:lang w:val="cs-CZ"/>
        </w:rPr>
        <w:t xml:space="preserve">  </w:t>
      </w:r>
      <w:proofErr w:type="gramStart"/>
      <w:r w:rsidRPr="00EF3B67">
        <w:rPr>
          <w:sz w:val="15"/>
          <w:lang w:val="cs-CZ"/>
        </w:rPr>
        <w:t>se  za</w:t>
      </w:r>
      <w:proofErr w:type="gramEnd"/>
      <w:r w:rsidRPr="00EF3B67">
        <w:rPr>
          <w:sz w:val="15"/>
          <w:lang w:val="cs-CZ"/>
        </w:rPr>
        <w:t xml:space="preserve">  schválený    v dodavatelem realizované</w:t>
      </w:r>
      <w:r w:rsidRPr="00EF3B67">
        <w:rPr>
          <w:spacing w:val="-1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podobě.</w:t>
      </w:r>
    </w:p>
    <w:p w14:paraId="415849AE" w14:textId="77777777" w:rsidR="008E2E49" w:rsidRPr="00EF3B67" w:rsidRDefault="00000000">
      <w:pPr>
        <w:pStyle w:val="Odstavecseseznamem"/>
        <w:numPr>
          <w:ilvl w:val="1"/>
          <w:numId w:val="3"/>
        </w:numPr>
        <w:tabs>
          <w:tab w:val="left" w:pos="474"/>
        </w:tabs>
        <w:ind w:right="119"/>
        <w:jc w:val="both"/>
        <w:rPr>
          <w:sz w:val="15"/>
          <w:lang w:val="cs-CZ"/>
        </w:rPr>
      </w:pPr>
      <w:r w:rsidRPr="00EF3B67">
        <w:rPr>
          <w:sz w:val="15"/>
          <w:lang w:val="cs-CZ"/>
        </w:rPr>
        <w:t>Výkon autorských práv k TV spotu vyrobenému dodavatelem náleží dodavateli. Nedohodnou-li se smluvní strany písemně jinak, poskytuje dodavatel odběrateli oprávnění k užití díla, a to v celku nebo po částech, v rámci televizního vysílání na JTV a TV ZAK. Oprávnění k užití vyrobeného TV spotu ve větším rozsahu musejí smluvní strany dojednat písemně v samostatné doložce ke</w:t>
      </w:r>
      <w:r w:rsidRPr="00EF3B67">
        <w:rPr>
          <w:spacing w:val="-19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smlouvě.</w:t>
      </w:r>
    </w:p>
    <w:p w14:paraId="415849AF" w14:textId="77777777" w:rsidR="008E2E49" w:rsidRPr="00EF3B67" w:rsidRDefault="00000000">
      <w:pPr>
        <w:pStyle w:val="Odstavecseseznamem"/>
        <w:numPr>
          <w:ilvl w:val="1"/>
          <w:numId w:val="3"/>
        </w:numPr>
        <w:tabs>
          <w:tab w:val="left" w:pos="474"/>
        </w:tabs>
        <w:spacing w:before="2" w:line="176" w:lineRule="exact"/>
        <w:rPr>
          <w:sz w:val="15"/>
          <w:lang w:val="cs-CZ"/>
        </w:rPr>
      </w:pPr>
      <w:r w:rsidRPr="00EF3B67">
        <w:rPr>
          <w:sz w:val="15"/>
          <w:lang w:val="cs-CZ"/>
        </w:rPr>
        <w:t>Dodavatel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použije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pro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odvysílání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výhradně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TV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spot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schválený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odběratelem,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nebo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TV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spot,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který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se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považuje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v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souladu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</w:t>
      </w:r>
      <w:r w:rsidRPr="00EF3B67">
        <w:rPr>
          <w:spacing w:val="-1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těmito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VOP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za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schválený.</w:t>
      </w:r>
    </w:p>
    <w:p w14:paraId="415849B0" w14:textId="77777777" w:rsidR="008E2E49" w:rsidRPr="00EF3B67" w:rsidRDefault="00000000">
      <w:pPr>
        <w:pStyle w:val="Odstavecseseznamem"/>
        <w:numPr>
          <w:ilvl w:val="1"/>
          <w:numId w:val="3"/>
        </w:numPr>
        <w:tabs>
          <w:tab w:val="left" w:pos="474"/>
        </w:tabs>
        <w:ind w:right="120"/>
        <w:jc w:val="both"/>
        <w:rPr>
          <w:sz w:val="15"/>
          <w:lang w:val="cs-CZ"/>
        </w:rPr>
      </w:pPr>
      <w:r w:rsidRPr="00EF3B67">
        <w:rPr>
          <w:sz w:val="15"/>
          <w:lang w:val="cs-CZ"/>
        </w:rPr>
        <w:t>Odběratel poskytne dodavateli patřičnou součinnost zejména při přípravě podkladů a tvorbě koncepce TV spotu, stanovení termínů pro jejich natáčení včetně náhradních a určení osoby pověřené k zastupování odběratele. Neposkytne-li odběratel dostatečnou součinnost či bude nutno provádět dodatečné úpravy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na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základě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dodatečných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požadavků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odběratele,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zavazuje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se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odběratel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uhradit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vzniklé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vícenáklady.</w:t>
      </w:r>
    </w:p>
    <w:p w14:paraId="415849B1" w14:textId="77777777" w:rsidR="008E2E49" w:rsidRPr="00EF3B67" w:rsidRDefault="00000000">
      <w:pPr>
        <w:pStyle w:val="Odstavecseseznamem"/>
        <w:numPr>
          <w:ilvl w:val="1"/>
          <w:numId w:val="3"/>
        </w:numPr>
        <w:tabs>
          <w:tab w:val="left" w:pos="474"/>
        </w:tabs>
        <w:spacing w:before="2" w:line="176" w:lineRule="exact"/>
        <w:rPr>
          <w:sz w:val="15"/>
          <w:lang w:val="cs-CZ"/>
        </w:rPr>
      </w:pPr>
      <w:r w:rsidRPr="00EF3B67">
        <w:rPr>
          <w:sz w:val="15"/>
          <w:lang w:val="cs-CZ"/>
        </w:rPr>
        <w:t>Za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věcnou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správnost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dodaných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textových,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grafických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či</w:t>
      </w:r>
      <w:r w:rsidRPr="00EF3B67">
        <w:rPr>
          <w:spacing w:val="-1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obrazových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podkladů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pro</w:t>
      </w:r>
      <w:r w:rsidRPr="00EF3B67">
        <w:rPr>
          <w:spacing w:val="-5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výrobu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TV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spotu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odpovídá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odběratel.</w:t>
      </w:r>
    </w:p>
    <w:p w14:paraId="415849B2" w14:textId="77777777" w:rsidR="008E2E49" w:rsidRPr="00EF3B67" w:rsidRDefault="00000000">
      <w:pPr>
        <w:pStyle w:val="Odstavecseseznamem"/>
        <w:numPr>
          <w:ilvl w:val="1"/>
          <w:numId w:val="3"/>
        </w:numPr>
        <w:tabs>
          <w:tab w:val="left" w:pos="474"/>
        </w:tabs>
        <w:ind w:right="116"/>
        <w:jc w:val="both"/>
        <w:rPr>
          <w:sz w:val="15"/>
          <w:lang w:val="cs-CZ"/>
        </w:rPr>
      </w:pPr>
      <w:r w:rsidRPr="00EF3B67">
        <w:rPr>
          <w:sz w:val="15"/>
          <w:lang w:val="cs-CZ"/>
        </w:rPr>
        <w:t>V případě, že odběratel nevyjádří písemně veškeré výhrady k vyrobenému TV spotu nejpozději 24 hodin před odvysíláním, ačkoliv se měl možnost k jeho obsahu vyjádřit, nebo nejpozději do 24 hodin po jeho prvním odvysílání, pokud neměl možnost se k jeho obsahu před odvysíláním vyjádřit, považuje se TV spot za schválený bez</w:t>
      </w:r>
      <w:r w:rsidRPr="00EF3B67">
        <w:rPr>
          <w:spacing w:val="-6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výhrad.</w:t>
      </w:r>
    </w:p>
    <w:p w14:paraId="415849B3" w14:textId="77777777" w:rsidR="008E2E49" w:rsidRPr="00EF3B67" w:rsidRDefault="00000000">
      <w:pPr>
        <w:pStyle w:val="Odstavecseseznamem"/>
        <w:numPr>
          <w:ilvl w:val="1"/>
          <w:numId w:val="3"/>
        </w:numPr>
        <w:tabs>
          <w:tab w:val="left" w:pos="474"/>
        </w:tabs>
        <w:ind w:right="118"/>
        <w:jc w:val="both"/>
        <w:rPr>
          <w:sz w:val="15"/>
          <w:lang w:val="cs-CZ"/>
        </w:rPr>
      </w:pPr>
      <w:r w:rsidRPr="00EF3B67">
        <w:rPr>
          <w:sz w:val="15"/>
          <w:lang w:val="cs-CZ"/>
        </w:rPr>
        <w:t xml:space="preserve">Odběratel je oprávněn v souladu s ustanovením §1992 občanského zákoníku jednostranně zrušit smlouvu, jejímž předmětem je výroba TV spotu, pokud zároveň uhradí dodavateli odstupné. Odstupné činí před zahájením výroby TV spotu </w:t>
      </w:r>
      <w:proofErr w:type="gramStart"/>
      <w:r w:rsidRPr="00EF3B67">
        <w:rPr>
          <w:sz w:val="15"/>
          <w:lang w:val="cs-CZ"/>
        </w:rPr>
        <w:t>5%</w:t>
      </w:r>
      <w:proofErr w:type="gramEnd"/>
      <w:r w:rsidRPr="00EF3B67">
        <w:rPr>
          <w:sz w:val="15"/>
          <w:lang w:val="cs-CZ"/>
        </w:rPr>
        <w:t xml:space="preserve"> z dohodnuté celkové ceny bez DPH. Po zahájení výroby TV spotu činí odstupné částku odpovídající dodavatelem sdělené výši již vynaložených nákladů na výrobu TV spotu, avšak vždy minimálně </w:t>
      </w:r>
      <w:proofErr w:type="gramStart"/>
      <w:r w:rsidRPr="00EF3B67">
        <w:rPr>
          <w:sz w:val="15"/>
          <w:lang w:val="cs-CZ"/>
        </w:rPr>
        <w:t>15%</w:t>
      </w:r>
      <w:proofErr w:type="gramEnd"/>
      <w:r w:rsidRPr="00EF3B67">
        <w:rPr>
          <w:sz w:val="15"/>
          <w:lang w:val="cs-CZ"/>
        </w:rPr>
        <w:t xml:space="preserve"> z dohodnuté celkové ceny bez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DPH.</w:t>
      </w:r>
    </w:p>
    <w:p w14:paraId="415849B4" w14:textId="77777777" w:rsidR="008E2E49" w:rsidRPr="00EF3B67" w:rsidRDefault="00000000">
      <w:pPr>
        <w:pStyle w:val="Nadpis2"/>
        <w:rPr>
          <w:lang w:val="cs-CZ"/>
        </w:rPr>
      </w:pPr>
      <w:r w:rsidRPr="00EF3B67">
        <w:rPr>
          <w:lang w:val="cs-CZ"/>
        </w:rPr>
        <w:t>IV.</w:t>
      </w:r>
    </w:p>
    <w:p w14:paraId="415849B5" w14:textId="77777777" w:rsidR="008E2E49" w:rsidRPr="00EF3B67" w:rsidRDefault="00000000">
      <w:pPr>
        <w:spacing w:line="175" w:lineRule="exact"/>
        <w:ind w:left="522" w:right="171"/>
        <w:jc w:val="center"/>
        <w:rPr>
          <w:b/>
          <w:sz w:val="15"/>
          <w:lang w:val="cs-CZ"/>
        </w:rPr>
      </w:pPr>
      <w:r w:rsidRPr="00EF3B67">
        <w:rPr>
          <w:b/>
          <w:sz w:val="15"/>
          <w:lang w:val="cs-CZ"/>
        </w:rPr>
        <w:t>TV spot dodaný odběratelem</w:t>
      </w:r>
    </w:p>
    <w:p w14:paraId="415849B6" w14:textId="77777777" w:rsidR="008E2E49" w:rsidRPr="00EF3B67" w:rsidRDefault="00000000">
      <w:pPr>
        <w:pStyle w:val="Zkladntext"/>
        <w:tabs>
          <w:tab w:val="left" w:pos="10118"/>
        </w:tabs>
        <w:ind w:right="118" w:hanging="360"/>
        <w:jc w:val="both"/>
        <w:rPr>
          <w:lang w:val="cs-CZ"/>
        </w:rPr>
      </w:pPr>
      <w:r w:rsidRPr="00EF3B67">
        <w:rPr>
          <w:lang w:val="cs-CZ"/>
        </w:rPr>
        <w:t xml:space="preserve">IV.1.  Odběratel má právo dodat do </w:t>
      </w:r>
      <w:proofErr w:type="gramStart"/>
      <w:r w:rsidRPr="00EF3B67">
        <w:rPr>
          <w:lang w:val="cs-CZ"/>
        </w:rPr>
        <w:t>vysílání  TV</w:t>
      </w:r>
      <w:proofErr w:type="gramEnd"/>
      <w:r w:rsidRPr="00EF3B67">
        <w:rPr>
          <w:lang w:val="cs-CZ"/>
        </w:rPr>
        <w:t xml:space="preserve"> spot vyrobený jinou osobou (pouze v profesionálním formátu a požadované kvalitě), pokud není v rozporu             s podmínkami čl. III.1 těchto VOP. Dodavatel je oprávněn odmítnout TV spot vyrobený jinou osobou, pokud tento nesplňuje technické a kvalitativní parametry dodavatele, příp. je v rozporu s podmínkami čl. III.1 těchto VOP a odběratel neprodleně nesjedná nápravu. Odběratel prohlašuje, že jím dodaný TV</w:t>
      </w:r>
      <w:r w:rsidRPr="00EF3B67">
        <w:rPr>
          <w:lang w:val="cs-CZ"/>
        </w:rPr>
        <w:tab/>
        <w:t>spot</w:t>
      </w:r>
    </w:p>
    <w:p w14:paraId="415849B7" w14:textId="77777777" w:rsidR="008E2E49" w:rsidRPr="00EF3B67" w:rsidRDefault="00000000">
      <w:pPr>
        <w:pStyle w:val="Zkladntext"/>
        <w:tabs>
          <w:tab w:val="left" w:pos="10108"/>
        </w:tabs>
        <w:spacing w:before="2"/>
        <w:ind w:right="117"/>
        <w:jc w:val="both"/>
        <w:rPr>
          <w:lang w:val="cs-CZ"/>
        </w:rPr>
      </w:pPr>
      <w:r w:rsidRPr="00EF3B67">
        <w:rPr>
          <w:lang w:val="cs-CZ"/>
        </w:rPr>
        <w:t>či jím dodaný materiál pro výrobu TV spotu dodavatelem dle objednávky odběratele získal v souladu s autorským zákonem a občanským zákoníkem od autorů, výkonných umělců, výrobců zvukových, obrazových a zvukově obrazových záznamů a že získal od zúčastněných osob oprávnění k výkonu práva užití děl, výkonů, zvukových a zvukově obrazových záznamů, jakož i všech osobnostních práv, a to v takovém rozsahu, že dodavatel je oprávněn odvysílat dodaný TV spot, aniž by byl povinen uzavírat s těmito osobami zvláštní smlouvy a aniž by mu vůči nim vznikaly jakékoliv jiné závazky. Odběratel také výslovně prohlašuje, že veškeré případné honoráře a odměny vlastníků či držitelů práv v souvislosti s odběratelem dodaným TV spotem byly řádně vypořádány. Ukáže-li se toto prohlášení jako nepravdivé je dodavatel oprávněn uplatnit smluvní pokutu ve výši 100% dohodnuté dosud neuhrazené ceny včetně</w:t>
      </w:r>
      <w:r w:rsidRPr="00EF3B67">
        <w:rPr>
          <w:lang w:val="cs-CZ"/>
        </w:rPr>
        <w:tab/>
        <w:t>DPH</w:t>
      </w:r>
    </w:p>
    <w:p w14:paraId="415849B8" w14:textId="77777777" w:rsidR="008E2E49" w:rsidRPr="00EF3B67" w:rsidRDefault="00000000">
      <w:pPr>
        <w:pStyle w:val="Zkladntext"/>
        <w:ind w:left="522" w:right="172"/>
        <w:jc w:val="center"/>
        <w:rPr>
          <w:lang w:val="cs-CZ"/>
        </w:rPr>
      </w:pPr>
      <w:r w:rsidRPr="00EF3B67">
        <w:rPr>
          <w:lang w:val="cs-CZ"/>
        </w:rPr>
        <w:t xml:space="preserve">za odvysílání TV spotů a od smlouvy odstoupit. Tím není dotčena odpovědnost odběratele za škodu, kterou tím dodavateli způsobí včetně náhrady </w:t>
      </w:r>
      <w:proofErr w:type="gramStart"/>
      <w:r w:rsidRPr="00EF3B67">
        <w:rPr>
          <w:lang w:val="cs-CZ"/>
        </w:rPr>
        <w:t>škody  za</w:t>
      </w:r>
      <w:proofErr w:type="gramEnd"/>
      <w:r w:rsidRPr="00EF3B67">
        <w:rPr>
          <w:spacing w:val="-4"/>
          <w:lang w:val="cs-CZ"/>
        </w:rPr>
        <w:t xml:space="preserve"> </w:t>
      </w:r>
      <w:r w:rsidRPr="00EF3B67">
        <w:rPr>
          <w:lang w:val="cs-CZ"/>
        </w:rPr>
        <w:t>porušení</w:t>
      </w:r>
      <w:r w:rsidRPr="00EF3B67">
        <w:rPr>
          <w:spacing w:val="-4"/>
          <w:lang w:val="cs-CZ"/>
        </w:rPr>
        <w:t xml:space="preserve"> </w:t>
      </w:r>
      <w:r w:rsidRPr="00EF3B67">
        <w:rPr>
          <w:lang w:val="cs-CZ"/>
        </w:rPr>
        <w:t>dobrého</w:t>
      </w:r>
      <w:r w:rsidRPr="00EF3B67">
        <w:rPr>
          <w:spacing w:val="-3"/>
          <w:lang w:val="cs-CZ"/>
        </w:rPr>
        <w:t xml:space="preserve"> </w:t>
      </w:r>
      <w:r w:rsidRPr="00EF3B67">
        <w:rPr>
          <w:lang w:val="cs-CZ"/>
        </w:rPr>
        <w:t>jména</w:t>
      </w:r>
      <w:r w:rsidRPr="00EF3B67">
        <w:rPr>
          <w:spacing w:val="-4"/>
          <w:lang w:val="cs-CZ"/>
        </w:rPr>
        <w:t xml:space="preserve"> </w:t>
      </w:r>
      <w:r w:rsidRPr="00EF3B67">
        <w:rPr>
          <w:lang w:val="cs-CZ"/>
        </w:rPr>
        <w:t>dodavatele</w:t>
      </w:r>
      <w:r w:rsidRPr="00EF3B67">
        <w:rPr>
          <w:spacing w:val="-2"/>
          <w:lang w:val="cs-CZ"/>
        </w:rPr>
        <w:t xml:space="preserve"> </w:t>
      </w:r>
      <w:r w:rsidRPr="00EF3B67">
        <w:rPr>
          <w:lang w:val="cs-CZ"/>
        </w:rPr>
        <w:t>a</w:t>
      </w:r>
      <w:r w:rsidRPr="00EF3B67">
        <w:rPr>
          <w:spacing w:val="-4"/>
          <w:lang w:val="cs-CZ"/>
        </w:rPr>
        <w:t xml:space="preserve"> </w:t>
      </w:r>
      <w:r w:rsidRPr="00EF3B67">
        <w:rPr>
          <w:lang w:val="cs-CZ"/>
        </w:rPr>
        <w:t>nákladů</w:t>
      </w:r>
      <w:r w:rsidRPr="00EF3B67">
        <w:rPr>
          <w:spacing w:val="-2"/>
          <w:lang w:val="cs-CZ"/>
        </w:rPr>
        <w:t xml:space="preserve"> </w:t>
      </w:r>
      <w:r w:rsidRPr="00EF3B67">
        <w:rPr>
          <w:lang w:val="cs-CZ"/>
        </w:rPr>
        <w:t>právního</w:t>
      </w:r>
      <w:r w:rsidRPr="00EF3B67">
        <w:rPr>
          <w:spacing w:val="-6"/>
          <w:lang w:val="cs-CZ"/>
        </w:rPr>
        <w:t xml:space="preserve"> </w:t>
      </w:r>
      <w:r w:rsidRPr="00EF3B67">
        <w:rPr>
          <w:lang w:val="cs-CZ"/>
        </w:rPr>
        <w:t>zastoupení</w:t>
      </w:r>
      <w:r w:rsidRPr="00EF3B67">
        <w:rPr>
          <w:spacing w:val="-4"/>
          <w:lang w:val="cs-CZ"/>
        </w:rPr>
        <w:t xml:space="preserve"> </w:t>
      </w:r>
      <w:r w:rsidRPr="00EF3B67">
        <w:rPr>
          <w:lang w:val="cs-CZ"/>
        </w:rPr>
        <w:t>dodavatele</w:t>
      </w:r>
      <w:r w:rsidRPr="00EF3B67">
        <w:rPr>
          <w:spacing w:val="-4"/>
          <w:lang w:val="cs-CZ"/>
        </w:rPr>
        <w:t xml:space="preserve"> </w:t>
      </w:r>
      <w:r w:rsidRPr="00EF3B67">
        <w:rPr>
          <w:lang w:val="cs-CZ"/>
        </w:rPr>
        <w:t>v</w:t>
      </w:r>
      <w:r w:rsidRPr="00EF3B67">
        <w:rPr>
          <w:spacing w:val="3"/>
          <w:lang w:val="cs-CZ"/>
        </w:rPr>
        <w:t xml:space="preserve"> </w:t>
      </w:r>
      <w:r w:rsidRPr="00EF3B67">
        <w:rPr>
          <w:lang w:val="cs-CZ"/>
        </w:rPr>
        <w:t>případě</w:t>
      </w:r>
      <w:r w:rsidRPr="00EF3B67">
        <w:rPr>
          <w:spacing w:val="-4"/>
          <w:lang w:val="cs-CZ"/>
        </w:rPr>
        <w:t xml:space="preserve"> </w:t>
      </w:r>
      <w:r w:rsidRPr="00EF3B67">
        <w:rPr>
          <w:lang w:val="cs-CZ"/>
        </w:rPr>
        <w:t>soudních</w:t>
      </w:r>
      <w:r w:rsidRPr="00EF3B67">
        <w:rPr>
          <w:spacing w:val="-4"/>
          <w:lang w:val="cs-CZ"/>
        </w:rPr>
        <w:t xml:space="preserve"> </w:t>
      </w:r>
      <w:r w:rsidRPr="00EF3B67">
        <w:rPr>
          <w:lang w:val="cs-CZ"/>
        </w:rPr>
        <w:t>sporů</w:t>
      </w:r>
      <w:r w:rsidRPr="00EF3B67">
        <w:rPr>
          <w:spacing w:val="-4"/>
          <w:lang w:val="cs-CZ"/>
        </w:rPr>
        <w:t xml:space="preserve"> </w:t>
      </w:r>
      <w:r w:rsidRPr="00EF3B67">
        <w:rPr>
          <w:lang w:val="cs-CZ"/>
        </w:rPr>
        <w:t>či</w:t>
      </w:r>
      <w:r w:rsidRPr="00EF3B67">
        <w:rPr>
          <w:spacing w:val="-1"/>
          <w:lang w:val="cs-CZ"/>
        </w:rPr>
        <w:t xml:space="preserve"> </w:t>
      </w:r>
      <w:r w:rsidRPr="00EF3B67">
        <w:rPr>
          <w:lang w:val="cs-CZ"/>
        </w:rPr>
        <w:t>správních</w:t>
      </w:r>
      <w:r w:rsidRPr="00EF3B67">
        <w:rPr>
          <w:spacing w:val="-2"/>
          <w:lang w:val="cs-CZ"/>
        </w:rPr>
        <w:t xml:space="preserve"> </w:t>
      </w:r>
      <w:r w:rsidRPr="00EF3B67">
        <w:rPr>
          <w:lang w:val="cs-CZ"/>
        </w:rPr>
        <w:t>řízení</w:t>
      </w:r>
      <w:r w:rsidRPr="00EF3B67">
        <w:rPr>
          <w:spacing w:val="-1"/>
          <w:lang w:val="cs-CZ"/>
        </w:rPr>
        <w:t xml:space="preserve"> </w:t>
      </w:r>
      <w:r w:rsidRPr="00EF3B67">
        <w:rPr>
          <w:lang w:val="cs-CZ"/>
        </w:rPr>
        <w:t>vedených</w:t>
      </w:r>
      <w:r w:rsidRPr="00EF3B67">
        <w:rPr>
          <w:spacing w:val="-4"/>
          <w:lang w:val="cs-CZ"/>
        </w:rPr>
        <w:t xml:space="preserve"> </w:t>
      </w:r>
      <w:r w:rsidRPr="00EF3B67">
        <w:rPr>
          <w:lang w:val="cs-CZ"/>
        </w:rPr>
        <w:t>proti</w:t>
      </w:r>
      <w:r w:rsidRPr="00EF3B67">
        <w:rPr>
          <w:spacing w:val="-3"/>
          <w:lang w:val="cs-CZ"/>
        </w:rPr>
        <w:t xml:space="preserve"> </w:t>
      </w:r>
      <w:r w:rsidRPr="00EF3B67">
        <w:rPr>
          <w:lang w:val="cs-CZ"/>
        </w:rPr>
        <w:t>dodavateli.</w:t>
      </w:r>
    </w:p>
    <w:p w14:paraId="415849B9" w14:textId="77777777" w:rsidR="008E2E49" w:rsidRPr="00EF3B67" w:rsidRDefault="00000000">
      <w:pPr>
        <w:pStyle w:val="Nadpis2"/>
        <w:spacing w:before="70" w:line="240" w:lineRule="auto"/>
        <w:rPr>
          <w:lang w:val="cs-CZ"/>
        </w:rPr>
      </w:pPr>
      <w:r w:rsidRPr="00EF3B67">
        <w:rPr>
          <w:lang w:val="cs-CZ"/>
        </w:rPr>
        <w:t>V.</w:t>
      </w:r>
    </w:p>
    <w:p w14:paraId="415849BA" w14:textId="77777777" w:rsidR="008E2E49" w:rsidRPr="00EF3B67" w:rsidRDefault="00000000">
      <w:pPr>
        <w:spacing w:before="1" w:line="176" w:lineRule="exact"/>
        <w:ind w:left="522" w:right="170"/>
        <w:jc w:val="center"/>
        <w:rPr>
          <w:b/>
          <w:sz w:val="15"/>
          <w:lang w:val="cs-CZ"/>
        </w:rPr>
      </w:pPr>
      <w:r w:rsidRPr="00EF3B67">
        <w:rPr>
          <w:b/>
          <w:sz w:val="15"/>
          <w:lang w:val="cs-CZ"/>
        </w:rPr>
        <w:t>Vysílání TV spotu</w:t>
      </w:r>
    </w:p>
    <w:p w14:paraId="415849BB" w14:textId="77777777" w:rsidR="008E2E49" w:rsidRPr="00EF3B67" w:rsidRDefault="00000000">
      <w:pPr>
        <w:pStyle w:val="Odstavecseseznamem"/>
        <w:numPr>
          <w:ilvl w:val="1"/>
          <w:numId w:val="2"/>
        </w:numPr>
        <w:tabs>
          <w:tab w:val="left" w:pos="474"/>
        </w:tabs>
        <w:spacing w:line="175" w:lineRule="exact"/>
        <w:rPr>
          <w:sz w:val="15"/>
          <w:lang w:val="cs-CZ"/>
        </w:rPr>
      </w:pPr>
      <w:r w:rsidRPr="00EF3B67">
        <w:rPr>
          <w:sz w:val="15"/>
          <w:lang w:val="cs-CZ"/>
        </w:rPr>
        <w:t>Dodavatel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je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povinen</w:t>
      </w:r>
      <w:r w:rsidRPr="00EF3B67">
        <w:rPr>
          <w:spacing w:val="-5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zajistit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odvysílání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jím</w:t>
      </w:r>
      <w:r w:rsidRPr="00EF3B67">
        <w:rPr>
          <w:spacing w:val="-5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vyrobených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nebo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odběratelem</w:t>
      </w:r>
      <w:r w:rsidRPr="00EF3B67">
        <w:rPr>
          <w:spacing w:val="-5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dodaných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TV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spotů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ve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vysílání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JTV,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a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to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ve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stanovených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vysílacích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časech.</w:t>
      </w:r>
    </w:p>
    <w:p w14:paraId="415849BC" w14:textId="77777777" w:rsidR="008E2E49" w:rsidRPr="00EF3B67" w:rsidRDefault="00000000">
      <w:pPr>
        <w:pStyle w:val="Odstavecseseznamem"/>
        <w:numPr>
          <w:ilvl w:val="1"/>
          <w:numId w:val="2"/>
        </w:numPr>
        <w:tabs>
          <w:tab w:val="left" w:pos="474"/>
        </w:tabs>
        <w:ind w:right="117"/>
        <w:jc w:val="both"/>
        <w:rPr>
          <w:sz w:val="15"/>
          <w:lang w:val="cs-CZ"/>
        </w:rPr>
      </w:pPr>
      <w:r w:rsidRPr="00EF3B67">
        <w:rPr>
          <w:sz w:val="15"/>
          <w:lang w:val="cs-CZ"/>
        </w:rPr>
        <w:t xml:space="preserve">V případě neodvysílání TV spotu dle dohodnutého </w:t>
      </w:r>
      <w:proofErr w:type="spellStart"/>
      <w:r w:rsidRPr="00EF3B67">
        <w:rPr>
          <w:sz w:val="15"/>
          <w:lang w:val="cs-CZ"/>
        </w:rPr>
        <w:t>mediaplánu</w:t>
      </w:r>
      <w:proofErr w:type="spellEnd"/>
      <w:r w:rsidRPr="00EF3B67">
        <w:rPr>
          <w:sz w:val="15"/>
          <w:lang w:val="cs-CZ"/>
        </w:rPr>
        <w:t>, např. z důvodu mimořádných programových změn, bude dodavatel odběratele informovat o tomto bez zbytečného prodlení a dohodne s ním náhradní termín odvysílání. Tyto změny, jsou-li řádně dodavatelem odůvodněny, nejsou považovány      za porušení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smlouvy.</w:t>
      </w:r>
    </w:p>
    <w:p w14:paraId="415849BD" w14:textId="77777777" w:rsidR="008E2E49" w:rsidRPr="00EF3B67" w:rsidRDefault="00000000">
      <w:pPr>
        <w:pStyle w:val="Odstavecseseznamem"/>
        <w:numPr>
          <w:ilvl w:val="1"/>
          <w:numId w:val="2"/>
        </w:numPr>
        <w:tabs>
          <w:tab w:val="left" w:pos="474"/>
        </w:tabs>
        <w:ind w:right="121"/>
        <w:jc w:val="both"/>
        <w:rPr>
          <w:sz w:val="15"/>
          <w:lang w:val="cs-CZ"/>
        </w:rPr>
      </w:pPr>
      <w:r w:rsidRPr="00EF3B67">
        <w:rPr>
          <w:sz w:val="15"/>
          <w:lang w:val="cs-CZ"/>
        </w:rPr>
        <w:t xml:space="preserve">Dodavatel zašle odběrateli zpravidla nejpozději 1 den před prvním vysíláním TV spotu e-mailem </w:t>
      </w:r>
      <w:proofErr w:type="spellStart"/>
      <w:r w:rsidRPr="00EF3B67">
        <w:rPr>
          <w:sz w:val="15"/>
          <w:lang w:val="cs-CZ"/>
        </w:rPr>
        <w:t>mediaplán</w:t>
      </w:r>
      <w:proofErr w:type="spellEnd"/>
      <w:r w:rsidRPr="00EF3B67">
        <w:rPr>
          <w:sz w:val="15"/>
          <w:lang w:val="cs-CZ"/>
        </w:rPr>
        <w:t xml:space="preserve"> specifikující konkrétní dny vysílání v rámci období</w:t>
      </w:r>
      <w:r w:rsidRPr="00EF3B67">
        <w:rPr>
          <w:spacing w:val="-1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plnění.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Nebude-li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to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z</w:t>
      </w:r>
      <w:r w:rsidRPr="00EF3B67">
        <w:rPr>
          <w:spacing w:val="-1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objektivních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důvodů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možné,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je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dodavatel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oprávněn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zaslat</w:t>
      </w:r>
      <w:r w:rsidRPr="00EF3B67">
        <w:rPr>
          <w:spacing w:val="-3"/>
          <w:sz w:val="15"/>
          <w:lang w:val="cs-CZ"/>
        </w:rPr>
        <w:t xml:space="preserve"> </w:t>
      </w:r>
      <w:proofErr w:type="spellStart"/>
      <w:r w:rsidRPr="00EF3B67">
        <w:rPr>
          <w:sz w:val="15"/>
          <w:lang w:val="cs-CZ"/>
        </w:rPr>
        <w:t>mediaplán</w:t>
      </w:r>
      <w:proofErr w:type="spellEnd"/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i</w:t>
      </w:r>
      <w:r w:rsidRPr="00EF3B67">
        <w:rPr>
          <w:spacing w:val="-1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později.</w:t>
      </w:r>
    </w:p>
    <w:p w14:paraId="415849BE" w14:textId="77777777" w:rsidR="008E2E49" w:rsidRPr="00EF3B67" w:rsidRDefault="00000000">
      <w:pPr>
        <w:pStyle w:val="Odstavecseseznamem"/>
        <w:numPr>
          <w:ilvl w:val="1"/>
          <w:numId w:val="2"/>
        </w:numPr>
        <w:tabs>
          <w:tab w:val="left" w:pos="474"/>
        </w:tabs>
        <w:spacing w:before="2"/>
        <w:ind w:right="118"/>
        <w:jc w:val="both"/>
        <w:rPr>
          <w:sz w:val="15"/>
          <w:lang w:val="cs-CZ"/>
        </w:rPr>
      </w:pPr>
      <w:r w:rsidRPr="00EF3B67">
        <w:rPr>
          <w:sz w:val="15"/>
          <w:lang w:val="cs-CZ"/>
        </w:rPr>
        <w:t xml:space="preserve">Požaduje-li odběratel změnit vysílací časy, je tuto žádost povinen písemně předložit dodavateli minimálně 48 hodin před plánovaným odvysíláním TV spotu, příp. bezodkladně po doručení </w:t>
      </w:r>
      <w:proofErr w:type="spellStart"/>
      <w:r w:rsidRPr="00EF3B67">
        <w:rPr>
          <w:sz w:val="15"/>
          <w:lang w:val="cs-CZ"/>
        </w:rPr>
        <w:t>mediaplánu</w:t>
      </w:r>
      <w:proofErr w:type="spellEnd"/>
      <w:r w:rsidRPr="00EF3B67">
        <w:rPr>
          <w:sz w:val="15"/>
          <w:lang w:val="cs-CZ"/>
        </w:rPr>
        <w:t xml:space="preserve">, je-li doručen později, přičemž dodavatel není povinen návrhu </w:t>
      </w:r>
      <w:proofErr w:type="gramStart"/>
      <w:r w:rsidRPr="00EF3B67">
        <w:rPr>
          <w:sz w:val="15"/>
          <w:lang w:val="cs-CZ"/>
        </w:rPr>
        <w:t>vyhovět,  zejména</w:t>
      </w:r>
      <w:proofErr w:type="gramEnd"/>
      <w:r w:rsidRPr="00EF3B67">
        <w:rPr>
          <w:sz w:val="15"/>
          <w:lang w:val="cs-CZ"/>
        </w:rPr>
        <w:t xml:space="preserve">  z programových důvodů.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V</w:t>
      </w:r>
      <w:r w:rsidRPr="00EF3B67">
        <w:rPr>
          <w:spacing w:val="-1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odůvodněných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případech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může dodavatel</w:t>
      </w:r>
      <w:r w:rsidRPr="00EF3B67">
        <w:rPr>
          <w:spacing w:val="-5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vyhovět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i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žádosti</w:t>
      </w:r>
      <w:r w:rsidRPr="00EF3B67">
        <w:rPr>
          <w:spacing w:val="-1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předložené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méně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než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48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hodin</w:t>
      </w:r>
      <w:r w:rsidRPr="00EF3B67">
        <w:rPr>
          <w:spacing w:val="-5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před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plánovaným</w:t>
      </w:r>
      <w:r w:rsidRPr="00EF3B67">
        <w:rPr>
          <w:spacing w:val="-5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odvysíláním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TV</w:t>
      </w:r>
      <w:r w:rsidRPr="00EF3B67">
        <w:rPr>
          <w:spacing w:val="-5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spotu.</w:t>
      </w:r>
    </w:p>
    <w:p w14:paraId="415849BF" w14:textId="77777777" w:rsidR="008E2E49" w:rsidRPr="00EF3B67" w:rsidRDefault="00000000">
      <w:pPr>
        <w:pStyle w:val="Odstavecseseznamem"/>
        <w:numPr>
          <w:ilvl w:val="1"/>
          <w:numId w:val="2"/>
        </w:numPr>
        <w:tabs>
          <w:tab w:val="left" w:pos="474"/>
          <w:tab w:val="left" w:pos="10243"/>
        </w:tabs>
        <w:ind w:right="117"/>
        <w:jc w:val="both"/>
        <w:rPr>
          <w:sz w:val="15"/>
          <w:lang w:val="cs-CZ"/>
        </w:rPr>
      </w:pPr>
      <w:r w:rsidRPr="00EF3B67">
        <w:rPr>
          <w:sz w:val="15"/>
          <w:lang w:val="cs-CZ"/>
        </w:rPr>
        <w:t>Odběratel je oprávněn v souladu s ustanovením §1992 občanského zákoníku jednostranně zrušit smlouvu, jejímž předmětem je vysílání TV spotu, nejpozději 21 až 1 kalendářní den před počátkem dohodnutého období plnění, pokud zároveň uhradí dodavateli odstupné. Odstupné činí při zrušení smlouvy</w:t>
      </w:r>
      <w:r w:rsidRPr="00EF3B67">
        <w:rPr>
          <w:sz w:val="15"/>
          <w:lang w:val="cs-CZ"/>
        </w:rPr>
        <w:tab/>
        <w:t>(i)</w:t>
      </w:r>
    </w:p>
    <w:p w14:paraId="415849C0" w14:textId="77777777" w:rsidR="008E2E49" w:rsidRPr="00EF3B67" w:rsidRDefault="00000000">
      <w:pPr>
        <w:pStyle w:val="Zkladntext"/>
        <w:ind w:right="117"/>
        <w:jc w:val="both"/>
        <w:rPr>
          <w:lang w:val="cs-CZ"/>
        </w:rPr>
      </w:pPr>
      <w:r w:rsidRPr="00EF3B67">
        <w:rPr>
          <w:lang w:val="cs-CZ"/>
        </w:rPr>
        <w:t xml:space="preserve">21. až 14. dnů před počátkem dohodnutého období plnění </w:t>
      </w:r>
      <w:proofErr w:type="gramStart"/>
      <w:r w:rsidRPr="00EF3B67">
        <w:rPr>
          <w:lang w:val="cs-CZ"/>
        </w:rPr>
        <w:t>30%</w:t>
      </w:r>
      <w:proofErr w:type="gramEnd"/>
      <w:r w:rsidRPr="00EF3B67">
        <w:rPr>
          <w:lang w:val="cs-CZ"/>
        </w:rPr>
        <w:t>, (</w:t>
      </w:r>
      <w:proofErr w:type="spellStart"/>
      <w:r w:rsidRPr="00EF3B67">
        <w:rPr>
          <w:lang w:val="cs-CZ"/>
        </w:rPr>
        <w:t>ii</w:t>
      </w:r>
      <w:proofErr w:type="spellEnd"/>
      <w:r w:rsidRPr="00EF3B67">
        <w:rPr>
          <w:lang w:val="cs-CZ"/>
        </w:rPr>
        <w:t xml:space="preserve">) 13. až 7. dnů před počátkem dohodnutého období plnění </w:t>
      </w:r>
      <w:proofErr w:type="gramStart"/>
      <w:r w:rsidRPr="00EF3B67">
        <w:rPr>
          <w:lang w:val="cs-CZ"/>
        </w:rPr>
        <w:t>60%</w:t>
      </w:r>
      <w:proofErr w:type="gramEnd"/>
      <w:r w:rsidRPr="00EF3B67">
        <w:rPr>
          <w:lang w:val="cs-CZ"/>
        </w:rPr>
        <w:t>, (</w:t>
      </w:r>
      <w:proofErr w:type="spellStart"/>
      <w:r w:rsidRPr="00EF3B67">
        <w:rPr>
          <w:lang w:val="cs-CZ"/>
        </w:rPr>
        <w:t>iii</w:t>
      </w:r>
      <w:proofErr w:type="spellEnd"/>
      <w:r w:rsidRPr="00EF3B67">
        <w:rPr>
          <w:lang w:val="cs-CZ"/>
        </w:rPr>
        <w:t xml:space="preserve">) 6. až 1. den před počátkem dohodnutého období plnění </w:t>
      </w:r>
      <w:proofErr w:type="gramStart"/>
      <w:r w:rsidRPr="00EF3B67">
        <w:rPr>
          <w:lang w:val="cs-CZ"/>
        </w:rPr>
        <w:t>90%</w:t>
      </w:r>
      <w:proofErr w:type="gramEnd"/>
      <w:r w:rsidRPr="00EF3B67">
        <w:rPr>
          <w:lang w:val="cs-CZ"/>
        </w:rPr>
        <w:t>, z dohodnuté celkové ceny bez DPH. Odstupné se neúčtuje, je-li písemné zrušení objednávky doručeno dodavateli nejpozději 22 kalendářních dnů před počátkem dohodnutého období plnění. V případě vzniku zákonné povinnosti hradit DPH z odstupného, bude odstupné počítáno z dohodnuté ceny včetně DPH.</w:t>
      </w:r>
    </w:p>
    <w:p w14:paraId="415849C1" w14:textId="77777777" w:rsidR="008E2E49" w:rsidRPr="00EF3B67" w:rsidRDefault="00000000">
      <w:pPr>
        <w:pStyle w:val="Nadpis2"/>
        <w:ind w:right="170"/>
        <w:rPr>
          <w:lang w:val="cs-CZ"/>
        </w:rPr>
      </w:pPr>
      <w:r w:rsidRPr="00EF3B67">
        <w:rPr>
          <w:lang w:val="cs-CZ"/>
        </w:rPr>
        <w:t>VI.</w:t>
      </w:r>
    </w:p>
    <w:p w14:paraId="415849C2" w14:textId="77777777" w:rsidR="008E2E49" w:rsidRPr="00EF3B67" w:rsidRDefault="00000000">
      <w:pPr>
        <w:pStyle w:val="Odstavecseseznamem"/>
        <w:numPr>
          <w:ilvl w:val="1"/>
          <w:numId w:val="1"/>
        </w:numPr>
        <w:tabs>
          <w:tab w:val="left" w:pos="474"/>
        </w:tabs>
        <w:spacing w:before="1"/>
        <w:ind w:right="122"/>
        <w:jc w:val="both"/>
        <w:rPr>
          <w:sz w:val="15"/>
          <w:lang w:val="cs-CZ"/>
        </w:rPr>
      </w:pPr>
      <w:r w:rsidRPr="00EF3B67">
        <w:rPr>
          <w:sz w:val="15"/>
          <w:lang w:val="cs-CZ"/>
        </w:rPr>
        <w:t>Prodlení s jakoukoli platbou se považuje za podstatné porušení smlouvy. V případě, že je odběratel v prodlení s úhradou sjednané ceny nebo její části více než 14 dnů, má dodavatel právo i bez předchozího upozornění odběratele (i) ukončit vysílání nebo výrobu TV spotu, (</w:t>
      </w:r>
      <w:proofErr w:type="spellStart"/>
      <w:r w:rsidRPr="00EF3B67">
        <w:rPr>
          <w:sz w:val="15"/>
          <w:lang w:val="cs-CZ"/>
        </w:rPr>
        <w:t>ii</w:t>
      </w:r>
      <w:proofErr w:type="spellEnd"/>
      <w:r w:rsidRPr="00EF3B67">
        <w:rPr>
          <w:sz w:val="15"/>
          <w:lang w:val="cs-CZ"/>
        </w:rPr>
        <w:t xml:space="preserve">) uplatnit smluvní pokutu ve výši </w:t>
      </w:r>
      <w:proofErr w:type="gramStart"/>
      <w:r w:rsidRPr="00EF3B67">
        <w:rPr>
          <w:sz w:val="15"/>
          <w:lang w:val="cs-CZ"/>
        </w:rPr>
        <w:t>30%</w:t>
      </w:r>
      <w:proofErr w:type="gramEnd"/>
      <w:r w:rsidRPr="00EF3B67">
        <w:rPr>
          <w:sz w:val="15"/>
          <w:lang w:val="cs-CZ"/>
        </w:rPr>
        <w:t xml:space="preserve"> z dohodnuté celkové ceny bez DPH, (</w:t>
      </w:r>
      <w:proofErr w:type="spellStart"/>
      <w:r w:rsidRPr="00EF3B67">
        <w:rPr>
          <w:sz w:val="15"/>
          <w:lang w:val="cs-CZ"/>
        </w:rPr>
        <w:t>iii</w:t>
      </w:r>
      <w:proofErr w:type="spellEnd"/>
      <w:r w:rsidRPr="00EF3B67">
        <w:rPr>
          <w:sz w:val="15"/>
          <w:lang w:val="cs-CZ"/>
        </w:rPr>
        <w:t>) odstoupit od</w:t>
      </w:r>
      <w:r w:rsidRPr="00EF3B67">
        <w:rPr>
          <w:spacing w:val="-21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smlouvy.</w:t>
      </w:r>
    </w:p>
    <w:p w14:paraId="415849C3" w14:textId="77777777" w:rsidR="008E2E49" w:rsidRPr="00EF3B67" w:rsidRDefault="00000000">
      <w:pPr>
        <w:pStyle w:val="Odstavecseseznamem"/>
        <w:numPr>
          <w:ilvl w:val="1"/>
          <w:numId w:val="1"/>
        </w:numPr>
        <w:tabs>
          <w:tab w:val="left" w:pos="474"/>
        </w:tabs>
        <w:spacing w:line="175" w:lineRule="exact"/>
        <w:rPr>
          <w:sz w:val="15"/>
          <w:lang w:val="cs-CZ"/>
        </w:rPr>
      </w:pPr>
      <w:r w:rsidRPr="00EF3B67">
        <w:rPr>
          <w:sz w:val="15"/>
          <w:lang w:val="cs-CZ"/>
        </w:rPr>
        <w:t>Smlouva dále zaniká jejím splněním nebo písemnou dohodou smluvních</w:t>
      </w:r>
      <w:r w:rsidRPr="00EF3B67">
        <w:rPr>
          <w:spacing w:val="-2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stran.</w:t>
      </w:r>
    </w:p>
    <w:p w14:paraId="415849C4" w14:textId="77777777" w:rsidR="008E2E49" w:rsidRPr="00EF3B67" w:rsidRDefault="00000000">
      <w:pPr>
        <w:pStyle w:val="Odstavecseseznamem"/>
        <w:numPr>
          <w:ilvl w:val="1"/>
          <w:numId w:val="1"/>
        </w:numPr>
        <w:tabs>
          <w:tab w:val="left" w:pos="474"/>
        </w:tabs>
        <w:spacing w:before="2"/>
        <w:ind w:right="115"/>
        <w:jc w:val="both"/>
        <w:rPr>
          <w:sz w:val="15"/>
          <w:lang w:val="cs-CZ"/>
        </w:rPr>
      </w:pPr>
      <w:r w:rsidRPr="00EF3B67">
        <w:rPr>
          <w:sz w:val="15"/>
          <w:lang w:val="cs-CZ"/>
        </w:rPr>
        <w:t xml:space="preserve">Objednatel souhlasí se vzájemnou komunikací a zasíláním faktur (daňových dokladů) za poskytované služby v elektronické podobě prostřednictvím </w:t>
      </w:r>
      <w:proofErr w:type="gramStart"/>
      <w:r w:rsidRPr="00EF3B67">
        <w:rPr>
          <w:sz w:val="15"/>
          <w:lang w:val="cs-CZ"/>
        </w:rPr>
        <w:t>e- mailu</w:t>
      </w:r>
      <w:proofErr w:type="gramEnd"/>
      <w:r w:rsidRPr="00EF3B67">
        <w:rPr>
          <w:sz w:val="15"/>
          <w:lang w:val="cs-CZ"/>
        </w:rPr>
        <w:t xml:space="preserve">. Zároveň již nebude dostávat faktury v papírové podobě. Pokud se změní kontaktní údaje odběratele, je povinen oznámit to neprodleně dodavateli. Jakékoliv sdělení odeslané prostřednictvím e-mailu nebo faxu se považuje za doručená druhé smluvní straně dnem jeho odeslání. Jakékoliv </w:t>
      </w:r>
      <w:proofErr w:type="gramStart"/>
      <w:r w:rsidRPr="00EF3B67">
        <w:rPr>
          <w:sz w:val="15"/>
          <w:lang w:val="cs-CZ"/>
        </w:rPr>
        <w:t>sdělení  odeslané</w:t>
      </w:r>
      <w:proofErr w:type="gramEnd"/>
      <w:r w:rsidRPr="00EF3B67">
        <w:rPr>
          <w:sz w:val="15"/>
          <w:lang w:val="cs-CZ"/>
        </w:rPr>
        <w:t xml:space="preserve"> prostřednictvím</w:t>
      </w:r>
      <w:r w:rsidRPr="00EF3B67">
        <w:rPr>
          <w:spacing w:val="-1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pošty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se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považuje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za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doručené druhým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dnem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po</w:t>
      </w:r>
      <w:r w:rsidRPr="00EF3B67">
        <w:rPr>
          <w:spacing w:val="-4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dni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jeho</w:t>
      </w:r>
      <w:r w:rsidRPr="00EF3B67">
        <w:rPr>
          <w:spacing w:val="-1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odeslání. (výše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uvedené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platí</w:t>
      </w:r>
      <w:r w:rsidRPr="00EF3B67">
        <w:rPr>
          <w:spacing w:val="-1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i</w:t>
      </w:r>
      <w:r w:rsidRPr="00EF3B67">
        <w:rPr>
          <w:spacing w:val="1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pro</w:t>
      </w:r>
      <w:r w:rsidRPr="00EF3B67">
        <w:rPr>
          <w:spacing w:val="-3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zasílání</w:t>
      </w:r>
      <w:r w:rsidRPr="00EF3B67">
        <w:rPr>
          <w:spacing w:val="-2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faktur).</w:t>
      </w:r>
    </w:p>
    <w:p w14:paraId="415849C5" w14:textId="77777777" w:rsidR="008E2E49" w:rsidRPr="00EF3B67" w:rsidRDefault="00000000">
      <w:pPr>
        <w:pStyle w:val="Odstavecseseznamem"/>
        <w:numPr>
          <w:ilvl w:val="1"/>
          <w:numId w:val="1"/>
        </w:numPr>
        <w:tabs>
          <w:tab w:val="left" w:pos="474"/>
        </w:tabs>
        <w:spacing w:before="1"/>
        <w:ind w:right="118"/>
        <w:jc w:val="both"/>
        <w:rPr>
          <w:sz w:val="15"/>
          <w:lang w:val="cs-CZ"/>
        </w:rPr>
      </w:pPr>
      <w:r w:rsidRPr="00EF3B67">
        <w:rPr>
          <w:sz w:val="15"/>
          <w:lang w:val="cs-CZ"/>
        </w:rPr>
        <w:t>Veškeré spory vzniklé ze smluvního vztahu mezi dodavatelem a odběratelem budou v prvním stupni rozhodovány Krajským soudem v Českých Budějovicích, jako soudem místně</w:t>
      </w:r>
      <w:r w:rsidRPr="00EF3B67">
        <w:rPr>
          <w:spacing w:val="-10"/>
          <w:sz w:val="15"/>
          <w:lang w:val="cs-CZ"/>
        </w:rPr>
        <w:t xml:space="preserve"> </w:t>
      </w:r>
      <w:r w:rsidRPr="00EF3B67">
        <w:rPr>
          <w:sz w:val="15"/>
          <w:lang w:val="cs-CZ"/>
        </w:rPr>
        <w:t>příslušným.</w:t>
      </w:r>
    </w:p>
    <w:p w14:paraId="415849C6" w14:textId="77777777" w:rsidR="008E2E49" w:rsidRPr="00EF3B67" w:rsidRDefault="008E2E49">
      <w:pPr>
        <w:pStyle w:val="Zkladntext"/>
        <w:ind w:left="0"/>
        <w:rPr>
          <w:lang w:val="cs-CZ"/>
        </w:rPr>
      </w:pPr>
    </w:p>
    <w:p w14:paraId="415849C7" w14:textId="77777777" w:rsidR="008E2E49" w:rsidRPr="00EF3B67" w:rsidRDefault="00000000">
      <w:pPr>
        <w:ind w:left="8314" w:right="121" w:firstLine="64"/>
        <w:jc w:val="right"/>
        <w:rPr>
          <w:sz w:val="12"/>
          <w:lang w:val="cs-CZ"/>
        </w:rPr>
      </w:pPr>
      <w:r w:rsidRPr="00EF3B67">
        <w:rPr>
          <w:sz w:val="12"/>
          <w:lang w:val="cs-CZ"/>
        </w:rPr>
        <w:t>V Českých Budějovicích dne 31. 3. 2016 JTV, a. s., Alois Valtr, člen představenstva</w:t>
      </w:r>
    </w:p>
    <w:sectPr w:rsidR="008E2E49" w:rsidRPr="00EF3B67">
      <w:pgSz w:w="11900" w:h="16850"/>
      <w:pgMar w:top="1300" w:right="860" w:bottom="680" w:left="520" w:header="405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FB50" w14:textId="77777777" w:rsidR="00717130" w:rsidRDefault="00717130">
      <w:r>
        <w:separator/>
      </w:r>
    </w:p>
  </w:endnote>
  <w:endnote w:type="continuationSeparator" w:id="0">
    <w:p w14:paraId="5B88B08D" w14:textId="77777777" w:rsidR="00717130" w:rsidRDefault="0071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49CD" w14:textId="77777777" w:rsidR="008E2E49" w:rsidRDefault="00000000">
    <w:pPr>
      <w:pStyle w:val="Zkladntext"/>
      <w:spacing w:line="14" w:lineRule="auto"/>
      <w:ind w:left="0"/>
      <w:rPr>
        <w:sz w:val="14"/>
      </w:rPr>
    </w:pPr>
    <w:r>
      <w:pict w14:anchorId="415849D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15pt;margin-top:803.45pt;width:14.05pt;height:10.2pt;z-index:-10336;mso-position-horizontal-relative:page;mso-position-vertical-relative:page" filled="f" stroked="f">
          <v:textbox inset="0,0,0,0">
            <w:txbxContent>
              <w:p w14:paraId="415849DA" w14:textId="77777777" w:rsidR="008E2E49" w:rsidRDefault="00000000">
                <w:pPr>
                  <w:spacing w:before="19"/>
                  <w:ind w:left="4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4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378E" w14:textId="77777777" w:rsidR="00717130" w:rsidRDefault="00717130">
      <w:r>
        <w:separator/>
      </w:r>
    </w:p>
  </w:footnote>
  <w:footnote w:type="continuationSeparator" w:id="0">
    <w:p w14:paraId="44159ECC" w14:textId="77777777" w:rsidR="00717130" w:rsidRDefault="0071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49CC" w14:textId="77777777" w:rsidR="008E2E49" w:rsidRPr="00EF3B67" w:rsidRDefault="00000000">
    <w:pPr>
      <w:pStyle w:val="Zkladntext"/>
      <w:spacing w:line="14" w:lineRule="auto"/>
      <w:ind w:left="0"/>
      <w:rPr>
        <w:sz w:val="20"/>
        <w:lang w:val="cs-CZ"/>
      </w:rPr>
    </w:pPr>
    <w:r w:rsidRPr="00EF3B67">
      <w:rPr>
        <w:lang w:val="cs-CZ"/>
      </w:rPr>
      <w:drawing>
        <wp:anchor distT="0" distB="0" distL="0" distR="0" simplePos="0" relativeHeight="268425071" behindDoc="1" locked="0" layoutInCell="1" allowOverlap="1" wp14:anchorId="415849CE" wp14:editId="415849CF">
          <wp:simplePos x="0" y="0"/>
          <wp:positionH relativeFrom="page">
            <wp:posOffset>630555</wp:posOffset>
          </wp:positionH>
          <wp:positionV relativeFrom="page">
            <wp:posOffset>257174</wp:posOffset>
          </wp:positionV>
          <wp:extent cx="571500" cy="5715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3B67">
      <w:rPr>
        <w:lang w:val="cs-CZ"/>
      </w:rPr>
      <w:pict w14:anchorId="415849D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4.05pt;margin-top:32.65pt;width:401.2pt;height:22.15pt;z-index:-10360;mso-position-horizontal-relative:page;mso-position-vertical-relative:page" filled="f" stroked="f">
          <v:textbox inset="0,0,0,0">
            <w:txbxContent>
              <w:p w14:paraId="415849D8" w14:textId="77777777" w:rsidR="008E2E49" w:rsidRPr="00EF3B67" w:rsidRDefault="00000000">
                <w:pPr>
                  <w:spacing w:before="20"/>
                  <w:ind w:left="51"/>
                  <w:rPr>
                    <w:b/>
                    <w:i/>
                    <w:sz w:val="16"/>
                    <w:lang w:val="cs-CZ"/>
                  </w:rPr>
                </w:pPr>
                <w:r w:rsidRPr="00EF3B67">
                  <w:rPr>
                    <w:b/>
                    <w:i/>
                    <w:sz w:val="16"/>
                    <w:lang w:val="cs-CZ"/>
                  </w:rPr>
                  <w:t>JTV a. s., Křižíkova 1696, 370 01 České Budějovice; IČ: 25156527, DIČ: CZ25156527</w:t>
                </w:r>
              </w:p>
              <w:p w14:paraId="415849D9" w14:textId="77777777" w:rsidR="008E2E49" w:rsidRPr="00EF3B67" w:rsidRDefault="00000000">
                <w:pPr>
                  <w:spacing w:before="25"/>
                  <w:ind w:left="20"/>
                  <w:rPr>
                    <w:i/>
                    <w:sz w:val="16"/>
                    <w:lang w:val="cs-CZ"/>
                  </w:rPr>
                </w:pPr>
                <w:r w:rsidRPr="00EF3B67">
                  <w:rPr>
                    <w:i/>
                    <w:sz w:val="16"/>
                    <w:lang w:val="cs-CZ"/>
                  </w:rPr>
                  <w:t>123-2997420267/0100; e-mail: fakturace@jihoceskatelevize.cz; zapsána v OR u KS v Č. Budějovicích, oddíl B, vložka 786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6721"/>
    <w:multiLevelType w:val="multilevel"/>
    <w:tmpl w:val="3F5E71B0"/>
    <w:lvl w:ilvl="0">
      <w:start w:val="3"/>
      <w:numFmt w:val="upperRoman"/>
      <w:lvlText w:val="%1"/>
      <w:lvlJc w:val="left"/>
      <w:pPr>
        <w:ind w:left="473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  <w:jc w:val="left"/>
      </w:pPr>
      <w:rPr>
        <w:rFonts w:ascii="Cambria" w:eastAsia="Cambria" w:hAnsi="Cambria" w:cs="Cambria" w:hint="default"/>
        <w:spacing w:val="-2"/>
        <w:w w:val="100"/>
        <w:sz w:val="15"/>
        <w:szCs w:val="15"/>
      </w:rPr>
    </w:lvl>
    <w:lvl w:ilvl="2">
      <w:numFmt w:val="bullet"/>
      <w:lvlText w:val="•"/>
      <w:lvlJc w:val="left"/>
      <w:pPr>
        <w:ind w:left="2487" w:hanging="360"/>
      </w:pPr>
      <w:rPr>
        <w:rFonts w:hint="default"/>
      </w:rPr>
    </w:lvl>
    <w:lvl w:ilvl="3">
      <w:numFmt w:val="bullet"/>
      <w:lvlText w:val="•"/>
      <w:lvlJc w:val="left"/>
      <w:pPr>
        <w:ind w:left="3491" w:hanging="360"/>
      </w:pPr>
      <w:rPr>
        <w:rFonts w:hint="default"/>
      </w:rPr>
    </w:lvl>
    <w:lvl w:ilvl="4">
      <w:numFmt w:val="bullet"/>
      <w:lvlText w:val="•"/>
      <w:lvlJc w:val="left"/>
      <w:pPr>
        <w:ind w:left="4495" w:hanging="360"/>
      </w:pPr>
      <w:rPr>
        <w:rFonts w:hint="default"/>
      </w:rPr>
    </w:lvl>
    <w:lvl w:ilvl="5">
      <w:numFmt w:val="bullet"/>
      <w:lvlText w:val="•"/>
      <w:lvlJc w:val="left"/>
      <w:pPr>
        <w:ind w:left="5499" w:hanging="360"/>
      </w:pPr>
      <w:rPr>
        <w:rFonts w:hint="default"/>
      </w:rPr>
    </w:lvl>
    <w:lvl w:ilvl="6">
      <w:numFmt w:val="bullet"/>
      <w:lvlText w:val="•"/>
      <w:lvlJc w:val="left"/>
      <w:pPr>
        <w:ind w:left="6503" w:hanging="360"/>
      </w:pPr>
      <w:rPr>
        <w:rFonts w:hint="default"/>
      </w:rPr>
    </w:lvl>
    <w:lvl w:ilvl="7">
      <w:numFmt w:val="bullet"/>
      <w:lvlText w:val="•"/>
      <w:lvlJc w:val="left"/>
      <w:pPr>
        <w:ind w:left="7507" w:hanging="360"/>
      </w:pPr>
      <w:rPr>
        <w:rFonts w:hint="default"/>
      </w:rPr>
    </w:lvl>
    <w:lvl w:ilvl="8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1" w15:restartNumberingAfterBreak="0">
    <w:nsid w:val="20994407"/>
    <w:multiLevelType w:val="multilevel"/>
    <w:tmpl w:val="1F3CAFD2"/>
    <w:lvl w:ilvl="0">
      <w:start w:val="2"/>
      <w:numFmt w:val="upperRoman"/>
      <w:lvlText w:val="%1"/>
      <w:lvlJc w:val="left"/>
      <w:pPr>
        <w:ind w:left="473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  <w:jc w:val="left"/>
      </w:pPr>
      <w:rPr>
        <w:rFonts w:ascii="Cambria" w:eastAsia="Cambria" w:hAnsi="Cambria" w:cs="Cambria" w:hint="default"/>
        <w:spacing w:val="-2"/>
        <w:w w:val="100"/>
        <w:sz w:val="15"/>
        <w:szCs w:val="15"/>
      </w:rPr>
    </w:lvl>
    <w:lvl w:ilvl="2">
      <w:numFmt w:val="bullet"/>
      <w:lvlText w:val="•"/>
      <w:lvlJc w:val="left"/>
      <w:pPr>
        <w:ind w:left="2487" w:hanging="360"/>
      </w:pPr>
      <w:rPr>
        <w:rFonts w:hint="default"/>
      </w:rPr>
    </w:lvl>
    <w:lvl w:ilvl="3">
      <w:numFmt w:val="bullet"/>
      <w:lvlText w:val="•"/>
      <w:lvlJc w:val="left"/>
      <w:pPr>
        <w:ind w:left="3491" w:hanging="360"/>
      </w:pPr>
      <w:rPr>
        <w:rFonts w:hint="default"/>
      </w:rPr>
    </w:lvl>
    <w:lvl w:ilvl="4">
      <w:numFmt w:val="bullet"/>
      <w:lvlText w:val="•"/>
      <w:lvlJc w:val="left"/>
      <w:pPr>
        <w:ind w:left="4495" w:hanging="360"/>
      </w:pPr>
      <w:rPr>
        <w:rFonts w:hint="default"/>
      </w:rPr>
    </w:lvl>
    <w:lvl w:ilvl="5">
      <w:numFmt w:val="bullet"/>
      <w:lvlText w:val="•"/>
      <w:lvlJc w:val="left"/>
      <w:pPr>
        <w:ind w:left="5499" w:hanging="360"/>
      </w:pPr>
      <w:rPr>
        <w:rFonts w:hint="default"/>
      </w:rPr>
    </w:lvl>
    <w:lvl w:ilvl="6">
      <w:numFmt w:val="bullet"/>
      <w:lvlText w:val="•"/>
      <w:lvlJc w:val="left"/>
      <w:pPr>
        <w:ind w:left="6503" w:hanging="360"/>
      </w:pPr>
      <w:rPr>
        <w:rFonts w:hint="default"/>
      </w:rPr>
    </w:lvl>
    <w:lvl w:ilvl="7">
      <w:numFmt w:val="bullet"/>
      <w:lvlText w:val="•"/>
      <w:lvlJc w:val="left"/>
      <w:pPr>
        <w:ind w:left="7507" w:hanging="360"/>
      </w:pPr>
      <w:rPr>
        <w:rFonts w:hint="default"/>
      </w:rPr>
    </w:lvl>
    <w:lvl w:ilvl="8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" w15:restartNumberingAfterBreak="0">
    <w:nsid w:val="43F136C6"/>
    <w:multiLevelType w:val="multilevel"/>
    <w:tmpl w:val="EE8AD794"/>
    <w:lvl w:ilvl="0">
      <w:start w:val="6"/>
      <w:numFmt w:val="upperRoman"/>
      <w:lvlText w:val="%1"/>
      <w:lvlJc w:val="left"/>
      <w:pPr>
        <w:ind w:left="473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  <w:jc w:val="left"/>
      </w:pPr>
      <w:rPr>
        <w:rFonts w:ascii="Cambria" w:eastAsia="Cambria" w:hAnsi="Cambria" w:cs="Cambria" w:hint="default"/>
        <w:spacing w:val="-2"/>
        <w:w w:val="100"/>
        <w:sz w:val="15"/>
        <w:szCs w:val="15"/>
      </w:rPr>
    </w:lvl>
    <w:lvl w:ilvl="2">
      <w:numFmt w:val="bullet"/>
      <w:lvlText w:val="•"/>
      <w:lvlJc w:val="left"/>
      <w:pPr>
        <w:ind w:left="2487" w:hanging="360"/>
      </w:pPr>
      <w:rPr>
        <w:rFonts w:hint="default"/>
      </w:rPr>
    </w:lvl>
    <w:lvl w:ilvl="3">
      <w:numFmt w:val="bullet"/>
      <w:lvlText w:val="•"/>
      <w:lvlJc w:val="left"/>
      <w:pPr>
        <w:ind w:left="3491" w:hanging="360"/>
      </w:pPr>
      <w:rPr>
        <w:rFonts w:hint="default"/>
      </w:rPr>
    </w:lvl>
    <w:lvl w:ilvl="4">
      <w:numFmt w:val="bullet"/>
      <w:lvlText w:val="•"/>
      <w:lvlJc w:val="left"/>
      <w:pPr>
        <w:ind w:left="4495" w:hanging="360"/>
      </w:pPr>
      <w:rPr>
        <w:rFonts w:hint="default"/>
      </w:rPr>
    </w:lvl>
    <w:lvl w:ilvl="5">
      <w:numFmt w:val="bullet"/>
      <w:lvlText w:val="•"/>
      <w:lvlJc w:val="left"/>
      <w:pPr>
        <w:ind w:left="5499" w:hanging="360"/>
      </w:pPr>
      <w:rPr>
        <w:rFonts w:hint="default"/>
      </w:rPr>
    </w:lvl>
    <w:lvl w:ilvl="6">
      <w:numFmt w:val="bullet"/>
      <w:lvlText w:val="•"/>
      <w:lvlJc w:val="left"/>
      <w:pPr>
        <w:ind w:left="6503" w:hanging="360"/>
      </w:pPr>
      <w:rPr>
        <w:rFonts w:hint="default"/>
      </w:rPr>
    </w:lvl>
    <w:lvl w:ilvl="7">
      <w:numFmt w:val="bullet"/>
      <w:lvlText w:val="•"/>
      <w:lvlJc w:val="left"/>
      <w:pPr>
        <w:ind w:left="7507" w:hanging="360"/>
      </w:pPr>
      <w:rPr>
        <w:rFonts w:hint="default"/>
      </w:rPr>
    </w:lvl>
    <w:lvl w:ilvl="8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3" w15:restartNumberingAfterBreak="0">
    <w:nsid w:val="65EF4B60"/>
    <w:multiLevelType w:val="multilevel"/>
    <w:tmpl w:val="CFE651B6"/>
    <w:lvl w:ilvl="0">
      <w:start w:val="1"/>
      <w:numFmt w:val="upperRoman"/>
      <w:lvlText w:val="%1"/>
      <w:lvlJc w:val="left"/>
      <w:pPr>
        <w:ind w:left="473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  <w:jc w:val="left"/>
      </w:pPr>
      <w:rPr>
        <w:rFonts w:ascii="Cambria" w:eastAsia="Cambria" w:hAnsi="Cambria" w:cs="Cambria" w:hint="default"/>
        <w:spacing w:val="-2"/>
        <w:w w:val="100"/>
        <w:sz w:val="15"/>
        <w:szCs w:val="15"/>
      </w:rPr>
    </w:lvl>
    <w:lvl w:ilvl="2">
      <w:numFmt w:val="bullet"/>
      <w:lvlText w:val="•"/>
      <w:lvlJc w:val="left"/>
      <w:pPr>
        <w:ind w:left="2487" w:hanging="360"/>
      </w:pPr>
      <w:rPr>
        <w:rFonts w:hint="default"/>
      </w:rPr>
    </w:lvl>
    <w:lvl w:ilvl="3">
      <w:numFmt w:val="bullet"/>
      <w:lvlText w:val="•"/>
      <w:lvlJc w:val="left"/>
      <w:pPr>
        <w:ind w:left="3491" w:hanging="360"/>
      </w:pPr>
      <w:rPr>
        <w:rFonts w:hint="default"/>
      </w:rPr>
    </w:lvl>
    <w:lvl w:ilvl="4">
      <w:numFmt w:val="bullet"/>
      <w:lvlText w:val="•"/>
      <w:lvlJc w:val="left"/>
      <w:pPr>
        <w:ind w:left="4495" w:hanging="360"/>
      </w:pPr>
      <w:rPr>
        <w:rFonts w:hint="default"/>
      </w:rPr>
    </w:lvl>
    <w:lvl w:ilvl="5">
      <w:numFmt w:val="bullet"/>
      <w:lvlText w:val="•"/>
      <w:lvlJc w:val="left"/>
      <w:pPr>
        <w:ind w:left="5499" w:hanging="360"/>
      </w:pPr>
      <w:rPr>
        <w:rFonts w:hint="default"/>
      </w:rPr>
    </w:lvl>
    <w:lvl w:ilvl="6">
      <w:numFmt w:val="bullet"/>
      <w:lvlText w:val="•"/>
      <w:lvlJc w:val="left"/>
      <w:pPr>
        <w:ind w:left="6503" w:hanging="360"/>
      </w:pPr>
      <w:rPr>
        <w:rFonts w:hint="default"/>
      </w:rPr>
    </w:lvl>
    <w:lvl w:ilvl="7">
      <w:numFmt w:val="bullet"/>
      <w:lvlText w:val="•"/>
      <w:lvlJc w:val="left"/>
      <w:pPr>
        <w:ind w:left="7507" w:hanging="360"/>
      </w:pPr>
      <w:rPr>
        <w:rFonts w:hint="default"/>
      </w:rPr>
    </w:lvl>
    <w:lvl w:ilvl="8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4" w15:restartNumberingAfterBreak="0">
    <w:nsid w:val="72FD2E4C"/>
    <w:multiLevelType w:val="multilevel"/>
    <w:tmpl w:val="F0DCD3D6"/>
    <w:lvl w:ilvl="0">
      <w:start w:val="6"/>
      <w:numFmt w:val="upperRoman"/>
      <w:lvlText w:val="%1"/>
      <w:lvlJc w:val="left"/>
      <w:pPr>
        <w:ind w:left="473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  <w:jc w:val="left"/>
      </w:pPr>
      <w:rPr>
        <w:rFonts w:ascii="Cambria" w:eastAsia="Cambria" w:hAnsi="Cambria" w:cs="Cambria" w:hint="default"/>
        <w:spacing w:val="-2"/>
        <w:w w:val="100"/>
        <w:sz w:val="15"/>
        <w:szCs w:val="15"/>
      </w:rPr>
    </w:lvl>
    <w:lvl w:ilvl="2">
      <w:numFmt w:val="bullet"/>
      <w:lvlText w:val="•"/>
      <w:lvlJc w:val="left"/>
      <w:pPr>
        <w:ind w:left="2487" w:hanging="360"/>
      </w:pPr>
      <w:rPr>
        <w:rFonts w:hint="default"/>
      </w:rPr>
    </w:lvl>
    <w:lvl w:ilvl="3">
      <w:numFmt w:val="bullet"/>
      <w:lvlText w:val="•"/>
      <w:lvlJc w:val="left"/>
      <w:pPr>
        <w:ind w:left="3491" w:hanging="360"/>
      </w:pPr>
      <w:rPr>
        <w:rFonts w:hint="default"/>
      </w:rPr>
    </w:lvl>
    <w:lvl w:ilvl="4">
      <w:numFmt w:val="bullet"/>
      <w:lvlText w:val="•"/>
      <w:lvlJc w:val="left"/>
      <w:pPr>
        <w:ind w:left="4495" w:hanging="360"/>
      </w:pPr>
      <w:rPr>
        <w:rFonts w:hint="default"/>
      </w:rPr>
    </w:lvl>
    <w:lvl w:ilvl="5">
      <w:numFmt w:val="bullet"/>
      <w:lvlText w:val="•"/>
      <w:lvlJc w:val="left"/>
      <w:pPr>
        <w:ind w:left="5499" w:hanging="360"/>
      </w:pPr>
      <w:rPr>
        <w:rFonts w:hint="default"/>
      </w:rPr>
    </w:lvl>
    <w:lvl w:ilvl="6">
      <w:numFmt w:val="bullet"/>
      <w:lvlText w:val="•"/>
      <w:lvlJc w:val="left"/>
      <w:pPr>
        <w:ind w:left="6503" w:hanging="360"/>
      </w:pPr>
      <w:rPr>
        <w:rFonts w:hint="default"/>
      </w:rPr>
    </w:lvl>
    <w:lvl w:ilvl="7">
      <w:numFmt w:val="bullet"/>
      <w:lvlText w:val="•"/>
      <w:lvlJc w:val="left"/>
      <w:pPr>
        <w:ind w:left="7507" w:hanging="360"/>
      </w:pPr>
      <w:rPr>
        <w:rFonts w:hint="default"/>
      </w:rPr>
    </w:lvl>
    <w:lvl w:ilvl="8">
      <w:numFmt w:val="bullet"/>
      <w:lvlText w:val="•"/>
      <w:lvlJc w:val="left"/>
      <w:pPr>
        <w:ind w:left="8511" w:hanging="360"/>
      </w:pPr>
      <w:rPr>
        <w:rFonts w:hint="default"/>
      </w:rPr>
    </w:lvl>
  </w:abstractNum>
  <w:num w:numId="1" w16cid:durableId="1475441117">
    <w:abstractNumId w:val="4"/>
  </w:num>
  <w:num w:numId="2" w16cid:durableId="1364750953">
    <w:abstractNumId w:val="2"/>
  </w:num>
  <w:num w:numId="3" w16cid:durableId="834610624">
    <w:abstractNumId w:val="0"/>
  </w:num>
  <w:num w:numId="4" w16cid:durableId="1845825647">
    <w:abstractNumId w:val="1"/>
  </w:num>
  <w:num w:numId="5" w16cid:durableId="812259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E49"/>
    <w:rsid w:val="00717130"/>
    <w:rsid w:val="008E2E49"/>
    <w:rsid w:val="00A92B13"/>
    <w:rsid w:val="00DA4358"/>
    <w:rsid w:val="00E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158493E"/>
  <w15:docId w15:val="{A94F701E-A368-4D29-B034-308ECBFC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</w:rPr>
  </w:style>
  <w:style w:type="paragraph" w:styleId="Nadpis1">
    <w:name w:val="heading 1"/>
    <w:basedOn w:val="Normln"/>
    <w:uiPriority w:val="9"/>
    <w:qFormat/>
    <w:pPr>
      <w:spacing w:before="29"/>
      <w:ind w:left="361"/>
      <w:outlineLvl w:val="0"/>
    </w:pPr>
    <w:rPr>
      <w:sz w:val="16"/>
      <w:szCs w:val="16"/>
    </w:rPr>
  </w:style>
  <w:style w:type="paragraph" w:styleId="Nadpis2">
    <w:name w:val="heading 2"/>
    <w:basedOn w:val="Normln"/>
    <w:uiPriority w:val="9"/>
    <w:unhideWhenUsed/>
    <w:qFormat/>
    <w:pPr>
      <w:spacing w:line="175" w:lineRule="exact"/>
      <w:ind w:left="522" w:right="169"/>
      <w:jc w:val="center"/>
      <w:outlineLvl w:val="1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3"/>
    </w:pPr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473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50"/>
    </w:pPr>
  </w:style>
  <w:style w:type="paragraph" w:styleId="Zhlav">
    <w:name w:val="header"/>
    <w:basedOn w:val="Normln"/>
    <w:link w:val="ZhlavChar"/>
    <w:uiPriority w:val="99"/>
    <w:unhideWhenUsed/>
    <w:rsid w:val="00A92B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2B13"/>
    <w:rPr>
      <w:rFonts w:ascii="Cambria" w:eastAsia="Cambria" w:hAnsi="Cambria" w:cs="Cambria"/>
    </w:rPr>
  </w:style>
  <w:style w:type="paragraph" w:styleId="Zpat">
    <w:name w:val="footer"/>
    <w:basedOn w:val="Normln"/>
    <w:link w:val="ZpatChar"/>
    <w:uiPriority w:val="99"/>
    <w:unhideWhenUsed/>
    <w:rsid w:val="00A92B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2B1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hoceskatelevize.cz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reditel@stavarn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A4D44D5C2324B902496E4E21E56BC" ma:contentTypeVersion="17" ma:contentTypeDescription="Vytvoří nový dokument" ma:contentTypeScope="" ma:versionID="fb25ccd22dfbc529b80c8a446ceca61f">
  <xsd:schema xmlns:xsd="http://www.w3.org/2001/XMLSchema" xmlns:xs="http://www.w3.org/2001/XMLSchema" xmlns:p="http://schemas.microsoft.com/office/2006/metadata/properties" xmlns:ns2="10710159-18b3-47bb-a989-bc0a2417e36e" xmlns:ns3="fed5ed9e-6331-45f9-a0ab-9f1832162bb1" targetNamespace="http://schemas.microsoft.com/office/2006/metadata/properties" ma:root="true" ma:fieldsID="f17d6f9458ea259af91a3357184c94e2" ns2:_="" ns3:_="">
    <xsd:import namespace="10710159-18b3-47bb-a989-bc0a2417e36e"/>
    <xsd:import namespace="fed5ed9e-6331-45f9-a0ab-9f1832162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0159-18b3-47bb-a989-bc0a2417e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c7032ea-a815-4dfc-a91d-eac002c92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ed9e-6331-45f9-a0ab-9f1832162bb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38428f-e1da-4001-b0ed-0a8da52ed271}" ma:internalName="TaxCatchAll" ma:showField="CatchAllData" ma:web="fed5ed9e-6331-45f9-a0ab-9f1832162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10159-18b3-47bb-a989-bc0a2417e36e">
      <Terms xmlns="http://schemas.microsoft.com/office/infopath/2007/PartnerControls"/>
    </lcf76f155ced4ddcb4097134ff3c332f>
    <TaxCatchAll xmlns="fed5ed9e-6331-45f9-a0ab-9f1832162bb1" xsi:nil="true"/>
  </documentManagement>
</p:properties>
</file>

<file path=customXml/itemProps1.xml><?xml version="1.0" encoding="utf-8"?>
<ds:datastoreItem xmlns:ds="http://schemas.openxmlformats.org/officeDocument/2006/customXml" ds:itemID="{BE47694E-50F5-4CC5-A67B-451EF9C8033A}"/>
</file>

<file path=customXml/itemProps2.xml><?xml version="1.0" encoding="utf-8"?>
<ds:datastoreItem xmlns:ds="http://schemas.openxmlformats.org/officeDocument/2006/customXml" ds:itemID="{A20A59E6-CEBF-4C01-8409-DEA358FDD192}"/>
</file>

<file path=customXml/itemProps3.xml><?xml version="1.0" encoding="utf-8"?>
<ds:datastoreItem xmlns:ds="http://schemas.openxmlformats.org/officeDocument/2006/customXml" ds:itemID="{E560BAAF-B0A4-460A-8120-CFAA34BB02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1472</Words>
  <Characters>8690</Characters>
  <Application>Microsoft Office Word</Application>
  <DocSecurity>0</DocSecurity>
  <Lines>72</Lines>
  <Paragraphs>20</Paragraphs>
  <ScaleCrop>false</ScaleCrop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Kryštof Cajthaml</dc:creator>
  <cp:lastModifiedBy>Vladimír Kostka</cp:lastModifiedBy>
  <cp:revision>3</cp:revision>
  <dcterms:created xsi:type="dcterms:W3CDTF">2025-10-16T11:29:00Z</dcterms:created>
  <dcterms:modified xsi:type="dcterms:W3CDTF">2025-10-16T09:54:00Z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2025-10-16T00:00:00Z</vt:filetime>
  </property>
  <property fmtid="{D5CDD505-2E9C-101B-9397-08002B2CF9AE}" pid="5" name="MediaServiceImageTags">
    <vt:lpwstr/>
  </property>
  <property fmtid="{D5CDD505-2E9C-101B-9397-08002B2CF9AE}" pid="6" name="ContentTypeId">
    <vt:lpwstr>0x010100D91A4D44D5C2324B902496E4E21E56BC</vt:lpwstr>
  </property>
  <property fmtid="{D5CDD505-2E9C-101B-9397-08002B2CF9AE}" pid="7" name="docLang">
    <vt:lpwstr>cs</vt:lpwstr>
  </property>
</Properties>
</file>