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99" w:rsidRPr="008B26DA" w:rsidRDefault="00C97EB0" w:rsidP="008B26DA">
      <w:pPr>
        <w:jc w:val="center"/>
        <w:rPr>
          <w:rFonts w:cstheme="minorHAnsi"/>
          <w:b/>
          <w:sz w:val="24"/>
          <w:szCs w:val="24"/>
        </w:rPr>
      </w:pPr>
      <w:r w:rsidRPr="008B26DA">
        <w:rPr>
          <w:rFonts w:cstheme="minorHAnsi"/>
          <w:b/>
          <w:sz w:val="24"/>
          <w:szCs w:val="24"/>
        </w:rPr>
        <w:t>SMLOUVA O PODNÁJMU PROSTORU SLOUŽÍCÍHO K PODNIKÁNÍ</w:t>
      </w:r>
    </w:p>
    <w:p w:rsidR="00C97EB0" w:rsidRPr="008B26DA" w:rsidRDefault="00C97EB0" w:rsidP="008B26DA">
      <w:pPr>
        <w:jc w:val="center"/>
        <w:rPr>
          <w:rFonts w:cstheme="minorHAnsi"/>
          <w:b/>
          <w:sz w:val="24"/>
          <w:szCs w:val="24"/>
        </w:rPr>
      </w:pPr>
      <w:r w:rsidRPr="008B26DA">
        <w:rPr>
          <w:rFonts w:cstheme="minorHAnsi"/>
          <w:b/>
          <w:sz w:val="24"/>
          <w:szCs w:val="24"/>
        </w:rPr>
        <w:t>p</w:t>
      </w:r>
      <w:r w:rsidR="00BA01D1">
        <w:rPr>
          <w:rFonts w:cstheme="minorHAnsi"/>
          <w:b/>
          <w:sz w:val="24"/>
          <w:szCs w:val="24"/>
        </w:rPr>
        <w:t>odle ustanovení § 2201 a násl. z</w:t>
      </w:r>
      <w:r w:rsidRPr="008B26DA">
        <w:rPr>
          <w:rFonts w:cstheme="minorHAnsi"/>
          <w:b/>
          <w:sz w:val="24"/>
          <w:szCs w:val="24"/>
        </w:rPr>
        <w:t>ákona č</w:t>
      </w:r>
      <w:r w:rsidR="00BA01D1">
        <w:rPr>
          <w:rFonts w:cstheme="minorHAnsi"/>
          <w:b/>
          <w:sz w:val="24"/>
          <w:szCs w:val="24"/>
        </w:rPr>
        <w:t>.</w:t>
      </w:r>
      <w:r w:rsidRPr="008B26DA">
        <w:rPr>
          <w:rFonts w:cstheme="minorHAnsi"/>
          <w:b/>
          <w:sz w:val="24"/>
          <w:szCs w:val="24"/>
        </w:rPr>
        <w:t xml:space="preserve"> 89/2012 Sb.</w:t>
      </w:r>
      <w:r w:rsidR="00BA01D1">
        <w:rPr>
          <w:rFonts w:cstheme="minorHAnsi"/>
          <w:b/>
          <w:sz w:val="24"/>
          <w:szCs w:val="24"/>
        </w:rPr>
        <w:t>,</w:t>
      </w:r>
      <w:r w:rsidRPr="008B26DA">
        <w:rPr>
          <w:rFonts w:cstheme="minorHAnsi"/>
          <w:b/>
          <w:sz w:val="24"/>
          <w:szCs w:val="24"/>
        </w:rPr>
        <w:t xml:space="preserve"> občanského zákoníku</w:t>
      </w:r>
    </w:p>
    <w:p w:rsidR="00C97EB0" w:rsidRPr="008B26DA" w:rsidRDefault="00BA01D1" w:rsidP="008B26DA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</w:t>
      </w:r>
      <w:r w:rsidR="00C97EB0" w:rsidRPr="008B26DA">
        <w:rPr>
          <w:rFonts w:cstheme="minorHAnsi"/>
          <w:b/>
          <w:sz w:val="24"/>
          <w:szCs w:val="24"/>
          <w:u w:val="single"/>
        </w:rPr>
        <w:t>odatek č. 1 ke smlouvě č</w:t>
      </w:r>
      <w:r>
        <w:rPr>
          <w:rFonts w:cstheme="minorHAnsi"/>
          <w:b/>
          <w:sz w:val="24"/>
          <w:szCs w:val="24"/>
          <w:u w:val="single"/>
        </w:rPr>
        <w:t>.</w:t>
      </w:r>
      <w:r w:rsidR="00C97EB0" w:rsidRPr="008B26DA">
        <w:rPr>
          <w:rFonts w:cstheme="minorHAnsi"/>
          <w:b/>
          <w:sz w:val="24"/>
          <w:szCs w:val="24"/>
          <w:u w:val="single"/>
        </w:rPr>
        <w:t xml:space="preserve"> 2/2023 ze dne 24. 7. 2023</w:t>
      </w:r>
    </w:p>
    <w:p w:rsidR="008B26DA" w:rsidRDefault="008B26DA" w:rsidP="008B26DA">
      <w:pPr>
        <w:jc w:val="both"/>
        <w:rPr>
          <w:rFonts w:cstheme="minorHAnsi"/>
          <w:b/>
          <w:sz w:val="24"/>
          <w:szCs w:val="24"/>
        </w:rPr>
      </w:pPr>
    </w:p>
    <w:p w:rsidR="00C97EB0" w:rsidRPr="008B26DA" w:rsidRDefault="00C97EB0" w:rsidP="008B26DA">
      <w:pPr>
        <w:jc w:val="both"/>
        <w:rPr>
          <w:rFonts w:cstheme="minorHAnsi"/>
          <w:b/>
          <w:sz w:val="24"/>
          <w:szCs w:val="24"/>
        </w:rPr>
      </w:pPr>
      <w:r w:rsidRPr="008B26DA">
        <w:rPr>
          <w:rFonts w:cstheme="minorHAnsi"/>
          <w:b/>
          <w:sz w:val="24"/>
          <w:szCs w:val="24"/>
        </w:rPr>
        <w:t>Smluvní strany</w:t>
      </w:r>
    </w:p>
    <w:p w:rsidR="00C97EB0" w:rsidRPr="008B26DA" w:rsidRDefault="00C97EB0" w:rsidP="008B26DA">
      <w:pPr>
        <w:jc w:val="both"/>
        <w:rPr>
          <w:rFonts w:cstheme="minorHAnsi"/>
          <w:sz w:val="24"/>
          <w:szCs w:val="24"/>
        </w:rPr>
      </w:pPr>
      <w:r w:rsidRPr="008B26DA">
        <w:rPr>
          <w:rFonts w:cstheme="minorHAnsi"/>
          <w:sz w:val="24"/>
          <w:szCs w:val="24"/>
        </w:rPr>
        <w:t xml:space="preserve">Městská knihovna Písek, se sídlem Alšovo náměstí 75/13, 397 01 Písek, IČO 70869197, příspěvková organizace zapsaná v obchodním rejstříku vedeném Krajským soudem v Českých Budějovicích, oddíl </w:t>
      </w:r>
      <w:proofErr w:type="spellStart"/>
      <w:r w:rsidRPr="008B26DA">
        <w:rPr>
          <w:rFonts w:cstheme="minorHAnsi"/>
          <w:sz w:val="24"/>
          <w:szCs w:val="24"/>
        </w:rPr>
        <w:t>Pr</w:t>
      </w:r>
      <w:proofErr w:type="spellEnd"/>
      <w:r w:rsidRPr="008B26DA">
        <w:rPr>
          <w:rFonts w:cstheme="minorHAnsi"/>
          <w:sz w:val="24"/>
          <w:szCs w:val="24"/>
        </w:rPr>
        <w:t xml:space="preserve">, vložka 441, zastoupená ředitelkou PhDr. Štěpánkou </w:t>
      </w:r>
      <w:proofErr w:type="spellStart"/>
      <w:r w:rsidRPr="008B26DA">
        <w:rPr>
          <w:rFonts w:cstheme="minorHAnsi"/>
          <w:sz w:val="24"/>
          <w:szCs w:val="24"/>
        </w:rPr>
        <w:t>Činá</w:t>
      </w:r>
      <w:r w:rsidR="008B26DA">
        <w:rPr>
          <w:rFonts w:cstheme="minorHAnsi"/>
          <w:sz w:val="24"/>
          <w:szCs w:val="24"/>
        </w:rPr>
        <w:t>t</w:t>
      </w:r>
      <w:r w:rsidRPr="008B26DA">
        <w:rPr>
          <w:rFonts w:cstheme="minorHAnsi"/>
          <w:sz w:val="24"/>
          <w:szCs w:val="24"/>
        </w:rPr>
        <w:t>lovou</w:t>
      </w:r>
      <w:proofErr w:type="spellEnd"/>
      <w:r w:rsidRPr="008B26DA">
        <w:rPr>
          <w:rFonts w:cstheme="minorHAnsi"/>
          <w:sz w:val="24"/>
          <w:szCs w:val="24"/>
        </w:rPr>
        <w:t>,</w:t>
      </w:r>
    </w:p>
    <w:p w:rsidR="00C97EB0" w:rsidRPr="008B26DA" w:rsidRDefault="00C97EB0" w:rsidP="008B26DA">
      <w:pPr>
        <w:jc w:val="both"/>
        <w:rPr>
          <w:rFonts w:cstheme="minorHAnsi"/>
          <w:sz w:val="24"/>
          <w:szCs w:val="24"/>
        </w:rPr>
      </w:pPr>
      <w:r w:rsidRPr="008B26DA">
        <w:rPr>
          <w:rFonts w:cstheme="minorHAnsi"/>
          <w:sz w:val="24"/>
          <w:szCs w:val="24"/>
        </w:rPr>
        <w:t>dále jen "nájemce"</w:t>
      </w:r>
    </w:p>
    <w:p w:rsidR="00C97EB0" w:rsidRPr="008B26DA" w:rsidRDefault="00C97EB0" w:rsidP="008B26DA">
      <w:pPr>
        <w:jc w:val="both"/>
        <w:rPr>
          <w:rFonts w:cstheme="minorHAnsi"/>
          <w:sz w:val="24"/>
          <w:szCs w:val="24"/>
        </w:rPr>
      </w:pPr>
      <w:r w:rsidRPr="008B26DA">
        <w:rPr>
          <w:rFonts w:cstheme="minorHAnsi"/>
          <w:sz w:val="24"/>
          <w:szCs w:val="24"/>
        </w:rPr>
        <w:t>a</w:t>
      </w:r>
    </w:p>
    <w:p w:rsidR="00C97EB0" w:rsidRPr="008B26DA" w:rsidRDefault="00C97EB0" w:rsidP="008B26DA">
      <w:pPr>
        <w:jc w:val="both"/>
        <w:rPr>
          <w:rFonts w:cstheme="minorHAnsi"/>
          <w:sz w:val="24"/>
          <w:szCs w:val="24"/>
        </w:rPr>
      </w:pPr>
      <w:proofErr w:type="spellStart"/>
      <w:r w:rsidRPr="008B26DA">
        <w:rPr>
          <w:rFonts w:cstheme="minorHAnsi"/>
          <w:sz w:val="24"/>
          <w:szCs w:val="24"/>
        </w:rPr>
        <w:t>Fyzioreha</w:t>
      </w:r>
      <w:proofErr w:type="spellEnd"/>
      <w:r w:rsidRPr="008B26DA">
        <w:rPr>
          <w:rFonts w:cstheme="minorHAnsi"/>
          <w:sz w:val="24"/>
          <w:szCs w:val="24"/>
        </w:rPr>
        <w:t>, s.r.o., IČO: 28159403, trvale se sídlem Alšovo nám. 75/13, 397 01 Písek podnikající na základě „Rozhodnutí o udělení oprávnění k poskytování zdravotních služeb ze dne 31. 7. 2012“,</w:t>
      </w:r>
    </w:p>
    <w:p w:rsidR="00C97EB0" w:rsidRPr="008B26DA" w:rsidRDefault="00C97EB0" w:rsidP="008B26DA">
      <w:pPr>
        <w:jc w:val="both"/>
        <w:rPr>
          <w:rFonts w:cstheme="minorHAnsi"/>
          <w:sz w:val="24"/>
          <w:szCs w:val="24"/>
        </w:rPr>
      </w:pPr>
      <w:r w:rsidRPr="008B26DA">
        <w:rPr>
          <w:rFonts w:cstheme="minorHAnsi"/>
          <w:sz w:val="24"/>
          <w:szCs w:val="24"/>
        </w:rPr>
        <w:t>dále jen "podnájemce"</w:t>
      </w:r>
    </w:p>
    <w:p w:rsidR="00C97EB0" w:rsidRPr="008B26DA" w:rsidRDefault="00BA01D1" w:rsidP="008B26D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uzavřeli dnešního dne, měsíce a roku 15. 9. 2025</w:t>
      </w:r>
    </w:p>
    <w:p w:rsidR="008B26DA" w:rsidRDefault="008B26DA" w:rsidP="008B26DA">
      <w:pPr>
        <w:jc w:val="both"/>
        <w:rPr>
          <w:rFonts w:cstheme="minorHAnsi"/>
          <w:b/>
          <w:sz w:val="24"/>
          <w:szCs w:val="24"/>
        </w:rPr>
      </w:pPr>
    </w:p>
    <w:p w:rsidR="00C97EB0" w:rsidRPr="008B26DA" w:rsidRDefault="00C97EB0" w:rsidP="008B26DA">
      <w:pPr>
        <w:jc w:val="both"/>
        <w:rPr>
          <w:rFonts w:cstheme="minorHAnsi"/>
          <w:b/>
          <w:sz w:val="24"/>
          <w:szCs w:val="24"/>
        </w:rPr>
      </w:pPr>
      <w:r w:rsidRPr="008B26DA">
        <w:rPr>
          <w:rFonts w:cstheme="minorHAnsi"/>
          <w:b/>
          <w:sz w:val="24"/>
          <w:szCs w:val="24"/>
        </w:rPr>
        <w:t>1. Předmět dodatku smlouvy</w:t>
      </w:r>
    </w:p>
    <w:p w:rsidR="00C97EB0" w:rsidRDefault="00C97EB0" w:rsidP="008B26DA">
      <w:pPr>
        <w:jc w:val="both"/>
        <w:rPr>
          <w:rFonts w:cstheme="minorHAnsi"/>
          <w:sz w:val="24"/>
          <w:szCs w:val="24"/>
        </w:rPr>
      </w:pPr>
      <w:r w:rsidRPr="008B26DA">
        <w:rPr>
          <w:rFonts w:cstheme="minorHAnsi"/>
          <w:sz w:val="24"/>
          <w:szCs w:val="24"/>
        </w:rPr>
        <w:t xml:space="preserve">Smluvní strany se dohodly v souladu se Smlouvou </w:t>
      </w:r>
      <w:r w:rsidR="00BA01D1">
        <w:rPr>
          <w:rFonts w:cstheme="minorHAnsi"/>
          <w:sz w:val="24"/>
          <w:szCs w:val="24"/>
        </w:rPr>
        <w:t xml:space="preserve">o </w:t>
      </w:r>
      <w:r w:rsidRPr="008B26DA">
        <w:rPr>
          <w:rFonts w:cstheme="minorHAnsi"/>
          <w:sz w:val="24"/>
          <w:szCs w:val="24"/>
        </w:rPr>
        <w:t>podnájmu prostoru sloužícího k podnikání ze dne 24. 7. 2023 dle č. IX této smlouvy na změně údajů uvedených v čl. VI</w:t>
      </w:r>
      <w:r w:rsidR="00BA01D1">
        <w:rPr>
          <w:rFonts w:cstheme="minorHAnsi"/>
          <w:sz w:val="24"/>
          <w:szCs w:val="24"/>
        </w:rPr>
        <w:t>.</w:t>
      </w:r>
      <w:r w:rsidRPr="008B26DA">
        <w:rPr>
          <w:rFonts w:cstheme="minorHAnsi"/>
          <w:sz w:val="24"/>
          <w:szCs w:val="24"/>
        </w:rPr>
        <w:t xml:space="preserve"> (Nájemné a úhrada za služby spojené s užíváním prostoru sloužícího podnikání) a VII</w:t>
      </w:r>
      <w:r w:rsidR="00BA01D1">
        <w:rPr>
          <w:rFonts w:cstheme="minorHAnsi"/>
          <w:sz w:val="24"/>
          <w:szCs w:val="24"/>
        </w:rPr>
        <w:t>.</w:t>
      </w:r>
      <w:r w:rsidRPr="008B26DA">
        <w:rPr>
          <w:rFonts w:cstheme="minorHAnsi"/>
          <w:sz w:val="24"/>
          <w:szCs w:val="24"/>
        </w:rPr>
        <w:t xml:space="preserve"> (Doba podnájmu a výpověď z podnájmu).</w:t>
      </w:r>
    </w:p>
    <w:p w:rsidR="001E1F2B" w:rsidRPr="008B26DA" w:rsidRDefault="001E1F2B" w:rsidP="008B26DA">
      <w:pPr>
        <w:jc w:val="both"/>
        <w:rPr>
          <w:rFonts w:cstheme="minorHAnsi"/>
          <w:sz w:val="24"/>
          <w:szCs w:val="24"/>
        </w:rPr>
      </w:pPr>
    </w:p>
    <w:p w:rsidR="00BA01D1" w:rsidRDefault="00C97EB0" w:rsidP="008B26DA">
      <w:pPr>
        <w:jc w:val="both"/>
        <w:rPr>
          <w:rFonts w:cstheme="minorHAnsi"/>
          <w:b/>
          <w:sz w:val="24"/>
          <w:szCs w:val="24"/>
        </w:rPr>
      </w:pPr>
      <w:r w:rsidRPr="008B26DA">
        <w:rPr>
          <w:rFonts w:cstheme="minorHAnsi"/>
          <w:b/>
          <w:sz w:val="24"/>
          <w:szCs w:val="24"/>
        </w:rPr>
        <w:t>2. Úprava čl. VI</w:t>
      </w:r>
      <w:r w:rsidR="00BA01D1">
        <w:rPr>
          <w:rFonts w:cstheme="minorHAnsi"/>
          <w:b/>
          <w:sz w:val="24"/>
          <w:szCs w:val="24"/>
        </w:rPr>
        <w:t>.</w:t>
      </w:r>
      <w:r w:rsidRPr="008B26DA">
        <w:rPr>
          <w:rFonts w:cstheme="minorHAnsi"/>
          <w:b/>
          <w:sz w:val="24"/>
          <w:szCs w:val="24"/>
        </w:rPr>
        <w:t xml:space="preserve"> Nájemné a úhrada za služby spojené s užíváním prostoru sloužícího podnikání</w:t>
      </w:r>
    </w:p>
    <w:p w:rsidR="00C97EB0" w:rsidRPr="008B26DA" w:rsidRDefault="00BA01D1" w:rsidP="008B26DA">
      <w:pPr>
        <w:jc w:val="both"/>
        <w:rPr>
          <w:rFonts w:cstheme="minorHAnsi"/>
          <w:sz w:val="24"/>
          <w:szCs w:val="24"/>
        </w:rPr>
      </w:pPr>
      <w:r w:rsidRPr="00BA01D1">
        <w:rPr>
          <w:rFonts w:cstheme="minorHAnsi"/>
          <w:sz w:val="24"/>
          <w:szCs w:val="24"/>
        </w:rPr>
        <w:t>Čl. VI.</w:t>
      </w:r>
      <w:r w:rsidR="008B26DA" w:rsidRPr="00BA01D1">
        <w:rPr>
          <w:rFonts w:cstheme="minorHAnsi"/>
          <w:sz w:val="24"/>
          <w:szCs w:val="24"/>
        </w:rPr>
        <w:t xml:space="preserve"> se</w:t>
      </w:r>
      <w:r w:rsidR="008B26DA" w:rsidRPr="008B26DA">
        <w:rPr>
          <w:rFonts w:cstheme="minorHAnsi"/>
          <w:sz w:val="24"/>
          <w:szCs w:val="24"/>
        </w:rPr>
        <w:t xml:space="preserve"> mění takto:</w:t>
      </w:r>
    </w:p>
    <w:p w:rsidR="008B26DA" w:rsidRPr="008B26DA" w:rsidRDefault="008B26DA" w:rsidP="008B26D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8B26DA">
        <w:rPr>
          <w:rFonts w:asciiTheme="minorHAnsi" w:hAnsiTheme="minorHAnsi" w:cstheme="minorHAnsi"/>
          <w:color w:val="000000"/>
        </w:rPr>
        <w:t>Výše uvedené prostory v domě čp. 75/13 Alšovo náměstí v Písku nájemce touto smlouvou dává podnájemci do užívání za ujednanou úplatu ve výši 193 144 Kč za rok.</w:t>
      </w:r>
    </w:p>
    <w:p w:rsidR="008B26DA" w:rsidRPr="008B26DA" w:rsidRDefault="008B26DA" w:rsidP="008B26D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1E1F2B">
        <w:rPr>
          <w:rFonts w:asciiTheme="minorHAnsi" w:hAnsiTheme="minorHAnsi" w:cstheme="minorHAnsi"/>
          <w:color w:val="000000"/>
          <w:u w:val="single"/>
        </w:rPr>
        <w:t>Pronajatý prostor</w:t>
      </w:r>
      <w:r w:rsidRPr="008B26DA">
        <w:rPr>
          <w:rFonts w:asciiTheme="minorHAnsi" w:hAnsiTheme="minorHAnsi" w:cstheme="minorHAnsi"/>
          <w:color w:val="000000"/>
        </w:rPr>
        <w:t xml:space="preserve"> </w:t>
      </w:r>
      <w:r w:rsidR="001E1F2B">
        <w:rPr>
          <w:rFonts w:asciiTheme="minorHAnsi" w:hAnsiTheme="minorHAnsi" w:cstheme="minorHAnsi"/>
          <w:color w:val="000000"/>
        </w:rPr>
        <w:t xml:space="preserve">(100,20m2) </w:t>
      </w:r>
    </w:p>
    <w:p w:rsidR="008B26DA" w:rsidRPr="008B26DA" w:rsidRDefault="008B26DA" w:rsidP="008B26D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8B26DA">
        <w:rPr>
          <w:rFonts w:asciiTheme="minorHAnsi" w:hAnsiTheme="minorHAnsi" w:cstheme="minorHAnsi"/>
          <w:color w:val="000000"/>
        </w:rPr>
        <w:t>Celkem ročně nájemné činí 108 213 Kč</w:t>
      </w:r>
      <w:r w:rsidR="00075ABD">
        <w:rPr>
          <w:rFonts w:asciiTheme="minorHAnsi" w:hAnsiTheme="minorHAnsi" w:cstheme="minorHAnsi"/>
          <w:color w:val="000000"/>
        </w:rPr>
        <w:t xml:space="preserve"> (</w:t>
      </w:r>
      <w:r w:rsidRPr="008B26DA">
        <w:rPr>
          <w:rFonts w:asciiTheme="minorHAnsi" w:hAnsiTheme="minorHAnsi" w:cstheme="minorHAnsi"/>
          <w:color w:val="000000"/>
        </w:rPr>
        <w:t>slovy: jedno sto osm tisíc dvě stě třináct korun českých</w:t>
      </w:r>
      <w:r w:rsidR="00075ABD">
        <w:rPr>
          <w:rFonts w:asciiTheme="minorHAnsi" w:hAnsiTheme="minorHAnsi" w:cstheme="minorHAnsi"/>
          <w:color w:val="000000"/>
        </w:rPr>
        <w:t>)</w:t>
      </w:r>
    </w:p>
    <w:p w:rsidR="008B26DA" w:rsidRPr="008B26DA" w:rsidRDefault="008B26DA" w:rsidP="008B26D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8B26DA">
        <w:rPr>
          <w:rFonts w:asciiTheme="minorHAnsi" w:hAnsiTheme="minorHAnsi" w:cstheme="minorHAnsi"/>
          <w:color w:val="000000"/>
        </w:rPr>
        <w:t xml:space="preserve">Měsíční úhrada nájemného činí </w:t>
      </w:r>
      <w:r w:rsidRPr="001E1F2B">
        <w:rPr>
          <w:rFonts w:asciiTheme="minorHAnsi" w:hAnsiTheme="minorHAnsi" w:cstheme="minorHAnsi"/>
          <w:color w:val="000000"/>
        </w:rPr>
        <w:t>9 018 Kč</w:t>
      </w:r>
      <w:r w:rsidR="001E1F2B">
        <w:rPr>
          <w:rFonts w:asciiTheme="minorHAnsi" w:hAnsiTheme="minorHAnsi" w:cstheme="minorHAnsi"/>
          <w:color w:val="000000"/>
        </w:rPr>
        <w:t xml:space="preserve"> </w:t>
      </w:r>
      <w:r w:rsidR="00075ABD">
        <w:rPr>
          <w:rFonts w:asciiTheme="minorHAnsi" w:hAnsiTheme="minorHAnsi" w:cstheme="minorHAnsi"/>
          <w:color w:val="000000"/>
        </w:rPr>
        <w:t>(</w:t>
      </w:r>
      <w:r w:rsidRPr="008B26DA">
        <w:rPr>
          <w:rFonts w:asciiTheme="minorHAnsi" w:hAnsiTheme="minorHAnsi" w:cstheme="minorHAnsi"/>
          <w:color w:val="000000"/>
        </w:rPr>
        <w:t>slovy: devět tisíc osmnáct korun českých</w:t>
      </w:r>
      <w:r w:rsidR="00075ABD">
        <w:rPr>
          <w:rFonts w:asciiTheme="minorHAnsi" w:hAnsiTheme="minorHAnsi" w:cstheme="minorHAnsi"/>
          <w:color w:val="000000"/>
        </w:rPr>
        <w:t>)</w:t>
      </w:r>
    </w:p>
    <w:p w:rsidR="008B26DA" w:rsidRPr="008B26DA" w:rsidRDefault="008B26DA" w:rsidP="00BA01D1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1E1F2B">
        <w:rPr>
          <w:rFonts w:asciiTheme="minorHAnsi" w:hAnsiTheme="minorHAnsi" w:cstheme="minorHAnsi"/>
          <w:color w:val="000000"/>
          <w:u w:val="single"/>
        </w:rPr>
        <w:t>Pronajaté zařízení</w:t>
      </w:r>
      <w:r w:rsidR="00BA01D1">
        <w:rPr>
          <w:rFonts w:asciiTheme="minorHAnsi" w:hAnsiTheme="minorHAnsi" w:cstheme="minorHAnsi"/>
          <w:color w:val="000000"/>
          <w:u w:val="single"/>
        </w:rPr>
        <w:t>:</w:t>
      </w:r>
      <w:r w:rsidRPr="008B26DA">
        <w:rPr>
          <w:rFonts w:asciiTheme="minorHAnsi" w:hAnsiTheme="minorHAnsi" w:cstheme="minorHAnsi"/>
          <w:color w:val="000000"/>
        </w:rPr>
        <w:t xml:space="preserve"> </w:t>
      </w:r>
      <w:r w:rsidR="00BA01D1">
        <w:rPr>
          <w:rFonts w:asciiTheme="minorHAnsi" w:hAnsiTheme="minorHAnsi" w:cstheme="minorHAnsi"/>
          <w:color w:val="000000"/>
        </w:rPr>
        <w:t>beze změny</w:t>
      </w:r>
    </w:p>
    <w:p w:rsidR="008B26DA" w:rsidRPr="00BA01D1" w:rsidRDefault="008B26DA" w:rsidP="008B26D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1E1F2B">
        <w:rPr>
          <w:rFonts w:asciiTheme="minorHAnsi" w:hAnsiTheme="minorHAnsi" w:cstheme="minorHAnsi"/>
          <w:color w:val="000000"/>
          <w:u w:val="single"/>
        </w:rPr>
        <w:lastRenderedPageBreak/>
        <w:t>Služby spojené s užíváním prostoru sloužícího podnikání</w:t>
      </w:r>
      <w:r w:rsidR="00BA01D1">
        <w:rPr>
          <w:rFonts w:asciiTheme="minorHAnsi" w:hAnsiTheme="minorHAnsi" w:cstheme="minorHAnsi"/>
          <w:color w:val="000000"/>
          <w:u w:val="single"/>
        </w:rPr>
        <w:t xml:space="preserve">: </w:t>
      </w:r>
      <w:r w:rsidR="00BA01D1" w:rsidRPr="00BA01D1">
        <w:rPr>
          <w:rFonts w:asciiTheme="minorHAnsi" w:hAnsiTheme="minorHAnsi" w:cstheme="minorHAnsi"/>
          <w:color w:val="000000"/>
        </w:rPr>
        <w:t>beze změny</w:t>
      </w:r>
    </w:p>
    <w:p w:rsidR="008B26DA" w:rsidRPr="008B26DA" w:rsidRDefault="008B26DA" w:rsidP="008B26D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1E1F2B">
        <w:rPr>
          <w:rFonts w:asciiTheme="minorHAnsi" w:hAnsiTheme="minorHAnsi" w:cstheme="minorHAnsi"/>
          <w:b/>
          <w:color w:val="000000"/>
        </w:rPr>
        <w:t>Mě</w:t>
      </w:r>
      <w:r w:rsidR="009A605B">
        <w:rPr>
          <w:rFonts w:asciiTheme="minorHAnsi" w:hAnsiTheme="minorHAnsi" w:cstheme="minorHAnsi"/>
          <w:b/>
          <w:color w:val="000000"/>
        </w:rPr>
        <w:t>síční platba celkem činí: 16 095,33</w:t>
      </w:r>
      <w:r w:rsidRPr="001E1F2B">
        <w:rPr>
          <w:rFonts w:asciiTheme="minorHAnsi" w:hAnsiTheme="minorHAnsi" w:cstheme="minorHAnsi"/>
          <w:b/>
          <w:color w:val="000000"/>
        </w:rPr>
        <w:t xml:space="preserve"> Kč</w:t>
      </w:r>
      <w:r w:rsidR="00BA01D1">
        <w:rPr>
          <w:rFonts w:asciiTheme="minorHAnsi" w:hAnsiTheme="minorHAnsi" w:cstheme="minorHAnsi"/>
          <w:color w:val="000000"/>
        </w:rPr>
        <w:t xml:space="preserve"> (</w:t>
      </w:r>
      <w:r w:rsidR="001E1F2B">
        <w:rPr>
          <w:rFonts w:asciiTheme="minorHAnsi" w:hAnsiTheme="minorHAnsi" w:cstheme="minorHAnsi"/>
          <w:color w:val="000000"/>
        </w:rPr>
        <w:t>s</w:t>
      </w:r>
      <w:r w:rsidRPr="008B26DA">
        <w:rPr>
          <w:rFonts w:asciiTheme="minorHAnsi" w:hAnsiTheme="minorHAnsi" w:cstheme="minorHAnsi"/>
          <w:color w:val="000000"/>
        </w:rPr>
        <w:t>lov</w:t>
      </w:r>
      <w:r w:rsidR="009A605B">
        <w:rPr>
          <w:rFonts w:asciiTheme="minorHAnsi" w:hAnsiTheme="minorHAnsi" w:cstheme="minorHAnsi"/>
          <w:color w:val="000000"/>
        </w:rPr>
        <w:t>y: šestnáct tisíc devadesát pět, 33haléřů).</w:t>
      </w:r>
      <w:bookmarkStart w:id="0" w:name="_GoBack"/>
      <w:bookmarkEnd w:id="0"/>
    </w:p>
    <w:p w:rsidR="008B26DA" w:rsidRPr="008B26DA" w:rsidRDefault="008B26DA" w:rsidP="008B26DA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8B26DA">
        <w:rPr>
          <w:rFonts w:asciiTheme="minorHAnsi" w:hAnsiTheme="minorHAnsi" w:cstheme="minorHAnsi"/>
          <w:color w:val="000000"/>
        </w:rPr>
        <w:t>Nájemné bude vždy na začátku února písemně upraveno nájemcem na základě inflace (dle ČNB) s platností od února.</w:t>
      </w:r>
    </w:p>
    <w:p w:rsidR="008B26DA" w:rsidRPr="008B26DA" w:rsidRDefault="008B26DA" w:rsidP="008B26DA">
      <w:pPr>
        <w:jc w:val="both"/>
        <w:rPr>
          <w:rFonts w:cstheme="minorHAnsi"/>
          <w:sz w:val="24"/>
          <w:szCs w:val="24"/>
        </w:rPr>
      </w:pPr>
    </w:p>
    <w:p w:rsidR="00BA01D1" w:rsidRDefault="008B26DA" w:rsidP="008B26DA">
      <w:pPr>
        <w:jc w:val="both"/>
        <w:rPr>
          <w:rFonts w:cstheme="minorHAnsi"/>
          <w:sz w:val="24"/>
          <w:szCs w:val="24"/>
        </w:rPr>
      </w:pPr>
      <w:r w:rsidRPr="008B26DA">
        <w:rPr>
          <w:rFonts w:cstheme="minorHAnsi"/>
          <w:b/>
          <w:sz w:val="24"/>
          <w:szCs w:val="24"/>
        </w:rPr>
        <w:t>3. Úprava č. VII</w:t>
      </w:r>
      <w:r w:rsidR="00BA01D1">
        <w:rPr>
          <w:rFonts w:cstheme="minorHAnsi"/>
          <w:b/>
          <w:sz w:val="24"/>
          <w:szCs w:val="24"/>
        </w:rPr>
        <w:t>.</w:t>
      </w:r>
      <w:r w:rsidRPr="008B26DA">
        <w:rPr>
          <w:rFonts w:cstheme="minorHAnsi"/>
          <w:b/>
          <w:sz w:val="24"/>
          <w:szCs w:val="24"/>
        </w:rPr>
        <w:t xml:space="preserve"> Doba podnájmu a výpověď z podnájmu</w:t>
      </w:r>
      <w:r w:rsidRPr="008B26DA">
        <w:rPr>
          <w:rFonts w:cstheme="minorHAnsi"/>
          <w:sz w:val="24"/>
          <w:szCs w:val="24"/>
        </w:rPr>
        <w:t xml:space="preserve"> </w:t>
      </w:r>
    </w:p>
    <w:p w:rsidR="008B26DA" w:rsidRPr="008B26DA" w:rsidRDefault="00BA01D1" w:rsidP="008B26D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Čl. VII</w:t>
      </w:r>
      <w:r w:rsidR="001D48F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8B26DA" w:rsidRPr="008B26DA">
        <w:rPr>
          <w:rFonts w:cstheme="minorHAnsi"/>
          <w:sz w:val="24"/>
          <w:szCs w:val="24"/>
        </w:rPr>
        <w:t>se mění takto:</w:t>
      </w:r>
    </w:p>
    <w:p w:rsidR="008B26DA" w:rsidRDefault="008B26DA" w:rsidP="008B26DA">
      <w:pPr>
        <w:jc w:val="both"/>
        <w:rPr>
          <w:rFonts w:cstheme="minorHAnsi"/>
          <w:color w:val="000000"/>
          <w:sz w:val="24"/>
          <w:szCs w:val="24"/>
        </w:rPr>
      </w:pPr>
      <w:r w:rsidRPr="008B26DA">
        <w:rPr>
          <w:rFonts w:cstheme="minorHAnsi"/>
          <w:color w:val="000000"/>
          <w:sz w:val="24"/>
          <w:szCs w:val="24"/>
        </w:rPr>
        <w:t>Podnájemní vztah se sjednává na dobu určitou 2 roky od 1. 10. 2025 do 30. 9. 2027 s výpovědní dobou 3</w:t>
      </w:r>
      <w:r w:rsidR="001E1F2B">
        <w:rPr>
          <w:rFonts w:cstheme="minorHAnsi"/>
          <w:color w:val="000000"/>
          <w:sz w:val="24"/>
          <w:szCs w:val="24"/>
        </w:rPr>
        <w:t> </w:t>
      </w:r>
      <w:r w:rsidRPr="008B26DA">
        <w:rPr>
          <w:rFonts w:cstheme="minorHAnsi"/>
          <w:color w:val="000000"/>
          <w:sz w:val="24"/>
          <w:szCs w:val="24"/>
        </w:rPr>
        <w:t>měsíce s</w:t>
      </w:r>
      <w:r w:rsidR="001E1F2B">
        <w:rPr>
          <w:rFonts w:cstheme="minorHAnsi"/>
          <w:color w:val="000000"/>
          <w:sz w:val="24"/>
          <w:szCs w:val="24"/>
        </w:rPr>
        <w:t xml:space="preserve"> písemnou </w:t>
      </w:r>
      <w:r w:rsidRPr="008B26DA">
        <w:rPr>
          <w:rFonts w:cstheme="minorHAnsi"/>
          <w:color w:val="000000"/>
          <w:sz w:val="24"/>
          <w:szCs w:val="24"/>
        </w:rPr>
        <w:t>prolongací na dobu určitou dva roky. Skončení podnájmu se bude řídit analogicky ustanoveními §</w:t>
      </w:r>
      <w:r w:rsidR="001E1F2B">
        <w:rPr>
          <w:rFonts w:cstheme="minorHAnsi"/>
          <w:color w:val="000000"/>
          <w:sz w:val="24"/>
          <w:szCs w:val="24"/>
        </w:rPr>
        <w:t> </w:t>
      </w:r>
      <w:r w:rsidRPr="008B26DA">
        <w:rPr>
          <w:rFonts w:cstheme="minorHAnsi"/>
          <w:color w:val="000000"/>
          <w:sz w:val="24"/>
          <w:szCs w:val="24"/>
        </w:rPr>
        <w:t>2038 a násl. občanského zákoníku.</w:t>
      </w:r>
    </w:p>
    <w:p w:rsidR="001E1F2B" w:rsidRDefault="001E1F2B" w:rsidP="008B26DA">
      <w:pPr>
        <w:jc w:val="both"/>
        <w:rPr>
          <w:rFonts w:cstheme="minorHAnsi"/>
          <w:color w:val="000000"/>
          <w:sz w:val="24"/>
          <w:szCs w:val="24"/>
        </w:rPr>
      </w:pPr>
    </w:p>
    <w:p w:rsidR="001E1F2B" w:rsidRDefault="00BA01D1" w:rsidP="008B26DA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 Písku dne 15. 9. 2025</w:t>
      </w:r>
    </w:p>
    <w:p w:rsidR="001E1F2B" w:rsidRDefault="001E1F2B" w:rsidP="008B26DA">
      <w:pPr>
        <w:jc w:val="both"/>
        <w:rPr>
          <w:rFonts w:cstheme="minorHAnsi"/>
          <w:color w:val="000000"/>
          <w:sz w:val="24"/>
          <w:szCs w:val="24"/>
        </w:rPr>
      </w:pPr>
    </w:p>
    <w:p w:rsidR="001E1F2B" w:rsidRDefault="001E1F2B" w:rsidP="008B26DA">
      <w:pPr>
        <w:jc w:val="both"/>
        <w:rPr>
          <w:rFonts w:cstheme="minorHAnsi"/>
          <w:color w:val="000000"/>
          <w:sz w:val="24"/>
          <w:szCs w:val="24"/>
        </w:rPr>
      </w:pPr>
    </w:p>
    <w:p w:rsidR="001E1F2B" w:rsidRDefault="001E1F2B" w:rsidP="008B26DA">
      <w:pPr>
        <w:jc w:val="both"/>
        <w:rPr>
          <w:rFonts w:cstheme="minorHAnsi"/>
          <w:color w:val="000000"/>
          <w:sz w:val="24"/>
          <w:szCs w:val="24"/>
        </w:rPr>
      </w:pPr>
    </w:p>
    <w:p w:rsidR="001E1F2B" w:rsidRDefault="001E1F2B" w:rsidP="008B26DA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----------------------------------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-----------------------------------</w:t>
      </w:r>
    </w:p>
    <w:p w:rsidR="008B26DA" w:rsidRPr="008B26DA" w:rsidRDefault="001E1F2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podpis nájemce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podpis podnájemce</w:t>
      </w:r>
    </w:p>
    <w:sectPr w:rsidR="008B26DA" w:rsidRPr="008B26DA" w:rsidSect="001E1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B0"/>
    <w:rsid w:val="00075ABD"/>
    <w:rsid w:val="001967BD"/>
    <w:rsid w:val="001D48F8"/>
    <w:rsid w:val="001E1F2B"/>
    <w:rsid w:val="005E0244"/>
    <w:rsid w:val="007C6E99"/>
    <w:rsid w:val="008B26DA"/>
    <w:rsid w:val="009A605B"/>
    <w:rsid w:val="00BA01D1"/>
    <w:rsid w:val="00C9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6C0D"/>
  <w15:chartTrackingRefBased/>
  <w15:docId w15:val="{22C24A32-84C7-49BE-9507-9E1D0F40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Kalčíková</dc:creator>
  <cp:keywords/>
  <dc:description/>
  <cp:lastModifiedBy>Kateřina Kostková</cp:lastModifiedBy>
  <cp:revision>3</cp:revision>
  <dcterms:created xsi:type="dcterms:W3CDTF">2025-09-16T12:53:00Z</dcterms:created>
  <dcterms:modified xsi:type="dcterms:W3CDTF">2025-10-15T11:03:00Z</dcterms:modified>
</cp:coreProperties>
</file>