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66C5" w14:textId="77777777" w:rsidR="00392144" w:rsidRDefault="00B53100">
      <w:pPr>
        <w:pStyle w:val="Picturecaption10"/>
        <w:framePr w:w="720" w:h="317" w:wrap="none" w:hAnchor="page" w:x="1933" w:y="685"/>
        <w:spacing w:line="240" w:lineRule="auto"/>
        <w:jc w:val="both"/>
        <w:rPr>
          <w:sz w:val="9"/>
          <w:szCs w:val="9"/>
        </w:rPr>
      </w:pPr>
      <w:r>
        <w:rPr>
          <w:rStyle w:val="Picturecaption1"/>
          <w:b/>
          <w:bCs/>
          <w:color w:val="688FA4"/>
          <w:sz w:val="9"/>
          <w:szCs w:val="9"/>
        </w:rPr>
        <w:t>NEMOCNICE</w:t>
      </w:r>
    </w:p>
    <w:p w14:paraId="6E529C75" w14:textId="77777777" w:rsidR="00392144" w:rsidRDefault="00B53100">
      <w:pPr>
        <w:pStyle w:val="Picturecaption10"/>
        <w:framePr w:w="720" w:h="317" w:wrap="none" w:hAnchor="page" w:x="1933" w:y="685"/>
        <w:spacing w:line="240" w:lineRule="auto"/>
        <w:jc w:val="both"/>
        <w:rPr>
          <w:sz w:val="14"/>
          <w:szCs w:val="14"/>
        </w:rPr>
      </w:pPr>
      <w:r>
        <w:rPr>
          <w:rStyle w:val="Picturecaption1"/>
          <w:b/>
          <w:bCs/>
          <w:color w:val="2094C7"/>
          <w:sz w:val="14"/>
          <w:szCs w:val="14"/>
        </w:rPr>
        <w:t>HAVÍŘOV</w:t>
      </w:r>
    </w:p>
    <w:p w14:paraId="72492F4F" w14:textId="77777777" w:rsidR="00392144" w:rsidRDefault="00B53100">
      <w:pPr>
        <w:pStyle w:val="Picturecaption10"/>
        <w:framePr w:w="2095" w:h="720" w:wrap="none" w:hAnchor="page" w:x="2833" w:y="138"/>
        <w:spacing w:line="300" w:lineRule="auto"/>
        <w:rPr>
          <w:sz w:val="16"/>
          <w:szCs w:val="16"/>
        </w:rPr>
      </w:pPr>
      <w:r>
        <w:rPr>
          <w:rStyle w:val="Picturecaption1"/>
          <w:b/>
          <w:bCs/>
          <w:sz w:val="16"/>
          <w:szCs w:val="16"/>
        </w:rPr>
        <w:t xml:space="preserve">Nemocnice Havířov, </w:t>
      </w:r>
      <w:proofErr w:type="spellStart"/>
      <w:r>
        <w:rPr>
          <w:rStyle w:val="Picturecaption1"/>
          <w:b/>
          <w:bCs/>
          <w:sz w:val="16"/>
          <w:szCs w:val="16"/>
        </w:rPr>
        <w:t>p.o</w:t>
      </w:r>
      <w:proofErr w:type="spellEnd"/>
      <w:r>
        <w:rPr>
          <w:rStyle w:val="Picturecaption1"/>
          <w:b/>
          <w:bCs/>
          <w:sz w:val="16"/>
          <w:szCs w:val="16"/>
        </w:rPr>
        <w:t>.</w:t>
      </w:r>
    </w:p>
    <w:p w14:paraId="7CA8DECF" w14:textId="77777777" w:rsidR="00392144" w:rsidRDefault="00B53100">
      <w:pPr>
        <w:pStyle w:val="Picturecaption10"/>
        <w:framePr w:w="2095" w:h="720" w:wrap="none" w:hAnchor="page" w:x="2833" w:y="138"/>
      </w:pPr>
      <w:r>
        <w:rPr>
          <w:rStyle w:val="Picturecaption1"/>
        </w:rPr>
        <w:t>Dělnická 1132/24, Havířov PSČ 736 01, IČ 00844896</w:t>
      </w:r>
    </w:p>
    <w:p w14:paraId="7578A7CD" w14:textId="77777777" w:rsidR="00392144" w:rsidRDefault="00B53100">
      <w:pPr>
        <w:spacing w:line="360" w:lineRule="exact"/>
      </w:pPr>
      <w:r>
        <w:rPr>
          <w:noProof/>
          <w:lang w:bidi="ar-SA"/>
        </w:rPr>
        <w:drawing>
          <wp:anchor distT="0" distB="196850" distL="8890" distR="1444625" simplePos="0" relativeHeight="62914690" behindDoc="1" locked="0" layoutInCell="1" allowOverlap="1" wp14:anchorId="1C93154C" wp14:editId="51A4B7C9">
            <wp:simplePos x="0" y="0"/>
            <wp:positionH relativeFrom="page">
              <wp:posOffset>1235710</wp:posOffset>
            </wp:positionH>
            <wp:positionV relativeFrom="margin">
              <wp:posOffset>0</wp:posOffset>
            </wp:positionV>
            <wp:extent cx="450850" cy="4387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508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CA6660" w14:textId="77777777" w:rsidR="00392144" w:rsidRDefault="00392144">
      <w:pPr>
        <w:spacing w:after="640" w:line="1" w:lineRule="exact"/>
      </w:pPr>
    </w:p>
    <w:p w14:paraId="5FC630F0" w14:textId="77777777" w:rsidR="00392144" w:rsidRDefault="00392144">
      <w:pPr>
        <w:spacing w:line="1" w:lineRule="exact"/>
        <w:sectPr w:rsidR="00392144">
          <w:pgSz w:w="11900" w:h="16840"/>
          <w:pgMar w:top="736" w:right="1134" w:bottom="885" w:left="1428" w:header="308" w:footer="457" w:gutter="0"/>
          <w:pgNumType w:start="1"/>
          <w:cols w:space="720"/>
          <w:noEndnote/>
          <w:docGrid w:linePitch="360"/>
        </w:sectPr>
      </w:pPr>
    </w:p>
    <w:p w14:paraId="51504CA4" w14:textId="77777777" w:rsidR="00392144" w:rsidRDefault="00B5310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372B762F" wp14:editId="1961AC96">
                <wp:simplePos x="0" y="0"/>
                <wp:positionH relativeFrom="page">
                  <wp:posOffset>925195</wp:posOffset>
                </wp:positionH>
                <wp:positionV relativeFrom="paragraph">
                  <wp:posOffset>539750</wp:posOffset>
                </wp:positionV>
                <wp:extent cx="1174750" cy="6127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612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9BA6E" w14:textId="77777777" w:rsidR="00392144" w:rsidRDefault="00B53100">
                            <w:pPr>
                              <w:pStyle w:val="Bodytext40"/>
                            </w:pPr>
                            <w:r>
                              <w:rPr>
                                <w:rStyle w:val="Bodytext4"/>
                              </w:rPr>
                              <w:t>Havarijní oprava O Limitovaný příslib: Smlouva: Kontroloval(a):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2B762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72.85pt;margin-top:42.5pt;width:92.5pt;height:48.2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ijybQEAANoCAAAOAAAAZHJzL2Uyb0RvYy54bWysUlFLwzAQfhf8DyHvru1wq5S1AxkTQVRQ&#10;f0CaJmugyYUkrt2/99J1m+ib+HL9cpd89913Xa0H3ZG9cF6BKWk2SykRhkOjzK6kH+/bmztKfGCm&#10;YR0YUdKD8HRdXV+teluIObTQNcIRJDG+6G1J2xBskSSet0IzPwMrDBYlOM0CHt0uaRzrkV13yTxN&#10;l0kPrrEOuPAes5tjkVYjv5SChxcpvQikKylqC2N0Y6xjTKoVK3aO2VbxSQb7gwrNlMGmZ6oNC4x8&#10;OvWLSivuwIMMMw46ASkVF+MMOE2W/pjmrWVWjLOgOd6ebfL/R8uf92/21ZEw3MOAC4yG9NYXHpNx&#10;nkE6Hb+olGAdLTycbRNDIDw+yvLbfIEljrVlNs/zRaRJLq+t8+FBgCYRlNThWka32P7Jh+PV05XY&#10;zMBWdV3MX6REFIZ6mPTV0BxQdvdo0Iy42BNwJ1BP4ESDBo6apmXHDX0/j80uv2T1BQAA//8DAFBL&#10;AwQUAAYACAAAACEA9783qN4AAAAKAQAADwAAAGRycy9kb3ducmV2LnhtbEyPwU7DMBBE70j8g7VI&#10;3KhdSkoIcaoKwQkJkYYDRyfeJlHjdYjdNvw9ywmOszOafZNvZjeIE06h96RhuVAgkBpve2o1fFQv&#10;NymIEA1ZM3hCDd8YYFNcXuQms/5MJZ52sRVcQiEzGroYx0zK0HToTFj4EYm9vZ+ciSynVtrJnLnc&#10;DfJWqbV0pif+0JkRnzpsDruj07D9pPK5/3qr38t92VfVg6LX9UHr66t5+wgi4hz/wvCLz+hQMFPt&#10;j2SDGFjfJfcc1ZAmvIkDq5XiQ81OukxAFrn8P6H4AQAA//8DAFBLAQItABQABgAIAAAAIQC2gziS&#10;/gAAAOEBAAATAAAAAAAAAAAAAAAAAAAAAABbQ29udGVudF9UeXBlc10ueG1sUEsBAi0AFAAGAAgA&#10;AAAhADj9If/WAAAAlAEAAAsAAAAAAAAAAAAAAAAALwEAAF9yZWxzLy5yZWxzUEsBAi0AFAAGAAgA&#10;AAAhAJzeKPJtAQAA2gIAAA4AAAAAAAAAAAAAAAAALgIAAGRycy9lMm9Eb2MueG1sUEsBAi0AFAAG&#10;AAgAAAAhAPe/N6jeAAAACgEAAA8AAAAAAAAAAAAAAAAAxwMAAGRycy9kb3ducmV2LnhtbFBLBQYA&#10;AAAABAAEAPMAAADSBAAAAAA=&#10;" filled="f" stroked="f">
                <v:textbox inset="0,0,0,0">
                  <w:txbxContent>
                    <w:p w14:paraId="7839BA6E" w14:textId="77777777" w:rsidR="00392144" w:rsidRDefault="00B53100">
                      <w:pPr>
                        <w:pStyle w:val="Bodytext40"/>
                      </w:pPr>
                      <w:r>
                        <w:rPr>
                          <w:rStyle w:val="Bodytext4"/>
                        </w:rPr>
                        <w:t>Havarijní oprava O Limitovaný příslib: Smlouva: Kontroloval(a):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099072C" w14:textId="77777777" w:rsidR="00392144" w:rsidRDefault="00B53100">
      <w:pPr>
        <w:pStyle w:val="Bodytext40"/>
        <w:spacing w:line="389" w:lineRule="auto"/>
        <w:ind w:left="3460"/>
      </w:pPr>
      <w:r>
        <w:rPr>
          <w:rStyle w:val="Bodytext4"/>
          <w:b/>
          <w:bCs/>
        </w:rPr>
        <w:t>Číslo objednávky:</w:t>
      </w:r>
    </w:p>
    <w:p w14:paraId="59B4E36C" w14:textId="77777777" w:rsidR="00392144" w:rsidRDefault="00B53100">
      <w:pPr>
        <w:pStyle w:val="Bodytext1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180" w:line="389" w:lineRule="auto"/>
        <w:ind w:left="3460"/>
        <w:rPr>
          <w:sz w:val="22"/>
          <w:szCs w:val="22"/>
        </w:rPr>
      </w:pPr>
      <w:r>
        <w:rPr>
          <w:rStyle w:val="Bodytext1"/>
          <w:b/>
          <w:bCs/>
          <w:sz w:val="22"/>
          <w:szCs w:val="22"/>
        </w:rPr>
        <w:t>2025ZT00731</w:t>
      </w:r>
    </w:p>
    <w:p w14:paraId="0B85882B" w14:textId="77777777" w:rsidR="00392144" w:rsidRDefault="00B53100">
      <w:pPr>
        <w:pStyle w:val="Bodytext10"/>
        <w:tabs>
          <w:tab w:val="left" w:pos="4122"/>
        </w:tabs>
        <w:jc w:val="right"/>
        <w:rPr>
          <w:sz w:val="24"/>
          <w:szCs w:val="24"/>
        </w:rPr>
      </w:pPr>
      <w:r>
        <w:rPr>
          <w:rStyle w:val="Bodytext1"/>
          <w:sz w:val="24"/>
          <w:szCs w:val="24"/>
        </w:rPr>
        <w:t>r</w:t>
      </w:r>
      <w:r>
        <w:rPr>
          <w:rStyle w:val="Bodytext1"/>
          <w:sz w:val="24"/>
          <w:szCs w:val="24"/>
        </w:rPr>
        <w:tab/>
        <w:t>~i</w:t>
      </w:r>
    </w:p>
    <w:p w14:paraId="1CC59C9C" w14:textId="77777777" w:rsidR="00392144" w:rsidRDefault="00B53100">
      <w:pPr>
        <w:pStyle w:val="Bodytext10"/>
        <w:spacing w:line="202" w:lineRule="auto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MEDISERVIS s.r.o.</w:t>
      </w:r>
    </w:p>
    <w:p w14:paraId="6415CEFB" w14:textId="77777777" w:rsidR="00392144" w:rsidRDefault="00B531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Klapková 1874/83</w:t>
      </w:r>
    </w:p>
    <w:p w14:paraId="33B269DF" w14:textId="77777777" w:rsidR="00392144" w:rsidRDefault="00B53100">
      <w:pPr>
        <w:pStyle w:val="Bodytext10"/>
        <w:ind w:left="3460"/>
        <w:rPr>
          <w:sz w:val="20"/>
          <w:szCs w:val="20"/>
        </w:rPr>
      </w:pPr>
      <w:r>
        <w:rPr>
          <w:rStyle w:val="Bodytext1"/>
          <w:sz w:val="20"/>
          <w:szCs w:val="20"/>
        </w:rPr>
        <w:t>PRAHA</w:t>
      </w:r>
    </w:p>
    <w:p w14:paraId="5E945F0F" w14:textId="77777777" w:rsidR="00392144" w:rsidRDefault="00B53100">
      <w:pPr>
        <w:pStyle w:val="Bodytext10"/>
        <w:ind w:left="3400"/>
        <w:rPr>
          <w:sz w:val="20"/>
          <w:szCs w:val="20"/>
        </w:rPr>
      </w:pPr>
      <w:r>
        <w:rPr>
          <w:rStyle w:val="Bodytext1"/>
          <w:sz w:val="20"/>
          <w:szCs w:val="20"/>
        </w:rPr>
        <w:t>IČ: 27201864</w:t>
      </w:r>
    </w:p>
    <w:p w14:paraId="7D0FB47D" w14:textId="77777777" w:rsidR="00392144" w:rsidRDefault="00B53100">
      <w:pPr>
        <w:pStyle w:val="Bodytext60"/>
        <w:tabs>
          <w:tab w:val="left" w:pos="4122"/>
        </w:tabs>
        <w:spacing w:line="211" w:lineRule="auto"/>
        <w:jc w:val="right"/>
        <w:rPr>
          <w:sz w:val="24"/>
          <w:szCs w:val="24"/>
        </w:rPr>
        <w:sectPr w:rsidR="00392144">
          <w:type w:val="continuous"/>
          <w:pgSz w:w="11900" w:h="16840"/>
          <w:pgMar w:top="736" w:right="1134" w:bottom="885" w:left="3307" w:header="0" w:footer="3" w:gutter="0"/>
          <w:cols w:space="720"/>
          <w:noEndnote/>
          <w:docGrid w:linePitch="360"/>
        </w:sectPr>
      </w:pPr>
      <w:r>
        <w:rPr>
          <w:rStyle w:val="Bodytext6"/>
          <w:sz w:val="24"/>
          <w:szCs w:val="24"/>
        </w:rPr>
        <w:t>L_</w:t>
      </w:r>
      <w:r>
        <w:rPr>
          <w:rStyle w:val="Bodytext6"/>
          <w:sz w:val="24"/>
          <w:szCs w:val="24"/>
        </w:rPr>
        <w:tab/>
        <w:t>_J</w:t>
      </w:r>
    </w:p>
    <w:p w14:paraId="5E8C0AC8" w14:textId="77777777" w:rsidR="00392144" w:rsidRDefault="00392144">
      <w:pPr>
        <w:spacing w:line="99" w:lineRule="exact"/>
        <w:rPr>
          <w:sz w:val="8"/>
          <w:szCs w:val="8"/>
        </w:rPr>
      </w:pPr>
    </w:p>
    <w:p w14:paraId="3D867FBC" w14:textId="77777777" w:rsidR="00392144" w:rsidRDefault="00392144">
      <w:pPr>
        <w:spacing w:line="1" w:lineRule="exact"/>
        <w:sectPr w:rsidR="00392144">
          <w:type w:val="continuous"/>
          <w:pgSz w:w="11900" w:h="16840"/>
          <w:pgMar w:top="736" w:right="0" w:bottom="885" w:left="0" w:header="0" w:footer="3" w:gutter="0"/>
          <w:cols w:space="720"/>
          <w:noEndnote/>
          <w:docGrid w:linePitch="360"/>
        </w:sectPr>
      </w:pPr>
    </w:p>
    <w:p w14:paraId="6BDF2A68" w14:textId="542A51A2" w:rsidR="00392144" w:rsidRDefault="00B53100">
      <w:pPr>
        <w:pStyle w:val="Bodytext10"/>
        <w:framePr w:w="1440" w:h="468" w:wrap="none" w:vAnchor="text" w:hAnchor="page" w:x="1450" w:y="21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</w:t>
      </w:r>
    </w:p>
    <w:p w14:paraId="6B6AD330" w14:textId="77777777" w:rsidR="00392144" w:rsidRDefault="00B53100">
      <w:pPr>
        <w:pStyle w:val="Bodytext10"/>
        <w:framePr w:w="2938" w:h="468" w:wrap="none" w:vAnchor="text" w:hAnchor="page" w:x="3366" w:y="21"/>
      </w:pPr>
      <w:r>
        <w:rPr>
          <w:rStyle w:val="Bodytext1"/>
          <w:b/>
          <w:bCs/>
          <w:i/>
          <w:iCs/>
        </w:rPr>
        <w:t>E-mail</w:t>
      </w:r>
    </w:p>
    <w:p w14:paraId="7C34B891" w14:textId="768A9BA0" w:rsidR="00392144" w:rsidRDefault="00B53100">
      <w:pPr>
        <w:pStyle w:val="Bodytext10"/>
        <w:framePr w:w="2938" w:h="468" w:wrap="none" w:vAnchor="text" w:hAnchor="page" w:x="3366" w:y="21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0D9994AE" w14:textId="77777777" w:rsidR="00392144" w:rsidRDefault="00B53100">
      <w:pPr>
        <w:pStyle w:val="Bodytext10"/>
        <w:framePr w:w="1800" w:h="468" w:wrap="none" w:vAnchor="text" w:hAnchor="page" w:x="6642" w:y="21"/>
      </w:pPr>
      <w:r>
        <w:rPr>
          <w:rStyle w:val="Bodytext1"/>
          <w:b/>
          <w:bCs/>
          <w:i/>
          <w:iCs/>
        </w:rPr>
        <w:t>Vyřizuje</w:t>
      </w:r>
    </w:p>
    <w:p w14:paraId="3654C9C8" w14:textId="77777777" w:rsidR="00392144" w:rsidRDefault="00B53100">
      <w:pPr>
        <w:pStyle w:val="Bodytext10"/>
        <w:framePr w:w="1440" w:h="468" w:wrap="none" w:vAnchor="text" w:hAnchor="page" w:x="9226" w:y="21"/>
      </w:pPr>
      <w:r>
        <w:rPr>
          <w:rStyle w:val="Bodytext1"/>
          <w:b/>
          <w:bCs/>
          <w:i/>
          <w:iCs/>
        </w:rPr>
        <w:t xml:space="preserve">V Havířově dne </w:t>
      </w:r>
      <w:r w:rsidR="002679AD">
        <w:rPr>
          <w:rStyle w:val="Bodytext1"/>
          <w:b/>
          <w:bCs/>
        </w:rPr>
        <w:t>15. 10. 2025</w:t>
      </w:r>
    </w:p>
    <w:p w14:paraId="6DCDD0C0" w14:textId="77777777" w:rsidR="00392144" w:rsidRDefault="00392144">
      <w:pPr>
        <w:spacing w:after="474" w:line="1" w:lineRule="exact"/>
      </w:pPr>
    </w:p>
    <w:p w14:paraId="0BCE4074" w14:textId="77777777" w:rsidR="00392144" w:rsidRDefault="00392144">
      <w:pPr>
        <w:spacing w:line="1" w:lineRule="exact"/>
        <w:sectPr w:rsidR="00392144">
          <w:type w:val="continuous"/>
          <w:pgSz w:w="11900" w:h="16840"/>
          <w:pgMar w:top="736" w:right="1134" w:bottom="885" w:left="1428" w:header="0" w:footer="3" w:gutter="0"/>
          <w:cols w:space="720"/>
          <w:noEndnote/>
          <w:docGrid w:linePitch="360"/>
        </w:sectPr>
      </w:pPr>
    </w:p>
    <w:p w14:paraId="028B486F" w14:textId="77777777" w:rsidR="00392144" w:rsidRDefault="00B53100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1878965" distL="118745" distR="114300" simplePos="0" relativeHeight="125829380" behindDoc="0" locked="0" layoutInCell="1" allowOverlap="1" wp14:anchorId="5326C338" wp14:editId="111C1530">
                <wp:simplePos x="0" y="0"/>
                <wp:positionH relativeFrom="page">
                  <wp:posOffset>4888865</wp:posOffset>
                </wp:positionH>
                <wp:positionV relativeFrom="paragraph">
                  <wp:posOffset>2551430</wp:posOffset>
                </wp:positionV>
                <wp:extent cx="1394460" cy="29718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23A401" w14:textId="77777777" w:rsidR="00392144" w:rsidRDefault="00B531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116 892,00 Kč bez DPH</w:t>
                            </w:r>
                          </w:p>
                          <w:p w14:paraId="1257890B" w14:textId="77777777" w:rsidR="00392144" w:rsidRDefault="00B531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130 919,04 Kč</w:t>
                            </w:r>
                            <w:r w:rsidR="002679AD">
                              <w:rPr>
                                <w:rStyle w:val="Bodytext1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s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326C338" id="Shape 5" o:spid="_x0000_s1027" type="#_x0000_t202" style="position:absolute;margin-left:384.95pt;margin-top:200.9pt;width:109.8pt;height:23.4pt;z-index:125829380;visibility:visible;mso-wrap-style:square;mso-wrap-distance-left:9.35pt;mso-wrap-distance-top:0;mso-wrap-distance-right:9pt;mso-wrap-distance-bottom:14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/rkcQEAAOECAAAOAAAAZHJzL2Uyb0RvYy54bWysUlFLwzAQfhf8DyHvrt0cc5Z1AxkTQVSY&#10;/oA0TdZAkwtJXLt/7yWu29A38eX65S757rvvulj1uiV74bwCU9LxKKdEGA61MruSfrxvbuaU+MBM&#10;zVowoqQH4elqeX216GwhJtBAWwtHkMT4orMlbUKwRZZ53gjN/AisMFiU4DQLeHS7rHasQ3bdZpM8&#10;n2UduNo64MJ7zK6/i3SZ+KUUPLxK6UUgbUlRW0jRpVjFmC0XrNg5ZhvFjzLYH1Ropgw2PVGtWWDk&#10;06lfVFpxBx5kGHHQGUipuEgz4DTj/Mc024ZZkWZBc7w92eT/j5a/7Lf2zZHQP0CPC4yGdNYXHpNx&#10;nl46Hb+olGAdLTycbBN9IDw+ur2fTmdY4lib3N+N58nX7PzaOh8eBWgSQUkdriW5xfbPPmBHvDpc&#10;ic0MbFTbxvxZSkShr3qi6guZFdQHVN8+GfQk7ncAbgDVEQxs6GPqd9x5XNTlOfU8/5nLLwAAAP//&#10;AwBQSwMEFAAGAAgAAAAhAPew3a/gAAAACwEAAA8AAABkcnMvZG93bnJldi54bWxMj8FOwzAMhu9I&#10;e4fIk7ixZGiUpjSdJgQnJERXDhzTJmurNU5psq28PebEjrY//f7+fDu7gZ3tFHqPCtYrAcxi402P&#10;rYLP6vUuBRaiRqMHj1bBjw2wLRY3uc6Mv2Bpz/vYMgrBkGkFXYxjxnloOut0WPnRIt0OfnI60ji1&#10;3Ez6QuFu4PdCJNzpHulDp0f73NnmuD85BbsvLF/67/f6ozyUfVVJgW/JUanb5bx7AhbtHP9h+NMn&#10;dSjIqfYnNIENCh4TKQlVsBFr6kCETOUDsJo2mzQBXuT8ukPxCwAA//8DAFBLAQItABQABgAIAAAA&#10;IQC2gziS/gAAAOEBAAATAAAAAAAAAAAAAAAAAAAAAABbQ29udGVudF9UeXBlc10ueG1sUEsBAi0A&#10;FAAGAAgAAAAhADj9If/WAAAAlAEAAAsAAAAAAAAAAAAAAAAALwEAAF9yZWxzLy5yZWxzUEsBAi0A&#10;FAAGAAgAAAAhAIzb+uRxAQAA4QIAAA4AAAAAAAAAAAAAAAAALgIAAGRycy9lMm9Eb2MueG1sUEsB&#10;Ai0AFAAGAAgAAAAhAPew3a/gAAAACwEAAA8AAAAAAAAAAAAAAAAAywMAAGRycy9kb3ducmV2Lnht&#10;bFBLBQYAAAAABAAEAPMAAADYBAAAAAA=&#10;" filled="f" stroked="f">
                <v:textbox inset="0,0,0,0">
                  <w:txbxContent>
                    <w:p w14:paraId="2023A401" w14:textId="77777777" w:rsidR="00392144" w:rsidRDefault="00B531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116 892,00 Kč bez DPH</w:t>
                      </w:r>
                    </w:p>
                    <w:p w14:paraId="1257890B" w14:textId="77777777" w:rsidR="00392144" w:rsidRDefault="00B53100">
                      <w:pPr>
                        <w:pStyle w:val="Bodytext10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>130 919,04 Kč</w:t>
                      </w:r>
                      <w:r w:rsidR="002679AD">
                        <w:rPr>
                          <w:rStyle w:val="Bodytext1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Style w:val="Bodytext1"/>
                          <w:b/>
                          <w:bCs/>
                        </w:rPr>
                        <w:t>s DPH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0" distB="4445" distL="114300" distR="2720340" simplePos="0" relativeHeight="125829384" behindDoc="0" locked="0" layoutInCell="1" allowOverlap="1" wp14:anchorId="7D657DBE" wp14:editId="3995E1C7">
                <wp:simplePos x="0" y="0"/>
                <wp:positionH relativeFrom="page">
                  <wp:posOffset>911225</wp:posOffset>
                </wp:positionH>
                <wp:positionV relativeFrom="paragraph">
                  <wp:posOffset>4883150</wp:posOffset>
                </wp:positionV>
                <wp:extent cx="1435735" cy="16002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73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D2ABFE" w14:textId="77777777" w:rsidR="00392144" w:rsidRDefault="00B531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Objednávku akceptujeme: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657DBE" id="Shape 11" o:spid="_x0000_s1028" type="#_x0000_t202" style="position:absolute;margin-left:71.75pt;margin-top:384.5pt;width:113.05pt;height:12.6pt;z-index:125829384;visibility:visible;mso-wrap-style:none;mso-wrap-distance-left:9pt;mso-wrap-distance-top:17pt;mso-wrap-distance-right:214.2pt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e1egEAAO0CAAAOAAAAZHJzL2Uyb0RvYy54bWysUtFOwyAUfTfxHwjvrt3mpmnWLjHLjIlR&#10;E/UDKIWVpHAJ4Nr9vRdcN6NvxpfLhQvnnnsOq/WgO7IXziswJZ1OckqE4dAosyvp+9v26pYSH5hp&#10;WAdGlPQgPF1Xlxer3hZiBi10jXAEQYwvelvSNgRbZJnnrdDMT8AKg0UJTrOAW7fLGsd6RNddNsvz&#10;ZdaDa6wDLrzH081XkVYJX0rBw7OUXgTSlRS5hRRdinWMWbVixc4x2yp+pMH+wEIzZbDpCWrDAiMf&#10;Tv2C0oo78CDDhIPOQErFRZoBp5nmP6Z5bZkVaRYUx9uTTP7/YPnT/tW+OBKGOxjQwChIb33h8TDO&#10;M0in44pMCdZRwsNJNjEEwuOj6/niZr6ghGNtuszzWdI1O7+2zod7AZrEpKQObUlqsf2jD9gRr45X&#10;YjMDW9V18fxMJWZhqAeimpLORpo1NAdk36OBJTX4wyjpHgzqE70eEzcm9TEZkVHT1PvofzTt+z71&#10;P//S6hMAAP//AwBQSwMEFAAGAAgAAAAhADl5oA7fAAAACwEAAA8AAABkcnMvZG93bnJldi54bWxM&#10;j8FOwzAQRO9I/IO1SNyonbaEJo1TIQRHKrVw6c2Jt0na2I5spw1/z3Iqx5l9mp0pNpPp2QV96JyV&#10;kMwEMLS1051tJHx/fTytgIWorFa9syjhBwNsyvu7QuXaXe0OL/vYMAqxIVcS2hiHnPNQt2hUmLkB&#10;Ld2OzhsVSfqGa6+uFG56Phci5UZ1lj60asC3FuvzfjQSjp/b8+l93IlTI1Z4SDxOVbKV8vFhel0D&#10;izjFGwx/9ak6lNSpcqPVgfWkl4tnQiW8pBmNImKRZimwipxsOQdeFvz/hvIXAAD//wMAUEsBAi0A&#10;FAAGAAgAAAAhALaDOJL+AAAA4QEAABMAAAAAAAAAAAAAAAAAAAAAAFtDb250ZW50X1R5cGVzXS54&#10;bWxQSwECLQAUAAYACAAAACEAOP0h/9YAAACUAQAACwAAAAAAAAAAAAAAAAAvAQAAX3JlbHMvLnJl&#10;bHNQSwECLQAUAAYACAAAACEA0JFXtXoBAADtAgAADgAAAAAAAAAAAAAAAAAuAgAAZHJzL2Uyb0Rv&#10;Yy54bWxQSwECLQAUAAYACAAAACEAOXmgDt8AAAALAQAADwAAAAAAAAAAAAAAAADUAwAAZHJzL2Rv&#10;d25yZXYueG1sUEsFBgAAAAAEAAQA8wAAAOAEAAAAAA==&#10;" filled="f" stroked="f">
                <v:textbox inset="0,0,0,0">
                  <w:txbxContent>
                    <w:p w14:paraId="4CD2ABFE" w14:textId="77777777" w:rsidR="00392144" w:rsidRDefault="00B531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Objednávku akceptujeme: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20345" distB="0" distL="2848610" distR="114300" simplePos="0" relativeHeight="125829386" behindDoc="0" locked="0" layoutInCell="1" allowOverlap="1" wp14:anchorId="46035D98" wp14:editId="0A2A62F1">
                <wp:simplePos x="0" y="0"/>
                <wp:positionH relativeFrom="page">
                  <wp:posOffset>3645535</wp:posOffset>
                </wp:positionH>
                <wp:positionV relativeFrom="paragraph">
                  <wp:posOffset>4887595</wp:posOffset>
                </wp:positionV>
                <wp:extent cx="1307465" cy="1600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7DF2B" w14:textId="77777777" w:rsidR="00392144" w:rsidRDefault="00B531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(zde podpis zhotovitele)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035D98" id="Shape 13" o:spid="_x0000_s1029" type="#_x0000_t202" style="position:absolute;margin-left:287.05pt;margin-top:384.85pt;width:102.95pt;height:12.6pt;z-index:125829386;visibility:visible;mso-wrap-style:none;mso-wrap-distance-left:224.3pt;mso-wrap-distance-top:17.3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UGegEAAO0CAAAOAAAAZHJzL2Uyb0RvYy54bWysUtFOwyAUfTfxHwjvrt2m0zRrl5hlxsSo&#10;yfQDKIWVpHAJ4Nr9vRdcN6NvxpfLhQvnnnsOy9WgO7IXziswJZ1OckqE4dAosyvp+9vm6o4SH5hp&#10;WAdGlPQgPF1VlxfL3hZiBi10jXAEQYwvelvSNgRbZJnnrdDMT8AKg0UJTrOAW7fLGsd6RNddNsvz&#10;RdaDa6wDLrzH0/VXkVYJX0rBw4uUXgTSlRS5hRRdinWMWbVkxc4x2yp+pMH+wEIzZbDpCWrNAiMf&#10;Tv2C0oo78CDDhIPOQErFRZoBp5nmP6bZtsyKNAuK4+1JJv9/sPx5v7WvjoThHgY0MArSW194PIzz&#10;DNLpuCJTgnWU8HCSTQyB8Phont9eL24o4VibLvJ8lnTNzq+t8+FBgCYxKalDW5JabP/kA3bEq+OV&#10;2MzARnVdPD9TiVkY6oGopqTzkWYNzQHZ92hgSQ3+MEq6R4P6RK/HxI1JfUxGZNQ09T76H037vk/9&#10;z7+0+gQAAP//AwBQSwMEFAAGAAgAAAAhAOuzwSXgAAAACwEAAA8AAABkcnMvZG93bnJldi54bWxM&#10;j8tOwzAQRfdI/QdrKrGjdlBpHsSpEIIllVrYsHPiaZI2tiPbacPfM6zobkZzdOfccjubgV3Qh95Z&#10;CclKAEPbON3bVsLX5/tDBixEZbUanEUJPxhgWy3uSlVod7V7vBxiyyjEhkJJ6GIcC85D06FRYeVG&#10;tHQ7Om9UpNW3XHt1pXAz8EchNtyo3tKHTo342mFzPkxGwvFjdz69TXtxakWG34nHuU52Ut4v55dn&#10;YBHn+A/Dnz6pQ0VOtZusDmyQ8JSuE0IlpJs8BUZEmglqV9OQr3PgVclvO1S/AAAA//8DAFBLAQIt&#10;ABQABgAIAAAAIQC2gziS/gAAAOEBAAATAAAAAAAAAAAAAAAAAAAAAABbQ29udGVudF9UeXBlc10u&#10;eG1sUEsBAi0AFAAGAAgAAAAhADj9If/WAAAAlAEAAAsAAAAAAAAAAAAAAAAALwEAAF9yZWxzLy5y&#10;ZWxzUEsBAi0AFAAGAAgAAAAhALm5VQZ6AQAA7QIAAA4AAAAAAAAAAAAAAAAALgIAAGRycy9lMm9E&#10;b2MueG1sUEsBAi0AFAAGAAgAAAAhAOuzwSXgAAAACwEAAA8AAAAAAAAAAAAAAAAA1AMAAGRycy9k&#10;b3ducmV2LnhtbFBLBQYAAAAABAAEAPMAAADhBAAAAAA=&#10;" filled="f" stroked="f">
                <v:textbox inset="0,0,0,0">
                  <w:txbxContent>
                    <w:p w14:paraId="7B57DF2B" w14:textId="77777777" w:rsidR="00392144" w:rsidRDefault="00B53100">
                      <w:pPr>
                        <w:pStyle w:val="Bodytext10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(zde podpis zhotovitele)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6676D5" w14:textId="77777777" w:rsidR="002679AD" w:rsidRDefault="002679AD">
      <w:pPr>
        <w:pStyle w:val="Bodytext60"/>
        <w:spacing w:line="240" w:lineRule="auto"/>
        <w:jc w:val="both"/>
        <w:rPr>
          <w:rStyle w:val="Bodytext6"/>
          <w:b/>
          <w:bCs/>
        </w:rPr>
      </w:pPr>
    </w:p>
    <w:p w14:paraId="59E99F2C" w14:textId="77777777" w:rsidR="00392144" w:rsidRDefault="00B53100">
      <w:pPr>
        <w:pStyle w:val="Bodytext60"/>
        <w:spacing w:line="240" w:lineRule="auto"/>
        <w:jc w:val="both"/>
      </w:pPr>
      <w:r>
        <w:rPr>
          <w:rStyle w:val="Bodytext6"/>
          <w:b/>
          <w:bCs/>
        </w:rPr>
        <w:t>Objednávka</w:t>
      </w:r>
    </w:p>
    <w:p w14:paraId="728C4B00" w14:textId="77777777" w:rsidR="00392144" w:rsidRDefault="00B53100">
      <w:pPr>
        <w:pStyle w:val="Bodytext10"/>
        <w:jc w:val="both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0B262E0C" w14:textId="77777777" w:rsidR="00392144" w:rsidRDefault="00B53100">
      <w:pPr>
        <w:pStyle w:val="Bodytext10"/>
        <w:spacing w:after="100"/>
        <w:jc w:val="both"/>
      </w:pPr>
      <w:r>
        <w:rPr>
          <w:rStyle w:val="Bodytext1"/>
        </w:rPr>
        <w:t>110 110 Centrální operační sály</w:t>
      </w:r>
    </w:p>
    <w:p w14:paraId="52C13D54" w14:textId="77777777" w:rsidR="00392144" w:rsidRDefault="00B53100">
      <w:pPr>
        <w:pStyle w:val="Bodytext10"/>
        <w:jc w:val="both"/>
      </w:pPr>
      <w:r>
        <w:rPr>
          <w:rStyle w:val="Bodytext1"/>
          <w:b/>
          <w:bCs/>
        </w:rPr>
        <w:t>Specifikace:</w:t>
      </w:r>
    </w:p>
    <w:p w14:paraId="5A5A977B" w14:textId="77777777" w:rsidR="00392144" w:rsidRDefault="00B53100">
      <w:pPr>
        <w:pStyle w:val="Bodytext10"/>
        <w:spacing w:after="200"/>
        <w:jc w:val="both"/>
      </w:pPr>
      <w:r>
        <w:rPr>
          <w:rStyle w:val="Bodytext1"/>
        </w:rPr>
        <w:t xml:space="preserve">Objednáváme 9 ks pokročilý </w:t>
      </w:r>
      <w:proofErr w:type="spellStart"/>
      <w:r>
        <w:rPr>
          <w:rStyle w:val="Bodytext1"/>
        </w:rPr>
        <w:t>bipolár</w:t>
      </w:r>
      <w:proofErr w:type="spellEnd"/>
      <w:r>
        <w:rPr>
          <w:rStyle w:val="Bodytext1"/>
        </w:rPr>
        <w:t xml:space="preserve"> (2506260513) a 9 ks </w:t>
      </w:r>
      <w:proofErr w:type="spellStart"/>
      <w:r>
        <w:rPr>
          <w:rStyle w:val="Bodytext1"/>
        </w:rPr>
        <w:t>disposable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ultrasonic</w:t>
      </w:r>
      <w:proofErr w:type="spell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shears</w:t>
      </w:r>
      <w:proofErr w:type="spellEnd"/>
      <w:r>
        <w:rPr>
          <w:rStyle w:val="Bodytext1"/>
        </w:rPr>
        <w:t xml:space="preserve"> (2505210802) ke generátoru, v. č. 20001-2504270585.</w:t>
      </w:r>
    </w:p>
    <w:p w14:paraId="60722CF6" w14:textId="77777777" w:rsidR="00392144" w:rsidRDefault="00B53100">
      <w:pPr>
        <w:pStyle w:val="Bodytext20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1733CD0F" w14:textId="77777777" w:rsidR="00392144" w:rsidRDefault="00B53100">
      <w:pPr>
        <w:pStyle w:val="Bodytext20"/>
        <w:spacing w:after="380"/>
      </w:pPr>
      <w:r>
        <w:rPr>
          <w:rStyle w:val="Bodytext2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394E7D4F" w14:textId="77777777" w:rsidR="00392144" w:rsidRDefault="00B53100">
      <w:pPr>
        <w:pStyle w:val="Bodytext10"/>
      </w:pPr>
      <w:r>
        <w:rPr>
          <w:rStyle w:val="Bodytext1"/>
          <w:b/>
          <w:bCs/>
          <w:u w:val="single"/>
        </w:rPr>
        <w:t xml:space="preserve">Důvod </w:t>
      </w:r>
      <w:r>
        <w:rPr>
          <w:rStyle w:val="Bodytext1"/>
          <w:i/>
          <w:iCs/>
          <w:u w:val="single"/>
        </w:rPr>
        <w:t>I</w:t>
      </w:r>
      <w:r>
        <w:rPr>
          <w:rStyle w:val="Bodytext1"/>
          <w:b/>
          <w:bCs/>
          <w:u w:val="single"/>
        </w:rPr>
        <w:t xml:space="preserve"> závada:</w:t>
      </w:r>
    </w:p>
    <w:p w14:paraId="132A16C5" w14:textId="77777777" w:rsidR="00392144" w:rsidRDefault="00B53100">
      <w:pPr>
        <w:pStyle w:val="Bodytext10"/>
        <w:spacing w:after="200"/>
      </w:pPr>
      <w:r>
        <w:rPr>
          <w:rStyle w:val="Bodytext1"/>
        </w:rPr>
        <w:t xml:space="preserve">Nástroje k zápůjčnímu generátoru s </w:t>
      </w:r>
      <w:proofErr w:type="spellStart"/>
      <w:r>
        <w:rPr>
          <w:rStyle w:val="Bodytext1"/>
        </w:rPr>
        <w:t>ligasurem</w:t>
      </w:r>
      <w:proofErr w:type="spellEnd"/>
      <w:r>
        <w:rPr>
          <w:rStyle w:val="Bodytext1"/>
        </w:rPr>
        <w:t>.</w:t>
      </w:r>
    </w:p>
    <w:p w14:paraId="50B83997" w14:textId="77777777" w:rsidR="00392144" w:rsidRDefault="00B53100">
      <w:pPr>
        <w:pStyle w:val="Bodytext10"/>
        <w:spacing w:after="380"/>
      </w:pPr>
      <w:r>
        <w:rPr>
          <w:rStyle w:val="Bodytext1"/>
          <w:b/>
          <w:bCs/>
        </w:rPr>
        <w:t xml:space="preserve">Předpokládaná cena dle nabídky/cen. návrhu č.: </w:t>
      </w:r>
      <w:r>
        <w:rPr>
          <w:rStyle w:val="Bodytext1"/>
        </w:rPr>
        <w:t>viz excel</w:t>
      </w:r>
    </w:p>
    <w:p w14:paraId="46862E45" w14:textId="3BE8A4B3" w:rsidR="00392144" w:rsidRDefault="00B53100">
      <w:pPr>
        <w:pStyle w:val="Bodytext10"/>
        <w:spacing w:after="260"/>
      </w:pPr>
      <w:r>
        <w:rPr>
          <w:rStyle w:val="Bodytext1"/>
          <w:b/>
          <w:bCs/>
        </w:rPr>
        <w:t xml:space="preserve">Datum realizace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dodání do: Bezodkladně</w:t>
      </w:r>
    </w:p>
    <w:p w14:paraId="24A9F3CC" w14:textId="3E8138EB" w:rsidR="00392144" w:rsidRDefault="00B53100">
      <w:pPr>
        <w:pStyle w:val="Bodytext10"/>
        <w:tabs>
          <w:tab w:val="left" w:pos="1850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26FA8DB6" w14:textId="30EAD48B" w:rsidR="00392144" w:rsidRDefault="00B53100">
      <w:pPr>
        <w:pStyle w:val="Bodytext10"/>
        <w:spacing w:after="380"/>
        <w:ind w:left="1920"/>
      </w:pPr>
      <w:r>
        <w:rPr>
          <w:rStyle w:val="Bodytext1"/>
        </w:rPr>
        <w:t>Vedoucí oddělení OZT</w:t>
      </w:r>
    </w:p>
    <w:p w14:paraId="751B4639" w14:textId="7E716982" w:rsidR="00392144" w:rsidRDefault="00B53100">
      <w:pPr>
        <w:pStyle w:val="Bodytext10"/>
        <w:tabs>
          <w:tab w:val="left" w:pos="1850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3261E102" w14:textId="3C1C9E1F" w:rsidR="00392144" w:rsidRDefault="00B53100">
      <w:pPr>
        <w:pStyle w:val="Bodytext10"/>
        <w:spacing w:after="380"/>
        <w:ind w:left="1920"/>
      </w:pPr>
      <w:r>
        <w:rPr>
          <w:rStyle w:val="Bodytext1"/>
        </w:rPr>
        <w:t>Provozně technický náměstek</w:t>
      </w:r>
    </w:p>
    <w:p w14:paraId="7001DD92" w14:textId="3977985B" w:rsidR="002679AD" w:rsidRDefault="00B53100">
      <w:pPr>
        <w:pStyle w:val="Bodytext10"/>
        <w:ind w:left="1920" w:hanging="1920"/>
        <w:rPr>
          <w:rStyle w:val="Bodytext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 wp14:anchorId="59D45617" wp14:editId="41F798CF">
                <wp:simplePos x="0" y="0"/>
                <wp:positionH relativeFrom="page">
                  <wp:posOffset>911225</wp:posOffset>
                </wp:positionH>
                <wp:positionV relativeFrom="paragraph">
                  <wp:posOffset>12700</wp:posOffset>
                </wp:positionV>
                <wp:extent cx="1010285" cy="16002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BAEA62" w14:textId="77777777" w:rsidR="00392144" w:rsidRDefault="00B531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D45617" id="Shape 15" o:spid="_x0000_s1030" type="#_x0000_t202" style="position:absolute;left:0;text-align:left;margin-left:71.75pt;margin-top:1pt;width:79.55pt;height:12.6pt;z-index:1258293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0sbeQEAAO0CAAAOAAAAZHJzL2Uyb0RvYy54bWysUtFKwzAUfRf8h5B3167oGGXtQMZEEBWm&#10;H5CmyRpockMS1+7vvYnrJvomvtzc5CbnnntOVutR9+QgnFdgKjqf5ZQIw6FVZl/R97ftzZISH5hp&#10;WQ9GVPQoPF3X11erwZaigA76VjiCIMaXg61oF4Its8zzTmjmZ2CFwaIEp1nArdtnrWMDous+K/J8&#10;kQ3gWuuAC+/xdPNVpHXCl1Lw8CKlF4H0FUVuIUWXYhNjVq9YuXfMdoqfaLA/sNBMGWx6htqwwMiH&#10;U7+gtOIOPMgw46AzkFJxkWbAaeb5j2l2HbMizYLieHuWyf8fLH8+7OyrI2G8hxENjIIM1pceD+M8&#10;o3Q6rsiUYB0lPJ5lE2MgPD5C5sXyjhKOtfkiz4uka3Z5bZ0PDwI0iUlFHdqS1GKHJx+wI16drsRm&#10;Braq7+P5hUrMwtiMRLUVvZ1oNtAekf2ABlbU4A+jpH80qE/0ekrclDSnZEJGTVPvk//RtO/71P/y&#10;S+tPAAAA//8DAFBLAwQUAAYACAAAACEAajPYwNsAAAAIAQAADwAAAGRycy9kb3ducmV2LnhtbEyP&#10;zU7DMBCE70i8g7VI3KidFEoV4lQIwZFKLVy4OfE2SRuvI9tpw9uznOD4aUbzU25mN4gzhth70pAt&#10;FAikxtueWg2fH293axAxGbJm8IQavjHCprq+Kk1h/YV2eN6nVnAIxcJo6FIaCylj06EzceFHJNYO&#10;PjiTGEMrbTAXDneDzJVaSWd64obOjPjSYXPaT07D4X17Or5OO3Vs1Rq/soBznW21vr2Zn59AJJzT&#10;nxl+5/N0qHhT7SeyUQzM98sHtmrI+RLrS5WvQNTMjznIqpT/D1Q/AAAA//8DAFBLAQItABQABgAI&#10;AAAAIQC2gziS/gAAAOEBAAATAAAAAAAAAAAAAAAAAAAAAABbQ29udGVudF9UeXBlc10ueG1sUEsB&#10;Ai0AFAAGAAgAAAAhADj9If/WAAAAlAEAAAsAAAAAAAAAAAAAAAAALwEAAF9yZWxzLy5yZWxzUEsB&#10;Ai0AFAAGAAgAAAAhALTTSxt5AQAA7QIAAA4AAAAAAAAAAAAAAAAALgIAAGRycy9lMm9Eb2MueG1s&#10;UEsBAi0AFAAGAAgAAAAhAGoz2MDbAAAACAEAAA8AAAAAAAAAAAAAAAAA0wMAAGRycy9kb3ducmV2&#10;LnhtbFBLBQYAAAAABAAEAPMAAADbBAAAAAA=&#10;" filled="f" stroked="f">
                <v:textbox inset="0,0,0,0">
                  <w:txbxContent>
                    <w:p w14:paraId="6ABAEA62" w14:textId="77777777" w:rsidR="00392144" w:rsidRDefault="00B531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Správce rozpočtu: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 xml:space="preserve"> </w:t>
      </w:r>
    </w:p>
    <w:p w14:paraId="129E0DB2" w14:textId="77777777" w:rsidR="00392144" w:rsidRDefault="00B53100">
      <w:pPr>
        <w:pStyle w:val="Bodytext10"/>
        <w:ind w:left="1920" w:hanging="1920"/>
        <w:sectPr w:rsidR="00392144">
          <w:type w:val="continuous"/>
          <w:pgSz w:w="11900" w:h="16840"/>
          <w:pgMar w:top="736" w:right="1134" w:bottom="885" w:left="1428" w:header="0" w:footer="3" w:gutter="0"/>
          <w:cols w:space="720"/>
          <w:noEndnote/>
          <w:docGrid w:linePitch="360"/>
        </w:sectPr>
      </w:pPr>
      <w:r>
        <w:rPr>
          <w:rStyle w:val="Bodytext1"/>
        </w:rPr>
        <w:t>Ekonomická náměstkyně</w:t>
      </w:r>
    </w:p>
    <w:p w14:paraId="54802F9E" w14:textId="77777777" w:rsidR="00392144" w:rsidRDefault="00392144">
      <w:pPr>
        <w:spacing w:line="100" w:lineRule="exact"/>
        <w:rPr>
          <w:sz w:val="8"/>
          <w:szCs w:val="8"/>
        </w:rPr>
      </w:pPr>
    </w:p>
    <w:p w14:paraId="54AFA4F4" w14:textId="77777777" w:rsidR="00392144" w:rsidRDefault="00392144">
      <w:pPr>
        <w:spacing w:line="1" w:lineRule="exact"/>
        <w:sectPr w:rsidR="00392144">
          <w:type w:val="continuous"/>
          <w:pgSz w:w="11900" w:h="16840"/>
          <w:pgMar w:top="736" w:right="0" w:bottom="736" w:left="0" w:header="0" w:footer="3" w:gutter="0"/>
          <w:cols w:space="720"/>
          <w:noEndnote/>
          <w:docGrid w:linePitch="360"/>
        </w:sectPr>
      </w:pPr>
    </w:p>
    <w:p w14:paraId="7157F556" w14:textId="77777777" w:rsidR="00392144" w:rsidRDefault="00B53100">
      <w:pPr>
        <w:pStyle w:val="Bodytext10"/>
        <w:spacing w:after="240"/>
        <w:ind w:left="6680"/>
      </w:pPr>
      <w:r>
        <w:rPr>
          <w:rStyle w:val="Bodytext1"/>
        </w:rPr>
        <w:t>Děkujeme.</w:t>
      </w:r>
    </w:p>
    <w:p w14:paraId="566BD622" w14:textId="77777777" w:rsidR="00392144" w:rsidRDefault="00B53100">
      <w:pPr>
        <w:pStyle w:val="Bodytext30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0202B3CB" w14:textId="77777777" w:rsidR="00392144" w:rsidRDefault="00B53100">
      <w:pPr>
        <w:pStyle w:val="Bodytext30"/>
      </w:pPr>
      <w:r>
        <w:rPr>
          <w:rStyle w:val="Bodytext3"/>
          <w:b/>
          <w:bCs/>
        </w:rPr>
        <w:t>Žádáme o zasílání faktur na adresu sídla naší organizace uvedené v záhlaví, na oddělení finančního účetnictví.</w:t>
      </w:r>
    </w:p>
    <w:p w14:paraId="3CB81344" w14:textId="77777777" w:rsidR="00392144" w:rsidRDefault="00B53100">
      <w:pPr>
        <w:pStyle w:val="Bodytext30"/>
        <w:spacing w:after="1120"/>
      </w:pPr>
      <w:r>
        <w:rPr>
          <w:rStyle w:val="Bodytext3"/>
          <w:b/>
          <w:bCs/>
        </w:rPr>
        <w:t>Uvádějte DIČ na fakturách! Na faktuře uveďte číslo objednávky.</w:t>
      </w:r>
    </w:p>
    <w:p w14:paraId="7CC7EB19" w14:textId="77777777" w:rsidR="00392144" w:rsidRDefault="00B53100">
      <w:pPr>
        <w:pStyle w:val="Bodytext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0" behindDoc="0" locked="0" layoutInCell="1" allowOverlap="1" wp14:anchorId="52AE0415" wp14:editId="78DF6D05">
                <wp:simplePos x="0" y="0"/>
                <wp:positionH relativeFrom="page">
                  <wp:posOffset>5753100</wp:posOffset>
                </wp:positionH>
                <wp:positionV relativeFrom="paragraph">
                  <wp:posOffset>63500</wp:posOffset>
                </wp:positionV>
                <wp:extent cx="982980" cy="17399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66303" w14:textId="77777777" w:rsidR="00392144" w:rsidRDefault="00B53100">
                            <w:pPr>
                              <w:pStyle w:val="Bodytext3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text3"/>
                                <w:color w:val="688FA4"/>
                                <w:sz w:val="14"/>
                                <w:szCs w:val="14"/>
                              </w:rPr>
                              <w:t>Příspěvková organizace</w:t>
                            </w:r>
                          </w:p>
                          <w:p w14:paraId="4EC14953" w14:textId="77777777" w:rsidR="00392144" w:rsidRDefault="00B53100">
                            <w:pPr>
                              <w:pStyle w:val="Bodytext50"/>
                            </w:pPr>
                            <w:r>
                              <w:rPr>
                                <w:rStyle w:val="Bodytext5"/>
                                <w:b/>
                                <w:bCs/>
                              </w:rPr>
                              <w:t>Moravskoslezského kraje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AE0415" id="Shape 17" o:spid="_x0000_s1031" type="#_x0000_t202" style="position:absolute;margin-left:453pt;margin-top:5pt;width:77.4pt;height:13.7pt;z-index:125829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uecgEAAOACAAAOAAAAZHJzL2Uyb0RvYy54bWysUlFLwzAQfhf8DyHvrt1E3cragYyJICpM&#10;f0CaJmugyYUkrt2/9xLXTfRNfLl+uUu+++67LleD7sheOK/AlHQ6ySkRhkOjzK6k72+bqzklPjDT&#10;sA6MKOlBeLqqLi+WvS3EDFroGuEIkhhf9LakbQi2yDLPW6GZn4AVBosSnGYBj26XNY71yK67bJbn&#10;t1kPrrEOuPAes+uvIq0Sv5SChxcpvQikKylqCym6FOsYs2rJip1jtlX8KIP9QYVmymDTE9WaBUY+&#10;nPpFpRV34EGGCQedgZSKizQDTjPNf0yzbZkVaRY0x9uTTf7/aPnzfmtfHQnDPQy4wGhIb33hMRnn&#10;GaTT8YtKCdbRwsPJNjEEwjG5mM8Wc6xwLE3vrheLZGt2fmydDw8CNImgpA63ksxi+ycfsCFeHa/E&#10;XgY2quti/qwkojDUA1FNSW9GlTU0BxTfPRq0JK53BG4E9RGMbGhj6ndcedzT93Pqef4xq08AAAD/&#10;/wMAUEsDBBQABgAIAAAAIQChGffe3gAAAAoBAAAPAAAAZHJzL2Rvd25yZXYueG1sTI/NTsMwEITv&#10;SLyDtUjcqM2PAg1xqgrBCQmRhgNHJ94mVuN1iN02vD3bEz2tdmc0O1+xmv0gDjhFF0jD7UKBQGqD&#10;ddRp+Krfbp5AxGTImiEQavjFCKvy8qIwuQ1HqvCwSZ3gEIq50dCnNOZSxrZHb+IijEisbcPkTeJ1&#10;6qSdzJHD/SDvlMqkN474Q29GfOmx3W32XsP6m6pX9/PRfFbbytX1UtF7ttP6+mpeP4NIOKd/M5zq&#10;c3UouVMT9mSjGDQsVcYsiQXF82TgA8M0Gu4fH0CWhTxHKP8AAAD//wMAUEsBAi0AFAAGAAgAAAAh&#10;ALaDOJL+AAAA4QEAABMAAAAAAAAAAAAAAAAAAAAAAFtDb250ZW50X1R5cGVzXS54bWxQSwECLQAU&#10;AAYACAAAACEAOP0h/9YAAACUAQAACwAAAAAAAAAAAAAAAAAvAQAAX3JlbHMvLnJlbHNQSwECLQAU&#10;AAYACAAAACEAEjh7nnIBAADgAgAADgAAAAAAAAAAAAAAAAAuAgAAZHJzL2Uyb0RvYy54bWxQSwEC&#10;LQAUAAYACAAAACEAoRn33t4AAAAKAQAADwAAAAAAAAAAAAAAAADMAwAAZHJzL2Rvd25yZXYueG1s&#10;UEsFBgAAAAAEAAQA8wAAANcEAAAAAA==&#10;" filled="f" stroked="f">
                <v:textbox inset="0,0,0,0">
                  <w:txbxContent>
                    <w:p w14:paraId="6E766303" w14:textId="77777777" w:rsidR="00392144" w:rsidRDefault="00B53100">
                      <w:pPr>
                        <w:pStyle w:val="Bodytext30"/>
                        <w:jc w:val="righ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Style w:val="Bodytext3"/>
                          <w:color w:val="688FA4"/>
                          <w:sz w:val="14"/>
                          <w:szCs w:val="14"/>
                        </w:rPr>
                        <w:t>Příspěvková organizace</w:t>
                      </w:r>
                    </w:p>
                    <w:p w14:paraId="4EC14953" w14:textId="77777777" w:rsidR="00392144" w:rsidRDefault="00B53100">
                      <w:pPr>
                        <w:pStyle w:val="Bodytext50"/>
                      </w:pPr>
                      <w:r>
                        <w:rPr>
                          <w:rStyle w:val="Bodytext5"/>
                          <w:b/>
                          <w:bCs/>
                        </w:rPr>
                        <w:t>Moravskoslezského kraje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2"/>
        </w:rPr>
        <w:t>ŘF 8-2023-00-HA Objednávka servis ND DDHM do 40 tis.</w:t>
      </w:r>
    </w:p>
    <w:sectPr w:rsidR="00392144">
      <w:type w:val="continuous"/>
      <w:pgSz w:w="11900" w:h="16840"/>
      <w:pgMar w:top="736" w:right="1134" w:bottom="736" w:left="14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45EA" w14:textId="77777777" w:rsidR="008E7730" w:rsidRDefault="008E7730">
      <w:r>
        <w:separator/>
      </w:r>
    </w:p>
  </w:endnote>
  <w:endnote w:type="continuationSeparator" w:id="0">
    <w:p w14:paraId="3FBEB93C" w14:textId="77777777" w:rsidR="008E7730" w:rsidRDefault="008E7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DD09E" w14:textId="77777777" w:rsidR="008E7730" w:rsidRDefault="008E7730"/>
  </w:footnote>
  <w:footnote w:type="continuationSeparator" w:id="0">
    <w:p w14:paraId="5CBA30A5" w14:textId="77777777" w:rsidR="008E7730" w:rsidRDefault="008E77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144"/>
    <w:rsid w:val="002679AD"/>
    <w:rsid w:val="00392144"/>
    <w:rsid w:val="008E7730"/>
    <w:rsid w:val="00B53100"/>
    <w:rsid w:val="00D17301"/>
    <w:rsid w:val="00EC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68C6"/>
  <w15:docId w15:val="{C236AB03-948E-42F2-85DA-B5D77957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color w:val="688FA4"/>
      <w:sz w:val="9"/>
      <w:szCs w:val="9"/>
      <w:u w:val="none"/>
    </w:rPr>
  </w:style>
  <w:style w:type="paragraph" w:customStyle="1" w:styleId="Picturecaption10">
    <w:name w:val="Picture caption|1"/>
    <w:basedOn w:val="Normln"/>
    <w:link w:val="Picturecaption1"/>
    <w:pPr>
      <w:spacing w:line="283" w:lineRule="auto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Bodytext60">
    <w:name w:val="Body text|6"/>
    <w:basedOn w:val="Normln"/>
    <w:link w:val="Bodytext6"/>
    <w:pPr>
      <w:spacing w:line="226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pacing w:line="233" w:lineRule="auto"/>
      <w:jc w:val="right"/>
    </w:pPr>
    <w:rPr>
      <w:rFonts w:ascii="Arial" w:eastAsia="Arial" w:hAnsi="Arial" w:cs="Arial"/>
      <w:b/>
      <w:bCs/>
      <w:color w:val="688FA4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aela.recmanik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1369</Characters>
  <Application>Microsoft Office Word</Application>
  <DocSecurity>0</DocSecurity>
  <Lines>11</Lines>
  <Paragraphs>3</Paragraphs>
  <ScaleCrop>false</ScaleCrop>
  <Company>HP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2025-10-15T07:53:00Z</dcterms:created>
  <dcterms:modified xsi:type="dcterms:W3CDTF">2025-10-15T07:53:00Z</dcterms:modified>
</cp:coreProperties>
</file>