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636CB6" w:rsidRDefault="00D201F3" w:rsidP="009C134C">
      <w:pPr>
        <w:pStyle w:val="Podnadpis"/>
        <w:rPr>
          <w:rFonts w:ascii="Open Sans" w:hAnsi="Open Sans" w:cs="Open Sans"/>
          <w:sz w:val="28"/>
          <w:szCs w:val="28"/>
        </w:rPr>
      </w:pPr>
      <w:bookmarkStart w:id="0" w:name="_GoBack"/>
      <w:bookmarkEnd w:id="0"/>
      <w:r w:rsidRPr="00636CB6">
        <w:rPr>
          <w:rFonts w:ascii="Open Sans" w:hAnsi="Open Sans" w:cs="Open Sans"/>
          <w:noProof/>
          <w:sz w:val="20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CB6">
        <w:rPr>
          <w:rFonts w:ascii="Open Sans" w:hAnsi="Open Sans" w:cs="Open Sans"/>
          <w:sz w:val="20"/>
        </w:rPr>
        <w:tab/>
      </w:r>
      <w:r w:rsidR="009C134C" w:rsidRPr="00636CB6">
        <w:rPr>
          <w:rFonts w:ascii="Open Sans" w:hAnsi="Open Sans" w:cs="Open Sans"/>
          <w:sz w:val="28"/>
          <w:szCs w:val="28"/>
        </w:rPr>
        <w:t>Dodatek č. 1 ke smlouvě</w:t>
      </w:r>
      <w:r w:rsidR="00D023A7" w:rsidRPr="00636CB6">
        <w:rPr>
          <w:rFonts w:ascii="Open Sans" w:hAnsi="Open Sans" w:cs="Open Sans"/>
          <w:sz w:val="28"/>
          <w:szCs w:val="28"/>
        </w:rPr>
        <w:t xml:space="preserve"> o dílo</w:t>
      </w:r>
    </w:p>
    <w:p w:rsidR="00FB7B02" w:rsidRPr="00636CB6" w:rsidRDefault="00FB7B02" w:rsidP="00FB7B02">
      <w:pPr>
        <w:pStyle w:val="Podnadpis"/>
        <w:rPr>
          <w:rFonts w:ascii="Open Sans" w:hAnsi="Open Sans" w:cs="Open Sans"/>
          <w:sz w:val="20"/>
        </w:rPr>
      </w:pPr>
      <w:r w:rsidRPr="00636CB6">
        <w:rPr>
          <w:rFonts w:ascii="Open Sans" w:hAnsi="Open Sans" w:cs="Open Sans"/>
          <w:sz w:val="20"/>
        </w:rPr>
        <w:t xml:space="preserve">ev. </w:t>
      </w:r>
      <w:r w:rsidR="00714E74" w:rsidRPr="00636CB6">
        <w:rPr>
          <w:rFonts w:ascii="Open Sans" w:hAnsi="Open Sans" w:cs="Open Sans"/>
          <w:sz w:val="20"/>
        </w:rPr>
        <w:t>č</w:t>
      </w:r>
      <w:r w:rsidRPr="00636CB6">
        <w:rPr>
          <w:rFonts w:ascii="Open Sans" w:hAnsi="Open Sans" w:cs="Open Sans"/>
          <w:sz w:val="20"/>
        </w:rPr>
        <w:t xml:space="preserve">. objednatele: </w:t>
      </w:r>
      <w:r w:rsidR="00A95BB3">
        <w:rPr>
          <w:rFonts w:ascii="Open Sans" w:hAnsi="Open Sans" w:cs="Open Sans"/>
          <w:sz w:val="20"/>
        </w:rPr>
        <w:t>1</w:t>
      </w:r>
      <w:r w:rsidR="00303A24" w:rsidRPr="00636CB6">
        <w:rPr>
          <w:rFonts w:ascii="Open Sans" w:hAnsi="Open Sans" w:cs="Open Sans"/>
          <w:sz w:val="20"/>
        </w:rPr>
        <w:t>3</w:t>
      </w:r>
      <w:r w:rsidR="00A95BB3">
        <w:rPr>
          <w:rFonts w:ascii="Open Sans" w:hAnsi="Open Sans" w:cs="Open Sans"/>
          <w:sz w:val="20"/>
        </w:rPr>
        <w:t>9</w:t>
      </w:r>
      <w:r w:rsidR="00303A24" w:rsidRPr="00636CB6">
        <w:rPr>
          <w:rFonts w:ascii="Open Sans" w:hAnsi="Open Sans" w:cs="Open Sans"/>
          <w:sz w:val="20"/>
        </w:rPr>
        <w:t>9</w:t>
      </w:r>
      <w:r w:rsidR="007B795E" w:rsidRPr="00636CB6">
        <w:rPr>
          <w:rFonts w:ascii="Open Sans" w:hAnsi="Open Sans" w:cs="Open Sans"/>
          <w:sz w:val="20"/>
        </w:rPr>
        <w:t>/2025</w:t>
      </w:r>
      <w:r w:rsidRPr="00636CB6">
        <w:rPr>
          <w:rFonts w:ascii="Open Sans" w:hAnsi="Open Sans" w:cs="Open Sans"/>
          <w:sz w:val="20"/>
        </w:rPr>
        <w:t xml:space="preserve">/SS </w:t>
      </w:r>
    </w:p>
    <w:p w:rsidR="006C0370" w:rsidRPr="00636CB6" w:rsidRDefault="006C0370" w:rsidP="00FB7B02">
      <w:pPr>
        <w:pStyle w:val="Podnadpis"/>
        <w:rPr>
          <w:rFonts w:ascii="Open Sans" w:hAnsi="Open Sans" w:cs="Open Sans"/>
          <w:sz w:val="20"/>
        </w:rPr>
      </w:pPr>
    </w:p>
    <w:p w:rsidR="00A95BB3" w:rsidRDefault="007B795E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4"/>
        </w:rPr>
      </w:pPr>
      <w:r w:rsidRPr="00636CB6">
        <w:rPr>
          <w:rFonts w:ascii="Open Sans" w:hAnsi="Open Sans" w:cs="Open Sans"/>
          <w:b/>
          <w:sz w:val="20"/>
        </w:rPr>
        <w:t xml:space="preserve"> </w:t>
      </w:r>
      <w:r w:rsidR="00303A24" w:rsidRPr="00636CB6">
        <w:rPr>
          <w:rFonts w:ascii="Open Sans" w:hAnsi="Open Sans" w:cs="Open Sans"/>
          <w:b/>
          <w:sz w:val="24"/>
          <w:szCs w:val="24"/>
        </w:rPr>
        <w:t xml:space="preserve">Modernizace učeben ZŠ Mělník, Jaroslava Seiferta 148, </w:t>
      </w:r>
    </w:p>
    <w:p w:rsidR="009240EE" w:rsidRPr="00636CB6" w:rsidRDefault="00303A24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4"/>
        </w:rPr>
      </w:pPr>
      <w:r w:rsidRPr="00636CB6">
        <w:rPr>
          <w:rFonts w:ascii="Open Sans" w:hAnsi="Open Sans" w:cs="Open Sans"/>
          <w:b/>
          <w:sz w:val="24"/>
          <w:szCs w:val="24"/>
        </w:rPr>
        <w:t>část</w:t>
      </w:r>
      <w:r w:rsidR="00636CB6">
        <w:rPr>
          <w:rFonts w:ascii="Open Sans" w:hAnsi="Open Sans" w:cs="Open Sans"/>
          <w:b/>
          <w:sz w:val="24"/>
          <w:szCs w:val="24"/>
        </w:rPr>
        <w:t xml:space="preserve"> </w:t>
      </w:r>
      <w:r w:rsidR="00A95BB3">
        <w:rPr>
          <w:rFonts w:ascii="Open Sans" w:hAnsi="Open Sans" w:cs="Open Sans"/>
          <w:b/>
          <w:sz w:val="24"/>
          <w:szCs w:val="24"/>
        </w:rPr>
        <w:t>2</w:t>
      </w:r>
      <w:r w:rsidR="00636CB6">
        <w:rPr>
          <w:rFonts w:ascii="Open Sans" w:hAnsi="Open Sans" w:cs="Open Sans"/>
          <w:b/>
          <w:sz w:val="24"/>
          <w:szCs w:val="24"/>
        </w:rPr>
        <w:t xml:space="preserve"> </w:t>
      </w:r>
      <w:r w:rsidR="00A95BB3">
        <w:rPr>
          <w:rFonts w:ascii="Open Sans" w:hAnsi="Open Sans" w:cs="Open Sans"/>
          <w:b/>
          <w:sz w:val="24"/>
          <w:szCs w:val="24"/>
        </w:rPr>
        <w:t>–</w:t>
      </w:r>
      <w:r w:rsidRPr="00636CB6">
        <w:rPr>
          <w:rFonts w:ascii="Open Sans" w:hAnsi="Open Sans" w:cs="Open Sans"/>
          <w:b/>
          <w:sz w:val="24"/>
          <w:szCs w:val="24"/>
        </w:rPr>
        <w:t xml:space="preserve"> </w:t>
      </w:r>
      <w:r w:rsidR="00A95BB3">
        <w:rPr>
          <w:rFonts w:ascii="Open Sans" w:hAnsi="Open Sans" w:cs="Open Sans"/>
          <w:b/>
          <w:sz w:val="24"/>
          <w:szCs w:val="24"/>
        </w:rPr>
        <w:t>vybavení nábytkem</w:t>
      </w:r>
    </w:p>
    <w:p w:rsidR="007D08E2" w:rsidRPr="00636CB6" w:rsidRDefault="007D08E2">
      <w:pPr>
        <w:pStyle w:val="Podnadpis"/>
        <w:rPr>
          <w:rFonts w:ascii="Open Sans" w:hAnsi="Open Sans" w:cs="Open Sans"/>
          <w:sz w:val="20"/>
        </w:rPr>
      </w:pPr>
      <w:r w:rsidRPr="00636CB6">
        <w:rPr>
          <w:rFonts w:ascii="Open Sans" w:hAnsi="Open Sans" w:cs="Open Sans"/>
          <w:sz w:val="20"/>
        </w:rPr>
        <w:t>uzavřená dále uvedeného dne, měsíce a roku</w:t>
      </w:r>
      <w:r w:rsidR="007069E2" w:rsidRPr="00636CB6">
        <w:rPr>
          <w:rFonts w:ascii="Open Sans" w:hAnsi="Open Sans" w:cs="Open Sans"/>
          <w:sz w:val="20"/>
        </w:rPr>
        <w:t>,</w:t>
      </w:r>
      <w:r w:rsidR="007069E2" w:rsidRPr="00636CB6">
        <w:rPr>
          <w:rFonts w:ascii="Open Sans" w:hAnsi="Open Sans" w:cs="Open Sans"/>
          <w:sz w:val="20"/>
        </w:rPr>
        <w:br/>
      </w:r>
      <w:r w:rsidRPr="00636CB6">
        <w:rPr>
          <w:rFonts w:ascii="Open Sans" w:hAnsi="Open Sans" w:cs="Open Sans"/>
          <w:sz w:val="20"/>
        </w:rPr>
        <w:t xml:space="preserve">dle § </w:t>
      </w:r>
      <w:r w:rsidR="00D023A7" w:rsidRPr="00636CB6">
        <w:rPr>
          <w:rFonts w:ascii="Open Sans" w:hAnsi="Open Sans" w:cs="Open Sans"/>
          <w:sz w:val="20"/>
        </w:rPr>
        <w:t>2586</w:t>
      </w:r>
      <w:r w:rsidRPr="00636CB6">
        <w:rPr>
          <w:rFonts w:ascii="Open Sans" w:hAnsi="Open Sans" w:cs="Open Sans"/>
          <w:sz w:val="20"/>
        </w:rPr>
        <w:t xml:space="preserve"> zákona č. </w:t>
      </w:r>
      <w:r w:rsidR="00D023A7" w:rsidRPr="00636CB6">
        <w:rPr>
          <w:rFonts w:ascii="Open Sans" w:hAnsi="Open Sans" w:cs="Open Sans"/>
          <w:sz w:val="20"/>
        </w:rPr>
        <w:t>89/2012</w:t>
      </w:r>
      <w:r w:rsidRPr="00636CB6">
        <w:rPr>
          <w:rFonts w:ascii="Open Sans" w:hAnsi="Open Sans" w:cs="Open Sans"/>
          <w:sz w:val="20"/>
        </w:rPr>
        <w:t xml:space="preserve"> Sb., </w:t>
      </w:r>
      <w:r w:rsidR="007069E2" w:rsidRPr="00636CB6">
        <w:rPr>
          <w:rFonts w:ascii="Open Sans" w:hAnsi="Open Sans" w:cs="Open Sans"/>
          <w:sz w:val="20"/>
        </w:rPr>
        <w:t>v platném znění</w:t>
      </w:r>
      <w:r w:rsidRPr="00636CB6">
        <w:rPr>
          <w:rFonts w:ascii="Open Sans" w:hAnsi="Open Sans" w:cs="Open Sans"/>
          <w:sz w:val="20"/>
        </w:rPr>
        <w:t>,</w:t>
      </w:r>
      <w:r w:rsidR="007069E2" w:rsidRPr="00636CB6">
        <w:rPr>
          <w:rFonts w:ascii="Open Sans" w:hAnsi="Open Sans" w:cs="Open Sans"/>
          <w:sz w:val="20"/>
        </w:rPr>
        <w:t xml:space="preserve"> takto</w:t>
      </w:r>
      <w:r w:rsidRPr="00636CB6">
        <w:rPr>
          <w:rFonts w:ascii="Open Sans" w:hAnsi="Open Sans" w:cs="Open Sans"/>
          <w:sz w:val="20"/>
        </w:rPr>
        <w:t>:</w:t>
      </w:r>
    </w:p>
    <w:p w:rsidR="007D08E2" w:rsidRPr="00636CB6" w:rsidRDefault="007D08E2">
      <w:pPr>
        <w:pStyle w:val="Nadpis1"/>
        <w:rPr>
          <w:rFonts w:ascii="Open Sans" w:hAnsi="Open Sans" w:cs="Open Sans"/>
          <w:sz w:val="20"/>
        </w:rPr>
      </w:pPr>
      <w:r w:rsidRPr="00636CB6">
        <w:rPr>
          <w:rFonts w:ascii="Open Sans" w:hAnsi="Open Sans" w:cs="Open Sans"/>
          <w:sz w:val="20"/>
        </w:rPr>
        <w:t>Účastníci</w:t>
      </w:r>
    </w:p>
    <w:p w:rsidR="005D65E0" w:rsidRPr="00636CB6" w:rsidRDefault="005D65E0" w:rsidP="005D65E0">
      <w:pPr>
        <w:pStyle w:val="slovanseznam"/>
        <w:rPr>
          <w:rFonts w:ascii="Open Sans" w:hAnsi="Open Sans" w:cs="Open Sans"/>
          <w:sz w:val="20"/>
        </w:rPr>
      </w:pPr>
      <w:bookmarkStart w:id="1" w:name="_Ref373780311"/>
      <w:r w:rsidRPr="00636CB6">
        <w:rPr>
          <w:rFonts w:ascii="Open Sans" w:hAnsi="Open Sans" w:cs="Open Sans"/>
          <w:b/>
          <w:sz w:val="20"/>
        </w:rPr>
        <w:t>Město Mělník</w:t>
      </w:r>
      <w:r w:rsidRPr="00636CB6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636CB6">
        <w:rPr>
          <w:rFonts w:ascii="Open Sans" w:hAnsi="Open Sans" w:cs="Open Sans"/>
          <w:sz w:val="20"/>
        </w:rPr>
        <w:br/>
        <w:t>identifikační číslo 237051, daňové i. č. CZ00237051, ID datové schránky: hgjb2kg</w:t>
      </w:r>
      <w:r w:rsidRPr="00636CB6">
        <w:rPr>
          <w:rFonts w:ascii="Open Sans" w:hAnsi="Open Sans" w:cs="Open Sans"/>
          <w:sz w:val="20"/>
        </w:rPr>
        <w:br/>
        <w:t xml:space="preserve">Bankovní spojení: ČS a.s. Kralupy n. Vltavou, </w:t>
      </w:r>
      <w:proofErr w:type="spellStart"/>
      <w:proofErr w:type="gramStart"/>
      <w:r w:rsidRPr="00636CB6">
        <w:rPr>
          <w:rFonts w:ascii="Open Sans" w:hAnsi="Open Sans" w:cs="Open Sans"/>
          <w:sz w:val="20"/>
        </w:rPr>
        <w:t>č.ú</w:t>
      </w:r>
      <w:proofErr w:type="spellEnd"/>
      <w:r w:rsidRPr="00636CB6">
        <w:rPr>
          <w:rFonts w:ascii="Open Sans" w:hAnsi="Open Sans" w:cs="Open Sans"/>
          <w:sz w:val="20"/>
        </w:rPr>
        <w:t>.: 27</w:t>
      </w:r>
      <w:proofErr w:type="gramEnd"/>
      <w:r w:rsidRPr="00636CB6">
        <w:rPr>
          <w:rFonts w:ascii="Open Sans" w:hAnsi="Open Sans" w:cs="Open Sans"/>
          <w:sz w:val="20"/>
        </w:rPr>
        <w:t>-046 000 4379/0800</w:t>
      </w:r>
    </w:p>
    <w:p w:rsidR="005D65E0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</w:rPr>
      </w:pPr>
      <w:r w:rsidRPr="00636CB6">
        <w:rPr>
          <w:rFonts w:ascii="Open Sans" w:hAnsi="Open Sans" w:cs="Open Sans"/>
          <w:kern w:val="22"/>
          <w:sz w:val="20"/>
        </w:rPr>
        <w:t xml:space="preserve">k podpisu oprávněni: </w:t>
      </w:r>
      <w:r w:rsidR="00D74A8E" w:rsidRPr="00636CB6">
        <w:rPr>
          <w:rFonts w:ascii="Open Sans" w:hAnsi="Open Sans" w:cs="Open Sans"/>
          <w:kern w:val="22"/>
          <w:sz w:val="20"/>
        </w:rPr>
        <w:t>Ing. Tomáš Martinec, Ph.D.</w:t>
      </w:r>
      <w:r w:rsidRPr="00636CB6">
        <w:rPr>
          <w:rFonts w:ascii="Open Sans" w:hAnsi="Open Sans" w:cs="Open Sans"/>
          <w:kern w:val="22"/>
          <w:sz w:val="20"/>
        </w:rPr>
        <w:t>, starosta</w:t>
      </w:r>
    </w:p>
    <w:p w:rsidR="003223D8" w:rsidRPr="00636CB6" w:rsidRDefault="003223D8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</w:rPr>
      </w:pPr>
      <w:r>
        <w:rPr>
          <w:rFonts w:ascii="Open Sans" w:hAnsi="Open Sans" w:cs="Open Sans"/>
          <w:kern w:val="22"/>
          <w:sz w:val="20"/>
        </w:rPr>
        <w:t xml:space="preserve">ve věcech technických: Martina Neubauerová, </w:t>
      </w:r>
      <w:proofErr w:type="spellStart"/>
      <w:r w:rsidR="00C9690C">
        <w:rPr>
          <w:rFonts w:ascii="Open Sans" w:hAnsi="Open Sans" w:cs="Open Sans"/>
          <w:kern w:val="22"/>
          <w:sz w:val="20"/>
        </w:rPr>
        <w:t>xxx</w:t>
      </w:r>
      <w:proofErr w:type="spellEnd"/>
    </w:p>
    <w:p w:rsidR="005D65E0" w:rsidRPr="00636CB6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</w:rPr>
      </w:pPr>
      <w:r w:rsidRPr="00636CB6">
        <w:rPr>
          <w:rFonts w:ascii="Open Sans" w:hAnsi="Open Sans" w:cs="Open Sans"/>
          <w:b/>
          <w:kern w:val="22"/>
          <w:sz w:val="20"/>
        </w:rPr>
        <w:t>dále jen „objednatel“</w:t>
      </w:r>
    </w:p>
    <w:p w:rsidR="007B795E" w:rsidRPr="00636CB6" w:rsidRDefault="007B795E" w:rsidP="007B795E">
      <w:pPr>
        <w:pStyle w:val="Default"/>
        <w:rPr>
          <w:sz w:val="20"/>
          <w:szCs w:val="20"/>
        </w:rPr>
      </w:pPr>
    </w:p>
    <w:p w:rsidR="00A95BB3" w:rsidRPr="00A95BB3" w:rsidRDefault="00A95BB3" w:rsidP="00A95BB3">
      <w:pPr>
        <w:numPr>
          <w:ilvl w:val="1"/>
          <w:numId w:val="24"/>
        </w:numPr>
        <w:jc w:val="both"/>
        <w:rPr>
          <w:rFonts w:ascii="Open Sans" w:hAnsi="Open Sans" w:cs="Open Sans"/>
          <w:sz w:val="20"/>
          <w:lang w:eastAsia="en-US"/>
        </w:rPr>
      </w:pPr>
      <w:r w:rsidRPr="00A95BB3">
        <w:rPr>
          <w:rFonts w:ascii="Open Sans" w:hAnsi="Open Sans" w:cs="Open Sans"/>
          <w:b/>
          <w:sz w:val="20"/>
          <w:lang w:eastAsia="en-US"/>
        </w:rPr>
        <w:t xml:space="preserve">TRIO interiér s.r.o., </w:t>
      </w:r>
      <w:r w:rsidRPr="00A95BB3">
        <w:rPr>
          <w:rFonts w:ascii="Open Sans" w:hAnsi="Open Sans" w:cs="Open Sans"/>
          <w:sz w:val="20"/>
          <w:lang w:eastAsia="en-US"/>
        </w:rPr>
        <w:t>Kokořínská 3815, 276 01 Mělník</w:t>
      </w:r>
    </w:p>
    <w:p w:rsidR="00A95BB3" w:rsidRPr="00A95BB3" w:rsidRDefault="00A95BB3" w:rsidP="00A95BB3">
      <w:pPr>
        <w:ind w:left="709"/>
        <w:jc w:val="both"/>
        <w:rPr>
          <w:rFonts w:ascii="Open Sans" w:hAnsi="Open Sans" w:cs="Open Sans"/>
          <w:sz w:val="20"/>
          <w:lang w:eastAsia="en-US"/>
        </w:rPr>
      </w:pPr>
      <w:r w:rsidRPr="00A95BB3">
        <w:rPr>
          <w:rFonts w:ascii="Open Sans" w:hAnsi="Open Sans" w:cs="Open Sans"/>
          <w:sz w:val="20"/>
          <w:lang w:eastAsia="en-US"/>
        </w:rPr>
        <w:t>IČ: 25084585, DIČ: CZ25084585</w:t>
      </w:r>
    </w:p>
    <w:p w:rsidR="00A95BB3" w:rsidRPr="00A95BB3" w:rsidRDefault="00A95BB3" w:rsidP="00A95BB3">
      <w:pPr>
        <w:ind w:left="709"/>
        <w:jc w:val="both"/>
        <w:rPr>
          <w:rFonts w:ascii="Open Sans" w:hAnsi="Open Sans" w:cs="Open Sans"/>
          <w:sz w:val="20"/>
          <w:lang w:eastAsia="en-US"/>
        </w:rPr>
      </w:pPr>
      <w:r w:rsidRPr="00A95BB3">
        <w:rPr>
          <w:rFonts w:ascii="Open Sans" w:hAnsi="Open Sans" w:cs="Open Sans"/>
          <w:sz w:val="20"/>
          <w:lang w:eastAsia="en-US"/>
        </w:rPr>
        <w:t>bankovní spojení: ČSOB Mělník, číslo účtu: 110614791/0300</w:t>
      </w:r>
    </w:p>
    <w:p w:rsidR="00A95BB3" w:rsidRPr="00A95BB3" w:rsidRDefault="00A95BB3" w:rsidP="00A95BB3">
      <w:pPr>
        <w:ind w:left="709"/>
        <w:jc w:val="both"/>
        <w:rPr>
          <w:rFonts w:ascii="Open Sans" w:hAnsi="Open Sans" w:cs="Open Sans"/>
          <w:sz w:val="20"/>
          <w:lang w:eastAsia="en-US"/>
        </w:rPr>
      </w:pPr>
      <w:r w:rsidRPr="00A95BB3">
        <w:rPr>
          <w:rFonts w:ascii="Open Sans" w:hAnsi="Open Sans" w:cs="Open Sans"/>
          <w:sz w:val="20"/>
          <w:lang w:eastAsia="en-US"/>
        </w:rPr>
        <w:t>zastoupena: Mgr. Janem Lankem, jednatelem společnosti</w:t>
      </w:r>
    </w:p>
    <w:p w:rsidR="00A95BB3" w:rsidRPr="00A95BB3" w:rsidRDefault="00A95BB3" w:rsidP="00A95BB3">
      <w:pPr>
        <w:ind w:left="709"/>
        <w:jc w:val="both"/>
        <w:rPr>
          <w:rFonts w:ascii="Open Sans" w:hAnsi="Open Sans" w:cs="Open Sans"/>
          <w:sz w:val="20"/>
          <w:lang w:eastAsia="en-US"/>
        </w:rPr>
      </w:pPr>
      <w:r w:rsidRPr="00A95BB3">
        <w:rPr>
          <w:rFonts w:ascii="Open Sans" w:hAnsi="Open Sans" w:cs="Open Sans"/>
          <w:sz w:val="20"/>
          <w:lang w:eastAsia="en-US"/>
        </w:rPr>
        <w:t xml:space="preserve">kontaktní osoba: Mgr. Jan Lank, </w:t>
      </w:r>
      <w:r w:rsidR="00C9690C">
        <w:rPr>
          <w:rFonts w:ascii="Open Sans" w:hAnsi="Open Sans" w:cs="Open Sans"/>
          <w:sz w:val="20"/>
          <w:lang w:eastAsia="en-US"/>
        </w:rPr>
        <w:t>xxx</w:t>
      </w:r>
    </w:p>
    <w:p w:rsidR="007B795E" w:rsidRPr="00636CB6" w:rsidRDefault="00A95BB3" w:rsidP="00A95BB3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A95BB3">
        <w:rPr>
          <w:rFonts w:ascii="Open Sans" w:hAnsi="Open Sans" w:cs="Open Sans"/>
          <w:sz w:val="20"/>
          <w:lang w:eastAsia="en-US"/>
        </w:rPr>
        <w:t xml:space="preserve">společnost zapsána v obchodním rejstříku u Městského soudu v Praze, oddíl C, vložka </w:t>
      </w:r>
      <w:r>
        <w:rPr>
          <w:rFonts w:ascii="Open Sans" w:hAnsi="Open Sans" w:cs="Open Sans"/>
          <w:sz w:val="20"/>
        </w:rPr>
        <w:t>48205</w:t>
      </w:r>
    </w:p>
    <w:p w:rsidR="000831A6" w:rsidRPr="00636CB6" w:rsidRDefault="000831A6" w:rsidP="00EB5F39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36CB6">
        <w:rPr>
          <w:rFonts w:ascii="Open Sans" w:hAnsi="Open Sans" w:cs="Open Sans"/>
          <w:b/>
          <w:sz w:val="20"/>
        </w:rPr>
        <w:t>dále jen „zhotovitel“</w:t>
      </w:r>
    </w:p>
    <w:p w:rsidR="00D023A7" w:rsidRPr="00636CB6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r w:rsidRPr="00636CB6">
        <w:rPr>
          <w:rFonts w:ascii="Open Sans" w:hAnsi="Open Sans" w:cs="Open Sans"/>
          <w:sz w:val="20"/>
        </w:rPr>
        <w:t>P</w:t>
      </w:r>
      <w:bookmarkEnd w:id="1"/>
      <w:r w:rsidR="009240EE" w:rsidRPr="00636CB6">
        <w:rPr>
          <w:rFonts w:ascii="Open Sans" w:hAnsi="Open Sans" w:cs="Open Sans"/>
          <w:sz w:val="20"/>
        </w:rPr>
        <w:t>reambule</w:t>
      </w:r>
    </w:p>
    <w:p w:rsidR="00EB5F39" w:rsidRPr="00636CB6" w:rsidRDefault="009240EE" w:rsidP="00EB5F39">
      <w:pPr>
        <w:pStyle w:val="slovanseznam"/>
        <w:rPr>
          <w:rFonts w:ascii="Open Sans" w:hAnsi="Open Sans" w:cs="Open Sans"/>
          <w:sz w:val="20"/>
        </w:rPr>
      </w:pPr>
      <w:r w:rsidRPr="00636CB6">
        <w:rPr>
          <w:rFonts w:ascii="Open Sans" w:hAnsi="Open Sans" w:cs="Open Sans"/>
          <w:sz w:val="20"/>
        </w:rPr>
        <w:t xml:space="preserve">Účastníci uzavřeli dne </w:t>
      </w:r>
      <w:r w:rsidR="00A95BB3">
        <w:rPr>
          <w:rFonts w:ascii="Open Sans" w:hAnsi="Open Sans" w:cs="Open Sans"/>
          <w:sz w:val="20"/>
        </w:rPr>
        <w:t>4. 8</w:t>
      </w:r>
      <w:r w:rsidR="00636CB6">
        <w:rPr>
          <w:rFonts w:ascii="Open Sans" w:hAnsi="Open Sans" w:cs="Open Sans"/>
          <w:sz w:val="20"/>
        </w:rPr>
        <w:t xml:space="preserve">. </w:t>
      </w:r>
      <w:r w:rsidR="00CF6C5F" w:rsidRPr="00636CB6">
        <w:rPr>
          <w:rFonts w:ascii="Open Sans" w:hAnsi="Open Sans" w:cs="Open Sans"/>
          <w:sz w:val="20"/>
        </w:rPr>
        <w:t>2025</w:t>
      </w:r>
      <w:r w:rsidRPr="00636CB6">
        <w:rPr>
          <w:rFonts w:ascii="Open Sans" w:hAnsi="Open Sans" w:cs="Open Sans"/>
          <w:sz w:val="20"/>
        </w:rPr>
        <w:t xml:space="preserve"> </w:t>
      </w:r>
      <w:r w:rsidR="00A95BB3">
        <w:rPr>
          <w:rFonts w:ascii="Open Sans" w:hAnsi="Open Sans" w:cs="Open Sans"/>
          <w:sz w:val="20"/>
        </w:rPr>
        <w:t xml:space="preserve">kupní </w:t>
      </w:r>
      <w:r w:rsidRPr="00636CB6">
        <w:rPr>
          <w:rFonts w:ascii="Open Sans" w:hAnsi="Open Sans" w:cs="Open Sans"/>
          <w:sz w:val="20"/>
        </w:rPr>
        <w:t xml:space="preserve">smlouvu, na základě které se zhotovitel zavázal provést na svůj náklad a nebezpečí pro objednatele dílo, které spočívá </w:t>
      </w:r>
      <w:r w:rsidR="006C0370" w:rsidRPr="00636CB6">
        <w:rPr>
          <w:rFonts w:ascii="Open Sans" w:hAnsi="Open Sans" w:cs="Open Sans"/>
          <w:sz w:val="20"/>
        </w:rPr>
        <w:t>v realizaci zakázky s</w:t>
      </w:r>
      <w:r w:rsidR="00CF6C5F" w:rsidRPr="00636CB6">
        <w:rPr>
          <w:rFonts w:ascii="Open Sans" w:hAnsi="Open Sans" w:cs="Open Sans"/>
          <w:sz w:val="20"/>
        </w:rPr>
        <w:t> </w:t>
      </w:r>
      <w:r w:rsidR="006C0370" w:rsidRPr="00636CB6">
        <w:rPr>
          <w:rFonts w:ascii="Open Sans" w:hAnsi="Open Sans" w:cs="Open Sans"/>
          <w:sz w:val="20"/>
        </w:rPr>
        <w:t>názvem</w:t>
      </w:r>
      <w:r w:rsidR="00CF6C5F" w:rsidRPr="00636CB6">
        <w:rPr>
          <w:rFonts w:ascii="Open Sans" w:hAnsi="Open Sans" w:cs="Open Sans"/>
          <w:b/>
          <w:sz w:val="20"/>
        </w:rPr>
        <w:t xml:space="preserve"> </w:t>
      </w:r>
      <w:r w:rsidR="001F2D11" w:rsidRPr="00636CB6">
        <w:rPr>
          <w:rFonts w:ascii="Open Sans" w:hAnsi="Open Sans" w:cs="Open Sans"/>
          <w:b/>
          <w:sz w:val="20"/>
        </w:rPr>
        <w:t xml:space="preserve">Modernizace učeben ZŠ Mělník, Jaroslava Seiferta 148, část </w:t>
      </w:r>
      <w:r w:rsidR="00A95BB3">
        <w:rPr>
          <w:rFonts w:ascii="Open Sans" w:hAnsi="Open Sans" w:cs="Open Sans"/>
          <w:b/>
          <w:sz w:val="20"/>
        </w:rPr>
        <w:t>2 – dodávka nábytku</w:t>
      </w:r>
      <w:r w:rsidR="001F2D11" w:rsidRPr="00636CB6">
        <w:rPr>
          <w:rFonts w:ascii="Open Sans" w:hAnsi="Open Sans" w:cs="Open Sans"/>
          <w:b/>
          <w:sz w:val="20"/>
        </w:rPr>
        <w:t xml:space="preserve"> </w:t>
      </w:r>
      <w:r w:rsidRPr="00636CB6">
        <w:rPr>
          <w:rFonts w:ascii="Open Sans" w:hAnsi="Open Sans" w:cs="Open Sans"/>
          <w:sz w:val="20"/>
        </w:rPr>
        <w:t>(dále jen „dílo“)</w:t>
      </w:r>
      <w:r w:rsidR="00796A67" w:rsidRPr="00636CB6">
        <w:rPr>
          <w:rFonts w:ascii="Open Sans" w:hAnsi="Open Sans" w:cs="Open Sans"/>
          <w:sz w:val="20"/>
        </w:rPr>
        <w:t>.</w:t>
      </w:r>
    </w:p>
    <w:p w:rsidR="006C0370" w:rsidRPr="00A95BB3" w:rsidRDefault="00EB5F39" w:rsidP="00EB5F39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proofErr w:type="gramStart"/>
      <w:r w:rsidRPr="00636CB6">
        <w:rPr>
          <w:rFonts w:ascii="Open Sans" w:hAnsi="Open Sans" w:cs="Open Sans"/>
          <w:sz w:val="20"/>
        </w:rPr>
        <w:t>2.</w:t>
      </w:r>
      <w:r w:rsidR="003223D8">
        <w:rPr>
          <w:rFonts w:ascii="Open Sans" w:hAnsi="Open Sans" w:cs="Open Sans"/>
          <w:sz w:val="20"/>
        </w:rPr>
        <w:t>2</w:t>
      </w:r>
      <w:proofErr w:type="gramEnd"/>
      <w:r w:rsidRPr="00636CB6">
        <w:rPr>
          <w:rFonts w:ascii="Open Sans" w:hAnsi="Open Sans" w:cs="Open Sans"/>
          <w:sz w:val="20"/>
        </w:rPr>
        <w:t>.</w:t>
      </w:r>
      <w:r w:rsidRPr="00636CB6">
        <w:rPr>
          <w:rFonts w:ascii="Open Sans" w:hAnsi="Open Sans" w:cs="Open Sans"/>
          <w:sz w:val="20"/>
        </w:rPr>
        <w:tab/>
        <w:t>S</w:t>
      </w:r>
      <w:r w:rsidR="006C0370" w:rsidRPr="00636CB6">
        <w:rPr>
          <w:rFonts w:ascii="Open Sans" w:hAnsi="Open Sans" w:cs="Open Sans"/>
          <w:sz w:val="20"/>
        </w:rPr>
        <w:t xml:space="preserve">mluvní </w:t>
      </w:r>
      <w:r w:rsidR="006C0370" w:rsidRPr="00A95BB3">
        <w:rPr>
          <w:rFonts w:ascii="Open Sans" w:hAnsi="Open Sans" w:cs="Open Sans"/>
          <w:sz w:val="20"/>
        </w:rPr>
        <w:t xml:space="preserve">strany prohlašují, že v souvislosti s uzavřením Dodatku nevznikne kterékoli ze smluvních stran jakékoli právo nebo nárok vůči druhé smluvní straně. </w:t>
      </w:r>
    </w:p>
    <w:p w:rsidR="00D023A7" w:rsidRPr="00A95BB3" w:rsidRDefault="009240EE" w:rsidP="009240EE">
      <w:pPr>
        <w:pStyle w:val="Nadpis1"/>
        <w:rPr>
          <w:rFonts w:ascii="Open Sans" w:hAnsi="Open Sans" w:cs="Open Sans"/>
          <w:sz w:val="20"/>
        </w:rPr>
      </w:pPr>
      <w:r w:rsidRPr="00A95BB3">
        <w:rPr>
          <w:rFonts w:ascii="Open Sans" w:hAnsi="Open Sans" w:cs="Open Sans"/>
          <w:sz w:val="20"/>
        </w:rPr>
        <w:t xml:space="preserve">Předmět dodatku č. </w:t>
      </w:r>
      <w:r w:rsidR="00D201F3" w:rsidRPr="00A95BB3">
        <w:rPr>
          <w:rFonts w:ascii="Open Sans" w:hAnsi="Open Sans" w:cs="Open Sans"/>
          <w:sz w:val="20"/>
        </w:rPr>
        <w:t>1</w:t>
      </w:r>
      <w:r w:rsidRPr="00A95BB3">
        <w:rPr>
          <w:rFonts w:ascii="Open Sans" w:hAnsi="Open Sans" w:cs="Open Sans"/>
          <w:sz w:val="20"/>
        </w:rPr>
        <w:t xml:space="preserve"> smlouvy</w:t>
      </w:r>
    </w:p>
    <w:p w:rsidR="009D65D2" w:rsidRPr="00A95BB3" w:rsidRDefault="009D65D2" w:rsidP="009D65D2">
      <w:pPr>
        <w:pStyle w:val="slovanseznam"/>
        <w:numPr>
          <w:ilvl w:val="1"/>
          <w:numId w:val="24"/>
        </w:numPr>
        <w:tabs>
          <w:tab w:val="clear" w:pos="709"/>
        </w:tabs>
        <w:rPr>
          <w:rFonts w:ascii="Open Sans" w:hAnsi="Open Sans" w:cs="Open Sans"/>
          <w:sz w:val="20"/>
        </w:rPr>
      </w:pPr>
      <w:bookmarkStart w:id="2" w:name="_Ref376362159"/>
      <w:r w:rsidRPr="00A95BB3">
        <w:rPr>
          <w:rFonts w:ascii="Open Sans" w:hAnsi="Open Sans" w:cs="Open Sans"/>
          <w:sz w:val="20"/>
        </w:rPr>
        <w:t>Smluvní strany se dohodly na změně smlouvy o dílo, kterým je navýšení hodnoty díla z</w:t>
      </w:r>
      <w:r w:rsidR="00A95BB3">
        <w:rPr>
          <w:rFonts w:ascii="Open Sans" w:hAnsi="Open Sans" w:cs="Open Sans"/>
          <w:sz w:val="20"/>
        </w:rPr>
        <w:t xml:space="preserve"> důvodu potřeby realizace větracích mřížek do dodaného nábytku, ve kterém se budou nabíjet dodané tablety, aby nedošlo k jejich přehřívání. </w:t>
      </w:r>
    </w:p>
    <w:p w:rsidR="005768A8" w:rsidRPr="00A95BB3" w:rsidRDefault="009D65D2" w:rsidP="009D65D2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A95BB3">
        <w:rPr>
          <w:rFonts w:ascii="Open Sans" w:hAnsi="Open Sans" w:cs="Open Sans"/>
          <w:sz w:val="20"/>
        </w:rPr>
        <w:t>Navýšení ceny Díla je zahrnuta</w:t>
      </w:r>
      <w:r w:rsidR="00CE2880" w:rsidRPr="00A95BB3">
        <w:rPr>
          <w:rFonts w:ascii="Open Sans" w:hAnsi="Open Sans" w:cs="Open Sans"/>
          <w:sz w:val="20"/>
        </w:rPr>
        <w:t xml:space="preserve"> pod § 222 odst. 4 písm. </w:t>
      </w:r>
      <w:r w:rsidRPr="00A95BB3">
        <w:rPr>
          <w:rFonts w:ascii="Open Sans" w:hAnsi="Open Sans" w:cs="Open Sans"/>
          <w:sz w:val="20"/>
        </w:rPr>
        <w:t>b</w:t>
      </w:r>
      <w:r w:rsidR="00CE2880" w:rsidRPr="00A95BB3">
        <w:rPr>
          <w:rFonts w:ascii="Open Sans" w:hAnsi="Open Sans" w:cs="Open Sans"/>
          <w:sz w:val="20"/>
        </w:rPr>
        <w:t>)</w:t>
      </w:r>
      <w:r w:rsidRPr="00A95BB3">
        <w:rPr>
          <w:rFonts w:ascii="Open Sans" w:hAnsi="Open Sans" w:cs="Open Sans"/>
          <w:sz w:val="20"/>
        </w:rPr>
        <w:t xml:space="preserve"> ZZVZ a nepovažuje se podstatnou změnu závazku.</w:t>
      </w:r>
    </w:p>
    <w:bookmarkEnd w:id="2"/>
    <w:p w:rsidR="009D65D2" w:rsidRPr="00A95BB3" w:rsidRDefault="00796A67" w:rsidP="001B78B6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 w:rsidRPr="00A95BB3">
        <w:rPr>
          <w:rFonts w:ascii="Open Sans" w:hAnsi="Open Sans" w:cs="Open Sans"/>
          <w:sz w:val="20"/>
        </w:rPr>
        <w:t xml:space="preserve">3.2. </w:t>
      </w:r>
      <w:r w:rsidRPr="00A95BB3">
        <w:rPr>
          <w:rFonts w:ascii="Open Sans" w:hAnsi="Open Sans" w:cs="Open Sans"/>
          <w:sz w:val="20"/>
        </w:rPr>
        <w:tab/>
        <w:t xml:space="preserve">Článek </w:t>
      </w:r>
      <w:proofErr w:type="gramStart"/>
      <w:r w:rsidR="00A95BB3">
        <w:rPr>
          <w:rFonts w:ascii="Open Sans" w:hAnsi="Open Sans" w:cs="Open Sans"/>
          <w:sz w:val="20"/>
        </w:rPr>
        <w:t>8</w:t>
      </w:r>
      <w:r w:rsidR="001B78B6" w:rsidRPr="00A95BB3">
        <w:rPr>
          <w:rFonts w:ascii="Open Sans" w:hAnsi="Open Sans" w:cs="Open Sans"/>
          <w:sz w:val="20"/>
        </w:rPr>
        <w:t>.1. se</w:t>
      </w:r>
      <w:proofErr w:type="gramEnd"/>
      <w:r w:rsidR="001B78B6" w:rsidRPr="00A95BB3">
        <w:rPr>
          <w:rFonts w:ascii="Open Sans" w:hAnsi="Open Sans" w:cs="Open Sans"/>
          <w:sz w:val="20"/>
        </w:rPr>
        <w:t xml:space="preserve"> mění tak, že se cena Díla navyšuje o vícepráce </w:t>
      </w:r>
      <w:r w:rsidR="009D65D2" w:rsidRPr="00A95BB3">
        <w:rPr>
          <w:rFonts w:ascii="Open Sans" w:hAnsi="Open Sans" w:cs="Open Sans"/>
          <w:sz w:val="20"/>
        </w:rPr>
        <w:t>ve výši</w:t>
      </w:r>
      <w:r w:rsidR="001B78B6" w:rsidRPr="00A95BB3">
        <w:rPr>
          <w:rFonts w:ascii="Open Sans" w:hAnsi="Open Sans" w:cs="Open Sans"/>
          <w:sz w:val="20"/>
        </w:rPr>
        <w:t xml:space="preserve"> </w:t>
      </w:r>
      <w:r w:rsidR="00A95BB3">
        <w:rPr>
          <w:rFonts w:ascii="Open Sans" w:hAnsi="Open Sans" w:cs="Open Sans"/>
          <w:b/>
          <w:sz w:val="20"/>
        </w:rPr>
        <w:t>4 452</w:t>
      </w:r>
      <w:r w:rsidR="00C65575" w:rsidRPr="00A95BB3">
        <w:rPr>
          <w:rFonts w:ascii="Open Sans" w:hAnsi="Open Sans" w:cs="Open Sans"/>
          <w:b/>
          <w:sz w:val="20"/>
        </w:rPr>
        <w:t xml:space="preserve"> </w:t>
      </w:r>
      <w:r w:rsidR="001B78B6" w:rsidRPr="00A95BB3">
        <w:rPr>
          <w:rFonts w:ascii="Open Sans" w:hAnsi="Open Sans" w:cs="Open Sans"/>
          <w:b/>
          <w:sz w:val="20"/>
        </w:rPr>
        <w:t>Kč bez DPH</w:t>
      </w:r>
      <w:r w:rsidR="001B78B6" w:rsidRPr="00A95BB3">
        <w:rPr>
          <w:rFonts w:ascii="Open Sans" w:hAnsi="Open Sans" w:cs="Open Sans"/>
          <w:sz w:val="20"/>
        </w:rPr>
        <w:t xml:space="preserve">. </w:t>
      </w:r>
    </w:p>
    <w:p w:rsidR="001B78B6" w:rsidRPr="00A95BB3" w:rsidRDefault="001B78B6" w:rsidP="00CE2880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A95BB3">
        <w:rPr>
          <w:rFonts w:ascii="Open Sans" w:hAnsi="Open Sans" w:cs="Open Sans"/>
          <w:sz w:val="20"/>
        </w:rPr>
        <w:t>Tento článek nově zní takto:</w:t>
      </w:r>
    </w:p>
    <w:p w:rsidR="001B78B6" w:rsidRPr="00636CB6" w:rsidRDefault="00A95BB3" w:rsidP="001B78B6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>8</w:t>
      </w:r>
      <w:r w:rsidR="001B78B6" w:rsidRPr="00A95BB3">
        <w:rPr>
          <w:rFonts w:ascii="Open Sans" w:hAnsi="Open Sans" w:cs="Open Sans"/>
          <w:sz w:val="20"/>
        </w:rPr>
        <w:t xml:space="preserve">.1. </w:t>
      </w:r>
      <w:r w:rsidRPr="00A95BB3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jakož i jeho přiměřený zisk. Tato cena je stanovena v pevné a nepřekročitelné výši </w:t>
      </w:r>
      <w:r>
        <w:rPr>
          <w:rFonts w:ascii="Open Sans" w:hAnsi="Open Sans" w:cs="Open Sans"/>
          <w:b/>
          <w:sz w:val="20"/>
        </w:rPr>
        <w:t>66 094</w:t>
      </w:r>
      <w:r w:rsidRPr="00A95BB3">
        <w:rPr>
          <w:rFonts w:ascii="Open Sans" w:hAnsi="Open Sans" w:cs="Open Sans"/>
          <w:b/>
          <w:sz w:val="20"/>
        </w:rPr>
        <w:t xml:space="preserve"> Kč bez DPH</w:t>
      </w:r>
      <w:r w:rsidRPr="00A95BB3">
        <w:rPr>
          <w:rFonts w:ascii="Open Sans" w:hAnsi="Open Sans" w:cs="Open Sans"/>
          <w:sz w:val="20"/>
        </w:rPr>
        <w:t xml:space="preserve">, </w:t>
      </w:r>
      <w:r>
        <w:rPr>
          <w:rFonts w:ascii="Open Sans" w:hAnsi="Open Sans" w:cs="Open Sans"/>
          <w:b/>
          <w:sz w:val="20"/>
        </w:rPr>
        <w:t>79 973,74</w:t>
      </w:r>
      <w:r w:rsidRPr="00A95BB3">
        <w:rPr>
          <w:rFonts w:ascii="Open Sans" w:hAnsi="Open Sans" w:cs="Open Sans"/>
          <w:b/>
          <w:sz w:val="20"/>
        </w:rPr>
        <w:t xml:space="preserve"> Kč s DPH</w:t>
      </w:r>
      <w:r w:rsidR="001B78B6" w:rsidRPr="00636CB6">
        <w:rPr>
          <w:rFonts w:ascii="Open Sans" w:hAnsi="Open Sans" w:cs="Open Sans"/>
          <w:sz w:val="20"/>
        </w:rPr>
        <w:t>.</w:t>
      </w:r>
    </w:p>
    <w:p w:rsidR="006C0370" w:rsidRPr="00636CB6" w:rsidRDefault="006C0370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:rsidR="00E05F08" w:rsidRPr="00636CB6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36CB6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36CB6">
        <w:rPr>
          <w:rFonts w:ascii="Open Sans" w:hAnsi="Open Sans" w:cs="Open Sans"/>
          <w:sz w:val="20"/>
        </w:rPr>
        <w:t>ev.č</w:t>
      </w:r>
      <w:proofErr w:type="spellEnd"/>
      <w:r w:rsidRPr="00636CB6">
        <w:rPr>
          <w:rFonts w:ascii="Open Sans" w:hAnsi="Open Sans" w:cs="Open Sans"/>
          <w:sz w:val="20"/>
        </w:rPr>
        <w:t xml:space="preserve">. </w:t>
      </w:r>
      <w:r w:rsidR="00643887" w:rsidRPr="00636CB6">
        <w:rPr>
          <w:rFonts w:ascii="Open Sans" w:hAnsi="Open Sans" w:cs="Open Sans"/>
          <w:sz w:val="20"/>
        </w:rPr>
        <w:t>13</w:t>
      </w:r>
      <w:r w:rsidR="00A95BB3">
        <w:rPr>
          <w:rFonts w:ascii="Open Sans" w:hAnsi="Open Sans" w:cs="Open Sans"/>
          <w:sz w:val="20"/>
        </w:rPr>
        <w:t>9</w:t>
      </w:r>
      <w:r w:rsidR="00643887" w:rsidRPr="00636CB6">
        <w:rPr>
          <w:rFonts w:ascii="Open Sans" w:hAnsi="Open Sans" w:cs="Open Sans"/>
          <w:sz w:val="20"/>
        </w:rPr>
        <w:t>9</w:t>
      </w:r>
      <w:r w:rsidR="00E47356" w:rsidRPr="00636CB6">
        <w:rPr>
          <w:rFonts w:ascii="Open Sans" w:hAnsi="Open Sans" w:cs="Open Sans"/>
          <w:sz w:val="20"/>
        </w:rPr>
        <w:t>/2025</w:t>
      </w:r>
      <w:r w:rsidR="00D50BF7" w:rsidRPr="00636CB6">
        <w:rPr>
          <w:rFonts w:ascii="Open Sans" w:hAnsi="Open Sans" w:cs="Open Sans"/>
          <w:sz w:val="20"/>
        </w:rPr>
        <w:t>/SS</w:t>
      </w:r>
      <w:r w:rsidRPr="00636CB6">
        <w:rPr>
          <w:rFonts w:ascii="Open Sans" w:hAnsi="Open Sans" w:cs="Open Sans"/>
          <w:sz w:val="20"/>
        </w:rPr>
        <w:t xml:space="preserve"> zůstávají beze změny.</w:t>
      </w:r>
    </w:p>
    <w:p w:rsidR="00FB6AC5" w:rsidRPr="00636CB6" w:rsidRDefault="00D74A8E" w:rsidP="00D74A8E">
      <w:pPr>
        <w:pStyle w:val="Nadpis1"/>
        <w:rPr>
          <w:rFonts w:ascii="Open Sans" w:hAnsi="Open Sans" w:cs="Open Sans"/>
          <w:sz w:val="20"/>
        </w:rPr>
      </w:pPr>
      <w:r w:rsidRPr="00636CB6">
        <w:rPr>
          <w:rFonts w:ascii="Open Sans" w:hAnsi="Open Sans" w:cs="Open Sans"/>
          <w:sz w:val="20"/>
        </w:rPr>
        <w:t>Závěrečná ustanovení</w:t>
      </w:r>
    </w:p>
    <w:p w:rsidR="00FB6AC5" w:rsidRPr="00636CB6" w:rsidRDefault="00D74A8E" w:rsidP="00D74A8E">
      <w:pPr>
        <w:pStyle w:val="slovanseznam"/>
        <w:rPr>
          <w:rFonts w:ascii="Open Sans" w:hAnsi="Open Sans" w:cs="Open Sans"/>
          <w:color w:val="000000"/>
          <w:sz w:val="20"/>
        </w:rPr>
      </w:pPr>
      <w:r w:rsidRPr="00636CB6">
        <w:rPr>
          <w:rFonts w:ascii="Open Sans" w:hAnsi="Open Sans" w:cs="Open Sans"/>
          <w:color w:val="000000"/>
          <w:sz w:val="20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:rsidR="00FB6AC5" w:rsidRPr="00636CB6" w:rsidRDefault="00D74A8E" w:rsidP="00D74A8E">
      <w:pPr>
        <w:pStyle w:val="slovanseznam"/>
        <w:rPr>
          <w:rFonts w:ascii="Open Sans" w:hAnsi="Open Sans" w:cs="Open Sans"/>
          <w:color w:val="000000"/>
          <w:sz w:val="20"/>
        </w:rPr>
      </w:pPr>
      <w:r w:rsidRPr="00636CB6">
        <w:rPr>
          <w:rFonts w:ascii="Open Sans" w:hAnsi="Open Sans" w:cs="Open Sans"/>
          <w:color w:val="000000"/>
          <w:sz w:val="20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36CB6">
        <w:rPr>
          <w:rFonts w:ascii="Open Sans" w:hAnsi="Open Sans" w:cs="Open Sans"/>
          <w:color w:val="000000"/>
          <w:sz w:val="20"/>
        </w:rPr>
        <w:t>Digitální informační agenturou</w:t>
      </w:r>
      <w:r w:rsidRPr="00636CB6">
        <w:rPr>
          <w:rFonts w:ascii="Open Sans" w:hAnsi="Open Sans" w:cs="Open Sans"/>
          <w:color w:val="000000"/>
          <w:sz w:val="20"/>
        </w:rPr>
        <w:t xml:space="preserve"> zveřejní objednatel.</w:t>
      </w:r>
    </w:p>
    <w:p w:rsidR="00FB6AC5" w:rsidRPr="00636CB6" w:rsidRDefault="00D74A8E" w:rsidP="00D74A8E">
      <w:pPr>
        <w:pStyle w:val="slovanseznam"/>
        <w:rPr>
          <w:rFonts w:ascii="Open Sans" w:hAnsi="Open Sans" w:cs="Open Sans"/>
          <w:color w:val="000000"/>
          <w:sz w:val="20"/>
        </w:rPr>
      </w:pPr>
      <w:r w:rsidRPr="00636CB6">
        <w:rPr>
          <w:rFonts w:ascii="Open Sans" w:hAnsi="Open Sans" w:cs="Open Sans"/>
          <w:color w:val="000000"/>
          <w:sz w:val="20"/>
        </w:rPr>
        <w:t>Smluvní strany prohlašují, že si dodatek přečetly, s obsahem souhlasí a na důkaz jejich svobodné, pravé a vážné vůle připojují své podpisy.</w:t>
      </w:r>
    </w:p>
    <w:p w:rsidR="003B73EC" w:rsidRPr="00636CB6" w:rsidRDefault="003B73EC" w:rsidP="00D74A8E">
      <w:pPr>
        <w:pStyle w:val="Datum"/>
        <w:spacing w:before="0" w:after="0"/>
        <w:rPr>
          <w:rFonts w:ascii="Open Sans" w:hAnsi="Open Sans" w:cs="Open Sans"/>
          <w:sz w:val="20"/>
        </w:rPr>
      </w:pPr>
    </w:p>
    <w:p w:rsidR="00714E74" w:rsidRPr="00636CB6" w:rsidRDefault="00714E74" w:rsidP="00D74A8E">
      <w:pPr>
        <w:pStyle w:val="Datum"/>
        <w:spacing w:before="0" w:after="0"/>
        <w:rPr>
          <w:rFonts w:ascii="Open Sans" w:hAnsi="Open Sans" w:cs="Open Sans"/>
          <w:sz w:val="20"/>
        </w:rPr>
      </w:pPr>
    </w:p>
    <w:p w:rsidR="00A95BB3" w:rsidRDefault="00A95BB3" w:rsidP="00A95B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>viz digitální podpisy</w:t>
      </w:r>
    </w:p>
    <w:p w:rsidR="00A95BB3" w:rsidRDefault="00A95BB3" w:rsidP="00A95BB3">
      <w:pPr>
        <w:pStyle w:val="Datum"/>
        <w:rPr>
          <w:rFonts w:ascii="Open Sans" w:hAnsi="Open Sans" w:cs="Open Sans"/>
          <w:sz w:val="20"/>
        </w:rPr>
      </w:pPr>
    </w:p>
    <w:p w:rsidR="00A95BB3" w:rsidRDefault="00A95BB3" w:rsidP="00A95B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291612">
        <w:rPr>
          <w:rFonts w:ascii="Open Sans" w:hAnsi="Open Sans" w:cs="Open Sans"/>
          <w:sz w:val="20"/>
          <w:lang w:eastAsia="en-US"/>
        </w:rPr>
        <w:t>Mgr. Jan Lank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</w:p>
    <w:p w:rsidR="00C65575" w:rsidRPr="00636CB6" w:rsidRDefault="00C65575" w:rsidP="00C65575">
      <w:pPr>
        <w:rPr>
          <w:rFonts w:ascii="Open Sans" w:hAnsi="Open Sans" w:cs="Open Sans"/>
          <w:sz w:val="20"/>
        </w:rPr>
      </w:pPr>
    </w:p>
    <w:sectPr w:rsidR="00C65575" w:rsidRPr="00636CB6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28" w:rsidRDefault="00747C28">
      <w:r>
        <w:separator/>
      </w:r>
    </w:p>
  </w:endnote>
  <w:endnote w:type="continuationSeparator" w:id="0">
    <w:p w:rsidR="00747C28" w:rsidRDefault="0074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28" w:rsidRDefault="00747C28">
      <w:r>
        <w:separator/>
      </w:r>
    </w:p>
  </w:footnote>
  <w:footnote w:type="continuationSeparator" w:id="0">
    <w:p w:rsidR="00747C28" w:rsidRDefault="0074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330DC2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330DC2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F0BAD"/>
    <w:multiLevelType w:val="hybridMultilevel"/>
    <w:tmpl w:val="E4F04BD6"/>
    <w:lvl w:ilvl="0" w:tplc="54B63E86">
      <w:start w:val="2"/>
      <w:numFmt w:val="bullet"/>
      <w:lvlText w:val="-"/>
      <w:lvlJc w:val="left"/>
      <w:pPr>
        <w:ind w:left="1069" w:hanging="360"/>
      </w:pPr>
      <w:rPr>
        <w:rFonts w:ascii="Open Sans" w:eastAsia="Times New Roman" w:hAnsi="Open Sans" w:cs="Open San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8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9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1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2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5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0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19A67A7"/>
    <w:multiLevelType w:val="multilevel"/>
    <w:tmpl w:val="C51423E4"/>
    <w:numStyleLink w:val="NIELSENsmlouva"/>
  </w:abstractNum>
  <w:abstractNum w:abstractNumId="23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4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7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4"/>
  </w:num>
  <w:num w:numId="5">
    <w:abstractNumId w:val="25"/>
  </w:num>
  <w:num w:numId="6">
    <w:abstractNumId w:val="27"/>
  </w:num>
  <w:num w:numId="7">
    <w:abstractNumId w:val="21"/>
  </w:num>
  <w:num w:numId="8">
    <w:abstractNumId w:val="19"/>
  </w:num>
  <w:num w:numId="9">
    <w:abstractNumId w:val="12"/>
  </w:num>
  <w:num w:numId="10">
    <w:abstractNumId w:val="26"/>
  </w:num>
  <w:num w:numId="11">
    <w:abstractNumId w:val="10"/>
  </w:num>
  <w:num w:numId="12">
    <w:abstractNumId w:val="23"/>
  </w:num>
  <w:num w:numId="13">
    <w:abstractNumId w:val="3"/>
  </w:num>
  <w:num w:numId="14">
    <w:abstractNumId w:val="4"/>
  </w:num>
  <w:num w:numId="15">
    <w:abstractNumId w:val="14"/>
  </w:num>
  <w:num w:numId="16">
    <w:abstractNumId w:val="11"/>
  </w:num>
  <w:num w:numId="17">
    <w:abstractNumId w:val="7"/>
  </w:num>
  <w:num w:numId="18">
    <w:abstractNumId w:val="16"/>
  </w:num>
  <w:num w:numId="19">
    <w:abstractNumId w:val="3"/>
  </w:num>
  <w:num w:numId="20">
    <w:abstractNumId w:val="15"/>
  </w:num>
  <w:num w:numId="21">
    <w:abstractNumId w:val="26"/>
  </w:num>
  <w:num w:numId="22">
    <w:abstractNumId w:val="26"/>
  </w:num>
  <w:num w:numId="23">
    <w:abstractNumId w:val="26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2"/>
  </w:num>
  <w:num w:numId="32">
    <w:abstractNumId w:val="26"/>
  </w:num>
  <w:num w:numId="33">
    <w:abstractNumId w:val="10"/>
  </w:num>
  <w:num w:numId="34">
    <w:abstractNumId w:val="23"/>
  </w:num>
  <w:num w:numId="35">
    <w:abstractNumId w:val="17"/>
  </w:num>
  <w:num w:numId="36">
    <w:abstractNumId w:val="13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18"/>
  </w:num>
  <w:num w:numId="42">
    <w:abstractNumId w:val="1"/>
  </w:num>
  <w:num w:numId="43">
    <w:abstractNumId w:val="5"/>
  </w:num>
  <w:num w:numId="44">
    <w:abstractNumId w:val="20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2"/>
  </w:num>
  <w:num w:numId="49">
    <w:abstractNumId w:val="6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C1FC1"/>
    <w:rsid w:val="000D3F7A"/>
    <w:rsid w:val="000D6CAB"/>
    <w:rsid w:val="000E33B2"/>
    <w:rsid w:val="000F0EDE"/>
    <w:rsid w:val="001030B1"/>
    <w:rsid w:val="00121382"/>
    <w:rsid w:val="00124946"/>
    <w:rsid w:val="0013382E"/>
    <w:rsid w:val="00160A61"/>
    <w:rsid w:val="00185F95"/>
    <w:rsid w:val="001B78B6"/>
    <w:rsid w:val="001D58DD"/>
    <w:rsid w:val="001E2E44"/>
    <w:rsid w:val="001F2D11"/>
    <w:rsid w:val="001F32AB"/>
    <w:rsid w:val="00245B03"/>
    <w:rsid w:val="002500E1"/>
    <w:rsid w:val="00274992"/>
    <w:rsid w:val="00290C90"/>
    <w:rsid w:val="0029151D"/>
    <w:rsid w:val="00295A3E"/>
    <w:rsid w:val="00303A24"/>
    <w:rsid w:val="003046F1"/>
    <w:rsid w:val="003223D8"/>
    <w:rsid w:val="00330DC2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F03D5"/>
    <w:rsid w:val="00510B2A"/>
    <w:rsid w:val="00510FFA"/>
    <w:rsid w:val="00514B92"/>
    <w:rsid w:val="00516430"/>
    <w:rsid w:val="005247DB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13E47"/>
    <w:rsid w:val="00636CB6"/>
    <w:rsid w:val="00642250"/>
    <w:rsid w:val="00643887"/>
    <w:rsid w:val="006521DF"/>
    <w:rsid w:val="0066063F"/>
    <w:rsid w:val="006608BA"/>
    <w:rsid w:val="00662D8F"/>
    <w:rsid w:val="00672535"/>
    <w:rsid w:val="00682FE0"/>
    <w:rsid w:val="006A3C5D"/>
    <w:rsid w:val="006C0370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47C28"/>
    <w:rsid w:val="0077728A"/>
    <w:rsid w:val="00781D92"/>
    <w:rsid w:val="00796A67"/>
    <w:rsid w:val="007A104A"/>
    <w:rsid w:val="007A60E2"/>
    <w:rsid w:val="007B795E"/>
    <w:rsid w:val="007C3992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A694A"/>
    <w:rsid w:val="009C134C"/>
    <w:rsid w:val="009D5313"/>
    <w:rsid w:val="009D65D2"/>
    <w:rsid w:val="009E6E92"/>
    <w:rsid w:val="00A05FE7"/>
    <w:rsid w:val="00A14588"/>
    <w:rsid w:val="00A173F6"/>
    <w:rsid w:val="00A2298B"/>
    <w:rsid w:val="00A31127"/>
    <w:rsid w:val="00A31289"/>
    <w:rsid w:val="00A47F50"/>
    <w:rsid w:val="00A71BFD"/>
    <w:rsid w:val="00A72FA6"/>
    <w:rsid w:val="00A741A4"/>
    <w:rsid w:val="00A95BB3"/>
    <w:rsid w:val="00AB413A"/>
    <w:rsid w:val="00AC3DFE"/>
    <w:rsid w:val="00AD07A6"/>
    <w:rsid w:val="00AE3DDE"/>
    <w:rsid w:val="00AF6105"/>
    <w:rsid w:val="00B065DC"/>
    <w:rsid w:val="00B122B7"/>
    <w:rsid w:val="00B360DE"/>
    <w:rsid w:val="00B45D7C"/>
    <w:rsid w:val="00B50BB1"/>
    <w:rsid w:val="00B50F7B"/>
    <w:rsid w:val="00B80B9B"/>
    <w:rsid w:val="00B813B5"/>
    <w:rsid w:val="00BA12AA"/>
    <w:rsid w:val="00BC2682"/>
    <w:rsid w:val="00BC6399"/>
    <w:rsid w:val="00BD4297"/>
    <w:rsid w:val="00BD5F43"/>
    <w:rsid w:val="00BE1B8F"/>
    <w:rsid w:val="00BF7F49"/>
    <w:rsid w:val="00C209BE"/>
    <w:rsid w:val="00C22309"/>
    <w:rsid w:val="00C44AFD"/>
    <w:rsid w:val="00C53E7D"/>
    <w:rsid w:val="00C65575"/>
    <w:rsid w:val="00C71350"/>
    <w:rsid w:val="00C74ABC"/>
    <w:rsid w:val="00C767CC"/>
    <w:rsid w:val="00C86168"/>
    <w:rsid w:val="00C9690C"/>
    <w:rsid w:val="00C96AE4"/>
    <w:rsid w:val="00CA5A14"/>
    <w:rsid w:val="00CB6540"/>
    <w:rsid w:val="00CC0C02"/>
    <w:rsid w:val="00CC3E6B"/>
    <w:rsid w:val="00CD243E"/>
    <w:rsid w:val="00CE2880"/>
    <w:rsid w:val="00CF2674"/>
    <w:rsid w:val="00CF6C5F"/>
    <w:rsid w:val="00D023A7"/>
    <w:rsid w:val="00D13714"/>
    <w:rsid w:val="00D201F3"/>
    <w:rsid w:val="00D36599"/>
    <w:rsid w:val="00D427E0"/>
    <w:rsid w:val="00D4341C"/>
    <w:rsid w:val="00D50BF7"/>
    <w:rsid w:val="00D530DD"/>
    <w:rsid w:val="00D56AE8"/>
    <w:rsid w:val="00D63678"/>
    <w:rsid w:val="00D74A8E"/>
    <w:rsid w:val="00D76882"/>
    <w:rsid w:val="00DA3CFB"/>
    <w:rsid w:val="00DC5AE1"/>
    <w:rsid w:val="00DF1DE2"/>
    <w:rsid w:val="00DF2AA6"/>
    <w:rsid w:val="00E02BFF"/>
    <w:rsid w:val="00E05F08"/>
    <w:rsid w:val="00E115C5"/>
    <w:rsid w:val="00E1182C"/>
    <w:rsid w:val="00E45817"/>
    <w:rsid w:val="00E47356"/>
    <w:rsid w:val="00E809A5"/>
    <w:rsid w:val="00E856F9"/>
    <w:rsid w:val="00E95A3B"/>
    <w:rsid w:val="00E96FF4"/>
    <w:rsid w:val="00EB5F39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3F4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DatumChar">
    <w:name w:val="Datum Char"/>
    <w:link w:val="Datum"/>
    <w:uiPriority w:val="99"/>
    <w:locked/>
    <w:rsid w:val="00A95BB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136E-8A82-4EE0-875E-A04301C3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Univerzální smlouva</vt:lpstr>
      <vt:lpstr>Účastníci</vt:lpstr>
      <vt:lpstr>k podpisu oprávněni: Ing. Tomáš Martinec, Ph.D., starosta</vt:lpstr>
      <vt:lpstr>ve věcech technických: Martina Neubauerová, xxx</vt:lpstr>
      <vt:lpstr>dále jen „objednatel“</vt:lpstr>
      <vt:lpstr>Preambule</vt:lpstr>
      <vt:lpstr>Předmět dodatku č. 1 smlouvy</vt:lpstr>
      <vt:lpstr>Závěrečná ustanovení</vt:lpstr>
      <vt:lpstr>Univerzální smlouva</vt:lpstr>
    </vt:vector>
  </TitlesOfParts>
  <Company>Alexander Klimeš, advokát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2025-09-02T06:10:00Z</cp:lastPrinted>
  <dcterms:created xsi:type="dcterms:W3CDTF">2025-10-14T07:05:00Z</dcterms:created>
  <dcterms:modified xsi:type="dcterms:W3CDTF">2025-10-14T07:05:00Z</dcterms:modified>
</cp:coreProperties>
</file>