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DDB" w:rsidRDefault="00A03BEF">
      <w:pPr>
        <w:pStyle w:val="Nadpis2"/>
        <w:spacing w:before="29" w:line="240" w:lineRule="auto"/>
        <w:ind w:left="1211"/>
      </w:pPr>
      <w:r>
        <w:rPr>
          <w:noProof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481.1pt;margin-top:12.9pt;width:83.2pt;height:20.25pt;z-index:251658240;mso-position-horizontal-relative:page;mso-position-vertical-relative:text" filled="f" strokeweight=".27197mm">
            <v:textbox inset="0,0,0,0">
              <w:txbxContent>
                <w:p w:rsidR="000D4DDB" w:rsidRDefault="00A03BEF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456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0D4DDB" w:rsidRDefault="00A03BEF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0D4DDB" w:rsidRDefault="00A03BEF">
      <w:pPr>
        <w:pStyle w:val="Nadpis2"/>
        <w:spacing w:before="24" w:line="240" w:lineRule="auto"/>
        <w:ind w:left="1211"/>
      </w:pPr>
      <w:r>
        <w:pict>
          <v:group id="_x0000_s1070" style="position:absolute;left:0;text-align:left;margin-left:305.25pt;margin-top:44.55pt;width:247.95pt;height:121.5pt;z-index:-251666432;mso-position-horizontal-relative:page" coordorigin="6105,891" coordsize="4959,2430">
            <v:rect id="_x0000_s1072" style="position:absolute;left:6113;top:898;width:4944;height:2415" filled="f"/>
            <v:shape id="_x0000_s1071" type="#_x0000_t202" style="position:absolute;left:6105;top:890;width:4959;height:2430" filled="f" stroked="f">
              <v:textbox inset="0,0,0,0">
                <w:txbxContent>
                  <w:p w:rsidR="000D4DDB" w:rsidRDefault="000D4DDB">
                    <w:pPr>
                      <w:spacing w:before="9"/>
                      <w:rPr>
                        <w:sz w:val="29"/>
                      </w:rPr>
                    </w:pPr>
                  </w:p>
                  <w:p w:rsidR="000D4DDB" w:rsidRDefault="00A03BEF">
                    <w:pPr>
                      <w:spacing w:line="216" w:lineRule="auto"/>
                      <w:ind w:left="1379" w:right="2556" w:firstLin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Jan Pavlíček Malinová 14</w:t>
                    </w:r>
                  </w:p>
                  <w:p w:rsidR="000D4DDB" w:rsidRDefault="00A03BEF">
                    <w:pPr>
                      <w:spacing w:line="218" w:lineRule="exact"/>
                      <w:ind w:left="137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270 35</w:t>
                    </w:r>
                  </w:p>
                  <w:p w:rsidR="000D4DDB" w:rsidRDefault="00A03BEF">
                    <w:pPr>
                      <w:spacing w:line="226" w:lineRule="exact"/>
                      <w:ind w:left="1378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  <w:p w:rsidR="00A03BEF" w:rsidRDefault="00A03BEF">
                    <w:pPr>
                      <w:spacing w:before="5" w:line="223" w:lineRule="auto"/>
                      <w:ind w:left="1378" w:right="1581"/>
                      <w:rPr>
                        <w:sz w:val="20"/>
                      </w:rPr>
                    </w:pPr>
                    <w:hyperlink r:id="rId8">
                      <w:proofErr w:type="spellStart"/>
                      <w:r>
                        <w:rPr>
                          <w:sz w:val="20"/>
                        </w:rPr>
                        <w:t>xxx</w:t>
                      </w:r>
                      <w:proofErr w:type="spellEnd"/>
                    </w:hyperlink>
                  </w:p>
                  <w:p w:rsidR="000D4DDB" w:rsidRDefault="00A03BEF">
                    <w:pPr>
                      <w:spacing w:before="5" w:line="223" w:lineRule="auto"/>
                      <w:ind w:left="1378" w:right="158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04685342</w:t>
                    </w:r>
                  </w:p>
                  <w:p w:rsidR="000D4DDB" w:rsidRDefault="00A03BEF">
                    <w:pPr>
                      <w:spacing w:line="230" w:lineRule="exact"/>
                      <w:ind w:left="13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CZ04685342</w:t>
                    </w:r>
                  </w:p>
                  <w:p w:rsidR="000D4DDB" w:rsidRDefault="00A03BEF">
                    <w:pPr>
                      <w:spacing w:before="6"/>
                      <w:ind w:left="137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Jan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Pavlíček</w:t>
                    </w:r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0D4DDB" w:rsidRDefault="000D4DDB">
      <w:pPr>
        <w:pStyle w:val="Zkladntext"/>
        <w:rPr>
          <w:sz w:val="20"/>
        </w:rPr>
      </w:pPr>
    </w:p>
    <w:p w:rsidR="000D4DDB" w:rsidRDefault="00A03BEF">
      <w:pPr>
        <w:pStyle w:val="Zkladntext"/>
        <w:spacing w:before="2"/>
        <w:rPr>
          <w:sz w:val="27"/>
        </w:rPr>
      </w:pPr>
      <w:r>
        <w:pict>
          <v:shape id="_x0000_s1069" type="#_x0000_t202" style="position:absolute;margin-left:43.1pt;margin-top:18.55pt;width:245.65pt;height:121.5pt;z-index:-25166336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0D4DDB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0D4DDB" w:rsidRDefault="000D4DD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D4DDB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Domov Zvíkovecká kytička</w:t>
                        </w:r>
                      </w:p>
                      <w:p w:rsidR="000D4DDB" w:rsidRDefault="00A03BEF">
                        <w:pPr>
                          <w:pStyle w:val="TableParagraph"/>
                          <w:ind w:left="22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Zvíkovec 99</w:t>
                        </w:r>
                      </w:p>
                      <w:p w:rsidR="000D4DDB" w:rsidRDefault="00A03BEF">
                        <w:pPr>
                          <w:pStyle w:val="TableParagraph"/>
                          <w:ind w:left="22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330 08 Zbiroh</w:t>
                        </w:r>
                      </w:p>
                      <w:p w:rsidR="000D4DDB" w:rsidRDefault="00A03BEF">
                        <w:pPr>
                          <w:pStyle w:val="TableParagraph"/>
                          <w:ind w:left="22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371796484</w:t>
                        </w:r>
                      </w:p>
                      <w:p w:rsidR="000D4DDB" w:rsidRDefault="00A03BEF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3e32zqu </w:t>
                        </w:r>
                        <w:hyperlink r:id="rId9">
                          <w:r>
                            <w:rPr>
                              <w:rFonts w:ascii="Calibri" w:hAnsi="Calibri"/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rFonts w:ascii="Calibri" w:hAnsi="Calibri"/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0D4DD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D4DDB" w:rsidRDefault="000D4DD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D4DDB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D4DDB" w:rsidRDefault="000D4DD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D4DDB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D4DDB" w:rsidRDefault="000D4DD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D4DD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D4DDB" w:rsidRDefault="000D4DD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D4DDB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D4DDB" w:rsidRDefault="000D4DD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D4DDB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0D4DDB" w:rsidRDefault="000D4DD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D4DDB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before="22"/>
                          <w:ind w:left="251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Ing. Igor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Tjutčev</w:t>
                        </w:r>
                        <w:proofErr w:type="spellEnd"/>
                      </w:p>
                    </w:tc>
                  </w:tr>
                </w:tbl>
                <w:p w:rsidR="000D4DDB" w:rsidRDefault="000D4DD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68" type="#_x0000_t202" style="position:absolute;margin-left:305.25pt;margin-top:19.3pt;width:68.6pt;height:120.75pt;z-index:-2516623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0D4DDB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rFonts w:ascii="Calibri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0D4DDB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Název:</w:t>
                        </w:r>
                      </w:p>
                    </w:tc>
                  </w:tr>
                  <w:tr w:rsidR="000D4DDB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Adresa:</w:t>
                        </w:r>
                      </w:p>
                    </w:tc>
                  </w:tr>
                  <w:tr w:rsidR="000D4DD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PSČ:</w:t>
                        </w:r>
                      </w:p>
                    </w:tc>
                  </w:tr>
                  <w:tr w:rsidR="000D4DD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Telefon:</w:t>
                        </w:r>
                      </w:p>
                    </w:tc>
                  </w:tr>
                  <w:tr w:rsidR="000D4DD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Email:</w:t>
                        </w:r>
                      </w:p>
                    </w:tc>
                  </w:tr>
                  <w:tr w:rsidR="000D4DDB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IČO:</w:t>
                        </w:r>
                      </w:p>
                    </w:tc>
                  </w:tr>
                  <w:tr w:rsidR="000D4DDB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DIČ:</w:t>
                        </w:r>
                      </w:p>
                    </w:tc>
                  </w:tr>
                  <w:tr w:rsidR="000D4DDB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0D4DDB" w:rsidRDefault="00A03BEF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0D4DDB" w:rsidRDefault="000D4DDB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0D4DDB" w:rsidRDefault="000D4DDB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0D4DDB">
        <w:trPr>
          <w:trHeight w:val="220"/>
        </w:trPr>
        <w:tc>
          <w:tcPr>
            <w:tcW w:w="730" w:type="dxa"/>
          </w:tcPr>
          <w:p w:rsidR="000D4DDB" w:rsidRDefault="00A03BEF">
            <w:pPr>
              <w:pStyle w:val="TableParagraph"/>
              <w:spacing w:before="1" w:line="199" w:lineRule="exact"/>
              <w:ind w:left="27" w:right="21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0D4DDB" w:rsidRDefault="00A03BEF">
            <w:pPr>
              <w:pStyle w:val="TableParagraph"/>
              <w:spacing w:before="1" w:line="199" w:lineRule="exact"/>
              <w:ind w:left="18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9" w:lineRule="exact"/>
              <w:ind w:left="2716" w:right="271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0D4DDB" w:rsidRDefault="00A03BEF">
            <w:pPr>
              <w:pStyle w:val="TableParagraph"/>
              <w:spacing w:before="1" w:line="199" w:lineRule="exact"/>
              <w:ind w:left="121" w:right="11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Calibri"/>
                <w:b/>
                <w:sz w:val="18"/>
              </w:rPr>
              <w:t>jedn</w:t>
            </w:r>
            <w:proofErr w:type="spellEnd"/>
            <w:r>
              <w:rPr>
                <w:rFonts w:ascii="Calibri"/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1" w:line="199" w:lineRule="exact"/>
              <w:ind w:left="183" w:right="17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CELKEM</w:t>
            </w:r>
          </w:p>
        </w:tc>
      </w:tr>
      <w:tr w:rsidR="000D4DDB">
        <w:trPr>
          <w:trHeight w:val="218"/>
        </w:trPr>
        <w:tc>
          <w:tcPr>
            <w:tcW w:w="730" w:type="dxa"/>
          </w:tcPr>
          <w:p w:rsidR="000D4DDB" w:rsidRDefault="00A03BEF">
            <w:pPr>
              <w:pStyle w:val="TableParagraph"/>
              <w:spacing w:before="15" w:line="183" w:lineRule="exact"/>
              <w:ind w:right="1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5" w:line="193" w:lineRule="exact"/>
              <w:ind w:left="16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8"/>
              </w:rPr>
              <w:t xml:space="preserve">1. </w:t>
            </w:r>
            <w:r>
              <w:rPr>
                <w:rFonts w:ascii="Calibri" w:hAnsi="Calibri"/>
                <w:position w:val="1"/>
                <w:sz w:val="16"/>
              </w:rPr>
              <w:t>Dodání a montáž koupelnových skříněk, umyvadel včetně dopravy a spotřebního</w:t>
            </w:r>
          </w:p>
        </w:tc>
        <w:tc>
          <w:tcPr>
            <w:tcW w:w="1277" w:type="dxa"/>
          </w:tcPr>
          <w:p w:rsidR="000D4DDB" w:rsidRDefault="00A03BEF">
            <w:pPr>
              <w:pStyle w:val="TableParagraph"/>
              <w:spacing w:before="13" w:line="185" w:lineRule="exact"/>
              <w:ind w:left="121" w:right="110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91.917,00 Kč</w:t>
            </w: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9" w:line="189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91.917,00 Kč</w:t>
            </w:r>
          </w:p>
        </w:tc>
      </w:tr>
      <w:tr w:rsidR="000D4DDB">
        <w:trPr>
          <w:trHeight w:val="215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line="196" w:lineRule="exact"/>
              <w:ind w:left="17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8"/>
              </w:rPr>
              <w:t xml:space="preserve">2. </w:t>
            </w:r>
            <w:proofErr w:type="spellStart"/>
            <w:r>
              <w:rPr>
                <w:rFonts w:ascii="Calibri" w:hAnsi="Calibri"/>
                <w:sz w:val="16"/>
              </w:rPr>
              <w:t>mateirálu</w:t>
            </w:r>
            <w:proofErr w:type="spellEnd"/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7" w:line="188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7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7" w:lineRule="exact"/>
              <w:ind w:left="17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8"/>
              </w:rPr>
              <w:t xml:space="preserve">3. </w:t>
            </w:r>
            <w:r>
              <w:rPr>
                <w:rFonts w:ascii="Calibri" w:hAnsi="Calibri"/>
                <w:sz w:val="16"/>
              </w:rPr>
              <w:t>cena včetně DPH 12%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11" w:line="187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5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line="196" w:lineRule="exact"/>
              <w:ind w:left="17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8"/>
              </w:rPr>
              <w:t xml:space="preserve">4. </w:t>
            </w:r>
            <w:r>
              <w:rPr>
                <w:rFonts w:ascii="Calibri" w:hAnsi="Calibri"/>
                <w:sz w:val="16"/>
              </w:rPr>
              <w:t>dle přiložené cenové nabídky č. 25N10014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9" w:line="186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8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7" w:lineRule="exact"/>
              <w:ind w:left="1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9" w:line="189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5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4" w:lineRule="exact"/>
              <w:ind w:left="1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9" w:line="186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7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7" w:lineRule="exact"/>
              <w:ind w:left="1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9" w:line="188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7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7" w:lineRule="exact"/>
              <w:ind w:left="1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10" w:line="188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5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line="196" w:lineRule="exact"/>
              <w:ind w:left="17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9" w:line="186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7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11" w:line="187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5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4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3" w:line="192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7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10" w:line="188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8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9" w:line="188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5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line="196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14.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line="195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8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12" w:line="186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5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line="196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16.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9" w:line="187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8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17.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10" w:line="188" w:lineRule="exact"/>
              <w:ind w:left="202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5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4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18.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10" w:line="185" w:lineRule="exact"/>
              <w:ind w:left="208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8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19.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11" w:line="187" w:lineRule="exact"/>
              <w:ind w:left="199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8"/>
        </w:trPr>
        <w:tc>
          <w:tcPr>
            <w:tcW w:w="730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A03BEF">
            <w:pPr>
              <w:pStyle w:val="TableParagraph"/>
              <w:spacing w:before="1" w:line="197" w:lineRule="exact"/>
              <w:ind w:left="8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20.</w:t>
            </w: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13" w:line="185" w:lineRule="exact"/>
              <w:ind w:left="205" w:right="17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 w:rsidR="000D4DDB">
        <w:trPr>
          <w:trHeight w:val="210"/>
        </w:trPr>
        <w:tc>
          <w:tcPr>
            <w:tcW w:w="730" w:type="dxa"/>
          </w:tcPr>
          <w:p w:rsidR="000D4DDB" w:rsidRDefault="00A03BEF">
            <w:pPr>
              <w:pStyle w:val="TableParagraph"/>
              <w:spacing w:line="188" w:lineRule="exact"/>
              <w:ind w:left="56" w:right="2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0D4DDB" w:rsidRDefault="000D4DD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0D4DDB" w:rsidRDefault="00A03BEF">
            <w:pPr>
              <w:pStyle w:val="TableParagraph"/>
              <w:spacing w:before="8" w:line="181" w:lineRule="exact"/>
              <w:ind w:left="208" w:right="174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91.917,00 Kč</w:t>
            </w:r>
          </w:p>
        </w:tc>
      </w:tr>
    </w:tbl>
    <w:p w:rsidR="000D4DDB" w:rsidRDefault="000D4DDB">
      <w:pPr>
        <w:pStyle w:val="Zkladntext"/>
        <w:rPr>
          <w:sz w:val="20"/>
        </w:rPr>
      </w:pPr>
    </w:p>
    <w:p w:rsidR="000D4DDB" w:rsidRDefault="000D4DDB">
      <w:pPr>
        <w:pStyle w:val="Zkladntext"/>
        <w:rPr>
          <w:sz w:val="26"/>
        </w:rPr>
      </w:pPr>
    </w:p>
    <w:p w:rsidR="000D4DDB" w:rsidRDefault="00A03BEF">
      <w:pPr>
        <w:pStyle w:val="Zkladntext"/>
        <w:spacing w:before="68" w:line="235" w:lineRule="auto"/>
        <w:ind w:left="980" w:right="509"/>
      </w:pPr>
      <w:r>
        <w:pict>
          <v:rect id="_x0000_s1067" style="position:absolute;left:0;text-align:left;margin-left:45.65pt;margin-top:5.95pt;width:17.6pt;height:19.2pt;z-index:251657216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  <w:bookmarkStart w:id="0" w:name="_GoBack"/>
      <w:bookmarkEnd w:id="0"/>
    </w:p>
    <w:p w:rsidR="000D4DDB" w:rsidRDefault="000D4DDB">
      <w:pPr>
        <w:pStyle w:val="Zkladntext"/>
        <w:rPr>
          <w:sz w:val="20"/>
        </w:rPr>
      </w:pPr>
    </w:p>
    <w:p w:rsidR="000D4DDB" w:rsidRDefault="000D4DDB">
      <w:pPr>
        <w:pStyle w:val="Zkladntext"/>
        <w:rPr>
          <w:sz w:val="20"/>
        </w:rPr>
      </w:pPr>
    </w:p>
    <w:p w:rsidR="000D4DDB" w:rsidRDefault="00A03BEF">
      <w:pPr>
        <w:pStyle w:val="Zkladntext"/>
        <w:rPr>
          <w:sz w:val="17"/>
        </w:rPr>
      </w:pPr>
      <w:r>
        <w:pict>
          <v:shape id="_x0000_s1066" type="#_x0000_t202" style="position:absolute;margin-left:43.5pt;margin-top:12.6pt;width:510.4pt;height:61.6pt;z-index:-251661312;mso-wrap-distance-left:0;mso-wrap-distance-right:0;mso-position-horizontal-relative:page" filled="f" strokeweight=".48pt">
            <v:textbox inset="0,0,0,0">
              <w:txbxContent>
                <w:p w:rsidR="000D4DDB" w:rsidRDefault="00A03BEF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0D4DDB" w:rsidRDefault="000D4DDB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0D4DDB" w:rsidRDefault="00A03BEF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0D4DDB" w:rsidRDefault="00A03BEF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0D4DDB" w:rsidRDefault="000D4DDB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0D4DDB">
        <w:trPr>
          <w:trHeight w:val="244"/>
        </w:trPr>
        <w:tc>
          <w:tcPr>
            <w:tcW w:w="4956" w:type="dxa"/>
          </w:tcPr>
          <w:p w:rsidR="000D4DDB" w:rsidRDefault="00A03BEF">
            <w:pPr>
              <w:pStyle w:val="TableParagraph"/>
              <w:spacing w:before="1" w:line="223" w:lineRule="exact"/>
              <w:ind w:left="1188" w:right="118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Předpo</w:t>
            </w:r>
            <w:r>
              <w:rPr>
                <w:rFonts w:ascii="Calibri" w:hAnsi="Calibri"/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0D4DDB" w:rsidRDefault="000D4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0D4DDB" w:rsidRDefault="00A03BEF">
            <w:pPr>
              <w:pStyle w:val="TableParagraph"/>
              <w:spacing w:before="1" w:line="223" w:lineRule="exact"/>
              <w:ind w:left="1663" w:right="166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Datum vystavení:</w:t>
            </w:r>
          </w:p>
        </w:tc>
      </w:tr>
      <w:tr w:rsidR="000D4DDB">
        <w:trPr>
          <w:trHeight w:val="498"/>
        </w:trPr>
        <w:tc>
          <w:tcPr>
            <w:tcW w:w="4956" w:type="dxa"/>
          </w:tcPr>
          <w:p w:rsidR="000D4DDB" w:rsidRDefault="00A03BEF">
            <w:pPr>
              <w:pStyle w:val="TableParagraph"/>
              <w:spacing w:before="137"/>
              <w:ind w:left="1188" w:right="109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30.10.2025</w:t>
            </w:r>
          </w:p>
        </w:tc>
        <w:tc>
          <w:tcPr>
            <w:tcW w:w="425" w:type="dxa"/>
          </w:tcPr>
          <w:p w:rsidR="000D4DDB" w:rsidRDefault="000D4D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0D4DDB" w:rsidRDefault="00A03BEF">
            <w:pPr>
              <w:pStyle w:val="TableParagraph"/>
              <w:spacing w:before="129"/>
              <w:ind w:left="1660" w:right="166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06.10.2025</w:t>
            </w:r>
          </w:p>
        </w:tc>
      </w:tr>
    </w:tbl>
    <w:p w:rsidR="000D4DDB" w:rsidRDefault="00A03BEF">
      <w:pPr>
        <w:pStyle w:val="Zkladntext"/>
        <w:spacing w:before="5"/>
        <w:rPr>
          <w:sz w:val="16"/>
        </w:rPr>
      </w:pPr>
      <w:r>
        <w:pict>
          <v:group id="_x0000_s1057" style="position:absolute;margin-left:43.25pt;margin-top:12.25pt;width:510.85pt;height:73.85pt;z-index:-251660288;mso-wrap-distance-left:0;mso-wrap-distance-right:0;mso-position-horizontal-relative:page;mso-position-vertical-relative:text" coordorigin="865,245" coordsize="10217,1477">
            <v:line id="_x0000_s1065" style="position:absolute" from="874,504" to="11072,504" strokeweight=".48pt"/>
            <v:line id="_x0000_s1064" style="position:absolute" from="870,245" to="870,1721" strokeweight=".16969mm"/>
            <v:line id="_x0000_s1063" style="position:absolute" from="874,1716" to="11072,1716" strokeweight=".48pt"/>
            <v:line id="_x0000_s1062" style="position:absolute" from="11077,245" to="11077,1721" strokeweight=".48pt"/>
            <v:shape id="_x0000_s1061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60" type="#_x0000_t202" style="position:absolute;left:6011;top:979;width:1373;height:586" filled="f" stroked="f">
              <v:textbox inset="0,0,0,0">
                <w:txbxContent>
                  <w:p w:rsidR="000D4DDB" w:rsidRDefault="000D4DDB">
                    <w:pPr>
                      <w:spacing w:before="10"/>
                      <w:rPr>
                        <w:rFonts w:ascii="Arial"/>
                        <w:sz w:val="12"/>
                      </w:rPr>
                    </w:pPr>
                  </w:p>
                </w:txbxContent>
              </v:textbox>
            </v:shape>
            <v:shape id="_x0000_s1059" type="#_x0000_t202" style="position:absolute;left:4501;top:640;width:1244;height:909" filled="f" stroked="f">
              <v:textbox inset="0,0,0,0">
                <w:txbxContent>
                  <w:p w:rsidR="000D4DDB" w:rsidRDefault="00A03BEF">
                    <w:pPr>
                      <w:spacing w:line="204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</w:t>
                    </w: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58" type="#_x0000_t202" style="position:absolute;left:869;top:249;width:10208;height:255" filled="f" strokeweight=".48pt">
              <v:textbox inset="0,0,0,0">
                <w:txbxContent>
                  <w:p w:rsidR="000D4DDB" w:rsidRDefault="00A03BEF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D4DDB" w:rsidRDefault="000D4DDB">
      <w:pPr>
        <w:rPr>
          <w:sz w:val="16"/>
        </w:rPr>
        <w:sectPr w:rsidR="000D4DDB">
          <w:footerReference w:type="default" r:id="rId10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0D4DDB" w:rsidRDefault="00A03BEF">
      <w:pPr>
        <w:pStyle w:val="Nadpis2"/>
        <w:spacing w:before="29" w:line="295" w:lineRule="auto"/>
        <w:ind w:left="1211" w:right="17"/>
      </w:pPr>
      <w:r>
        <w:rPr>
          <w:noProof/>
        </w:rPr>
        <w:lastRenderedPageBreak/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rázdná_stránka"/>
      <w:bookmarkEnd w:id="1"/>
      <w:r>
        <w:t>Domov Zvíkovecká kytička Zvíkovec 99</w:t>
      </w:r>
    </w:p>
    <w:p w:rsidR="000D4DDB" w:rsidRDefault="00A03BEF">
      <w:pPr>
        <w:pStyle w:val="Zkladntext"/>
        <w:spacing w:before="10"/>
        <w:rPr>
          <w:sz w:val="23"/>
        </w:rPr>
      </w:pPr>
      <w:r>
        <w:br w:type="column"/>
      </w:r>
    </w:p>
    <w:p w:rsidR="000D4DDB" w:rsidRDefault="00A03BEF">
      <w:pPr>
        <w:ind w:left="198"/>
        <w:rPr>
          <w:b/>
          <w:sz w:val="24"/>
        </w:rPr>
      </w:pPr>
      <w:r>
        <w:pict>
          <v:shape id="_x0000_s1056" type="#_x0000_t202" style="position:absolute;left:0;text-align:left;margin-left:481.1pt;margin-top:-1.65pt;width:83.2pt;height:20.25pt;z-index:251666432;mso-position-horizontal-relative:page" filled="f" strokeweight=".27197mm">
            <v:textbox inset="0,0,0,0">
              <w:txbxContent>
                <w:p w:rsidR="000D4DDB" w:rsidRDefault="00A03BEF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456 /2025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0D4DDB" w:rsidRDefault="000D4DDB">
      <w:pPr>
        <w:rPr>
          <w:sz w:val="24"/>
        </w:rPr>
        <w:sectPr w:rsidR="000D4DDB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0D4DDB" w:rsidRDefault="00A03BEF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46" style="position:absolute;left:0;text-align:left;margin-left:40.5pt;margin-top:180.65pt;width:247.25pt;height:58.8pt;z-index:251663360;mso-position-horizontal-relative:page" coordorigin="810,3613" coordsize="4945,1176">
            <v:line id="_x0000_s1055" style="position:absolute" from="818,3618" to="5755,3618" strokeweight=".48pt"/>
            <v:rect id="_x0000_s1054" style="position:absolute;left:1545;top:3613;width:10;height:10" fillcolor="black" stroked="f"/>
            <v:line id="_x0000_s1053" style="position:absolute" from="5750,3626" to="5750,4789" strokeweight=".48pt"/>
            <v:line id="_x0000_s1052" style="position:absolute" from="815,3613" to="815,4789" strokeweight=".48pt"/>
            <v:line id="_x0000_s1051" style="position:absolute" from="819,4784" to="5750,4784" strokeweight=".48pt"/>
            <v:rect id="_x0000_s1050" style="position:absolute;left:1545;top:4438;width:10;height:10" fillcolor="black" stroked="f"/>
            <v:shape id="_x0000_s1049" type="#_x0000_t202" style="position:absolute;left:2563;top:4495;width:933;height:200" filled="f" stroked="f">
              <v:textbox inset="0,0,0,0">
                <w:txbxContent>
                  <w:p w:rsidR="000D4DDB" w:rsidRDefault="00A03BEF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06.10.2025</w:t>
                    </w:r>
                  </w:p>
                </w:txbxContent>
              </v:textbox>
            </v:shape>
            <v:shape id="_x0000_s1048" type="#_x0000_t202" style="position:absolute;left:2536;top:3753;width:1243;height:563" filled="f" stroked="f">
              <v:textbox inset="0,0,0,0">
                <w:txbxContent>
                  <w:p w:rsidR="000D4DDB" w:rsidRDefault="00A03BEF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91.917,00 Kč</w:t>
                    </w:r>
                  </w:p>
                  <w:p w:rsidR="000D4DDB" w:rsidRDefault="00A03BEF">
                    <w:pPr>
                      <w:spacing w:before="118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Staňková Petra</w:t>
                    </w:r>
                  </w:p>
                </w:txbxContent>
              </v:textbox>
            </v:shape>
            <v:shape id="_x0000_s1047" type="#_x0000_t202" style="position:absolute;left:923;top:3725;width:1427;height:950" filled="f" stroked="f">
              <v:textbox inset="0,0,0,0">
                <w:txbxContent>
                  <w:p w:rsidR="000D4DDB" w:rsidRDefault="00A03BEF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0D4DDB" w:rsidRDefault="00A03BEF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0D4DDB" w:rsidRDefault="00A03BEF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5" style="position:absolute;left:0;text-align:left;margin-left:346pt;margin-top:185.65pt;width:.5pt;height:.5pt;z-index:251664384;mso-position-horizontal-relative:page" fillcolor="black" stroked="f">
            <w10:wrap anchorx="page"/>
          </v:rect>
        </w:pict>
      </w:r>
      <w:r>
        <w:pict>
          <v:rect id="_x0000_s1044" style="position:absolute;left:0;text-align:left;margin-left:346pt;margin-top:226.95pt;width:.5pt;height:.5pt;z-index:251665408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0D4DDB" w:rsidRDefault="000D4DDB">
      <w:pPr>
        <w:pStyle w:val="Zkladntext"/>
        <w:rPr>
          <w:sz w:val="20"/>
        </w:rPr>
      </w:pPr>
    </w:p>
    <w:p w:rsidR="000D4DDB" w:rsidRDefault="000D4DDB">
      <w:pPr>
        <w:pStyle w:val="Zkladntext"/>
        <w:rPr>
          <w:sz w:val="20"/>
        </w:rPr>
      </w:pPr>
    </w:p>
    <w:p w:rsidR="000D4DDB" w:rsidRDefault="00A03BEF">
      <w:pPr>
        <w:pStyle w:val="Zkladntext"/>
        <w:spacing w:before="6"/>
        <w:rPr>
          <w:sz w:val="12"/>
        </w:rPr>
      </w:pPr>
      <w:r>
        <w:pict>
          <v:shape id="_x0000_s1043" type="#_x0000_t202" style="position:absolute;margin-left:40.25pt;margin-top:10pt;width:247.2pt;height:120.75pt;z-index:-251657216;mso-wrap-distance-left:0;mso-wrap-distance-right:0;mso-position-horizontal-relative:page" filled="f">
            <v:textbox inset="0,0,0,0">
              <w:txbxContent>
                <w:p w:rsidR="000D4DDB" w:rsidRDefault="00A03BEF">
                  <w:pPr>
                    <w:tabs>
                      <w:tab w:val="left" w:pos="4539"/>
                    </w:tabs>
                    <w:spacing w:before="74"/>
                    <w:ind w:left="144"/>
                    <w:rPr>
                      <w:b/>
                      <w:sz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pacing w:val="8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Dodavatelem: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:rsidR="000D4DDB" w:rsidRDefault="00A03BEF">
                  <w:pPr>
                    <w:tabs>
                      <w:tab w:val="left" w:pos="1302"/>
                    </w:tabs>
                    <w:spacing w:before="5" w:line="242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Název:</w:t>
                  </w:r>
                  <w:r>
                    <w:rPr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>Jan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Pavlíček</w:t>
                  </w:r>
                </w:p>
                <w:p w:rsidR="000D4DDB" w:rsidRDefault="00A03BEF">
                  <w:pPr>
                    <w:tabs>
                      <w:tab w:val="left" w:pos="1301"/>
                    </w:tabs>
                    <w:spacing w:line="225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2"/>
                      <w:sz w:val="20"/>
                    </w:rPr>
                    <w:t>Adresa:</w:t>
                  </w:r>
                  <w:r>
                    <w:rPr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>Malinová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14</w:t>
                  </w:r>
                </w:p>
                <w:p w:rsidR="000D4DDB" w:rsidRDefault="00A03BEF">
                  <w:pPr>
                    <w:tabs>
                      <w:tab w:val="right" w:pos="1853"/>
                    </w:tabs>
                    <w:spacing w:line="224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PSČ: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270 35</w:t>
                  </w:r>
                </w:p>
                <w:p w:rsidR="000D4DDB" w:rsidRDefault="00A03BEF">
                  <w:pPr>
                    <w:tabs>
                      <w:tab w:val="right" w:pos="2213"/>
                    </w:tabs>
                    <w:spacing w:line="227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 xml:space="preserve">Telefon:        </w:t>
                  </w:r>
                  <w:proofErr w:type="spellStart"/>
                  <w:r>
                    <w:rPr>
                      <w:sz w:val="20"/>
                    </w:rPr>
                    <w:t>xxx</w:t>
                  </w:r>
                  <w:proofErr w:type="spellEnd"/>
                </w:p>
                <w:p w:rsidR="000D4DDB" w:rsidRDefault="00A03BEF">
                  <w:pPr>
                    <w:tabs>
                      <w:tab w:val="left" w:pos="1301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Email:</w:t>
                  </w:r>
                  <w:r>
                    <w:rPr>
                      <w:position w:val="1"/>
                      <w:sz w:val="20"/>
                    </w:rPr>
                    <w:tab/>
                  </w:r>
                  <w:hyperlink r:id="rId11"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hyperlink>
                </w:p>
                <w:p w:rsidR="000D4DDB" w:rsidRDefault="00A03BEF">
                  <w:pPr>
                    <w:tabs>
                      <w:tab w:val="right" w:pos="2112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IČO: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04685342</w:t>
                  </w:r>
                </w:p>
                <w:p w:rsidR="000D4DDB" w:rsidRDefault="00A03BEF">
                  <w:pPr>
                    <w:tabs>
                      <w:tab w:val="left" w:pos="1298"/>
                    </w:tabs>
                    <w:spacing w:line="226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DIČ: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CZ04685342</w:t>
                  </w:r>
                </w:p>
                <w:p w:rsidR="000D4DDB" w:rsidRDefault="00A03BEF">
                  <w:pPr>
                    <w:tabs>
                      <w:tab w:val="left" w:pos="1298"/>
                    </w:tabs>
                    <w:spacing w:line="240" w:lineRule="exact"/>
                    <w:ind w:left="252"/>
                    <w:rPr>
                      <w:sz w:val="20"/>
                    </w:rPr>
                  </w:pPr>
                  <w:r>
                    <w:rPr>
                      <w:position w:val="1"/>
                      <w:sz w:val="20"/>
                    </w:rPr>
                    <w:t>Vyřizuje:</w:t>
                  </w:r>
                  <w:r>
                    <w:rPr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Jan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Pavlíček</w:t>
                  </w:r>
                </w:p>
              </w:txbxContent>
            </v:textbox>
            <w10:wrap type="topAndBottom" anchorx="page"/>
          </v:shape>
        </w:pict>
      </w:r>
    </w:p>
    <w:p w:rsidR="000D4DDB" w:rsidRDefault="000D4DDB">
      <w:pPr>
        <w:pStyle w:val="Zkladntext"/>
        <w:rPr>
          <w:sz w:val="20"/>
        </w:rPr>
      </w:pPr>
    </w:p>
    <w:p w:rsidR="000D4DDB" w:rsidRDefault="000D4DDB">
      <w:pPr>
        <w:pStyle w:val="Zkladntext"/>
        <w:rPr>
          <w:sz w:val="20"/>
        </w:rPr>
      </w:pPr>
    </w:p>
    <w:p w:rsidR="000D4DDB" w:rsidRDefault="000D4DDB">
      <w:pPr>
        <w:pStyle w:val="Zkladntext"/>
        <w:rPr>
          <w:sz w:val="20"/>
        </w:rPr>
      </w:pPr>
    </w:p>
    <w:p w:rsidR="000D4DDB" w:rsidRDefault="000D4DDB">
      <w:pPr>
        <w:pStyle w:val="Zkladntext"/>
        <w:rPr>
          <w:sz w:val="20"/>
        </w:rPr>
      </w:pPr>
    </w:p>
    <w:p w:rsidR="000D4DDB" w:rsidRDefault="000D4DDB">
      <w:pPr>
        <w:pStyle w:val="Zkladntext"/>
        <w:rPr>
          <w:sz w:val="20"/>
        </w:rPr>
      </w:pPr>
    </w:p>
    <w:p w:rsidR="000D4DDB" w:rsidRDefault="000D4DDB">
      <w:pPr>
        <w:pStyle w:val="Zkladntext"/>
        <w:rPr>
          <w:sz w:val="20"/>
        </w:rPr>
      </w:pPr>
    </w:p>
    <w:p w:rsidR="00A03BEF" w:rsidRDefault="00A03BEF">
      <w:pPr>
        <w:pStyle w:val="Zkladntext"/>
        <w:rPr>
          <w:sz w:val="10"/>
        </w:rPr>
      </w:pPr>
    </w:p>
    <w:p w:rsidR="00A03BEF" w:rsidRDefault="00A03BEF">
      <w:pPr>
        <w:pStyle w:val="Zkladntext"/>
        <w:rPr>
          <w:sz w:val="10"/>
        </w:rPr>
      </w:pPr>
    </w:p>
    <w:p w:rsidR="000D4DDB" w:rsidRDefault="00A03BEF">
      <w:pPr>
        <w:pStyle w:val="Zkladntext"/>
        <w:rPr>
          <w:sz w:val="10"/>
        </w:rPr>
      </w:pPr>
      <w:r>
        <w:pict>
          <v:group id="_x0000_s1033" style="position:absolute;margin-left:39.4pt;margin-top:104pt;width:305.95pt;height:41.8pt;z-index:-251655168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111;top:2361;width:226;height:226">
              <v:imagedata r:id="rId12" o:title=""/>
            </v:shape>
            <v:shape id="_x0000_s1035" type="#_x0000_t75" style="position:absolute;left:1111;top:2626;width:226;height:226">
              <v:imagedata r:id="rId13" o:title=""/>
            </v:shape>
            <v:shape id="_x0000_s1034" type="#_x0000_t202" style="position:absolute;left:792;top:2084;width:6110;height:826" filled="f" strokeweight=".48pt">
              <v:textbox inset="0,0,0,0">
                <w:txbxContent>
                  <w:p w:rsidR="000D4DDB" w:rsidRDefault="00A03BEF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9" style="position:absolute;margin-left:39.4pt;margin-top:159.2pt;width:305.95pt;height:41.65pt;z-index:-251654144;mso-wrap-distance-left:0;mso-wrap-distance-right:0;mso-position-horizontal-relative:page" coordorigin="788,3184" coordsize="6119,833">
            <v:shape id="_x0000_s1032" type="#_x0000_t75" style="position:absolute;left:1106;top:3490;width:226;height:226">
              <v:imagedata r:id="rId14" o:title=""/>
            </v:shape>
            <v:shape id="_x0000_s1031" type="#_x0000_t75" style="position:absolute;left:1106;top:3755;width:226;height:226">
              <v:imagedata r:id="rId15" o:title=""/>
            </v:shape>
            <v:shape id="_x0000_s1030" type="#_x0000_t202" style="position:absolute;left:792;top:3188;width:6110;height:824" filled="f" strokeweight=".48pt">
              <v:textbox inset="0,0,0,0">
                <w:txbxContent>
                  <w:p w:rsidR="000D4DDB" w:rsidRDefault="00A03BEF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</w:t>
                    </w:r>
                    <w:r>
                      <w:rPr>
                        <w:b/>
                        <w:sz w:val="20"/>
                      </w:rPr>
                      <w:t>latební podmínky:</w:t>
                    </w:r>
                  </w:p>
                  <w:p w:rsidR="000D4DDB" w:rsidRDefault="00A03BEF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0D4DDB" w:rsidRDefault="00A03BEF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D4DDB" w:rsidRDefault="00A03BEF">
      <w:pPr>
        <w:pStyle w:val="Zkladntext"/>
        <w:spacing w:before="5"/>
        <w:rPr>
          <w:sz w:val="16"/>
        </w:rPr>
      </w:pPr>
      <w:r>
        <w:rPr>
          <w:sz w:val="16"/>
        </w:rPr>
        <w:t xml:space="preserve">    </w:t>
      </w:r>
      <w:proofErr w:type="spellStart"/>
      <w:r>
        <w:rPr>
          <w:sz w:val="16"/>
        </w:rPr>
        <w:t>xxx</w:t>
      </w:r>
      <w:proofErr w:type="spellEnd"/>
    </w:p>
    <w:p w:rsidR="000D4DDB" w:rsidRDefault="000D4DDB">
      <w:pPr>
        <w:pStyle w:val="Zkladntext"/>
        <w:spacing w:before="5"/>
        <w:rPr>
          <w:sz w:val="16"/>
        </w:rPr>
      </w:pPr>
    </w:p>
    <w:p w:rsidR="000D4DDB" w:rsidRDefault="00A03BEF">
      <w:pPr>
        <w:pStyle w:val="Zkladntext"/>
        <w:rPr>
          <w:sz w:val="20"/>
        </w:rPr>
      </w:pPr>
      <w:r>
        <w:rPr>
          <w:sz w:val="20"/>
        </w:rPr>
        <w:t xml:space="preserve">   </w:t>
      </w:r>
    </w:p>
    <w:p w:rsidR="000D4DDB" w:rsidRDefault="000D4DDB">
      <w:pPr>
        <w:pStyle w:val="Zkladntext"/>
        <w:rPr>
          <w:sz w:val="20"/>
        </w:rPr>
      </w:pPr>
    </w:p>
    <w:p w:rsidR="000D4DDB" w:rsidRDefault="000D4DDB">
      <w:pPr>
        <w:pStyle w:val="Zkladntext"/>
        <w:rPr>
          <w:sz w:val="20"/>
        </w:rPr>
      </w:pPr>
    </w:p>
    <w:p w:rsidR="000D4DDB" w:rsidRDefault="000D4DDB">
      <w:pPr>
        <w:pStyle w:val="Zkladntext"/>
        <w:rPr>
          <w:sz w:val="20"/>
        </w:rPr>
      </w:pPr>
    </w:p>
    <w:p w:rsidR="000D4DDB" w:rsidRDefault="000D4DDB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0D4DDB">
        <w:trPr>
          <w:trHeight w:val="268"/>
        </w:trPr>
        <w:tc>
          <w:tcPr>
            <w:tcW w:w="3519" w:type="dxa"/>
          </w:tcPr>
          <w:p w:rsidR="000D4DDB" w:rsidRDefault="00A03BEF">
            <w:pPr>
              <w:pStyle w:val="TableParagraph"/>
              <w:spacing w:before="1"/>
              <w:ind w:left="102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0D4DDB" w:rsidRDefault="00A03BEF">
            <w:pPr>
              <w:pStyle w:val="TableParagraph"/>
              <w:spacing w:before="1"/>
              <w:ind w:left="96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Správce rozpočtu:</w:t>
            </w:r>
          </w:p>
        </w:tc>
      </w:tr>
      <w:tr w:rsidR="000D4DDB">
        <w:trPr>
          <w:trHeight w:val="1326"/>
        </w:trPr>
        <w:tc>
          <w:tcPr>
            <w:tcW w:w="3519" w:type="dxa"/>
          </w:tcPr>
          <w:p w:rsidR="000D4DDB" w:rsidRDefault="000D4DDB">
            <w:pPr>
              <w:pStyle w:val="TableParagraph"/>
              <w:spacing w:before="5"/>
              <w:rPr>
                <w:rFonts w:ascii="Calibri"/>
                <w:sz w:val="12"/>
              </w:rPr>
            </w:pPr>
          </w:p>
          <w:p w:rsidR="00A03BEF" w:rsidRDefault="00A03BEF">
            <w:pPr>
              <w:pStyle w:val="TableParagraph"/>
              <w:spacing w:before="5"/>
              <w:rPr>
                <w:rFonts w:ascii="Calibri"/>
                <w:sz w:val="12"/>
              </w:rPr>
            </w:pPr>
          </w:p>
          <w:p w:rsidR="00A03BEF" w:rsidRDefault="00A03BEF">
            <w:pPr>
              <w:pStyle w:val="TableParagraph"/>
              <w:spacing w:before="5"/>
              <w:rPr>
                <w:rFonts w:ascii="Calibri"/>
                <w:sz w:val="12"/>
              </w:rPr>
            </w:pPr>
          </w:p>
          <w:p w:rsidR="00A03BEF" w:rsidRDefault="00A03BEF">
            <w:pPr>
              <w:pStyle w:val="TableParagraph"/>
              <w:spacing w:before="5"/>
              <w:rPr>
                <w:rFonts w:ascii="Calibri"/>
                <w:sz w:val="12"/>
              </w:rPr>
            </w:pPr>
          </w:p>
          <w:p w:rsidR="00A03BEF" w:rsidRDefault="00A03BEF">
            <w:pPr>
              <w:pStyle w:val="TableParagraph"/>
              <w:spacing w:before="5"/>
              <w:rPr>
                <w:rFonts w:ascii="Calibri"/>
                <w:sz w:val="12"/>
              </w:rPr>
            </w:pPr>
          </w:p>
          <w:p w:rsidR="000D4DDB" w:rsidRDefault="00A03BEF">
            <w:pPr>
              <w:pStyle w:val="TableParagraph"/>
              <w:ind w:left="73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Ing. Igor </w:t>
            </w:r>
            <w:proofErr w:type="spellStart"/>
            <w:r>
              <w:rPr>
                <w:rFonts w:ascii="Calibri" w:hAnsi="Calibri"/>
                <w:sz w:val="18"/>
              </w:rPr>
              <w:t>Tjutčev</w:t>
            </w:r>
            <w:proofErr w:type="spellEnd"/>
            <w:r>
              <w:rPr>
                <w:rFonts w:ascii="Calibri" w:hAnsi="Calibri"/>
                <w:sz w:val="18"/>
              </w:rPr>
              <w:t>, ředitel</w:t>
            </w:r>
          </w:p>
        </w:tc>
        <w:tc>
          <w:tcPr>
            <w:tcW w:w="3422" w:type="dxa"/>
          </w:tcPr>
          <w:p w:rsidR="00A03BEF" w:rsidRDefault="00A03BEF">
            <w:pPr>
              <w:pStyle w:val="TableParagraph"/>
              <w:ind w:right="471"/>
              <w:jc w:val="center"/>
              <w:rPr>
                <w:rFonts w:ascii="Calibri" w:hAnsi="Calibri"/>
                <w:sz w:val="18"/>
              </w:rPr>
            </w:pPr>
          </w:p>
          <w:p w:rsidR="00A03BEF" w:rsidRDefault="00A03BEF">
            <w:pPr>
              <w:pStyle w:val="TableParagraph"/>
              <w:ind w:right="471"/>
              <w:jc w:val="center"/>
              <w:rPr>
                <w:rFonts w:ascii="Calibri" w:hAnsi="Calibri"/>
                <w:sz w:val="18"/>
              </w:rPr>
            </w:pPr>
          </w:p>
          <w:p w:rsidR="00A03BEF" w:rsidRDefault="00A03BEF">
            <w:pPr>
              <w:pStyle w:val="TableParagraph"/>
              <w:ind w:right="471"/>
              <w:jc w:val="center"/>
              <w:rPr>
                <w:rFonts w:ascii="Calibri" w:hAnsi="Calibri"/>
                <w:sz w:val="18"/>
              </w:rPr>
            </w:pPr>
          </w:p>
          <w:p w:rsidR="000D4DDB" w:rsidRDefault="00A03BEF">
            <w:pPr>
              <w:pStyle w:val="TableParagraph"/>
              <w:ind w:right="471"/>
              <w:jc w:val="center"/>
              <w:rPr>
                <w:rFonts w:ascii="Calibri" w:hAnsi="Calibri"/>
                <w:sz w:val="18"/>
              </w:rPr>
            </w:pPr>
            <w:proofErr w:type="spellStart"/>
            <w:r>
              <w:rPr>
                <w:rFonts w:ascii="Calibri" w:hAnsi="Calibri"/>
                <w:sz w:val="18"/>
              </w:rPr>
              <w:t>xxx</w:t>
            </w:r>
            <w:proofErr w:type="spellEnd"/>
            <w:r>
              <w:rPr>
                <w:rFonts w:ascii="Calibri" w:hAnsi="Calibri"/>
                <w:sz w:val="18"/>
              </w:rPr>
              <w:t>, účetní</w:t>
            </w:r>
          </w:p>
        </w:tc>
      </w:tr>
    </w:tbl>
    <w:p w:rsidR="000D4DDB" w:rsidRDefault="00A03BEF">
      <w:pPr>
        <w:pStyle w:val="Zkladntext"/>
        <w:spacing w:before="76"/>
        <w:ind w:left="244"/>
      </w:pPr>
      <w:r>
        <w:pict>
          <v:shape id="_x0000_s1028" style="position:absolute;left:0;text-align:left;margin-left:286.25pt;margin-top:-57.75pt;width:29.8pt;height:29.55pt;z-index:-251665408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114.2pt;margin-top:-58.75pt;width:29.8pt;height:29.55pt;z-index:-251664384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p w:rsidR="000D4DDB" w:rsidRDefault="000D4DDB">
      <w:pPr>
        <w:sectPr w:rsidR="000D4DDB">
          <w:type w:val="continuous"/>
          <w:pgSz w:w="11910" w:h="16840"/>
          <w:pgMar w:top="520" w:right="520" w:bottom="720" w:left="680" w:header="708" w:footer="708" w:gutter="0"/>
          <w:cols w:space="708"/>
        </w:sectPr>
      </w:pPr>
    </w:p>
    <w:p w:rsidR="000D4DDB" w:rsidRDefault="00A03BEF">
      <w:pPr>
        <w:pStyle w:val="Nadpis1"/>
        <w:tabs>
          <w:tab w:val="left" w:pos="8347"/>
        </w:tabs>
        <w:spacing w:before="76"/>
        <w:rPr>
          <w:rFonts w:ascii="Arial" w:hAnsi="Arial"/>
        </w:rPr>
      </w:pPr>
      <w:r>
        <w:lastRenderedPageBreak/>
        <w:pict>
          <v:shape id="_x0000_s1026" type="#_x0000_t202" style="position:absolute;left:0;text-align:left;margin-left:178.15pt;margin-top:198.75pt;width:72.15pt;height:39.5pt;z-index:2516674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27"/>
                  </w:tblGrid>
                  <w:tr w:rsidR="000D4DDB">
                    <w:trPr>
                      <w:trHeight w:val="250"/>
                    </w:trPr>
                    <w:tc>
                      <w:tcPr>
                        <w:tcW w:w="1427" w:type="dxa"/>
                      </w:tcPr>
                      <w:p w:rsidR="000D4DDB" w:rsidRDefault="00A03BEF">
                        <w:pPr>
                          <w:pStyle w:val="TableParagraph"/>
                          <w:spacing w:before="19" w:line="211" w:lineRule="exact"/>
                          <w:ind w:right="10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25N10014</w:t>
                        </w:r>
                      </w:p>
                    </w:tc>
                  </w:tr>
                  <w:tr w:rsidR="000D4DDB">
                    <w:trPr>
                      <w:trHeight w:val="250"/>
                    </w:trPr>
                    <w:tc>
                      <w:tcPr>
                        <w:tcW w:w="1427" w:type="dxa"/>
                      </w:tcPr>
                      <w:p w:rsidR="000D4DDB" w:rsidRDefault="00A03BEF">
                        <w:pPr>
                          <w:pStyle w:val="TableParagraph"/>
                          <w:spacing w:before="19" w:line="211" w:lineRule="exact"/>
                          <w:ind w:right="10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16.09.2025</w:t>
                        </w:r>
                      </w:p>
                    </w:tc>
                  </w:tr>
                  <w:tr w:rsidR="000D4DDB">
                    <w:trPr>
                      <w:trHeight w:val="250"/>
                    </w:trPr>
                    <w:tc>
                      <w:tcPr>
                        <w:tcW w:w="1427" w:type="dxa"/>
                      </w:tcPr>
                      <w:p w:rsidR="000D4DDB" w:rsidRDefault="000D4DD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0D4DDB" w:rsidRDefault="000D4DDB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r>
        <w:rPr>
          <w:rFonts w:ascii="Arial" w:hAnsi="Arial"/>
        </w:rPr>
        <w:t>Jan</w:t>
      </w:r>
      <w:r>
        <w:rPr>
          <w:rFonts w:ascii="Arial" w:hAnsi="Arial"/>
          <w:spacing w:val="-26"/>
        </w:rPr>
        <w:t xml:space="preserve"> </w:t>
      </w:r>
      <w:r>
        <w:rPr>
          <w:rFonts w:ascii="Arial" w:hAnsi="Arial"/>
        </w:rPr>
        <w:t>Pavlíček</w:t>
      </w:r>
      <w:r>
        <w:rPr>
          <w:rFonts w:ascii="Arial" w:hAnsi="Arial"/>
        </w:rPr>
        <w:tab/>
      </w:r>
      <w:r>
        <w:rPr>
          <w:rFonts w:ascii="Arial" w:hAnsi="Arial"/>
          <w:color w:val="00007E"/>
        </w:rPr>
        <w:t>NABÍDKA č.</w:t>
      </w:r>
      <w:r>
        <w:rPr>
          <w:rFonts w:ascii="Arial" w:hAnsi="Arial"/>
          <w:color w:val="00007E"/>
          <w:spacing w:val="-43"/>
        </w:rPr>
        <w:t xml:space="preserve"> </w:t>
      </w:r>
      <w:r>
        <w:rPr>
          <w:rFonts w:ascii="Arial" w:hAnsi="Arial"/>
          <w:color w:val="00007E"/>
        </w:rPr>
        <w:t>25N10014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7"/>
        <w:gridCol w:w="1433"/>
        <w:gridCol w:w="249"/>
        <w:gridCol w:w="3006"/>
        <w:gridCol w:w="794"/>
        <w:gridCol w:w="1313"/>
      </w:tblGrid>
      <w:tr w:rsidR="000D4DDB">
        <w:trPr>
          <w:trHeight w:val="797"/>
        </w:trPr>
        <w:tc>
          <w:tcPr>
            <w:tcW w:w="5589" w:type="dxa"/>
            <w:gridSpan w:val="3"/>
            <w:vMerge w:val="restart"/>
            <w:tcBorders>
              <w:bottom w:val="nil"/>
              <w:right w:val="single" w:sz="18" w:space="0" w:color="000000"/>
            </w:tcBorders>
          </w:tcPr>
          <w:p w:rsidR="000D4DDB" w:rsidRDefault="00A03BEF">
            <w:pPr>
              <w:pStyle w:val="TableParagraph"/>
              <w:spacing w:before="69" w:line="168" w:lineRule="exact"/>
              <w:ind w:left="237"/>
              <w:rPr>
                <w:sz w:val="16"/>
              </w:rPr>
            </w:pPr>
            <w:r>
              <w:rPr>
                <w:color w:val="00007E"/>
                <w:w w:val="110"/>
                <w:sz w:val="16"/>
              </w:rPr>
              <w:t>Dodavatel:</w:t>
            </w:r>
          </w:p>
          <w:p w:rsidR="000D4DDB" w:rsidRDefault="00A03BEF">
            <w:pPr>
              <w:pStyle w:val="TableParagraph"/>
              <w:spacing w:before="7" w:line="208" w:lineRule="auto"/>
              <w:ind w:left="237" w:right="41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Jan Pavlíček Malinová 14</w:t>
            </w:r>
          </w:p>
          <w:p w:rsidR="000D4DDB" w:rsidRDefault="00A03BEF">
            <w:pPr>
              <w:pStyle w:val="TableParagraph"/>
              <w:spacing w:line="208" w:lineRule="auto"/>
              <w:ind w:left="237" w:right="32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270 35 Malinová </w:t>
            </w:r>
            <w:r>
              <w:rPr>
                <w:rFonts w:ascii="Arial" w:hAnsi="Arial"/>
                <w:b/>
                <w:w w:val="95"/>
                <w:sz w:val="20"/>
              </w:rPr>
              <w:t>Česká republika</w:t>
            </w:r>
          </w:p>
        </w:tc>
        <w:tc>
          <w:tcPr>
            <w:tcW w:w="5113" w:type="dxa"/>
            <w:gridSpan w:val="3"/>
            <w:tcBorders>
              <w:bottom w:val="single" w:sz="18" w:space="0" w:color="000000"/>
            </w:tcBorders>
          </w:tcPr>
          <w:p w:rsidR="000D4DDB" w:rsidRDefault="000D4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4DDB">
        <w:trPr>
          <w:trHeight w:val="725"/>
        </w:trPr>
        <w:tc>
          <w:tcPr>
            <w:tcW w:w="5589" w:type="dxa"/>
            <w:gridSpan w:val="3"/>
            <w:vMerge/>
            <w:tcBorders>
              <w:top w:val="nil"/>
              <w:bottom w:val="nil"/>
              <w:right w:val="single" w:sz="18" w:space="0" w:color="000000"/>
            </w:tcBorders>
          </w:tcPr>
          <w:p w:rsidR="000D4DDB" w:rsidRDefault="000D4DDB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0D4DDB" w:rsidRDefault="00A03BEF">
            <w:pPr>
              <w:pStyle w:val="TableParagraph"/>
              <w:spacing w:before="98"/>
              <w:ind w:left="221"/>
              <w:rPr>
                <w:sz w:val="18"/>
              </w:rPr>
            </w:pPr>
            <w:r>
              <w:rPr>
                <w:color w:val="00007E"/>
                <w:position w:val="1"/>
                <w:sz w:val="16"/>
              </w:rPr>
              <w:t xml:space="preserve">Odběratel: </w:t>
            </w:r>
            <w:r>
              <w:rPr>
                <w:sz w:val="18"/>
              </w:rPr>
              <w:t>IČ:</w:t>
            </w:r>
          </w:p>
          <w:p w:rsidR="000D4DDB" w:rsidRDefault="00A03BEF">
            <w:pPr>
              <w:pStyle w:val="TableParagraph"/>
              <w:spacing w:before="31"/>
              <w:ind w:left="1026" w:right="1570"/>
              <w:jc w:val="center"/>
              <w:rPr>
                <w:sz w:val="18"/>
              </w:rPr>
            </w:pPr>
            <w:r>
              <w:rPr>
                <w:sz w:val="18"/>
              </w:rPr>
              <w:t>DIČ:</w:t>
            </w:r>
          </w:p>
          <w:p w:rsidR="000D4DDB" w:rsidRDefault="00A03BEF">
            <w:pPr>
              <w:pStyle w:val="TableParagraph"/>
              <w:spacing w:before="126" w:line="208" w:lineRule="auto"/>
              <w:ind w:left="578" w:right="-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Domov Zvíkovecká</w:t>
            </w:r>
            <w:r>
              <w:rPr>
                <w:rFonts w:ascii="Arial" w:hAnsi="Arial"/>
                <w:b/>
                <w:spacing w:val="-2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 xml:space="preserve">kytička </w:t>
            </w:r>
            <w:r>
              <w:rPr>
                <w:rFonts w:ascii="Arial" w:hAnsi="Arial"/>
                <w:b/>
                <w:sz w:val="20"/>
              </w:rPr>
              <w:t>Zvíkovec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99</w:t>
            </w:r>
          </w:p>
          <w:p w:rsidR="000D4DDB" w:rsidRDefault="00A03BEF">
            <w:pPr>
              <w:pStyle w:val="TableParagraph"/>
              <w:spacing w:line="208" w:lineRule="auto"/>
              <w:ind w:left="578" w:right="3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33808 Zvíkovec </w:t>
            </w:r>
            <w:r>
              <w:rPr>
                <w:rFonts w:ascii="Arial" w:hAnsi="Arial"/>
                <w:b/>
                <w:w w:val="95"/>
                <w:sz w:val="20"/>
              </w:rPr>
              <w:t>Česká republika</w:t>
            </w:r>
          </w:p>
        </w:tc>
        <w:tc>
          <w:tcPr>
            <w:tcW w:w="794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0D4DDB" w:rsidRDefault="000D4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3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0D4DDB" w:rsidRDefault="00A03BEF">
            <w:pPr>
              <w:pStyle w:val="TableParagraph"/>
              <w:spacing w:before="98"/>
              <w:ind w:left="273"/>
              <w:rPr>
                <w:sz w:val="18"/>
              </w:rPr>
            </w:pPr>
            <w:r>
              <w:rPr>
                <w:w w:val="110"/>
                <w:sz w:val="18"/>
              </w:rPr>
              <w:t>70887195</w:t>
            </w:r>
          </w:p>
        </w:tc>
      </w:tr>
      <w:tr w:rsidR="000D4DDB">
        <w:trPr>
          <w:trHeight w:val="1642"/>
        </w:trPr>
        <w:tc>
          <w:tcPr>
            <w:tcW w:w="5589" w:type="dxa"/>
            <w:gridSpan w:val="3"/>
            <w:tcBorders>
              <w:top w:val="nil"/>
              <w:bottom w:val="nil"/>
              <w:right w:val="single" w:sz="18" w:space="0" w:color="000000"/>
            </w:tcBorders>
          </w:tcPr>
          <w:p w:rsidR="000D4DDB" w:rsidRDefault="000D4D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D4DDB" w:rsidRDefault="000D4DDB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0D4DDB" w:rsidRDefault="00A03BEF">
            <w:pPr>
              <w:pStyle w:val="TableParagraph"/>
              <w:spacing w:line="204" w:lineRule="exact"/>
              <w:ind w:left="237"/>
              <w:rPr>
                <w:sz w:val="18"/>
              </w:rPr>
            </w:pPr>
            <w:r>
              <w:rPr>
                <w:color w:val="00007E"/>
                <w:w w:val="110"/>
                <w:sz w:val="18"/>
              </w:rPr>
              <w:t>IČ: 04685342</w:t>
            </w:r>
          </w:p>
          <w:p w:rsidR="000D4DDB" w:rsidRDefault="00A03BEF">
            <w:pPr>
              <w:pStyle w:val="TableParagraph"/>
              <w:spacing w:line="200" w:lineRule="exact"/>
              <w:ind w:left="237"/>
              <w:rPr>
                <w:sz w:val="18"/>
              </w:rPr>
            </w:pPr>
            <w:r>
              <w:rPr>
                <w:color w:val="00007E"/>
                <w:w w:val="105"/>
                <w:sz w:val="18"/>
              </w:rPr>
              <w:t>DIČ: cz8905311250</w:t>
            </w:r>
          </w:p>
          <w:p w:rsidR="000D4DDB" w:rsidRDefault="00A03BEF">
            <w:pPr>
              <w:pStyle w:val="TableParagraph"/>
              <w:spacing w:line="200" w:lineRule="exact"/>
              <w:ind w:left="237"/>
              <w:rPr>
                <w:sz w:val="18"/>
              </w:rPr>
            </w:pPr>
            <w:r>
              <w:rPr>
                <w:w w:val="110"/>
                <w:sz w:val="18"/>
              </w:rPr>
              <w:t xml:space="preserve">Telefon: </w:t>
            </w:r>
            <w:proofErr w:type="spellStart"/>
            <w:r>
              <w:rPr>
                <w:w w:val="110"/>
                <w:sz w:val="18"/>
              </w:rPr>
              <w:t>xxx</w:t>
            </w:r>
            <w:proofErr w:type="spellEnd"/>
          </w:p>
          <w:p w:rsidR="000D4DDB" w:rsidRDefault="00A03BEF">
            <w:pPr>
              <w:pStyle w:val="TableParagraph"/>
              <w:spacing w:line="204" w:lineRule="exact"/>
              <w:ind w:left="237"/>
              <w:rPr>
                <w:sz w:val="18"/>
              </w:rPr>
            </w:pPr>
            <w:r>
              <w:rPr>
                <w:w w:val="110"/>
                <w:sz w:val="18"/>
              </w:rPr>
              <w:t xml:space="preserve">E-mail: </w:t>
            </w:r>
            <w:hyperlink r:id="rId16">
              <w:proofErr w:type="spellStart"/>
              <w:r>
                <w:rPr>
                  <w:w w:val="110"/>
                  <w:sz w:val="18"/>
                </w:rPr>
                <w:t>xxx</w:t>
              </w:r>
              <w:proofErr w:type="spellEnd"/>
            </w:hyperlink>
          </w:p>
        </w:tc>
        <w:tc>
          <w:tcPr>
            <w:tcW w:w="30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0D4DDB" w:rsidRDefault="000D4DDB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D4DDB" w:rsidRDefault="000D4DDB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0D4DDB" w:rsidRDefault="000D4DDB">
            <w:pPr>
              <w:rPr>
                <w:sz w:val="2"/>
                <w:szCs w:val="2"/>
              </w:rPr>
            </w:pPr>
          </w:p>
        </w:tc>
      </w:tr>
      <w:tr w:rsidR="000D4DDB">
        <w:trPr>
          <w:trHeight w:val="391"/>
        </w:trPr>
        <w:tc>
          <w:tcPr>
            <w:tcW w:w="5589" w:type="dxa"/>
            <w:gridSpan w:val="3"/>
            <w:tcBorders>
              <w:top w:val="nil"/>
              <w:bottom w:val="nil"/>
            </w:tcBorders>
          </w:tcPr>
          <w:p w:rsidR="000D4DDB" w:rsidRDefault="00A03BEF">
            <w:pPr>
              <w:pStyle w:val="TableParagraph"/>
              <w:spacing w:before="128"/>
              <w:ind w:left="237"/>
              <w:rPr>
                <w:sz w:val="20"/>
              </w:rPr>
            </w:pPr>
            <w:r>
              <w:rPr>
                <w:w w:val="115"/>
                <w:sz w:val="20"/>
              </w:rPr>
              <w:t>Nabídka č.:</w:t>
            </w:r>
          </w:p>
        </w:tc>
        <w:tc>
          <w:tcPr>
            <w:tcW w:w="5113" w:type="dxa"/>
            <w:gridSpan w:val="3"/>
            <w:tcBorders>
              <w:top w:val="single" w:sz="18" w:space="0" w:color="000000"/>
              <w:bottom w:val="nil"/>
            </w:tcBorders>
          </w:tcPr>
          <w:p w:rsidR="000D4DDB" w:rsidRDefault="00A03BEF">
            <w:pPr>
              <w:pStyle w:val="TableParagraph"/>
              <w:spacing w:before="119"/>
              <w:ind w:left="239"/>
              <w:rPr>
                <w:sz w:val="16"/>
              </w:rPr>
            </w:pPr>
            <w:r>
              <w:rPr>
                <w:color w:val="00007E"/>
                <w:w w:val="110"/>
                <w:sz w:val="16"/>
              </w:rPr>
              <w:t>Konečný příjemce:</w:t>
            </w:r>
          </w:p>
        </w:tc>
      </w:tr>
      <w:tr w:rsidR="000D4DDB">
        <w:trPr>
          <w:trHeight w:val="260"/>
        </w:trPr>
        <w:tc>
          <w:tcPr>
            <w:tcW w:w="5589" w:type="dxa"/>
            <w:gridSpan w:val="3"/>
            <w:tcBorders>
              <w:top w:val="nil"/>
              <w:bottom w:val="nil"/>
            </w:tcBorders>
          </w:tcPr>
          <w:p w:rsidR="000D4DDB" w:rsidRDefault="00A03BEF">
            <w:pPr>
              <w:pStyle w:val="TableParagraph"/>
              <w:spacing w:line="229" w:lineRule="exact"/>
              <w:ind w:left="237"/>
              <w:rPr>
                <w:sz w:val="20"/>
              </w:rPr>
            </w:pPr>
            <w:r>
              <w:rPr>
                <w:w w:val="105"/>
                <w:sz w:val="20"/>
              </w:rPr>
              <w:t>Datum:</w:t>
            </w:r>
          </w:p>
        </w:tc>
        <w:tc>
          <w:tcPr>
            <w:tcW w:w="5113" w:type="dxa"/>
            <w:gridSpan w:val="3"/>
            <w:tcBorders>
              <w:top w:val="nil"/>
              <w:bottom w:val="nil"/>
            </w:tcBorders>
          </w:tcPr>
          <w:p w:rsidR="000D4DDB" w:rsidRDefault="000D4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4DDB">
        <w:trPr>
          <w:trHeight w:val="617"/>
        </w:trPr>
        <w:tc>
          <w:tcPr>
            <w:tcW w:w="5589" w:type="dxa"/>
            <w:gridSpan w:val="3"/>
            <w:tcBorders>
              <w:top w:val="nil"/>
            </w:tcBorders>
          </w:tcPr>
          <w:p w:rsidR="000D4DDB" w:rsidRDefault="00A03BEF">
            <w:pPr>
              <w:pStyle w:val="TableParagraph"/>
              <w:spacing w:line="229" w:lineRule="exact"/>
              <w:ind w:left="237"/>
              <w:rPr>
                <w:sz w:val="20"/>
              </w:rPr>
            </w:pPr>
            <w:r>
              <w:rPr>
                <w:w w:val="110"/>
                <w:sz w:val="20"/>
              </w:rPr>
              <w:t>Platnost do:</w:t>
            </w:r>
          </w:p>
        </w:tc>
        <w:tc>
          <w:tcPr>
            <w:tcW w:w="5113" w:type="dxa"/>
            <w:gridSpan w:val="3"/>
            <w:tcBorders>
              <w:top w:val="nil"/>
            </w:tcBorders>
          </w:tcPr>
          <w:p w:rsidR="000D4DDB" w:rsidRDefault="000D4D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4DDB">
        <w:trPr>
          <w:trHeight w:val="276"/>
        </w:trPr>
        <w:tc>
          <w:tcPr>
            <w:tcW w:w="3907" w:type="dxa"/>
            <w:tcBorders>
              <w:right w:val="nil"/>
            </w:tcBorders>
          </w:tcPr>
          <w:p w:rsidR="000D4DDB" w:rsidRDefault="00A03BEF">
            <w:pPr>
              <w:pStyle w:val="TableParagraph"/>
              <w:spacing w:before="23"/>
              <w:ind w:left="237"/>
              <w:rPr>
                <w:sz w:val="18"/>
              </w:rPr>
            </w:pPr>
            <w:r>
              <w:rPr>
                <w:w w:val="110"/>
                <w:sz w:val="18"/>
              </w:rPr>
              <w:t>Označení dodávky</w:t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 w:rsidR="000D4DDB" w:rsidRDefault="00A03BEF">
            <w:pPr>
              <w:pStyle w:val="TableParagraph"/>
              <w:spacing w:before="34"/>
              <w:ind w:left="276"/>
              <w:rPr>
                <w:sz w:val="16"/>
              </w:rPr>
            </w:pPr>
            <w:r>
              <w:rPr>
                <w:w w:val="110"/>
                <w:sz w:val="16"/>
              </w:rPr>
              <w:t>Množství</w:t>
            </w:r>
          </w:p>
        </w:tc>
        <w:tc>
          <w:tcPr>
            <w:tcW w:w="3255" w:type="dxa"/>
            <w:gridSpan w:val="2"/>
            <w:tcBorders>
              <w:left w:val="nil"/>
              <w:right w:val="nil"/>
            </w:tcBorders>
          </w:tcPr>
          <w:p w:rsidR="000D4DDB" w:rsidRDefault="00A03BEF">
            <w:pPr>
              <w:pStyle w:val="TableParagraph"/>
              <w:tabs>
                <w:tab w:val="left" w:pos="1615"/>
              </w:tabs>
              <w:spacing w:before="34"/>
              <w:ind w:left="256"/>
              <w:rPr>
                <w:sz w:val="16"/>
              </w:rPr>
            </w:pPr>
            <w:proofErr w:type="spellStart"/>
            <w:r>
              <w:rPr>
                <w:w w:val="115"/>
                <w:sz w:val="16"/>
              </w:rPr>
              <w:t>J.cena</w:t>
            </w:r>
            <w:proofErr w:type="spellEnd"/>
            <w:r>
              <w:rPr>
                <w:w w:val="115"/>
                <w:sz w:val="16"/>
              </w:rPr>
              <w:tab/>
              <w:t>Cena</w:t>
            </w:r>
            <w:r>
              <w:rPr>
                <w:spacing w:val="3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%DPH</w:t>
            </w:r>
          </w:p>
        </w:tc>
        <w:tc>
          <w:tcPr>
            <w:tcW w:w="794" w:type="dxa"/>
            <w:tcBorders>
              <w:left w:val="nil"/>
              <w:right w:val="nil"/>
            </w:tcBorders>
          </w:tcPr>
          <w:p w:rsidR="000D4DDB" w:rsidRDefault="00A03BEF">
            <w:pPr>
              <w:pStyle w:val="TableParagraph"/>
              <w:spacing w:before="34"/>
              <w:ind w:right="163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</w:p>
        </w:tc>
        <w:tc>
          <w:tcPr>
            <w:tcW w:w="1313" w:type="dxa"/>
            <w:tcBorders>
              <w:left w:val="nil"/>
            </w:tcBorders>
          </w:tcPr>
          <w:p w:rsidR="000D4DDB" w:rsidRDefault="00A03BEF">
            <w:pPr>
              <w:pStyle w:val="TableParagraph"/>
              <w:spacing w:before="34"/>
              <w:ind w:left="325"/>
              <w:rPr>
                <w:sz w:val="16"/>
              </w:rPr>
            </w:pPr>
            <w:r>
              <w:rPr>
                <w:w w:val="105"/>
                <w:sz w:val="16"/>
              </w:rPr>
              <w:t>Kč Celkem</w:t>
            </w:r>
          </w:p>
        </w:tc>
      </w:tr>
      <w:tr w:rsidR="000D4DDB">
        <w:trPr>
          <w:trHeight w:val="2390"/>
        </w:trPr>
        <w:tc>
          <w:tcPr>
            <w:tcW w:w="3907" w:type="dxa"/>
            <w:tcBorders>
              <w:right w:val="nil"/>
            </w:tcBorders>
          </w:tcPr>
          <w:p w:rsidR="000D4DDB" w:rsidRDefault="00A03BEF">
            <w:pPr>
              <w:pStyle w:val="TableParagraph"/>
              <w:spacing w:before="148" w:line="208" w:lineRule="auto"/>
              <w:ind w:left="237" w:right="8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RAVAK</w:t>
            </w:r>
            <w:r>
              <w:rPr>
                <w:rFonts w:ascii="Arial" w:hAnsi="Arial"/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SD</w:t>
            </w:r>
            <w:r>
              <w:rPr>
                <w:rFonts w:ascii="Arial" w:hAnsi="Arial"/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CHROME</w:t>
            </w:r>
            <w:r>
              <w:rPr>
                <w:rFonts w:ascii="Arial" w:hAnsi="Arial"/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II</w:t>
            </w:r>
            <w:r>
              <w:rPr>
                <w:rFonts w:ascii="Arial" w:hAnsi="Arial"/>
                <w:b/>
                <w:spacing w:val="-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skříňka</w:t>
            </w:r>
            <w:r>
              <w:rPr>
                <w:rFonts w:ascii="Arial" w:hAnsi="Arial"/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 xml:space="preserve">pod </w:t>
            </w:r>
            <w:r>
              <w:rPr>
                <w:rFonts w:ascii="Arial" w:hAnsi="Arial"/>
                <w:b/>
                <w:sz w:val="18"/>
              </w:rPr>
              <w:t>umyvadlo 70x49x50</w:t>
            </w:r>
            <w:r>
              <w:rPr>
                <w:rFonts w:ascii="Arial" w:hAns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cm</w:t>
            </w:r>
          </w:p>
          <w:p w:rsidR="000D4DDB" w:rsidRDefault="00A03BEF">
            <w:pPr>
              <w:pStyle w:val="TableParagraph"/>
              <w:spacing w:before="20" w:line="208" w:lineRule="auto"/>
              <w:ind w:left="237" w:right="8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RAVAK</w:t>
            </w:r>
            <w:r>
              <w:rPr>
                <w:rFonts w:ascii="Arial" w:hAnsi="Arial"/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SD</w:t>
            </w:r>
            <w:r>
              <w:rPr>
                <w:rFonts w:ascii="Arial" w:hAnsi="Arial"/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CHROME</w:t>
            </w:r>
            <w:r>
              <w:rPr>
                <w:rFonts w:ascii="Arial" w:hAnsi="Arial"/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II</w:t>
            </w:r>
            <w:r>
              <w:rPr>
                <w:rFonts w:ascii="Arial" w:hAnsi="Arial"/>
                <w:b/>
                <w:spacing w:val="-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skříňka</w:t>
            </w:r>
            <w:r>
              <w:rPr>
                <w:rFonts w:ascii="Arial" w:hAnsi="Arial"/>
                <w:b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 xml:space="preserve">pod </w:t>
            </w:r>
            <w:r>
              <w:rPr>
                <w:rFonts w:ascii="Arial" w:hAnsi="Arial"/>
                <w:b/>
                <w:sz w:val="18"/>
              </w:rPr>
              <w:t>umyvadlo 60x49x50</w:t>
            </w:r>
            <w:r>
              <w:rPr>
                <w:rFonts w:ascii="Arial" w:hAns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cm</w:t>
            </w:r>
          </w:p>
          <w:p w:rsidR="000D4DDB" w:rsidRDefault="00A03BEF">
            <w:pPr>
              <w:pStyle w:val="TableParagraph"/>
              <w:spacing w:before="19" w:line="208" w:lineRule="auto"/>
              <w:ind w:left="237" w:right="2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RAVAK</w:t>
            </w:r>
            <w:r>
              <w:rPr>
                <w:rFonts w:ascii="Arial" w:hAnsi="Arial"/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CHROME</w:t>
            </w:r>
            <w:r>
              <w:rPr>
                <w:rFonts w:ascii="Arial" w:hAnsi="Arial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SLIM</w:t>
            </w:r>
            <w:r>
              <w:rPr>
                <w:rFonts w:ascii="Arial" w:hAnsi="Arial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umyvadlo</w:t>
            </w:r>
            <w:r>
              <w:rPr>
                <w:rFonts w:ascii="Arial" w:hAnsi="Arial"/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70</w:t>
            </w:r>
            <w:r>
              <w:rPr>
                <w:rFonts w:ascii="Arial" w:hAnsi="Arial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cm,</w:t>
            </w:r>
            <w:r>
              <w:rPr>
                <w:rFonts w:ascii="Arial" w:hAnsi="Arial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 xml:space="preserve">s </w:t>
            </w:r>
            <w:r>
              <w:rPr>
                <w:rFonts w:ascii="Arial" w:hAnsi="Arial"/>
                <w:b/>
                <w:sz w:val="18"/>
              </w:rPr>
              <w:t>otvorem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baterii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přepadem</w:t>
            </w:r>
          </w:p>
          <w:p w:rsidR="000D4DDB" w:rsidRDefault="00A03BEF">
            <w:pPr>
              <w:pStyle w:val="TableParagraph"/>
              <w:spacing w:before="20" w:line="208" w:lineRule="auto"/>
              <w:ind w:left="237" w:right="2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RAVAK</w:t>
            </w:r>
            <w:r>
              <w:rPr>
                <w:rFonts w:ascii="Arial" w:hAnsi="Arial"/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CHROME</w:t>
            </w:r>
            <w:r>
              <w:rPr>
                <w:rFonts w:ascii="Arial" w:hAnsi="Arial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SLIM</w:t>
            </w:r>
            <w:r>
              <w:rPr>
                <w:rFonts w:ascii="Arial" w:hAnsi="Arial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umyvadlo</w:t>
            </w:r>
            <w:r>
              <w:rPr>
                <w:rFonts w:ascii="Arial" w:hAnsi="Arial"/>
                <w:b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60</w:t>
            </w:r>
            <w:r>
              <w:rPr>
                <w:rFonts w:ascii="Arial" w:hAnsi="Arial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cm,</w:t>
            </w:r>
            <w:r>
              <w:rPr>
                <w:rFonts w:ascii="Arial" w:hAnsi="Arial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 xml:space="preserve">s </w:t>
            </w:r>
            <w:r>
              <w:rPr>
                <w:rFonts w:ascii="Arial" w:hAnsi="Arial"/>
                <w:b/>
                <w:sz w:val="18"/>
              </w:rPr>
              <w:t>otvorem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baterii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přepadem</w:t>
            </w:r>
          </w:p>
          <w:p w:rsidR="000D4DDB" w:rsidRDefault="00A03BEF">
            <w:pPr>
              <w:pStyle w:val="TableParagraph"/>
              <w:spacing w:before="3" w:line="232" w:lineRule="auto"/>
              <w:ind w:left="237" w:right="21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 xml:space="preserve">Spotřební </w:t>
            </w:r>
            <w:proofErr w:type="spellStart"/>
            <w:r>
              <w:rPr>
                <w:rFonts w:ascii="Arial" w:hAnsi="Arial"/>
                <w:b/>
                <w:w w:val="95"/>
                <w:sz w:val="18"/>
              </w:rPr>
              <w:t>material</w:t>
            </w:r>
            <w:proofErr w:type="spellEnd"/>
            <w:r>
              <w:rPr>
                <w:rFonts w:ascii="Arial" w:hAnsi="Arial"/>
                <w:b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doprava</w:t>
            </w:r>
          </w:p>
          <w:p w:rsidR="000D4DDB" w:rsidRDefault="00A03BEF">
            <w:pPr>
              <w:pStyle w:val="TableParagraph"/>
              <w:spacing w:line="200" w:lineRule="exact"/>
              <w:ind w:left="2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práce</w:t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 w:rsidR="000D4DDB" w:rsidRDefault="00A03BEF">
            <w:pPr>
              <w:pStyle w:val="TableParagraph"/>
              <w:spacing w:before="127"/>
              <w:ind w:left="83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ks</w:t>
            </w:r>
          </w:p>
          <w:p w:rsidR="000D4DDB" w:rsidRDefault="00A03BEF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before="172"/>
              <w:rPr>
                <w:sz w:val="18"/>
              </w:rPr>
            </w:pPr>
            <w:r>
              <w:rPr>
                <w:w w:val="105"/>
                <w:sz w:val="18"/>
              </w:rPr>
              <w:t>ks</w:t>
            </w:r>
          </w:p>
          <w:p w:rsidR="000D4DDB" w:rsidRDefault="00A03BEF">
            <w:pPr>
              <w:pStyle w:val="TableParagraph"/>
              <w:numPr>
                <w:ilvl w:val="0"/>
                <w:numId w:val="1"/>
              </w:numPr>
              <w:tabs>
                <w:tab w:val="left" w:pos="975"/>
              </w:tabs>
              <w:spacing w:before="171"/>
              <w:rPr>
                <w:sz w:val="18"/>
              </w:rPr>
            </w:pPr>
            <w:r>
              <w:rPr>
                <w:w w:val="105"/>
                <w:sz w:val="18"/>
              </w:rPr>
              <w:t>ks</w:t>
            </w:r>
          </w:p>
          <w:p w:rsidR="000D4DDB" w:rsidRDefault="00A03BEF">
            <w:pPr>
              <w:pStyle w:val="TableParagraph"/>
              <w:spacing w:before="171"/>
              <w:ind w:left="83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ks</w:t>
            </w:r>
          </w:p>
          <w:p w:rsidR="000D4DDB" w:rsidRDefault="00A03BEF">
            <w:pPr>
              <w:pStyle w:val="TableParagraph"/>
              <w:spacing w:before="171" w:line="204" w:lineRule="exact"/>
              <w:ind w:left="838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soub</w:t>
            </w:r>
            <w:proofErr w:type="spellEnd"/>
          </w:p>
          <w:p w:rsidR="000D4DDB" w:rsidRDefault="00A03BEF">
            <w:pPr>
              <w:pStyle w:val="TableParagraph"/>
              <w:spacing w:line="200" w:lineRule="exact"/>
              <w:ind w:left="749"/>
              <w:rPr>
                <w:sz w:val="18"/>
              </w:rPr>
            </w:pPr>
            <w:r>
              <w:rPr>
                <w:sz w:val="18"/>
              </w:rPr>
              <w:t>50 km</w:t>
            </w:r>
          </w:p>
          <w:p w:rsidR="000D4DDB" w:rsidRDefault="00A03BEF">
            <w:pPr>
              <w:pStyle w:val="TableParagraph"/>
              <w:spacing w:line="204" w:lineRule="exact"/>
              <w:ind w:left="749"/>
              <w:rPr>
                <w:sz w:val="18"/>
              </w:rPr>
            </w:pPr>
            <w:r>
              <w:rPr>
                <w:sz w:val="18"/>
              </w:rPr>
              <w:t>16 h</w:t>
            </w:r>
          </w:p>
        </w:tc>
        <w:tc>
          <w:tcPr>
            <w:tcW w:w="3255" w:type="dxa"/>
            <w:gridSpan w:val="2"/>
            <w:tcBorders>
              <w:left w:val="nil"/>
              <w:right w:val="nil"/>
            </w:tcBorders>
          </w:tcPr>
          <w:p w:rsidR="000D4DDB" w:rsidRDefault="00A03BEF">
            <w:pPr>
              <w:pStyle w:val="TableParagraph"/>
              <w:tabs>
                <w:tab w:val="left" w:pos="1281"/>
                <w:tab w:val="left" w:pos="2282"/>
              </w:tabs>
              <w:spacing w:before="127"/>
              <w:ind w:left="121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790,00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29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370,00</w:t>
            </w:r>
            <w:r>
              <w:rPr>
                <w:sz w:val="18"/>
              </w:rPr>
              <w:tab/>
              <w:t>12%</w:t>
            </w:r>
          </w:p>
          <w:p w:rsidR="000D4DDB" w:rsidRDefault="00A03BEF">
            <w:pPr>
              <w:pStyle w:val="TableParagraph"/>
              <w:tabs>
                <w:tab w:val="left" w:pos="1281"/>
                <w:tab w:val="left" w:pos="2282"/>
              </w:tabs>
              <w:spacing w:before="172"/>
              <w:ind w:left="121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506,00</w:t>
            </w:r>
            <w:r>
              <w:rPr>
                <w:sz w:val="18"/>
              </w:rPr>
              <w:tab/>
              <w:t>19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012,00</w:t>
            </w:r>
            <w:r>
              <w:rPr>
                <w:sz w:val="18"/>
              </w:rPr>
              <w:tab/>
              <w:t>12%</w:t>
            </w:r>
          </w:p>
          <w:p w:rsidR="000D4DDB" w:rsidRDefault="00A03BEF">
            <w:pPr>
              <w:pStyle w:val="TableParagraph"/>
              <w:tabs>
                <w:tab w:val="left" w:pos="1281"/>
                <w:tab w:val="left" w:pos="2282"/>
              </w:tabs>
              <w:spacing w:before="171"/>
              <w:ind w:left="121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072,00</w:t>
            </w:r>
            <w:r>
              <w:rPr>
                <w:sz w:val="18"/>
              </w:rPr>
              <w:tab/>
              <w:t>15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216,00</w:t>
            </w:r>
            <w:r>
              <w:rPr>
                <w:sz w:val="18"/>
              </w:rPr>
              <w:tab/>
              <w:t>12%</w:t>
            </w:r>
          </w:p>
          <w:p w:rsidR="000D4DDB" w:rsidRDefault="00A03BEF">
            <w:pPr>
              <w:pStyle w:val="TableParagraph"/>
              <w:tabs>
                <w:tab w:val="left" w:pos="1369"/>
                <w:tab w:val="left" w:pos="2282"/>
              </w:tabs>
              <w:spacing w:before="171"/>
              <w:ind w:left="121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460,00</w:t>
            </w:r>
            <w:r>
              <w:rPr>
                <w:sz w:val="18"/>
              </w:rPr>
              <w:tab/>
              <w:t>8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920,00</w:t>
            </w:r>
            <w:r>
              <w:rPr>
                <w:sz w:val="18"/>
              </w:rPr>
              <w:tab/>
              <w:t>12%</w:t>
            </w:r>
          </w:p>
          <w:p w:rsidR="000D4DDB" w:rsidRDefault="00A03BEF">
            <w:pPr>
              <w:pStyle w:val="TableParagraph"/>
              <w:tabs>
                <w:tab w:val="left" w:pos="1500"/>
                <w:tab w:val="left" w:pos="2282"/>
              </w:tabs>
              <w:spacing w:before="171" w:line="204" w:lineRule="exact"/>
              <w:ind w:left="251"/>
              <w:rPr>
                <w:sz w:val="18"/>
              </w:rPr>
            </w:pPr>
            <w:r>
              <w:rPr>
                <w:sz w:val="18"/>
              </w:rPr>
              <w:t>650,00</w:t>
            </w:r>
            <w:r>
              <w:rPr>
                <w:sz w:val="18"/>
              </w:rPr>
              <w:tab/>
              <w:t>650,00</w:t>
            </w:r>
            <w:r>
              <w:rPr>
                <w:sz w:val="18"/>
              </w:rPr>
              <w:tab/>
              <w:t>12%</w:t>
            </w:r>
          </w:p>
          <w:p w:rsidR="000D4DDB" w:rsidRDefault="00A03BEF">
            <w:pPr>
              <w:pStyle w:val="TableParagraph"/>
              <w:tabs>
                <w:tab w:val="left" w:pos="1500"/>
                <w:tab w:val="left" w:pos="2282"/>
              </w:tabs>
              <w:spacing w:line="200" w:lineRule="exact"/>
              <w:ind w:left="340"/>
              <w:rPr>
                <w:sz w:val="18"/>
              </w:rPr>
            </w:pPr>
            <w:r>
              <w:rPr>
                <w:sz w:val="18"/>
              </w:rPr>
              <w:t>18,00</w:t>
            </w:r>
            <w:r>
              <w:rPr>
                <w:sz w:val="18"/>
              </w:rPr>
              <w:tab/>
              <w:t>900,00</w:t>
            </w:r>
            <w:r>
              <w:rPr>
                <w:sz w:val="18"/>
              </w:rPr>
              <w:tab/>
              <w:t>12%</w:t>
            </w:r>
          </w:p>
          <w:p w:rsidR="000D4DDB" w:rsidRDefault="00A03BEF">
            <w:pPr>
              <w:pStyle w:val="TableParagraph"/>
              <w:tabs>
                <w:tab w:val="left" w:pos="1369"/>
                <w:tab w:val="left" w:pos="2282"/>
              </w:tabs>
              <w:spacing w:line="204" w:lineRule="exact"/>
              <w:ind w:left="251"/>
              <w:rPr>
                <w:sz w:val="18"/>
              </w:rPr>
            </w:pPr>
            <w:r>
              <w:rPr>
                <w:sz w:val="18"/>
              </w:rPr>
              <w:t>500,00</w:t>
            </w:r>
            <w:r>
              <w:rPr>
                <w:sz w:val="18"/>
              </w:rPr>
              <w:tab/>
              <w:t>8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000,00</w:t>
            </w:r>
            <w:r>
              <w:rPr>
                <w:sz w:val="18"/>
              </w:rPr>
              <w:tab/>
              <w:t>12%</w:t>
            </w:r>
          </w:p>
        </w:tc>
        <w:tc>
          <w:tcPr>
            <w:tcW w:w="794" w:type="dxa"/>
            <w:tcBorders>
              <w:left w:val="nil"/>
              <w:right w:val="nil"/>
            </w:tcBorders>
          </w:tcPr>
          <w:p w:rsidR="000D4DDB" w:rsidRDefault="00A03BEF">
            <w:pPr>
              <w:pStyle w:val="TableParagraph"/>
              <w:spacing w:before="127"/>
              <w:ind w:left="1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524,40</w:t>
            </w:r>
          </w:p>
          <w:p w:rsidR="000D4DDB" w:rsidRDefault="00A03BEF">
            <w:pPr>
              <w:pStyle w:val="TableParagraph"/>
              <w:spacing w:before="172"/>
              <w:ind w:left="1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281,44</w:t>
            </w:r>
          </w:p>
          <w:p w:rsidR="000D4DDB" w:rsidRDefault="00A03BEF">
            <w:pPr>
              <w:pStyle w:val="TableParagraph"/>
              <w:spacing w:before="171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825,92</w:t>
            </w:r>
          </w:p>
          <w:p w:rsidR="000D4DDB" w:rsidRDefault="00A03BEF">
            <w:pPr>
              <w:pStyle w:val="TableParagraph"/>
              <w:spacing w:before="171"/>
              <w:ind w:left="1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070,40</w:t>
            </w:r>
          </w:p>
          <w:p w:rsidR="000D4DDB" w:rsidRDefault="00A03BEF">
            <w:pPr>
              <w:pStyle w:val="TableParagraph"/>
              <w:spacing w:before="171" w:line="204" w:lineRule="exact"/>
              <w:ind w:left="237"/>
              <w:rPr>
                <w:sz w:val="18"/>
              </w:rPr>
            </w:pPr>
            <w:r>
              <w:rPr>
                <w:sz w:val="18"/>
              </w:rPr>
              <w:t>78,00</w:t>
            </w:r>
          </w:p>
          <w:p w:rsidR="000D4DDB" w:rsidRDefault="00A03BEF">
            <w:pPr>
              <w:pStyle w:val="TableParagraph"/>
              <w:spacing w:line="200" w:lineRule="exact"/>
              <w:ind w:left="148"/>
              <w:rPr>
                <w:sz w:val="18"/>
              </w:rPr>
            </w:pPr>
            <w:r>
              <w:rPr>
                <w:sz w:val="18"/>
              </w:rPr>
              <w:t>108,00</w:t>
            </w:r>
          </w:p>
          <w:p w:rsidR="000D4DDB" w:rsidRDefault="00A03BEF">
            <w:pPr>
              <w:pStyle w:val="TableParagraph"/>
              <w:spacing w:line="204" w:lineRule="exact"/>
              <w:ind w:left="148"/>
              <w:rPr>
                <w:sz w:val="18"/>
              </w:rPr>
            </w:pPr>
            <w:r>
              <w:rPr>
                <w:sz w:val="18"/>
              </w:rPr>
              <w:t>960,00</w:t>
            </w:r>
          </w:p>
        </w:tc>
        <w:tc>
          <w:tcPr>
            <w:tcW w:w="1313" w:type="dxa"/>
            <w:tcBorders>
              <w:left w:val="nil"/>
            </w:tcBorders>
          </w:tcPr>
          <w:p w:rsidR="000D4DDB" w:rsidRDefault="00A03BEF">
            <w:pPr>
              <w:pStyle w:val="TableParagraph"/>
              <w:spacing w:before="127"/>
              <w:ind w:left="384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894,40</w:t>
            </w:r>
          </w:p>
          <w:p w:rsidR="000D4DDB" w:rsidRDefault="00A03BEF">
            <w:pPr>
              <w:pStyle w:val="TableParagraph"/>
              <w:spacing w:before="172"/>
              <w:ind w:left="384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293,44</w:t>
            </w:r>
          </w:p>
          <w:p w:rsidR="000D4DDB" w:rsidRDefault="00A03BEF">
            <w:pPr>
              <w:pStyle w:val="TableParagraph"/>
              <w:spacing w:before="171"/>
              <w:ind w:left="384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041,92</w:t>
            </w:r>
          </w:p>
          <w:p w:rsidR="000D4DDB" w:rsidRDefault="00A03BEF">
            <w:pPr>
              <w:pStyle w:val="TableParagraph"/>
              <w:spacing w:before="171"/>
              <w:ind w:left="473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990,40</w:t>
            </w:r>
          </w:p>
          <w:p w:rsidR="000D4DDB" w:rsidRDefault="00A03BEF">
            <w:pPr>
              <w:pStyle w:val="TableParagraph"/>
              <w:spacing w:before="171" w:line="204" w:lineRule="exact"/>
              <w:ind w:right="22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728,00</w:t>
            </w:r>
          </w:p>
          <w:p w:rsidR="000D4DDB" w:rsidRDefault="00A03BEF">
            <w:pPr>
              <w:pStyle w:val="TableParagraph"/>
              <w:spacing w:line="200" w:lineRule="exact"/>
              <w:ind w:right="222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008,00</w:t>
            </w:r>
          </w:p>
          <w:p w:rsidR="000D4DDB" w:rsidRDefault="00A03BEF">
            <w:pPr>
              <w:pStyle w:val="TableParagraph"/>
              <w:spacing w:line="204" w:lineRule="exact"/>
              <w:ind w:right="222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960,00</w:t>
            </w:r>
          </w:p>
        </w:tc>
      </w:tr>
      <w:tr w:rsidR="000D4DDB">
        <w:trPr>
          <w:trHeight w:val="631"/>
        </w:trPr>
        <w:tc>
          <w:tcPr>
            <w:tcW w:w="3907" w:type="dxa"/>
            <w:tcBorders>
              <w:right w:val="nil"/>
            </w:tcBorders>
          </w:tcPr>
          <w:p w:rsidR="000D4DDB" w:rsidRDefault="00A03BEF">
            <w:pPr>
              <w:pStyle w:val="TableParagraph"/>
              <w:spacing w:before="47"/>
              <w:ind w:left="237"/>
              <w:rPr>
                <w:sz w:val="18"/>
              </w:rPr>
            </w:pPr>
            <w:r>
              <w:rPr>
                <w:sz w:val="18"/>
              </w:rPr>
              <w:t>Součet položek</w:t>
            </w:r>
          </w:p>
          <w:p w:rsidR="000D4DDB" w:rsidRDefault="00A03BEF">
            <w:pPr>
              <w:pStyle w:val="TableParagraph"/>
              <w:spacing w:before="46"/>
              <w:ind w:left="2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CELKEM K ÚHRADĚ</w:t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 w:rsidR="000D4DDB" w:rsidRDefault="000D4D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gridSpan w:val="2"/>
            <w:tcBorders>
              <w:left w:val="nil"/>
              <w:right w:val="nil"/>
            </w:tcBorders>
          </w:tcPr>
          <w:p w:rsidR="000D4DDB" w:rsidRDefault="00A03BEF">
            <w:pPr>
              <w:pStyle w:val="TableParagraph"/>
              <w:spacing w:before="47"/>
              <w:ind w:left="463" w:right="457"/>
              <w:jc w:val="center"/>
              <w:rPr>
                <w:sz w:val="18"/>
              </w:rPr>
            </w:pPr>
            <w:r>
              <w:rPr>
                <w:sz w:val="18"/>
              </w:rPr>
              <w:t>82 068,00</w:t>
            </w:r>
          </w:p>
          <w:p w:rsidR="000D4DDB" w:rsidRDefault="00A03BEF">
            <w:pPr>
              <w:pStyle w:val="TableParagraph"/>
              <w:spacing w:before="46"/>
              <w:ind w:left="463" w:right="8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w w:val="110"/>
                <w:sz w:val="16"/>
              </w:rPr>
              <w:t xml:space="preserve">Částky jsou uvedeny v </w:t>
            </w:r>
            <w:r>
              <w:rPr>
                <w:rFonts w:ascii="Arial" w:hAnsi="Arial"/>
                <w:b/>
                <w:w w:val="110"/>
                <w:position w:val="-2"/>
                <w:sz w:val="20"/>
              </w:rPr>
              <w:t>Kč</w:t>
            </w:r>
          </w:p>
        </w:tc>
        <w:tc>
          <w:tcPr>
            <w:tcW w:w="794" w:type="dxa"/>
            <w:tcBorders>
              <w:left w:val="nil"/>
              <w:right w:val="nil"/>
            </w:tcBorders>
          </w:tcPr>
          <w:p w:rsidR="000D4DDB" w:rsidRDefault="00A03BEF">
            <w:pPr>
              <w:pStyle w:val="TableParagraph"/>
              <w:spacing w:before="47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9 848,16</w:t>
            </w:r>
          </w:p>
        </w:tc>
        <w:tc>
          <w:tcPr>
            <w:tcW w:w="1313" w:type="dxa"/>
            <w:tcBorders>
              <w:left w:val="nil"/>
            </w:tcBorders>
          </w:tcPr>
          <w:p w:rsidR="000D4DDB" w:rsidRDefault="00A03BEF">
            <w:pPr>
              <w:pStyle w:val="TableParagraph"/>
              <w:spacing w:before="47"/>
              <w:ind w:left="384"/>
              <w:rPr>
                <w:sz w:val="18"/>
              </w:rPr>
            </w:pPr>
            <w:r>
              <w:rPr>
                <w:sz w:val="18"/>
              </w:rPr>
              <w:t>91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916,16</w:t>
            </w:r>
          </w:p>
          <w:p w:rsidR="000D4DDB" w:rsidRDefault="00A03BEF">
            <w:pPr>
              <w:pStyle w:val="TableParagraph"/>
              <w:spacing w:before="46"/>
              <w:ind w:left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91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916,16</w:t>
            </w:r>
          </w:p>
        </w:tc>
      </w:tr>
      <w:tr w:rsidR="000D4DDB">
        <w:trPr>
          <w:trHeight w:val="6004"/>
        </w:trPr>
        <w:tc>
          <w:tcPr>
            <w:tcW w:w="10702" w:type="dxa"/>
            <w:gridSpan w:val="6"/>
          </w:tcPr>
          <w:p w:rsidR="000D4DDB" w:rsidRDefault="00A03BEF">
            <w:pPr>
              <w:pStyle w:val="TableParagraph"/>
              <w:spacing w:before="170" w:line="206" w:lineRule="auto"/>
              <w:ind w:left="237" w:right="5547"/>
              <w:rPr>
                <w:sz w:val="20"/>
              </w:rPr>
            </w:pPr>
            <w:r>
              <w:rPr>
                <w:color w:val="00007E"/>
                <w:w w:val="110"/>
                <w:sz w:val="20"/>
              </w:rPr>
              <w:t>RAVAK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CHROME</w:t>
            </w:r>
            <w:r>
              <w:rPr>
                <w:color w:val="00007E"/>
                <w:spacing w:val="-25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SLIM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umyvadlo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60</w:t>
            </w:r>
            <w:r>
              <w:rPr>
                <w:color w:val="00007E"/>
                <w:spacing w:val="-25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cm</w:t>
            </w:r>
            <w:r>
              <w:rPr>
                <w:color w:val="00007E"/>
                <w:spacing w:val="10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XJG01160001 RAVAK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CHROME</w:t>
            </w:r>
            <w:r>
              <w:rPr>
                <w:color w:val="00007E"/>
                <w:spacing w:val="-25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SLIM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umyvadlo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70</w:t>
            </w:r>
            <w:r>
              <w:rPr>
                <w:color w:val="00007E"/>
                <w:spacing w:val="-25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cm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XJG01170001</w:t>
            </w:r>
          </w:p>
          <w:p w:rsidR="000D4DDB" w:rsidRDefault="00A03BEF">
            <w:pPr>
              <w:pStyle w:val="TableParagraph"/>
              <w:spacing w:before="1" w:line="206" w:lineRule="auto"/>
              <w:ind w:left="237" w:right="3273"/>
              <w:rPr>
                <w:sz w:val="20"/>
              </w:rPr>
            </w:pPr>
            <w:r>
              <w:rPr>
                <w:color w:val="00007E"/>
                <w:w w:val="110"/>
                <w:sz w:val="20"/>
              </w:rPr>
              <w:t>RAVAK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SD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CHROME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II</w:t>
            </w:r>
            <w:r>
              <w:rPr>
                <w:color w:val="00007E"/>
                <w:spacing w:val="-25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skříňka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pod</w:t>
            </w:r>
            <w:r>
              <w:rPr>
                <w:color w:val="00007E"/>
                <w:spacing w:val="-25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umyvadlo</w:t>
            </w:r>
            <w:r>
              <w:rPr>
                <w:color w:val="00007E"/>
                <w:spacing w:val="-27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60x49x50</w:t>
            </w:r>
            <w:r>
              <w:rPr>
                <w:color w:val="00007E"/>
                <w:spacing w:val="-25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cm</w:t>
            </w:r>
            <w:r>
              <w:rPr>
                <w:color w:val="00007E"/>
                <w:spacing w:val="45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X000001772 RAVAK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SD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CHROME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II</w:t>
            </w:r>
            <w:r>
              <w:rPr>
                <w:color w:val="00007E"/>
                <w:spacing w:val="-25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skříňka</w:t>
            </w:r>
            <w:r>
              <w:rPr>
                <w:color w:val="00007E"/>
                <w:spacing w:val="-26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pod</w:t>
            </w:r>
            <w:r>
              <w:rPr>
                <w:color w:val="00007E"/>
                <w:spacing w:val="-25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umyvadlo</w:t>
            </w:r>
            <w:r>
              <w:rPr>
                <w:color w:val="00007E"/>
                <w:spacing w:val="-27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70x49x50</w:t>
            </w:r>
            <w:r>
              <w:rPr>
                <w:color w:val="00007E"/>
                <w:spacing w:val="-25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cm</w:t>
            </w:r>
            <w:r>
              <w:rPr>
                <w:color w:val="00007E"/>
                <w:spacing w:val="19"/>
                <w:w w:val="110"/>
                <w:sz w:val="20"/>
              </w:rPr>
              <w:t xml:space="preserve"> </w:t>
            </w:r>
            <w:r>
              <w:rPr>
                <w:color w:val="00007E"/>
                <w:w w:val="110"/>
                <w:sz w:val="20"/>
              </w:rPr>
              <w:t>X000001773</w:t>
            </w:r>
          </w:p>
          <w:p w:rsidR="000D4DDB" w:rsidRDefault="00A03BEF">
            <w:pPr>
              <w:pStyle w:val="TableParagraph"/>
              <w:spacing w:before="132"/>
              <w:ind w:left="237"/>
              <w:rPr>
                <w:sz w:val="18"/>
              </w:rPr>
            </w:pPr>
            <w:r>
              <w:rPr>
                <w:w w:val="115"/>
                <w:sz w:val="20"/>
              </w:rPr>
              <w:t xml:space="preserve">Vystavil: </w:t>
            </w:r>
            <w:proofErr w:type="spellStart"/>
            <w:r>
              <w:rPr>
                <w:w w:val="115"/>
                <w:position w:val="1"/>
                <w:sz w:val="18"/>
              </w:rPr>
              <w:t>jan</w:t>
            </w:r>
            <w:proofErr w:type="spellEnd"/>
            <w:r>
              <w:rPr>
                <w:w w:val="115"/>
                <w:position w:val="1"/>
                <w:sz w:val="18"/>
              </w:rPr>
              <w:t xml:space="preserve"> Pavlíček</w:t>
            </w: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</w:rPr>
            </w:pPr>
          </w:p>
          <w:p w:rsidR="000D4DDB" w:rsidRDefault="000D4DDB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:rsidR="000D4DDB" w:rsidRDefault="00A03BEF">
            <w:pPr>
              <w:pStyle w:val="TableParagraph"/>
              <w:spacing w:before="1"/>
              <w:ind w:left="237"/>
              <w:rPr>
                <w:sz w:val="14"/>
              </w:rPr>
            </w:pPr>
            <w:r>
              <w:rPr>
                <w:w w:val="110"/>
                <w:sz w:val="14"/>
              </w:rPr>
              <w:t xml:space="preserve">* </w:t>
            </w:r>
            <w:proofErr w:type="spellStart"/>
            <w:r>
              <w:rPr>
                <w:w w:val="110"/>
                <w:sz w:val="14"/>
              </w:rPr>
              <w:t>Vodoinstalaterké</w:t>
            </w:r>
            <w:proofErr w:type="spellEnd"/>
            <w:r>
              <w:rPr>
                <w:w w:val="110"/>
                <w:sz w:val="14"/>
              </w:rPr>
              <w:t xml:space="preserve"> práce * Topenářské práce * Montáž tepelných čerpadel * Montáž a revize kotlů LICOTHERM, OPOP * elektroinstalace * Montáž </w:t>
            </w:r>
            <w:proofErr w:type="spellStart"/>
            <w:r>
              <w:rPr>
                <w:w w:val="110"/>
                <w:sz w:val="14"/>
              </w:rPr>
              <w:t>fotovoltaiky</w:t>
            </w:r>
            <w:proofErr w:type="spellEnd"/>
            <w:r>
              <w:rPr>
                <w:w w:val="110"/>
                <w:sz w:val="14"/>
              </w:rPr>
              <w:t xml:space="preserve"> FVE *</w:t>
            </w:r>
          </w:p>
        </w:tc>
      </w:tr>
      <w:tr w:rsidR="000D4DDB">
        <w:trPr>
          <w:trHeight w:val="1841"/>
        </w:trPr>
        <w:tc>
          <w:tcPr>
            <w:tcW w:w="10702" w:type="dxa"/>
            <w:gridSpan w:val="6"/>
          </w:tcPr>
          <w:p w:rsidR="000D4DDB" w:rsidRDefault="000D4DD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D4DDB" w:rsidRDefault="000D4DD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D4DDB" w:rsidRDefault="00A03BEF">
            <w:pPr>
              <w:pStyle w:val="TableParagraph"/>
              <w:tabs>
                <w:tab w:val="left" w:pos="6217"/>
              </w:tabs>
              <w:spacing w:before="115"/>
              <w:ind w:left="2735"/>
              <w:rPr>
                <w:sz w:val="16"/>
              </w:rPr>
            </w:pPr>
            <w:r>
              <w:rPr>
                <w:w w:val="110"/>
                <w:sz w:val="16"/>
              </w:rPr>
              <w:t>Převzal:</w:t>
            </w:r>
            <w:r>
              <w:rPr>
                <w:w w:val="110"/>
                <w:sz w:val="16"/>
              </w:rPr>
              <w:tab/>
              <w:t>Razítko:</w:t>
            </w:r>
          </w:p>
          <w:p w:rsidR="000D4DDB" w:rsidRDefault="000D4DDB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0D4DDB" w:rsidRDefault="000D4DDB"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 w:rsidR="000D4DDB" w:rsidRDefault="00A03BEF">
            <w:pPr>
              <w:pStyle w:val="TableParagraph"/>
              <w:tabs>
                <w:tab w:val="left" w:pos="7809"/>
              </w:tabs>
              <w:ind w:left="237"/>
              <w:rPr>
                <w:sz w:val="14"/>
              </w:rPr>
            </w:pPr>
            <w:r>
              <w:rPr>
                <w:w w:val="110"/>
                <w:sz w:val="14"/>
              </w:rPr>
              <w:t>Vystaveno v mobilní</w:t>
            </w:r>
            <w:r>
              <w:rPr>
                <w:spacing w:val="-2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fakturaci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hyperlink r:id="rId17">
              <w:r>
                <w:rPr>
                  <w:w w:val="110"/>
                  <w:sz w:val="14"/>
                  <w:u w:val="single"/>
                </w:rPr>
                <w:t>www.mpohoda.cz</w:t>
              </w:r>
            </w:hyperlink>
            <w:r>
              <w:rPr>
                <w:w w:val="110"/>
                <w:sz w:val="14"/>
              </w:rPr>
              <w:tab/>
              <w:t>Ekonomický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informační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systém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POHODA</w:t>
            </w:r>
          </w:p>
        </w:tc>
      </w:tr>
    </w:tbl>
    <w:p w:rsidR="00000000" w:rsidRDefault="00A03BEF"/>
    <w:sectPr w:rsidR="00000000">
      <w:footerReference w:type="default" r:id="rId18"/>
      <w:pgSz w:w="11900" w:h="16840"/>
      <w:pgMar w:top="200" w:right="440" w:bottom="280" w:left="4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03BEF">
      <w:r>
        <w:separator/>
      </w:r>
    </w:p>
  </w:endnote>
  <w:endnote w:type="continuationSeparator" w:id="0">
    <w:p w:rsidR="00000000" w:rsidRDefault="00A0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DB" w:rsidRDefault="00A03BE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0D4DDB" w:rsidRDefault="00A03BEF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DDB" w:rsidRDefault="000D4DDB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03BEF">
      <w:r>
        <w:separator/>
      </w:r>
    </w:p>
  </w:footnote>
  <w:footnote w:type="continuationSeparator" w:id="0">
    <w:p w:rsidR="00000000" w:rsidRDefault="00A0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F746D"/>
    <w:multiLevelType w:val="hybridMultilevel"/>
    <w:tmpl w:val="9F74A0CE"/>
    <w:lvl w:ilvl="0" w:tplc="928EE728">
      <w:start w:val="2"/>
      <w:numFmt w:val="decimal"/>
      <w:lvlText w:val="%1"/>
      <w:lvlJc w:val="left"/>
      <w:pPr>
        <w:ind w:left="974" w:hanging="137"/>
        <w:jc w:val="left"/>
      </w:pPr>
      <w:rPr>
        <w:rFonts w:ascii="Gill Sans MT" w:eastAsia="Gill Sans MT" w:hAnsi="Gill Sans MT" w:cs="Gill Sans MT" w:hint="default"/>
        <w:w w:val="98"/>
        <w:sz w:val="18"/>
        <w:szCs w:val="18"/>
        <w:lang w:val="cs-CZ" w:eastAsia="cs-CZ" w:bidi="cs-CZ"/>
      </w:rPr>
    </w:lvl>
    <w:lvl w:ilvl="1" w:tplc="91CE18C2">
      <w:numFmt w:val="bullet"/>
      <w:lvlText w:val="•"/>
      <w:lvlJc w:val="left"/>
      <w:pPr>
        <w:ind w:left="1025" w:hanging="137"/>
      </w:pPr>
      <w:rPr>
        <w:rFonts w:hint="default"/>
        <w:lang w:val="cs-CZ" w:eastAsia="cs-CZ" w:bidi="cs-CZ"/>
      </w:rPr>
    </w:lvl>
    <w:lvl w:ilvl="2" w:tplc="1A9AE594">
      <w:numFmt w:val="bullet"/>
      <w:lvlText w:val="•"/>
      <w:lvlJc w:val="left"/>
      <w:pPr>
        <w:ind w:left="1070" w:hanging="137"/>
      </w:pPr>
      <w:rPr>
        <w:rFonts w:hint="default"/>
        <w:lang w:val="cs-CZ" w:eastAsia="cs-CZ" w:bidi="cs-CZ"/>
      </w:rPr>
    </w:lvl>
    <w:lvl w:ilvl="3" w:tplc="08F2A406">
      <w:numFmt w:val="bullet"/>
      <w:lvlText w:val="•"/>
      <w:lvlJc w:val="left"/>
      <w:pPr>
        <w:ind w:left="1115" w:hanging="137"/>
      </w:pPr>
      <w:rPr>
        <w:rFonts w:hint="default"/>
        <w:lang w:val="cs-CZ" w:eastAsia="cs-CZ" w:bidi="cs-CZ"/>
      </w:rPr>
    </w:lvl>
    <w:lvl w:ilvl="4" w:tplc="099E5BCC">
      <w:numFmt w:val="bullet"/>
      <w:lvlText w:val="•"/>
      <w:lvlJc w:val="left"/>
      <w:pPr>
        <w:ind w:left="1161" w:hanging="137"/>
      </w:pPr>
      <w:rPr>
        <w:rFonts w:hint="default"/>
        <w:lang w:val="cs-CZ" w:eastAsia="cs-CZ" w:bidi="cs-CZ"/>
      </w:rPr>
    </w:lvl>
    <w:lvl w:ilvl="5" w:tplc="3D0A39CA">
      <w:numFmt w:val="bullet"/>
      <w:lvlText w:val="•"/>
      <w:lvlJc w:val="left"/>
      <w:pPr>
        <w:ind w:left="1206" w:hanging="137"/>
      </w:pPr>
      <w:rPr>
        <w:rFonts w:hint="default"/>
        <w:lang w:val="cs-CZ" w:eastAsia="cs-CZ" w:bidi="cs-CZ"/>
      </w:rPr>
    </w:lvl>
    <w:lvl w:ilvl="6" w:tplc="48C41104">
      <w:numFmt w:val="bullet"/>
      <w:lvlText w:val="•"/>
      <w:lvlJc w:val="left"/>
      <w:pPr>
        <w:ind w:left="1251" w:hanging="137"/>
      </w:pPr>
      <w:rPr>
        <w:rFonts w:hint="default"/>
        <w:lang w:val="cs-CZ" w:eastAsia="cs-CZ" w:bidi="cs-CZ"/>
      </w:rPr>
    </w:lvl>
    <w:lvl w:ilvl="7" w:tplc="1FF0BF12">
      <w:numFmt w:val="bullet"/>
      <w:lvlText w:val="•"/>
      <w:lvlJc w:val="left"/>
      <w:pPr>
        <w:ind w:left="1297" w:hanging="137"/>
      </w:pPr>
      <w:rPr>
        <w:rFonts w:hint="default"/>
        <w:lang w:val="cs-CZ" w:eastAsia="cs-CZ" w:bidi="cs-CZ"/>
      </w:rPr>
    </w:lvl>
    <w:lvl w:ilvl="8" w:tplc="CCBAB99E">
      <w:numFmt w:val="bullet"/>
      <w:lvlText w:val="•"/>
      <w:lvlJc w:val="left"/>
      <w:pPr>
        <w:ind w:left="1342" w:hanging="137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DDB"/>
    <w:rsid w:val="000D4DDB"/>
    <w:rsid w:val="00A0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160DA3E"/>
  <w15:docId w15:val="{90E6BA85-4A43-4239-8E4E-53BA8CD4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14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line="226" w:lineRule="exact"/>
      <w:ind w:left="252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cek.j64@gmail.com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yperlink" Target="http://www.mpohoda.cz/" TargetMode="External"/><Relationship Id="rId2" Type="http://schemas.openxmlformats.org/officeDocument/2006/relationships/styles" Target="styles.xml"/><Relationship Id="rId16" Type="http://schemas.openxmlformats.org/officeDocument/2006/relationships/hyperlink" Target="mailto:pavlicek.j64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vlicek.j64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vikovec@zris.mepnet.cz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428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2025-10-08T07:47:00Z</dcterms:created>
  <dcterms:modified xsi:type="dcterms:W3CDTF">2025-10-08T07:49:00Z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</Properties>
</file>