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0A" w:rsidRDefault="009B270A">
      <w:pPr>
        <w:pStyle w:val="Row2"/>
      </w:pPr>
    </w:p>
    <w:p w:rsidR="009B270A" w:rsidRDefault="008C65A8">
      <w:pPr>
        <w:pStyle w:val="Row3"/>
      </w:pPr>
      <w:r>
        <w:tab/>
      </w:r>
      <w:r>
        <w:rPr>
          <w:rStyle w:val="Text1"/>
        </w:rPr>
        <w:t>O B J E D N Á V K A</w:t>
      </w:r>
    </w:p>
    <w:p w:rsidR="009B270A" w:rsidRDefault="008C65A8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CBC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88C0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952F8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77662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KÚ 250108</w:t>
      </w:r>
    </w:p>
    <w:p w:rsidR="009B270A" w:rsidRDefault="008C65A8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A2342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C488D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9B270A" w:rsidRDefault="008C65A8">
      <w:pPr>
        <w:pStyle w:val="Row6"/>
      </w:pPr>
      <w:r>
        <w:tab/>
      </w:r>
      <w:r>
        <w:rPr>
          <w:rStyle w:val="Text3"/>
        </w:rPr>
        <w:t>Česká Republika</w:t>
      </w:r>
    </w:p>
    <w:p w:rsidR="009B270A" w:rsidRDefault="008C65A8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9B270A" w:rsidRDefault="008C65A8">
      <w:pPr>
        <w:pStyle w:val="Row7"/>
      </w:pPr>
      <w:r>
        <w:tab/>
      </w:r>
      <w:r>
        <w:rPr>
          <w:rStyle w:val="Text3"/>
        </w:rPr>
        <w:t>Fibichova 4666/6</w:t>
      </w:r>
    </w:p>
    <w:p w:rsidR="009B270A" w:rsidRDefault="008C65A8">
      <w:pPr>
        <w:pStyle w:val="Row7"/>
      </w:pPr>
      <w:r>
        <w:tab/>
      </w:r>
      <w:r>
        <w:rPr>
          <w:rStyle w:val="Text3"/>
        </w:rPr>
        <w:t>58601 Jihlava</w:t>
      </w:r>
    </w:p>
    <w:p w:rsidR="009B270A" w:rsidRDefault="008C65A8">
      <w:pPr>
        <w:pStyle w:val="Row8"/>
      </w:pPr>
      <w:r>
        <w:tab/>
      </w:r>
      <w:r>
        <w:rPr>
          <w:rStyle w:val="Text1"/>
        </w:rPr>
        <w:t>STĚHOVÁNÍ Praha, spol. s r.o.</w:t>
      </w:r>
    </w:p>
    <w:p w:rsidR="009B270A" w:rsidRDefault="008C65A8">
      <w:pPr>
        <w:pStyle w:val="Row9"/>
      </w:pPr>
      <w:r>
        <w:tab/>
      </w:r>
    </w:p>
    <w:p w:rsidR="009B270A" w:rsidRDefault="008C65A8">
      <w:pPr>
        <w:pStyle w:val="Row9"/>
      </w:pPr>
      <w:r>
        <w:tab/>
      </w:r>
      <w:r>
        <w:rPr>
          <w:rStyle w:val="Text1"/>
        </w:rPr>
        <w:t>Vratimovská 624/11</w:t>
      </w:r>
    </w:p>
    <w:p w:rsidR="009B270A" w:rsidRDefault="008C65A8">
      <w:pPr>
        <w:pStyle w:val="Row9"/>
      </w:pPr>
      <w:r>
        <w:tab/>
      </w:r>
      <w:r>
        <w:rPr>
          <w:rStyle w:val="Text1"/>
        </w:rPr>
        <w:t>718 00  Ostrava</w:t>
      </w:r>
    </w:p>
    <w:p w:rsidR="009B270A" w:rsidRDefault="008C65A8">
      <w:pPr>
        <w:pStyle w:val="Row9"/>
      </w:pPr>
      <w:r>
        <w:tab/>
      </w:r>
      <w:r>
        <w:rPr>
          <w:rStyle w:val="Text1"/>
        </w:rPr>
        <w:t>Česká republika</w:t>
      </w:r>
    </w:p>
    <w:p w:rsidR="009B270A" w:rsidRDefault="009B270A">
      <w:pPr>
        <w:pStyle w:val="Row2"/>
      </w:pPr>
    </w:p>
    <w:p w:rsidR="009B270A" w:rsidRDefault="009B270A">
      <w:pPr>
        <w:pStyle w:val="Row2"/>
      </w:pPr>
    </w:p>
    <w:p w:rsidR="009B270A" w:rsidRDefault="009B270A">
      <w:pPr>
        <w:pStyle w:val="Row2"/>
      </w:pPr>
    </w:p>
    <w:p w:rsidR="009B270A" w:rsidRDefault="009B270A">
      <w:pPr>
        <w:pStyle w:val="Row2"/>
      </w:pPr>
    </w:p>
    <w:p w:rsidR="009B270A" w:rsidRDefault="008C65A8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3FB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7598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AC91C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9B31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26847132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CZ26847132</w:t>
      </w:r>
    </w:p>
    <w:p w:rsidR="009B270A" w:rsidRDefault="008C65A8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10.10.2025</w:t>
      </w:r>
    </w:p>
    <w:p w:rsidR="009B270A" w:rsidRDefault="008C65A8">
      <w:pPr>
        <w:pStyle w:val="Row12"/>
      </w:pPr>
      <w:r>
        <w:tab/>
      </w:r>
      <w:r>
        <w:rPr>
          <w:rStyle w:val="Text1"/>
        </w:rPr>
        <w:t>Datum dodání</w:t>
      </w:r>
    </w:p>
    <w:p w:rsidR="009B270A" w:rsidRDefault="008C65A8">
      <w:pPr>
        <w:pStyle w:val="Row12"/>
      </w:pPr>
      <w:r>
        <w:tab/>
      </w:r>
      <w:r>
        <w:rPr>
          <w:rStyle w:val="Text1"/>
        </w:rPr>
        <w:t>Doprava</w:t>
      </w:r>
    </w:p>
    <w:p w:rsidR="009B270A" w:rsidRDefault="008C65A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5478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8BA0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A41F8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9B270A" w:rsidRDefault="009B270A">
      <w:pPr>
        <w:pStyle w:val="Row2"/>
      </w:pPr>
    </w:p>
    <w:p w:rsidR="009B270A" w:rsidRDefault="008C65A8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stěhování pozemkových knih v termínu 24. - 26.11.2025.</w:t>
      </w:r>
    </w:p>
    <w:p w:rsidR="009B270A" w:rsidRDefault="008C65A8">
      <w:pPr>
        <w:pStyle w:val="Row7"/>
      </w:pPr>
      <w:r>
        <w:tab/>
      </w:r>
    </w:p>
    <w:p w:rsidR="009B270A" w:rsidRDefault="008C65A8">
      <w:pPr>
        <w:pStyle w:val="Row7"/>
      </w:pPr>
      <w:r>
        <w:tab/>
      </w:r>
      <w:r>
        <w:rPr>
          <w:rStyle w:val="Text1"/>
          <w:shd w:val="clear" w:color="auto" w:fill="FFFFFF"/>
        </w:rPr>
        <w:t>Mladá Boleslav - Moravské Budějovice - Třebíč - Mladá Boleslav</w:t>
      </w:r>
    </w:p>
    <w:p w:rsidR="009B270A" w:rsidRDefault="008C65A8">
      <w:pPr>
        <w:pStyle w:val="Row7"/>
      </w:pPr>
      <w:r>
        <w:tab/>
      </w:r>
      <w:r>
        <w:rPr>
          <w:rStyle w:val="Text1"/>
          <w:shd w:val="clear" w:color="auto" w:fill="FFFFFF"/>
        </w:rPr>
        <w:t>1x vozidlo kategorie N2 (500 km za cenu 40 Kč bez DPH/km)</w:t>
      </w:r>
    </w:p>
    <w:p w:rsidR="009B270A" w:rsidRDefault="008C65A8">
      <w:pPr>
        <w:pStyle w:val="Row7"/>
      </w:pPr>
      <w:r>
        <w:tab/>
      </w:r>
      <w:r>
        <w:rPr>
          <w:rStyle w:val="Text1"/>
          <w:shd w:val="clear" w:color="auto" w:fill="FFFFFF"/>
        </w:rPr>
        <w:t>2x manipulační práce pěti pracovníků (36 000 Kč bez DPH /den)</w:t>
      </w:r>
    </w:p>
    <w:p w:rsidR="009B270A" w:rsidRDefault="009B270A">
      <w:pPr>
        <w:pStyle w:val="Row2"/>
      </w:pPr>
    </w:p>
    <w:p w:rsidR="009B270A" w:rsidRDefault="008C65A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-12700</wp:posOffset>
                </wp:positionV>
                <wp:extent cx="6896100" cy="2019300"/>
                <wp:effectExtent l="8255" t="14605" r="1079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D34AF" id="Rectangle 4" o:spid="_x0000_s1026" style="position:absolute;margin-left:9pt;margin-top:-1pt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215900</wp:posOffset>
                </wp:positionV>
                <wp:extent cx="3263900" cy="0"/>
                <wp:effectExtent l="11430" t="14605" r="1079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73517" id="AutoShape 3" o:spid="_x0000_s1026" type="#_x0000_t32" style="position:absolute;margin-left:295pt;margin-top:17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A8KyI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241300</wp:posOffset>
                </wp:positionV>
                <wp:extent cx="3263900" cy="0"/>
                <wp:effectExtent l="11430" t="11430" r="1079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ABA52" id="AutoShape 2" o:spid="_x0000_s1026" type="#_x0000_t32" style="position:absolute;margin-left:295pt;margin-top:19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9spLt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111 320.00</w:t>
      </w:r>
      <w:r>
        <w:tab/>
      </w:r>
      <w:r>
        <w:rPr>
          <w:rStyle w:val="Text1"/>
          <w:shd w:val="clear" w:color="auto" w:fill="FFFFFF"/>
        </w:rPr>
        <w:t>Kč</w:t>
      </w:r>
    </w:p>
    <w:p w:rsidR="009B270A" w:rsidRDefault="009B270A">
      <w:pPr>
        <w:pStyle w:val="Row2"/>
      </w:pPr>
    </w:p>
    <w:p w:rsidR="009B270A" w:rsidRDefault="009B270A">
      <w:pPr>
        <w:pStyle w:val="Row2"/>
      </w:pPr>
    </w:p>
    <w:p w:rsidR="009B270A" w:rsidRDefault="009B270A">
      <w:pPr>
        <w:pStyle w:val="Row2"/>
      </w:pPr>
    </w:p>
    <w:p w:rsidR="009B270A" w:rsidRDefault="009B270A">
      <w:pPr>
        <w:pStyle w:val="Row2"/>
      </w:pPr>
    </w:p>
    <w:p w:rsidR="009B270A" w:rsidRDefault="009B270A">
      <w:pPr>
        <w:pStyle w:val="Row2"/>
      </w:pPr>
    </w:p>
    <w:p w:rsidR="009B270A" w:rsidRDefault="008C65A8">
      <w:pPr>
        <w:pStyle w:val="Row16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9B270A" w:rsidRDefault="008C65A8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9B270A" w:rsidRDefault="008C65A8">
      <w:pPr>
        <w:pStyle w:val="Row18"/>
      </w:pPr>
      <w:r>
        <w:tab/>
      </w:r>
    </w:p>
    <w:p w:rsidR="009B270A" w:rsidRDefault="008C65A8">
      <w:pPr>
        <w:pStyle w:val="Row7"/>
      </w:pPr>
      <w:r>
        <w:tab/>
      </w:r>
      <w:r>
        <w:rPr>
          <w:rStyle w:val="Text3"/>
          <w:shd w:val="clear" w:color="auto" w:fill="FFFFFF"/>
        </w:rPr>
        <w:t>Vyhotovila: Ivana Filová</w:t>
      </w:r>
    </w:p>
    <w:p w:rsidR="009B270A" w:rsidRDefault="008C65A8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xxxxxxxxxxxx</w:t>
      </w:r>
      <w:r>
        <w:rPr>
          <w:rStyle w:val="Text3"/>
          <w:shd w:val="clear" w:color="auto" w:fill="FFFFFF"/>
        </w:rPr>
        <w:t>@cuzk.gov.cz</w:t>
      </w:r>
    </w:p>
    <w:p w:rsidR="009B270A" w:rsidRDefault="008C65A8">
      <w:pPr>
        <w:pStyle w:val="Row7"/>
      </w:pPr>
      <w:r>
        <w:tab/>
      </w:r>
      <w:r>
        <w:rPr>
          <w:rStyle w:val="Text3"/>
          <w:shd w:val="clear" w:color="auto" w:fill="FFFFFF"/>
        </w:rPr>
        <w:t>Tel.: 567 xxx xxx</w:t>
      </w:r>
    </w:p>
    <w:p w:rsidR="009B270A" w:rsidRDefault="009B270A">
      <w:pPr>
        <w:pStyle w:val="Row19"/>
      </w:pPr>
      <w:bookmarkStart w:id="0" w:name="_GoBack"/>
      <w:bookmarkEnd w:id="0"/>
    </w:p>
    <w:sectPr w:rsidR="009B270A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65A8">
      <w:pPr>
        <w:spacing w:after="0" w:line="240" w:lineRule="auto"/>
      </w:pPr>
      <w:r>
        <w:separator/>
      </w:r>
    </w:p>
  </w:endnote>
  <w:endnote w:type="continuationSeparator" w:id="0">
    <w:p w:rsidR="00000000" w:rsidRDefault="008C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0A" w:rsidRDefault="008C65A8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B58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KÚ 250108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9B270A" w:rsidRDefault="009B270A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65A8">
      <w:pPr>
        <w:spacing w:after="0" w:line="240" w:lineRule="auto"/>
      </w:pPr>
      <w:r>
        <w:separator/>
      </w:r>
    </w:p>
  </w:footnote>
  <w:footnote w:type="continuationSeparator" w:id="0">
    <w:p w:rsidR="00000000" w:rsidRDefault="008C6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8C65A8"/>
    <w:rsid w:val="009107EA"/>
    <w:rsid w:val="009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20460DBF"/>
  <w15:docId w15:val="{CC4BD2D3-4E4F-431B-B33B-6A2766B5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2025-10-13T12:16:00Z</dcterms:created>
  <dcterms:modified xsi:type="dcterms:W3CDTF">2025-10-13T12:16:00Z</dcterms:modified>
  <cp:category/>
</cp:coreProperties>
</file>