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6F87" w:rsidRDefault="006E6F87" w:rsidP="006E6F87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13, 2025 4:03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9/2025</w:t>
      </w:r>
      <w:r>
        <w:rPr>
          <w:rFonts w:eastAsia="Times New Roman"/>
          <w:lang w:eastAsia="cs-CZ"/>
        </w:rPr>
        <w:t xml:space="preserve"> –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251/2025/OTS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6E6F87">
        <w:t>. č. 251</w:t>
      </w:r>
      <w:r>
        <w:t xml:space="preserve">/2025/OTS </w:t>
      </w:r>
      <w:r w:rsidR="006E6F87">
        <w:t>ze dne 13. 10. 2025 – Obnova – AŠ 7 Výměna hydrantu /VDJ Bedřichov/</w:t>
      </w:r>
    </w:p>
    <w:p w:rsidR="0082765C" w:rsidRDefault="0082765C" w:rsidP="00E83CF7">
      <w:r>
        <w:t xml:space="preserve">Celková částka činí </w:t>
      </w:r>
      <w:r w:rsidR="006E6F87">
        <w:t>58.565,21 Kč bez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E6F87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49F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2025-10-13T15:04:00Z</cp:lastPrinted>
  <dcterms:created xsi:type="dcterms:W3CDTF">2025-10-13T15:04:00Z</dcterms:created>
  <dcterms:modified xsi:type="dcterms:W3CDTF">2025-10-13T15:04:00Z</dcterms:modified>
</cp:coreProperties>
</file>