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01B5" w:rsidRDefault="002601B5" w:rsidP="002601B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č. </w:t>
      </w:r>
      <w:bookmarkStart w:id="1" w:name="_GoBack"/>
      <w:bookmarkEnd w:id="1"/>
      <w:r>
        <w:rPr>
          <w:rFonts w:eastAsia="Times New Roman"/>
          <w:lang w:eastAsia="cs-CZ"/>
        </w:rPr>
        <w:t>250/2025/OTS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601B5">
        <w:t>. č. 250</w:t>
      </w:r>
      <w:r>
        <w:t xml:space="preserve">/2025/OTS </w:t>
      </w:r>
      <w:r w:rsidR="001C6C53">
        <w:t>–</w:t>
      </w:r>
      <w:r w:rsidR="004C1435">
        <w:t xml:space="preserve"> </w:t>
      </w:r>
      <w:r w:rsidR="002601B5">
        <w:t>Obnova – Okružní 9, Jihlava, šoupě, V-591</w:t>
      </w:r>
    </w:p>
    <w:p w:rsidR="00020134" w:rsidRDefault="002601B5" w:rsidP="00020134">
      <w:r>
        <w:t>Celková částka činí 199.451,78 bez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2601B5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1168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2025-10-13T14:56:00Z</cp:lastPrinted>
  <dcterms:created xsi:type="dcterms:W3CDTF">2025-10-13T14:56:00Z</dcterms:created>
  <dcterms:modified xsi:type="dcterms:W3CDTF">2025-10-13T14:56:00Z</dcterms:modified>
</cp:coreProperties>
</file>