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3061E" w14:textId="77777777" w:rsidR="00EB7C7F" w:rsidRPr="00A3020E" w:rsidRDefault="00806CAD" w:rsidP="00EB7C7F">
      <w:pPr>
        <w:pStyle w:val="Zhlavdohody"/>
      </w:pPr>
      <w:r w:rsidRPr="00A3020E">
        <w:t>D</w:t>
      </w:r>
      <w:r w:rsidR="000C441B">
        <w:t xml:space="preserve"> O </w:t>
      </w:r>
      <w:r w:rsidR="002970C0">
        <w:t>D</w:t>
      </w:r>
      <w:r w:rsidR="000C441B">
        <w:t xml:space="preserve"> </w:t>
      </w:r>
      <w:r w:rsidR="002970C0">
        <w:t>A</w:t>
      </w:r>
      <w:r w:rsidR="000C441B">
        <w:t> </w:t>
      </w:r>
      <w:r w:rsidR="002970C0">
        <w:t>T</w:t>
      </w:r>
      <w:r w:rsidRPr="00A3020E">
        <w:t xml:space="preserve"> </w:t>
      </w:r>
      <w:r w:rsidR="002970C0">
        <w:t xml:space="preserve">E K č. </w:t>
      </w:r>
      <w:r w:rsidR="008C2722">
        <w:t>1</w:t>
      </w:r>
      <w:r w:rsidR="002970C0">
        <w:t xml:space="preserve"> </w:t>
      </w:r>
    </w:p>
    <w:p w14:paraId="67AE8F5A" w14:textId="77777777" w:rsidR="00434B82" w:rsidRPr="00A3020E" w:rsidRDefault="002970C0" w:rsidP="0007059F">
      <w:pPr>
        <w:pStyle w:val="Nzevdohody"/>
      </w:pPr>
      <w:r>
        <w:t xml:space="preserve">k dohodě </w:t>
      </w:r>
      <w:r w:rsidR="00343FD2" w:rsidRPr="00343FD2">
        <w:t xml:space="preserve">o </w:t>
      </w:r>
      <w:r w:rsidR="004603E4">
        <w:t>vytvoření integračního pracovního místa a poskytnutí příspěvku, spolufinancovaného ze státního rozpočtu a Evropského sociálního fondu</w:t>
      </w:r>
    </w:p>
    <w:p w14:paraId="2EBE639C" w14:textId="77777777" w:rsidR="00B320B8" w:rsidRPr="0069622A" w:rsidRDefault="00680B09" w:rsidP="00B320B8">
      <w:pPr>
        <w:pStyle w:val="Nzevdohody"/>
      </w:pPr>
      <w:r w:rsidRPr="00A3020E">
        <w:t xml:space="preserve">č. </w:t>
      </w:r>
      <w:r w:rsidR="008C2722">
        <w:t>JEA-IN-5/2025</w:t>
      </w:r>
      <w:r w:rsidR="00246E43">
        <w:t xml:space="preserve"> ze dne </w:t>
      </w:r>
      <w:r w:rsidR="008C2722">
        <w:t>21.5.2025</w:t>
      </w:r>
    </w:p>
    <w:p w14:paraId="5900316F" w14:textId="77777777" w:rsidR="00B320B8" w:rsidRPr="00A3020E" w:rsidRDefault="00B320B8" w:rsidP="00B320B8">
      <w:pPr>
        <w:rPr>
          <w:rFonts w:cs="Arial"/>
          <w:szCs w:val="20"/>
        </w:rPr>
      </w:pPr>
    </w:p>
    <w:p w14:paraId="77756063" w14:textId="77777777" w:rsidR="00EA2E75" w:rsidRPr="00A3020E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A3020E">
        <w:rPr>
          <w:rFonts w:cs="Arial"/>
          <w:szCs w:val="20"/>
        </w:rPr>
        <w:t>u</w:t>
      </w:r>
      <w:r w:rsidR="00EA2E75" w:rsidRPr="00A3020E">
        <w:rPr>
          <w:rFonts w:cs="Arial"/>
          <w:szCs w:val="20"/>
        </w:rPr>
        <w:t>za</w:t>
      </w:r>
      <w:r w:rsidR="00FF77B1" w:rsidRPr="00A3020E">
        <w:rPr>
          <w:rFonts w:cs="Arial"/>
          <w:szCs w:val="20"/>
        </w:rPr>
        <w:t>vřen</w:t>
      </w:r>
      <w:r w:rsidR="006148BE">
        <w:rPr>
          <w:rFonts w:cs="Arial"/>
          <w:szCs w:val="20"/>
        </w:rPr>
        <w:t>ý</w:t>
      </w:r>
      <w:r w:rsidR="00FF77B1" w:rsidRPr="00A3020E">
        <w:rPr>
          <w:rFonts w:cs="Arial"/>
          <w:szCs w:val="20"/>
        </w:rPr>
        <w:t xml:space="preserve"> mezi</w:t>
      </w:r>
    </w:p>
    <w:p w14:paraId="6CFFB9D6" w14:textId="77777777" w:rsidR="00EA2E75" w:rsidRPr="00A3020E" w:rsidRDefault="00EA2E75">
      <w:pPr>
        <w:rPr>
          <w:rFonts w:cs="Arial"/>
          <w:szCs w:val="20"/>
        </w:rPr>
      </w:pPr>
    </w:p>
    <w:p w14:paraId="29893AF5" w14:textId="77777777" w:rsidR="00DB7B52" w:rsidRPr="00C50627" w:rsidRDefault="00DB7B52" w:rsidP="00DB7B52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50627">
        <w:rPr>
          <w:rFonts w:cs="Arial"/>
          <w:szCs w:val="20"/>
        </w:rPr>
        <w:t>Úřadem práce České republiky</w:t>
      </w:r>
    </w:p>
    <w:p w14:paraId="10A7985B" w14:textId="77777777" w:rsidR="00B72145" w:rsidRPr="00A3020E" w:rsidRDefault="00FF77B1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8C2722" w:rsidRPr="008C2722">
        <w:rPr>
          <w:rFonts w:cs="Arial"/>
          <w:szCs w:val="20"/>
        </w:rPr>
        <w:t xml:space="preserve">Ing. </w:t>
      </w:r>
      <w:r w:rsidR="008C2722">
        <w:t>Martin Viterna</w:t>
      </w:r>
      <w:r w:rsidRPr="00A3020E">
        <w:rPr>
          <w:rFonts w:cs="Arial"/>
          <w:szCs w:val="20"/>
        </w:rPr>
        <w:t xml:space="preserve">, </w:t>
      </w:r>
      <w:r w:rsidR="008C2722" w:rsidRPr="008C2722">
        <w:rPr>
          <w:rFonts w:cs="Arial"/>
          <w:szCs w:val="20"/>
        </w:rPr>
        <w:t>ředitel kontaktního</w:t>
      </w:r>
      <w:r w:rsidR="008C2722">
        <w:t xml:space="preserve"> pracoviště Jeseník</w:t>
      </w:r>
    </w:p>
    <w:p w14:paraId="088C9C40" w14:textId="77777777" w:rsidR="00B72145" w:rsidRPr="00A3020E" w:rsidRDefault="00FF77B1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8C2722" w:rsidRPr="008C2722">
        <w:rPr>
          <w:rFonts w:cs="Arial"/>
          <w:szCs w:val="20"/>
        </w:rPr>
        <w:t>Dobrovského 1278</w:t>
      </w:r>
      <w:r w:rsidR="008C2722">
        <w:t>/25, 170 00 Praha 7</w:t>
      </w:r>
    </w:p>
    <w:p w14:paraId="1552F7C7" w14:textId="77777777" w:rsidR="00B72145" w:rsidRDefault="00FF77B1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0C7593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8C2722" w:rsidRPr="008C2722">
        <w:rPr>
          <w:rFonts w:cs="Arial"/>
          <w:szCs w:val="20"/>
        </w:rPr>
        <w:t>72496991</w:t>
      </w:r>
    </w:p>
    <w:p w14:paraId="2AF84D6F" w14:textId="77777777" w:rsidR="00DB7B52" w:rsidRPr="00A3020E" w:rsidRDefault="00DB7B52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8C2722" w:rsidRPr="008C2722">
        <w:rPr>
          <w:rFonts w:cs="Arial"/>
          <w:szCs w:val="20"/>
        </w:rPr>
        <w:t>Karla Čapka</w:t>
      </w:r>
      <w:r w:rsidR="008C2722">
        <w:t xml:space="preserve"> č.p. 1147/10, 790 01 Jeseník 1</w:t>
      </w:r>
    </w:p>
    <w:p w14:paraId="12BF6163" w14:textId="77777777" w:rsidR="00791358" w:rsidRPr="00A3020E" w:rsidRDefault="00791358" w:rsidP="009D6BC1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0C7593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0C7593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0C441B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14:paraId="5307C012" w14:textId="77777777" w:rsidR="00791358" w:rsidRPr="00A3020E" w:rsidRDefault="00791358" w:rsidP="00FF77B1">
      <w:pPr>
        <w:tabs>
          <w:tab w:val="left" w:pos="2520"/>
        </w:tabs>
        <w:rPr>
          <w:rFonts w:cs="Arial"/>
          <w:szCs w:val="20"/>
        </w:rPr>
      </w:pPr>
    </w:p>
    <w:p w14:paraId="6B6059B7" w14:textId="77777777" w:rsidR="00791358" w:rsidRPr="00A3020E" w:rsidRDefault="00791358" w:rsidP="00FF77B1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14:paraId="6A5E9FE3" w14:textId="77777777" w:rsidR="00791358" w:rsidRPr="00A3020E" w:rsidRDefault="00791358" w:rsidP="00FF77B1">
      <w:pPr>
        <w:tabs>
          <w:tab w:val="left" w:pos="2520"/>
        </w:tabs>
        <w:rPr>
          <w:rFonts w:cs="Arial"/>
          <w:szCs w:val="20"/>
        </w:rPr>
      </w:pPr>
    </w:p>
    <w:p w14:paraId="4B28C292" w14:textId="77777777" w:rsidR="008C2722" w:rsidRDefault="00791358" w:rsidP="00001E23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8C2722" w:rsidRPr="008C2722">
        <w:rPr>
          <w:rFonts w:cs="Arial"/>
          <w:szCs w:val="20"/>
        </w:rPr>
        <w:t>Technické služby</w:t>
      </w:r>
      <w:r w:rsidR="008C2722">
        <w:t xml:space="preserve"> Jeseník a. s.</w:t>
      </w:r>
      <w:r w:rsidR="008C2722" w:rsidRPr="008C2722">
        <w:rPr>
          <w:rFonts w:cs="Arial"/>
          <w:vanish/>
          <w:szCs w:val="20"/>
        </w:rPr>
        <w:t>0</w:t>
      </w:r>
    </w:p>
    <w:p w14:paraId="75BD4596" w14:textId="77777777" w:rsidR="00B72145" w:rsidRPr="00A3020E" w:rsidRDefault="008C2722" w:rsidP="00316BFD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Pr="008C2722">
        <w:rPr>
          <w:rFonts w:cs="Arial"/>
          <w:noProof/>
          <w:szCs w:val="20"/>
        </w:rPr>
        <w:t>Petr Nedbal</w:t>
      </w:r>
      <w:r>
        <w:rPr>
          <w:rFonts w:cs="Arial"/>
          <w:noProof/>
          <w:szCs w:val="20"/>
        </w:rPr>
        <w:t>, ředitel</w:t>
      </w:r>
    </w:p>
    <w:p w14:paraId="79237091" w14:textId="77777777" w:rsidR="00B72145" w:rsidRPr="00A3020E" w:rsidRDefault="008C2722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E505D3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="00791358" w:rsidRPr="00A3020E">
        <w:rPr>
          <w:rFonts w:cs="Arial"/>
          <w:szCs w:val="20"/>
        </w:rPr>
        <w:tab/>
      </w:r>
      <w:r w:rsidRPr="008C2722">
        <w:rPr>
          <w:rFonts w:cs="Arial"/>
          <w:szCs w:val="20"/>
        </w:rPr>
        <w:t>Otakara Březiny</w:t>
      </w:r>
      <w:r>
        <w:t xml:space="preserve"> 168/41, 79001 Jeseník 1</w:t>
      </w:r>
    </w:p>
    <w:p w14:paraId="5FA26C3A" w14:textId="77777777" w:rsidR="00B72145" w:rsidRPr="00A3020E" w:rsidRDefault="00791358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0C7593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8C2722" w:rsidRPr="008C2722">
        <w:rPr>
          <w:rFonts w:cs="Arial"/>
          <w:szCs w:val="20"/>
        </w:rPr>
        <w:t>64610063</w:t>
      </w:r>
    </w:p>
    <w:p w14:paraId="751EC927" w14:textId="77777777" w:rsidR="00791358" w:rsidRPr="00A3020E" w:rsidRDefault="00791358" w:rsidP="00B320B8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0C7593">
        <w:rPr>
          <w:rFonts w:cs="Arial"/>
          <w:szCs w:val="20"/>
        </w:rPr>
        <w:t>„</w:t>
      </w:r>
      <w:r w:rsidRPr="00A3020E">
        <w:rPr>
          <w:rFonts w:cs="Arial"/>
          <w:szCs w:val="20"/>
        </w:rPr>
        <w:t>zaměstnavatel</w:t>
      </w:r>
      <w:r w:rsidR="000C7593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0C441B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druhé.</w:t>
      </w:r>
    </w:p>
    <w:p w14:paraId="3917E670" w14:textId="77777777" w:rsidR="00467F52" w:rsidRPr="00A3020E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14:paraId="64F02788" w14:textId="77777777" w:rsidR="00661871" w:rsidRDefault="00661871" w:rsidP="004124F1">
      <w:pPr>
        <w:pStyle w:val="lnek"/>
      </w:pPr>
      <w:r w:rsidRPr="00A3020E">
        <w:t>Článek I</w:t>
      </w:r>
    </w:p>
    <w:p w14:paraId="6C298C3B" w14:textId="77777777" w:rsidR="00FB695A" w:rsidRPr="00FB780C" w:rsidRDefault="00FB695A" w:rsidP="00FB695A">
      <w:pPr>
        <w:pStyle w:val="lnek"/>
      </w:pPr>
      <w:r>
        <w:t>Účel dodatku</w:t>
      </w:r>
    </w:p>
    <w:p w14:paraId="10F5AEFE" w14:textId="77777777" w:rsidR="00FB695A" w:rsidRPr="0089748F" w:rsidRDefault="00FB695A" w:rsidP="00FB695A">
      <w:pPr>
        <w:keepNext/>
        <w:tabs>
          <w:tab w:val="left" w:pos="2520"/>
        </w:tabs>
        <w:rPr>
          <w:rFonts w:cs="Arial"/>
          <w:szCs w:val="20"/>
        </w:rPr>
      </w:pPr>
      <w:r w:rsidRPr="0089748F">
        <w:rPr>
          <w:rFonts w:cs="Arial"/>
          <w:szCs w:val="20"/>
        </w:rPr>
        <w:t>Účelem tohoto dodatku je úprava výše uvedené dohody uzavřené mezi úřadem práce a </w:t>
      </w:r>
      <w:r>
        <w:rPr>
          <w:rFonts w:cs="Arial"/>
          <w:szCs w:val="20"/>
        </w:rPr>
        <w:t>zaměstnavatelem.</w:t>
      </w:r>
    </w:p>
    <w:p w14:paraId="3C470DFB" w14:textId="77777777" w:rsidR="002F33B3" w:rsidRDefault="002F33B3" w:rsidP="002F33B3">
      <w:pPr>
        <w:pStyle w:val="lnek"/>
      </w:pPr>
      <w:r w:rsidRPr="008F1A38">
        <w:t>Článek II</w:t>
      </w:r>
    </w:p>
    <w:p w14:paraId="0CF02982" w14:textId="77777777" w:rsidR="00FB695A" w:rsidRPr="00FB780C" w:rsidRDefault="00FB695A" w:rsidP="00FB695A">
      <w:pPr>
        <w:pStyle w:val="lnek"/>
      </w:pPr>
      <w:r>
        <w:t>Předmět dodatku</w:t>
      </w:r>
    </w:p>
    <w:p w14:paraId="7475131A" w14:textId="77777777" w:rsidR="00FB695A" w:rsidRDefault="00FB695A" w:rsidP="00FB695A">
      <w:pPr>
        <w:pStyle w:val="Bezmezer"/>
        <w:spacing w:after="120"/>
      </w:pPr>
    </w:p>
    <w:p w14:paraId="4A6AB319" w14:textId="77777777" w:rsidR="00213BE9" w:rsidRDefault="008C2722" w:rsidP="00213BE9">
      <w:pPr>
        <w:pStyle w:val="Bezmezer"/>
        <w:spacing w:after="120"/>
      </w:pPr>
      <w:r>
        <w:rPr>
          <w:noProof/>
        </w:rPr>
        <w:t>Dosavadní text článku II.1 dohody se nahrazuje textem:</w:t>
      </w:r>
    </w:p>
    <w:p w14:paraId="7A659A39" w14:textId="77777777" w:rsidR="008C2722" w:rsidRDefault="008C2722" w:rsidP="008C2722">
      <w:pPr>
        <w:pStyle w:val="BoddohodyII"/>
        <w:ind w:left="0" w:firstLine="0"/>
        <w:rPr>
          <w:noProof/>
        </w:rPr>
      </w:pPr>
      <w:r>
        <w:rPr>
          <w:noProof/>
        </w:rPr>
        <w:t xml:space="preserve">II.1  Zaměstnavatel vytvoří níže uvedená integrační pracovní místa (dále jen </w:t>
      </w:r>
      <w:r>
        <w:rPr>
          <w:rFonts w:cs="Arial"/>
          <w:noProof/>
          <w:szCs w:val="20"/>
        </w:rPr>
        <w:t>"</w:t>
      </w:r>
      <w:r>
        <w:rPr>
          <w:noProof/>
        </w:rPr>
        <w:t>IPM</w:t>
      </w:r>
      <w:r>
        <w:rPr>
          <w:rFonts w:cs="Arial"/>
          <w:noProof/>
          <w:szCs w:val="20"/>
        </w:rPr>
        <w:t>"</w:t>
      </w:r>
      <w:r w:rsidRPr="007A0E22">
        <w:rPr>
          <w:noProof/>
        </w:rPr>
        <w:t>)</w:t>
      </w:r>
      <w:r>
        <w:rPr>
          <w:noProof/>
        </w:rPr>
        <w:t xml:space="preserve"> </w:t>
      </w:r>
    </w:p>
    <w:p w14:paraId="26DA7C3D" w14:textId="77777777" w:rsidR="008C2722" w:rsidRPr="00E73E23" w:rsidRDefault="008C2722" w:rsidP="00FB23ED">
      <w:pPr>
        <w:pStyle w:val="Boddohody"/>
        <w:numPr>
          <w:ilvl w:val="0"/>
          <w:numId w:val="0"/>
        </w:numPr>
        <w:tabs>
          <w:tab w:val="left" w:pos="993"/>
        </w:tabs>
        <w:ind w:left="993" w:hanging="633"/>
        <w:rPr>
          <w:noProof/>
        </w:rPr>
      </w:pPr>
      <w:r>
        <w:rPr>
          <w:noProof/>
        </w:rPr>
        <w:t>II.1.1</w:t>
      </w:r>
      <w:r>
        <w:rPr>
          <w:noProof/>
        </w:rPr>
        <w:tab/>
        <w:t>na </w:t>
      </w:r>
      <w:r w:rsidRPr="008F1A38">
        <w:rPr>
          <w:noProof/>
        </w:rPr>
        <w:t>dobu</w:t>
      </w:r>
      <w:r>
        <w:rPr>
          <w:noProof/>
        </w:rPr>
        <w:t xml:space="preserve"> od </w:t>
      </w:r>
      <w:r w:rsidRPr="008C2722">
        <w:rPr>
          <w:b/>
          <w:bCs/>
          <w:noProof/>
        </w:rPr>
        <w:t>13.10.2025 do 31.12.2025.</w:t>
      </w:r>
    </w:p>
    <w:p w14:paraId="26DCE9A2" w14:textId="77777777" w:rsidR="008C2722" w:rsidRPr="00095310" w:rsidRDefault="008C2722" w:rsidP="00213BE9">
      <w:pPr>
        <w:pStyle w:val="BoddohodyII"/>
        <w:numPr>
          <w:ilvl w:val="0"/>
          <w:numId w:val="0"/>
        </w:numPr>
        <w:ind w:left="426" w:hanging="426"/>
        <w:rPr>
          <w:noProof/>
        </w:rPr>
      </w:pPr>
      <w:r w:rsidRPr="00095310">
        <w:rPr>
          <w:noProof/>
        </w:rPr>
        <w:t>.</w:t>
      </w:r>
    </w:p>
    <w:tbl>
      <w:tblPr>
        <w:tblW w:w="9158" w:type="dxa"/>
        <w:tblInd w:w="43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6"/>
        <w:gridCol w:w="1711"/>
        <w:gridCol w:w="1711"/>
      </w:tblGrid>
      <w:tr w:rsidR="008C2722" w:rsidRPr="00095310" w14:paraId="4AC54F7F" w14:textId="77777777" w:rsidTr="00147B5E">
        <w:trPr>
          <w:cantSplit/>
          <w:tblHeader/>
        </w:trPr>
        <w:tc>
          <w:tcPr>
            <w:tcW w:w="5736" w:type="dxa"/>
            <w:shd w:val="clear" w:color="auto" w:fill="E6E6E6"/>
            <w:vAlign w:val="center"/>
          </w:tcPr>
          <w:p w14:paraId="03FBAB8B" w14:textId="77777777" w:rsidR="008C2722" w:rsidRPr="00095310" w:rsidRDefault="008C2722" w:rsidP="009B77D5">
            <w:pPr>
              <w:keepNext/>
              <w:spacing w:before="20" w:after="20"/>
              <w:rPr>
                <w:rFonts w:cs="Arial"/>
                <w:noProof/>
                <w:szCs w:val="20"/>
              </w:rPr>
            </w:pPr>
            <w:r w:rsidRPr="00095310">
              <w:rPr>
                <w:rFonts w:cs="Arial"/>
                <w:noProof/>
                <w:szCs w:val="20"/>
              </w:rPr>
              <w:t>Název profese</w:t>
            </w:r>
          </w:p>
        </w:tc>
        <w:tc>
          <w:tcPr>
            <w:tcW w:w="1711" w:type="dxa"/>
            <w:shd w:val="clear" w:color="auto" w:fill="E6E6E6"/>
            <w:vAlign w:val="center"/>
          </w:tcPr>
          <w:p w14:paraId="68F0B61B" w14:textId="77777777" w:rsidR="008C2722" w:rsidRPr="00095310" w:rsidRDefault="008C2722" w:rsidP="009B77D5">
            <w:pPr>
              <w:keepNext/>
              <w:spacing w:before="20" w:after="20"/>
              <w:rPr>
                <w:rFonts w:cs="Arial"/>
                <w:noProof/>
                <w:szCs w:val="20"/>
              </w:rPr>
            </w:pPr>
            <w:r w:rsidRPr="00095310">
              <w:rPr>
                <w:rFonts w:cs="Arial"/>
                <w:noProof/>
                <w:szCs w:val="20"/>
              </w:rPr>
              <w:t xml:space="preserve">Počet </w:t>
            </w:r>
            <w:r>
              <w:rPr>
                <w:rFonts w:cs="Arial"/>
                <w:noProof/>
                <w:szCs w:val="20"/>
              </w:rPr>
              <w:t>IPM</w:t>
            </w:r>
          </w:p>
        </w:tc>
        <w:tc>
          <w:tcPr>
            <w:tcW w:w="1711" w:type="dxa"/>
            <w:shd w:val="clear" w:color="auto" w:fill="E6E6E6"/>
          </w:tcPr>
          <w:p w14:paraId="75871601" w14:textId="77777777" w:rsidR="008C2722" w:rsidRDefault="008C2722" w:rsidP="00147B5E">
            <w:pPr>
              <w:keepNext/>
              <w:spacing w:before="20" w:after="20"/>
              <w:jc w:val="left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Týdenní pracovní doba</w:t>
            </w:r>
          </w:p>
          <w:p w14:paraId="5A64094A" w14:textId="77777777" w:rsidR="008C2722" w:rsidRPr="00095310" w:rsidRDefault="008C2722" w:rsidP="00147B5E">
            <w:pPr>
              <w:keepNext/>
              <w:spacing w:before="20" w:after="20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v hod. (úvazek)</w:t>
            </w:r>
          </w:p>
        </w:tc>
      </w:tr>
      <w:tr w:rsidR="008C2722" w:rsidRPr="00095310" w14:paraId="57B400AB" w14:textId="77777777" w:rsidTr="00147B5E">
        <w:trPr>
          <w:cantSplit/>
        </w:trPr>
        <w:tc>
          <w:tcPr>
            <w:tcW w:w="5736" w:type="dxa"/>
            <w:vAlign w:val="center"/>
          </w:tcPr>
          <w:p w14:paraId="0E879F65" w14:textId="77777777" w:rsidR="008C2722" w:rsidRPr="00095310" w:rsidRDefault="008C2722" w:rsidP="009B77D5">
            <w:pPr>
              <w:spacing w:before="20" w:after="20"/>
              <w:jc w:val="left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Dělník separace odpadů</w:t>
            </w:r>
          </w:p>
        </w:tc>
        <w:tc>
          <w:tcPr>
            <w:tcW w:w="1711" w:type="dxa"/>
            <w:tcMar>
              <w:right w:w="454" w:type="dxa"/>
            </w:tcMar>
            <w:vAlign w:val="center"/>
          </w:tcPr>
          <w:p w14:paraId="03FA9A85" w14:textId="77777777" w:rsidR="008C2722" w:rsidRPr="00095310" w:rsidRDefault="008C2722" w:rsidP="009B77D5">
            <w:pPr>
              <w:spacing w:before="20" w:after="20"/>
              <w:jc w:val="right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3</w:t>
            </w:r>
          </w:p>
        </w:tc>
        <w:tc>
          <w:tcPr>
            <w:tcW w:w="1711" w:type="dxa"/>
          </w:tcPr>
          <w:p w14:paraId="400695F7" w14:textId="77777777" w:rsidR="008C2722" w:rsidRPr="000E6BBA" w:rsidRDefault="008C2722" w:rsidP="009B77D5">
            <w:pPr>
              <w:spacing w:before="20" w:after="20"/>
              <w:jc w:val="right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40</w:t>
            </w:r>
          </w:p>
        </w:tc>
      </w:tr>
      <w:tr w:rsidR="008C2722" w:rsidRPr="00095310" w14:paraId="2A8B703A" w14:textId="77777777" w:rsidTr="00147B5E">
        <w:trPr>
          <w:cantSplit/>
        </w:trPr>
        <w:tc>
          <w:tcPr>
            <w:tcW w:w="5736" w:type="dxa"/>
            <w:shd w:val="clear" w:color="auto" w:fill="E6E6E6"/>
            <w:vAlign w:val="center"/>
          </w:tcPr>
          <w:p w14:paraId="2F8A7517" w14:textId="77777777" w:rsidR="008C2722" w:rsidRPr="00095310" w:rsidRDefault="008C2722" w:rsidP="009B77D5">
            <w:pPr>
              <w:spacing w:before="20" w:after="20"/>
              <w:rPr>
                <w:rFonts w:cs="Arial"/>
                <w:noProof/>
                <w:szCs w:val="20"/>
              </w:rPr>
            </w:pPr>
            <w:r w:rsidRPr="00095310">
              <w:rPr>
                <w:rFonts w:cs="Arial"/>
                <w:noProof/>
                <w:szCs w:val="20"/>
              </w:rPr>
              <w:t>Celkem</w:t>
            </w:r>
          </w:p>
        </w:tc>
        <w:tc>
          <w:tcPr>
            <w:tcW w:w="1711" w:type="dxa"/>
            <w:shd w:val="clear" w:color="auto" w:fill="E6E6E6"/>
            <w:tcMar>
              <w:right w:w="454" w:type="dxa"/>
            </w:tcMar>
            <w:vAlign w:val="center"/>
          </w:tcPr>
          <w:p w14:paraId="6DBACC71" w14:textId="77777777" w:rsidR="008C2722" w:rsidRPr="00095310" w:rsidRDefault="008C2722" w:rsidP="009B77D5">
            <w:pPr>
              <w:spacing w:before="20" w:after="20"/>
              <w:jc w:val="right"/>
              <w:rPr>
                <w:rFonts w:cs="Arial"/>
                <w:noProof/>
                <w:szCs w:val="20"/>
              </w:rPr>
            </w:pPr>
            <w:r w:rsidRPr="008C2722">
              <w:rPr>
                <w:rFonts w:cs="Arial"/>
                <w:noProof/>
                <w:szCs w:val="20"/>
              </w:rPr>
              <w:t>3</w:t>
            </w:r>
          </w:p>
        </w:tc>
        <w:tc>
          <w:tcPr>
            <w:tcW w:w="1711" w:type="dxa"/>
            <w:shd w:val="clear" w:color="auto" w:fill="E6E6E6"/>
          </w:tcPr>
          <w:p w14:paraId="32420A21" w14:textId="77777777" w:rsidR="008C2722" w:rsidRPr="00095310" w:rsidRDefault="008C2722" w:rsidP="009B77D5">
            <w:pPr>
              <w:spacing w:before="20" w:after="20"/>
              <w:jc w:val="right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40</w:t>
            </w:r>
          </w:p>
        </w:tc>
      </w:tr>
    </w:tbl>
    <w:p w14:paraId="425D2B8D" w14:textId="77777777" w:rsidR="00213BE9" w:rsidRPr="00095310" w:rsidRDefault="00213BE9" w:rsidP="00213BE9">
      <w:pPr>
        <w:pStyle w:val="BoddohodyII"/>
        <w:numPr>
          <w:ilvl w:val="0"/>
          <w:numId w:val="0"/>
        </w:numPr>
      </w:pPr>
    </w:p>
    <w:p w14:paraId="0B5C88D5" w14:textId="77777777" w:rsidR="00FB695A" w:rsidRDefault="00FB695A" w:rsidP="00FB695A">
      <w:pPr>
        <w:keepNext/>
        <w:tabs>
          <w:tab w:val="left" w:pos="2520"/>
        </w:tabs>
        <w:rPr>
          <w:rFonts w:cs="Arial"/>
          <w:szCs w:val="20"/>
        </w:rPr>
      </w:pPr>
    </w:p>
    <w:p w14:paraId="77FA073A" w14:textId="77777777" w:rsidR="00FB695A" w:rsidRDefault="00FB695A" w:rsidP="00FB695A">
      <w:pPr>
        <w:keepNext/>
        <w:tabs>
          <w:tab w:val="left" w:pos="2520"/>
        </w:tabs>
        <w:rPr>
          <w:rFonts w:cs="Arial"/>
          <w:szCs w:val="20"/>
        </w:rPr>
      </w:pPr>
    </w:p>
    <w:p w14:paraId="4DF43095" w14:textId="77777777" w:rsidR="008C2722" w:rsidRDefault="008C2722" w:rsidP="00FB695A">
      <w:pPr>
        <w:keepNext/>
        <w:tabs>
          <w:tab w:val="left" w:pos="2520"/>
        </w:tabs>
        <w:rPr>
          <w:rFonts w:cs="Arial"/>
          <w:szCs w:val="20"/>
        </w:rPr>
      </w:pPr>
    </w:p>
    <w:p w14:paraId="2BF8AF5A" w14:textId="77777777" w:rsidR="008C2722" w:rsidRDefault="008C2722" w:rsidP="00FB695A">
      <w:pPr>
        <w:keepNext/>
        <w:tabs>
          <w:tab w:val="left" w:pos="2520"/>
        </w:tabs>
        <w:rPr>
          <w:rFonts w:cs="Arial"/>
          <w:szCs w:val="20"/>
        </w:rPr>
      </w:pPr>
    </w:p>
    <w:p w14:paraId="7E6BE6C2" w14:textId="77777777" w:rsidR="007110FA" w:rsidRDefault="008C2722" w:rsidP="007110FA">
      <w:pPr>
        <w:pStyle w:val="Bezmezer"/>
        <w:spacing w:after="120"/>
      </w:pPr>
      <w:r>
        <w:rPr>
          <w:noProof/>
        </w:rPr>
        <w:t>Dosavadní text článku IV.2 dohody se nahrazuje textem:</w:t>
      </w:r>
    </w:p>
    <w:p w14:paraId="0C80A33B" w14:textId="77777777" w:rsidR="007110FA" w:rsidRDefault="008C2722" w:rsidP="007110FA">
      <w:pPr>
        <w:pStyle w:val="BoddohodyII"/>
        <w:numPr>
          <w:ilvl w:val="0"/>
          <w:numId w:val="0"/>
        </w:numPr>
        <w:ind w:left="426" w:hanging="426"/>
      </w:pPr>
      <w:r w:rsidRPr="00095310">
        <w:rPr>
          <w:noProof/>
        </w:rPr>
        <w:t>I</w:t>
      </w:r>
      <w:r>
        <w:rPr>
          <w:noProof/>
        </w:rPr>
        <w:t>V</w:t>
      </w:r>
      <w:r w:rsidRPr="00095310">
        <w:rPr>
          <w:noProof/>
        </w:rPr>
        <w:t>.</w:t>
      </w:r>
      <w:r>
        <w:rPr>
          <w:noProof/>
        </w:rPr>
        <w:t>2</w:t>
      </w:r>
      <w:r w:rsidRPr="00095310">
        <w:rPr>
          <w:noProof/>
        </w:rPr>
        <w:t xml:space="preserve">  </w:t>
      </w:r>
      <w:r>
        <w:rPr>
          <w:noProof/>
        </w:rPr>
        <w:t xml:space="preserve">Maximální výše součtu všech poskytnutých příspěvků nesmí přesáhnout </w:t>
      </w:r>
      <w:r w:rsidRPr="00C041A2">
        <w:rPr>
          <w:noProof/>
        </w:rPr>
        <w:t xml:space="preserve">částku </w:t>
      </w:r>
      <w:r w:rsidRPr="008C2722">
        <w:rPr>
          <w:b/>
          <w:bCs/>
          <w:noProof/>
        </w:rPr>
        <w:t>837 500</w:t>
      </w:r>
      <w:r w:rsidRPr="008C2722">
        <w:rPr>
          <w:b/>
          <w:bCs/>
          <w:noProof/>
          <w:sz w:val="18"/>
          <w:szCs w:val="18"/>
        </w:rPr>
        <w:t xml:space="preserve"> Kč</w:t>
      </w:r>
      <w:r w:rsidRPr="00095310">
        <w:rPr>
          <w:noProof/>
        </w:rPr>
        <w:t xml:space="preserve"> </w:t>
      </w:r>
    </w:p>
    <w:p w14:paraId="3E02C090" w14:textId="77777777" w:rsidR="007110FA" w:rsidRDefault="007110FA" w:rsidP="00FB695A">
      <w:pPr>
        <w:keepNext/>
        <w:tabs>
          <w:tab w:val="left" w:pos="2520"/>
        </w:tabs>
        <w:rPr>
          <w:rFonts w:cs="Arial"/>
          <w:szCs w:val="20"/>
        </w:rPr>
      </w:pPr>
    </w:p>
    <w:p w14:paraId="0AA21BA6" w14:textId="77777777" w:rsidR="00FB695A" w:rsidRDefault="008C2722" w:rsidP="00FB695A">
      <w:pPr>
        <w:pStyle w:val="Bezmezer"/>
        <w:spacing w:after="120"/>
      </w:pPr>
      <w:r>
        <w:rPr>
          <w:noProof/>
        </w:rPr>
        <w:t>Dosavadní text článku IVa.1 dohody se nahrazuje textem:</w:t>
      </w:r>
    </w:p>
    <w:p w14:paraId="080B5FC9" w14:textId="77777777" w:rsidR="008C2722" w:rsidRPr="00095310" w:rsidRDefault="008C2722" w:rsidP="008C2722">
      <w:pPr>
        <w:pStyle w:val="BoddohodyII"/>
        <w:numPr>
          <w:ilvl w:val="0"/>
          <w:numId w:val="0"/>
        </w:numPr>
        <w:rPr>
          <w:noProof/>
        </w:rPr>
      </w:pPr>
      <w:r w:rsidRPr="00095310">
        <w:rPr>
          <w:noProof/>
        </w:rPr>
        <w:t>I</w:t>
      </w:r>
      <w:r>
        <w:rPr>
          <w:noProof/>
        </w:rPr>
        <w:t>Va</w:t>
      </w:r>
      <w:r w:rsidRPr="00095310">
        <w:rPr>
          <w:noProof/>
        </w:rPr>
        <w:t>.</w:t>
      </w:r>
      <w:r>
        <w:rPr>
          <w:noProof/>
        </w:rPr>
        <w:t>1</w:t>
      </w:r>
      <w:r w:rsidRPr="00095310">
        <w:rPr>
          <w:noProof/>
        </w:rPr>
        <w:t xml:space="preserve">  </w:t>
      </w:r>
      <w:r>
        <w:rPr>
          <w:noProof/>
        </w:rPr>
        <w:t>Úřad práce zaměstnavateli, který splní podmínky stanovené touto dohodu, poskytne mzdový příspěvek ve výši</w:t>
      </w:r>
      <w:r w:rsidRPr="003F4115">
        <w:rPr>
          <w:b/>
          <w:bCs/>
          <w:noProof/>
        </w:rPr>
        <w:t xml:space="preserve"> 50 %</w:t>
      </w:r>
      <w:r>
        <w:rPr>
          <w:noProof/>
        </w:rPr>
        <w:t xml:space="preserve"> řádně vynakládaných prostředků na mzdy nebo platy na zaměstnance na IPM, včetně pojistného na sociální zabezpečení, příspěvku na státní politiku zaměstnanosti a pojistného na veřejné zdravotní pojištění, které zaměstnavatel za sebe odvádí z vyměřovacího základu zaměstnance, maximálně však ve výši uvedené v tomto přehledu:</w:t>
      </w:r>
    </w:p>
    <w:tbl>
      <w:tblPr>
        <w:tblW w:w="9171" w:type="dxa"/>
        <w:tblInd w:w="43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5"/>
        <w:gridCol w:w="1620"/>
        <w:gridCol w:w="84"/>
        <w:gridCol w:w="1632"/>
        <w:gridCol w:w="84"/>
        <w:gridCol w:w="1627"/>
        <w:gridCol w:w="89"/>
      </w:tblGrid>
      <w:tr w:rsidR="008C2722" w:rsidRPr="00095310" w14:paraId="37E7FAE4" w14:textId="77777777" w:rsidTr="00147B5E">
        <w:trPr>
          <w:cantSplit/>
          <w:tblHeader/>
        </w:trPr>
        <w:tc>
          <w:tcPr>
            <w:tcW w:w="4035" w:type="dxa"/>
            <w:shd w:val="clear" w:color="auto" w:fill="E6E6E6"/>
            <w:vAlign w:val="center"/>
          </w:tcPr>
          <w:p w14:paraId="37666981" w14:textId="77777777" w:rsidR="008C2722" w:rsidRPr="00095310" w:rsidRDefault="008C2722" w:rsidP="00C4379A">
            <w:pPr>
              <w:keepNext/>
              <w:spacing w:before="20" w:after="20"/>
              <w:rPr>
                <w:rFonts w:cs="Arial"/>
                <w:noProof/>
                <w:szCs w:val="20"/>
              </w:rPr>
            </w:pPr>
            <w:r w:rsidRPr="00095310">
              <w:rPr>
                <w:rFonts w:cs="Arial"/>
                <w:noProof/>
                <w:szCs w:val="20"/>
              </w:rPr>
              <w:t>Název profese</w:t>
            </w:r>
          </w:p>
        </w:tc>
        <w:tc>
          <w:tcPr>
            <w:tcW w:w="1704" w:type="dxa"/>
            <w:gridSpan w:val="2"/>
            <w:shd w:val="clear" w:color="auto" w:fill="E6E6E6"/>
            <w:vAlign w:val="center"/>
          </w:tcPr>
          <w:p w14:paraId="6EEA3847" w14:textId="77777777" w:rsidR="008C2722" w:rsidRPr="00095310" w:rsidRDefault="008C2722" w:rsidP="00C4379A">
            <w:pPr>
              <w:keepNext/>
              <w:spacing w:before="20" w:after="20"/>
              <w:rPr>
                <w:rFonts w:cs="Arial"/>
                <w:noProof/>
                <w:szCs w:val="20"/>
              </w:rPr>
            </w:pPr>
            <w:r w:rsidRPr="00095310">
              <w:rPr>
                <w:rFonts w:cs="Arial"/>
                <w:noProof/>
                <w:szCs w:val="20"/>
              </w:rPr>
              <w:t xml:space="preserve">Počet </w:t>
            </w:r>
            <w:r w:rsidRPr="00095310">
              <w:rPr>
                <w:rFonts w:cs="Arial"/>
                <w:noProof/>
                <w:szCs w:val="20"/>
              </w:rPr>
              <w:br/>
              <w:t>pracovních míst</w:t>
            </w:r>
          </w:p>
        </w:tc>
        <w:tc>
          <w:tcPr>
            <w:tcW w:w="1716" w:type="dxa"/>
            <w:gridSpan w:val="2"/>
            <w:shd w:val="clear" w:color="auto" w:fill="E6E6E6"/>
          </w:tcPr>
          <w:p w14:paraId="2A7DE166" w14:textId="77777777" w:rsidR="008C2722" w:rsidRDefault="008C2722" w:rsidP="00147B5E">
            <w:pPr>
              <w:keepNext/>
              <w:spacing w:before="20" w:after="20"/>
              <w:jc w:val="left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Týdenní pracovní doba</w:t>
            </w:r>
          </w:p>
          <w:p w14:paraId="3A3CC538" w14:textId="77777777" w:rsidR="008C2722" w:rsidRPr="00095310" w:rsidRDefault="008C2722" w:rsidP="00147B5E">
            <w:pPr>
              <w:pStyle w:val="NormalBefore1pt"/>
              <w:rPr>
                <w:noProof/>
              </w:rPr>
            </w:pPr>
            <w:r>
              <w:rPr>
                <w:noProof/>
              </w:rPr>
              <w:t>v hod. (úvazek)</w:t>
            </w:r>
          </w:p>
        </w:tc>
        <w:tc>
          <w:tcPr>
            <w:tcW w:w="1716" w:type="dxa"/>
            <w:gridSpan w:val="2"/>
            <w:shd w:val="clear" w:color="auto" w:fill="E6E6E6"/>
            <w:vAlign w:val="center"/>
          </w:tcPr>
          <w:p w14:paraId="4866D3E7" w14:textId="77777777" w:rsidR="008C2722" w:rsidRPr="00095310" w:rsidRDefault="008C2722" w:rsidP="00C4379A">
            <w:pPr>
              <w:pStyle w:val="NormalBefore1pt"/>
              <w:rPr>
                <w:noProof/>
              </w:rPr>
            </w:pPr>
            <w:r w:rsidRPr="00095310">
              <w:rPr>
                <w:noProof/>
              </w:rPr>
              <w:t>Max. měsíční výše příspěvku</w:t>
            </w:r>
          </w:p>
          <w:p w14:paraId="2BDC279A" w14:textId="77777777" w:rsidR="008C2722" w:rsidRPr="00095310" w:rsidRDefault="008C2722" w:rsidP="00C4379A">
            <w:pPr>
              <w:pStyle w:val="NormalBefore1pt"/>
              <w:rPr>
                <w:noProof/>
              </w:rPr>
            </w:pPr>
            <w:r w:rsidRPr="00095310">
              <w:rPr>
                <w:noProof/>
              </w:rPr>
              <w:t>na 1 pracovní místo (Kč)</w:t>
            </w:r>
          </w:p>
        </w:tc>
      </w:tr>
      <w:tr w:rsidR="008C2722" w:rsidRPr="00095310" w14:paraId="1BAA3B6B" w14:textId="77777777" w:rsidTr="00147B5E">
        <w:trPr>
          <w:cantSplit/>
        </w:trPr>
        <w:tc>
          <w:tcPr>
            <w:tcW w:w="4035" w:type="dxa"/>
            <w:vAlign w:val="center"/>
          </w:tcPr>
          <w:p w14:paraId="5990BC4B" w14:textId="77777777" w:rsidR="008C2722" w:rsidRPr="00095310" w:rsidRDefault="008C2722" w:rsidP="00C4379A">
            <w:pPr>
              <w:spacing w:before="20" w:after="20"/>
              <w:jc w:val="left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Dělník separace odpadů</w:t>
            </w:r>
          </w:p>
        </w:tc>
        <w:tc>
          <w:tcPr>
            <w:tcW w:w="1704" w:type="dxa"/>
            <w:gridSpan w:val="2"/>
            <w:tcMar>
              <w:right w:w="454" w:type="dxa"/>
            </w:tcMar>
            <w:vAlign w:val="center"/>
          </w:tcPr>
          <w:p w14:paraId="20945D51" w14:textId="77777777" w:rsidR="008C2722" w:rsidRPr="00095310" w:rsidRDefault="008C2722" w:rsidP="00C4379A">
            <w:pPr>
              <w:spacing w:before="20" w:after="20"/>
              <w:jc w:val="right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3</w:t>
            </w:r>
          </w:p>
        </w:tc>
        <w:tc>
          <w:tcPr>
            <w:tcW w:w="1716" w:type="dxa"/>
            <w:gridSpan w:val="2"/>
          </w:tcPr>
          <w:p w14:paraId="76CCBE9E" w14:textId="77777777" w:rsidR="008C2722" w:rsidRPr="000E6BBA" w:rsidRDefault="008C2722" w:rsidP="008C2722">
            <w:pPr>
              <w:spacing w:before="20" w:after="20"/>
              <w:jc w:val="center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40</w:t>
            </w:r>
          </w:p>
        </w:tc>
        <w:tc>
          <w:tcPr>
            <w:tcW w:w="1716" w:type="dxa"/>
            <w:gridSpan w:val="2"/>
            <w:tcMar>
              <w:right w:w="454" w:type="dxa"/>
            </w:tcMar>
            <w:vAlign w:val="center"/>
          </w:tcPr>
          <w:p w14:paraId="27B9BD91" w14:textId="77777777" w:rsidR="008C2722" w:rsidRPr="00095310" w:rsidRDefault="008C2722" w:rsidP="00C4379A">
            <w:pPr>
              <w:spacing w:before="20" w:after="20"/>
              <w:jc w:val="right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26 000</w:t>
            </w:r>
          </w:p>
        </w:tc>
      </w:tr>
      <w:tr w:rsidR="008C2722" w:rsidRPr="00095310" w14:paraId="4DFBF500" w14:textId="77777777" w:rsidTr="00147B5E">
        <w:trPr>
          <w:gridAfter w:val="1"/>
          <w:wAfter w:w="89" w:type="dxa"/>
          <w:cantSplit/>
        </w:trPr>
        <w:tc>
          <w:tcPr>
            <w:tcW w:w="5655" w:type="dxa"/>
            <w:gridSpan w:val="2"/>
            <w:shd w:val="clear" w:color="auto" w:fill="E6E6E6"/>
            <w:vAlign w:val="center"/>
          </w:tcPr>
          <w:p w14:paraId="6CB6463E" w14:textId="77777777" w:rsidR="008C2722" w:rsidRPr="00095310" w:rsidRDefault="008C2722" w:rsidP="00C4379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1716" w:type="dxa"/>
            <w:gridSpan w:val="2"/>
            <w:shd w:val="clear" w:color="auto" w:fill="E6E6E6"/>
          </w:tcPr>
          <w:p w14:paraId="27B1B894" w14:textId="77777777" w:rsidR="008C2722" w:rsidRPr="00095310" w:rsidRDefault="008C2722" w:rsidP="00C4379A">
            <w:pPr>
              <w:spacing w:before="20" w:after="20"/>
              <w:jc w:val="right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1711" w:type="dxa"/>
            <w:gridSpan w:val="2"/>
            <w:shd w:val="clear" w:color="auto" w:fill="E6E6E6"/>
            <w:tcMar>
              <w:right w:w="454" w:type="dxa"/>
            </w:tcMar>
            <w:vAlign w:val="center"/>
          </w:tcPr>
          <w:p w14:paraId="6802C993" w14:textId="77777777" w:rsidR="008C2722" w:rsidRPr="00095310" w:rsidRDefault="008C2722" w:rsidP="00C4379A">
            <w:pPr>
              <w:spacing w:before="20" w:after="20"/>
              <w:jc w:val="right"/>
              <w:rPr>
                <w:rFonts w:cs="Arial"/>
                <w:noProof/>
                <w:sz w:val="4"/>
                <w:szCs w:val="4"/>
              </w:rPr>
            </w:pPr>
          </w:p>
        </w:tc>
      </w:tr>
    </w:tbl>
    <w:p w14:paraId="55F2F0B8" w14:textId="77777777" w:rsidR="00FB695A" w:rsidRPr="00095310" w:rsidRDefault="00FB695A" w:rsidP="00FB695A">
      <w:pPr>
        <w:pStyle w:val="BoddohodyII"/>
        <w:numPr>
          <w:ilvl w:val="0"/>
          <w:numId w:val="0"/>
        </w:numPr>
      </w:pPr>
    </w:p>
    <w:p w14:paraId="64099603" w14:textId="77777777" w:rsidR="008C2722" w:rsidRDefault="008C2722" w:rsidP="008C2722">
      <w:pPr>
        <w:pStyle w:val="Bezmezer"/>
        <w:spacing w:after="120"/>
      </w:pPr>
      <w:r>
        <w:rPr>
          <w:noProof/>
        </w:rPr>
        <w:t>Dosavadní text článku IV.2 dohody se nahrazuje textem:</w:t>
      </w:r>
    </w:p>
    <w:p w14:paraId="5ECCE2C1" w14:textId="77777777" w:rsidR="008C2722" w:rsidRDefault="008C2722" w:rsidP="008C2722">
      <w:pPr>
        <w:pStyle w:val="BoddohodyII"/>
        <w:numPr>
          <w:ilvl w:val="0"/>
          <w:numId w:val="0"/>
        </w:numPr>
        <w:ind w:left="426" w:hanging="426"/>
      </w:pPr>
      <w:r w:rsidRPr="00095310">
        <w:rPr>
          <w:noProof/>
        </w:rPr>
        <w:t>I</w:t>
      </w:r>
      <w:r>
        <w:rPr>
          <w:noProof/>
        </w:rPr>
        <w:t>V</w:t>
      </w:r>
      <w:r w:rsidRPr="00095310">
        <w:rPr>
          <w:noProof/>
        </w:rPr>
        <w:t>.</w:t>
      </w:r>
      <w:r>
        <w:rPr>
          <w:noProof/>
        </w:rPr>
        <w:t>2</w:t>
      </w:r>
      <w:r w:rsidRPr="00095310">
        <w:rPr>
          <w:noProof/>
        </w:rPr>
        <w:t xml:space="preserve">  </w:t>
      </w:r>
      <w:r>
        <w:rPr>
          <w:noProof/>
        </w:rPr>
        <w:t xml:space="preserve">Maximální výše součtu všech poskytnutých příspěvků nesmí přesáhnout </w:t>
      </w:r>
      <w:r w:rsidRPr="00C041A2">
        <w:rPr>
          <w:noProof/>
        </w:rPr>
        <w:t xml:space="preserve">částku </w:t>
      </w:r>
      <w:r w:rsidRPr="008C2722">
        <w:rPr>
          <w:b/>
          <w:bCs/>
          <w:noProof/>
        </w:rPr>
        <w:t>837 500</w:t>
      </w:r>
      <w:r w:rsidRPr="008C2722">
        <w:rPr>
          <w:b/>
          <w:bCs/>
          <w:noProof/>
          <w:sz w:val="18"/>
          <w:szCs w:val="18"/>
        </w:rPr>
        <w:t xml:space="preserve"> Kč</w:t>
      </w:r>
      <w:r w:rsidRPr="00095310">
        <w:rPr>
          <w:noProof/>
        </w:rPr>
        <w:t xml:space="preserve"> </w:t>
      </w:r>
    </w:p>
    <w:p w14:paraId="7523F501" w14:textId="77777777" w:rsidR="00FB695A" w:rsidRDefault="00FB695A" w:rsidP="00FB695A">
      <w:pPr>
        <w:keepNext/>
        <w:tabs>
          <w:tab w:val="left" w:pos="2520"/>
        </w:tabs>
        <w:rPr>
          <w:rFonts w:cs="Arial"/>
          <w:szCs w:val="20"/>
        </w:rPr>
      </w:pPr>
    </w:p>
    <w:p w14:paraId="7F7B20F8" w14:textId="77777777" w:rsidR="00B851E2" w:rsidRPr="00095310" w:rsidRDefault="00B851E2" w:rsidP="00FB695A">
      <w:pPr>
        <w:pStyle w:val="BoddohodyII"/>
        <w:numPr>
          <w:ilvl w:val="0"/>
          <w:numId w:val="0"/>
        </w:numPr>
        <w:ind w:left="426" w:hanging="426"/>
      </w:pPr>
    </w:p>
    <w:p w14:paraId="31ACC2CE" w14:textId="77777777" w:rsidR="00B6292E" w:rsidRDefault="00B6292E" w:rsidP="00B6292E">
      <w:pPr>
        <w:keepNext/>
        <w:tabs>
          <w:tab w:val="left" w:pos="2520"/>
        </w:tabs>
        <w:rPr>
          <w:rFonts w:cs="Arial"/>
          <w:szCs w:val="20"/>
        </w:rPr>
      </w:pPr>
    </w:p>
    <w:p w14:paraId="4BBA244A" w14:textId="77777777" w:rsidR="00B6292E" w:rsidRPr="00B6292E" w:rsidRDefault="00B6292E" w:rsidP="00B6292E">
      <w:pPr>
        <w:keepNext/>
        <w:tabs>
          <w:tab w:val="left" w:pos="2520"/>
        </w:tabs>
        <w:rPr>
          <w:rFonts w:cs="Arial"/>
          <w:szCs w:val="20"/>
        </w:rPr>
      </w:pPr>
      <w:r w:rsidRPr="00B6292E">
        <w:rPr>
          <w:rFonts w:cs="Arial"/>
          <w:szCs w:val="20"/>
        </w:rPr>
        <w:t>Ostatní ustanovení dohody zůstávají beze změn.</w:t>
      </w:r>
    </w:p>
    <w:p w14:paraId="3F0F015A" w14:textId="77777777" w:rsidR="00FB695A" w:rsidRDefault="00FB695A" w:rsidP="00FB695A">
      <w:pPr>
        <w:keepNext/>
        <w:tabs>
          <w:tab w:val="left" w:pos="2520"/>
        </w:tabs>
        <w:rPr>
          <w:rFonts w:cs="Arial"/>
          <w:szCs w:val="20"/>
        </w:rPr>
      </w:pPr>
    </w:p>
    <w:p w14:paraId="3DB3A4B3" w14:textId="77777777" w:rsidR="00FB695A" w:rsidRDefault="00FB695A" w:rsidP="00FB695A">
      <w:r w:rsidRPr="008F4CCC">
        <w:t xml:space="preserve">Dodatek je sepsán ve dvou vyhotoveních, z nichž jedno obdrží úřad práce a </w:t>
      </w:r>
      <w:r>
        <w:t>jedno zaměstnavatel / příjemce.</w:t>
      </w:r>
    </w:p>
    <w:p w14:paraId="2FC23A0D" w14:textId="77777777" w:rsidR="00FB695A" w:rsidRPr="008F4CCC" w:rsidRDefault="00FB695A" w:rsidP="00FB695A"/>
    <w:p w14:paraId="4939C217" w14:textId="77777777" w:rsidR="008C2722" w:rsidRDefault="00FB695A" w:rsidP="00FB695A">
      <w:r w:rsidRPr="008F4CCC">
        <w:t>Dodatek nabývá platnosti dnem jeho podpisu oběma smluvními stranami</w:t>
      </w:r>
      <w:r w:rsidR="008C2722">
        <w:t xml:space="preserve"> a účinnosti dne 13.10.2025.</w:t>
      </w:r>
    </w:p>
    <w:p w14:paraId="47D7BD21" w14:textId="77777777" w:rsidR="00FB695A" w:rsidRDefault="00B0375E" w:rsidP="00FB695A">
      <w:r w:rsidRPr="00B0375E">
        <w:t>Dodatek, na nějž se vztahuje povinnost uveřejnění prostřednictvím Registru smluv, nabývá účinnosti dnem uveřejnění.</w:t>
      </w:r>
    </w:p>
    <w:p w14:paraId="3A7F6D7C" w14:textId="77777777" w:rsidR="00FB695A" w:rsidRDefault="00FB695A" w:rsidP="002F33B3">
      <w:pPr>
        <w:keepNext/>
        <w:tabs>
          <w:tab w:val="left" w:pos="2520"/>
        </w:tabs>
        <w:rPr>
          <w:rFonts w:cs="Arial"/>
          <w:szCs w:val="20"/>
        </w:rPr>
      </w:pPr>
    </w:p>
    <w:p w14:paraId="4598075D" w14:textId="77777777" w:rsidR="00FB695A" w:rsidRDefault="00FB695A" w:rsidP="002F33B3">
      <w:pPr>
        <w:keepNext/>
        <w:tabs>
          <w:tab w:val="left" w:pos="2520"/>
        </w:tabs>
        <w:rPr>
          <w:rFonts w:cs="Arial"/>
          <w:szCs w:val="20"/>
        </w:rPr>
      </w:pPr>
    </w:p>
    <w:p w14:paraId="745F420A" w14:textId="77777777" w:rsidR="002F33B3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5756FE0" w14:textId="77777777"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55189C5" w14:textId="77777777" w:rsidR="002F33B3" w:rsidRPr="008F1A38" w:rsidRDefault="008C2722" w:rsidP="002F33B3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Jeseníku</w:t>
      </w:r>
      <w:r w:rsidR="002F33B3" w:rsidRPr="008F1A38">
        <w:rPr>
          <w:rFonts w:cs="Arial"/>
          <w:szCs w:val="20"/>
        </w:rPr>
        <w:t xml:space="preserve"> dne </w:t>
      </w:r>
      <w:r>
        <w:rPr>
          <w:noProof/>
        </w:rPr>
        <w:t>13.10.2025</w:t>
      </w:r>
    </w:p>
    <w:p w14:paraId="241EF02F" w14:textId="77777777"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51F0F598" w14:textId="77777777" w:rsidR="002F33B3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240A9CBD" w14:textId="77777777"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462BD44E" w14:textId="77777777"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1A7C7F6B" w14:textId="77777777"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3530DF7F" w14:textId="77777777"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2EFAEABF" w14:textId="77777777"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6B0C7288" w14:textId="77777777" w:rsidR="002F33B3" w:rsidRDefault="002F33B3" w:rsidP="002F33B3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2F33B3" w:rsidSect="008C2722">
          <w:footerReference w:type="default" r:id="rId7"/>
          <w:headerReference w:type="first" r:id="rId8"/>
          <w:footerReference w:type="first" r:id="rId9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14:paraId="5792C0BE" w14:textId="77777777" w:rsidR="002F33B3" w:rsidRPr="008F1A38" w:rsidRDefault="002F33B3" w:rsidP="002F33B3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t>..................................................................</w:t>
      </w:r>
    </w:p>
    <w:p w14:paraId="33F9243F" w14:textId="77777777" w:rsidR="002F33B3" w:rsidRPr="008F1A38" w:rsidRDefault="008C2722" w:rsidP="002F33B3">
      <w:pPr>
        <w:keepNext/>
        <w:keepLines/>
        <w:jc w:val="center"/>
        <w:rPr>
          <w:rFonts w:cs="Arial"/>
          <w:szCs w:val="20"/>
        </w:rPr>
      </w:pPr>
      <w:r w:rsidRPr="008C2722">
        <w:rPr>
          <w:rFonts w:cs="Arial"/>
          <w:szCs w:val="20"/>
        </w:rPr>
        <w:t>Petr Nedbal</w:t>
      </w:r>
    </w:p>
    <w:p w14:paraId="77F05BF3" w14:textId="77777777" w:rsidR="002F33B3" w:rsidRDefault="002F33B3" w:rsidP="002F33B3">
      <w:pPr>
        <w:keepNext/>
        <w:keepLines/>
        <w:jc w:val="center"/>
        <w:rPr>
          <w:rFonts w:cs="Arial"/>
          <w:szCs w:val="20"/>
        </w:rPr>
      </w:pPr>
    </w:p>
    <w:p w14:paraId="5B047C07" w14:textId="77777777" w:rsidR="00441F58" w:rsidRPr="008F1A38" w:rsidRDefault="00441F58" w:rsidP="002F33B3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zaměstnavatele</w:t>
      </w:r>
    </w:p>
    <w:p w14:paraId="5616F108" w14:textId="77777777" w:rsidR="002F33B3" w:rsidRDefault="002F33B3" w:rsidP="002F33B3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Pr="008F1A38">
        <w:rPr>
          <w:rFonts w:cs="Arial"/>
          <w:szCs w:val="20"/>
        </w:rPr>
        <w:t>..................................................................</w:t>
      </w:r>
    </w:p>
    <w:p w14:paraId="4929AD9A" w14:textId="77777777" w:rsidR="002F33B3" w:rsidRDefault="008C2722" w:rsidP="002F33B3">
      <w:pPr>
        <w:keepNext/>
        <w:keepLines/>
        <w:jc w:val="center"/>
        <w:rPr>
          <w:rFonts w:cs="Arial"/>
          <w:szCs w:val="20"/>
        </w:rPr>
      </w:pPr>
      <w:r w:rsidRPr="008C2722">
        <w:rPr>
          <w:rFonts w:cs="Arial"/>
          <w:szCs w:val="20"/>
        </w:rPr>
        <w:t xml:space="preserve">Ing. </w:t>
      </w:r>
      <w:r>
        <w:t>Martin Viterna</w:t>
      </w:r>
    </w:p>
    <w:p w14:paraId="5EF5C3C9" w14:textId="77777777" w:rsidR="005C2C44" w:rsidRDefault="008C2722" w:rsidP="005C2C44">
      <w:pPr>
        <w:keepNext/>
        <w:keepLines/>
        <w:jc w:val="center"/>
        <w:rPr>
          <w:rFonts w:cs="Arial"/>
          <w:szCs w:val="20"/>
        </w:rPr>
      </w:pPr>
      <w:r w:rsidRPr="008C2722">
        <w:rPr>
          <w:rFonts w:cs="Arial"/>
          <w:szCs w:val="20"/>
        </w:rPr>
        <w:t>ředitel kontaktního</w:t>
      </w:r>
      <w:r>
        <w:t xml:space="preserve"> pracoviště Jeseník</w:t>
      </w:r>
    </w:p>
    <w:p w14:paraId="1564E3DE" w14:textId="77777777" w:rsidR="002F33B3" w:rsidRDefault="002F33B3" w:rsidP="005C2C44">
      <w:pPr>
        <w:keepNext/>
        <w:keepLines/>
        <w:jc w:val="center"/>
        <w:rPr>
          <w:rFonts w:cs="Arial"/>
          <w:szCs w:val="20"/>
        </w:rPr>
      </w:pPr>
    </w:p>
    <w:p w14:paraId="5A867A10" w14:textId="77777777" w:rsidR="00441F58" w:rsidRPr="008F1A38" w:rsidRDefault="00441F58" w:rsidP="005C2C44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</w:t>
      </w:r>
      <w:r w:rsidR="00DE21F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práce ČR</w:t>
      </w:r>
    </w:p>
    <w:p w14:paraId="74059D6A" w14:textId="77777777" w:rsidR="002F33B3" w:rsidRDefault="002F33B3" w:rsidP="002F33B3">
      <w:pPr>
        <w:keepNext/>
        <w:keepLines/>
        <w:jc w:val="center"/>
        <w:rPr>
          <w:rFonts w:cs="Arial"/>
          <w:szCs w:val="20"/>
        </w:rPr>
        <w:sectPr w:rsidR="002F33B3" w:rsidSect="008C2722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14:paraId="1674D10A" w14:textId="77777777" w:rsidR="002F33B3" w:rsidRPr="008F1A38" w:rsidRDefault="002F33B3" w:rsidP="002F33B3">
      <w:pPr>
        <w:keepNext/>
        <w:keepLines/>
        <w:jc w:val="center"/>
        <w:rPr>
          <w:rFonts w:cs="Arial"/>
          <w:szCs w:val="20"/>
        </w:rPr>
      </w:pPr>
    </w:p>
    <w:p w14:paraId="1A8424E8" w14:textId="77777777" w:rsidR="002F33B3" w:rsidRPr="008F1A38" w:rsidRDefault="002F33B3" w:rsidP="002F33B3">
      <w:pPr>
        <w:keepNext/>
        <w:keepLines/>
        <w:jc w:val="center"/>
        <w:rPr>
          <w:rFonts w:cs="Arial"/>
          <w:szCs w:val="20"/>
        </w:rPr>
      </w:pPr>
    </w:p>
    <w:p w14:paraId="5A889B91" w14:textId="77777777" w:rsidR="002F33B3" w:rsidRPr="008F1A38" w:rsidRDefault="002F33B3" w:rsidP="002F33B3">
      <w:pPr>
        <w:keepNext/>
        <w:keepLines/>
        <w:rPr>
          <w:rFonts w:cs="Arial"/>
          <w:szCs w:val="20"/>
        </w:rPr>
      </w:pPr>
    </w:p>
    <w:p w14:paraId="45C4E7DC" w14:textId="77777777" w:rsidR="002F33B3" w:rsidRPr="008F1A38" w:rsidRDefault="002F33B3" w:rsidP="002F33B3">
      <w:pPr>
        <w:keepNext/>
        <w:keepLines/>
        <w:rPr>
          <w:rFonts w:cs="Arial"/>
          <w:szCs w:val="20"/>
        </w:rPr>
      </w:pPr>
    </w:p>
    <w:sectPr w:rsidR="002F33B3" w:rsidRPr="008F1A38" w:rsidSect="008C2722">
      <w:footerReference w:type="default" r:id="rId10"/>
      <w:headerReference w:type="first" r:id="rId11"/>
      <w:footerReference w:type="first" r:id="rId12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19AEC" w14:textId="77777777" w:rsidR="00573F76" w:rsidRDefault="00573F76">
      <w:r>
        <w:separator/>
      </w:r>
    </w:p>
  </w:endnote>
  <w:endnote w:type="continuationSeparator" w:id="0">
    <w:p w14:paraId="7AC3553D" w14:textId="77777777" w:rsidR="00573F76" w:rsidRDefault="00573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BBAE2" w14:textId="77777777" w:rsidR="002F33B3" w:rsidRDefault="002F33B3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CF5387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6310A" w14:textId="77777777" w:rsidR="003B79D7" w:rsidRDefault="003B79D7" w:rsidP="003B79D7">
    <w:pPr>
      <w:pStyle w:val="Zpat"/>
      <w:rPr>
        <w:i/>
        <w:sz w:val="16"/>
        <w:szCs w:val="16"/>
      </w:rPr>
    </w:pPr>
  </w:p>
  <w:p w14:paraId="0D04512F" w14:textId="77777777" w:rsidR="002F33B3" w:rsidRPr="000D2D71" w:rsidRDefault="000D2D71" w:rsidP="000D2D71">
    <w:pPr>
      <w:pStyle w:val="Zpat"/>
      <w:tabs>
        <w:tab w:val="clear" w:pos="9072"/>
        <w:tab w:val="right" w:pos="9498"/>
      </w:tabs>
      <w:rPr>
        <w:i/>
        <w:sz w:val="16"/>
        <w:szCs w:val="16"/>
      </w:rPr>
    </w:pPr>
    <w:r>
      <w:rPr>
        <w:i/>
        <w:sz w:val="16"/>
        <w:szCs w:val="16"/>
      </w:rPr>
      <w:t>C</w:t>
    </w:r>
    <w:r w:rsidR="002F33B3">
      <w:tab/>
      <w:t xml:space="preserve">- </w:t>
    </w:r>
    <w:r w:rsidR="002F33B3">
      <w:fldChar w:fldCharType="begin"/>
    </w:r>
    <w:r w:rsidR="002F33B3">
      <w:instrText xml:space="preserve"> PAGE </w:instrText>
    </w:r>
    <w:r w:rsidR="002F33B3">
      <w:fldChar w:fldCharType="separate"/>
    </w:r>
    <w:r w:rsidR="00CF5387">
      <w:rPr>
        <w:noProof/>
      </w:rPr>
      <w:t>1</w:t>
    </w:r>
    <w:r w:rsidR="002F33B3">
      <w:fldChar w:fldCharType="end"/>
    </w:r>
    <w:r w:rsidR="002F33B3">
      <w:t xml:space="preserve"> -</w:t>
    </w:r>
    <w:r>
      <w:tab/>
    </w:r>
    <w:r w:rsidRPr="000D2D71">
      <w:rPr>
        <w:i/>
        <w:sz w:val="16"/>
        <w:szCs w:val="16"/>
      </w:rPr>
      <w:t>S15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FBC6D" w14:textId="77777777" w:rsidR="00386852" w:rsidRDefault="00386852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CF5387">
      <w:rPr>
        <w:noProof/>
      </w:rPr>
      <w:t>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3D146" w14:textId="77777777" w:rsidR="00386852" w:rsidRDefault="00386852">
    <w:pPr>
      <w:pStyle w:val="Zpat"/>
    </w:pPr>
    <w:r>
      <w:rPr>
        <w:i/>
        <w:sz w:val="16"/>
        <w:szCs w:val="16"/>
      </w:rPr>
      <w:t xml:space="preserve">MPSV </w:t>
    </w:r>
    <w:r w:rsidRPr="004E12BA">
      <w:rPr>
        <w:i/>
        <w:sz w:val="16"/>
        <w:szCs w:val="16"/>
      </w:rPr>
      <w:t xml:space="preserve">– OSÚ, </w:t>
    </w:r>
    <w:proofErr w:type="spellStart"/>
    <w:r w:rsidRPr="004E12BA">
      <w:rPr>
        <w:i/>
        <w:sz w:val="16"/>
        <w:szCs w:val="16"/>
      </w:rPr>
      <w:t>ved</w:t>
    </w:r>
    <w:proofErr w:type="spellEnd"/>
    <w:r w:rsidRPr="004E12BA">
      <w:rPr>
        <w:i/>
        <w:sz w:val="16"/>
        <w:szCs w:val="16"/>
      </w:rPr>
      <w:t>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F33B3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CF4DD" w14:textId="77777777" w:rsidR="00573F76" w:rsidRDefault="00573F76">
      <w:r>
        <w:separator/>
      </w:r>
    </w:p>
  </w:footnote>
  <w:footnote w:type="continuationSeparator" w:id="0">
    <w:p w14:paraId="3B32E8F7" w14:textId="77777777" w:rsidR="00573F76" w:rsidRDefault="00573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BA90B" w14:textId="77777777" w:rsidR="002930D9" w:rsidRDefault="00573F76" w:rsidP="00FD7529">
    <w:pPr>
      <w:pStyle w:val="Zhlav"/>
      <w:jc w:val="left"/>
    </w:pPr>
    <w:r>
      <w:rPr>
        <w:noProof/>
      </w:rPr>
      <w:drawing>
        <wp:inline distT="0" distB="0" distL="0" distR="0" wp14:anchorId="5A961A0F" wp14:editId="4B728B83">
          <wp:extent cx="3924300" cy="609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B0EFB3" w14:textId="77777777" w:rsidR="00455555" w:rsidRDefault="00455555" w:rsidP="00FD7529">
    <w:pPr>
      <w:pStyle w:val="Zhlav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3F04" w14:textId="77777777" w:rsidR="00FC7974" w:rsidRDefault="0049130F">
    <w:pPr>
      <w:pStyle w:val="Zhlav"/>
    </w:pPr>
    <w:r>
      <w:rPr>
        <w:noProof/>
      </w:rPr>
      <w:object w:dxaOrig="1440" w:dyaOrig="1440" w14:anchorId="045F072C">
        <v:group id="_x0000_s1031" style="position:absolute;left:0;text-align:left;margin-left:20pt;margin-top:-2.9pt;width:449.3pt;height:36.45pt;z-index:251657728" coordorigin="1417,7357" coordsize="8986,7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alt="logo ÚP" style="position:absolute;left:9697;top:7357;width:706;height:720;visibility:visible;mso-wrap-edited:f" wrapcoords="-460 0 -460 21150 21600 21150 21600 0 -460 0" o:allowoverlap="f">
            <v:imagedata r:id="rId1" o:title=""/>
          </v:shape>
          <v:shape id="_x0000_s1033" type="#_x0000_t75" style="position:absolute;left:1417;top:7357;width:5400;height:729;visibility:visible;mso-wrap-edited:f">
            <v:imagedata r:id="rId2" o:title=""/>
          </v:shape>
        </v:group>
        <o:OLEObject Type="Embed" ProgID="Word.Picture.8" ShapeID="_x0000_s1032" DrawAspect="Content" ObjectID="_1821875679" r:id="rId3"/>
        <o:OLEObject Type="Embed" ProgID="Word.Picture.8" ShapeID="_x0000_s1033" DrawAspect="Content" ObjectID="_1821875680" r:id="rId4"/>
      </w:object>
    </w:r>
  </w:p>
  <w:p w14:paraId="10043F38" w14:textId="77777777" w:rsidR="00F230B3" w:rsidRDefault="00F230B3">
    <w:pPr>
      <w:pStyle w:val="Zhlav"/>
    </w:pPr>
  </w:p>
  <w:p w14:paraId="0DF9F4C1" w14:textId="77777777" w:rsidR="00F230B3" w:rsidRDefault="00F230B3">
    <w:pPr>
      <w:pStyle w:val="Zhlav"/>
    </w:pPr>
  </w:p>
  <w:p w14:paraId="492F4670" w14:textId="77777777" w:rsidR="00F230B3" w:rsidRDefault="00F230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47F9"/>
    <w:multiLevelType w:val="multilevel"/>
    <w:tmpl w:val="A066CF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296F8C"/>
    <w:multiLevelType w:val="multilevel"/>
    <w:tmpl w:val="3D36C31E"/>
    <w:lvl w:ilvl="0">
      <w:start w:val="14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1569" w:hanging="435"/>
      </w:p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4122" w:hanging="720"/>
      </w:pPr>
    </w:lvl>
    <w:lvl w:ilvl="4">
      <w:start w:val="1"/>
      <w:numFmt w:val="decimal"/>
      <w:lvlText w:val="%1.%2.%3.%4.%5."/>
      <w:lvlJc w:val="left"/>
      <w:pPr>
        <w:ind w:left="5616" w:hanging="1080"/>
      </w:pPr>
    </w:lvl>
    <w:lvl w:ilvl="5">
      <w:start w:val="1"/>
      <w:numFmt w:val="decimal"/>
      <w:lvlText w:val="%1.%2.%3.%4.%5.%6."/>
      <w:lvlJc w:val="left"/>
      <w:pPr>
        <w:ind w:left="6750" w:hanging="1080"/>
      </w:pPr>
    </w:lvl>
    <w:lvl w:ilvl="6">
      <w:start w:val="1"/>
      <w:numFmt w:val="decimal"/>
      <w:lvlText w:val="%1.%2.%3.%4.%5.%6.%7."/>
      <w:lvlJc w:val="left"/>
      <w:pPr>
        <w:ind w:left="8244" w:hanging="1440"/>
      </w:pPr>
    </w:lvl>
    <w:lvl w:ilvl="7">
      <w:start w:val="1"/>
      <w:numFmt w:val="decimal"/>
      <w:lvlText w:val="%1.%2.%3.%4.%5.%6.%7.%8."/>
      <w:lvlJc w:val="left"/>
      <w:pPr>
        <w:ind w:left="9378" w:hanging="1440"/>
      </w:pPr>
    </w:lvl>
    <w:lvl w:ilvl="8">
      <w:start w:val="1"/>
      <w:numFmt w:val="decimal"/>
      <w:lvlText w:val="%1.%2.%3.%4.%5.%6.%7.%8.%9."/>
      <w:lvlJc w:val="left"/>
      <w:pPr>
        <w:ind w:left="10872" w:hanging="1800"/>
      </w:pPr>
    </w:lvl>
  </w:abstractNum>
  <w:abstractNum w:abstractNumId="2" w15:restartNumberingAfterBreak="0">
    <w:nsid w:val="0BE87BB0"/>
    <w:multiLevelType w:val="multilevel"/>
    <w:tmpl w:val="39F86EBE"/>
    <w:lvl w:ilvl="0">
      <w:start w:val="1"/>
      <w:numFmt w:val="none"/>
      <w:lvlText w:val="3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3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8C5737"/>
    <w:multiLevelType w:val="multilevel"/>
    <w:tmpl w:val="4B8A7B9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6192" w:hanging="144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8136" w:hanging="1800"/>
      </w:pPr>
    </w:lvl>
  </w:abstractNum>
  <w:abstractNum w:abstractNumId="4" w15:restartNumberingAfterBreak="0">
    <w:nsid w:val="1EB82894"/>
    <w:multiLevelType w:val="multilevel"/>
    <w:tmpl w:val="31B8CC84"/>
    <w:lvl w:ilvl="0">
      <w:start w:val="1"/>
      <w:numFmt w:val="none"/>
      <w:lvlText w:val="2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3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1E60336"/>
    <w:multiLevelType w:val="multilevel"/>
    <w:tmpl w:val="CABC42AC"/>
    <w:lvl w:ilvl="0">
      <w:start w:val="1"/>
      <w:numFmt w:val="none"/>
      <w:lvlText w:val="3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3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436B6B"/>
    <w:multiLevelType w:val="multilevel"/>
    <w:tmpl w:val="6854D858"/>
    <w:lvl w:ilvl="0">
      <w:start w:val="1"/>
      <w:numFmt w:val="none"/>
      <w:lvlText w:val="5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3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6B546AE"/>
    <w:multiLevelType w:val="hybridMultilevel"/>
    <w:tmpl w:val="652A84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E60B26"/>
    <w:multiLevelType w:val="multilevel"/>
    <w:tmpl w:val="0DC6B2E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981865"/>
    <w:multiLevelType w:val="hybridMultilevel"/>
    <w:tmpl w:val="5C3E1CA2"/>
    <w:lvl w:ilvl="0" w:tplc="0405000F">
      <w:start w:val="5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87E93"/>
    <w:multiLevelType w:val="hybridMultilevel"/>
    <w:tmpl w:val="0A720F10"/>
    <w:lvl w:ilvl="0" w:tplc="0405000F">
      <w:start w:val="13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742DB"/>
    <w:multiLevelType w:val="multilevel"/>
    <w:tmpl w:val="35402D24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3" w15:restartNumberingAfterBreak="0">
    <w:nsid w:val="587301CD"/>
    <w:multiLevelType w:val="multilevel"/>
    <w:tmpl w:val="865CDE4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14" w15:restartNumberingAfterBreak="0">
    <w:nsid w:val="5ED849EC"/>
    <w:multiLevelType w:val="multilevel"/>
    <w:tmpl w:val="4932779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5" w15:restartNumberingAfterBreak="0">
    <w:nsid w:val="647E703A"/>
    <w:multiLevelType w:val="multilevel"/>
    <w:tmpl w:val="0DC6B2E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591358E"/>
    <w:multiLevelType w:val="hybridMultilevel"/>
    <w:tmpl w:val="153ACC02"/>
    <w:lvl w:ilvl="0" w:tplc="0405000F">
      <w:start w:val="14"/>
      <w:numFmt w:val="decimal"/>
      <w:lvlText w:val="%1."/>
      <w:lvlJc w:val="left"/>
      <w:pPr>
        <w:ind w:left="718" w:hanging="360"/>
      </w:pPr>
    </w:lvl>
    <w:lvl w:ilvl="1" w:tplc="04050019">
      <w:start w:val="1"/>
      <w:numFmt w:val="lowerLetter"/>
      <w:lvlText w:val="%2."/>
      <w:lvlJc w:val="left"/>
      <w:pPr>
        <w:ind w:left="1438" w:hanging="360"/>
      </w:pPr>
    </w:lvl>
    <w:lvl w:ilvl="2" w:tplc="0405001B">
      <w:start w:val="1"/>
      <w:numFmt w:val="lowerRoman"/>
      <w:lvlText w:val="%3."/>
      <w:lvlJc w:val="right"/>
      <w:pPr>
        <w:ind w:left="2158" w:hanging="180"/>
      </w:pPr>
    </w:lvl>
    <w:lvl w:ilvl="3" w:tplc="0405000F">
      <w:start w:val="1"/>
      <w:numFmt w:val="decimal"/>
      <w:lvlText w:val="%4."/>
      <w:lvlJc w:val="left"/>
      <w:pPr>
        <w:ind w:left="2878" w:hanging="360"/>
      </w:pPr>
    </w:lvl>
    <w:lvl w:ilvl="4" w:tplc="04050019">
      <w:start w:val="1"/>
      <w:numFmt w:val="lowerLetter"/>
      <w:lvlText w:val="%5."/>
      <w:lvlJc w:val="left"/>
      <w:pPr>
        <w:ind w:left="3598" w:hanging="360"/>
      </w:pPr>
    </w:lvl>
    <w:lvl w:ilvl="5" w:tplc="0405001B">
      <w:start w:val="1"/>
      <w:numFmt w:val="lowerRoman"/>
      <w:lvlText w:val="%6."/>
      <w:lvlJc w:val="right"/>
      <w:pPr>
        <w:ind w:left="4318" w:hanging="180"/>
      </w:pPr>
    </w:lvl>
    <w:lvl w:ilvl="6" w:tplc="0405000F">
      <w:start w:val="1"/>
      <w:numFmt w:val="decimal"/>
      <w:lvlText w:val="%7."/>
      <w:lvlJc w:val="left"/>
      <w:pPr>
        <w:ind w:left="5038" w:hanging="360"/>
      </w:pPr>
    </w:lvl>
    <w:lvl w:ilvl="7" w:tplc="04050019">
      <w:start w:val="1"/>
      <w:numFmt w:val="lowerLetter"/>
      <w:lvlText w:val="%8."/>
      <w:lvlJc w:val="left"/>
      <w:pPr>
        <w:ind w:left="5758" w:hanging="360"/>
      </w:pPr>
    </w:lvl>
    <w:lvl w:ilvl="8" w:tplc="0405001B">
      <w:start w:val="1"/>
      <w:numFmt w:val="lowerRoman"/>
      <w:lvlText w:val="%9."/>
      <w:lvlJc w:val="right"/>
      <w:pPr>
        <w:ind w:left="6478" w:hanging="180"/>
      </w:pPr>
    </w:lvl>
  </w:abstractNum>
  <w:abstractNum w:abstractNumId="17" w15:restartNumberingAfterBreak="0">
    <w:nsid w:val="67545B98"/>
    <w:multiLevelType w:val="multilevel"/>
    <w:tmpl w:val="B63CBD1C"/>
    <w:lvl w:ilvl="0">
      <w:start w:val="1"/>
      <w:numFmt w:val="none"/>
      <w:lvlText w:val="6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A964513"/>
    <w:multiLevelType w:val="hybridMultilevel"/>
    <w:tmpl w:val="7A70A8AC"/>
    <w:lvl w:ilvl="0" w:tplc="EDE2A0E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AD23B0"/>
    <w:multiLevelType w:val="multilevel"/>
    <w:tmpl w:val="D9B80920"/>
    <w:lvl w:ilvl="0">
      <w:start w:val="1"/>
      <w:numFmt w:val="none"/>
      <w:lvlText w:val="5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5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247A0A"/>
    <w:multiLevelType w:val="multilevel"/>
    <w:tmpl w:val="0DC6B2E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4237174">
    <w:abstractNumId w:val="18"/>
    <w:lvlOverride w:ilvl="0">
      <w:startOverride w:val="1"/>
    </w:lvlOverride>
  </w:num>
  <w:num w:numId="2" w16cid:durableId="945772985">
    <w:abstractNumId w:val="18"/>
  </w:num>
  <w:num w:numId="3" w16cid:durableId="1509557190">
    <w:abstractNumId w:val="20"/>
  </w:num>
  <w:num w:numId="4" w16cid:durableId="1785149731">
    <w:abstractNumId w:val="18"/>
    <w:lvlOverride w:ilvl="0">
      <w:startOverride w:val="6"/>
    </w:lvlOverride>
  </w:num>
  <w:num w:numId="5" w16cid:durableId="1092703197">
    <w:abstractNumId w:val="18"/>
    <w:lvlOverride w:ilvl="0">
      <w:startOverride w:val="7"/>
    </w:lvlOverride>
  </w:num>
  <w:num w:numId="6" w16cid:durableId="497427922">
    <w:abstractNumId w:val="18"/>
    <w:lvlOverride w:ilvl="0">
      <w:startOverride w:val="3"/>
    </w:lvlOverride>
  </w:num>
  <w:num w:numId="7" w16cid:durableId="561717652">
    <w:abstractNumId w:val="18"/>
    <w:lvlOverride w:ilvl="0">
      <w:startOverride w:val="5"/>
    </w:lvlOverride>
  </w:num>
  <w:num w:numId="8" w16cid:durableId="188240023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8864380">
    <w:abstractNumId w:val="18"/>
    <w:lvlOverride w:ilvl="0">
      <w:startOverride w:val="1"/>
    </w:lvlOverride>
  </w:num>
  <w:num w:numId="10" w16cid:durableId="893151964">
    <w:abstractNumId w:val="18"/>
    <w:lvlOverride w:ilvl="0">
      <w:startOverride w:val="1"/>
    </w:lvlOverride>
  </w:num>
  <w:num w:numId="11" w16cid:durableId="1205022243">
    <w:abstractNumId w:val="18"/>
    <w:lvlOverride w:ilvl="0">
      <w:startOverride w:val="1"/>
    </w:lvlOverride>
  </w:num>
  <w:num w:numId="12" w16cid:durableId="822619524">
    <w:abstractNumId w:val="6"/>
  </w:num>
  <w:num w:numId="13" w16cid:durableId="1538732703">
    <w:abstractNumId w:val="18"/>
    <w:lvlOverride w:ilvl="0">
      <w:startOverride w:val="1"/>
    </w:lvlOverride>
  </w:num>
  <w:num w:numId="14" w16cid:durableId="1120370193">
    <w:abstractNumId w:val="8"/>
  </w:num>
  <w:num w:numId="15" w16cid:durableId="552423254">
    <w:abstractNumId w:val="18"/>
    <w:lvlOverride w:ilvl="0">
      <w:startOverride w:val="1"/>
    </w:lvlOverride>
  </w:num>
  <w:num w:numId="16" w16cid:durableId="1606647079">
    <w:abstractNumId w:val="18"/>
    <w:lvlOverride w:ilvl="0">
      <w:startOverride w:val="1"/>
    </w:lvlOverride>
  </w:num>
  <w:num w:numId="17" w16cid:durableId="92209875">
    <w:abstractNumId w:val="18"/>
    <w:lvlOverride w:ilvl="0">
      <w:startOverride w:val="1"/>
    </w:lvlOverride>
  </w:num>
  <w:num w:numId="18" w16cid:durableId="267855455">
    <w:abstractNumId w:val="18"/>
    <w:lvlOverride w:ilvl="0">
      <w:startOverride w:val="1"/>
    </w:lvlOverride>
  </w:num>
  <w:num w:numId="19" w16cid:durableId="1425149220">
    <w:abstractNumId w:val="4"/>
  </w:num>
  <w:num w:numId="20" w16cid:durableId="1532500077">
    <w:abstractNumId w:val="4"/>
  </w:num>
  <w:num w:numId="21" w16cid:durableId="13654451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20420097">
    <w:abstractNumId w:val="19"/>
  </w:num>
  <w:num w:numId="23" w16cid:durableId="282661953">
    <w:abstractNumId w:val="3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21553910">
    <w:abstractNumId w:val="16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65616746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730428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01987772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22177870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1015839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44145748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86317271">
    <w:abstractNumId w:val="20"/>
  </w:num>
  <w:num w:numId="32" w16cid:durableId="1607811784">
    <w:abstractNumId w:val="20"/>
  </w:num>
  <w:num w:numId="33" w16cid:durableId="922298594">
    <w:abstractNumId w:val="20"/>
  </w:num>
  <w:num w:numId="34" w16cid:durableId="686517700">
    <w:abstractNumId w:val="20"/>
  </w:num>
  <w:num w:numId="35" w16cid:durableId="1037435792">
    <w:abstractNumId w:val="17"/>
  </w:num>
  <w:num w:numId="36" w16cid:durableId="1327857434">
    <w:abstractNumId w:val="20"/>
  </w:num>
  <w:num w:numId="37" w16cid:durableId="1726954220">
    <w:abstractNumId w:val="20"/>
  </w:num>
  <w:num w:numId="38" w16cid:durableId="649941504">
    <w:abstractNumId w:val="20"/>
  </w:num>
  <w:num w:numId="39" w16cid:durableId="521209337">
    <w:abstractNumId w:val="21"/>
  </w:num>
  <w:num w:numId="40" w16cid:durableId="1502281844">
    <w:abstractNumId w:val="20"/>
  </w:num>
  <w:num w:numId="41" w16cid:durableId="94130514">
    <w:abstractNumId w:val="20"/>
  </w:num>
  <w:num w:numId="42" w16cid:durableId="37125957">
    <w:abstractNumId w:val="20"/>
  </w:num>
  <w:num w:numId="43" w16cid:durableId="1019549776">
    <w:abstractNumId w:val="20"/>
  </w:num>
  <w:num w:numId="44" w16cid:durableId="1526628211">
    <w:abstractNumId w:val="9"/>
  </w:num>
  <w:num w:numId="45" w16cid:durableId="897476940">
    <w:abstractNumId w:val="20"/>
  </w:num>
  <w:num w:numId="46" w16cid:durableId="1196775644">
    <w:abstractNumId w:val="12"/>
  </w:num>
  <w:num w:numId="47" w16cid:durableId="841966485">
    <w:abstractNumId w:val="20"/>
  </w:num>
  <w:num w:numId="48" w16cid:durableId="578029037">
    <w:abstractNumId w:val="5"/>
  </w:num>
  <w:num w:numId="49" w16cid:durableId="73548850">
    <w:abstractNumId w:val="7"/>
  </w:num>
  <w:num w:numId="50" w16cid:durableId="1670405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76"/>
    <w:rsid w:val="00001E23"/>
    <w:rsid w:val="00020094"/>
    <w:rsid w:val="00025D30"/>
    <w:rsid w:val="00026239"/>
    <w:rsid w:val="00031B14"/>
    <w:rsid w:val="000343EF"/>
    <w:rsid w:val="000378AA"/>
    <w:rsid w:val="0005028D"/>
    <w:rsid w:val="00053F65"/>
    <w:rsid w:val="00054B41"/>
    <w:rsid w:val="00061D5B"/>
    <w:rsid w:val="0007059F"/>
    <w:rsid w:val="0007184F"/>
    <w:rsid w:val="000723A4"/>
    <w:rsid w:val="00077CC2"/>
    <w:rsid w:val="00083005"/>
    <w:rsid w:val="00094459"/>
    <w:rsid w:val="000946BA"/>
    <w:rsid w:val="000953F7"/>
    <w:rsid w:val="000A0B04"/>
    <w:rsid w:val="000B77C2"/>
    <w:rsid w:val="000B7D1B"/>
    <w:rsid w:val="000C441B"/>
    <w:rsid w:val="000C7593"/>
    <w:rsid w:val="000D2D71"/>
    <w:rsid w:val="000D576A"/>
    <w:rsid w:val="000E5202"/>
    <w:rsid w:val="000E6BBA"/>
    <w:rsid w:val="000F0704"/>
    <w:rsid w:val="00114CCA"/>
    <w:rsid w:val="00125D6E"/>
    <w:rsid w:val="0013298C"/>
    <w:rsid w:val="00134B72"/>
    <w:rsid w:val="00147B5E"/>
    <w:rsid w:val="001513CE"/>
    <w:rsid w:val="00152619"/>
    <w:rsid w:val="00153579"/>
    <w:rsid w:val="0016323A"/>
    <w:rsid w:val="00166A33"/>
    <w:rsid w:val="001671CD"/>
    <w:rsid w:val="00184270"/>
    <w:rsid w:val="00190DD0"/>
    <w:rsid w:val="00191707"/>
    <w:rsid w:val="00193944"/>
    <w:rsid w:val="00194181"/>
    <w:rsid w:val="001B16D1"/>
    <w:rsid w:val="001B6881"/>
    <w:rsid w:val="001C745C"/>
    <w:rsid w:val="001D121E"/>
    <w:rsid w:val="001D22FC"/>
    <w:rsid w:val="001D26D3"/>
    <w:rsid w:val="001E0873"/>
    <w:rsid w:val="001E45E4"/>
    <w:rsid w:val="001E62C8"/>
    <w:rsid w:val="0020384A"/>
    <w:rsid w:val="00213BE9"/>
    <w:rsid w:val="00220EA0"/>
    <w:rsid w:val="00224DC9"/>
    <w:rsid w:val="00227927"/>
    <w:rsid w:val="0023230B"/>
    <w:rsid w:val="00236259"/>
    <w:rsid w:val="0024649F"/>
    <w:rsid w:val="00246E43"/>
    <w:rsid w:val="00247736"/>
    <w:rsid w:val="00251E6F"/>
    <w:rsid w:val="00264D89"/>
    <w:rsid w:val="002675EF"/>
    <w:rsid w:val="002851DF"/>
    <w:rsid w:val="00285EE4"/>
    <w:rsid w:val="002930D9"/>
    <w:rsid w:val="00294867"/>
    <w:rsid w:val="002964EA"/>
    <w:rsid w:val="002970C0"/>
    <w:rsid w:val="002A38B1"/>
    <w:rsid w:val="002B2F24"/>
    <w:rsid w:val="002B602C"/>
    <w:rsid w:val="002C08D2"/>
    <w:rsid w:val="002C114B"/>
    <w:rsid w:val="002C19C4"/>
    <w:rsid w:val="002C247E"/>
    <w:rsid w:val="002C4B1F"/>
    <w:rsid w:val="002D4B33"/>
    <w:rsid w:val="002E27D0"/>
    <w:rsid w:val="002E3AFA"/>
    <w:rsid w:val="002E5F39"/>
    <w:rsid w:val="002F33B3"/>
    <w:rsid w:val="002F35C3"/>
    <w:rsid w:val="002F7027"/>
    <w:rsid w:val="003025FF"/>
    <w:rsid w:val="0031420E"/>
    <w:rsid w:val="00315FD0"/>
    <w:rsid w:val="00316253"/>
    <w:rsid w:val="00316BFD"/>
    <w:rsid w:val="00322DB8"/>
    <w:rsid w:val="003236A0"/>
    <w:rsid w:val="003307E5"/>
    <w:rsid w:val="003309DD"/>
    <w:rsid w:val="003363B2"/>
    <w:rsid w:val="003432DE"/>
    <w:rsid w:val="00343FD2"/>
    <w:rsid w:val="00345E73"/>
    <w:rsid w:val="00347FC3"/>
    <w:rsid w:val="00353B4E"/>
    <w:rsid w:val="00360E5E"/>
    <w:rsid w:val="0037036B"/>
    <w:rsid w:val="00374C32"/>
    <w:rsid w:val="00377147"/>
    <w:rsid w:val="00380730"/>
    <w:rsid w:val="00383EC4"/>
    <w:rsid w:val="00386784"/>
    <w:rsid w:val="00386852"/>
    <w:rsid w:val="003A548D"/>
    <w:rsid w:val="003B79D7"/>
    <w:rsid w:val="003C6435"/>
    <w:rsid w:val="003D0A3B"/>
    <w:rsid w:val="003D0F47"/>
    <w:rsid w:val="003D703F"/>
    <w:rsid w:val="003D72A2"/>
    <w:rsid w:val="003E3A8A"/>
    <w:rsid w:val="003E7E6F"/>
    <w:rsid w:val="003F3275"/>
    <w:rsid w:val="004124F1"/>
    <w:rsid w:val="00433B00"/>
    <w:rsid w:val="00434B82"/>
    <w:rsid w:val="00436286"/>
    <w:rsid w:val="004367FD"/>
    <w:rsid w:val="00437B28"/>
    <w:rsid w:val="00441F58"/>
    <w:rsid w:val="004521DB"/>
    <w:rsid w:val="00455555"/>
    <w:rsid w:val="00455BE3"/>
    <w:rsid w:val="00457204"/>
    <w:rsid w:val="004603E4"/>
    <w:rsid w:val="00463006"/>
    <w:rsid w:val="00465023"/>
    <w:rsid w:val="00467C58"/>
    <w:rsid w:val="00467F52"/>
    <w:rsid w:val="00471198"/>
    <w:rsid w:val="004734CD"/>
    <w:rsid w:val="00476CCA"/>
    <w:rsid w:val="00477199"/>
    <w:rsid w:val="004834B5"/>
    <w:rsid w:val="00484C46"/>
    <w:rsid w:val="00484EFE"/>
    <w:rsid w:val="00485630"/>
    <w:rsid w:val="00486A80"/>
    <w:rsid w:val="0049019B"/>
    <w:rsid w:val="00491062"/>
    <w:rsid w:val="0049130F"/>
    <w:rsid w:val="00492C15"/>
    <w:rsid w:val="004951A2"/>
    <w:rsid w:val="00495B1D"/>
    <w:rsid w:val="004978D2"/>
    <w:rsid w:val="004A1179"/>
    <w:rsid w:val="004A5485"/>
    <w:rsid w:val="004A6D13"/>
    <w:rsid w:val="004B279E"/>
    <w:rsid w:val="004B56FF"/>
    <w:rsid w:val="004C75AA"/>
    <w:rsid w:val="004C7B7D"/>
    <w:rsid w:val="004D00A9"/>
    <w:rsid w:val="004D42E3"/>
    <w:rsid w:val="004E12BA"/>
    <w:rsid w:val="004F1A9F"/>
    <w:rsid w:val="004F3016"/>
    <w:rsid w:val="004F64C9"/>
    <w:rsid w:val="00506E20"/>
    <w:rsid w:val="0050703A"/>
    <w:rsid w:val="005122FF"/>
    <w:rsid w:val="00513079"/>
    <w:rsid w:val="00513DAF"/>
    <w:rsid w:val="0051436F"/>
    <w:rsid w:val="0051782E"/>
    <w:rsid w:val="00521CEC"/>
    <w:rsid w:val="00523CED"/>
    <w:rsid w:val="0053757F"/>
    <w:rsid w:val="00552E37"/>
    <w:rsid w:val="00553D27"/>
    <w:rsid w:val="00557D34"/>
    <w:rsid w:val="00563E49"/>
    <w:rsid w:val="00566C77"/>
    <w:rsid w:val="00571395"/>
    <w:rsid w:val="00573F76"/>
    <w:rsid w:val="0057418A"/>
    <w:rsid w:val="00576E60"/>
    <w:rsid w:val="00580342"/>
    <w:rsid w:val="0058114F"/>
    <w:rsid w:val="00585958"/>
    <w:rsid w:val="00594EB4"/>
    <w:rsid w:val="005A6228"/>
    <w:rsid w:val="005B3162"/>
    <w:rsid w:val="005B3858"/>
    <w:rsid w:val="005C2C44"/>
    <w:rsid w:val="005C3F53"/>
    <w:rsid w:val="005C5F81"/>
    <w:rsid w:val="005D0196"/>
    <w:rsid w:val="005E2573"/>
    <w:rsid w:val="005E4814"/>
    <w:rsid w:val="005E5691"/>
    <w:rsid w:val="005F008F"/>
    <w:rsid w:val="005F3358"/>
    <w:rsid w:val="005F3FD3"/>
    <w:rsid w:val="00613BB5"/>
    <w:rsid w:val="006148BE"/>
    <w:rsid w:val="006360E0"/>
    <w:rsid w:val="006401AC"/>
    <w:rsid w:val="006421FE"/>
    <w:rsid w:val="00642ACF"/>
    <w:rsid w:val="006518A5"/>
    <w:rsid w:val="006532C4"/>
    <w:rsid w:val="00655332"/>
    <w:rsid w:val="00661871"/>
    <w:rsid w:val="00662069"/>
    <w:rsid w:val="0066368E"/>
    <w:rsid w:val="006665B4"/>
    <w:rsid w:val="006737B2"/>
    <w:rsid w:val="006804A4"/>
    <w:rsid w:val="00680B09"/>
    <w:rsid w:val="006843BE"/>
    <w:rsid w:val="00686B51"/>
    <w:rsid w:val="00691387"/>
    <w:rsid w:val="00692684"/>
    <w:rsid w:val="00693F2C"/>
    <w:rsid w:val="0069622A"/>
    <w:rsid w:val="006B392E"/>
    <w:rsid w:val="006C0A38"/>
    <w:rsid w:val="006C6899"/>
    <w:rsid w:val="006C73A3"/>
    <w:rsid w:val="006D57F8"/>
    <w:rsid w:val="006D5987"/>
    <w:rsid w:val="006E0D6E"/>
    <w:rsid w:val="006E10C4"/>
    <w:rsid w:val="006E11F2"/>
    <w:rsid w:val="006E390F"/>
    <w:rsid w:val="006E4A1E"/>
    <w:rsid w:val="006E66C1"/>
    <w:rsid w:val="006F2E25"/>
    <w:rsid w:val="006F6ECD"/>
    <w:rsid w:val="006F6EEF"/>
    <w:rsid w:val="007079A4"/>
    <w:rsid w:val="007079C5"/>
    <w:rsid w:val="007110FA"/>
    <w:rsid w:val="00712039"/>
    <w:rsid w:val="00712D92"/>
    <w:rsid w:val="00713DFC"/>
    <w:rsid w:val="00721A28"/>
    <w:rsid w:val="00721DC1"/>
    <w:rsid w:val="00721E87"/>
    <w:rsid w:val="00724A71"/>
    <w:rsid w:val="0073416F"/>
    <w:rsid w:val="00742DB1"/>
    <w:rsid w:val="00742F67"/>
    <w:rsid w:val="00751318"/>
    <w:rsid w:val="00752175"/>
    <w:rsid w:val="00756A66"/>
    <w:rsid w:val="00756EE1"/>
    <w:rsid w:val="007622C9"/>
    <w:rsid w:val="00765D6D"/>
    <w:rsid w:val="007663FC"/>
    <w:rsid w:val="007668C5"/>
    <w:rsid w:val="00771329"/>
    <w:rsid w:val="00774106"/>
    <w:rsid w:val="007844C1"/>
    <w:rsid w:val="00785335"/>
    <w:rsid w:val="00791358"/>
    <w:rsid w:val="00793FEA"/>
    <w:rsid w:val="00797842"/>
    <w:rsid w:val="007A0684"/>
    <w:rsid w:val="007A0E22"/>
    <w:rsid w:val="007A1067"/>
    <w:rsid w:val="007A7913"/>
    <w:rsid w:val="007B17F9"/>
    <w:rsid w:val="007B37EB"/>
    <w:rsid w:val="007C2792"/>
    <w:rsid w:val="007C3846"/>
    <w:rsid w:val="007C60C7"/>
    <w:rsid w:val="007D2507"/>
    <w:rsid w:val="007D7250"/>
    <w:rsid w:val="007E12B4"/>
    <w:rsid w:val="007F3A45"/>
    <w:rsid w:val="007F4EED"/>
    <w:rsid w:val="00806CAD"/>
    <w:rsid w:val="0081118F"/>
    <w:rsid w:val="00816F2A"/>
    <w:rsid w:val="00820AFB"/>
    <w:rsid w:val="008424F1"/>
    <w:rsid w:val="008432EE"/>
    <w:rsid w:val="00846440"/>
    <w:rsid w:val="00853081"/>
    <w:rsid w:val="00855302"/>
    <w:rsid w:val="0085675B"/>
    <w:rsid w:val="00861A1F"/>
    <w:rsid w:val="00870A6A"/>
    <w:rsid w:val="00875506"/>
    <w:rsid w:val="00886837"/>
    <w:rsid w:val="00893480"/>
    <w:rsid w:val="008A475B"/>
    <w:rsid w:val="008A4E7E"/>
    <w:rsid w:val="008A5325"/>
    <w:rsid w:val="008B28C9"/>
    <w:rsid w:val="008B398D"/>
    <w:rsid w:val="008C2722"/>
    <w:rsid w:val="008C3559"/>
    <w:rsid w:val="008C406F"/>
    <w:rsid w:val="008D0C22"/>
    <w:rsid w:val="008D16A7"/>
    <w:rsid w:val="008D1EC3"/>
    <w:rsid w:val="008D5DF9"/>
    <w:rsid w:val="008D6743"/>
    <w:rsid w:val="008D7200"/>
    <w:rsid w:val="008D7FA2"/>
    <w:rsid w:val="008E502F"/>
    <w:rsid w:val="008E6494"/>
    <w:rsid w:val="008F1A38"/>
    <w:rsid w:val="008F1FF4"/>
    <w:rsid w:val="008F3259"/>
    <w:rsid w:val="008F35B5"/>
    <w:rsid w:val="00901F33"/>
    <w:rsid w:val="009049CF"/>
    <w:rsid w:val="009124E3"/>
    <w:rsid w:val="009133EE"/>
    <w:rsid w:val="00914576"/>
    <w:rsid w:val="009214E1"/>
    <w:rsid w:val="00934067"/>
    <w:rsid w:val="009415AF"/>
    <w:rsid w:val="00947FE6"/>
    <w:rsid w:val="00953D32"/>
    <w:rsid w:val="0095428B"/>
    <w:rsid w:val="0095471B"/>
    <w:rsid w:val="00957163"/>
    <w:rsid w:val="009624C4"/>
    <w:rsid w:val="00963C48"/>
    <w:rsid w:val="009666CC"/>
    <w:rsid w:val="00966887"/>
    <w:rsid w:val="00975E60"/>
    <w:rsid w:val="009810BF"/>
    <w:rsid w:val="00986475"/>
    <w:rsid w:val="00990A0B"/>
    <w:rsid w:val="009932BE"/>
    <w:rsid w:val="009A5B18"/>
    <w:rsid w:val="009B5F49"/>
    <w:rsid w:val="009B7503"/>
    <w:rsid w:val="009B751F"/>
    <w:rsid w:val="009B77D5"/>
    <w:rsid w:val="009C742D"/>
    <w:rsid w:val="009D4E03"/>
    <w:rsid w:val="009D6AE4"/>
    <w:rsid w:val="009D6BC1"/>
    <w:rsid w:val="009E26DB"/>
    <w:rsid w:val="009F0A77"/>
    <w:rsid w:val="009F374B"/>
    <w:rsid w:val="009F3BE4"/>
    <w:rsid w:val="00A216CF"/>
    <w:rsid w:val="00A27B99"/>
    <w:rsid w:val="00A3020E"/>
    <w:rsid w:val="00A30D21"/>
    <w:rsid w:val="00A35758"/>
    <w:rsid w:val="00A43A2F"/>
    <w:rsid w:val="00A4510D"/>
    <w:rsid w:val="00A46F5F"/>
    <w:rsid w:val="00A514DD"/>
    <w:rsid w:val="00A517AA"/>
    <w:rsid w:val="00A51E39"/>
    <w:rsid w:val="00A520AB"/>
    <w:rsid w:val="00A52C01"/>
    <w:rsid w:val="00A562A7"/>
    <w:rsid w:val="00A57767"/>
    <w:rsid w:val="00A57D4A"/>
    <w:rsid w:val="00A6125A"/>
    <w:rsid w:val="00A63D59"/>
    <w:rsid w:val="00A64A57"/>
    <w:rsid w:val="00A67459"/>
    <w:rsid w:val="00A760B5"/>
    <w:rsid w:val="00A80D21"/>
    <w:rsid w:val="00A81ED7"/>
    <w:rsid w:val="00A84F9A"/>
    <w:rsid w:val="00A945C8"/>
    <w:rsid w:val="00AA6259"/>
    <w:rsid w:val="00AA787B"/>
    <w:rsid w:val="00AB1D8A"/>
    <w:rsid w:val="00AB4859"/>
    <w:rsid w:val="00AC7122"/>
    <w:rsid w:val="00AD31A8"/>
    <w:rsid w:val="00AD360F"/>
    <w:rsid w:val="00AE62D9"/>
    <w:rsid w:val="00AF1101"/>
    <w:rsid w:val="00AF2D3E"/>
    <w:rsid w:val="00B03695"/>
    <w:rsid w:val="00B0375E"/>
    <w:rsid w:val="00B04538"/>
    <w:rsid w:val="00B2466C"/>
    <w:rsid w:val="00B25697"/>
    <w:rsid w:val="00B2613A"/>
    <w:rsid w:val="00B26BC9"/>
    <w:rsid w:val="00B320B8"/>
    <w:rsid w:val="00B475BA"/>
    <w:rsid w:val="00B53507"/>
    <w:rsid w:val="00B539CA"/>
    <w:rsid w:val="00B605BE"/>
    <w:rsid w:val="00B6292E"/>
    <w:rsid w:val="00B703C1"/>
    <w:rsid w:val="00B72145"/>
    <w:rsid w:val="00B73298"/>
    <w:rsid w:val="00B745A9"/>
    <w:rsid w:val="00B851E2"/>
    <w:rsid w:val="00B94D64"/>
    <w:rsid w:val="00BA44AC"/>
    <w:rsid w:val="00BA72D4"/>
    <w:rsid w:val="00BB466E"/>
    <w:rsid w:val="00BB6792"/>
    <w:rsid w:val="00BC67B6"/>
    <w:rsid w:val="00BC7850"/>
    <w:rsid w:val="00BC7B46"/>
    <w:rsid w:val="00BD2303"/>
    <w:rsid w:val="00BE19B8"/>
    <w:rsid w:val="00BF08B8"/>
    <w:rsid w:val="00BF3E04"/>
    <w:rsid w:val="00BF6F7B"/>
    <w:rsid w:val="00C04690"/>
    <w:rsid w:val="00C05562"/>
    <w:rsid w:val="00C20589"/>
    <w:rsid w:val="00C20E7C"/>
    <w:rsid w:val="00C34CFA"/>
    <w:rsid w:val="00C372D7"/>
    <w:rsid w:val="00C41478"/>
    <w:rsid w:val="00C4379A"/>
    <w:rsid w:val="00C44AF1"/>
    <w:rsid w:val="00C474BF"/>
    <w:rsid w:val="00C50627"/>
    <w:rsid w:val="00C5243D"/>
    <w:rsid w:val="00C54A48"/>
    <w:rsid w:val="00C54EC0"/>
    <w:rsid w:val="00C56AD3"/>
    <w:rsid w:val="00C8008A"/>
    <w:rsid w:val="00C80735"/>
    <w:rsid w:val="00C83B07"/>
    <w:rsid w:val="00C91302"/>
    <w:rsid w:val="00C9165D"/>
    <w:rsid w:val="00C927B7"/>
    <w:rsid w:val="00C97374"/>
    <w:rsid w:val="00CA2D13"/>
    <w:rsid w:val="00CA62AF"/>
    <w:rsid w:val="00CB5C00"/>
    <w:rsid w:val="00CC0D3E"/>
    <w:rsid w:val="00CD20D6"/>
    <w:rsid w:val="00CD6885"/>
    <w:rsid w:val="00CF5387"/>
    <w:rsid w:val="00CF5675"/>
    <w:rsid w:val="00D07BE5"/>
    <w:rsid w:val="00D149D4"/>
    <w:rsid w:val="00D22F4E"/>
    <w:rsid w:val="00D2501C"/>
    <w:rsid w:val="00D3482F"/>
    <w:rsid w:val="00D35EA9"/>
    <w:rsid w:val="00D364AC"/>
    <w:rsid w:val="00D37094"/>
    <w:rsid w:val="00D427F3"/>
    <w:rsid w:val="00D531A8"/>
    <w:rsid w:val="00D56C05"/>
    <w:rsid w:val="00D60F56"/>
    <w:rsid w:val="00D62C88"/>
    <w:rsid w:val="00D635C8"/>
    <w:rsid w:val="00D704FE"/>
    <w:rsid w:val="00D80457"/>
    <w:rsid w:val="00D80F1F"/>
    <w:rsid w:val="00D8208D"/>
    <w:rsid w:val="00D913AD"/>
    <w:rsid w:val="00DA2862"/>
    <w:rsid w:val="00DA2BAB"/>
    <w:rsid w:val="00DA300E"/>
    <w:rsid w:val="00DB4151"/>
    <w:rsid w:val="00DB466B"/>
    <w:rsid w:val="00DB6CFD"/>
    <w:rsid w:val="00DB7B52"/>
    <w:rsid w:val="00DC4DCD"/>
    <w:rsid w:val="00DC4F07"/>
    <w:rsid w:val="00DC610C"/>
    <w:rsid w:val="00DD07E9"/>
    <w:rsid w:val="00DD5E79"/>
    <w:rsid w:val="00DE15AF"/>
    <w:rsid w:val="00DE21F2"/>
    <w:rsid w:val="00DE5F15"/>
    <w:rsid w:val="00DE7B74"/>
    <w:rsid w:val="00DF005C"/>
    <w:rsid w:val="00DF659B"/>
    <w:rsid w:val="00E01866"/>
    <w:rsid w:val="00E0538A"/>
    <w:rsid w:val="00E05776"/>
    <w:rsid w:val="00E06ACE"/>
    <w:rsid w:val="00E14C7C"/>
    <w:rsid w:val="00E20443"/>
    <w:rsid w:val="00E41862"/>
    <w:rsid w:val="00E505D3"/>
    <w:rsid w:val="00E70384"/>
    <w:rsid w:val="00E76B0E"/>
    <w:rsid w:val="00E776B5"/>
    <w:rsid w:val="00E8478D"/>
    <w:rsid w:val="00E945C6"/>
    <w:rsid w:val="00E957FA"/>
    <w:rsid w:val="00E97822"/>
    <w:rsid w:val="00EA2E75"/>
    <w:rsid w:val="00EA2E89"/>
    <w:rsid w:val="00EA3109"/>
    <w:rsid w:val="00EA38F9"/>
    <w:rsid w:val="00EA54AD"/>
    <w:rsid w:val="00EB4180"/>
    <w:rsid w:val="00EB7C7F"/>
    <w:rsid w:val="00EC4075"/>
    <w:rsid w:val="00EC7642"/>
    <w:rsid w:val="00ED0B42"/>
    <w:rsid w:val="00ED2DA5"/>
    <w:rsid w:val="00EE3618"/>
    <w:rsid w:val="00EE5FDD"/>
    <w:rsid w:val="00EE7825"/>
    <w:rsid w:val="00EE7E3E"/>
    <w:rsid w:val="00EF5E92"/>
    <w:rsid w:val="00F01B2A"/>
    <w:rsid w:val="00F04BBA"/>
    <w:rsid w:val="00F05BE0"/>
    <w:rsid w:val="00F07935"/>
    <w:rsid w:val="00F15B39"/>
    <w:rsid w:val="00F230B3"/>
    <w:rsid w:val="00F25FD8"/>
    <w:rsid w:val="00F3187B"/>
    <w:rsid w:val="00F31D56"/>
    <w:rsid w:val="00F33F31"/>
    <w:rsid w:val="00F352FC"/>
    <w:rsid w:val="00F353B3"/>
    <w:rsid w:val="00F40A9D"/>
    <w:rsid w:val="00F4113F"/>
    <w:rsid w:val="00F470ED"/>
    <w:rsid w:val="00F633A1"/>
    <w:rsid w:val="00F63902"/>
    <w:rsid w:val="00F65E7E"/>
    <w:rsid w:val="00F662CF"/>
    <w:rsid w:val="00F70E6C"/>
    <w:rsid w:val="00F73D03"/>
    <w:rsid w:val="00F75E37"/>
    <w:rsid w:val="00F76A0F"/>
    <w:rsid w:val="00F81D11"/>
    <w:rsid w:val="00F85225"/>
    <w:rsid w:val="00F86D44"/>
    <w:rsid w:val="00F873CF"/>
    <w:rsid w:val="00F96490"/>
    <w:rsid w:val="00FB1DB7"/>
    <w:rsid w:val="00FB23ED"/>
    <w:rsid w:val="00FB2B31"/>
    <w:rsid w:val="00FB490E"/>
    <w:rsid w:val="00FB58C8"/>
    <w:rsid w:val="00FB5FF5"/>
    <w:rsid w:val="00FB695A"/>
    <w:rsid w:val="00FC58FF"/>
    <w:rsid w:val="00FC6690"/>
    <w:rsid w:val="00FC6F24"/>
    <w:rsid w:val="00FC7974"/>
    <w:rsid w:val="00FD0034"/>
    <w:rsid w:val="00FD3761"/>
    <w:rsid w:val="00FD5F35"/>
    <w:rsid w:val="00FD7529"/>
    <w:rsid w:val="00FE102B"/>
    <w:rsid w:val="00FE158E"/>
    <w:rsid w:val="00FE2358"/>
    <w:rsid w:val="00FE2B18"/>
    <w:rsid w:val="00FE4BE6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5FB536"/>
  <w15:chartTrackingRefBased/>
  <w15:docId w15:val="{B7AB0876-0DFC-4F7A-9608-19074389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  <w:lang w:val="cs-CZ" w:eastAsia="cs-CZ" w:bidi="ar-SA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rsid w:val="00F633A1"/>
    <w:rPr>
      <w:color w:val="808080"/>
      <w:sz w:val="16"/>
      <w:szCs w:val="16"/>
    </w:rPr>
  </w:style>
  <w:style w:type="paragraph" w:styleId="Zhlav">
    <w:name w:val="header"/>
    <w:basedOn w:val="Normln"/>
    <w:rsid w:val="00552E3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552E37"/>
    <w:pPr>
      <w:tabs>
        <w:tab w:val="center" w:pos="4536"/>
        <w:tab w:val="right" w:pos="9072"/>
      </w:tabs>
    </w:pPr>
  </w:style>
  <w:style w:type="paragraph" w:customStyle="1" w:styleId="NormalBefore1pt">
    <w:name w:val="Normal + Before:  1 pt"/>
    <w:aliases w:val="After:  1 pt"/>
    <w:basedOn w:val="Normln"/>
    <w:rsid w:val="005C5F81"/>
    <w:pPr>
      <w:keepNext/>
      <w:spacing w:before="20" w:after="20"/>
    </w:pPr>
    <w:rPr>
      <w:rFonts w:cs="Arial"/>
      <w:szCs w:val="20"/>
    </w:rPr>
  </w:style>
  <w:style w:type="paragraph" w:customStyle="1" w:styleId="Nadpislnku">
    <w:name w:val="Nadpis článku"/>
    <w:next w:val="Normln"/>
    <w:rsid w:val="00DF659B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A57D4A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A57D4A"/>
    <w:rPr>
      <w:rFonts w:ascii="Arial" w:hAnsi="Arial"/>
      <w:szCs w:val="24"/>
      <w:lang w:val="cs-CZ" w:eastAsia="cs-CZ" w:bidi="ar-SA"/>
    </w:rPr>
  </w:style>
  <w:style w:type="paragraph" w:customStyle="1" w:styleId="Bodsemn">
    <w:name w:val="Bod se mění"/>
    <w:basedOn w:val="Normln"/>
    <w:next w:val="Normln"/>
    <w:autoRedefine/>
    <w:rsid w:val="005E2573"/>
    <w:pPr>
      <w:keepNext/>
      <w:spacing w:before="240"/>
    </w:pPr>
  </w:style>
  <w:style w:type="paragraph" w:customStyle="1" w:styleId="lnektitulek">
    <w:name w:val="Článek titulek"/>
    <w:basedOn w:val="lnek"/>
    <w:next w:val="Boddohody"/>
    <w:qFormat/>
    <w:rsid w:val="002F33B3"/>
  </w:style>
  <w:style w:type="character" w:customStyle="1" w:styleId="ZpatChar">
    <w:name w:val="Zápatí Char"/>
    <w:link w:val="Zpat"/>
    <w:rsid w:val="003B79D7"/>
    <w:rPr>
      <w:rFonts w:ascii="Arial" w:hAnsi="Arial"/>
      <w:szCs w:val="24"/>
    </w:rPr>
  </w:style>
  <w:style w:type="character" w:styleId="Hypertextovodkaz">
    <w:name w:val="Hyperlink"/>
    <w:rsid w:val="003B79D7"/>
    <w:rPr>
      <w:color w:val="0000FF"/>
      <w:u w:val="single"/>
    </w:rPr>
  </w:style>
  <w:style w:type="paragraph" w:styleId="Bezmezer">
    <w:name w:val="No Spacing"/>
    <w:uiPriority w:val="1"/>
    <w:qFormat/>
    <w:rsid w:val="00FB695A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2371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vytvoření veřejně prospěšné práce</vt:lpstr>
      <vt:lpstr>Předloha pro dohodu o vytvoření veřejně prospěšné práce</vt:lpstr>
    </vt:vector>
  </TitlesOfParts>
  <Company>OKsystem spol. s r. o.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vytvoření veřejně prospěšné práce</dc:title>
  <dc:subject/>
  <dc:creator>Ing. Zbyněk Melkes</dc:creator>
  <cp:keywords/>
  <dc:description>Předloha byla vytvořena v informačním systému OKpráce.</dc:description>
  <cp:lastModifiedBy>Kolaříková Jeanette (UPM-JEA)</cp:lastModifiedBy>
  <cp:revision>2</cp:revision>
  <cp:lastPrinted>1899-12-31T23:00:00Z</cp:lastPrinted>
  <dcterms:created xsi:type="dcterms:W3CDTF">2025-10-13T13:46:00Z</dcterms:created>
  <dcterms:modified xsi:type="dcterms:W3CDTF">2025-10-13T13:48:00Z</dcterms:modified>
</cp:coreProperties>
</file>