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7C" w:rsidRPr="007A151D" w:rsidRDefault="0029007C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072/AV1/25</w:t>
      </w:r>
    </w:p>
    <w:p w:rsidR="0029007C" w:rsidRPr="007A151D" w:rsidRDefault="0029007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KK02852/2025</w:t>
      </w:r>
    </w:p>
    <w:p w:rsidR="0029007C" w:rsidRPr="007A151D" w:rsidRDefault="0029007C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07C" w:rsidRPr="007A151D" w:rsidRDefault="0029007C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9007C" w:rsidRPr="007A151D" w:rsidRDefault="0029007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9007C" w:rsidRPr="007A151D" w:rsidRDefault="0029007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29007C" w:rsidRPr="007A151D" w:rsidRDefault="0029007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29007C" w:rsidRPr="007A151D" w:rsidRDefault="0029007C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29007C" w:rsidRPr="007A151D" w:rsidRDefault="0029007C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29007C" w:rsidRPr="007A151D" w:rsidRDefault="0029007C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LK ESKA Cheb z.s.</w:t>
      </w: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Koželužská 2536/30, 35002 Cheb</w:t>
      </w: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01997050</w:t>
      </w: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A96881">
        <w:rPr>
          <w:rFonts w:ascii="Times New Roman" w:eastAsia="Times New Roman" w:hAnsi="Times New Roman" w:cs="Times New Roman"/>
          <w:bCs/>
        </w:rPr>
        <w:t>---</w:t>
      </w: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Ing. Mgr. Martin Hámor</w:t>
      </w:r>
    </w:p>
    <w:p w:rsidR="0029007C" w:rsidRPr="007A151D" w:rsidRDefault="0029007C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29007C" w:rsidRPr="007A151D" w:rsidRDefault="0029007C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2200476635/2010</w:t>
      </w: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iwtpi89</w:t>
      </w: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9007C" w:rsidRPr="007A151D" w:rsidRDefault="0029007C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29007C" w:rsidRPr="007A151D" w:rsidRDefault="0029007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9007C" w:rsidRPr="007A151D" w:rsidRDefault="0029007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29007C" w:rsidRPr="007A151D" w:rsidRDefault="002900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29007C" w:rsidRPr="007A151D" w:rsidRDefault="0029007C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9007C" w:rsidRPr="007A151D" w:rsidRDefault="0029007C" w:rsidP="0029007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29007C" w:rsidRPr="007A151D" w:rsidRDefault="0029007C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29007C" w:rsidRPr="007A151D" w:rsidRDefault="0029007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9007C" w:rsidRPr="007A151D" w:rsidRDefault="0029007C" w:rsidP="0029007C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29007C" w:rsidRPr="00A96881" w:rsidRDefault="0029007C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A96881">
        <w:rPr>
          <w:sz w:val="22"/>
          <w:szCs w:val="22"/>
        </w:rPr>
        <w:lastRenderedPageBreak/>
        <w:t>Údaje o dotaci:</w:t>
      </w:r>
    </w:p>
    <w:p w:rsidR="0029007C" w:rsidRPr="00A96881" w:rsidRDefault="0029007C" w:rsidP="00CC11A9">
      <w:pPr>
        <w:pStyle w:val="Normlnweb"/>
        <w:ind w:left="426"/>
        <w:rPr>
          <w:b/>
          <w:bCs/>
          <w:sz w:val="22"/>
          <w:szCs w:val="22"/>
        </w:rPr>
      </w:pPr>
      <w:r w:rsidRPr="00A96881">
        <w:rPr>
          <w:sz w:val="22"/>
          <w:szCs w:val="22"/>
        </w:rPr>
        <w:t>Dotace se poskytuje v kalendářním roce:</w:t>
      </w:r>
      <w:r w:rsidRPr="00A96881">
        <w:rPr>
          <w:sz w:val="22"/>
          <w:szCs w:val="22"/>
        </w:rPr>
        <w:tab/>
      </w:r>
      <w:r w:rsidRPr="00A96881">
        <w:rPr>
          <w:sz w:val="22"/>
          <w:szCs w:val="22"/>
        </w:rPr>
        <w:tab/>
      </w:r>
      <w:r w:rsidRPr="00A96881">
        <w:rPr>
          <w:sz w:val="22"/>
          <w:szCs w:val="22"/>
        </w:rPr>
        <w:tab/>
      </w:r>
      <w:r w:rsidRPr="00A96881">
        <w:rPr>
          <w:b/>
          <w:sz w:val="22"/>
          <w:szCs w:val="22"/>
        </w:rPr>
        <w:t>2025</w:t>
      </w:r>
    </w:p>
    <w:p w:rsidR="0029007C" w:rsidRPr="00A96881" w:rsidRDefault="0029007C" w:rsidP="00CC11A9">
      <w:pPr>
        <w:pStyle w:val="Normlnweb"/>
        <w:ind w:left="426"/>
        <w:rPr>
          <w:b/>
          <w:bCs/>
          <w:sz w:val="22"/>
          <w:szCs w:val="22"/>
        </w:rPr>
      </w:pPr>
      <w:r w:rsidRPr="00A96881">
        <w:rPr>
          <w:sz w:val="22"/>
          <w:szCs w:val="22"/>
        </w:rPr>
        <w:t>Dotace se poskytuje ve výši:</w:t>
      </w:r>
      <w:r w:rsidRPr="00A96881">
        <w:rPr>
          <w:sz w:val="22"/>
          <w:szCs w:val="22"/>
        </w:rPr>
        <w:tab/>
      </w:r>
      <w:r w:rsidRPr="00A96881">
        <w:rPr>
          <w:sz w:val="22"/>
          <w:szCs w:val="22"/>
        </w:rPr>
        <w:tab/>
      </w:r>
      <w:r w:rsidRPr="00A96881">
        <w:rPr>
          <w:sz w:val="22"/>
          <w:szCs w:val="22"/>
        </w:rPr>
        <w:tab/>
      </w:r>
      <w:r w:rsidRPr="00A96881">
        <w:rPr>
          <w:sz w:val="22"/>
          <w:szCs w:val="22"/>
        </w:rPr>
        <w:tab/>
      </w:r>
      <w:r w:rsidRPr="00A96881">
        <w:rPr>
          <w:b/>
          <w:noProof/>
          <w:sz w:val="22"/>
          <w:szCs w:val="22"/>
        </w:rPr>
        <w:t>25.000</w:t>
      </w:r>
      <w:r w:rsidRPr="00A96881">
        <w:rPr>
          <w:sz w:val="22"/>
          <w:szCs w:val="22"/>
        </w:rPr>
        <w:t xml:space="preserve"> Kč</w:t>
      </w:r>
    </w:p>
    <w:p w:rsidR="0029007C" w:rsidRPr="00A96881" w:rsidRDefault="0029007C" w:rsidP="00CC11A9">
      <w:pPr>
        <w:pStyle w:val="Normlnweb"/>
        <w:ind w:left="426"/>
        <w:rPr>
          <w:sz w:val="22"/>
          <w:szCs w:val="22"/>
        </w:rPr>
      </w:pPr>
      <w:r w:rsidRPr="00A96881">
        <w:rPr>
          <w:sz w:val="22"/>
          <w:szCs w:val="22"/>
        </w:rPr>
        <w:t xml:space="preserve">(slovy: </w:t>
      </w:r>
      <w:r w:rsidRPr="00A96881">
        <w:rPr>
          <w:noProof/>
          <w:sz w:val="22"/>
          <w:szCs w:val="22"/>
        </w:rPr>
        <w:t>dvacet pět tisíc korun českých</w:t>
      </w:r>
      <w:r w:rsidRPr="00A96881">
        <w:rPr>
          <w:sz w:val="22"/>
          <w:szCs w:val="22"/>
        </w:rPr>
        <w:t>)</w:t>
      </w:r>
    </w:p>
    <w:p w:rsidR="0029007C" w:rsidRPr="00A96881" w:rsidRDefault="0029007C" w:rsidP="005F06BD">
      <w:pPr>
        <w:pStyle w:val="Normlnweb"/>
        <w:ind w:left="426"/>
        <w:rPr>
          <w:b/>
          <w:bCs/>
          <w:sz w:val="22"/>
          <w:szCs w:val="22"/>
        </w:rPr>
      </w:pPr>
      <w:r w:rsidRPr="00A96881">
        <w:rPr>
          <w:sz w:val="22"/>
          <w:szCs w:val="22"/>
        </w:rPr>
        <w:t>Platba dotace bude opatřena variabilním symbolem:</w:t>
      </w:r>
      <w:r w:rsidRPr="00A96881">
        <w:rPr>
          <w:sz w:val="22"/>
          <w:szCs w:val="22"/>
        </w:rPr>
        <w:tab/>
      </w:r>
      <w:r w:rsidRPr="00A96881">
        <w:rPr>
          <w:noProof/>
          <w:sz w:val="22"/>
          <w:szCs w:val="22"/>
        </w:rPr>
        <w:t>2596185078</w:t>
      </w:r>
    </w:p>
    <w:p w:rsidR="0029007C" w:rsidRPr="00A96881" w:rsidRDefault="0029007C" w:rsidP="00CC11A9">
      <w:pPr>
        <w:pStyle w:val="Normlnweb"/>
        <w:ind w:left="426"/>
        <w:rPr>
          <w:b/>
          <w:bCs/>
          <w:sz w:val="22"/>
          <w:szCs w:val="22"/>
        </w:rPr>
      </w:pPr>
      <w:r w:rsidRPr="00A96881">
        <w:rPr>
          <w:sz w:val="22"/>
          <w:szCs w:val="22"/>
        </w:rPr>
        <w:t xml:space="preserve">Dotace se poskytuje na účel: </w:t>
      </w:r>
      <w:r w:rsidRPr="00A96881">
        <w:rPr>
          <w:b/>
          <w:noProof/>
          <w:sz w:val="22"/>
          <w:szCs w:val="22"/>
        </w:rPr>
        <w:t>Podpora sportovních aktivit v roce 2025</w:t>
      </w: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9007C" w:rsidRPr="007A151D" w:rsidRDefault="0029007C" w:rsidP="0029007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29007C" w:rsidRPr="007A151D" w:rsidRDefault="0029007C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9007C" w:rsidRPr="007A151D" w:rsidRDefault="0029007C" w:rsidP="0029007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9007C" w:rsidRPr="007A151D" w:rsidRDefault="0029007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9007C" w:rsidRPr="007A151D" w:rsidRDefault="0029007C" w:rsidP="0029007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9007C" w:rsidRPr="007A151D" w:rsidRDefault="0029007C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29007C" w:rsidRDefault="0029007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96881" w:rsidRPr="007A151D" w:rsidRDefault="00A9688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29007C" w:rsidRPr="007A151D" w:rsidRDefault="0029007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9007C" w:rsidRPr="007A151D" w:rsidRDefault="0029007C" w:rsidP="0029007C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29007C" w:rsidRPr="007A151D" w:rsidRDefault="0029007C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A9688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29007C" w:rsidRPr="007A151D" w:rsidRDefault="0029007C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29007C" w:rsidRPr="007A151D" w:rsidRDefault="0029007C" w:rsidP="00A06CB6">
      <w:pPr>
        <w:spacing w:after="0" w:line="240" w:lineRule="auto"/>
        <w:rPr>
          <w:rFonts w:ascii="Times New Roman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9007C" w:rsidRPr="007A151D" w:rsidRDefault="002900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A9688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29007C" w:rsidRPr="007A151D" w:rsidRDefault="002900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29007C" w:rsidRPr="007A151D" w:rsidRDefault="002900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9007C" w:rsidRPr="007A151D" w:rsidRDefault="002900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29007C" w:rsidRPr="007A151D" w:rsidRDefault="0029007C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29007C" w:rsidRPr="007A151D" w:rsidRDefault="002900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29007C" w:rsidRPr="007A151D" w:rsidRDefault="0029007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29007C" w:rsidRPr="007A151D" w:rsidRDefault="002900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9007C" w:rsidRPr="007A151D" w:rsidRDefault="0029007C" w:rsidP="00290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29007C" w:rsidRPr="007A151D" w:rsidRDefault="002900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9007C" w:rsidRPr="007A151D" w:rsidRDefault="002900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9007C" w:rsidRPr="007A151D" w:rsidRDefault="0029007C" w:rsidP="00290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9007C" w:rsidRPr="007A151D" w:rsidRDefault="0029007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9007C" w:rsidRPr="007A151D" w:rsidRDefault="0029007C" w:rsidP="0029007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29007C" w:rsidRPr="007A151D" w:rsidRDefault="0029007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29007C" w:rsidRPr="007A151D" w:rsidRDefault="0029007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29007C" w:rsidRPr="007A151D" w:rsidRDefault="0029007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29007C" w:rsidRPr="007A151D" w:rsidRDefault="0029007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9007C" w:rsidRPr="007A151D" w:rsidRDefault="0029007C" w:rsidP="002900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9007C" w:rsidRPr="007A151D" w:rsidRDefault="0029007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007C" w:rsidRPr="007A151D" w:rsidRDefault="0029007C" w:rsidP="002900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9007C" w:rsidRPr="007A151D" w:rsidRDefault="0029007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007C" w:rsidRPr="007A151D" w:rsidRDefault="0029007C" w:rsidP="002900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29007C" w:rsidRPr="007A151D" w:rsidRDefault="0029007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007C" w:rsidRPr="007A151D" w:rsidRDefault="0029007C" w:rsidP="0029007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9007C" w:rsidRPr="007A151D" w:rsidRDefault="0029007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9007C" w:rsidRPr="007A151D" w:rsidRDefault="0029007C" w:rsidP="0029007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007C" w:rsidRPr="007A151D" w:rsidRDefault="0029007C" w:rsidP="0029007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007C" w:rsidRPr="007A151D" w:rsidRDefault="0029007C" w:rsidP="0029007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9007C" w:rsidRPr="007A151D" w:rsidRDefault="0029007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96881" w:rsidRDefault="00A9688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29007C" w:rsidRPr="007A151D" w:rsidRDefault="0029007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9007C" w:rsidRPr="007A151D" w:rsidRDefault="0029007C" w:rsidP="002900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9007C" w:rsidRPr="007A151D" w:rsidRDefault="0029007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29007C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29007C" w:rsidRPr="007A151D" w:rsidRDefault="002900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9007C" w:rsidRPr="007A151D" w:rsidRDefault="002900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29007C" w:rsidRPr="007A151D" w:rsidRDefault="0029007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9007C" w:rsidRPr="007A151D" w:rsidRDefault="0029007C" w:rsidP="0029007C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007C" w:rsidRPr="007A151D" w:rsidRDefault="0029007C" w:rsidP="0029007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9007C" w:rsidRPr="007A151D" w:rsidRDefault="0029007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007C" w:rsidRPr="007A151D" w:rsidRDefault="0029007C" w:rsidP="002900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29007C" w:rsidRPr="007A151D" w:rsidRDefault="0029007C" w:rsidP="005F06BD">
      <w:pPr>
        <w:pStyle w:val="Odstavecseseznamem"/>
        <w:rPr>
          <w:rFonts w:eastAsia="Times New Roman"/>
          <w:lang w:eastAsia="cs-CZ"/>
        </w:rPr>
      </w:pPr>
    </w:p>
    <w:p w:rsidR="0029007C" w:rsidRPr="007A151D" w:rsidRDefault="0029007C" w:rsidP="002900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29007C" w:rsidRPr="007A151D" w:rsidRDefault="0029007C" w:rsidP="005F06BD">
      <w:pPr>
        <w:pStyle w:val="Odstavecseseznamem"/>
        <w:rPr>
          <w:rFonts w:eastAsia="Times New Roman"/>
          <w:lang w:eastAsia="cs-CZ"/>
        </w:rPr>
      </w:pPr>
    </w:p>
    <w:p w:rsidR="0029007C" w:rsidRPr="007A151D" w:rsidRDefault="0029007C" w:rsidP="002900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9007C" w:rsidRPr="007A151D" w:rsidRDefault="0029007C" w:rsidP="005F06BD">
      <w:pPr>
        <w:pStyle w:val="Odstavecseseznamem"/>
        <w:rPr>
          <w:rFonts w:eastAsia="Times New Roman"/>
          <w:lang w:eastAsia="cs-CZ"/>
        </w:rPr>
      </w:pPr>
    </w:p>
    <w:p w:rsidR="0029007C" w:rsidRPr="007A151D" w:rsidRDefault="0029007C" w:rsidP="005F06BD">
      <w:pPr>
        <w:pStyle w:val="Odstavecseseznamem"/>
        <w:rPr>
          <w:rFonts w:eastAsia="Times New Roman"/>
          <w:lang w:eastAsia="cs-CZ"/>
        </w:rPr>
      </w:pPr>
    </w:p>
    <w:p w:rsidR="0029007C" w:rsidRPr="007A151D" w:rsidRDefault="0029007C" w:rsidP="005F06BD">
      <w:pPr>
        <w:pStyle w:val="Odstavecseseznamem"/>
        <w:rPr>
          <w:rFonts w:eastAsia="Times New Roman"/>
          <w:lang w:eastAsia="cs-CZ"/>
        </w:rPr>
      </w:pPr>
    </w:p>
    <w:p w:rsidR="0029007C" w:rsidRPr="007A151D" w:rsidRDefault="0029007C" w:rsidP="005F06BD">
      <w:pPr>
        <w:pStyle w:val="Odstavecseseznamem"/>
        <w:rPr>
          <w:rFonts w:eastAsia="Times New Roman"/>
          <w:lang w:eastAsia="cs-CZ"/>
        </w:rPr>
      </w:pPr>
    </w:p>
    <w:p w:rsidR="0029007C" w:rsidRPr="007A151D" w:rsidRDefault="0029007C" w:rsidP="0029007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29007C" w:rsidRPr="007A151D" w:rsidRDefault="0029007C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007C" w:rsidRPr="007A151D" w:rsidRDefault="0029007C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9007C" w:rsidRPr="007A151D" w:rsidTr="00D52C39">
        <w:trPr>
          <w:trHeight w:val="644"/>
        </w:trPr>
        <w:tc>
          <w:tcPr>
            <w:tcW w:w="2265" w:type="dxa"/>
            <w:vAlign w:val="center"/>
          </w:tcPr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9007C" w:rsidRPr="007A151D" w:rsidRDefault="0029007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9007C" w:rsidRPr="007A151D" w:rsidRDefault="002900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9007C" w:rsidRPr="007A151D" w:rsidRDefault="002900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9007C" w:rsidRPr="007A151D" w:rsidRDefault="0029007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9007C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29007C" w:rsidRPr="007A151D" w:rsidRDefault="0029007C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29007C" w:rsidRPr="007A151D" w:rsidRDefault="0029007C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29007C" w:rsidRPr="007A151D" w:rsidRDefault="0029007C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29007C" w:rsidRPr="007A151D" w:rsidRDefault="0029007C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007C" w:rsidRPr="007A151D" w:rsidRDefault="002900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9007C" w:rsidRPr="007A151D" w:rsidRDefault="0029007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29007C" w:rsidRPr="007A151D" w:rsidRDefault="0029007C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1D7C" w:rsidRDefault="00B11D7C"/>
    <w:sectPr w:rsidR="00B1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F0801E9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1AA801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7C"/>
    <w:rsid w:val="0029007C"/>
    <w:rsid w:val="00A96881"/>
    <w:rsid w:val="00B1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D7A0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007C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00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900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9007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9007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9007C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2178</Words>
  <Characters>12853</Characters>
  <Application>Microsoft Office Word</Application>
  <DocSecurity>0</DocSecurity>
  <Lines>107</Lines>
  <Paragraphs>30</Paragraphs>
  <ScaleCrop>false</ScaleCrop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2025-10-02T10:48:00Z</dcterms:modified>
</cp:coreProperties>
</file>