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B5" w:rsidRPr="007524B5" w:rsidRDefault="007524B5" w:rsidP="007524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524B5">
        <w:rPr>
          <w:rFonts w:ascii="Times New Roman" w:hAnsi="Times New Roman" w:cs="Times New Roman"/>
          <w:b/>
          <w:sz w:val="32"/>
          <w:szCs w:val="32"/>
        </w:rPr>
        <w:t>Smlouva o dílo uza</w:t>
      </w:r>
      <w:r w:rsidR="00F32012" w:rsidRPr="007524B5">
        <w:rPr>
          <w:rFonts w:ascii="Times New Roman" w:hAnsi="Times New Roman" w:cs="Times New Roman"/>
          <w:b/>
          <w:sz w:val="32"/>
          <w:szCs w:val="32"/>
        </w:rPr>
        <w:t>vřená</w:t>
      </w:r>
    </w:p>
    <w:p w:rsidR="00734D26" w:rsidRDefault="00F32012" w:rsidP="007524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4B5">
        <w:rPr>
          <w:rFonts w:ascii="Times New Roman" w:hAnsi="Times New Roman" w:cs="Times New Roman"/>
          <w:b/>
          <w:sz w:val="32"/>
          <w:szCs w:val="32"/>
        </w:rPr>
        <w:t xml:space="preserve">dle § 2586 a </w:t>
      </w:r>
      <w:proofErr w:type="spellStart"/>
      <w:r w:rsidRPr="007524B5">
        <w:rPr>
          <w:rFonts w:ascii="Times New Roman" w:hAnsi="Times New Roman" w:cs="Times New Roman"/>
          <w:b/>
          <w:sz w:val="32"/>
          <w:szCs w:val="32"/>
        </w:rPr>
        <w:t>následujícíh</w:t>
      </w:r>
      <w:proofErr w:type="spellEnd"/>
      <w:r w:rsidRPr="007524B5">
        <w:rPr>
          <w:rFonts w:ascii="Times New Roman" w:hAnsi="Times New Roman" w:cs="Times New Roman"/>
          <w:b/>
          <w:sz w:val="32"/>
          <w:szCs w:val="32"/>
        </w:rPr>
        <w:t xml:space="preserve"> zákona č. 89/2012Sb., občanského zákoníku</w:t>
      </w:r>
    </w:p>
    <w:p w:rsidR="007C7BA9" w:rsidRPr="007524B5" w:rsidRDefault="007C7BA9" w:rsidP="007524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2012" w:rsidRDefault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32012">
        <w:rPr>
          <w:rFonts w:ascii="Times New Roman" w:hAnsi="Times New Roman" w:cs="Times New Roman"/>
        </w:rPr>
        <w:t>ezi níže uvedenými účastníky:</w:t>
      </w:r>
    </w:p>
    <w:p w:rsidR="008E4138" w:rsidRDefault="008E4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– B s.r.o., IČO: 25652362, DIČ: CZ25652362</w:t>
      </w:r>
    </w:p>
    <w:p w:rsidR="00F32012" w:rsidRDefault="008E4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sídlem: Husova 332, 264 </w:t>
      </w:r>
      <w:proofErr w:type="gramStart"/>
      <w:r>
        <w:rPr>
          <w:rFonts w:ascii="Times New Roman" w:hAnsi="Times New Roman" w:cs="Times New Roman"/>
        </w:rPr>
        <w:t>01  Sedlčany</w:t>
      </w:r>
      <w:proofErr w:type="gramEnd"/>
    </w:p>
    <w:p w:rsidR="008E4138" w:rsidRDefault="008E4138">
      <w:pPr>
        <w:rPr>
          <w:rFonts w:ascii="Times New Roman" w:hAnsi="Times New Roman" w:cs="Times New Roman"/>
        </w:rPr>
      </w:pPr>
    </w:p>
    <w:p w:rsidR="00F32012" w:rsidRDefault="00F32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 „objednatel“)</w:t>
      </w:r>
    </w:p>
    <w:p w:rsidR="00F32012" w:rsidRDefault="007C7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32012" w:rsidRDefault="00F32012">
      <w:pPr>
        <w:rPr>
          <w:rFonts w:ascii="Times New Roman" w:hAnsi="Times New Roman" w:cs="Times New Roman"/>
        </w:rPr>
      </w:pPr>
      <w:r w:rsidRPr="007C7BA9">
        <w:rPr>
          <w:rFonts w:ascii="Times New Roman" w:hAnsi="Times New Roman" w:cs="Times New Roman"/>
          <w:b/>
        </w:rPr>
        <w:t>Služby Města Milevska, spol. s r.o.</w:t>
      </w:r>
      <w:r>
        <w:rPr>
          <w:rFonts w:ascii="Times New Roman" w:hAnsi="Times New Roman" w:cs="Times New Roman"/>
        </w:rPr>
        <w:t>, IČO 49061186, DIČ: CZ49061186</w:t>
      </w:r>
    </w:p>
    <w:p w:rsidR="00F32012" w:rsidRDefault="00F32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sídlem: Karlova 1012, 399 </w:t>
      </w:r>
      <w:proofErr w:type="gramStart"/>
      <w:r>
        <w:rPr>
          <w:rFonts w:ascii="Times New Roman" w:hAnsi="Times New Roman" w:cs="Times New Roman"/>
        </w:rPr>
        <w:t>01  Milevsko</w:t>
      </w:r>
      <w:proofErr w:type="gramEnd"/>
      <w:r>
        <w:rPr>
          <w:rFonts w:ascii="Times New Roman" w:hAnsi="Times New Roman" w:cs="Times New Roman"/>
        </w:rPr>
        <w:t>, zastoupená Vítem Králem, jednatelem</w:t>
      </w:r>
    </w:p>
    <w:p w:rsidR="00F32012" w:rsidRDefault="00F32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132064794/0300</w:t>
      </w:r>
    </w:p>
    <w:p w:rsidR="00F32012" w:rsidRDefault="00F32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„zhotovitel“)</w:t>
      </w:r>
    </w:p>
    <w:p w:rsidR="007C7BA9" w:rsidRDefault="007C7BA9">
      <w:pPr>
        <w:rPr>
          <w:rFonts w:ascii="Times New Roman" w:hAnsi="Times New Roman" w:cs="Times New Roman"/>
        </w:rPr>
      </w:pPr>
    </w:p>
    <w:p w:rsidR="007C7BA9" w:rsidRDefault="007C7BA9">
      <w:pPr>
        <w:rPr>
          <w:rFonts w:ascii="Times New Roman" w:hAnsi="Times New Roman" w:cs="Times New Roman"/>
        </w:rPr>
      </w:pPr>
    </w:p>
    <w:p w:rsidR="00F32012" w:rsidRPr="007C7BA9" w:rsidRDefault="00F32012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Článek I.</w:t>
      </w:r>
    </w:p>
    <w:p w:rsidR="00F32012" w:rsidRPr="007C7BA9" w:rsidRDefault="00F32012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Předmět smlouvy</w:t>
      </w:r>
    </w:p>
    <w:p w:rsidR="00F32012" w:rsidRDefault="00F32012" w:rsidP="00F320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této smlouvy je provedení stavebních prací spočívajících v odstranění </w:t>
      </w:r>
      <w:r w:rsidR="007C7BA9">
        <w:rPr>
          <w:rFonts w:ascii="Times New Roman" w:hAnsi="Times New Roman" w:cs="Times New Roman"/>
        </w:rPr>
        <w:t xml:space="preserve">následujících </w:t>
      </w:r>
      <w:r>
        <w:rPr>
          <w:rFonts w:ascii="Times New Roman" w:hAnsi="Times New Roman" w:cs="Times New Roman"/>
        </w:rPr>
        <w:t>stav</w:t>
      </w:r>
      <w:r w:rsidR="007C7BA9">
        <w:rPr>
          <w:rFonts w:ascii="Times New Roman" w:hAnsi="Times New Roman" w:cs="Times New Roman"/>
        </w:rPr>
        <w:t>eb</w:t>
      </w:r>
      <w:r>
        <w:rPr>
          <w:rFonts w:ascii="Times New Roman" w:hAnsi="Times New Roman" w:cs="Times New Roman"/>
        </w:rPr>
        <w:t xml:space="preserve"> (vč. souvisejících činností), a to konkrétně:</w:t>
      </w:r>
    </w:p>
    <w:p w:rsidR="00F32012" w:rsidRDefault="00F32012" w:rsidP="00F32012">
      <w:pPr>
        <w:pStyle w:val="Odstavecseseznamem"/>
        <w:rPr>
          <w:rFonts w:ascii="Times New Roman" w:hAnsi="Times New Roman" w:cs="Times New Roman"/>
        </w:rPr>
      </w:pPr>
    </w:p>
    <w:p w:rsidR="00F32012" w:rsidRDefault="008E4138" w:rsidP="00F3201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12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taveb na parcele č. 91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Božetice</w:t>
      </w:r>
    </w:p>
    <w:p w:rsidR="00F32012" w:rsidRDefault="00F32012" w:rsidP="00F3201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odstranění staveb nebo provedení díla).</w:t>
      </w:r>
    </w:p>
    <w:p w:rsidR="00F32012" w:rsidRDefault="00F32012" w:rsidP="00F320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prohlašuje, že je způsobilý k výkonu činnosti dle této smlouvy což dokládá výpisem z obchodního rejstříku (viz. příloha č. 1 smlouvy)</w:t>
      </w:r>
    </w:p>
    <w:p w:rsidR="00F32012" w:rsidRDefault="00F32012" w:rsidP="00F32012">
      <w:pPr>
        <w:pStyle w:val="Odstavecseseznamem"/>
        <w:rPr>
          <w:rFonts w:ascii="Times New Roman" w:hAnsi="Times New Roman" w:cs="Times New Roman"/>
        </w:rPr>
      </w:pPr>
    </w:p>
    <w:p w:rsidR="00F32012" w:rsidRPr="007C7BA9" w:rsidRDefault="00F32012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Článek II.</w:t>
      </w:r>
    </w:p>
    <w:p w:rsidR="00F32012" w:rsidRPr="007C7BA9" w:rsidRDefault="00F32012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Doba plnění</w:t>
      </w:r>
    </w:p>
    <w:p w:rsidR="00F32012" w:rsidRDefault="00F32012" w:rsidP="00F320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se zavazuje na základě této smlouvy provést odstranění stav</w:t>
      </w:r>
      <w:r w:rsidR="007C7BA9">
        <w:rPr>
          <w:rFonts w:ascii="Times New Roman" w:hAnsi="Times New Roman" w:cs="Times New Roman"/>
        </w:rPr>
        <w:t>eb</w:t>
      </w:r>
      <w:r>
        <w:rPr>
          <w:rFonts w:ascii="Times New Roman" w:hAnsi="Times New Roman" w:cs="Times New Roman"/>
        </w:rPr>
        <w:t xml:space="preserve"> vč. souvisejících prací v době </w:t>
      </w:r>
      <w:r w:rsidRPr="007C7BA9">
        <w:rPr>
          <w:rFonts w:ascii="Times New Roman" w:hAnsi="Times New Roman" w:cs="Times New Roman"/>
          <w:b/>
        </w:rPr>
        <w:t xml:space="preserve">od   </w:t>
      </w:r>
      <w:r w:rsidR="007C7BA9" w:rsidRPr="007C7BA9">
        <w:rPr>
          <w:rFonts w:ascii="Times New Roman" w:hAnsi="Times New Roman" w:cs="Times New Roman"/>
          <w:b/>
        </w:rPr>
        <w:t>1.10.2017</w:t>
      </w:r>
      <w:r w:rsidRPr="007C7BA9">
        <w:rPr>
          <w:rFonts w:ascii="Times New Roman" w:hAnsi="Times New Roman" w:cs="Times New Roman"/>
          <w:b/>
        </w:rPr>
        <w:t xml:space="preserve">       do </w:t>
      </w:r>
      <w:r w:rsidR="007C7BA9" w:rsidRPr="007C7BA9">
        <w:rPr>
          <w:rFonts w:ascii="Times New Roman" w:hAnsi="Times New Roman" w:cs="Times New Roman"/>
          <w:b/>
        </w:rPr>
        <w:t xml:space="preserve">   30.11.2017</w:t>
      </w:r>
      <w:r>
        <w:rPr>
          <w:rFonts w:ascii="Times New Roman" w:hAnsi="Times New Roman" w:cs="Times New Roman"/>
        </w:rPr>
        <w:t>.</w:t>
      </w:r>
    </w:p>
    <w:p w:rsidR="00F32012" w:rsidRDefault="00F32012" w:rsidP="00F320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Smluvní strany této smlouvy se dohodly, že odstranění staveb bude provedeno v etapách zahrnující nejprve přípravné práce, následně demolici – odstranění stav</w:t>
      </w:r>
      <w:r w:rsidR="004912AB">
        <w:rPr>
          <w:rFonts w:ascii="Times New Roman" w:hAnsi="Times New Roman" w:cs="Times New Roman"/>
        </w:rPr>
        <w:t>eb</w:t>
      </w:r>
      <w:r>
        <w:rPr>
          <w:rFonts w:ascii="Times New Roman" w:hAnsi="Times New Roman" w:cs="Times New Roman"/>
        </w:rPr>
        <w:t xml:space="preserve"> a poté dokončovací práce.</w:t>
      </w:r>
    </w:p>
    <w:p w:rsidR="007C7BA9" w:rsidRDefault="007C7BA9" w:rsidP="007C7BA9">
      <w:pPr>
        <w:pStyle w:val="Odstavecseseznamem"/>
        <w:ind w:left="1080"/>
        <w:rPr>
          <w:rFonts w:ascii="Times New Roman" w:hAnsi="Times New Roman" w:cs="Times New Roman"/>
        </w:rPr>
      </w:pPr>
    </w:p>
    <w:p w:rsidR="00F32012" w:rsidRPr="007C7BA9" w:rsidRDefault="00F32012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Článek III.</w:t>
      </w:r>
    </w:p>
    <w:p w:rsidR="00F32012" w:rsidRPr="007C7BA9" w:rsidRDefault="00F32012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Práva a povinnosti smluvních stran</w:t>
      </w:r>
    </w:p>
    <w:p w:rsidR="00F32012" w:rsidRDefault="00F32012" w:rsidP="00F3201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se zavazuje veškeré stavební a související práce realizované dle této smlouvy provádět odborně při dodržení předpisů týkajících se bezpečnosti práce a technických zařízení (zejména dle zákona č. 309/2006 Sb.) vč. souvisejících zákonných předpisů a zajistit stabilitu a bezpečné užívání sousedních staveb vč. staveb technické infrastruktury a provozu na přilehlých komunikacích. Stejně tak je zhotovitel povinen si počínat tak, aby při jeho činnosti ne</w:t>
      </w:r>
      <w:r w:rsidR="00A97105">
        <w:rPr>
          <w:rFonts w:ascii="Times New Roman" w:hAnsi="Times New Roman" w:cs="Times New Roman"/>
        </w:rPr>
        <w:t>docházelo k nadměrnému znečišťování okolí odstraňované stavby či k nadměrnému obtěžování okolí např. hlukem, prachem apod., k omezování přístupu k přilehlým stavbám nebo pozemkům, k sítím technického vybavení a požárním zařízením.</w:t>
      </w:r>
    </w:p>
    <w:p w:rsidR="00A97105" w:rsidRDefault="007C7BA9" w:rsidP="00F3201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odstranění staveb je také</w:t>
      </w:r>
      <w:r w:rsidR="00A97105">
        <w:rPr>
          <w:rFonts w:ascii="Times New Roman" w:hAnsi="Times New Roman" w:cs="Times New Roman"/>
        </w:rPr>
        <w:t xml:space="preserve"> odstranění a odvoz materiálu z odstraněných staveb, který se zhotovitel zavazuje uložit nezávadným způsobem a při odvozu neznečistit či neporušit veřejné komunikace. V této souvislosti je zhotovitel povinen dodržovat zákon o odpadech a také povinen dbát na zajiště</w:t>
      </w:r>
      <w:r w:rsidR="004912AB">
        <w:rPr>
          <w:rFonts w:ascii="Times New Roman" w:hAnsi="Times New Roman" w:cs="Times New Roman"/>
        </w:rPr>
        <w:t>ní zeminy a zdiva z odstraňovaných</w:t>
      </w:r>
      <w:r w:rsidR="00A97105">
        <w:rPr>
          <w:rFonts w:ascii="Times New Roman" w:hAnsi="Times New Roman" w:cs="Times New Roman"/>
        </w:rPr>
        <w:t xml:space="preserve"> stav</w:t>
      </w:r>
      <w:r w:rsidR="004912AB">
        <w:rPr>
          <w:rFonts w:ascii="Times New Roman" w:hAnsi="Times New Roman" w:cs="Times New Roman"/>
        </w:rPr>
        <w:t>eb</w:t>
      </w:r>
      <w:r w:rsidR="00A97105">
        <w:rPr>
          <w:rFonts w:ascii="Times New Roman" w:hAnsi="Times New Roman" w:cs="Times New Roman"/>
        </w:rPr>
        <w:t xml:space="preserve"> před uvolněním na sousední pozemky. V případě porušení povinností specifikovaných v čl. II. a III. této smlouvy plně odpovídá zhotovitel za škodu jeho činností vzniklou.</w:t>
      </w:r>
    </w:p>
    <w:p w:rsidR="00A97105" w:rsidRDefault="00A97105" w:rsidP="00F3201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 zhotoviteli vstup na m</w:t>
      </w:r>
      <w:r w:rsidR="007C7BA9">
        <w:rPr>
          <w:rFonts w:ascii="Times New Roman" w:hAnsi="Times New Roman" w:cs="Times New Roman"/>
        </w:rPr>
        <w:t>ísto provádění odstranění staveb</w:t>
      </w:r>
      <w:r>
        <w:rPr>
          <w:rFonts w:ascii="Times New Roman" w:hAnsi="Times New Roman" w:cs="Times New Roman"/>
        </w:rPr>
        <w:t xml:space="preserve"> a poskytnout mu pro provádění smlouvou sjednaných činností potřebnou součinnost.</w:t>
      </w:r>
    </w:p>
    <w:p w:rsidR="007C7BA9" w:rsidRDefault="007C7BA9" w:rsidP="007C7BA9">
      <w:pPr>
        <w:pStyle w:val="Odstavecseseznamem"/>
        <w:rPr>
          <w:rFonts w:ascii="Times New Roman" w:hAnsi="Times New Roman" w:cs="Times New Roman"/>
        </w:rPr>
      </w:pPr>
    </w:p>
    <w:p w:rsidR="00A97105" w:rsidRPr="007C7BA9" w:rsidRDefault="00A97105" w:rsidP="007C7BA9">
      <w:pPr>
        <w:ind w:left="360"/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Článek IV.</w:t>
      </w:r>
    </w:p>
    <w:p w:rsidR="00A97105" w:rsidRPr="007C7BA9" w:rsidRDefault="00A97105" w:rsidP="007C7BA9">
      <w:pPr>
        <w:ind w:left="360"/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Cena za dílo</w:t>
      </w:r>
    </w:p>
    <w:p w:rsidR="007C7BA9" w:rsidRPr="007C7BA9" w:rsidRDefault="00A97105" w:rsidP="00A9710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Cena za provedení díla v rozsahu této smlouvy činí dle dohody stran částku</w:t>
      </w:r>
    </w:p>
    <w:p w:rsidR="00A97105" w:rsidRPr="007C7BA9" w:rsidRDefault="00A97105" w:rsidP="007C7BA9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 xml:space="preserve">Kč </w:t>
      </w:r>
      <w:r w:rsidR="007C7BA9" w:rsidRPr="007C7BA9">
        <w:rPr>
          <w:rFonts w:ascii="Times New Roman" w:hAnsi="Times New Roman" w:cs="Times New Roman"/>
          <w:b/>
        </w:rPr>
        <w:t>120 000,--</w:t>
      </w:r>
      <w:r w:rsidR="007C7BA9">
        <w:rPr>
          <w:rFonts w:ascii="Times New Roman" w:hAnsi="Times New Roman" w:cs="Times New Roman"/>
          <w:b/>
        </w:rPr>
        <w:t xml:space="preserve"> </w:t>
      </w:r>
      <w:r w:rsidRPr="007C7BA9">
        <w:rPr>
          <w:rFonts w:ascii="Times New Roman" w:hAnsi="Times New Roman" w:cs="Times New Roman"/>
          <w:b/>
        </w:rPr>
        <w:t>bez DPH.</w:t>
      </w:r>
    </w:p>
    <w:p w:rsidR="00A97105" w:rsidRDefault="00A97105" w:rsidP="00A97105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 bude zhotoviteli uhrazena na jeho účet uvedený v záhlaví této smlouvy na základě vystaven</w:t>
      </w:r>
      <w:r w:rsidR="007524B5">
        <w:rPr>
          <w:rFonts w:ascii="Times New Roman" w:hAnsi="Times New Roman" w:cs="Times New Roman"/>
        </w:rPr>
        <w:t>ého daňového dokladu s</w:t>
      </w:r>
      <w:r w:rsidR="007C7BA9">
        <w:rPr>
          <w:rFonts w:ascii="Times New Roman" w:hAnsi="Times New Roman" w:cs="Times New Roman"/>
        </w:rPr>
        <w:t>e</w:t>
      </w:r>
      <w:r w:rsidR="007524B5">
        <w:rPr>
          <w:rFonts w:ascii="Times New Roman" w:hAnsi="Times New Roman" w:cs="Times New Roman"/>
        </w:rPr>
        <w:t> splatností 10 dnů.</w:t>
      </w:r>
    </w:p>
    <w:p w:rsidR="007524B5" w:rsidRDefault="007524B5" w:rsidP="00A97105">
      <w:pPr>
        <w:pStyle w:val="Odstavecseseznamem"/>
        <w:rPr>
          <w:rFonts w:ascii="Times New Roman" w:hAnsi="Times New Roman" w:cs="Times New Roman"/>
        </w:rPr>
      </w:pPr>
    </w:p>
    <w:p w:rsidR="007524B5" w:rsidRDefault="007524B5" w:rsidP="00A97105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Účastníci prohlašují, že cena za provedení díla zde stanovená je cenou konečnou a zahrnuje odměnu zhotovitele stejně tak veškeré jeho náklady související s provedením díla v rozsahu této smlouvy.</w:t>
      </w:r>
    </w:p>
    <w:p w:rsidR="007524B5" w:rsidRDefault="007524B5" w:rsidP="007524B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Veškeré náklady, které vzniknou zhotoviteli nad rámec této smlouvy, je zhotovitel povinen neprodleně písmeně oznámit objednateli. Náklady nad rámec této smlouvy dle odst. 2 tohoto článku smlouvy mohou být zhotoviteli </w:t>
      </w:r>
      <w:proofErr w:type="gramStart"/>
      <w:r>
        <w:rPr>
          <w:rFonts w:ascii="Times New Roman" w:hAnsi="Times New Roman" w:cs="Times New Roman"/>
        </w:rPr>
        <w:t>uhrazeny  pouze</w:t>
      </w:r>
      <w:proofErr w:type="gramEnd"/>
      <w:r>
        <w:rPr>
          <w:rFonts w:ascii="Times New Roman" w:hAnsi="Times New Roman" w:cs="Times New Roman"/>
        </w:rPr>
        <w:t xml:space="preserve"> pokud takové náklady objednatel písemně uzná</w:t>
      </w:r>
      <w:r w:rsidR="007C7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jako oprávněné. Na úhradu nákladů za provedení díla nad rámec této smlouvy nemá zhotovitel právo vyjma případu, kdy takové náklady objednatel písemně uzná a rozhodne se je zhotoviteli uhradit.</w:t>
      </w:r>
    </w:p>
    <w:p w:rsidR="007524B5" w:rsidRDefault="007524B5" w:rsidP="007524B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provedené dílo poskytuje zhotovitel záruku v délce 10 dnů po předání díla.</w:t>
      </w:r>
    </w:p>
    <w:p w:rsidR="007C7BA9" w:rsidRDefault="007C7BA9" w:rsidP="007C7BA9">
      <w:pPr>
        <w:pStyle w:val="Odstavecseseznamem"/>
        <w:rPr>
          <w:rFonts w:ascii="Times New Roman" w:hAnsi="Times New Roman" w:cs="Times New Roman"/>
        </w:rPr>
      </w:pPr>
    </w:p>
    <w:p w:rsidR="00414E10" w:rsidRDefault="00414E10" w:rsidP="007C7BA9">
      <w:pPr>
        <w:pStyle w:val="Odstavecseseznamem"/>
        <w:rPr>
          <w:rFonts w:ascii="Times New Roman" w:hAnsi="Times New Roman" w:cs="Times New Roman"/>
        </w:rPr>
      </w:pPr>
    </w:p>
    <w:p w:rsidR="00414E10" w:rsidRDefault="00414E10" w:rsidP="007C7BA9">
      <w:pPr>
        <w:pStyle w:val="Odstavecseseznamem"/>
        <w:rPr>
          <w:rFonts w:ascii="Times New Roman" w:hAnsi="Times New Roman" w:cs="Times New Roman"/>
        </w:rPr>
      </w:pPr>
    </w:p>
    <w:p w:rsidR="007524B5" w:rsidRPr="007C7BA9" w:rsidRDefault="007524B5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lastRenderedPageBreak/>
        <w:t>Článek V.</w:t>
      </w:r>
    </w:p>
    <w:p w:rsidR="007524B5" w:rsidRPr="007C7BA9" w:rsidRDefault="007524B5" w:rsidP="007C7BA9">
      <w:pPr>
        <w:jc w:val="center"/>
        <w:rPr>
          <w:rFonts w:ascii="Times New Roman" w:hAnsi="Times New Roman" w:cs="Times New Roman"/>
          <w:b/>
        </w:rPr>
      </w:pPr>
      <w:r w:rsidRPr="007C7BA9">
        <w:rPr>
          <w:rFonts w:ascii="Times New Roman" w:hAnsi="Times New Roman" w:cs="Times New Roman"/>
          <w:b/>
        </w:rPr>
        <w:t>Závěrečná ustanovení</w:t>
      </w:r>
    </w:p>
    <w:p w:rsidR="007524B5" w:rsidRDefault="007524B5" w:rsidP="007524B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nabývá platnosti a účinnosti </w:t>
      </w:r>
      <w:r w:rsidR="007C7BA9">
        <w:rPr>
          <w:rFonts w:ascii="Times New Roman" w:hAnsi="Times New Roman" w:cs="Times New Roman"/>
        </w:rPr>
        <w:t>dnem jej</w:t>
      </w:r>
      <w:r>
        <w:rPr>
          <w:rFonts w:ascii="Times New Roman" w:hAnsi="Times New Roman" w:cs="Times New Roman"/>
        </w:rPr>
        <w:t xml:space="preserve">ího podpisu smluvními stranami. Změny a doplnění této smlouvy </w:t>
      </w:r>
      <w:r w:rsidR="007C7BA9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sou možné pouze v písemné podobě a na základě vzájemné dohody obou smluvních stran.</w:t>
      </w:r>
    </w:p>
    <w:p w:rsidR="007524B5" w:rsidRDefault="007524B5" w:rsidP="007524B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Ustanovení neupravená touto smlouvou se řídí obecně platnými právními předpisy České republiky, zejména občanským zákonem č. 89/2012 Sb.</w:t>
      </w:r>
    </w:p>
    <w:p w:rsidR="007524B5" w:rsidRDefault="007524B5" w:rsidP="007524B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se uzavírá ve dvou vyhotoveních, z nich každá smluvní strana obdrží jedno.</w:t>
      </w:r>
    </w:p>
    <w:p w:rsidR="007524B5" w:rsidRDefault="007524B5" w:rsidP="007524B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Obě smluvní strany prohlašují, že si tuto smlouvu před podpisem přečetly, porozuměly jejímu obsahu, s obsahem souhlasí a že je tato smlouva projevem jejich svobodné vůle.</w:t>
      </w:r>
    </w:p>
    <w:p w:rsidR="007C7BA9" w:rsidRDefault="007C7BA9" w:rsidP="007C7BA9">
      <w:pPr>
        <w:pStyle w:val="Odstavecseseznamem"/>
        <w:rPr>
          <w:rFonts w:ascii="Times New Roman" w:hAnsi="Times New Roman" w:cs="Times New Roman"/>
        </w:rPr>
      </w:pPr>
    </w:p>
    <w:p w:rsidR="007524B5" w:rsidRDefault="007524B5" w:rsidP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7524B5" w:rsidRDefault="007524B5" w:rsidP="007524B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 zhotovitele z obchodního rejstříku</w:t>
      </w:r>
    </w:p>
    <w:p w:rsidR="007C7BA9" w:rsidRDefault="007C7BA9" w:rsidP="007C7BA9">
      <w:pPr>
        <w:pStyle w:val="Odstavecseseznamem"/>
        <w:rPr>
          <w:rFonts w:ascii="Times New Roman" w:hAnsi="Times New Roman" w:cs="Times New Roman"/>
        </w:rPr>
      </w:pPr>
    </w:p>
    <w:p w:rsidR="007524B5" w:rsidRDefault="007524B5" w:rsidP="007524B5">
      <w:pPr>
        <w:rPr>
          <w:rFonts w:ascii="Times New Roman" w:hAnsi="Times New Roman" w:cs="Times New Roman"/>
        </w:rPr>
      </w:pPr>
    </w:p>
    <w:p w:rsidR="007524B5" w:rsidRDefault="007524B5" w:rsidP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 dne……………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Milevsku dne………………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7C7BA9" w:rsidRDefault="007C7BA9" w:rsidP="007524B5">
      <w:pPr>
        <w:rPr>
          <w:rFonts w:ascii="Times New Roman" w:hAnsi="Times New Roman" w:cs="Times New Roman"/>
        </w:rPr>
      </w:pPr>
    </w:p>
    <w:p w:rsidR="007C7BA9" w:rsidRDefault="007C7BA9" w:rsidP="007524B5">
      <w:pPr>
        <w:rPr>
          <w:rFonts w:ascii="Times New Roman" w:hAnsi="Times New Roman" w:cs="Times New Roman"/>
        </w:rPr>
      </w:pPr>
    </w:p>
    <w:p w:rsidR="007C7BA9" w:rsidRDefault="007C7BA9" w:rsidP="007524B5">
      <w:pPr>
        <w:rPr>
          <w:rFonts w:ascii="Times New Roman" w:hAnsi="Times New Roman" w:cs="Times New Roman"/>
        </w:rPr>
      </w:pPr>
    </w:p>
    <w:p w:rsidR="007524B5" w:rsidRDefault="007524B5" w:rsidP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:rsidR="007524B5" w:rsidRPr="007524B5" w:rsidRDefault="007524B5" w:rsidP="00752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zhotovitel</w:t>
      </w:r>
    </w:p>
    <w:sectPr w:rsidR="007524B5" w:rsidRPr="007524B5" w:rsidSect="0073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0E24"/>
    <w:multiLevelType w:val="hybridMultilevel"/>
    <w:tmpl w:val="675E0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90116"/>
    <w:multiLevelType w:val="hybridMultilevel"/>
    <w:tmpl w:val="E9A4F432"/>
    <w:lvl w:ilvl="0" w:tplc="C44E8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D7D74"/>
    <w:multiLevelType w:val="hybridMultilevel"/>
    <w:tmpl w:val="3C2853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A7B"/>
    <w:multiLevelType w:val="hybridMultilevel"/>
    <w:tmpl w:val="775223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47721"/>
    <w:multiLevelType w:val="hybridMultilevel"/>
    <w:tmpl w:val="8DE2A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3DB3"/>
    <w:multiLevelType w:val="hybridMultilevel"/>
    <w:tmpl w:val="3AFEB6C4"/>
    <w:lvl w:ilvl="0" w:tplc="1F58DF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6840AD"/>
    <w:multiLevelType w:val="hybridMultilevel"/>
    <w:tmpl w:val="84ECD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12"/>
    <w:rsid w:val="00183644"/>
    <w:rsid w:val="00414E10"/>
    <w:rsid w:val="004912AB"/>
    <w:rsid w:val="00734D26"/>
    <w:rsid w:val="007524B5"/>
    <w:rsid w:val="007C7BA9"/>
    <w:rsid w:val="008E4138"/>
    <w:rsid w:val="00987450"/>
    <w:rsid w:val="00A97105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D89FA-4E63-4496-8150-452FF03E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4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3782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2</cp:revision>
  <cp:lastPrinted>2017-08-17T07:53:00Z</cp:lastPrinted>
  <dcterms:created xsi:type="dcterms:W3CDTF">2017-09-05T07:53:00Z</dcterms:created>
  <dcterms:modified xsi:type="dcterms:W3CDTF">2017-09-05T07:53:00Z</dcterms:modified>
</cp:coreProperties>
</file>