
<file path=[Content_Types].xml><?xml version="1.0" encoding="utf-8"?>
<Types xmlns="http://schemas.openxmlformats.org/package/2006/content-types">
  <Default Extension="docx" ContentType="application/vnd.openxmlformats-officedocument.wordprocessingml.documen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DC728F" w14:textId="77777777" w:rsidR="00217B3D" w:rsidRDefault="00217B3D"/>
    <w:tbl>
      <w:tblPr>
        <w:tblStyle w:val="NormalTable"/>
        <w:tblW w:w="9910" w:type="dxa"/>
        <w:tblLook w:val="04A0" w:firstRow="1" w:lastRow="0" w:firstColumn="1" w:lastColumn="0" w:noHBand="0" w:noVBand="1"/>
      </w:tblPr>
      <w:tblGrid>
        <w:gridCol w:w="5394"/>
        <w:gridCol w:w="4516"/>
      </w:tblGrid>
      <w:tr w:rsidR="00217B3D" w14:paraId="1EE84CEF" w14:textId="77777777">
        <w:trPr>
          <w:trHeight w:val="1432"/>
        </w:trPr>
        <w:tc>
          <w:tcPr>
            <w:tcW w:w="5394" w:type="dxa"/>
          </w:tcPr>
          <w:p w14:paraId="4B23B276" w14:textId="77777777" w:rsidR="00217B3D" w:rsidRDefault="006C21B3">
            <w:pPr>
              <w:pStyle w:val="NoList1"/>
              <w:tabs>
                <w:tab w:val="left" w:pos="885"/>
              </w:tabs>
              <w:rPr>
                <w:rFonts w:ascii="Arial" w:eastAsia="Arial" w:hAnsi="Arial" w:cs="Arial"/>
                <w:caps/>
                <w:spacing w:val="8"/>
                <w:lang w:val="cs-CZ"/>
              </w:rPr>
            </w:pPr>
            <w:r>
              <w:rPr>
                <w:rFonts w:ascii="Arial" w:eastAsia="Arial" w:hAnsi="Arial" w:cs="Arial"/>
                <w:spacing w:val="8"/>
                <w:lang w:val="cs-CZ"/>
              </w:rPr>
              <w:t>Sp. zn.:</w:t>
            </w:r>
            <w:r>
              <w:rPr>
                <w:rFonts w:ascii="Arial" w:eastAsia="Arial" w:hAnsi="Arial" w:cs="Arial"/>
                <w:spacing w:val="8"/>
                <w:lang w:val="cs-CZ"/>
              </w:rPr>
              <w:tab/>
            </w:r>
            <w:r>
              <w:rPr>
                <w:rFonts w:ascii="Arial" w:eastAsia="Arial" w:hAnsi="Arial" w:cs="Arial"/>
                <w:lang w:val="cs-CZ"/>
              </w:rPr>
              <w:fldChar w:fldCharType="begin"/>
            </w:r>
            <w:r>
              <w:rPr>
                <w:rFonts w:ascii="Arial" w:eastAsia="Arial" w:hAnsi="Arial" w:cs="Arial"/>
                <w:lang w:val="cs-CZ"/>
              </w:rPr>
              <w:instrText xml:space="preserve"> DOCVARIABLE  dms_spisova_znacka  \* MERGEFORMAT </w:instrText>
            </w:r>
            <w:r>
              <w:rPr>
                <w:rFonts w:ascii="Arial" w:eastAsia="Arial" w:hAnsi="Arial" w:cs="Arial"/>
                <w:lang w:val="cs-CZ"/>
              </w:rPr>
              <w:fldChar w:fldCharType="separate"/>
            </w:r>
            <w:r>
              <w:rPr>
                <w:rFonts w:ascii="Arial" w:eastAsia="Arial" w:hAnsi="Arial" w:cs="Arial"/>
                <w:bCs/>
                <w:lang w:val="cs-CZ"/>
              </w:rPr>
              <w:t>MZE-51841/2023-12122</w:t>
            </w:r>
            <w:r>
              <w:rPr>
                <w:rFonts w:ascii="Arial" w:eastAsia="Arial" w:hAnsi="Arial" w:cs="Arial"/>
                <w:lang w:val="cs-CZ"/>
              </w:rPr>
              <w:fldChar w:fldCharType="end"/>
            </w:r>
          </w:p>
          <w:p w14:paraId="338242E4" w14:textId="77777777" w:rsidR="00217B3D" w:rsidRDefault="006C21B3">
            <w:pPr>
              <w:pStyle w:val="NoList1"/>
              <w:tabs>
                <w:tab w:val="left" w:pos="885"/>
              </w:tabs>
              <w:rPr>
                <w:rFonts w:ascii="Arial" w:eastAsia="Arial" w:hAnsi="Arial" w:cs="Arial"/>
                <w:spacing w:val="8"/>
                <w:lang w:val="cs-CZ"/>
              </w:rPr>
            </w:pPr>
            <w:r>
              <w:rPr>
                <w:rFonts w:ascii="Arial" w:eastAsia="Arial" w:hAnsi="Arial" w:cs="Arial"/>
                <w:caps/>
                <w:spacing w:val="8"/>
                <w:lang w:val="cs-CZ"/>
              </w:rPr>
              <w:t>Č</w:t>
            </w:r>
            <w:r>
              <w:rPr>
                <w:rFonts w:ascii="Arial" w:eastAsia="Arial" w:hAnsi="Arial" w:cs="Arial"/>
                <w:spacing w:val="8"/>
                <w:lang w:val="cs-CZ"/>
              </w:rPr>
              <w:t>. j.</w:t>
            </w:r>
            <w:r>
              <w:rPr>
                <w:rFonts w:ascii="Arial" w:eastAsia="Arial" w:hAnsi="Arial" w:cs="Arial"/>
                <w:caps/>
                <w:spacing w:val="8"/>
                <w:lang w:val="cs-CZ"/>
              </w:rPr>
              <w:t>:</w:t>
            </w:r>
            <w:r>
              <w:rPr>
                <w:rFonts w:ascii="Arial" w:eastAsia="Arial" w:hAnsi="Arial" w:cs="Arial"/>
                <w:caps/>
                <w:spacing w:val="8"/>
                <w:lang w:val="cs-CZ"/>
              </w:rPr>
              <w:tab/>
            </w:r>
            <w:r>
              <w:rPr>
                <w:rFonts w:ascii="Arial" w:eastAsia="Arial" w:hAnsi="Arial" w:cs="Arial"/>
                <w:lang w:val="cs-CZ"/>
              </w:rPr>
              <w:fldChar w:fldCharType="begin"/>
            </w:r>
            <w:r>
              <w:rPr>
                <w:rFonts w:ascii="Arial" w:eastAsia="Arial" w:hAnsi="Arial" w:cs="Arial"/>
                <w:lang w:val="cs-CZ"/>
              </w:rPr>
              <w:instrText xml:space="preserve"> DOCVARIABLE  dms_cj  \* MERGEFORMAT </w:instrText>
            </w:r>
            <w:r>
              <w:rPr>
                <w:rFonts w:ascii="Arial" w:eastAsia="Arial" w:hAnsi="Arial" w:cs="Arial"/>
                <w:lang w:val="cs-CZ"/>
              </w:rPr>
              <w:fldChar w:fldCharType="separate"/>
            </w:r>
            <w:r>
              <w:rPr>
                <w:rFonts w:ascii="Arial" w:eastAsia="Arial" w:hAnsi="Arial" w:cs="Arial"/>
                <w:bCs/>
                <w:lang w:val="cs-CZ"/>
              </w:rPr>
              <w:t>MZE-61091/2025-12122</w:t>
            </w:r>
            <w:r>
              <w:rPr>
                <w:rFonts w:ascii="Arial" w:eastAsia="Arial" w:hAnsi="Arial" w:cs="Arial"/>
                <w:lang w:val="cs-CZ"/>
              </w:rPr>
              <w:fldChar w:fldCharType="end"/>
            </w:r>
          </w:p>
          <w:p w14:paraId="274CFF7E" w14:textId="77777777" w:rsidR="00217B3D" w:rsidRDefault="00217B3D">
            <w:pPr>
              <w:rPr>
                <w:szCs w:val="22"/>
                <w:lang w:eastAsia="ar-SA"/>
              </w:rPr>
            </w:pPr>
          </w:p>
        </w:tc>
        <w:tc>
          <w:tcPr>
            <w:tcW w:w="4516" w:type="dxa"/>
            <w:hideMark/>
          </w:tcPr>
          <w:p w14:paraId="4FF2565F" w14:textId="77777777" w:rsidR="00217B3D" w:rsidRDefault="006C21B3">
            <w:pPr>
              <w:jc w:val="right"/>
              <w:rPr>
                <w:rFonts w:ascii="Calibri" w:eastAsia="Calibri" w:hAnsi="Calibri" w:cs="Calibri"/>
                <w:spacing w:val="8"/>
              </w:rPr>
            </w:pPr>
            <w:r>
              <w:rPr>
                <w:noProof/>
              </w:rPr>
              <mc:AlternateContent>
                <mc:Choice Requires="wps">
                  <w:drawing>
                    <wp:inline distT="0" distB="0" distL="0" distR="0" wp14:anchorId="18BC6D3A" wp14:editId="0FB70711">
                      <wp:extent cx="1746000" cy="736600"/>
                      <wp:effectExtent l="0" t="0" r="0" b="0"/>
                      <wp:docPr id="2073814964" name="Rectangle"/>
                      <wp:cNvGraphicFramePr/>
                      <a:graphic xmlns:a="http://schemas.openxmlformats.org/drawingml/2006/main">
                        <a:graphicData uri="http://schemas.microsoft.com/office/word/2010/wordprocessingShape">
                          <wps:wsp>
                            <wps:cNvSpPr/>
                            <wps:spPr>
                              <a:xfrm>
                                <a:off x="0" y="0"/>
                                <a:ext cx="1746000" cy="736600"/>
                              </a:xfrm>
                              <a:prstGeom prst="rect">
                                <a:avLst/>
                              </a:prstGeom>
                              <a:solidFill>
                                <a:srgbClr val="FFFFFF">
                                  <a:alpha val="100000"/>
                                </a:srgbClr>
                              </a:solidFill>
                              <a:ln w="12700" cap="flat" cmpd="sng">
                                <a:prstDash val="solid"/>
                                <a:round/>
                              </a:ln>
                            </wps:spPr>
                            <wps:txbx>
                              <w:txbxContent>
                                <w:p w14:paraId="71A69FDA" w14:textId="77777777" w:rsidR="00217B3D" w:rsidRDefault="006C21B3">
                                  <w:pPr>
                                    <w:jc w:val="center"/>
                                  </w:pPr>
                                  <w:r>
                                    <w:rPr>
                                      <w:rFonts w:eastAsia="Arial" w:cs="Arial"/>
                                      <w:sz w:val="18"/>
                                    </w:rPr>
                                    <w:t>MZE-61091/2025-12122</w:t>
                                  </w:r>
                                </w:p>
                                <w:p w14:paraId="204F646F" w14:textId="77777777" w:rsidR="00217B3D" w:rsidRDefault="006C21B3">
                                  <w:pPr>
                                    <w:jc w:val="center"/>
                                  </w:pPr>
                                  <w:r>
                                    <w:rPr>
                                      <w:noProof/>
                                    </w:rPr>
                                    <w:drawing>
                                      <wp:inline distT="0" distB="0" distL="0" distR="0" wp14:anchorId="6A356049" wp14:editId="1CBBBB85">
                                        <wp:extent cx="1733550" cy="285750"/>
                                        <wp:effectExtent l="0" t="0" r="0" b="0"/>
                                        <wp:docPr id="2073814965" name="Picture 6" descr="dms_carovy_kod"/>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1"/>
                                                <a:srcRect/>
                                                <a:stretch>
                                                  <a:fillRect/>
                                                </a:stretch>
                                              </pic:blipFill>
                                              <pic:spPr bwMode="auto">
                                                <a:xfrm>
                                                  <a:off x="0" y="0"/>
                                                  <a:ext cx="1733550" cy="285750"/>
                                                </a:xfrm>
                                                <a:prstGeom prst="rect">
                                                  <a:avLst/>
                                                </a:prstGeom>
                                              </pic:spPr>
                                            </pic:pic>
                                          </a:graphicData>
                                        </a:graphic>
                                      </wp:inline>
                                    </w:drawing>
                                  </w:r>
                                </w:p>
                                <w:p w14:paraId="20CCC214" w14:textId="77777777" w:rsidR="00217B3D" w:rsidRDefault="006C21B3">
                                  <w:pPr>
                                    <w:jc w:val="center"/>
                                  </w:pPr>
                                  <w:r>
                                    <w:rPr>
                                      <w:rFonts w:eastAsia="Arial" w:cs="Arial"/>
                                      <w:sz w:val="18"/>
                                    </w:rPr>
                                    <w:t>mzedms029892125</w:t>
                                  </w:r>
                                </w:p>
                              </w:txbxContent>
                            </wps:txbx>
                            <wps:bodyPr rot="0" spcFirstLastPara="0" vertOverflow="overflow" horzOverflow="overflow" vert="horz" wrap="square" lIns="0" tIns="45720" rIns="0" bIns="45720" numCol="1" spcCol="0" rtlCol="0" fromWordArt="0" anchor="t" anchorCtr="0" forceAA="0" compatLnSpc="1">
                              <a:prstTxWarp prst="textNoShape">
                                <a:avLst/>
                              </a:prstTxWarp>
                              <a:noAutofit/>
                            </wps:bodyPr>
                          </wps:wsp>
                        </a:graphicData>
                      </a:graphic>
                    </wp:inline>
                  </w:drawing>
                </mc:Choice>
                <mc:Fallback>
                  <w:pict>
                    <v:rect w14:anchorId="18BC6D3A" id="Rectangle" o:spid="_x0000_s1026" style="width:137.5pt;height:5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" stroked="f" strokeweight="1pt">
                      <v:stroke joinstyle="round"/>
                      <v:textbox inset="0,,0">
                        <w:txbxContent>
                          <w:p w14:paraId="71A69FDA" w14:textId="77777777" w:rsidR="00217B3D" w:rsidRDefault="006C21B3">
                            <w:pPr>
                              <w:jc w:val="center"/>
                            </w:pPr>
                            <w:r>
                              <w:rPr>
                                <w:rFonts w:eastAsia="Arial" w:cs="Arial"/>
                                <w:sz w:val="18"/>
                              </w:rPr>
                              <w:t>MZE-61091/2025-12122</w:t>
                            </w:r>
                          </w:p>
                          <w:p w14:paraId="204F646F" w14:textId="77777777" w:rsidR="00217B3D" w:rsidRDefault="006C21B3">
                            <w:pPr>
                              <w:jc w:val="center"/>
                            </w:pPr>
                            <w:r>
                              <w:rPr>
                                <w:noProof/>
                              </w:rPr>
                              <w:drawing>
                                <wp:inline distT="0" distB="0" distL="0" distR="0" wp14:anchorId="6A356049" wp14:editId="1CBBBB85">
                                  <wp:extent cx="1733550" cy="285750"/>
                                  <wp:effectExtent l="0" t="0" r="0" b="0"/>
                                  <wp:docPr id="2073814965" name="Picture 6" descr="dms_carovy_kod"/>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1"/>
                                          <a:srcRect/>
                                          <a:stretch>
                                            <a:fillRect/>
                                          </a:stretch>
                                        </pic:blipFill>
                                        <pic:spPr bwMode="auto">
                                          <a:xfrm>
                                            <a:off x="0" y="0"/>
                                            <a:ext cx="1733550" cy="285750"/>
                                          </a:xfrm>
                                          <a:prstGeom prst="rect">
                                            <a:avLst/>
                                          </a:prstGeom>
                                        </pic:spPr>
                                      </pic:pic>
                                    </a:graphicData>
                                  </a:graphic>
                                </wp:inline>
                              </w:drawing>
                            </w:r>
                          </w:p>
                          <w:p w14:paraId="20CCC214" w14:textId="77777777" w:rsidR="00217B3D" w:rsidRDefault="006C21B3">
                            <w:pPr>
                              <w:jc w:val="center"/>
                            </w:pPr>
                            <w:r>
                              <w:rPr>
                                <w:rFonts w:eastAsia="Arial" w:cs="Arial"/>
                                <w:sz w:val="18"/>
                              </w:rPr>
                              <w:t>mzedms029892125</w:t>
                            </w:r>
                          </w:p>
                        </w:txbxContent>
                      </v:textbox>
                      <w10:anchorlock/>
                    </v:rect>
                  </w:pict>
                </mc:Fallback>
              </mc:AlternateContent>
            </w:r>
          </w:p>
        </w:tc>
      </w:tr>
    </w:tbl>
    <w:p w14:paraId="50DC3F2B" w14:textId="77777777" w:rsidR="00217B3D" w:rsidRDefault="00217B3D">
      <w:pPr>
        <w:spacing w:after="0"/>
        <w:jc w:val="center"/>
        <w:rPr>
          <w:rFonts w:cs="Arial"/>
          <w:b/>
          <w:sz w:val="36"/>
          <w:szCs w:val="36"/>
        </w:rPr>
      </w:pPr>
    </w:p>
    <w:p w14:paraId="2C70465D" w14:textId="77777777" w:rsidR="00217B3D" w:rsidRDefault="00217B3D">
      <w:pPr>
        <w:pStyle w:val="Nadpis3"/>
        <w:numPr>
          <w:ilvl w:val="0"/>
          <w:numId w:val="0"/>
        </w:numPr>
        <w:ind w:left="720"/>
      </w:pPr>
    </w:p>
    <w:p w14:paraId="6A482D48" w14:textId="77777777" w:rsidR="00217B3D" w:rsidRDefault="006C21B3">
      <w:pPr>
        <w:tabs>
          <w:tab w:val="left" w:pos="6946"/>
        </w:tabs>
        <w:spacing w:after="0"/>
        <w:jc w:val="center"/>
        <w:rPr>
          <w:rFonts w:cs="Arial"/>
          <w:b/>
          <w:color w:val="FF0000"/>
          <w:sz w:val="36"/>
          <w:szCs w:val="36"/>
        </w:rPr>
      </w:pPr>
      <w:r>
        <w:rPr>
          <w:rFonts w:cs="Arial"/>
          <w:b/>
          <w:sz w:val="36"/>
          <w:szCs w:val="36"/>
        </w:rPr>
        <w:t>Požadavek na změnu (RfC)</w:t>
      </w:r>
      <w:r>
        <w:rPr>
          <w:rStyle w:val="Odkaznavysvtlivky"/>
          <w:rFonts w:cs="Arial"/>
          <w:b/>
          <w:sz w:val="36"/>
          <w:szCs w:val="36"/>
        </w:rPr>
        <w:endnoteReference w:id="1"/>
      </w:r>
      <w:r>
        <w:rPr>
          <w:rFonts w:cs="Arial"/>
          <w:b/>
          <w:sz w:val="36"/>
          <w:szCs w:val="36"/>
        </w:rPr>
        <w:t xml:space="preserve"> – Z41838</w:t>
      </w:r>
    </w:p>
    <w:p w14:paraId="6DFE18A4" w14:textId="77777777" w:rsidR="00217B3D" w:rsidRDefault="00217B3D">
      <w:pPr>
        <w:tabs>
          <w:tab w:val="left" w:pos="6946"/>
        </w:tabs>
        <w:spacing w:after="0"/>
        <w:jc w:val="center"/>
        <w:rPr>
          <w:rFonts w:cs="Arial"/>
          <w:b/>
          <w:caps/>
          <w:szCs w:val="22"/>
        </w:rPr>
      </w:pPr>
    </w:p>
    <w:p w14:paraId="48044496" w14:textId="77777777" w:rsidR="00217B3D" w:rsidRDefault="00217B3D">
      <w:pPr>
        <w:spacing w:after="0"/>
        <w:jc w:val="center"/>
        <w:rPr>
          <w:rFonts w:cs="Arial"/>
          <w:b/>
          <w:caps/>
          <w:szCs w:val="22"/>
        </w:rPr>
      </w:pPr>
    </w:p>
    <w:p w14:paraId="66C815D1" w14:textId="77777777" w:rsidR="00217B3D" w:rsidRDefault="006C21B3">
      <w:pPr>
        <w:rPr>
          <w:rFonts w:cs="Arial"/>
          <w:b/>
          <w:caps/>
          <w:szCs w:val="22"/>
        </w:rPr>
      </w:pPr>
      <w:r>
        <w:rPr>
          <w:rFonts w:cs="Arial"/>
          <w:b/>
          <w:caps/>
          <w:szCs w:val="22"/>
        </w:rPr>
        <w:t>a – věcné zadání</w:t>
      </w:r>
    </w:p>
    <w:p w14:paraId="24F9DF46" w14:textId="77777777" w:rsidR="00217B3D" w:rsidRDefault="006C21B3">
      <w:pPr>
        <w:pStyle w:val="Nadpis1"/>
        <w:tabs>
          <w:tab w:val="clear" w:pos="540"/>
        </w:tabs>
        <w:ind w:left="284" w:hanging="284"/>
        <w:rPr>
          <w:rFonts w:cs="Arial"/>
          <w:sz w:val="22"/>
          <w:szCs w:val="22"/>
        </w:rPr>
      </w:pPr>
      <w:r>
        <w:rPr>
          <w:rFonts w:cs="Arial"/>
          <w:sz w:val="22"/>
          <w:szCs w:val="22"/>
        </w:rPr>
        <w:t>Základní informace</w:t>
      </w:r>
    </w:p>
    <w:tbl>
      <w:tblPr>
        <w:tblStyle w:val="Mkatabulky"/>
        <w:tblW w:w="2796" w:type="dxa"/>
        <w:tblInd w:w="-10" w:type="dxa"/>
        <w:tblBorders>
          <w:top w:val="single" w:sz="8" w:space="0" w:color="auto"/>
          <w:left w:val="single" w:sz="8" w:space="0" w:color="auto"/>
          <w:bottom w:val="single" w:sz="8" w:space="0" w:color="auto"/>
          <w:right w:val="single" w:sz="8" w:space="0" w:color="auto"/>
          <w:insideH w:val="dotted" w:sz="4" w:space="0" w:color="auto"/>
          <w:insideV w:val="dotted" w:sz="4" w:space="0" w:color="auto"/>
        </w:tblBorders>
        <w:tblLayout w:type="fixed"/>
        <w:tblLook w:val="04A0" w:firstRow="1" w:lastRow="0" w:firstColumn="1" w:lastColumn="0" w:noHBand="0" w:noVBand="1"/>
      </w:tblPr>
      <w:tblGrid>
        <w:gridCol w:w="1701"/>
        <w:gridCol w:w="1095"/>
      </w:tblGrid>
      <w:tr w:rsidR="00217B3D" w14:paraId="5B34BD83" w14:textId="77777777">
        <w:tc>
          <w:tcPr>
            <w:tcW w:w="1701" w:type="dxa"/>
            <w:tcBorders>
              <w:top w:val="single" w:sz="8" w:space="0" w:color="auto"/>
              <w:left w:val="single" w:sz="8" w:space="0" w:color="auto"/>
              <w:bottom w:val="single" w:sz="8" w:space="0" w:color="auto"/>
            </w:tcBorders>
            <w:vAlign w:val="center"/>
          </w:tcPr>
          <w:p w14:paraId="20F74CEF" w14:textId="77777777" w:rsidR="00217B3D" w:rsidRDefault="006C21B3">
            <w:pPr>
              <w:pStyle w:val="Tabulka"/>
              <w:rPr>
                <w:rStyle w:val="Siln"/>
                <w:szCs w:val="22"/>
              </w:rPr>
            </w:pPr>
            <w:r>
              <w:rPr>
                <w:b/>
                <w:szCs w:val="22"/>
              </w:rPr>
              <w:t>ID PK MZe</w:t>
            </w:r>
            <w:r>
              <w:rPr>
                <w:rStyle w:val="Odkaznavysvtlivky"/>
                <w:szCs w:val="22"/>
              </w:rPr>
              <w:endnoteReference w:id="2"/>
            </w:r>
            <w:r>
              <w:rPr>
                <w:b/>
                <w:szCs w:val="22"/>
              </w:rPr>
              <w:t>:</w:t>
            </w:r>
          </w:p>
        </w:tc>
        <w:tc>
          <w:tcPr>
            <w:tcW w:w="1095" w:type="dxa"/>
            <w:vAlign w:val="center"/>
          </w:tcPr>
          <w:p w14:paraId="4A4F31C2" w14:textId="77777777" w:rsidR="00217B3D" w:rsidRDefault="006C21B3">
            <w:pPr>
              <w:pStyle w:val="Tabulka"/>
              <w:rPr>
                <w:szCs w:val="22"/>
              </w:rPr>
            </w:pPr>
            <w:r>
              <w:rPr>
                <w:szCs w:val="22"/>
              </w:rPr>
              <w:t>954</w:t>
            </w:r>
          </w:p>
        </w:tc>
      </w:tr>
    </w:tbl>
    <w:p w14:paraId="115722DC" w14:textId="77777777" w:rsidR="00217B3D" w:rsidRDefault="00217B3D">
      <w:pPr>
        <w:rPr>
          <w:rFonts w:cs="Arial"/>
          <w:szCs w:val="22"/>
        </w:rPr>
      </w:pPr>
    </w:p>
    <w:tbl>
      <w:tblPr>
        <w:tblStyle w:val="Mkatabulky"/>
        <w:tblW w:w="991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1833"/>
        <w:gridCol w:w="1559"/>
        <w:gridCol w:w="1720"/>
        <w:gridCol w:w="3383"/>
        <w:gridCol w:w="1423"/>
      </w:tblGrid>
      <w:tr w:rsidR="00217B3D" w14:paraId="2ABE4D7E" w14:textId="77777777">
        <w:tc>
          <w:tcPr>
            <w:tcW w:w="1833" w:type="dxa"/>
            <w:tcBorders>
              <w:top w:val="single" w:sz="8" w:space="0" w:color="auto"/>
              <w:left w:val="single" w:sz="8" w:space="0" w:color="auto"/>
            </w:tcBorders>
            <w:vAlign w:val="center"/>
          </w:tcPr>
          <w:p w14:paraId="56E10459" w14:textId="77777777" w:rsidR="00217B3D" w:rsidRDefault="006C21B3">
            <w:pPr>
              <w:pStyle w:val="Tabulka"/>
              <w:rPr>
                <w:rStyle w:val="Siln"/>
                <w:b w:val="0"/>
                <w:szCs w:val="22"/>
              </w:rPr>
            </w:pPr>
            <w:r>
              <w:rPr>
                <w:b/>
                <w:szCs w:val="22"/>
              </w:rPr>
              <w:t>Název změny</w:t>
            </w:r>
            <w:r>
              <w:rPr>
                <w:rStyle w:val="Odkaznavysvtlivky"/>
                <w:szCs w:val="22"/>
              </w:rPr>
              <w:endnoteReference w:id="3"/>
            </w:r>
            <w:r>
              <w:rPr>
                <w:b/>
                <w:szCs w:val="22"/>
              </w:rPr>
              <w:t>:</w:t>
            </w:r>
          </w:p>
        </w:tc>
        <w:tc>
          <w:tcPr>
            <w:tcW w:w="8085" w:type="dxa"/>
            <w:gridSpan w:val="4"/>
            <w:tcBorders>
              <w:top w:val="single" w:sz="8" w:space="0" w:color="auto"/>
              <w:right w:val="single" w:sz="8" w:space="0" w:color="auto"/>
            </w:tcBorders>
            <w:vAlign w:val="center"/>
          </w:tcPr>
          <w:p w14:paraId="1170AD8A" w14:textId="77777777" w:rsidR="00217B3D" w:rsidRDefault="006C21B3">
            <w:pPr>
              <w:pStyle w:val="Tabulka"/>
              <w:rPr>
                <w:b/>
                <w:szCs w:val="22"/>
              </w:rPr>
            </w:pPr>
            <w:r>
              <w:rPr>
                <w:b/>
                <w:szCs w:val="22"/>
              </w:rPr>
              <w:t>Implementace funkcionality stájového registru v novém IZR pro velbloudovité a ovce/kozy</w:t>
            </w:r>
          </w:p>
        </w:tc>
      </w:tr>
      <w:tr w:rsidR="00217B3D" w14:paraId="5934A3D9" w14:textId="77777777">
        <w:tc>
          <w:tcPr>
            <w:tcW w:w="3392" w:type="dxa"/>
            <w:gridSpan w:val="2"/>
            <w:tcBorders>
              <w:left w:val="single" w:sz="8" w:space="0" w:color="auto"/>
              <w:bottom w:val="single" w:sz="8" w:space="0" w:color="auto"/>
            </w:tcBorders>
            <w:vAlign w:val="center"/>
          </w:tcPr>
          <w:p w14:paraId="61AFA3C0" w14:textId="77777777" w:rsidR="00217B3D" w:rsidRDefault="006C21B3">
            <w:pPr>
              <w:pStyle w:val="Tabulka"/>
              <w:rPr>
                <w:rStyle w:val="Siln"/>
                <w:b w:val="0"/>
                <w:szCs w:val="22"/>
              </w:rPr>
            </w:pPr>
            <w:r>
              <w:rPr>
                <w:rStyle w:val="Siln"/>
                <w:szCs w:val="22"/>
              </w:rPr>
              <w:t>Datum předložení požadavku:</w:t>
            </w:r>
          </w:p>
        </w:tc>
        <w:sdt>
          <w:sdtPr>
            <w:rPr>
              <w:szCs w:val="22"/>
            </w:rPr>
            <w:id w:val="1670597228"/>
            <w:placeholder>
              <w:docPart w:val="632C5FAC855C44F9A25FD4D318CB5060"/>
            </w:placeholder>
            <w:date w:fullDate="2025-04-30T00:00:00Z">
              <w:dateFormat w:val="d.M.yyyy"/>
              <w:lid w:val="cs-CZ"/>
              <w:storeMappedDataAs w:val="dateTime"/>
              <w:calendar w:val="gregorian"/>
            </w:date>
          </w:sdtPr>
          <w:sdtContent>
            <w:tc>
              <w:tcPr>
                <w:tcW w:w="1720" w:type="dxa"/>
                <w:tcBorders>
                  <w:bottom w:val="single" w:sz="8" w:space="0" w:color="auto"/>
                  <w:right w:val="dotted" w:sz="4" w:space="0" w:color="auto"/>
                </w:tcBorders>
                <w:vAlign w:val="center"/>
              </w:tcPr>
              <w:p w14:paraId="2A29F9CF" w14:textId="77777777" w:rsidR="00217B3D" w:rsidRDefault="006C21B3">
                <w:pPr>
                  <w:pStyle w:val="Tabulka"/>
                  <w:rPr>
                    <w:szCs w:val="22"/>
                  </w:rPr>
                </w:pPr>
                <w:r>
                  <w:rPr>
                    <w:szCs w:val="22"/>
                  </w:rPr>
                  <w:t>30.4.2025</w:t>
                </w:r>
              </w:p>
            </w:tc>
          </w:sdtContent>
        </w:sdt>
        <w:tc>
          <w:tcPr>
            <w:tcW w:w="3383" w:type="dxa"/>
            <w:tcBorders>
              <w:left w:val="dotted" w:sz="4" w:space="0" w:color="auto"/>
              <w:bottom w:val="single" w:sz="8" w:space="0" w:color="auto"/>
            </w:tcBorders>
            <w:vAlign w:val="center"/>
          </w:tcPr>
          <w:p w14:paraId="276133BF" w14:textId="77777777" w:rsidR="00217B3D" w:rsidRDefault="006C21B3">
            <w:pPr>
              <w:pStyle w:val="Tabulka"/>
              <w:rPr>
                <w:rStyle w:val="Siln"/>
                <w:b w:val="0"/>
                <w:szCs w:val="22"/>
              </w:rPr>
            </w:pPr>
            <w:r>
              <w:rPr>
                <w:rStyle w:val="Siln"/>
                <w:szCs w:val="22"/>
              </w:rPr>
              <w:t>Požadované datum nasazení:</w:t>
            </w:r>
          </w:p>
        </w:tc>
        <w:sdt>
          <w:sdtPr>
            <w:rPr>
              <w:szCs w:val="22"/>
            </w:rPr>
            <w:id w:val="-1745104504"/>
            <w:placeholder>
              <w:docPart w:val="A22FB6A45D3E42D7AA76B9F37719E279"/>
            </w:placeholder>
            <w:date w:fullDate="2025-12-31T00:00:00Z">
              <w:dateFormat w:val="d.M.yyyy"/>
              <w:lid w:val="cs-CZ"/>
              <w:storeMappedDataAs w:val="dateTime"/>
              <w:calendar w:val="gregorian"/>
            </w:date>
          </w:sdtPr>
          <w:sdtContent>
            <w:tc>
              <w:tcPr>
                <w:tcW w:w="1423" w:type="dxa"/>
                <w:tcBorders>
                  <w:bottom w:val="single" w:sz="8" w:space="0" w:color="auto"/>
                  <w:right w:val="single" w:sz="8" w:space="0" w:color="auto"/>
                </w:tcBorders>
                <w:vAlign w:val="center"/>
              </w:tcPr>
              <w:p w14:paraId="570AED0B" w14:textId="77777777" w:rsidR="00217B3D" w:rsidRDefault="006C21B3">
                <w:pPr>
                  <w:pStyle w:val="Tabulka"/>
                  <w:rPr>
                    <w:szCs w:val="22"/>
                  </w:rPr>
                </w:pPr>
                <w:r>
                  <w:rPr>
                    <w:szCs w:val="22"/>
                  </w:rPr>
                  <w:t>31.12.2025</w:t>
                </w:r>
              </w:p>
            </w:tc>
          </w:sdtContent>
        </w:sdt>
      </w:tr>
    </w:tbl>
    <w:p w14:paraId="537EA867" w14:textId="77777777" w:rsidR="00217B3D" w:rsidRDefault="00217B3D">
      <w:pPr>
        <w:rPr>
          <w:rFonts w:cs="Arial"/>
          <w:szCs w:val="22"/>
        </w:rPr>
      </w:pPr>
    </w:p>
    <w:tbl>
      <w:tblPr>
        <w:tblStyle w:val="Mkatabulky"/>
        <w:tblW w:w="991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2258"/>
        <w:gridCol w:w="2948"/>
        <w:gridCol w:w="1305"/>
        <w:gridCol w:w="3407"/>
      </w:tblGrid>
      <w:tr w:rsidR="00217B3D" w14:paraId="3A3C2BDA" w14:textId="77777777">
        <w:tc>
          <w:tcPr>
            <w:tcW w:w="2258" w:type="dxa"/>
            <w:tcBorders>
              <w:top w:val="single" w:sz="8" w:space="0" w:color="auto"/>
              <w:left w:val="single" w:sz="8" w:space="0" w:color="auto"/>
              <w:bottom w:val="single" w:sz="8" w:space="0" w:color="auto"/>
            </w:tcBorders>
            <w:vAlign w:val="center"/>
          </w:tcPr>
          <w:p w14:paraId="3D0F58D3" w14:textId="77777777" w:rsidR="00217B3D" w:rsidRDefault="006C21B3">
            <w:pPr>
              <w:pStyle w:val="Tabulka"/>
              <w:rPr>
                <w:szCs w:val="22"/>
              </w:rPr>
            </w:pPr>
            <w:r>
              <w:rPr>
                <w:rStyle w:val="Siln"/>
                <w:szCs w:val="22"/>
              </w:rPr>
              <w:t>Kategorie změny</w:t>
            </w:r>
            <w:r>
              <w:rPr>
                <w:rStyle w:val="Odkaznavysvtlivky"/>
                <w:bCs w:val="0"/>
                <w:szCs w:val="22"/>
              </w:rPr>
              <w:endnoteReference w:id="4"/>
            </w:r>
            <w:r>
              <w:rPr>
                <w:rStyle w:val="Siln"/>
                <w:szCs w:val="22"/>
              </w:rPr>
              <w:t>:</w:t>
            </w:r>
          </w:p>
        </w:tc>
        <w:tc>
          <w:tcPr>
            <w:tcW w:w="2948" w:type="dxa"/>
            <w:tcBorders>
              <w:top w:val="single" w:sz="8" w:space="0" w:color="auto"/>
              <w:bottom w:val="single" w:sz="8" w:space="0" w:color="auto"/>
              <w:right w:val="dotted" w:sz="4" w:space="0" w:color="auto"/>
            </w:tcBorders>
            <w:vAlign w:val="center"/>
          </w:tcPr>
          <w:p w14:paraId="10CF7597" w14:textId="77777777" w:rsidR="00217B3D" w:rsidRDefault="006C21B3">
            <w:pPr>
              <w:pStyle w:val="Tabulka"/>
              <w:rPr>
                <w:sz w:val="20"/>
                <w:szCs w:val="20"/>
              </w:rPr>
            </w:pPr>
            <w:r>
              <w:rPr>
                <w:sz w:val="20"/>
                <w:szCs w:val="20"/>
              </w:rPr>
              <w:t xml:space="preserve">Normální  </w:t>
            </w:r>
            <w:sdt>
              <w:sdtPr>
                <w:rPr>
                  <w:sz w:val="20"/>
                  <w:szCs w:val="20"/>
                </w:rPr>
                <w:id w:val="2000844830"/>
                <w14:checkbox>
                  <w14:checked w14:val="1"/>
                  <w14:checkedState w14:val="2612" w14:font="MS Gothic"/>
                  <w14:uncheckedState w14:val="2610" w14:font="MS Gothic"/>
                </w14:checkbox>
              </w:sdtPr>
              <w:sdtContent>
                <w:r>
                  <w:rPr>
                    <w:rFonts w:ascii="MS Gothic" w:eastAsia="MS Gothic" w:hAnsi="MS Gothic" w:hint="eastAsia"/>
                    <w:sz w:val="20"/>
                    <w:szCs w:val="20"/>
                  </w:rPr>
                  <w:t>☒</w:t>
                </w:r>
              </w:sdtContent>
            </w:sdt>
            <w:r>
              <w:rPr>
                <w:sz w:val="20"/>
                <w:szCs w:val="20"/>
              </w:rPr>
              <w:t xml:space="preserve">     Urgentní  </w:t>
            </w:r>
            <w:sdt>
              <w:sdtPr>
                <w:rPr>
                  <w:sz w:val="20"/>
                  <w:szCs w:val="20"/>
                </w:rPr>
                <w:id w:val="1898402248"/>
                <w14:checkbox>
                  <w14:checked w14:val="0"/>
                  <w14:checkedState w14:val="2612" w14:font="MS Gothic"/>
                  <w14:uncheckedState w14:val="2610" w14:font="MS Gothic"/>
                </w14:checkbox>
              </w:sdtPr>
              <w:sdtContent>
                <w:r>
                  <w:rPr>
                    <w:rFonts w:ascii="MS Gothic" w:eastAsia="MS Gothic" w:hAnsi="MS Gothic" w:hint="eastAsia"/>
                    <w:sz w:val="20"/>
                    <w:szCs w:val="20"/>
                  </w:rPr>
                  <w:t>☐</w:t>
                </w:r>
              </w:sdtContent>
            </w:sdt>
          </w:p>
        </w:tc>
        <w:tc>
          <w:tcPr>
            <w:tcW w:w="1305" w:type="dxa"/>
            <w:tcBorders>
              <w:top w:val="single" w:sz="8" w:space="0" w:color="auto"/>
              <w:left w:val="dotted" w:sz="4" w:space="0" w:color="auto"/>
              <w:bottom w:val="single" w:sz="8" w:space="0" w:color="auto"/>
            </w:tcBorders>
            <w:vAlign w:val="center"/>
          </w:tcPr>
          <w:p w14:paraId="01DEDAA8" w14:textId="77777777" w:rsidR="00217B3D" w:rsidRDefault="006C21B3">
            <w:pPr>
              <w:pStyle w:val="Tabulka"/>
              <w:rPr>
                <w:rStyle w:val="Siln"/>
                <w:b w:val="0"/>
                <w:szCs w:val="22"/>
              </w:rPr>
            </w:pPr>
            <w:r>
              <w:rPr>
                <w:b/>
                <w:szCs w:val="22"/>
              </w:rPr>
              <w:t>Priorita</w:t>
            </w:r>
            <w:r>
              <w:rPr>
                <w:rStyle w:val="Odkaznavysvtlivky"/>
                <w:szCs w:val="22"/>
              </w:rPr>
              <w:endnoteReference w:id="5"/>
            </w:r>
            <w:r>
              <w:rPr>
                <w:b/>
                <w:szCs w:val="22"/>
              </w:rPr>
              <w:t>:</w:t>
            </w:r>
          </w:p>
        </w:tc>
        <w:tc>
          <w:tcPr>
            <w:tcW w:w="3407" w:type="dxa"/>
            <w:tcBorders>
              <w:top w:val="single" w:sz="8" w:space="0" w:color="auto"/>
              <w:bottom w:val="single" w:sz="8" w:space="0" w:color="auto"/>
              <w:right w:val="single" w:sz="8" w:space="0" w:color="auto"/>
            </w:tcBorders>
            <w:vAlign w:val="center"/>
          </w:tcPr>
          <w:p w14:paraId="5D77065E" w14:textId="77777777" w:rsidR="00217B3D" w:rsidRDefault="006C21B3">
            <w:pPr>
              <w:pStyle w:val="Tabulka"/>
              <w:rPr>
                <w:sz w:val="20"/>
                <w:szCs w:val="20"/>
              </w:rPr>
            </w:pPr>
            <w:r>
              <w:rPr>
                <w:sz w:val="20"/>
                <w:szCs w:val="20"/>
              </w:rPr>
              <w:t xml:space="preserve">Vysoká  </w:t>
            </w:r>
            <w:sdt>
              <w:sdtPr>
                <w:rPr>
                  <w:sz w:val="20"/>
                  <w:szCs w:val="20"/>
                </w:rPr>
                <w:id w:val="-1597013222"/>
                <w14:checkbox>
                  <w14:checked w14:val="1"/>
                  <w14:checkedState w14:val="2612" w14:font="MS Gothic"/>
                  <w14:uncheckedState w14:val="2610" w14:font="MS Gothic"/>
                </w14:checkbox>
              </w:sdtPr>
              <w:sdtContent>
                <w:r>
                  <w:rPr>
                    <w:rFonts w:ascii="MS Gothic" w:eastAsia="MS Gothic" w:hAnsi="MS Gothic" w:hint="eastAsia"/>
                    <w:sz w:val="20"/>
                    <w:szCs w:val="20"/>
                  </w:rPr>
                  <w:t>☒</w:t>
                </w:r>
              </w:sdtContent>
            </w:sdt>
            <w:r>
              <w:rPr>
                <w:sz w:val="20"/>
                <w:szCs w:val="20"/>
              </w:rPr>
              <w:t xml:space="preserve">  Střední  </w:t>
            </w:r>
            <w:sdt>
              <w:sdtPr>
                <w:rPr>
                  <w:sz w:val="20"/>
                  <w:szCs w:val="20"/>
                </w:rPr>
                <w:id w:val="-583538484"/>
                <w14:checkbox>
                  <w14:checked w14:val="0"/>
                  <w14:checkedState w14:val="2612" w14:font="MS Gothic"/>
                  <w14:uncheckedState w14:val="2610" w14:font="MS Gothic"/>
                </w14:checkbox>
              </w:sdtPr>
              <w:sdtContent>
                <w:r>
                  <w:rPr>
                    <w:rFonts w:ascii="MS Gothic" w:eastAsia="MS Gothic" w:hAnsi="MS Gothic" w:hint="eastAsia"/>
                    <w:sz w:val="20"/>
                    <w:szCs w:val="20"/>
                  </w:rPr>
                  <w:t>☐</w:t>
                </w:r>
              </w:sdtContent>
            </w:sdt>
            <w:r>
              <w:rPr>
                <w:sz w:val="20"/>
                <w:szCs w:val="20"/>
              </w:rPr>
              <w:t xml:space="preserve">   Nízká </w:t>
            </w:r>
            <w:sdt>
              <w:sdtPr>
                <w:rPr>
                  <w:sz w:val="20"/>
                  <w:szCs w:val="20"/>
                </w:rPr>
                <w:id w:val="1212920309"/>
                <w14:checkbox>
                  <w14:checked w14:val="0"/>
                  <w14:checkedState w14:val="2612" w14:font="MS Gothic"/>
                  <w14:uncheckedState w14:val="2610" w14:font="MS Gothic"/>
                </w14:checkbox>
              </w:sdtPr>
              <w:sdtContent>
                <w:r>
                  <w:rPr>
                    <w:rFonts w:ascii="Segoe UI Symbol" w:eastAsia="MS Gothic" w:hAnsi="Segoe UI Symbol" w:cs="Segoe UI Symbol"/>
                    <w:sz w:val="20"/>
                    <w:szCs w:val="20"/>
                  </w:rPr>
                  <w:t>☐</w:t>
                </w:r>
              </w:sdtContent>
            </w:sdt>
          </w:p>
        </w:tc>
      </w:tr>
    </w:tbl>
    <w:p w14:paraId="316B23A9" w14:textId="77777777" w:rsidR="00217B3D" w:rsidRDefault="00217B3D">
      <w:pPr>
        <w:rPr>
          <w:rFonts w:cs="Arial"/>
          <w:szCs w:val="22"/>
        </w:rPr>
      </w:pPr>
    </w:p>
    <w:tbl>
      <w:tblPr>
        <w:tblStyle w:val="Mkatabulky"/>
        <w:tblW w:w="991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983"/>
        <w:gridCol w:w="1911"/>
        <w:gridCol w:w="1491"/>
        <w:gridCol w:w="5533"/>
      </w:tblGrid>
      <w:tr w:rsidR="00217B3D" w14:paraId="29219ECE" w14:textId="77777777">
        <w:tc>
          <w:tcPr>
            <w:tcW w:w="983" w:type="dxa"/>
            <w:vMerge w:val="restart"/>
            <w:tcBorders>
              <w:top w:val="single" w:sz="8" w:space="0" w:color="auto"/>
              <w:left w:val="single" w:sz="8" w:space="0" w:color="auto"/>
            </w:tcBorders>
            <w:vAlign w:val="center"/>
          </w:tcPr>
          <w:p w14:paraId="7643DF96" w14:textId="77777777" w:rsidR="00217B3D" w:rsidRDefault="006C21B3">
            <w:pPr>
              <w:pStyle w:val="Tabulka"/>
              <w:rPr>
                <w:szCs w:val="22"/>
              </w:rPr>
            </w:pPr>
            <w:r>
              <w:rPr>
                <w:b/>
                <w:szCs w:val="22"/>
              </w:rPr>
              <w:t>Oblas</w:t>
            </w:r>
            <w:r>
              <w:rPr>
                <w:szCs w:val="22"/>
              </w:rPr>
              <w:t>t</w:t>
            </w:r>
            <w:r>
              <w:rPr>
                <w:b/>
                <w:szCs w:val="22"/>
              </w:rPr>
              <w:t>:</w:t>
            </w:r>
          </w:p>
        </w:tc>
        <w:tc>
          <w:tcPr>
            <w:tcW w:w="1911" w:type="dxa"/>
            <w:vMerge w:val="restart"/>
            <w:tcBorders>
              <w:top w:val="single" w:sz="8" w:space="0" w:color="auto"/>
            </w:tcBorders>
            <w:vAlign w:val="center"/>
          </w:tcPr>
          <w:p w14:paraId="24E56B7D" w14:textId="77777777" w:rsidR="00217B3D" w:rsidRDefault="006C21B3">
            <w:pPr>
              <w:pStyle w:val="Tabulka"/>
              <w:rPr>
                <w:szCs w:val="22"/>
              </w:rPr>
            </w:pPr>
            <w:r>
              <w:rPr>
                <w:szCs w:val="22"/>
              </w:rPr>
              <w:t xml:space="preserve">Aplikace  </w:t>
            </w:r>
            <w:sdt>
              <w:sdtPr>
                <w:rPr>
                  <w:szCs w:val="22"/>
                </w:rPr>
                <w:id w:val="518970006"/>
                <w14:checkbox>
                  <w14:checked w14:val="0"/>
                  <w14:checkedState w14:val="2612" w14:font="MS Gothic"/>
                  <w14:uncheckedState w14:val="2610" w14:font="MS Gothic"/>
                </w14:checkbox>
              </w:sdtPr>
              <w:sdtContent>
                <w:r>
                  <w:rPr>
                    <w:rFonts w:ascii="MS Gothic" w:eastAsia="MS Gothic" w:hAnsi="MS Gothic" w:hint="eastAsia"/>
                    <w:szCs w:val="22"/>
                  </w:rPr>
                  <w:t>☐</w:t>
                </w:r>
              </w:sdtContent>
            </w:sdt>
            <w:r>
              <w:rPr>
                <w:szCs w:val="22"/>
              </w:rPr>
              <w:t xml:space="preserve">       </w:t>
            </w:r>
          </w:p>
        </w:tc>
        <w:tc>
          <w:tcPr>
            <w:tcW w:w="1491" w:type="dxa"/>
            <w:tcBorders>
              <w:top w:val="single" w:sz="8" w:space="0" w:color="auto"/>
            </w:tcBorders>
            <w:vAlign w:val="center"/>
          </w:tcPr>
          <w:p w14:paraId="105966C4" w14:textId="77777777" w:rsidR="00217B3D" w:rsidRDefault="006C21B3">
            <w:pPr>
              <w:pStyle w:val="Tabulka"/>
              <w:rPr>
                <w:szCs w:val="22"/>
              </w:rPr>
            </w:pPr>
            <w:r>
              <w:rPr>
                <w:b/>
                <w:szCs w:val="22"/>
              </w:rPr>
              <w:t>Zkratka</w:t>
            </w:r>
            <w:r>
              <w:rPr>
                <w:rStyle w:val="Odkaznavysvtlivky"/>
                <w:szCs w:val="22"/>
              </w:rPr>
              <w:endnoteReference w:id="6"/>
            </w:r>
            <w:r>
              <w:rPr>
                <w:b/>
                <w:szCs w:val="22"/>
              </w:rPr>
              <w:t>:</w:t>
            </w:r>
            <w:r>
              <w:rPr>
                <w:szCs w:val="22"/>
              </w:rPr>
              <w:t xml:space="preserve"> </w:t>
            </w:r>
          </w:p>
        </w:tc>
        <w:tc>
          <w:tcPr>
            <w:tcW w:w="5533" w:type="dxa"/>
            <w:tcBorders>
              <w:top w:val="single" w:sz="8" w:space="0" w:color="auto"/>
              <w:right w:val="single" w:sz="8" w:space="0" w:color="auto"/>
            </w:tcBorders>
            <w:vAlign w:val="center"/>
          </w:tcPr>
          <w:p w14:paraId="50C82433" w14:textId="77777777" w:rsidR="00217B3D" w:rsidRDefault="006C21B3">
            <w:pPr>
              <w:pStyle w:val="Tabulka"/>
              <w:rPr>
                <w:szCs w:val="22"/>
              </w:rPr>
            </w:pPr>
            <w:r>
              <w:rPr>
                <w:szCs w:val="22"/>
              </w:rPr>
              <w:t>IZR</w:t>
            </w:r>
          </w:p>
        </w:tc>
      </w:tr>
      <w:tr w:rsidR="00217B3D" w14:paraId="6526A03D" w14:textId="77777777">
        <w:tc>
          <w:tcPr>
            <w:tcW w:w="983" w:type="dxa"/>
            <w:vMerge/>
            <w:tcBorders>
              <w:left w:val="single" w:sz="8" w:space="0" w:color="auto"/>
            </w:tcBorders>
            <w:vAlign w:val="center"/>
          </w:tcPr>
          <w:p w14:paraId="09D61C5B" w14:textId="77777777" w:rsidR="00217B3D" w:rsidRDefault="00217B3D">
            <w:pPr>
              <w:pStyle w:val="Tabulka"/>
              <w:rPr>
                <w:szCs w:val="22"/>
              </w:rPr>
            </w:pPr>
          </w:p>
        </w:tc>
        <w:tc>
          <w:tcPr>
            <w:tcW w:w="1911" w:type="dxa"/>
            <w:vMerge/>
            <w:tcBorders>
              <w:bottom w:val="dotted" w:sz="4" w:space="0" w:color="auto"/>
            </w:tcBorders>
            <w:vAlign w:val="center"/>
          </w:tcPr>
          <w:p w14:paraId="760A8887" w14:textId="77777777" w:rsidR="00217B3D" w:rsidRDefault="00217B3D">
            <w:pPr>
              <w:pStyle w:val="Tabulka"/>
              <w:rPr>
                <w:szCs w:val="22"/>
              </w:rPr>
            </w:pPr>
          </w:p>
        </w:tc>
        <w:tc>
          <w:tcPr>
            <w:tcW w:w="1491" w:type="dxa"/>
            <w:tcBorders>
              <w:bottom w:val="dotted" w:sz="4" w:space="0" w:color="auto"/>
            </w:tcBorders>
            <w:vAlign w:val="center"/>
          </w:tcPr>
          <w:p w14:paraId="0D248919" w14:textId="77777777" w:rsidR="00217B3D" w:rsidRDefault="006C21B3">
            <w:pPr>
              <w:pStyle w:val="Tabulka"/>
              <w:rPr>
                <w:szCs w:val="22"/>
              </w:rPr>
            </w:pPr>
            <w:r>
              <w:rPr>
                <w:b/>
                <w:szCs w:val="22"/>
              </w:rPr>
              <w:t>Typ požadavku:</w:t>
            </w:r>
            <w:r>
              <w:rPr>
                <w:szCs w:val="22"/>
              </w:rPr>
              <w:t xml:space="preserve"> </w:t>
            </w:r>
          </w:p>
        </w:tc>
        <w:tc>
          <w:tcPr>
            <w:tcW w:w="5533" w:type="dxa"/>
            <w:tcBorders>
              <w:bottom w:val="dotted" w:sz="4" w:space="0" w:color="auto"/>
              <w:right w:val="single" w:sz="8" w:space="0" w:color="auto"/>
            </w:tcBorders>
            <w:vAlign w:val="center"/>
          </w:tcPr>
          <w:p w14:paraId="4DAC46D8" w14:textId="77777777" w:rsidR="00217B3D" w:rsidRDefault="006C21B3">
            <w:pPr>
              <w:pStyle w:val="Tabulka"/>
              <w:rPr>
                <w:sz w:val="20"/>
                <w:szCs w:val="20"/>
              </w:rPr>
            </w:pPr>
            <w:r>
              <w:rPr>
                <w:sz w:val="20"/>
                <w:szCs w:val="20"/>
              </w:rPr>
              <w:t>Legislativní</w:t>
            </w:r>
            <w:r>
              <w:rPr>
                <w:rStyle w:val="Odkaznavysvtlivky"/>
                <w:sz w:val="20"/>
                <w:szCs w:val="20"/>
              </w:rPr>
              <w:endnoteReference w:id="7"/>
            </w:r>
            <w:r>
              <w:rPr>
                <w:sz w:val="20"/>
                <w:szCs w:val="20"/>
              </w:rPr>
              <w:t xml:space="preserve"> </w:t>
            </w:r>
            <w:sdt>
              <w:sdtPr>
                <w:rPr>
                  <w:sz w:val="20"/>
                  <w:szCs w:val="20"/>
                </w:rPr>
                <w:id w:val="-182132265"/>
                <w14:checkbox>
                  <w14:checked w14:val="1"/>
                  <w14:checkedState w14:val="2612" w14:font="MS Gothic"/>
                  <w14:uncheckedState w14:val="2610" w14:font="MS Gothic"/>
                </w14:checkbox>
              </w:sdtPr>
              <w:sdtContent>
                <w:r>
                  <w:rPr>
                    <w:rFonts w:ascii="MS Gothic" w:eastAsia="MS Gothic" w:hAnsi="MS Gothic" w:hint="eastAsia"/>
                    <w:sz w:val="20"/>
                    <w:szCs w:val="20"/>
                  </w:rPr>
                  <w:t>☒</w:t>
                </w:r>
              </w:sdtContent>
            </w:sdt>
            <w:r>
              <w:rPr>
                <w:sz w:val="20"/>
                <w:szCs w:val="20"/>
              </w:rPr>
              <w:t xml:space="preserve">   Zlepšení </w:t>
            </w:r>
            <w:sdt>
              <w:sdtPr>
                <w:rPr>
                  <w:sz w:val="20"/>
                  <w:szCs w:val="20"/>
                </w:rPr>
                <w:id w:val="341600154"/>
                <w14:checkbox>
                  <w14:checked w14:val="0"/>
                  <w14:checkedState w14:val="2612" w14:font="MS Gothic"/>
                  <w14:uncheckedState w14:val="2610" w14:font="MS Gothic"/>
                </w14:checkbox>
              </w:sdtPr>
              <w:sdtContent>
                <w:r>
                  <w:rPr>
                    <w:rFonts w:ascii="MS Gothic" w:eastAsia="MS Gothic" w:hAnsi="MS Gothic" w:hint="eastAsia"/>
                    <w:sz w:val="20"/>
                    <w:szCs w:val="20"/>
                  </w:rPr>
                  <w:t>☐</w:t>
                </w:r>
              </w:sdtContent>
            </w:sdt>
            <w:r>
              <w:rPr>
                <w:sz w:val="20"/>
                <w:szCs w:val="20"/>
              </w:rPr>
              <w:t xml:space="preserve">   Bezpečnost </w:t>
            </w:r>
            <w:sdt>
              <w:sdtPr>
                <w:rPr>
                  <w:sz w:val="20"/>
                  <w:szCs w:val="20"/>
                </w:rPr>
                <w:id w:val="827709555"/>
                <w14:checkbox>
                  <w14:checked w14:val="0"/>
                  <w14:checkedState w14:val="2612" w14:font="MS Gothic"/>
                  <w14:uncheckedState w14:val="2610" w14:font="MS Gothic"/>
                </w14:checkbox>
              </w:sdtPr>
              <w:sdtContent>
                <w:r>
                  <w:rPr>
                    <w:rFonts w:ascii="MS Gothic" w:eastAsia="MS Gothic" w:hAnsi="MS Gothic" w:hint="eastAsia"/>
                    <w:sz w:val="20"/>
                    <w:szCs w:val="20"/>
                  </w:rPr>
                  <w:t>☐</w:t>
                </w:r>
              </w:sdtContent>
            </w:sdt>
          </w:p>
        </w:tc>
      </w:tr>
      <w:tr w:rsidR="00217B3D" w14:paraId="149CC4B9" w14:textId="77777777">
        <w:tc>
          <w:tcPr>
            <w:tcW w:w="983" w:type="dxa"/>
            <w:vMerge/>
            <w:tcBorders>
              <w:left w:val="single" w:sz="8" w:space="0" w:color="auto"/>
              <w:bottom w:val="single" w:sz="8" w:space="0" w:color="auto"/>
            </w:tcBorders>
            <w:vAlign w:val="center"/>
          </w:tcPr>
          <w:p w14:paraId="15DE20D9" w14:textId="77777777" w:rsidR="00217B3D" w:rsidRDefault="00217B3D">
            <w:pPr>
              <w:pStyle w:val="Tabulka"/>
              <w:rPr>
                <w:szCs w:val="22"/>
              </w:rPr>
            </w:pPr>
          </w:p>
        </w:tc>
        <w:tc>
          <w:tcPr>
            <w:tcW w:w="1911" w:type="dxa"/>
            <w:tcBorders>
              <w:top w:val="dotted" w:sz="4" w:space="0" w:color="auto"/>
              <w:bottom w:val="single" w:sz="8" w:space="0" w:color="auto"/>
            </w:tcBorders>
            <w:vAlign w:val="center"/>
          </w:tcPr>
          <w:p w14:paraId="059EF2C3" w14:textId="77777777" w:rsidR="00217B3D" w:rsidRDefault="006C21B3">
            <w:pPr>
              <w:pStyle w:val="Tabulka"/>
              <w:rPr>
                <w:szCs w:val="22"/>
              </w:rPr>
            </w:pPr>
            <w:r>
              <w:rPr>
                <w:szCs w:val="22"/>
              </w:rPr>
              <w:t xml:space="preserve">Infrastruktura  </w:t>
            </w:r>
            <w:sdt>
              <w:sdtPr>
                <w:rPr>
                  <w:szCs w:val="22"/>
                </w:rPr>
                <w:id w:val="811757770"/>
                <w14:checkbox>
                  <w14:checked w14:val="0"/>
                  <w14:checkedState w14:val="2612" w14:font="MS Gothic"/>
                  <w14:uncheckedState w14:val="2610" w14:font="MS Gothic"/>
                </w14:checkbox>
              </w:sdtPr>
              <w:sdtContent>
                <w:r>
                  <w:rPr>
                    <w:rFonts w:ascii="MS Gothic" w:eastAsia="MS Gothic" w:hAnsi="MS Gothic" w:hint="eastAsia"/>
                    <w:szCs w:val="22"/>
                  </w:rPr>
                  <w:t>☐</w:t>
                </w:r>
              </w:sdtContent>
            </w:sdt>
          </w:p>
        </w:tc>
        <w:tc>
          <w:tcPr>
            <w:tcW w:w="1491" w:type="dxa"/>
            <w:tcBorders>
              <w:top w:val="dotted" w:sz="4" w:space="0" w:color="auto"/>
              <w:bottom w:val="single" w:sz="8" w:space="0" w:color="auto"/>
            </w:tcBorders>
            <w:vAlign w:val="center"/>
          </w:tcPr>
          <w:p w14:paraId="3DD3D2B8" w14:textId="77777777" w:rsidR="00217B3D" w:rsidRDefault="006C21B3">
            <w:pPr>
              <w:pStyle w:val="Tabulka"/>
              <w:rPr>
                <w:szCs w:val="22"/>
              </w:rPr>
            </w:pPr>
            <w:r>
              <w:rPr>
                <w:b/>
                <w:szCs w:val="22"/>
              </w:rPr>
              <w:t>Typ požadavku:</w:t>
            </w:r>
          </w:p>
        </w:tc>
        <w:tc>
          <w:tcPr>
            <w:tcW w:w="5533" w:type="dxa"/>
            <w:tcBorders>
              <w:top w:val="dotted" w:sz="4" w:space="0" w:color="auto"/>
              <w:bottom w:val="single" w:sz="8" w:space="0" w:color="auto"/>
              <w:right w:val="single" w:sz="8" w:space="0" w:color="auto"/>
            </w:tcBorders>
            <w:vAlign w:val="center"/>
          </w:tcPr>
          <w:p w14:paraId="0247B94F" w14:textId="77777777" w:rsidR="00217B3D" w:rsidRDefault="006C21B3">
            <w:pPr>
              <w:pStyle w:val="Tabulka"/>
              <w:rPr>
                <w:sz w:val="20"/>
                <w:szCs w:val="20"/>
                <w:highlight w:val="yellow"/>
              </w:rPr>
            </w:pPr>
            <w:r>
              <w:rPr>
                <w:sz w:val="20"/>
                <w:szCs w:val="20"/>
              </w:rPr>
              <w:t xml:space="preserve">Nová komponenta </w:t>
            </w:r>
            <w:sdt>
              <w:sdtPr>
                <w:rPr>
                  <w:sz w:val="20"/>
                  <w:szCs w:val="20"/>
                </w:rPr>
                <w:id w:val="-1063319482"/>
                <w14:checkbox>
                  <w14:checked w14:val="0"/>
                  <w14:checkedState w14:val="2612" w14:font="MS Gothic"/>
                  <w14:uncheckedState w14:val="2610" w14:font="MS Gothic"/>
                </w14:checkbox>
              </w:sdtPr>
              <w:sdtContent>
                <w:r>
                  <w:rPr>
                    <w:rFonts w:ascii="MS Gothic" w:eastAsia="MS Gothic" w:hAnsi="MS Gothic" w:hint="eastAsia"/>
                    <w:sz w:val="20"/>
                    <w:szCs w:val="20"/>
                  </w:rPr>
                  <w:t>☐</w:t>
                </w:r>
              </w:sdtContent>
            </w:sdt>
            <w:r>
              <w:rPr>
                <w:sz w:val="20"/>
                <w:szCs w:val="20"/>
              </w:rPr>
              <w:t xml:space="preserve">   Upgrade </w:t>
            </w:r>
            <w:sdt>
              <w:sdtPr>
                <w:rPr>
                  <w:sz w:val="20"/>
                  <w:szCs w:val="20"/>
                </w:rPr>
                <w:id w:val="-1586288708"/>
                <w14:checkbox>
                  <w14:checked w14:val="0"/>
                  <w14:checkedState w14:val="2612" w14:font="MS Gothic"/>
                  <w14:uncheckedState w14:val="2610" w14:font="MS Gothic"/>
                </w14:checkbox>
              </w:sdtPr>
              <w:sdtContent>
                <w:r>
                  <w:rPr>
                    <w:rFonts w:ascii="MS Gothic" w:eastAsia="MS Gothic" w:hAnsi="MS Gothic" w:hint="eastAsia"/>
                    <w:sz w:val="20"/>
                    <w:szCs w:val="20"/>
                  </w:rPr>
                  <w:t>☐</w:t>
                </w:r>
              </w:sdtContent>
            </w:sdt>
            <w:r>
              <w:rPr>
                <w:sz w:val="20"/>
                <w:szCs w:val="20"/>
              </w:rPr>
              <w:t xml:space="preserve">  Bezpečnost  </w:t>
            </w:r>
            <w:sdt>
              <w:sdtPr>
                <w:rPr>
                  <w:sz w:val="20"/>
                  <w:szCs w:val="20"/>
                </w:rPr>
                <w:id w:val="436327890"/>
                <w14:checkbox>
                  <w14:checked w14:val="0"/>
                  <w14:checkedState w14:val="2612" w14:font="MS Gothic"/>
                  <w14:uncheckedState w14:val="2610" w14:font="MS Gothic"/>
                </w14:checkbox>
              </w:sdtPr>
              <w:sdtContent>
                <w:r>
                  <w:rPr>
                    <w:rFonts w:ascii="MS Gothic" w:eastAsia="MS Gothic" w:hAnsi="MS Gothic" w:hint="eastAsia"/>
                    <w:sz w:val="20"/>
                    <w:szCs w:val="20"/>
                  </w:rPr>
                  <w:t>☐</w:t>
                </w:r>
              </w:sdtContent>
            </w:sdt>
            <w:r>
              <w:rPr>
                <w:sz w:val="20"/>
                <w:szCs w:val="20"/>
              </w:rPr>
              <w:t xml:space="preserve">  Zlepšení  </w:t>
            </w:r>
            <w:sdt>
              <w:sdtPr>
                <w:rPr>
                  <w:sz w:val="20"/>
                  <w:szCs w:val="20"/>
                </w:rPr>
                <w:id w:val="-1512838830"/>
                <w14:checkbox>
                  <w14:checked w14:val="1"/>
                  <w14:checkedState w14:val="2612" w14:font="MS Gothic"/>
                  <w14:uncheckedState w14:val="2610" w14:font="MS Gothic"/>
                </w14:checkbox>
              </w:sdtPr>
              <w:sdtContent>
                <w:r>
                  <w:rPr>
                    <w:rFonts w:ascii="MS Gothic" w:eastAsia="MS Gothic" w:hAnsi="MS Gothic" w:hint="eastAsia"/>
                    <w:sz w:val="20"/>
                    <w:szCs w:val="20"/>
                  </w:rPr>
                  <w:t>☒</w:t>
                </w:r>
              </w:sdtContent>
            </w:sdt>
            <w:r>
              <w:rPr>
                <w:sz w:val="20"/>
                <w:szCs w:val="20"/>
              </w:rPr>
              <w:t xml:space="preserve">  Obnova  </w:t>
            </w:r>
            <w:sdt>
              <w:sdtPr>
                <w:rPr>
                  <w:sz w:val="20"/>
                  <w:szCs w:val="20"/>
                </w:rPr>
                <w:id w:val="1974711225"/>
                <w14:checkbox>
                  <w14:checked w14:val="0"/>
                  <w14:checkedState w14:val="2612" w14:font="MS Gothic"/>
                  <w14:uncheckedState w14:val="2610" w14:font="MS Gothic"/>
                </w14:checkbox>
              </w:sdtPr>
              <w:sdtContent>
                <w:r>
                  <w:rPr>
                    <w:rFonts w:ascii="MS Gothic" w:eastAsia="MS Gothic" w:hAnsi="MS Gothic" w:hint="eastAsia"/>
                    <w:sz w:val="20"/>
                    <w:szCs w:val="20"/>
                  </w:rPr>
                  <w:t>☐</w:t>
                </w:r>
              </w:sdtContent>
            </w:sdt>
          </w:p>
        </w:tc>
      </w:tr>
    </w:tbl>
    <w:p w14:paraId="5D33A973" w14:textId="77777777" w:rsidR="00217B3D" w:rsidRDefault="00217B3D">
      <w:pPr>
        <w:rPr>
          <w:rFonts w:cs="Arial"/>
          <w:szCs w:val="22"/>
        </w:rPr>
      </w:pPr>
    </w:p>
    <w:tbl>
      <w:tblPr>
        <w:tblStyle w:val="Mkatabulky"/>
        <w:tblW w:w="9908" w:type="dxa"/>
        <w:tblInd w:w="5"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2679"/>
        <w:gridCol w:w="2126"/>
        <w:gridCol w:w="1418"/>
        <w:gridCol w:w="1275"/>
        <w:gridCol w:w="2410"/>
      </w:tblGrid>
      <w:tr w:rsidR="00217B3D" w14:paraId="3A74F7AF" w14:textId="77777777">
        <w:tc>
          <w:tcPr>
            <w:tcW w:w="2679" w:type="dxa"/>
            <w:tcBorders>
              <w:top w:val="single" w:sz="8" w:space="0" w:color="auto"/>
              <w:left w:val="single" w:sz="8" w:space="0" w:color="auto"/>
              <w:bottom w:val="single" w:sz="8" w:space="0" w:color="auto"/>
            </w:tcBorders>
            <w:vAlign w:val="center"/>
          </w:tcPr>
          <w:p w14:paraId="21F8931F" w14:textId="77777777" w:rsidR="00217B3D" w:rsidRDefault="006C21B3">
            <w:pPr>
              <w:pStyle w:val="Tabulka"/>
              <w:rPr>
                <w:b/>
                <w:szCs w:val="22"/>
              </w:rPr>
            </w:pPr>
            <w:r>
              <w:rPr>
                <w:b/>
                <w:szCs w:val="22"/>
              </w:rPr>
              <w:t>Role</w:t>
            </w:r>
          </w:p>
        </w:tc>
        <w:tc>
          <w:tcPr>
            <w:tcW w:w="2126" w:type="dxa"/>
            <w:tcBorders>
              <w:top w:val="single" w:sz="8" w:space="0" w:color="auto"/>
              <w:bottom w:val="single" w:sz="8" w:space="0" w:color="auto"/>
            </w:tcBorders>
            <w:vAlign w:val="center"/>
          </w:tcPr>
          <w:p w14:paraId="5830C6C8" w14:textId="77777777" w:rsidR="00217B3D" w:rsidRDefault="006C21B3">
            <w:pPr>
              <w:pStyle w:val="Tabulka"/>
              <w:rPr>
                <w:b/>
                <w:szCs w:val="22"/>
              </w:rPr>
            </w:pPr>
            <w:r>
              <w:rPr>
                <w:b/>
                <w:szCs w:val="22"/>
              </w:rPr>
              <w:t xml:space="preserve">Jméno </w:t>
            </w:r>
          </w:p>
        </w:tc>
        <w:tc>
          <w:tcPr>
            <w:tcW w:w="1418" w:type="dxa"/>
            <w:tcBorders>
              <w:top w:val="single" w:sz="8" w:space="0" w:color="auto"/>
              <w:bottom w:val="single" w:sz="8" w:space="0" w:color="auto"/>
            </w:tcBorders>
            <w:vAlign w:val="center"/>
          </w:tcPr>
          <w:p w14:paraId="6246BB2C" w14:textId="77777777" w:rsidR="00217B3D" w:rsidRDefault="006C21B3">
            <w:pPr>
              <w:pStyle w:val="Tabulka"/>
              <w:rPr>
                <w:rStyle w:val="Siln"/>
                <w:b w:val="0"/>
                <w:szCs w:val="22"/>
              </w:rPr>
            </w:pPr>
            <w:r>
              <w:rPr>
                <w:b/>
                <w:szCs w:val="22"/>
              </w:rPr>
              <w:t>Organizace /útvar</w:t>
            </w:r>
          </w:p>
        </w:tc>
        <w:tc>
          <w:tcPr>
            <w:tcW w:w="1275" w:type="dxa"/>
            <w:tcBorders>
              <w:top w:val="single" w:sz="8" w:space="0" w:color="auto"/>
              <w:bottom w:val="single" w:sz="8" w:space="0" w:color="auto"/>
            </w:tcBorders>
            <w:vAlign w:val="center"/>
          </w:tcPr>
          <w:p w14:paraId="4E8782FD" w14:textId="77777777" w:rsidR="00217B3D" w:rsidRDefault="006C21B3">
            <w:pPr>
              <w:pStyle w:val="Tabulka"/>
              <w:rPr>
                <w:b/>
                <w:szCs w:val="22"/>
              </w:rPr>
            </w:pPr>
            <w:r>
              <w:rPr>
                <w:b/>
                <w:szCs w:val="22"/>
              </w:rPr>
              <w:t>Telefon</w:t>
            </w:r>
          </w:p>
        </w:tc>
        <w:tc>
          <w:tcPr>
            <w:tcW w:w="2410" w:type="dxa"/>
            <w:tcBorders>
              <w:top w:val="single" w:sz="8" w:space="0" w:color="auto"/>
              <w:bottom w:val="single" w:sz="8" w:space="0" w:color="auto"/>
              <w:right w:val="single" w:sz="8" w:space="0" w:color="auto"/>
            </w:tcBorders>
            <w:vAlign w:val="center"/>
          </w:tcPr>
          <w:p w14:paraId="3FB9155A" w14:textId="77777777" w:rsidR="00217B3D" w:rsidRDefault="006C21B3">
            <w:pPr>
              <w:pStyle w:val="Tabulka"/>
              <w:rPr>
                <w:b/>
                <w:szCs w:val="22"/>
              </w:rPr>
            </w:pPr>
            <w:r>
              <w:rPr>
                <w:b/>
                <w:szCs w:val="22"/>
              </w:rPr>
              <w:t>E-mail</w:t>
            </w:r>
          </w:p>
        </w:tc>
      </w:tr>
      <w:tr w:rsidR="00217B3D" w14:paraId="26B504EF" w14:textId="77777777">
        <w:trPr>
          <w:trHeight w:hRule="exact" w:val="20"/>
        </w:trPr>
        <w:tc>
          <w:tcPr>
            <w:tcW w:w="2679" w:type="dxa"/>
            <w:tcBorders>
              <w:top w:val="single" w:sz="8" w:space="0" w:color="auto"/>
              <w:left w:val="dotted" w:sz="4" w:space="0" w:color="auto"/>
            </w:tcBorders>
            <w:vAlign w:val="center"/>
          </w:tcPr>
          <w:p w14:paraId="344ED42F" w14:textId="77777777" w:rsidR="00217B3D" w:rsidRDefault="00217B3D">
            <w:pPr>
              <w:pStyle w:val="Tabulka"/>
              <w:rPr>
                <w:b/>
                <w:szCs w:val="22"/>
              </w:rPr>
            </w:pPr>
          </w:p>
        </w:tc>
        <w:tc>
          <w:tcPr>
            <w:tcW w:w="2126" w:type="dxa"/>
            <w:tcBorders>
              <w:top w:val="single" w:sz="8" w:space="0" w:color="auto"/>
            </w:tcBorders>
            <w:vAlign w:val="center"/>
          </w:tcPr>
          <w:p w14:paraId="4F2EE039" w14:textId="77777777" w:rsidR="00217B3D" w:rsidRDefault="00217B3D">
            <w:pPr>
              <w:pStyle w:val="Tabulka"/>
              <w:rPr>
                <w:sz w:val="20"/>
                <w:szCs w:val="20"/>
              </w:rPr>
            </w:pPr>
          </w:p>
        </w:tc>
        <w:tc>
          <w:tcPr>
            <w:tcW w:w="1418" w:type="dxa"/>
            <w:tcBorders>
              <w:top w:val="single" w:sz="8" w:space="0" w:color="auto"/>
            </w:tcBorders>
            <w:vAlign w:val="center"/>
          </w:tcPr>
          <w:p w14:paraId="545CB9AE" w14:textId="77777777" w:rsidR="00217B3D" w:rsidRDefault="00217B3D">
            <w:pPr>
              <w:pStyle w:val="Tabulka"/>
              <w:rPr>
                <w:rStyle w:val="Siln"/>
                <w:b w:val="0"/>
                <w:sz w:val="20"/>
                <w:szCs w:val="20"/>
              </w:rPr>
            </w:pPr>
          </w:p>
        </w:tc>
        <w:tc>
          <w:tcPr>
            <w:tcW w:w="1275" w:type="dxa"/>
            <w:tcBorders>
              <w:top w:val="single" w:sz="8" w:space="0" w:color="auto"/>
            </w:tcBorders>
            <w:vAlign w:val="center"/>
          </w:tcPr>
          <w:p w14:paraId="044C334A" w14:textId="77777777" w:rsidR="00217B3D" w:rsidRDefault="00217B3D">
            <w:pPr>
              <w:pStyle w:val="Tabulka"/>
              <w:rPr>
                <w:sz w:val="20"/>
                <w:szCs w:val="20"/>
              </w:rPr>
            </w:pPr>
          </w:p>
        </w:tc>
        <w:tc>
          <w:tcPr>
            <w:tcW w:w="2410" w:type="dxa"/>
            <w:tcBorders>
              <w:top w:val="single" w:sz="8" w:space="0" w:color="auto"/>
              <w:right w:val="dotted" w:sz="4" w:space="0" w:color="auto"/>
            </w:tcBorders>
            <w:vAlign w:val="center"/>
          </w:tcPr>
          <w:p w14:paraId="7A5840A5" w14:textId="77777777" w:rsidR="00217B3D" w:rsidRDefault="00217B3D">
            <w:pPr>
              <w:pStyle w:val="Tabulka"/>
              <w:rPr>
                <w:sz w:val="20"/>
                <w:szCs w:val="20"/>
              </w:rPr>
            </w:pPr>
          </w:p>
        </w:tc>
      </w:tr>
      <w:tr w:rsidR="00217B3D" w14:paraId="7408DF01" w14:textId="77777777">
        <w:tc>
          <w:tcPr>
            <w:tcW w:w="2679" w:type="dxa"/>
            <w:tcBorders>
              <w:top w:val="dotted" w:sz="4" w:space="0" w:color="auto"/>
              <w:left w:val="dotted" w:sz="4" w:space="0" w:color="auto"/>
            </w:tcBorders>
            <w:vAlign w:val="center"/>
          </w:tcPr>
          <w:p w14:paraId="098B1C92" w14:textId="77777777" w:rsidR="00217B3D" w:rsidRDefault="006C21B3">
            <w:pPr>
              <w:pStyle w:val="Tabulka"/>
              <w:rPr>
                <w:szCs w:val="22"/>
              </w:rPr>
            </w:pPr>
            <w:r>
              <w:rPr>
                <w:szCs w:val="22"/>
              </w:rPr>
              <w:t>Žadatel:</w:t>
            </w:r>
          </w:p>
        </w:tc>
        <w:tc>
          <w:tcPr>
            <w:tcW w:w="2126" w:type="dxa"/>
            <w:tcBorders>
              <w:top w:val="dotted" w:sz="4" w:space="0" w:color="auto"/>
            </w:tcBorders>
            <w:vAlign w:val="center"/>
          </w:tcPr>
          <w:p w14:paraId="38D3B50D" w14:textId="77777777" w:rsidR="00217B3D" w:rsidRDefault="006C21B3">
            <w:pPr>
              <w:pStyle w:val="Tabulka"/>
              <w:rPr>
                <w:sz w:val="20"/>
                <w:szCs w:val="20"/>
              </w:rPr>
            </w:pPr>
            <w:r>
              <w:rPr>
                <w:sz w:val="20"/>
                <w:szCs w:val="20"/>
              </w:rPr>
              <w:t>Pavel Hakl</w:t>
            </w:r>
          </w:p>
        </w:tc>
        <w:tc>
          <w:tcPr>
            <w:tcW w:w="1418" w:type="dxa"/>
            <w:tcBorders>
              <w:top w:val="dotted" w:sz="4" w:space="0" w:color="auto"/>
            </w:tcBorders>
            <w:vAlign w:val="center"/>
          </w:tcPr>
          <w:p w14:paraId="2CD58D6A" w14:textId="77777777" w:rsidR="00217B3D" w:rsidRDefault="006C21B3">
            <w:pPr>
              <w:pStyle w:val="Tabulka"/>
              <w:rPr>
                <w:rStyle w:val="Siln"/>
                <w:b w:val="0"/>
                <w:sz w:val="20"/>
                <w:szCs w:val="20"/>
              </w:rPr>
            </w:pPr>
            <w:r>
              <w:rPr>
                <w:rStyle w:val="Siln"/>
                <w:b w:val="0"/>
                <w:sz w:val="20"/>
                <w:szCs w:val="20"/>
              </w:rPr>
              <w:t>MZe/13140</w:t>
            </w:r>
          </w:p>
        </w:tc>
        <w:tc>
          <w:tcPr>
            <w:tcW w:w="1275" w:type="dxa"/>
            <w:tcBorders>
              <w:top w:val="dotted" w:sz="4" w:space="0" w:color="auto"/>
            </w:tcBorders>
            <w:vAlign w:val="center"/>
          </w:tcPr>
          <w:p w14:paraId="179EDF3F" w14:textId="77777777" w:rsidR="00217B3D" w:rsidRDefault="006C21B3">
            <w:pPr>
              <w:pStyle w:val="Tabulka"/>
              <w:rPr>
                <w:sz w:val="20"/>
                <w:szCs w:val="20"/>
              </w:rPr>
            </w:pPr>
            <w:r>
              <w:rPr>
                <w:sz w:val="20"/>
                <w:szCs w:val="20"/>
              </w:rPr>
              <w:t>221812779</w:t>
            </w:r>
          </w:p>
        </w:tc>
        <w:tc>
          <w:tcPr>
            <w:tcW w:w="2410" w:type="dxa"/>
            <w:tcBorders>
              <w:top w:val="dotted" w:sz="4" w:space="0" w:color="auto"/>
              <w:right w:val="dotted" w:sz="4" w:space="0" w:color="auto"/>
            </w:tcBorders>
            <w:vAlign w:val="center"/>
          </w:tcPr>
          <w:p w14:paraId="44E72F28" w14:textId="77777777" w:rsidR="00217B3D" w:rsidRDefault="006C21B3">
            <w:pPr>
              <w:pStyle w:val="Tabulka"/>
              <w:rPr>
                <w:sz w:val="20"/>
                <w:szCs w:val="20"/>
              </w:rPr>
            </w:pPr>
            <w:r>
              <w:rPr>
                <w:sz w:val="20"/>
                <w:szCs w:val="20"/>
              </w:rPr>
              <w:t>pavel.hakl@mze.gov.cz</w:t>
            </w:r>
          </w:p>
        </w:tc>
      </w:tr>
      <w:tr w:rsidR="00217B3D" w14:paraId="6E8B3267" w14:textId="77777777">
        <w:tc>
          <w:tcPr>
            <w:tcW w:w="2679" w:type="dxa"/>
            <w:tcBorders>
              <w:left w:val="dotted" w:sz="4" w:space="0" w:color="auto"/>
            </w:tcBorders>
            <w:vAlign w:val="center"/>
          </w:tcPr>
          <w:p w14:paraId="13602286" w14:textId="77777777" w:rsidR="00217B3D" w:rsidRDefault="006C21B3">
            <w:pPr>
              <w:pStyle w:val="Tabulka"/>
              <w:rPr>
                <w:szCs w:val="22"/>
              </w:rPr>
            </w:pPr>
            <w:r>
              <w:rPr>
                <w:szCs w:val="22"/>
              </w:rPr>
              <w:t>Metodický/věcný garant:</w:t>
            </w:r>
          </w:p>
        </w:tc>
        <w:tc>
          <w:tcPr>
            <w:tcW w:w="2126" w:type="dxa"/>
            <w:vAlign w:val="center"/>
          </w:tcPr>
          <w:p w14:paraId="6A193D94" w14:textId="77777777" w:rsidR="00217B3D" w:rsidRDefault="006C21B3">
            <w:pPr>
              <w:pStyle w:val="Tabulka"/>
              <w:rPr>
                <w:sz w:val="20"/>
                <w:szCs w:val="20"/>
              </w:rPr>
            </w:pPr>
            <w:r>
              <w:rPr>
                <w:sz w:val="20"/>
                <w:szCs w:val="20"/>
              </w:rPr>
              <w:t>Vít Škaryd</w:t>
            </w:r>
          </w:p>
        </w:tc>
        <w:tc>
          <w:tcPr>
            <w:tcW w:w="1418" w:type="dxa"/>
            <w:vAlign w:val="center"/>
          </w:tcPr>
          <w:p w14:paraId="655C3ADE" w14:textId="77777777" w:rsidR="00217B3D" w:rsidRDefault="006C21B3">
            <w:pPr>
              <w:pStyle w:val="Tabulka"/>
              <w:rPr>
                <w:rStyle w:val="Siln"/>
                <w:b w:val="0"/>
                <w:sz w:val="20"/>
                <w:szCs w:val="20"/>
              </w:rPr>
            </w:pPr>
            <w:r>
              <w:rPr>
                <w:rStyle w:val="Siln"/>
                <w:b w:val="0"/>
                <w:sz w:val="20"/>
                <w:szCs w:val="20"/>
              </w:rPr>
              <w:t>MZe/13142</w:t>
            </w:r>
          </w:p>
        </w:tc>
        <w:tc>
          <w:tcPr>
            <w:tcW w:w="1275" w:type="dxa"/>
            <w:vAlign w:val="center"/>
          </w:tcPr>
          <w:p w14:paraId="1E4B4A44" w14:textId="77777777" w:rsidR="00217B3D" w:rsidRDefault="006C21B3">
            <w:pPr>
              <w:pStyle w:val="Tabulka"/>
              <w:rPr>
                <w:sz w:val="20"/>
                <w:szCs w:val="20"/>
              </w:rPr>
            </w:pPr>
            <w:r>
              <w:rPr>
                <w:sz w:val="20"/>
                <w:szCs w:val="20"/>
              </w:rPr>
              <w:t>221812041</w:t>
            </w:r>
          </w:p>
        </w:tc>
        <w:tc>
          <w:tcPr>
            <w:tcW w:w="2410" w:type="dxa"/>
            <w:tcBorders>
              <w:right w:val="dotted" w:sz="4" w:space="0" w:color="auto"/>
            </w:tcBorders>
            <w:vAlign w:val="center"/>
          </w:tcPr>
          <w:p w14:paraId="496CD098" w14:textId="77777777" w:rsidR="00217B3D" w:rsidRDefault="006C21B3">
            <w:pPr>
              <w:pStyle w:val="Tabulka"/>
              <w:rPr>
                <w:sz w:val="20"/>
                <w:szCs w:val="20"/>
              </w:rPr>
            </w:pPr>
            <w:r>
              <w:rPr>
                <w:sz w:val="20"/>
                <w:szCs w:val="20"/>
              </w:rPr>
              <w:t>vit.skaryd@mze.gov.cz</w:t>
            </w:r>
          </w:p>
        </w:tc>
      </w:tr>
      <w:tr w:rsidR="00217B3D" w14:paraId="2AD3D5B2" w14:textId="77777777">
        <w:tc>
          <w:tcPr>
            <w:tcW w:w="2679" w:type="dxa"/>
            <w:tcBorders>
              <w:left w:val="dotted" w:sz="4" w:space="0" w:color="auto"/>
            </w:tcBorders>
            <w:vAlign w:val="center"/>
          </w:tcPr>
          <w:p w14:paraId="6D199BCA" w14:textId="77777777" w:rsidR="00217B3D" w:rsidRDefault="006C21B3">
            <w:pPr>
              <w:pStyle w:val="Tabulka"/>
              <w:rPr>
                <w:szCs w:val="22"/>
              </w:rPr>
            </w:pPr>
            <w:r>
              <w:rPr>
                <w:szCs w:val="22"/>
              </w:rPr>
              <w:t>Koordinátor změny:</w:t>
            </w:r>
          </w:p>
        </w:tc>
        <w:tc>
          <w:tcPr>
            <w:tcW w:w="2126" w:type="dxa"/>
            <w:vAlign w:val="center"/>
          </w:tcPr>
          <w:p w14:paraId="0A7A96B0" w14:textId="77777777" w:rsidR="00217B3D" w:rsidRDefault="006C21B3">
            <w:pPr>
              <w:pStyle w:val="Tabulka"/>
              <w:rPr>
                <w:sz w:val="20"/>
                <w:szCs w:val="20"/>
              </w:rPr>
            </w:pPr>
            <w:r>
              <w:rPr>
                <w:sz w:val="20"/>
                <w:szCs w:val="20"/>
              </w:rPr>
              <w:t>Jaroslav Němec</w:t>
            </w:r>
          </w:p>
        </w:tc>
        <w:tc>
          <w:tcPr>
            <w:tcW w:w="1418" w:type="dxa"/>
            <w:vAlign w:val="center"/>
          </w:tcPr>
          <w:p w14:paraId="1BF38C9F" w14:textId="77777777" w:rsidR="00217B3D" w:rsidRDefault="006C21B3">
            <w:pPr>
              <w:pStyle w:val="Tabulka"/>
              <w:rPr>
                <w:rStyle w:val="Siln"/>
                <w:b w:val="0"/>
                <w:sz w:val="20"/>
                <w:szCs w:val="20"/>
              </w:rPr>
            </w:pPr>
            <w:r>
              <w:rPr>
                <w:rStyle w:val="Siln"/>
                <w:b w:val="0"/>
                <w:sz w:val="20"/>
                <w:szCs w:val="20"/>
              </w:rPr>
              <w:t>MZe/12126</w:t>
            </w:r>
          </w:p>
        </w:tc>
        <w:tc>
          <w:tcPr>
            <w:tcW w:w="1275" w:type="dxa"/>
            <w:vAlign w:val="center"/>
          </w:tcPr>
          <w:p w14:paraId="69666974" w14:textId="77777777" w:rsidR="00217B3D" w:rsidRDefault="006C21B3">
            <w:pPr>
              <w:pStyle w:val="Tabulka"/>
              <w:rPr>
                <w:sz w:val="20"/>
                <w:szCs w:val="20"/>
              </w:rPr>
            </w:pPr>
            <w:r>
              <w:rPr>
                <w:sz w:val="20"/>
                <w:szCs w:val="20"/>
              </w:rPr>
              <w:t>221812916</w:t>
            </w:r>
          </w:p>
        </w:tc>
        <w:tc>
          <w:tcPr>
            <w:tcW w:w="2410" w:type="dxa"/>
            <w:tcBorders>
              <w:right w:val="dotted" w:sz="4" w:space="0" w:color="auto"/>
            </w:tcBorders>
            <w:vAlign w:val="center"/>
          </w:tcPr>
          <w:p w14:paraId="18E8821A" w14:textId="77777777" w:rsidR="00217B3D" w:rsidRDefault="006C21B3">
            <w:pPr>
              <w:pStyle w:val="Tabulka"/>
              <w:rPr>
                <w:sz w:val="20"/>
                <w:szCs w:val="20"/>
              </w:rPr>
            </w:pPr>
            <w:r>
              <w:rPr>
                <w:sz w:val="20"/>
                <w:szCs w:val="20"/>
              </w:rPr>
              <w:t>jaroslav.nemec@mze.gov.cz</w:t>
            </w:r>
          </w:p>
        </w:tc>
      </w:tr>
      <w:tr w:rsidR="00217B3D" w14:paraId="647E2701" w14:textId="77777777">
        <w:tc>
          <w:tcPr>
            <w:tcW w:w="2679" w:type="dxa"/>
            <w:tcBorders>
              <w:left w:val="dotted" w:sz="4" w:space="0" w:color="auto"/>
            </w:tcBorders>
            <w:vAlign w:val="center"/>
          </w:tcPr>
          <w:p w14:paraId="1BB9D4A0" w14:textId="77777777" w:rsidR="00217B3D" w:rsidRDefault="006C21B3">
            <w:pPr>
              <w:pStyle w:val="Tabulka"/>
              <w:rPr>
                <w:szCs w:val="22"/>
              </w:rPr>
            </w:pPr>
            <w:r>
              <w:rPr>
                <w:szCs w:val="22"/>
              </w:rPr>
              <w:t>Poskytovatel/Dodavatel:</w:t>
            </w:r>
          </w:p>
        </w:tc>
        <w:tc>
          <w:tcPr>
            <w:tcW w:w="2126" w:type="dxa"/>
            <w:vAlign w:val="center"/>
          </w:tcPr>
          <w:p w14:paraId="431EB220" w14:textId="58AA6639" w:rsidR="00217B3D" w:rsidRDefault="00E257F2">
            <w:pPr>
              <w:pStyle w:val="Tabulka"/>
              <w:rPr>
                <w:sz w:val="20"/>
                <w:szCs w:val="20"/>
              </w:rPr>
            </w:pPr>
            <w:r>
              <w:rPr>
                <w:sz w:val="20"/>
                <w:szCs w:val="20"/>
              </w:rPr>
              <w:t>xxx</w:t>
            </w:r>
          </w:p>
        </w:tc>
        <w:tc>
          <w:tcPr>
            <w:tcW w:w="1418" w:type="dxa"/>
            <w:vAlign w:val="center"/>
          </w:tcPr>
          <w:p w14:paraId="0BA451B7" w14:textId="77777777" w:rsidR="00217B3D" w:rsidRDefault="006C21B3">
            <w:pPr>
              <w:pStyle w:val="Tabulka"/>
              <w:rPr>
                <w:rStyle w:val="Siln"/>
                <w:b w:val="0"/>
                <w:sz w:val="20"/>
                <w:szCs w:val="20"/>
              </w:rPr>
            </w:pPr>
            <w:r>
              <w:rPr>
                <w:rStyle w:val="Siln"/>
                <w:b w:val="0"/>
                <w:sz w:val="20"/>
                <w:szCs w:val="20"/>
              </w:rPr>
              <w:t>O2ITS</w:t>
            </w:r>
          </w:p>
        </w:tc>
        <w:tc>
          <w:tcPr>
            <w:tcW w:w="1275" w:type="dxa"/>
            <w:vAlign w:val="center"/>
          </w:tcPr>
          <w:p w14:paraId="39DF9606" w14:textId="7F4BACB4" w:rsidR="00217B3D" w:rsidRDefault="00E257F2">
            <w:pPr>
              <w:pStyle w:val="Tabulka"/>
              <w:rPr>
                <w:sz w:val="20"/>
                <w:szCs w:val="20"/>
              </w:rPr>
            </w:pPr>
            <w:r>
              <w:rPr>
                <w:sz w:val="20"/>
                <w:szCs w:val="20"/>
              </w:rPr>
              <w:t>xxx</w:t>
            </w:r>
          </w:p>
        </w:tc>
        <w:tc>
          <w:tcPr>
            <w:tcW w:w="2410" w:type="dxa"/>
            <w:tcBorders>
              <w:right w:val="dotted" w:sz="4" w:space="0" w:color="auto"/>
            </w:tcBorders>
            <w:vAlign w:val="center"/>
          </w:tcPr>
          <w:p w14:paraId="518B3507" w14:textId="724500F9" w:rsidR="00217B3D" w:rsidRDefault="00E257F2">
            <w:pPr>
              <w:pStyle w:val="Tabulka"/>
              <w:rPr>
                <w:sz w:val="20"/>
                <w:szCs w:val="20"/>
              </w:rPr>
            </w:pPr>
            <w:r>
              <w:rPr>
                <w:sz w:val="20"/>
                <w:szCs w:val="20"/>
              </w:rPr>
              <w:t>xxx</w:t>
            </w:r>
          </w:p>
        </w:tc>
      </w:tr>
    </w:tbl>
    <w:p w14:paraId="56AB4CEB" w14:textId="77777777" w:rsidR="00217B3D" w:rsidRDefault="00217B3D">
      <w:pPr>
        <w:rPr>
          <w:rFonts w:cs="Arial"/>
          <w:szCs w:val="22"/>
        </w:rPr>
      </w:pPr>
    </w:p>
    <w:p w14:paraId="04B2C15F" w14:textId="77777777" w:rsidR="00217B3D" w:rsidRDefault="00217B3D">
      <w:pPr>
        <w:rPr>
          <w:rFonts w:cs="Arial"/>
          <w:szCs w:val="22"/>
        </w:rPr>
      </w:pPr>
    </w:p>
    <w:tbl>
      <w:tblPr>
        <w:tblStyle w:val="Mkatabulky"/>
        <w:tblW w:w="9903" w:type="dxa"/>
        <w:tblInd w:w="10" w:type="dxa"/>
        <w:tblBorders>
          <w:top w:val="single" w:sz="8" w:space="0" w:color="auto"/>
          <w:left w:val="single" w:sz="8" w:space="0" w:color="auto"/>
          <w:bottom w:val="single" w:sz="8" w:space="0" w:color="auto"/>
          <w:right w:val="single" w:sz="8" w:space="0" w:color="auto"/>
          <w:insideH w:val="dotted" w:sz="4" w:space="0" w:color="auto"/>
          <w:insideV w:val="dotted" w:sz="4" w:space="0" w:color="auto"/>
        </w:tblBorders>
        <w:tblLayout w:type="fixed"/>
        <w:tblLook w:val="04A0" w:firstRow="1" w:lastRow="0" w:firstColumn="1" w:lastColumn="0" w:noHBand="0" w:noVBand="1"/>
      </w:tblPr>
      <w:tblGrid>
        <w:gridCol w:w="1681"/>
        <w:gridCol w:w="3402"/>
        <w:gridCol w:w="709"/>
        <w:gridCol w:w="4111"/>
      </w:tblGrid>
      <w:tr w:rsidR="00217B3D" w14:paraId="722245D4" w14:textId="77777777">
        <w:trPr>
          <w:trHeight w:val="397"/>
        </w:trPr>
        <w:tc>
          <w:tcPr>
            <w:tcW w:w="1681" w:type="dxa"/>
            <w:vAlign w:val="center"/>
          </w:tcPr>
          <w:p w14:paraId="58B0FF80" w14:textId="77777777" w:rsidR="00217B3D" w:rsidRDefault="006C21B3">
            <w:pPr>
              <w:pStyle w:val="Tabulka"/>
              <w:rPr>
                <w:szCs w:val="22"/>
              </w:rPr>
            </w:pPr>
            <w:r>
              <w:rPr>
                <w:b/>
                <w:szCs w:val="22"/>
              </w:rPr>
              <w:t>Smlouva č.</w:t>
            </w:r>
            <w:r>
              <w:rPr>
                <w:rStyle w:val="Odkaznavysvtlivky"/>
                <w:szCs w:val="22"/>
              </w:rPr>
              <w:endnoteReference w:id="8"/>
            </w:r>
            <w:r>
              <w:rPr>
                <w:b/>
                <w:szCs w:val="22"/>
              </w:rPr>
              <w:t>:</w:t>
            </w:r>
          </w:p>
        </w:tc>
        <w:tc>
          <w:tcPr>
            <w:tcW w:w="3402" w:type="dxa"/>
            <w:tcBorders>
              <w:top w:val="single" w:sz="8" w:space="0" w:color="auto"/>
              <w:bottom w:val="single" w:sz="8" w:space="0" w:color="auto"/>
              <w:right w:val="dotted" w:sz="4" w:space="0" w:color="auto"/>
            </w:tcBorders>
            <w:vAlign w:val="center"/>
          </w:tcPr>
          <w:p w14:paraId="1946AEDD" w14:textId="77777777" w:rsidR="00217B3D" w:rsidRDefault="006C21B3">
            <w:pPr>
              <w:pStyle w:val="Tabulka"/>
              <w:rPr>
                <w:szCs w:val="22"/>
              </w:rPr>
            </w:pPr>
            <w:r>
              <w:rPr>
                <w:szCs w:val="22"/>
              </w:rPr>
              <w:t>390-2023-12120</w:t>
            </w:r>
          </w:p>
        </w:tc>
        <w:tc>
          <w:tcPr>
            <w:tcW w:w="709" w:type="dxa"/>
            <w:tcBorders>
              <w:top w:val="single" w:sz="8" w:space="0" w:color="auto"/>
              <w:left w:val="dotted" w:sz="4" w:space="0" w:color="auto"/>
              <w:bottom w:val="single" w:sz="8" w:space="0" w:color="auto"/>
            </w:tcBorders>
            <w:vAlign w:val="center"/>
          </w:tcPr>
          <w:p w14:paraId="47AF1433" w14:textId="77777777" w:rsidR="00217B3D" w:rsidRDefault="006C21B3">
            <w:pPr>
              <w:pStyle w:val="Tabulka"/>
              <w:rPr>
                <w:rStyle w:val="Siln"/>
                <w:b w:val="0"/>
                <w:szCs w:val="22"/>
              </w:rPr>
            </w:pPr>
            <w:r>
              <w:rPr>
                <w:rStyle w:val="Siln"/>
                <w:szCs w:val="22"/>
              </w:rPr>
              <w:t>KL:</w:t>
            </w:r>
          </w:p>
        </w:tc>
        <w:tc>
          <w:tcPr>
            <w:tcW w:w="4111" w:type="dxa"/>
            <w:vAlign w:val="center"/>
          </w:tcPr>
          <w:p w14:paraId="22A6C00C" w14:textId="77777777" w:rsidR="00217B3D" w:rsidRDefault="006C21B3">
            <w:pPr>
              <w:pStyle w:val="Tabulka"/>
              <w:rPr>
                <w:szCs w:val="22"/>
              </w:rPr>
            </w:pPr>
            <w:r>
              <w:rPr>
                <w:szCs w:val="22"/>
              </w:rPr>
              <w:t>KL HR-001</w:t>
            </w:r>
          </w:p>
        </w:tc>
      </w:tr>
    </w:tbl>
    <w:p w14:paraId="27DDBC12" w14:textId="77777777" w:rsidR="00217B3D" w:rsidRDefault="006C21B3">
      <w:pPr>
        <w:pStyle w:val="Nadpis2"/>
      </w:pPr>
      <w:r>
        <w:t>Seznam zkratek</w:t>
      </w:r>
    </w:p>
    <w:tbl>
      <w:tblPr>
        <w:tblW w:w="5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60"/>
        <w:gridCol w:w="4240"/>
      </w:tblGrid>
      <w:tr w:rsidR="00217B3D" w14:paraId="7A89A7B5" w14:textId="77777777">
        <w:trPr>
          <w:trHeight w:val="300"/>
        </w:trPr>
        <w:tc>
          <w:tcPr>
            <w:tcW w:w="960" w:type="dxa"/>
            <w:noWrap/>
            <w:vAlign w:val="bottom"/>
            <w:hideMark/>
          </w:tcPr>
          <w:p w14:paraId="0084C14E" w14:textId="77777777" w:rsidR="00217B3D" w:rsidRDefault="006C21B3">
            <w:pPr>
              <w:spacing w:after="0"/>
              <w:rPr>
                <w:rFonts w:ascii="Aptos Narrow" w:hAnsi="Aptos Narrow"/>
                <w:color w:val="000000"/>
                <w:szCs w:val="22"/>
                <w:lang w:eastAsia="cs-CZ"/>
              </w:rPr>
            </w:pPr>
            <w:r>
              <w:rPr>
                <w:rFonts w:ascii="Aptos Narrow" w:hAnsi="Aptos Narrow"/>
                <w:color w:val="000000"/>
                <w:szCs w:val="22"/>
                <w:lang w:eastAsia="cs-CZ"/>
              </w:rPr>
              <w:t>Zkratka</w:t>
            </w:r>
          </w:p>
        </w:tc>
        <w:tc>
          <w:tcPr>
            <w:tcW w:w="4240" w:type="dxa"/>
            <w:noWrap/>
            <w:vAlign w:val="bottom"/>
            <w:hideMark/>
          </w:tcPr>
          <w:p w14:paraId="7FF87ABD" w14:textId="77777777" w:rsidR="00217B3D" w:rsidRDefault="006C21B3">
            <w:pPr>
              <w:spacing w:after="0"/>
              <w:rPr>
                <w:rFonts w:ascii="Aptos Narrow" w:hAnsi="Aptos Narrow"/>
                <w:color w:val="000000"/>
                <w:szCs w:val="22"/>
                <w:lang w:eastAsia="cs-CZ"/>
              </w:rPr>
            </w:pPr>
            <w:r>
              <w:rPr>
                <w:rFonts w:ascii="Aptos Narrow" w:hAnsi="Aptos Narrow"/>
                <w:color w:val="000000"/>
                <w:szCs w:val="22"/>
                <w:lang w:eastAsia="cs-CZ"/>
              </w:rPr>
              <w:t>Význam</w:t>
            </w:r>
          </w:p>
        </w:tc>
      </w:tr>
      <w:tr w:rsidR="00217B3D" w14:paraId="43CA008C" w14:textId="77777777">
        <w:trPr>
          <w:trHeight w:val="300"/>
        </w:trPr>
        <w:tc>
          <w:tcPr>
            <w:tcW w:w="960" w:type="dxa"/>
            <w:noWrap/>
            <w:vAlign w:val="bottom"/>
            <w:hideMark/>
          </w:tcPr>
          <w:p w14:paraId="0DF3CAA9" w14:textId="77777777" w:rsidR="00217B3D" w:rsidRDefault="006C21B3">
            <w:pPr>
              <w:spacing w:after="0"/>
              <w:rPr>
                <w:rFonts w:ascii="Aptos Narrow" w:hAnsi="Aptos Narrow"/>
                <w:color w:val="000000"/>
                <w:szCs w:val="22"/>
                <w:lang w:eastAsia="cs-CZ"/>
              </w:rPr>
            </w:pPr>
            <w:r>
              <w:rPr>
                <w:rFonts w:ascii="Aptos Narrow" w:hAnsi="Aptos Narrow"/>
                <w:color w:val="000000"/>
                <w:szCs w:val="22"/>
                <w:lang w:eastAsia="cs-CZ"/>
              </w:rPr>
              <w:t>IZR</w:t>
            </w:r>
          </w:p>
        </w:tc>
        <w:tc>
          <w:tcPr>
            <w:tcW w:w="4240" w:type="dxa"/>
            <w:noWrap/>
            <w:vAlign w:val="bottom"/>
            <w:hideMark/>
          </w:tcPr>
          <w:p w14:paraId="5CB26B44" w14:textId="77777777" w:rsidR="00217B3D" w:rsidRDefault="006C21B3">
            <w:pPr>
              <w:spacing w:after="0"/>
              <w:rPr>
                <w:rFonts w:ascii="Aptos Narrow" w:hAnsi="Aptos Narrow"/>
                <w:color w:val="000000"/>
                <w:szCs w:val="22"/>
                <w:lang w:eastAsia="cs-CZ"/>
              </w:rPr>
            </w:pPr>
            <w:r>
              <w:rPr>
                <w:rFonts w:ascii="Aptos Narrow" w:hAnsi="Aptos Narrow"/>
                <w:color w:val="000000"/>
                <w:szCs w:val="22"/>
                <w:lang w:eastAsia="cs-CZ"/>
              </w:rPr>
              <w:t>Registr zvířat (Integrovaný zemědělský registr)</w:t>
            </w:r>
          </w:p>
        </w:tc>
      </w:tr>
      <w:tr w:rsidR="00217B3D" w14:paraId="5DA89190" w14:textId="77777777">
        <w:trPr>
          <w:trHeight w:val="300"/>
        </w:trPr>
        <w:tc>
          <w:tcPr>
            <w:tcW w:w="960" w:type="dxa"/>
            <w:noWrap/>
            <w:vAlign w:val="bottom"/>
          </w:tcPr>
          <w:p w14:paraId="3783C377" w14:textId="77777777" w:rsidR="00217B3D" w:rsidRDefault="006C21B3">
            <w:pPr>
              <w:spacing w:after="0"/>
              <w:rPr>
                <w:rFonts w:ascii="Aptos Narrow" w:hAnsi="Aptos Narrow"/>
                <w:color w:val="000000"/>
                <w:szCs w:val="22"/>
                <w:lang w:eastAsia="cs-CZ"/>
              </w:rPr>
            </w:pPr>
            <w:r>
              <w:rPr>
                <w:rFonts w:ascii="Aptos Narrow" w:hAnsi="Aptos Narrow"/>
                <w:color w:val="000000"/>
                <w:szCs w:val="22"/>
                <w:lang w:eastAsia="cs-CZ"/>
              </w:rPr>
              <w:t>SR</w:t>
            </w:r>
          </w:p>
        </w:tc>
        <w:tc>
          <w:tcPr>
            <w:tcW w:w="4240" w:type="dxa"/>
            <w:noWrap/>
            <w:vAlign w:val="bottom"/>
          </w:tcPr>
          <w:p w14:paraId="54EE8671" w14:textId="77777777" w:rsidR="00217B3D" w:rsidRDefault="006C21B3">
            <w:pPr>
              <w:spacing w:after="0"/>
              <w:rPr>
                <w:rFonts w:ascii="Aptos Narrow" w:hAnsi="Aptos Narrow"/>
                <w:color w:val="000000"/>
                <w:szCs w:val="22"/>
                <w:lang w:eastAsia="cs-CZ"/>
              </w:rPr>
            </w:pPr>
            <w:r>
              <w:rPr>
                <w:rFonts w:ascii="Aptos Narrow" w:hAnsi="Aptos Narrow"/>
                <w:color w:val="000000"/>
                <w:szCs w:val="22"/>
                <w:lang w:eastAsia="cs-CZ"/>
              </w:rPr>
              <w:t>Stájový registr</w:t>
            </w:r>
          </w:p>
        </w:tc>
      </w:tr>
      <w:tr w:rsidR="00217B3D" w14:paraId="0B65363E" w14:textId="77777777">
        <w:trPr>
          <w:trHeight w:val="300"/>
        </w:trPr>
        <w:tc>
          <w:tcPr>
            <w:tcW w:w="960" w:type="dxa"/>
            <w:noWrap/>
            <w:vAlign w:val="bottom"/>
          </w:tcPr>
          <w:p w14:paraId="26E52C76" w14:textId="77777777" w:rsidR="00217B3D" w:rsidRDefault="006C21B3">
            <w:pPr>
              <w:spacing w:after="0"/>
              <w:rPr>
                <w:rFonts w:ascii="Aptos Narrow" w:hAnsi="Aptos Narrow"/>
                <w:color w:val="000000"/>
                <w:szCs w:val="22"/>
                <w:lang w:eastAsia="cs-CZ"/>
              </w:rPr>
            </w:pPr>
            <w:r>
              <w:rPr>
                <w:rFonts w:ascii="Aptos Narrow" w:hAnsi="Aptos Narrow"/>
                <w:color w:val="000000"/>
                <w:szCs w:val="22"/>
                <w:lang w:eastAsia="cs-CZ"/>
              </w:rPr>
              <w:t>ePLS</w:t>
            </w:r>
          </w:p>
        </w:tc>
        <w:tc>
          <w:tcPr>
            <w:tcW w:w="4240" w:type="dxa"/>
            <w:noWrap/>
            <w:vAlign w:val="bottom"/>
          </w:tcPr>
          <w:p w14:paraId="40E77AF7" w14:textId="77777777" w:rsidR="00217B3D" w:rsidRDefault="006C21B3">
            <w:pPr>
              <w:spacing w:after="0"/>
              <w:rPr>
                <w:rFonts w:ascii="Aptos Narrow" w:hAnsi="Aptos Narrow"/>
                <w:color w:val="000000"/>
                <w:szCs w:val="22"/>
                <w:lang w:eastAsia="cs-CZ"/>
              </w:rPr>
            </w:pPr>
            <w:r>
              <w:rPr>
                <w:rFonts w:ascii="Aptos Narrow" w:hAnsi="Aptos Narrow"/>
                <w:color w:val="000000"/>
                <w:szCs w:val="22"/>
                <w:lang w:eastAsia="cs-CZ"/>
              </w:rPr>
              <w:t>Elektronický průvodní list skotu</w:t>
            </w:r>
          </w:p>
        </w:tc>
      </w:tr>
      <w:tr w:rsidR="00217B3D" w14:paraId="4F2F1B7F" w14:textId="77777777">
        <w:trPr>
          <w:trHeight w:val="300"/>
        </w:trPr>
        <w:tc>
          <w:tcPr>
            <w:tcW w:w="960" w:type="dxa"/>
            <w:noWrap/>
            <w:vAlign w:val="bottom"/>
          </w:tcPr>
          <w:p w14:paraId="44DE9A33" w14:textId="77777777" w:rsidR="00217B3D" w:rsidRDefault="006C21B3">
            <w:pPr>
              <w:spacing w:after="0"/>
              <w:rPr>
                <w:rFonts w:ascii="Aptos Narrow" w:hAnsi="Aptos Narrow"/>
                <w:color w:val="000000"/>
                <w:szCs w:val="22"/>
                <w:lang w:eastAsia="cs-CZ"/>
              </w:rPr>
            </w:pPr>
            <w:r>
              <w:rPr>
                <w:rFonts w:ascii="Aptos Narrow" w:hAnsi="Aptos Narrow"/>
                <w:color w:val="000000"/>
                <w:szCs w:val="22"/>
                <w:lang w:eastAsia="cs-CZ"/>
              </w:rPr>
              <w:t>UZ</w:t>
            </w:r>
          </w:p>
        </w:tc>
        <w:tc>
          <w:tcPr>
            <w:tcW w:w="4240" w:type="dxa"/>
            <w:noWrap/>
            <w:vAlign w:val="bottom"/>
          </w:tcPr>
          <w:p w14:paraId="2ACE80C7" w14:textId="77777777" w:rsidR="00217B3D" w:rsidRDefault="006C21B3">
            <w:pPr>
              <w:spacing w:after="0"/>
              <w:rPr>
                <w:rFonts w:ascii="Aptos Narrow" w:hAnsi="Aptos Narrow"/>
                <w:color w:val="000000"/>
                <w:szCs w:val="22"/>
                <w:lang w:eastAsia="cs-CZ"/>
              </w:rPr>
            </w:pPr>
            <w:r>
              <w:rPr>
                <w:rFonts w:ascii="Aptos Narrow" w:hAnsi="Aptos Narrow"/>
                <w:color w:val="000000"/>
                <w:szCs w:val="22"/>
                <w:lang w:eastAsia="cs-CZ"/>
              </w:rPr>
              <w:t>Ušní známka</w:t>
            </w:r>
          </w:p>
        </w:tc>
      </w:tr>
      <w:tr w:rsidR="00217B3D" w14:paraId="586C1B40" w14:textId="77777777">
        <w:trPr>
          <w:trHeight w:val="300"/>
        </w:trPr>
        <w:tc>
          <w:tcPr>
            <w:tcW w:w="960" w:type="dxa"/>
            <w:noWrap/>
            <w:vAlign w:val="bottom"/>
          </w:tcPr>
          <w:p w14:paraId="5D3EC2BB" w14:textId="77777777" w:rsidR="00217B3D" w:rsidRDefault="006C21B3">
            <w:pPr>
              <w:spacing w:after="0"/>
              <w:rPr>
                <w:rFonts w:ascii="Aptos Narrow" w:hAnsi="Aptos Narrow"/>
                <w:color w:val="000000"/>
                <w:szCs w:val="22"/>
                <w:lang w:eastAsia="cs-CZ"/>
              </w:rPr>
            </w:pPr>
            <w:r>
              <w:rPr>
                <w:rFonts w:ascii="Aptos Narrow" w:hAnsi="Aptos Narrow"/>
                <w:color w:val="000000"/>
                <w:szCs w:val="22"/>
                <w:lang w:eastAsia="cs-CZ"/>
              </w:rPr>
              <w:lastRenderedPageBreak/>
              <w:t>PF</w:t>
            </w:r>
          </w:p>
        </w:tc>
        <w:tc>
          <w:tcPr>
            <w:tcW w:w="4240" w:type="dxa"/>
            <w:noWrap/>
            <w:vAlign w:val="bottom"/>
          </w:tcPr>
          <w:p w14:paraId="4BC179D7" w14:textId="77777777" w:rsidR="00217B3D" w:rsidRDefault="006C21B3">
            <w:pPr>
              <w:spacing w:after="0"/>
              <w:rPr>
                <w:rFonts w:ascii="Aptos Narrow" w:hAnsi="Aptos Narrow"/>
                <w:color w:val="000000"/>
                <w:szCs w:val="22"/>
                <w:lang w:eastAsia="cs-CZ"/>
              </w:rPr>
            </w:pPr>
            <w:r>
              <w:rPr>
                <w:rFonts w:ascii="Aptos Narrow" w:hAnsi="Aptos Narrow"/>
                <w:color w:val="000000"/>
                <w:szCs w:val="22"/>
                <w:lang w:eastAsia="cs-CZ"/>
              </w:rPr>
              <w:t>Portál farmáře MZe</w:t>
            </w:r>
          </w:p>
        </w:tc>
      </w:tr>
      <w:tr w:rsidR="00217B3D" w14:paraId="04F55548" w14:textId="77777777">
        <w:trPr>
          <w:trHeight w:val="300"/>
        </w:trPr>
        <w:tc>
          <w:tcPr>
            <w:tcW w:w="960" w:type="dxa"/>
            <w:noWrap/>
            <w:vAlign w:val="bottom"/>
          </w:tcPr>
          <w:p w14:paraId="465E408A" w14:textId="77777777" w:rsidR="00217B3D" w:rsidRDefault="006C21B3">
            <w:pPr>
              <w:spacing w:after="0"/>
              <w:rPr>
                <w:rFonts w:ascii="Aptos Narrow" w:hAnsi="Aptos Narrow"/>
                <w:color w:val="000000"/>
                <w:szCs w:val="22"/>
                <w:lang w:eastAsia="cs-CZ"/>
              </w:rPr>
            </w:pPr>
            <w:r>
              <w:rPr>
                <w:rFonts w:ascii="Aptos Narrow" w:hAnsi="Aptos Narrow"/>
                <w:color w:val="000000"/>
                <w:szCs w:val="22"/>
                <w:lang w:eastAsia="cs-CZ"/>
              </w:rPr>
              <w:t>DP</w:t>
            </w:r>
          </w:p>
        </w:tc>
        <w:tc>
          <w:tcPr>
            <w:tcW w:w="4240" w:type="dxa"/>
            <w:noWrap/>
            <w:vAlign w:val="bottom"/>
          </w:tcPr>
          <w:p w14:paraId="28DEC341" w14:textId="77777777" w:rsidR="00217B3D" w:rsidRDefault="006C21B3">
            <w:pPr>
              <w:spacing w:after="0"/>
              <w:rPr>
                <w:rFonts w:ascii="Aptos Narrow" w:hAnsi="Aptos Narrow"/>
                <w:color w:val="000000"/>
                <w:szCs w:val="22"/>
                <w:lang w:eastAsia="cs-CZ"/>
              </w:rPr>
            </w:pPr>
            <w:r>
              <w:rPr>
                <w:rFonts w:ascii="Aptos Narrow" w:hAnsi="Aptos Narrow"/>
                <w:color w:val="000000"/>
                <w:szCs w:val="22"/>
                <w:lang w:eastAsia="cs-CZ"/>
              </w:rPr>
              <w:t>Doplnění původu</w:t>
            </w:r>
          </w:p>
        </w:tc>
      </w:tr>
    </w:tbl>
    <w:p w14:paraId="52D55544" w14:textId="77777777" w:rsidR="00217B3D" w:rsidRDefault="00217B3D">
      <w:pPr>
        <w:rPr>
          <w:rFonts w:cs="Arial"/>
          <w:szCs w:val="22"/>
        </w:rPr>
      </w:pPr>
    </w:p>
    <w:p w14:paraId="5D34EEB0" w14:textId="77777777" w:rsidR="00217B3D" w:rsidRDefault="006C21B3">
      <w:pPr>
        <w:pStyle w:val="Nadpis1"/>
        <w:tabs>
          <w:tab w:val="clear" w:pos="540"/>
        </w:tabs>
        <w:ind w:left="284" w:hanging="284"/>
        <w:rPr>
          <w:rFonts w:cs="Arial"/>
          <w:sz w:val="22"/>
          <w:szCs w:val="22"/>
        </w:rPr>
      </w:pPr>
      <w:r>
        <w:rPr>
          <w:rFonts w:cs="Arial"/>
          <w:sz w:val="22"/>
          <w:szCs w:val="22"/>
        </w:rPr>
        <w:t>Stručný popis a odůvodnění požadavku</w:t>
      </w:r>
    </w:p>
    <w:p w14:paraId="52B5BFBC" w14:textId="77777777" w:rsidR="00217B3D" w:rsidRDefault="006C21B3">
      <w:pPr>
        <w:pStyle w:val="Nadpis2"/>
      </w:pPr>
      <w:r>
        <w:t>Popis požadavku</w:t>
      </w:r>
    </w:p>
    <w:p w14:paraId="21897B6C" w14:textId="77777777" w:rsidR="00217B3D" w:rsidRDefault="006C21B3">
      <w:pPr>
        <w:spacing w:after="120"/>
        <w:jc w:val="both"/>
      </w:pPr>
      <w:r>
        <w:t>Předmětem požadavku je implementace modulu stájového registru do nového IZR. Ve fázi I bude vytvořen stájový registr pro velbloudovité, který dosud neexistuje a současně stájvý registr pro ovce/kozy, který je v současné době velmi kritizován.</w:t>
      </w:r>
    </w:p>
    <w:p w14:paraId="325095D5" w14:textId="77777777" w:rsidR="00217B3D" w:rsidRDefault="006C21B3">
      <w:pPr>
        <w:spacing w:after="120"/>
        <w:jc w:val="both"/>
      </w:pPr>
      <w:r>
        <w:t>Implementace nepředpokládá migraci dat.</w:t>
      </w:r>
    </w:p>
    <w:p w14:paraId="5890DDAD" w14:textId="77777777" w:rsidR="00217B3D" w:rsidRDefault="006C21B3">
      <w:pPr>
        <w:spacing w:after="120"/>
        <w:jc w:val="both"/>
      </w:pPr>
      <w:r>
        <w:t>Implementace počítá s postupným přechodem uživatelů ze staré aplikace SR do nového IZR.</w:t>
      </w:r>
    </w:p>
    <w:p w14:paraId="489512C2" w14:textId="77777777" w:rsidR="00217B3D" w:rsidRDefault="006C21B3">
      <w:pPr>
        <w:spacing w:after="120"/>
        <w:jc w:val="both"/>
      </w:pPr>
      <w:r>
        <w:t>Předmětem požadavku je implementace všech změn pro bezchybný základní chod aplikace SR, další případné úpravy budou realizovány na základě oprávněných požadavků v dalším PZ.</w:t>
      </w:r>
    </w:p>
    <w:p w14:paraId="19FD7F4F" w14:textId="77777777" w:rsidR="00217B3D" w:rsidRDefault="006C21B3">
      <w:pPr>
        <w:spacing w:after="120"/>
        <w:jc w:val="both"/>
      </w:pPr>
      <w:r>
        <w:t>Detailní specifikace úprav je v kapitole č. 3.</w:t>
      </w:r>
    </w:p>
    <w:p w14:paraId="2D09C394" w14:textId="77777777" w:rsidR="00217B3D" w:rsidRDefault="00217B3D"/>
    <w:p w14:paraId="6AA0E259" w14:textId="77777777" w:rsidR="00217B3D" w:rsidRDefault="006C21B3">
      <w:pPr>
        <w:pStyle w:val="Nadpis2"/>
      </w:pPr>
      <w:r>
        <w:t>Odůvodnění požadované změny (změny právních předpisů, přínosy)</w:t>
      </w:r>
    </w:p>
    <w:p w14:paraId="39186B84" w14:textId="77777777" w:rsidR="00217B3D" w:rsidRDefault="006C21B3">
      <w:pPr>
        <w:jc w:val="both"/>
      </w:pPr>
      <w:r>
        <w:t>Důvodem realizace je nutnost postupného převodu funkcionalit z původního IZR do nového IZR.</w:t>
      </w:r>
    </w:p>
    <w:p w14:paraId="78E1721A" w14:textId="77777777" w:rsidR="00217B3D" w:rsidRDefault="00217B3D"/>
    <w:p w14:paraId="7BE356C3" w14:textId="77777777" w:rsidR="00217B3D" w:rsidRDefault="006C21B3">
      <w:pPr>
        <w:pStyle w:val="Nadpis2"/>
      </w:pPr>
      <w:r>
        <w:t>Rizika nerealizace</w:t>
      </w:r>
    </w:p>
    <w:p w14:paraId="5B8478D7" w14:textId="77777777" w:rsidR="00217B3D" w:rsidRDefault="006C21B3">
      <w:pPr>
        <w:autoSpaceDE w:val="0"/>
        <w:autoSpaceDN w:val="0"/>
        <w:adjustRightInd w:val="0"/>
        <w:jc w:val="both"/>
        <w:rPr>
          <w:rFonts w:cs="Arial"/>
          <w:szCs w:val="22"/>
          <w:lang w:eastAsia="cs-CZ"/>
        </w:rPr>
      </w:pPr>
      <w:r>
        <w:rPr>
          <w:rFonts w:cs="Arial"/>
          <w:szCs w:val="22"/>
          <w:lang w:eastAsia="cs-CZ"/>
        </w:rPr>
        <w:t>Prolongace provozu starého IZR a nevyhovění požadavkům chovatelům na moderní aplikaci SR.</w:t>
      </w:r>
    </w:p>
    <w:p w14:paraId="041CAFA5" w14:textId="77777777" w:rsidR="00217B3D" w:rsidRDefault="00217B3D">
      <w:pPr>
        <w:autoSpaceDE w:val="0"/>
        <w:autoSpaceDN w:val="0"/>
        <w:adjustRightInd w:val="0"/>
        <w:jc w:val="both"/>
        <w:rPr>
          <w:rFonts w:cs="Arial"/>
          <w:szCs w:val="22"/>
          <w:lang w:eastAsia="cs-CZ"/>
        </w:rPr>
      </w:pPr>
    </w:p>
    <w:p w14:paraId="5B8AF0C1" w14:textId="77777777" w:rsidR="00217B3D" w:rsidRDefault="006C21B3">
      <w:pPr>
        <w:pStyle w:val="Nadpis1"/>
        <w:tabs>
          <w:tab w:val="clear" w:pos="540"/>
        </w:tabs>
        <w:ind w:left="284" w:hanging="284"/>
        <w:rPr>
          <w:rFonts w:cs="Arial"/>
          <w:sz w:val="22"/>
          <w:szCs w:val="22"/>
        </w:rPr>
      </w:pPr>
      <w:r>
        <w:rPr>
          <w:rFonts w:cs="Arial"/>
          <w:sz w:val="22"/>
          <w:szCs w:val="22"/>
        </w:rPr>
        <w:t>Podrobný popis požadavku</w:t>
      </w:r>
    </w:p>
    <w:p w14:paraId="218A8AF0" w14:textId="1C68FC64" w:rsidR="00217B3D" w:rsidRDefault="00DD0AF0">
      <w:r>
        <w:t>xxx</w:t>
      </w:r>
    </w:p>
    <w:p w14:paraId="5B00D8A7" w14:textId="77777777" w:rsidR="00217B3D" w:rsidRDefault="006C21B3" w:rsidP="00766FD2">
      <w:pPr>
        <w:pStyle w:val="Nadpis1"/>
        <w:numPr>
          <w:ilvl w:val="0"/>
          <w:numId w:val="1"/>
        </w:numPr>
        <w:tabs>
          <w:tab w:val="clear" w:pos="540"/>
        </w:tabs>
        <w:rPr>
          <w:rFonts w:cs="Arial"/>
          <w:sz w:val="22"/>
          <w:szCs w:val="22"/>
        </w:rPr>
      </w:pPr>
      <w:r>
        <w:rPr>
          <w:rFonts w:cs="Arial"/>
          <w:sz w:val="22"/>
          <w:szCs w:val="22"/>
        </w:rPr>
        <w:t>Dopady na IS MZe</w:t>
      </w:r>
    </w:p>
    <w:p w14:paraId="4A8452BD" w14:textId="77777777" w:rsidR="00217B3D" w:rsidRDefault="006C21B3">
      <w:pPr>
        <w:rPr>
          <w:sz w:val="16"/>
          <w:szCs w:val="16"/>
        </w:rPr>
      </w:pPr>
      <w:r>
        <w:rPr>
          <w:sz w:val="16"/>
          <w:szCs w:val="16"/>
        </w:rPr>
        <w:t>(V případě předpokládaných či možných dopadů změny na infrastrukturu nebo na bezpečnost je třeba si vyžádat stanovisko relevantních specialistů, tj. provozního, bezpečnostního garanta, příp. architekta.).</w:t>
      </w:r>
    </w:p>
    <w:p w14:paraId="5166EEDB" w14:textId="77777777" w:rsidR="00217B3D" w:rsidRDefault="006C21B3">
      <w:pPr>
        <w:pStyle w:val="Nadpis2"/>
        <w:numPr>
          <w:ilvl w:val="1"/>
          <w:numId w:val="1"/>
        </w:numPr>
      </w:pPr>
      <w:r>
        <w:t>Na provoz a infrastrukturu</w:t>
      </w:r>
    </w:p>
    <w:p w14:paraId="74E62B5C" w14:textId="77777777" w:rsidR="00217B3D" w:rsidRDefault="006C21B3">
      <w:r>
        <w:t xml:space="preserve">Nejsou </w:t>
      </w:r>
    </w:p>
    <w:p w14:paraId="3D1A6687" w14:textId="77777777" w:rsidR="00217B3D" w:rsidRDefault="006C21B3">
      <w:pPr>
        <w:pStyle w:val="Nadpis2"/>
        <w:numPr>
          <w:ilvl w:val="1"/>
          <w:numId w:val="1"/>
        </w:numPr>
      </w:pPr>
      <w:r>
        <w:t>Na bezpečnost</w:t>
      </w:r>
    </w:p>
    <w:p w14:paraId="38DC177E" w14:textId="77777777" w:rsidR="00217B3D" w:rsidRDefault="006C21B3">
      <w:r>
        <w:t xml:space="preserve">Nejsou </w:t>
      </w:r>
    </w:p>
    <w:p w14:paraId="6E7E1D6E" w14:textId="77777777" w:rsidR="00217B3D" w:rsidRDefault="006C21B3">
      <w:pPr>
        <w:pStyle w:val="Nadpis2"/>
        <w:numPr>
          <w:ilvl w:val="1"/>
          <w:numId w:val="1"/>
        </w:numPr>
      </w:pPr>
      <w:r>
        <w:t>Na součinnost s dalšími systémy</w:t>
      </w:r>
    </w:p>
    <w:p w14:paraId="773BEAEF" w14:textId="77777777" w:rsidR="00217B3D" w:rsidRDefault="006C21B3">
      <w:r>
        <w:t xml:space="preserve">Nejsou </w:t>
      </w:r>
    </w:p>
    <w:p w14:paraId="50B0DB45" w14:textId="77777777" w:rsidR="00217B3D" w:rsidRDefault="006C21B3">
      <w:pPr>
        <w:pStyle w:val="Nadpis2"/>
        <w:numPr>
          <w:ilvl w:val="1"/>
          <w:numId w:val="1"/>
        </w:numPr>
      </w:pPr>
      <w:r>
        <w:t>Požadavky na součinnost AgriBus</w:t>
      </w:r>
    </w:p>
    <w:p w14:paraId="2BD8B711" w14:textId="77777777" w:rsidR="00217B3D" w:rsidRDefault="006C21B3">
      <w:r>
        <w:t>Vystavení nových verzí služeb IZR_GVC01A a IZR_VCO02A</w:t>
      </w:r>
    </w:p>
    <w:p w14:paraId="33F3C837" w14:textId="77777777" w:rsidR="00217B3D" w:rsidRDefault="006C21B3">
      <w:pPr>
        <w:rPr>
          <w:sz w:val="16"/>
          <w:szCs w:val="16"/>
        </w:rPr>
      </w:pPr>
      <w:r>
        <w:rPr>
          <w:sz w:val="16"/>
          <w:szCs w:val="16"/>
        </w:rPr>
        <w:t>(Pokud existují požadavky na součinnost Agribus, uveďte specifikaci služby ve formě strukturovaného požadavku (request) a odpovědi (response) s vyznačenou změnou.)</w:t>
      </w:r>
    </w:p>
    <w:p w14:paraId="2A54B2EF" w14:textId="77777777" w:rsidR="00217B3D" w:rsidRDefault="006C21B3">
      <w:pPr>
        <w:pStyle w:val="Nadpis2"/>
        <w:numPr>
          <w:ilvl w:val="1"/>
          <w:numId w:val="1"/>
        </w:numPr>
      </w:pPr>
      <w:r>
        <w:t>Požadavek na podporu provozu naimplementované změny</w:t>
      </w:r>
    </w:p>
    <w:p w14:paraId="0E614335" w14:textId="77777777" w:rsidR="00217B3D" w:rsidRDefault="006C21B3">
      <w:pPr>
        <w:rPr>
          <w:b/>
          <w:sz w:val="16"/>
          <w:szCs w:val="16"/>
        </w:rPr>
      </w:pPr>
      <w:r>
        <w:rPr>
          <w:sz w:val="16"/>
          <w:szCs w:val="16"/>
        </w:rPr>
        <w:t>(Uveďte, zda zařadit změnu do stávající provozní smlouvy, konkrétní požadavky na požadované služby, SLA.)</w:t>
      </w:r>
    </w:p>
    <w:p w14:paraId="445C0D90" w14:textId="77777777" w:rsidR="00217B3D" w:rsidRDefault="006C21B3">
      <w:pPr>
        <w:pStyle w:val="Nadpis2"/>
        <w:numPr>
          <w:ilvl w:val="1"/>
          <w:numId w:val="1"/>
        </w:numPr>
      </w:pPr>
      <w:r>
        <w:t>Požadavek na úpravu dohledového nástroje</w:t>
      </w:r>
    </w:p>
    <w:p w14:paraId="1A8127D4" w14:textId="77777777" w:rsidR="00217B3D" w:rsidRDefault="006C21B3">
      <w:pPr>
        <w:rPr>
          <w:b/>
          <w:sz w:val="16"/>
          <w:szCs w:val="16"/>
        </w:rPr>
      </w:pPr>
      <w:r>
        <w:rPr>
          <w:sz w:val="16"/>
          <w:szCs w:val="16"/>
        </w:rPr>
        <w:t>(Uveďte, zda a jakým způsobem je požadována úprava dohledových nástrojů.)</w:t>
      </w:r>
    </w:p>
    <w:p w14:paraId="67E1B3AC" w14:textId="77777777" w:rsidR="00217B3D" w:rsidRDefault="00217B3D"/>
    <w:p w14:paraId="58B6CE82" w14:textId="77777777" w:rsidR="00217B3D" w:rsidRDefault="006C21B3">
      <w:pPr>
        <w:pStyle w:val="Nadpis1"/>
        <w:numPr>
          <w:ilvl w:val="0"/>
          <w:numId w:val="1"/>
        </w:numPr>
        <w:tabs>
          <w:tab w:val="clear" w:pos="540"/>
        </w:tabs>
        <w:ind w:left="284" w:hanging="284"/>
        <w:rPr>
          <w:rFonts w:cs="Arial"/>
          <w:sz w:val="22"/>
          <w:szCs w:val="22"/>
        </w:rPr>
      </w:pPr>
      <w:r>
        <w:rPr>
          <w:rFonts w:cs="Arial"/>
          <w:sz w:val="22"/>
          <w:szCs w:val="22"/>
        </w:rPr>
        <w:t>Požadavek na dokumentaci</w:t>
      </w:r>
      <w:r>
        <w:rPr>
          <w:rFonts w:cs="Arial"/>
          <w:b w:val="0"/>
          <w:sz w:val="22"/>
          <w:szCs w:val="22"/>
          <w:vertAlign w:val="superscript"/>
        </w:rPr>
        <w:endnoteReference w:id="9"/>
      </w:r>
    </w:p>
    <w:tbl>
      <w:tblPr>
        <w:tblW w:w="9781" w:type="dxa"/>
        <w:tblInd w:w="132"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113" w:type="dxa"/>
        </w:tblCellMar>
        <w:tblLook w:val="04A0" w:firstRow="1" w:lastRow="0" w:firstColumn="1" w:lastColumn="0" w:noHBand="0" w:noVBand="1"/>
      </w:tblPr>
      <w:tblGrid>
        <w:gridCol w:w="588"/>
        <w:gridCol w:w="4515"/>
        <w:gridCol w:w="1276"/>
        <w:gridCol w:w="850"/>
        <w:gridCol w:w="709"/>
        <w:gridCol w:w="1843"/>
      </w:tblGrid>
      <w:tr w:rsidR="00217B3D" w14:paraId="57AA80E9" w14:textId="77777777">
        <w:trPr>
          <w:trHeight w:val="263"/>
        </w:trPr>
        <w:tc>
          <w:tcPr>
            <w:tcW w:w="588" w:type="dxa"/>
            <w:vMerge w:val="restart"/>
            <w:tcBorders>
              <w:top w:val="single" w:sz="8" w:space="0" w:color="auto"/>
              <w:left w:val="single" w:sz="8" w:space="0" w:color="auto"/>
              <w:right w:val="single" w:sz="8" w:space="0" w:color="auto"/>
            </w:tcBorders>
            <w:noWrap/>
            <w:vAlign w:val="center"/>
            <w:hideMark/>
          </w:tcPr>
          <w:p w14:paraId="781D492F" w14:textId="77777777" w:rsidR="00217B3D" w:rsidRDefault="006C21B3">
            <w:pPr>
              <w:spacing w:after="0"/>
              <w:rPr>
                <w:rFonts w:cs="Arial"/>
                <w:b/>
                <w:bCs/>
                <w:color w:val="000000"/>
                <w:szCs w:val="22"/>
                <w:lang w:eastAsia="cs-CZ"/>
              </w:rPr>
            </w:pPr>
            <w:r>
              <w:rPr>
                <w:rFonts w:cs="Arial"/>
                <w:b/>
                <w:bCs/>
                <w:color w:val="000000"/>
                <w:szCs w:val="22"/>
                <w:lang w:eastAsia="cs-CZ"/>
              </w:rPr>
              <w:t>ID</w:t>
            </w:r>
          </w:p>
        </w:tc>
        <w:tc>
          <w:tcPr>
            <w:tcW w:w="4515" w:type="dxa"/>
            <w:vMerge w:val="restart"/>
            <w:tcBorders>
              <w:top w:val="single" w:sz="8" w:space="0" w:color="auto"/>
              <w:left w:val="single" w:sz="8" w:space="0" w:color="auto"/>
              <w:right w:val="single" w:sz="8" w:space="0" w:color="auto"/>
            </w:tcBorders>
            <w:noWrap/>
            <w:vAlign w:val="center"/>
            <w:hideMark/>
          </w:tcPr>
          <w:p w14:paraId="168D88DD" w14:textId="77777777" w:rsidR="00217B3D" w:rsidRDefault="006C21B3">
            <w:pPr>
              <w:spacing w:after="0"/>
              <w:rPr>
                <w:rFonts w:cs="Arial"/>
                <w:b/>
                <w:bCs/>
                <w:color w:val="000000"/>
                <w:szCs w:val="22"/>
                <w:lang w:eastAsia="cs-CZ"/>
              </w:rPr>
            </w:pPr>
            <w:r>
              <w:rPr>
                <w:rFonts w:cs="Arial"/>
                <w:b/>
                <w:bCs/>
                <w:color w:val="000000"/>
                <w:szCs w:val="22"/>
                <w:lang w:eastAsia="cs-CZ"/>
              </w:rPr>
              <w:t>Dokument</w:t>
            </w:r>
          </w:p>
        </w:tc>
        <w:tc>
          <w:tcPr>
            <w:tcW w:w="2835" w:type="dxa"/>
            <w:gridSpan w:val="3"/>
            <w:tcBorders>
              <w:top w:val="single" w:sz="8" w:space="0" w:color="auto"/>
              <w:left w:val="single" w:sz="8" w:space="0" w:color="auto"/>
              <w:bottom w:val="single" w:sz="8" w:space="0" w:color="auto"/>
              <w:right w:val="single" w:sz="8" w:space="0" w:color="auto"/>
            </w:tcBorders>
          </w:tcPr>
          <w:p w14:paraId="4EC83244" w14:textId="77777777" w:rsidR="00217B3D" w:rsidRDefault="006C21B3">
            <w:pPr>
              <w:spacing w:after="0"/>
              <w:rPr>
                <w:rFonts w:cs="Arial"/>
                <w:bCs/>
                <w:color w:val="000000"/>
                <w:szCs w:val="22"/>
                <w:lang w:eastAsia="cs-CZ"/>
              </w:rPr>
            </w:pPr>
            <w:r>
              <w:rPr>
                <w:rFonts w:cs="Arial"/>
                <w:b/>
                <w:bCs/>
                <w:color w:val="000000"/>
                <w:szCs w:val="22"/>
                <w:lang w:eastAsia="cs-CZ"/>
              </w:rPr>
              <w:t xml:space="preserve">Formát výstupu </w:t>
            </w:r>
            <w:r>
              <w:rPr>
                <w:rFonts w:cs="Arial"/>
                <w:bCs/>
                <w:color w:val="000000"/>
                <w:szCs w:val="22"/>
                <w:lang w:eastAsia="cs-CZ"/>
              </w:rPr>
              <w:t>(ano/ne)</w:t>
            </w:r>
          </w:p>
        </w:tc>
        <w:tc>
          <w:tcPr>
            <w:tcW w:w="1843" w:type="dxa"/>
            <w:vMerge w:val="restart"/>
            <w:tcBorders>
              <w:top w:val="single" w:sz="8" w:space="0" w:color="auto"/>
              <w:left w:val="single" w:sz="8" w:space="0" w:color="auto"/>
              <w:right w:val="single" w:sz="8" w:space="0" w:color="auto"/>
            </w:tcBorders>
            <w:vAlign w:val="center"/>
          </w:tcPr>
          <w:p w14:paraId="713D4C71" w14:textId="77777777" w:rsidR="00217B3D" w:rsidRDefault="006C21B3">
            <w:pPr>
              <w:spacing w:after="0"/>
              <w:rPr>
                <w:rFonts w:cs="Arial"/>
                <w:b/>
                <w:bCs/>
                <w:color w:val="000000"/>
                <w:szCs w:val="22"/>
                <w:lang w:eastAsia="cs-CZ"/>
              </w:rPr>
            </w:pPr>
            <w:r>
              <w:rPr>
                <w:rFonts w:cs="Arial"/>
                <w:b/>
                <w:bCs/>
                <w:color w:val="000000"/>
                <w:szCs w:val="22"/>
                <w:lang w:eastAsia="cs-CZ"/>
              </w:rPr>
              <w:t>Garant za MZe</w:t>
            </w:r>
            <w:r>
              <w:rPr>
                <w:rStyle w:val="Odkaznavysvtlivky"/>
                <w:rFonts w:cs="Arial"/>
                <w:b/>
                <w:bCs/>
                <w:color w:val="000000"/>
                <w:szCs w:val="22"/>
                <w:lang w:eastAsia="cs-CZ"/>
              </w:rPr>
              <w:endnoteReference w:id="10"/>
            </w:r>
          </w:p>
        </w:tc>
      </w:tr>
      <w:tr w:rsidR="00217B3D" w14:paraId="3A083181" w14:textId="77777777">
        <w:trPr>
          <w:trHeight w:val="263"/>
        </w:trPr>
        <w:tc>
          <w:tcPr>
            <w:tcW w:w="588" w:type="dxa"/>
            <w:vMerge/>
            <w:tcBorders>
              <w:left w:val="single" w:sz="8" w:space="0" w:color="auto"/>
              <w:bottom w:val="single" w:sz="8" w:space="0" w:color="auto"/>
              <w:right w:val="single" w:sz="8" w:space="0" w:color="auto"/>
            </w:tcBorders>
            <w:noWrap/>
            <w:vAlign w:val="center"/>
          </w:tcPr>
          <w:p w14:paraId="43206035" w14:textId="77777777" w:rsidR="00217B3D" w:rsidRDefault="00217B3D">
            <w:pPr>
              <w:spacing w:after="0"/>
              <w:rPr>
                <w:rFonts w:cs="Arial"/>
                <w:b/>
                <w:bCs/>
                <w:color w:val="000000"/>
                <w:szCs w:val="22"/>
                <w:lang w:eastAsia="cs-CZ"/>
              </w:rPr>
            </w:pPr>
          </w:p>
        </w:tc>
        <w:tc>
          <w:tcPr>
            <w:tcW w:w="4515" w:type="dxa"/>
            <w:vMerge/>
            <w:tcBorders>
              <w:left w:val="single" w:sz="8" w:space="0" w:color="auto"/>
              <w:bottom w:val="single" w:sz="8" w:space="0" w:color="auto"/>
              <w:right w:val="single" w:sz="8" w:space="0" w:color="auto"/>
            </w:tcBorders>
            <w:noWrap/>
            <w:vAlign w:val="center"/>
          </w:tcPr>
          <w:p w14:paraId="4C17AADE" w14:textId="77777777" w:rsidR="00217B3D" w:rsidRDefault="00217B3D">
            <w:pPr>
              <w:spacing w:after="0"/>
              <w:rPr>
                <w:rFonts w:cs="Arial"/>
                <w:b/>
                <w:bCs/>
                <w:color w:val="000000"/>
                <w:szCs w:val="22"/>
                <w:lang w:eastAsia="cs-CZ"/>
              </w:rPr>
            </w:pPr>
          </w:p>
        </w:tc>
        <w:tc>
          <w:tcPr>
            <w:tcW w:w="1276" w:type="dxa"/>
            <w:tcBorders>
              <w:top w:val="single" w:sz="8" w:space="0" w:color="auto"/>
              <w:left w:val="single" w:sz="8" w:space="0" w:color="auto"/>
              <w:bottom w:val="single" w:sz="8" w:space="0" w:color="auto"/>
              <w:right w:val="single" w:sz="8" w:space="0" w:color="auto"/>
            </w:tcBorders>
          </w:tcPr>
          <w:p w14:paraId="4302E9C7" w14:textId="77777777" w:rsidR="00217B3D" w:rsidRDefault="006C21B3">
            <w:pPr>
              <w:spacing w:after="0"/>
              <w:rPr>
                <w:rFonts w:cs="Arial"/>
                <w:bCs/>
                <w:color w:val="000000"/>
                <w:szCs w:val="22"/>
                <w:lang w:eastAsia="cs-CZ"/>
              </w:rPr>
            </w:pPr>
            <w:r>
              <w:rPr>
                <w:rFonts w:cs="Arial"/>
                <w:bCs/>
                <w:color w:val="000000"/>
                <w:szCs w:val="22"/>
                <w:lang w:eastAsia="cs-CZ"/>
              </w:rPr>
              <w:t>el. úložiště</w:t>
            </w:r>
          </w:p>
        </w:tc>
        <w:tc>
          <w:tcPr>
            <w:tcW w:w="850" w:type="dxa"/>
            <w:tcBorders>
              <w:top w:val="single" w:sz="8" w:space="0" w:color="auto"/>
              <w:left w:val="single" w:sz="8" w:space="0" w:color="auto"/>
              <w:bottom w:val="single" w:sz="8" w:space="0" w:color="auto"/>
              <w:right w:val="single" w:sz="8" w:space="0" w:color="auto"/>
            </w:tcBorders>
          </w:tcPr>
          <w:p w14:paraId="61CF5D0B" w14:textId="77777777" w:rsidR="00217B3D" w:rsidRDefault="006C21B3">
            <w:pPr>
              <w:spacing w:after="0"/>
              <w:rPr>
                <w:rFonts w:cs="Arial"/>
                <w:bCs/>
                <w:color w:val="000000"/>
                <w:szCs w:val="22"/>
                <w:lang w:eastAsia="cs-CZ"/>
              </w:rPr>
            </w:pPr>
            <w:r>
              <w:rPr>
                <w:rFonts w:cs="Arial"/>
                <w:bCs/>
                <w:color w:val="000000"/>
                <w:szCs w:val="22"/>
                <w:lang w:eastAsia="cs-CZ"/>
              </w:rPr>
              <w:t>papír</w:t>
            </w:r>
          </w:p>
        </w:tc>
        <w:tc>
          <w:tcPr>
            <w:tcW w:w="709" w:type="dxa"/>
            <w:tcBorders>
              <w:left w:val="single" w:sz="8" w:space="0" w:color="auto"/>
              <w:bottom w:val="single" w:sz="8" w:space="0" w:color="auto"/>
              <w:right w:val="single" w:sz="8" w:space="0" w:color="auto"/>
            </w:tcBorders>
          </w:tcPr>
          <w:p w14:paraId="6B316275" w14:textId="77777777" w:rsidR="00217B3D" w:rsidRDefault="006C21B3">
            <w:pPr>
              <w:spacing w:after="0"/>
              <w:rPr>
                <w:rFonts w:cs="Arial"/>
                <w:bCs/>
                <w:color w:val="000000"/>
                <w:szCs w:val="22"/>
                <w:lang w:eastAsia="cs-CZ"/>
              </w:rPr>
            </w:pPr>
            <w:r>
              <w:rPr>
                <w:rFonts w:cs="Arial"/>
                <w:bCs/>
                <w:color w:val="000000"/>
                <w:szCs w:val="22"/>
                <w:lang w:eastAsia="cs-CZ"/>
              </w:rPr>
              <w:t>CD</w:t>
            </w:r>
          </w:p>
        </w:tc>
        <w:tc>
          <w:tcPr>
            <w:tcW w:w="1843" w:type="dxa"/>
            <w:vMerge/>
            <w:tcBorders>
              <w:left w:val="single" w:sz="8" w:space="0" w:color="auto"/>
              <w:bottom w:val="single" w:sz="8" w:space="0" w:color="auto"/>
              <w:right w:val="single" w:sz="8" w:space="0" w:color="auto"/>
            </w:tcBorders>
          </w:tcPr>
          <w:p w14:paraId="609B1F2F" w14:textId="77777777" w:rsidR="00217B3D" w:rsidRDefault="00217B3D">
            <w:pPr>
              <w:spacing w:after="0"/>
              <w:rPr>
                <w:rFonts w:cs="Arial"/>
                <w:bCs/>
                <w:color w:val="000000"/>
                <w:szCs w:val="22"/>
                <w:lang w:eastAsia="cs-CZ"/>
              </w:rPr>
            </w:pPr>
          </w:p>
        </w:tc>
      </w:tr>
      <w:tr w:rsidR="00217B3D" w14:paraId="17C8DF81" w14:textId="77777777">
        <w:trPr>
          <w:trHeight w:val="284"/>
        </w:trPr>
        <w:tc>
          <w:tcPr>
            <w:tcW w:w="588" w:type="dxa"/>
            <w:tcBorders>
              <w:top w:val="single" w:sz="8" w:space="0" w:color="auto"/>
              <w:left w:val="dotted" w:sz="4" w:space="0" w:color="auto"/>
              <w:bottom w:val="dotted" w:sz="4" w:space="0" w:color="auto"/>
              <w:right w:val="dotted" w:sz="4" w:space="0" w:color="auto"/>
            </w:tcBorders>
            <w:noWrap/>
            <w:vAlign w:val="center"/>
          </w:tcPr>
          <w:p w14:paraId="675FFD20" w14:textId="77777777" w:rsidR="00217B3D" w:rsidRDefault="00217B3D">
            <w:pPr>
              <w:pStyle w:val="Odstavecseseznamem"/>
              <w:numPr>
                <w:ilvl w:val="0"/>
                <w:numId w:val="6"/>
              </w:numPr>
              <w:spacing w:after="0"/>
              <w:jc w:val="right"/>
              <w:rPr>
                <w:rFonts w:cs="Arial"/>
                <w:color w:val="000000"/>
                <w:szCs w:val="22"/>
                <w:lang w:eastAsia="cs-CZ"/>
              </w:rPr>
            </w:pPr>
          </w:p>
        </w:tc>
        <w:tc>
          <w:tcPr>
            <w:tcW w:w="4515" w:type="dxa"/>
            <w:tcBorders>
              <w:top w:val="single" w:sz="8" w:space="0" w:color="auto"/>
              <w:left w:val="dotted" w:sz="4" w:space="0" w:color="auto"/>
              <w:bottom w:val="dotted" w:sz="4" w:space="0" w:color="auto"/>
              <w:right w:val="dotted" w:sz="4" w:space="0" w:color="auto"/>
            </w:tcBorders>
            <w:noWrap/>
            <w:vAlign w:val="center"/>
            <w:hideMark/>
          </w:tcPr>
          <w:p w14:paraId="687E979A" w14:textId="77777777" w:rsidR="00217B3D" w:rsidRDefault="006C21B3">
            <w:pPr>
              <w:spacing w:after="0"/>
              <w:rPr>
                <w:rFonts w:cs="Arial"/>
                <w:color w:val="000000"/>
                <w:szCs w:val="22"/>
                <w:lang w:eastAsia="cs-CZ"/>
              </w:rPr>
            </w:pPr>
            <w:r>
              <w:rPr>
                <w:rFonts w:cs="Arial"/>
                <w:color w:val="000000"/>
                <w:szCs w:val="22"/>
                <w:lang w:eastAsia="cs-CZ"/>
              </w:rPr>
              <w:t>Analýza navrhnutého řešení</w:t>
            </w:r>
          </w:p>
        </w:tc>
        <w:tc>
          <w:tcPr>
            <w:tcW w:w="1276" w:type="dxa"/>
            <w:tcBorders>
              <w:top w:val="single" w:sz="8" w:space="0" w:color="auto"/>
              <w:left w:val="dotted" w:sz="4" w:space="0" w:color="auto"/>
              <w:bottom w:val="dotted" w:sz="4" w:space="0" w:color="auto"/>
              <w:right w:val="dotted" w:sz="4" w:space="0" w:color="auto"/>
            </w:tcBorders>
            <w:vAlign w:val="center"/>
          </w:tcPr>
          <w:p w14:paraId="5B8AED20" w14:textId="77777777" w:rsidR="00217B3D" w:rsidRDefault="006C21B3">
            <w:pPr>
              <w:spacing w:after="0"/>
              <w:rPr>
                <w:rFonts w:cs="Arial"/>
                <w:color w:val="000000"/>
                <w:szCs w:val="22"/>
                <w:lang w:eastAsia="cs-CZ"/>
              </w:rPr>
            </w:pPr>
            <w:r>
              <w:rPr>
                <w:rFonts w:cs="Arial"/>
                <w:color w:val="000000"/>
                <w:szCs w:val="22"/>
                <w:lang w:eastAsia="cs-CZ"/>
              </w:rPr>
              <w:t>NE</w:t>
            </w:r>
          </w:p>
        </w:tc>
        <w:tc>
          <w:tcPr>
            <w:tcW w:w="850" w:type="dxa"/>
            <w:tcBorders>
              <w:top w:val="single" w:sz="8" w:space="0" w:color="auto"/>
              <w:left w:val="dotted" w:sz="4" w:space="0" w:color="auto"/>
              <w:bottom w:val="dotted" w:sz="4" w:space="0" w:color="auto"/>
              <w:right w:val="dotted" w:sz="4" w:space="0" w:color="auto"/>
            </w:tcBorders>
            <w:vAlign w:val="center"/>
          </w:tcPr>
          <w:p w14:paraId="7BB7B9F7" w14:textId="77777777" w:rsidR="00217B3D" w:rsidRDefault="006C21B3">
            <w:pPr>
              <w:spacing w:after="0"/>
              <w:rPr>
                <w:rFonts w:cs="Arial"/>
                <w:color w:val="000000"/>
                <w:szCs w:val="22"/>
                <w:lang w:eastAsia="cs-CZ"/>
              </w:rPr>
            </w:pPr>
            <w:r>
              <w:rPr>
                <w:rFonts w:cs="Arial"/>
                <w:color w:val="000000"/>
                <w:szCs w:val="22"/>
                <w:lang w:eastAsia="cs-CZ"/>
              </w:rPr>
              <w:t>NE</w:t>
            </w:r>
          </w:p>
        </w:tc>
        <w:tc>
          <w:tcPr>
            <w:tcW w:w="709" w:type="dxa"/>
            <w:tcBorders>
              <w:top w:val="single" w:sz="8" w:space="0" w:color="auto"/>
              <w:left w:val="dotted" w:sz="4" w:space="0" w:color="auto"/>
              <w:bottom w:val="dotted" w:sz="4" w:space="0" w:color="auto"/>
              <w:right w:val="dotted" w:sz="4" w:space="0" w:color="auto"/>
            </w:tcBorders>
            <w:vAlign w:val="center"/>
          </w:tcPr>
          <w:p w14:paraId="526634A9" w14:textId="77777777" w:rsidR="00217B3D" w:rsidRDefault="006C21B3">
            <w:pPr>
              <w:spacing w:after="0"/>
              <w:rPr>
                <w:rFonts w:cs="Arial"/>
                <w:color w:val="000000"/>
                <w:szCs w:val="22"/>
                <w:lang w:eastAsia="cs-CZ"/>
              </w:rPr>
            </w:pPr>
            <w:r>
              <w:rPr>
                <w:rFonts w:cs="Arial"/>
                <w:color w:val="000000"/>
                <w:szCs w:val="22"/>
                <w:lang w:eastAsia="cs-CZ"/>
              </w:rPr>
              <w:t>NE</w:t>
            </w:r>
          </w:p>
        </w:tc>
        <w:tc>
          <w:tcPr>
            <w:tcW w:w="1843" w:type="dxa"/>
            <w:tcBorders>
              <w:top w:val="single" w:sz="8" w:space="0" w:color="auto"/>
              <w:left w:val="dotted" w:sz="4" w:space="0" w:color="auto"/>
              <w:bottom w:val="dotted" w:sz="4" w:space="0" w:color="auto"/>
              <w:right w:val="dotted" w:sz="4" w:space="0" w:color="auto"/>
            </w:tcBorders>
            <w:vAlign w:val="center"/>
          </w:tcPr>
          <w:p w14:paraId="35FF2205" w14:textId="77777777" w:rsidR="00217B3D" w:rsidRDefault="00217B3D">
            <w:pPr>
              <w:spacing w:after="0"/>
              <w:rPr>
                <w:rFonts w:cs="Arial"/>
                <w:color w:val="000000"/>
                <w:szCs w:val="22"/>
                <w:lang w:eastAsia="cs-CZ"/>
              </w:rPr>
            </w:pPr>
          </w:p>
        </w:tc>
      </w:tr>
      <w:tr w:rsidR="00217B3D" w14:paraId="2D272DBF" w14:textId="77777777">
        <w:trPr>
          <w:trHeight w:val="284"/>
        </w:trPr>
        <w:tc>
          <w:tcPr>
            <w:tcW w:w="588" w:type="dxa"/>
            <w:tcBorders>
              <w:top w:val="dotted" w:sz="4" w:space="0" w:color="auto"/>
              <w:left w:val="dotted" w:sz="4" w:space="0" w:color="auto"/>
              <w:bottom w:val="dotted" w:sz="4" w:space="0" w:color="auto"/>
              <w:right w:val="dotted" w:sz="4" w:space="0" w:color="auto"/>
            </w:tcBorders>
            <w:noWrap/>
            <w:vAlign w:val="center"/>
          </w:tcPr>
          <w:p w14:paraId="1033087F" w14:textId="77777777" w:rsidR="00217B3D" w:rsidRDefault="00217B3D">
            <w:pPr>
              <w:pStyle w:val="Odstavecseseznamem"/>
              <w:numPr>
                <w:ilvl w:val="0"/>
                <w:numId w:val="6"/>
              </w:numPr>
              <w:spacing w:after="0"/>
              <w:jc w:val="right"/>
              <w:rPr>
                <w:rFonts w:cs="Arial"/>
                <w:color w:val="000000"/>
                <w:szCs w:val="22"/>
                <w:lang w:eastAsia="cs-CZ"/>
              </w:rPr>
            </w:pPr>
          </w:p>
        </w:tc>
        <w:tc>
          <w:tcPr>
            <w:tcW w:w="4515" w:type="dxa"/>
            <w:tcBorders>
              <w:top w:val="dotted" w:sz="4" w:space="0" w:color="auto"/>
              <w:left w:val="dotted" w:sz="4" w:space="0" w:color="auto"/>
              <w:bottom w:val="dotted" w:sz="4" w:space="0" w:color="auto"/>
              <w:right w:val="dotted" w:sz="4" w:space="0" w:color="auto"/>
            </w:tcBorders>
            <w:noWrap/>
            <w:vAlign w:val="center"/>
          </w:tcPr>
          <w:p w14:paraId="10D99F32" w14:textId="77777777" w:rsidR="00217B3D" w:rsidRDefault="006C21B3">
            <w:pPr>
              <w:spacing w:after="0"/>
              <w:rPr>
                <w:rFonts w:cs="Arial"/>
                <w:color w:val="000000"/>
                <w:szCs w:val="22"/>
                <w:lang w:eastAsia="cs-CZ"/>
              </w:rPr>
            </w:pPr>
            <w:r>
              <w:rPr>
                <w:rFonts w:cs="Arial"/>
                <w:color w:val="000000"/>
                <w:szCs w:val="22"/>
                <w:lang w:eastAsia="cs-CZ"/>
              </w:rPr>
              <w:t>Dokumentace dle specifikace Závazná metodika návrhu a dokumentace architektury MZe</w:t>
            </w:r>
            <w:r>
              <w:rPr>
                <w:rStyle w:val="Odkaznavysvtlivky"/>
                <w:rFonts w:cs="Arial"/>
                <w:color w:val="000000"/>
                <w:szCs w:val="22"/>
                <w:lang w:eastAsia="cs-CZ"/>
              </w:rPr>
              <w:endnoteReference w:id="11"/>
            </w:r>
          </w:p>
        </w:tc>
        <w:tc>
          <w:tcPr>
            <w:tcW w:w="1276" w:type="dxa"/>
            <w:tcBorders>
              <w:top w:val="dotted" w:sz="4" w:space="0" w:color="auto"/>
              <w:left w:val="dotted" w:sz="4" w:space="0" w:color="auto"/>
              <w:bottom w:val="dotted" w:sz="4" w:space="0" w:color="auto"/>
              <w:right w:val="dotted" w:sz="4" w:space="0" w:color="auto"/>
            </w:tcBorders>
            <w:vAlign w:val="center"/>
          </w:tcPr>
          <w:p w14:paraId="07BCF757" w14:textId="77777777" w:rsidR="00217B3D" w:rsidRDefault="006C21B3">
            <w:pPr>
              <w:spacing w:after="0"/>
              <w:rPr>
                <w:rFonts w:cs="Arial"/>
                <w:color w:val="000000"/>
                <w:szCs w:val="22"/>
                <w:lang w:eastAsia="cs-CZ"/>
              </w:rPr>
            </w:pPr>
            <w:r>
              <w:rPr>
                <w:rFonts w:cs="Arial"/>
                <w:color w:val="000000"/>
                <w:szCs w:val="22"/>
                <w:lang w:eastAsia="cs-CZ"/>
              </w:rPr>
              <w:t>ANO</w:t>
            </w:r>
          </w:p>
        </w:tc>
        <w:tc>
          <w:tcPr>
            <w:tcW w:w="850" w:type="dxa"/>
            <w:tcBorders>
              <w:top w:val="dotted" w:sz="4" w:space="0" w:color="auto"/>
              <w:left w:val="dotted" w:sz="4" w:space="0" w:color="auto"/>
              <w:bottom w:val="dotted" w:sz="4" w:space="0" w:color="auto"/>
              <w:right w:val="dotted" w:sz="4" w:space="0" w:color="auto"/>
            </w:tcBorders>
            <w:vAlign w:val="center"/>
          </w:tcPr>
          <w:p w14:paraId="77698497" w14:textId="77777777" w:rsidR="00217B3D" w:rsidRDefault="006C21B3">
            <w:pPr>
              <w:spacing w:after="0"/>
              <w:rPr>
                <w:rFonts w:cs="Arial"/>
                <w:color w:val="000000"/>
                <w:szCs w:val="22"/>
                <w:lang w:eastAsia="cs-CZ"/>
              </w:rPr>
            </w:pPr>
            <w:r>
              <w:rPr>
                <w:rFonts w:cs="Arial"/>
                <w:color w:val="000000"/>
                <w:szCs w:val="22"/>
                <w:lang w:eastAsia="cs-CZ"/>
              </w:rPr>
              <w:t>NE</w:t>
            </w:r>
          </w:p>
        </w:tc>
        <w:tc>
          <w:tcPr>
            <w:tcW w:w="709" w:type="dxa"/>
            <w:tcBorders>
              <w:top w:val="dotted" w:sz="4" w:space="0" w:color="auto"/>
              <w:left w:val="dotted" w:sz="4" w:space="0" w:color="auto"/>
              <w:bottom w:val="dotted" w:sz="4" w:space="0" w:color="auto"/>
              <w:right w:val="dotted" w:sz="4" w:space="0" w:color="auto"/>
            </w:tcBorders>
            <w:vAlign w:val="center"/>
          </w:tcPr>
          <w:p w14:paraId="261099B5" w14:textId="77777777" w:rsidR="00217B3D" w:rsidRDefault="006C21B3">
            <w:pPr>
              <w:spacing w:after="0"/>
              <w:rPr>
                <w:rFonts w:cs="Arial"/>
                <w:color w:val="000000"/>
                <w:szCs w:val="22"/>
                <w:lang w:eastAsia="cs-CZ"/>
              </w:rPr>
            </w:pPr>
            <w:r>
              <w:rPr>
                <w:rFonts w:cs="Arial"/>
                <w:color w:val="000000"/>
                <w:szCs w:val="22"/>
                <w:lang w:eastAsia="cs-CZ"/>
              </w:rPr>
              <w:t>NE</w:t>
            </w:r>
          </w:p>
        </w:tc>
        <w:tc>
          <w:tcPr>
            <w:tcW w:w="1843" w:type="dxa"/>
            <w:tcBorders>
              <w:top w:val="dotted" w:sz="4" w:space="0" w:color="auto"/>
              <w:left w:val="dotted" w:sz="4" w:space="0" w:color="auto"/>
              <w:bottom w:val="dotted" w:sz="4" w:space="0" w:color="auto"/>
              <w:right w:val="dotted" w:sz="4" w:space="0" w:color="auto"/>
            </w:tcBorders>
            <w:vAlign w:val="center"/>
          </w:tcPr>
          <w:p w14:paraId="65E56A2D" w14:textId="77777777" w:rsidR="00217B3D" w:rsidRDefault="00217B3D">
            <w:pPr>
              <w:spacing w:after="0"/>
              <w:rPr>
                <w:rFonts w:cs="Arial"/>
                <w:color w:val="000000"/>
                <w:szCs w:val="22"/>
                <w:lang w:eastAsia="cs-CZ"/>
              </w:rPr>
            </w:pPr>
          </w:p>
        </w:tc>
      </w:tr>
      <w:tr w:rsidR="00217B3D" w14:paraId="6E357045" w14:textId="77777777">
        <w:trPr>
          <w:trHeight w:val="284"/>
        </w:trPr>
        <w:tc>
          <w:tcPr>
            <w:tcW w:w="588" w:type="dxa"/>
            <w:tcBorders>
              <w:top w:val="dotted" w:sz="4" w:space="0" w:color="auto"/>
              <w:left w:val="dotted" w:sz="4" w:space="0" w:color="auto"/>
              <w:bottom w:val="dotted" w:sz="4" w:space="0" w:color="auto"/>
              <w:right w:val="dotted" w:sz="4" w:space="0" w:color="auto"/>
            </w:tcBorders>
            <w:noWrap/>
            <w:vAlign w:val="center"/>
          </w:tcPr>
          <w:p w14:paraId="5312B35B" w14:textId="77777777" w:rsidR="00217B3D" w:rsidRDefault="00217B3D">
            <w:pPr>
              <w:pStyle w:val="Odstavecseseznamem"/>
              <w:numPr>
                <w:ilvl w:val="0"/>
                <w:numId w:val="6"/>
              </w:numPr>
              <w:spacing w:after="0"/>
              <w:jc w:val="right"/>
              <w:rPr>
                <w:rFonts w:cs="Arial"/>
                <w:color w:val="000000"/>
                <w:szCs w:val="22"/>
                <w:lang w:eastAsia="cs-CZ"/>
              </w:rPr>
            </w:pPr>
          </w:p>
        </w:tc>
        <w:tc>
          <w:tcPr>
            <w:tcW w:w="4515" w:type="dxa"/>
            <w:tcBorders>
              <w:top w:val="dotted" w:sz="4" w:space="0" w:color="auto"/>
              <w:left w:val="dotted" w:sz="4" w:space="0" w:color="auto"/>
              <w:bottom w:val="dotted" w:sz="4" w:space="0" w:color="auto"/>
              <w:right w:val="dotted" w:sz="4" w:space="0" w:color="auto"/>
            </w:tcBorders>
            <w:noWrap/>
            <w:vAlign w:val="center"/>
          </w:tcPr>
          <w:p w14:paraId="0F778207" w14:textId="77777777" w:rsidR="00217B3D" w:rsidRDefault="006C21B3">
            <w:pPr>
              <w:spacing w:after="0"/>
              <w:rPr>
                <w:rFonts w:cs="Arial"/>
                <w:color w:val="000000"/>
                <w:szCs w:val="22"/>
                <w:lang w:eastAsia="cs-CZ"/>
              </w:rPr>
            </w:pPr>
            <w:r>
              <w:rPr>
                <w:rFonts w:cs="Arial"/>
                <w:color w:val="000000"/>
                <w:szCs w:val="22"/>
                <w:lang w:eastAsia="cs-CZ"/>
              </w:rPr>
              <w:t>Testovací scénář, protokol o otestování</w:t>
            </w:r>
          </w:p>
        </w:tc>
        <w:tc>
          <w:tcPr>
            <w:tcW w:w="1276" w:type="dxa"/>
            <w:tcBorders>
              <w:top w:val="dotted" w:sz="4" w:space="0" w:color="auto"/>
              <w:left w:val="dotted" w:sz="4" w:space="0" w:color="auto"/>
              <w:bottom w:val="dotted" w:sz="4" w:space="0" w:color="auto"/>
              <w:right w:val="dotted" w:sz="4" w:space="0" w:color="auto"/>
            </w:tcBorders>
            <w:vAlign w:val="center"/>
          </w:tcPr>
          <w:p w14:paraId="76C40375" w14:textId="77777777" w:rsidR="00217B3D" w:rsidRDefault="006C21B3">
            <w:pPr>
              <w:spacing w:after="0"/>
              <w:rPr>
                <w:rFonts w:cs="Arial"/>
                <w:color w:val="000000"/>
                <w:szCs w:val="22"/>
                <w:lang w:eastAsia="cs-CZ"/>
              </w:rPr>
            </w:pPr>
            <w:r>
              <w:rPr>
                <w:rFonts w:cs="Arial"/>
                <w:color w:val="000000"/>
                <w:szCs w:val="22"/>
                <w:lang w:eastAsia="cs-CZ"/>
              </w:rPr>
              <w:t>ANO</w:t>
            </w:r>
          </w:p>
        </w:tc>
        <w:tc>
          <w:tcPr>
            <w:tcW w:w="850" w:type="dxa"/>
            <w:tcBorders>
              <w:top w:val="dotted" w:sz="4" w:space="0" w:color="auto"/>
              <w:left w:val="dotted" w:sz="4" w:space="0" w:color="auto"/>
              <w:bottom w:val="dotted" w:sz="4" w:space="0" w:color="auto"/>
              <w:right w:val="dotted" w:sz="4" w:space="0" w:color="auto"/>
            </w:tcBorders>
            <w:vAlign w:val="center"/>
          </w:tcPr>
          <w:p w14:paraId="58C59331" w14:textId="77777777" w:rsidR="00217B3D" w:rsidRDefault="006C21B3">
            <w:pPr>
              <w:spacing w:after="0"/>
              <w:rPr>
                <w:rFonts w:cs="Arial"/>
                <w:color w:val="000000"/>
                <w:szCs w:val="22"/>
                <w:lang w:eastAsia="cs-CZ"/>
              </w:rPr>
            </w:pPr>
            <w:r>
              <w:rPr>
                <w:rFonts w:cs="Arial"/>
                <w:color w:val="000000"/>
                <w:szCs w:val="22"/>
                <w:lang w:eastAsia="cs-CZ"/>
              </w:rPr>
              <w:t>NE</w:t>
            </w:r>
          </w:p>
        </w:tc>
        <w:tc>
          <w:tcPr>
            <w:tcW w:w="709" w:type="dxa"/>
            <w:tcBorders>
              <w:top w:val="dotted" w:sz="4" w:space="0" w:color="auto"/>
              <w:left w:val="dotted" w:sz="4" w:space="0" w:color="auto"/>
              <w:bottom w:val="dotted" w:sz="4" w:space="0" w:color="auto"/>
              <w:right w:val="dotted" w:sz="4" w:space="0" w:color="auto"/>
            </w:tcBorders>
            <w:vAlign w:val="center"/>
          </w:tcPr>
          <w:p w14:paraId="2EACAA06" w14:textId="77777777" w:rsidR="00217B3D" w:rsidRDefault="006C21B3">
            <w:pPr>
              <w:spacing w:after="0"/>
              <w:rPr>
                <w:rFonts w:cs="Arial"/>
                <w:color w:val="000000"/>
                <w:szCs w:val="22"/>
                <w:lang w:eastAsia="cs-CZ"/>
              </w:rPr>
            </w:pPr>
            <w:r>
              <w:rPr>
                <w:rFonts w:cs="Arial"/>
                <w:color w:val="000000"/>
                <w:szCs w:val="22"/>
                <w:lang w:eastAsia="cs-CZ"/>
              </w:rPr>
              <w:t>NE</w:t>
            </w:r>
          </w:p>
        </w:tc>
        <w:tc>
          <w:tcPr>
            <w:tcW w:w="1843" w:type="dxa"/>
            <w:tcBorders>
              <w:top w:val="dotted" w:sz="4" w:space="0" w:color="auto"/>
              <w:left w:val="dotted" w:sz="4" w:space="0" w:color="auto"/>
              <w:bottom w:val="dotted" w:sz="4" w:space="0" w:color="auto"/>
              <w:right w:val="dotted" w:sz="4" w:space="0" w:color="auto"/>
            </w:tcBorders>
            <w:vAlign w:val="center"/>
          </w:tcPr>
          <w:p w14:paraId="31037F3F" w14:textId="77777777" w:rsidR="00217B3D" w:rsidRDefault="00217B3D">
            <w:pPr>
              <w:spacing w:after="0"/>
              <w:rPr>
                <w:rFonts w:cs="Arial"/>
                <w:color w:val="000000"/>
                <w:szCs w:val="22"/>
                <w:lang w:eastAsia="cs-CZ"/>
              </w:rPr>
            </w:pPr>
          </w:p>
        </w:tc>
      </w:tr>
      <w:tr w:rsidR="00217B3D" w14:paraId="06E1EB33" w14:textId="77777777">
        <w:trPr>
          <w:trHeight w:val="284"/>
        </w:trPr>
        <w:tc>
          <w:tcPr>
            <w:tcW w:w="588" w:type="dxa"/>
            <w:tcBorders>
              <w:top w:val="dotted" w:sz="4" w:space="0" w:color="auto"/>
              <w:left w:val="dotted" w:sz="4" w:space="0" w:color="auto"/>
              <w:bottom w:val="dotted" w:sz="4" w:space="0" w:color="auto"/>
              <w:right w:val="dotted" w:sz="4" w:space="0" w:color="auto"/>
            </w:tcBorders>
            <w:noWrap/>
            <w:vAlign w:val="center"/>
          </w:tcPr>
          <w:p w14:paraId="132105D9" w14:textId="77777777" w:rsidR="00217B3D" w:rsidRDefault="00217B3D">
            <w:pPr>
              <w:pStyle w:val="Odstavecseseznamem"/>
              <w:numPr>
                <w:ilvl w:val="0"/>
                <w:numId w:val="6"/>
              </w:numPr>
              <w:spacing w:after="0"/>
              <w:jc w:val="right"/>
              <w:rPr>
                <w:rFonts w:cs="Arial"/>
                <w:color w:val="000000"/>
                <w:szCs w:val="22"/>
                <w:lang w:eastAsia="cs-CZ"/>
              </w:rPr>
            </w:pPr>
          </w:p>
        </w:tc>
        <w:tc>
          <w:tcPr>
            <w:tcW w:w="4515" w:type="dxa"/>
            <w:tcBorders>
              <w:top w:val="dotted" w:sz="4" w:space="0" w:color="auto"/>
              <w:left w:val="dotted" w:sz="4" w:space="0" w:color="auto"/>
              <w:bottom w:val="dotted" w:sz="4" w:space="0" w:color="auto"/>
              <w:right w:val="dotted" w:sz="4" w:space="0" w:color="auto"/>
            </w:tcBorders>
            <w:noWrap/>
            <w:vAlign w:val="center"/>
          </w:tcPr>
          <w:p w14:paraId="74EA1631" w14:textId="77777777" w:rsidR="00217B3D" w:rsidRDefault="006C21B3">
            <w:pPr>
              <w:spacing w:after="0"/>
              <w:rPr>
                <w:rFonts w:cs="Arial"/>
                <w:color w:val="000000"/>
                <w:szCs w:val="22"/>
                <w:lang w:eastAsia="cs-CZ"/>
              </w:rPr>
            </w:pPr>
            <w:r>
              <w:rPr>
                <w:rFonts w:cs="Arial"/>
                <w:color w:val="000000"/>
                <w:szCs w:val="22"/>
                <w:lang w:eastAsia="cs-CZ"/>
              </w:rPr>
              <w:t>Uživatelská příručka</w:t>
            </w:r>
          </w:p>
        </w:tc>
        <w:tc>
          <w:tcPr>
            <w:tcW w:w="1276" w:type="dxa"/>
            <w:tcBorders>
              <w:top w:val="dotted" w:sz="4" w:space="0" w:color="auto"/>
              <w:left w:val="dotted" w:sz="4" w:space="0" w:color="auto"/>
              <w:bottom w:val="dotted" w:sz="4" w:space="0" w:color="auto"/>
              <w:right w:val="dotted" w:sz="4" w:space="0" w:color="auto"/>
            </w:tcBorders>
            <w:vAlign w:val="center"/>
          </w:tcPr>
          <w:p w14:paraId="53625720" w14:textId="77777777" w:rsidR="00217B3D" w:rsidRDefault="006C21B3">
            <w:pPr>
              <w:spacing w:after="0"/>
              <w:rPr>
                <w:rFonts w:cs="Arial"/>
                <w:color w:val="000000"/>
                <w:szCs w:val="22"/>
                <w:lang w:eastAsia="cs-CZ"/>
              </w:rPr>
            </w:pPr>
            <w:r>
              <w:rPr>
                <w:rFonts w:cs="Arial"/>
                <w:color w:val="000000"/>
                <w:szCs w:val="22"/>
                <w:lang w:eastAsia="cs-CZ"/>
              </w:rPr>
              <w:t>ANO</w:t>
            </w:r>
          </w:p>
        </w:tc>
        <w:tc>
          <w:tcPr>
            <w:tcW w:w="850" w:type="dxa"/>
            <w:tcBorders>
              <w:top w:val="dotted" w:sz="4" w:space="0" w:color="auto"/>
              <w:left w:val="dotted" w:sz="4" w:space="0" w:color="auto"/>
              <w:bottom w:val="dotted" w:sz="4" w:space="0" w:color="auto"/>
              <w:right w:val="dotted" w:sz="4" w:space="0" w:color="auto"/>
            </w:tcBorders>
            <w:vAlign w:val="center"/>
          </w:tcPr>
          <w:p w14:paraId="7EB5543E" w14:textId="77777777" w:rsidR="00217B3D" w:rsidRDefault="006C21B3">
            <w:pPr>
              <w:spacing w:after="0"/>
              <w:rPr>
                <w:rFonts w:cs="Arial"/>
                <w:color w:val="000000"/>
                <w:szCs w:val="22"/>
                <w:lang w:eastAsia="cs-CZ"/>
              </w:rPr>
            </w:pPr>
            <w:r>
              <w:rPr>
                <w:rFonts w:cs="Arial"/>
                <w:color w:val="000000"/>
                <w:szCs w:val="22"/>
                <w:lang w:eastAsia="cs-CZ"/>
              </w:rPr>
              <w:t>NE</w:t>
            </w:r>
          </w:p>
        </w:tc>
        <w:tc>
          <w:tcPr>
            <w:tcW w:w="709" w:type="dxa"/>
            <w:tcBorders>
              <w:top w:val="dotted" w:sz="4" w:space="0" w:color="auto"/>
              <w:left w:val="dotted" w:sz="4" w:space="0" w:color="auto"/>
              <w:bottom w:val="dotted" w:sz="4" w:space="0" w:color="auto"/>
              <w:right w:val="dotted" w:sz="4" w:space="0" w:color="auto"/>
            </w:tcBorders>
            <w:vAlign w:val="center"/>
          </w:tcPr>
          <w:p w14:paraId="0D6DC4C4" w14:textId="77777777" w:rsidR="00217B3D" w:rsidRDefault="006C21B3">
            <w:pPr>
              <w:spacing w:after="0"/>
              <w:rPr>
                <w:rFonts w:cs="Arial"/>
                <w:color w:val="000000"/>
                <w:szCs w:val="22"/>
                <w:lang w:eastAsia="cs-CZ"/>
              </w:rPr>
            </w:pPr>
            <w:r>
              <w:rPr>
                <w:rFonts w:cs="Arial"/>
                <w:color w:val="000000"/>
                <w:szCs w:val="22"/>
                <w:lang w:eastAsia="cs-CZ"/>
              </w:rPr>
              <w:t>NE</w:t>
            </w:r>
          </w:p>
        </w:tc>
        <w:tc>
          <w:tcPr>
            <w:tcW w:w="1843" w:type="dxa"/>
            <w:tcBorders>
              <w:top w:val="dotted" w:sz="4" w:space="0" w:color="auto"/>
              <w:left w:val="dotted" w:sz="4" w:space="0" w:color="auto"/>
              <w:bottom w:val="dotted" w:sz="4" w:space="0" w:color="auto"/>
              <w:right w:val="dotted" w:sz="4" w:space="0" w:color="auto"/>
            </w:tcBorders>
            <w:vAlign w:val="center"/>
          </w:tcPr>
          <w:p w14:paraId="47223898" w14:textId="77777777" w:rsidR="00217B3D" w:rsidRDefault="006C21B3">
            <w:pPr>
              <w:spacing w:after="0"/>
              <w:rPr>
                <w:rFonts w:cs="Arial"/>
                <w:color w:val="000000"/>
                <w:szCs w:val="22"/>
                <w:lang w:eastAsia="cs-CZ"/>
              </w:rPr>
            </w:pPr>
            <w:r>
              <w:rPr>
                <w:rFonts w:cs="Arial"/>
                <w:color w:val="000000"/>
                <w:szCs w:val="22"/>
                <w:lang w:eastAsia="cs-CZ"/>
              </w:rPr>
              <w:t>Věcný garant</w:t>
            </w:r>
          </w:p>
        </w:tc>
      </w:tr>
      <w:tr w:rsidR="00217B3D" w14:paraId="59D355E1" w14:textId="77777777">
        <w:trPr>
          <w:trHeight w:val="284"/>
        </w:trPr>
        <w:tc>
          <w:tcPr>
            <w:tcW w:w="588" w:type="dxa"/>
            <w:tcBorders>
              <w:top w:val="dotted" w:sz="4" w:space="0" w:color="auto"/>
              <w:left w:val="dotted" w:sz="4" w:space="0" w:color="auto"/>
              <w:bottom w:val="dotted" w:sz="4" w:space="0" w:color="auto"/>
              <w:right w:val="dotted" w:sz="4" w:space="0" w:color="auto"/>
            </w:tcBorders>
            <w:noWrap/>
            <w:vAlign w:val="center"/>
          </w:tcPr>
          <w:p w14:paraId="2408BE0C" w14:textId="77777777" w:rsidR="00217B3D" w:rsidRDefault="00217B3D">
            <w:pPr>
              <w:pStyle w:val="Odstavecseseznamem"/>
              <w:numPr>
                <w:ilvl w:val="0"/>
                <w:numId w:val="6"/>
              </w:numPr>
              <w:spacing w:after="0"/>
              <w:jc w:val="right"/>
              <w:rPr>
                <w:rFonts w:cs="Arial"/>
                <w:color w:val="000000"/>
                <w:szCs w:val="22"/>
                <w:lang w:eastAsia="cs-CZ"/>
              </w:rPr>
            </w:pPr>
          </w:p>
        </w:tc>
        <w:tc>
          <w:tcPr>
            <w:tcW w:w="4515" w:type="dxa"/>
            <w:tcBorders>
              <w:top w:val="dotted" w:sz="4" w:space="0" w:color="auto"/>
              <w:left w:val="dotted" w:sz="4" w:space="0" w:color="auto"/>
              <w:bottom w:val="dotted" w:sz="4" w:space="0" w:color="auto"/>
              <w:right w:val="dotted" w:sz="4" w:space="0" w:color="auto"/>
            </w:tcBorders>
            <w:noWrap/>
            <w:vAlign w:val="center"/>
          </w:tcPr>
          <w:p w14:paraId="7E6FA6E0" w14:textId="77777777" w:rsidR="00217B3D" w:rsidRDefault="006C21B3">
            <w:pPr>
              <w:spacing w:after="0"/>
              <w:rPr>
                <w:rFonts w:cs="Arial"/>
                <w:color w:val="000000"/>
                <w:szCs w:val="22"/>
                <w:lang w:eastAsia="cs-CZ"/>
              </w:rPr>
            </w:pPr>
            <w:r>
              <w:rPr>
                <w:rFonts w:cs="Arial"/>
                <w:color w:val="000000"/>
                <w:szCs w:val="22"/>
                <w:lang w:eastAsia="cs-CZ"/>
              </w:rPr>
              <w:t>Provozně technická dokumentace (systémová a bezpečnostní dokumentace)</w:t>
            </w:r>
          </w:p>
        </w:tc>
        <w:tc>
          <w:tcPr>
            <w:tcW w:w="1276" w:type="dxa"/>
            <w:tcBorders>
              <w:top w:val="dotted" w:sz="4" w:space="0" w:color="auto"/>
              <w:left w:val="dotted" w:sz="4" w:space="0" w:color="auto"/>
              <w:bottom w:val="dotted" w:sz="4" w:space="0" w:color="auto"/>
              <w:right w:val="dotted" w:sz="4" w:space="0" w:color="auto"/>
            </w:tcBorders>
            <w:vAlign w:val="center"/>
          </w:tcPr>
          <w:p w14:paraId="1C61DB62" w14:textId="77777777" w:rsidR="00217B3D" w:rsidRDefault="006C21B3">
            <w:pPr>
              <w:spacing w:after="0"/>
              <w:rPr>
                <w:rFonts w:cs="Arial"/>
                <w:color w:val="000000"/>
                <w:szCs w:val="22"/>
                <w:lang w:eastAsia="cs-CZ"/>
              </w:rPr>
            </w:pPr>
            <w:r>
              <w:rPr>
                <w:rFonts w:cs="Arial"/>
                <w:color w:val="000000"/>
                <w:szCs w:val="22"/>
                <w:lang w:eastAsia="cs-CZ"/>
              </w:rPr>
              <w:t>ANO</w:t>
            </w:r>
          </w:p>
        </w:tc>
        <w:tc>
          <w:tcPr>
            <w:tcW w:w="850" w:type="dxa"/>
            <w:tcBorders>
              <w:top w:val="dotted" w:sz="4" w:space="0" w:color="auto"/>
              <w:left w:val="dotted" w:sz="4" w:space="0" w:color="auto"/>
              <w:bottom w:val="dotted" w:sz="4" w:space="0" w:color="auto"/>
              <w:right w:val="dotted" w:sz="4" w:space="0" w:color="auto"/>
            </w:tcBorders>
            <w:vAlign w:val="center"/>
          </w:tcPr>
          <w:p w14:paraId="712A09C1" w14:textId="77777777" w:rsidR="00217B3D" w:rsidRDefault="006C21B3">
            <w:pPr>
              <w:spacing w:after="0"/>
              <w:rPr>
                <w:rFonts w:cs="Arial"/>
                <w:color w:val="000000"/>
                <w:szCs w:val="22"/>
                <w:lang w:eastAsia="cs-CZ"/>
              </w:rPr>
            </w:pPr>
            <w:r>
              <w:rPr>
                <w:rFonts w:cs="Arial"/>
                <w:color w:val="000000"/>
                <w:szCs w:val="22"/>
                <w:lang w:eastAsia="cs-CZ"/>
              </w:rPr>
              <w:t>NE</w:t>
            </w:r>
          </w:p>
        </w:tc>
        <w:tc>
          <w:tcPr>
            <w:tcW w:w="709" w:type="dxa"/>
            <w:tcBorders>
              <w:top w:val="dotted" w:sz="4" w:space="0" w:color="auto"/>
              <w:left w:val="dotted" w:sz="4" w:space="0" w:color="auto"/>
              <w:bottom w:val="dotted" w:sz="4" w:space="0" w:color="auto"/>
              <w:right w:val="dotted" w:sz="4" w:space="0" w:color="auto"/>
            </w:tcBorders>
            <w:vAlign w:val="center"/>
          </w:tcPr>
          <w:p w14:paraId="74C51211" w14:textId="77777777" w:rsidR="00217B3D" w:rsidRDefault="006C21B3">
            <w:pPr>
              <w:spacing w:after="0"/>
              <w:rPr>
                <w:rFonts w:cs="Arial"/>
                <w:color w:val="000000"/>
                <w:szCs w:val="22"/>
                <w:lang w:eastAsia="cs-CZ"/>
              </w:rPr>
            </w:pPr>
            <w:r>
              <w:rPr>
                <w:rFonts w:cs="Arial"/>
                <w:color w:val="000000"/>
                <w:szCs w:val="22"/>
                <w:lang w:eastAsia="cs-CZ"/>
              </w:rPr>
              <w:t>NE</w:t>
            </w:r>
          </w:p>
        </w:tc>
        <w:tc>
          <w:tcPr>
            <w:tcW w:w="1843" w:type="dxa"/>
            <w:tcBorders>
              <w:top w:val="dotted" w:sz="4" w:space="0" w:color="auto"/>
              <w:left w:val="dotted" w:sz="4" w:space="0" w:color="auto"/>
              <w:bottom w:val="dotted" w:sz="4" w:space="0" w:color="auto"/>
              <w:right w:val="dotted" w:sz="4" w:space="0" w:color="auto"/>
            </w:tcBorders>
            <w:vAlign w:val="center"/>
          </w:tcPr>
          <w:p w14:paraId="4753182D" w14:textId="77777777" w:rsidR="00217B3D" w:rsidRDefault="006C21B3">
            <w:pPr>
              <w:spacing w:after="0"/>
              <w:rPr>
                <w:rFonts w:cs="Arial"/>
                <w:color w:val="000000"/>
                <w:szCs w:val="22"/>
                <w:lang w:eastAsia="cs-CZ"/>
              </w:rPr>
            </w:pPr>
            <w:r>
              <w:rPr>
                <w:szCs w:val="22"/>
                <w:lang w:eastAsia="cs-CZ"/>
              </w:rPr>
              <w:t>OKB, OPPT</w:t>
            </w:r>
            <w:r>
              <w:rPr>
                <w:rStyle w:val="Odkaznavysvtlivky"/>
                <w:szCs w:val="22"/>
                <w:lang w:eastAsia="cs-CZ"/>
              </w:rPr>
              <w:endnoteReference w:id="12"/>
            </w:r>
          </w:p>
        </w:tc>
      </w:tr>
      <w:tr w:rsidR="00217B3D" w14:paraId="00D316B9" w14:textId="77777777">
        <w:trPr>
          <w:trHeight w:val="284"/>
        </w:trPr>
        <w:tc>
          <w:tcPr>
            <w:tcW w:w="588" w:type="dxa"/>
            <w:tcBorders>
              <w:top w:val="dotted" w:sz="4" w:space="0" w:color="auto"/>
              <w:left w:val="dotted" w:sz="4" w:space="0" w:color="auto"/>
              <w:bottom w:val="dotted" w:sz="4" w:space="0" w:color="auto"/>
              <w:right w:val="dotted" w:sz="4" w:space="0" w:color="auto"/>
            </w:tcBorders>
            <w:noWrap/>
            <w:vAlign w:val="center"/>
          </w:tcPr>
          <w:p w14:paraId="1B928948" w14:textId="77777777" w:rsidR="00217B3D" w:rsidRDefault="00217B3D">
            <w:pPr>
              <w:pStyle w:val="Odstavecseseznamem"/>
              <w:numPr>
                <w:ilvl w:val="0"/>
                <w:numId w:val="6"/>
              </w:numPr>
              <w:spacing w:after="0"/>
              <w:jc w:val="right"/>
              <w:rPr>
                <w:rFonts w:cs="Arial"/>
                <w:color w:val="000000"/>
                <w:szCs w:val="22"/>
                <w:lang w:eastAsia="cs-CZ"/>
              </w:rPr>
            </w:pPr>
          </w:p>
        </w:tc>
        <w:tc>
          <w:tcPr>
            <w:tcW w:w="4515" w:type="dxa"/>
            <w:tcBorders>
              <w:top w:val="dotted" w:sz="4" w:space="0" w:color="auto"/>
              <w:left w:val="dotted" w:sz="4" w:space="0" w:color="auto"/>
              <w:bottom w:val="dotted" w:sz="4" w:space="0" w:color="auto"/>
              <w:right w:val="dotted" w:sz="4" w:space="0" w:color="auto"/>
            </w:tcBorders>
            <w:noWrap/>
            <w:vAlign w:val="center"/>
          </w:tcPr>
          <w:p w14:paraId="5FA96240" w14:textId="77777777" w:rsidR="00217B3D" w:rsidRDefault="006C21B3">
            <w:pPr>
              <w:spacing w:after="0"/>
              <w:rPr>
                <w:rFonts w:cs="Arial"/>
                <w:color w:val="000000"/>
                <w:szCs w:val="22"/>
                <w:lang w:eastAsia="cs-CZ"/>
              </w:rPr>
            </w:pPr>
            <w:r>
              <w:rPr>
                <w:rFonts w:cs="Arial"/>
                <w:color w:val="000000"/>
                <w:szCs w:val="22"/>
                <w:lang w:eastAsia="cs-CZ"/>
              </w:rPr>
              <w:t>Zdrojový kód a měněné konfigurační soubory</w:t>
            </w:r>
          </w:p>
        </w:tc>
        <w:tc>
          <w:tcPr>
            <w:tcW w:w="1276" w:type="dxa"/>
            <w:tcBorders>
              <w:top w:val="dotted" w:sz="4" w:space="0" w:color="auto"/>
              <w:left w:val="dotted" w:sz="4" w:space="0" w:color="auto"/>
              <w:bottom w:val="dotted" w:sz="4" w:space="0" w:color="auto"/>
              <w:right w:val="dotted" w:sz="4" w:space="0" w:color="auto"/>
            </w:tcBorders>
            <w:vAlign w:val="center"/>
          </w:tcPr>
          <w:p w14:paraId="002B1BF4" w14:textId="77777777" w:rsidR="00217B3D" w:rsidRDefault="006C21B3">
            <w:pPr>
              <w:spacing w:after="0"/>
              <w:rPr>
                <w:rFonts w:cs="Arial"/>
                <w:color w:val="000000"/>
                <w:szCs w:val="22"/>
                <w:lang w:eastAsia="cs-CZ"/>
              </w:rPr>
            </w:pPr>
            <w:r>
              <w:rPr>
                <w:rFonts w:cs="Arial"/>
                <w:color w:val="000000"/>
                <w:szCs w:val="22"/>
                <w:lang w:eastAsia="cs-CZ"/>
              </w:rPr>
              <w:t>ANO</w:t>
            </w:r>
          </w:p>
        </w:tc>
        <w:tc>
          <w:tcPr>
            <w:tcW w:w="850" w:type="dxa"/>
            <w:tcBorders>
              <w:top w:val="dotted" w:sz="4" w:space="0" w:color="auto"/>
              <w:left w:val="dotted" w:sz="4" w:space="0" w:color="auto"/>
              <w:bottom w:val="dotted" w:sz="4" w:space="0" w:color="auto"/>
              <w:right w:val="dotted" w:sz="4" w:space="0" w:color="auto"/>
            </w:tcBorders>
            <w:vAlign w:val="center"/>
          </w:tcPr>
          <w:p w14:paraId="10DC05EF" w14:textId="77777777" w:rsidR="00217B3D" w:rsidRDefault="006C21B3">
            <w:pPr>
              <w:spacing w:after="0"/>
              <w:rPr>
                <w:rFonts w:cs="Arial"/>
                <w:color w:val="000000"/>
                <w:szCs w:val="22"/>
                <w:lang w:eastAsia="cs-CZ"/>
              </w:rPr>
            </w:pPr>
            <w:r>
              <w:rPr>
                <w:rFonts w:cs="Arial"/>
                <w:color w:val="000000"/>
                <w:szCs w:val="22"/>
                <w:lang w:eastAsia="cs-CZ"/>
              </w:rPr>
              <w:t>NE</w:t>
            </w:r>
          </w:p>
        </w:tc>
        <w:tc>
          <w:tcPr>
            <w:tcW w:w="709" w:type="dxa"/>
            <w:tcBorders>
              <w:top w:val="dotted" w:sz="4" w:space="0" w:color="auto"/>
              <w:left w:val="dotted" w:sz="4" w:space="0" w:color="auto"/>
              <w:bottom w:val="dotted" w:sz="4" w:space="0" w:color="auto"/>
              <w:right w:val="dotted" w:sz="4" w:space="0" w:color="auto"/>
            </w:tcBorders>
            <w:vAlign w:val="center"/>
          </w:tcPr>
          <w:p w14:paraId="63DC4E55" w14:textId="77777777" w:rsidR="00217B3D" w:rsidRDefault="006C21B3">
            <w:pPr>
              <w:spacing w:after="0"/>
              <w:rPr>
                <w:rFonts w:cs="Arial"/>
                <w:color w:val="000000"/>
                <w:szCs w:val="22"/>
                <w:lang w:eastAsia="cs-CZ"/>
              </w:rPr>
            </w:pPr>
            <w:r>
              <w:rPr>
                <w:rFonts w:cs="Arial"/>
                <w:color w:val="000000"/>
                <w:szCs w:val="22"/>
                <w:lang w:eastAsia="cs-CZ"/>
              </w:rPr>
              <w:t>NE</w:t>
            </w:r>
          </w:p>
        </w:tc>
        <w:tc>
          <w:tcPr>
            <w:tcW w:w="1843" w:type="dxa"/>
            <w:tcBorders>
              <w:top w:val="dotted" w:sz="4" w:space="0" w:color="auto"/>
              <w:left w:val="dotted" w:sz="4" w:space="0" w:color="auto"/>
              <w:bottom w:val="dotted" w:sz="4" w:space="0" w:color="auto"/>
              <w:right w:val="dotted" w:sz="4" w:space="0" w:color="auto"/>
            </w:tcBorders>
            <w:vAlign w:val="center"/>
          </w:tcPr>
          <w:p w14:paraId="15B5F70B" w14:textId="77777777" w:rsidR="00217B3D" w:rsidRDefault="00217B3D">
            <w:pPr>
              <w:spacing w:after="0"/>
              <w:rPr>
                <w:rStyle w:val="Odkaznakoment2"/>
              </w:rPr>
            </w:pPr>
          </w:p>
        </w:tc>
      </w:tr>
      <w:tr w:rsidR="00217B3D" w14:paraId="6E092D7B" w14:textId="77777777">
        <w:trPr>
          <w:trHeight w:val="284"/>
        </w:trPr>
        <w:tc>
          <w:tcPr>
            <w:tcW w:w="588" w:type="dxa"/>
            <w:tcBorders>
              <w:top w:val="dotted" w:sz="4" w:space="0" w:color="auto"/>
              <w:left w:val="dotted" w:sz="4" w:space="0" w:color="auto"/>
              <w:bottom w:val="dotted" w:sz="4" w:space="0" w:color="auto"/>
              <w:right w:val="dotted" w:sz="4" w:space="0" w:color="auto"/>
            </w:tcBorders>
            <w:noWrap/>
            <w:vAlign w:val="center"/>
          </w:tcPr>
          <w:p w14:paraId="3D1B73C0" w14:textId="77777777" w:rsidR="00217B3D" w:rsidRDefault="00217B3D">
            <w:pPr>
              <w:pStyle w:val="Odstavecseseznamem"/>
              <w:numPr>
                <w:ilvl w:val="0"/>
                <w:numId w:val="6"/>
              </w:numPr>
              <w:spacing w:after="0"/>
              <w:jc w:val="right"/>
              <w:rPr>
                <w:rFonts w:cs="Arial"/>
                <w:color w:val="000000"/>
                <w:szCs w:val="22"/>
                <w:lang w:eastAsia="cs-CZ"/>
              </w:rPr>
            </w:pPr>
          </w:p>
        </w:tc>
        <w:tc>
          <w:tcPr>
            <w:tcW w:w="4515" w:type="dxa"/>
            <w:tcBorders>
              <w:top w:val="dotted" w:sz="4" w:space="0" w:color="auto"/>
              <w:left w:val="dotted" w:sz="4" w:space="0" w:color="auto"/>
              <w:bottom w:val="dotted" w:sz="4" w:space="0" w:color="auto"/>
              <w:right w:val="dotted" w:sz="4" w:space="0" w:color="auto"/>
            </w:tcBorders>
            <w:noWrap/>
            <w:vAlign w:val="center"/>
          </w:tcPr>
          <w:p w14:paraId="61345D99" w14:textId="77777777" w:rsidR="00217B3D" w:rsidRDefault="006C21B3">
            <w:pPr>
              <w:spacing w:after="0"/>
              <w:rPr>
                <w:rFonts w:cs="Arial"/>
                <w:color w:val="000000"/>
                <w:szCs w:val="22"/>
                <w:lang w:eastAsia="cs-CZ"/>
              </w:rPr>
            </w:pPr>
            <w:r>
              <w:rPr>
                <w:rFonts w:cs="Arial"/>
                <w:color w:val="000000"/>
                <w:szCs w:val="22"/>
                <w:lang w:eastAsia="cs-CZ"/>
              </w:rPr>
              <w:t>Webové služby + konzumentské testy</w:t>
            </w:r>
          </w:p>
        </w:tc>
        <w:tc>
          <w:tcPr>
            <w:tcW w:w="1276" w:type="dxa"/>
            <w:tcBorders>
              <w:top w:val="dotted" w:sz="4" w:space="0" w:color="auto"/>
              <w:left w:val="dotted" w:sz="4" w:space="0" w:color="auto"/>
              <w:bottom w:val="dotted" w:sz="4" w:space="0" w:color="auto"/>
              <w:right w:val="dotted" w:sz="4" w:space="0" w:color="auto"/>
            </w:tcBorders>
            <w:vAlign w:val="center"/>
          </w:tcPr>
          <w:p w14:paraId="30F79B83" w14:textId="77777777" w:rsidR="00217B3D" w:rsidRDefault="006C21B3">
            <w:pPr>
              <w:spacing w:after="0"/>
              <w:rPr>
                <w:rFonts w:cs="Arial"/>
                <w:color w:val="000000"/>
                <w:szCs w:val="22"/>
                <w:lang w:eastAsia="cs-CZ"/>
              </w:rPr>
            </w:pPr>
            <w:r>
              <w:rPr>
                <w:rFonts w:cs="Arial"/>
                <w:color w:val="000000"/>
                <w:szCs w:val="22"/>
                <w:lang w:eastAsia="cs-CZ"/>
              </w:rPr>
              <w:t>ANO</w:t>
            </w:r>
          </w:p>
        </w:tc>
        <w:tc>
          <w:tcPr>
            <w:tcW w:w="850" w:type="dxa"/>
            <w:tcBorders>
              <w:top w:val="dotted" w:sz="4" w:space="0" w:color="auto"/>
              <w:left w:val="dotted" w:sz="4" w:space="0" w:color="auto"/>
              <w:bottom w:val="dotted" w:sz="4" w:space="0" w:color="auto"/>
              <w:right w:val="dotted" w:sz="4" w:space="0" w:color="auto"/>
            </w:tcBorders>
            <w:vAlign w:val="center"/>
          </w:tcPr>
          <w:p w14:paraId="2615BDC5" w14:textId="77777777" w:rsidR="00217B3D" w:rsidRDefault="006C21B3">
            <w:pPr>
              <w:spacing w:after="0"/>
              <w:rPr>
                <w:rFonts w:cs="Arial"/>
                <w:color w:val="000000"/>
                <w:szCs w:val="22"/>
                <w:lang w:eastAsia="cs-CZ"/>
              </w:rPr>
            </w:pPr>
            <w:r>
              <w:rPr>
                <w:rFonts w:cs="Arial"/>
                <w:color w:val="000000"/>
                <w:szCs w:val="22"/>
                <w:lang w:eastAsia="cs-CZ"/>
              </w:rPr>
              <w:t>NE</w:t>
            </w:r>
          </w:p>
        </w:tc>
        <w:tc>
          <w:tcPr>
            <w:tcW w:w="709" w:type="dxa"/>
            <w:tcBorders>
              <w:top w:val="dotted" w:sz="4" w:space="0" w:color="auto"/>
              <w:left w:val="dotted" w:sz="4" w:space="0" w:color="auto"/>
              <w:bottom w:val="dotted" w:sz="4" w:space="0" w:color="auto"/>
              <w:right w:val="dotted" w:sz="4" w:space="0" w:color="auto"/>
            </w:tcBorders>
            <w:vAlign w:val="center"/>
          </w:tcPr>
          <w:p w14:paraId="2B1DE57E" w14:textId="77777777" w:rsidR="00217B3D" w:rsidRDefault="006C21B3">
            <w:pPr>
              <w:spacing w:after="0"/>
              <w:rPr>
                <w:rFonts w:cs="Arial"/>
                <w:color w:val="000000"/>
                <w:szCs w:val="22"/>
                <w:lang w:eastAsia="cs-CZ"/>
              </w:rPr>
            </w:pPr>
            <w:r>
              <w:rPr>
                <w:rFonts w:cs="Arial"/>
                <w:color w:val="000000"/>
                <w:szCs w:val="22"/>
                <w:lang w:eastAsia="cs-CZ"/>
              </w:rPr>
              <w:t>NE</w:t>
            </w:r>
          </w:p>
        </w:tc>
        <w:tc>
          <w:tcPr>
            <w:tcW w:w="1843" w:type="dxa"/>
            <w:tcBorders>
              <w:top w:val="dotted" w:sz="4" w:space="0" w:color="auto"/>
              <w:left w:val="dotted" w:sz="4" w:space="0" w:color="auto"/>
              <w:bottom w:val="dotted" w:sz="4" w:space="0" w:color="auto"/>
              <w:right w:val="dotted" w:sz="4" w:space="0" w:color="auto"/>
            </w:tcBorders>
            <w:vAlign w:val="center"/>
          </w:tcPr>
          <w:p w14:paraId="34F9CBB8" w14:textId="77777777" w:rsidR="00217B3D" w:rsidRDefault="00217B3D">
            <w:pPr>
              <w:spacing w:after="0"/>
              <w:rPr>
                <w:rStyle w:val="Odkaznakoment2"/>
              </w:rPr>
            </w:pPr>
          </w:p>
        </w:tc>
      </w:tr>
      <w:tr w:rsidR="00217B3D" w14:paraId="34915719" w14:textId="77777777">
        <w:trPr>
          <w:trHeight w:val="284"/>
        </w:trPr>
        <w:tc>
          <w:tcPr>
            <w:tcW w:w="588" w:type="dxa"/>
            <w:tcBorders>
              <w:top w:val="dotted" w:sz="4" w:space="0" w:color="auto"/>
              <w:left w:val="dotted" w:sz="4" w:space="0" w:color="auto"/>
              <w:bottom w:val="dotted" w:sz="4" w:space="0" w:color="auto"/>
              <w:right w:val="dotted" w:sz="4" w:space="0" w:color="auto"/>
            </w:tcBorders>
            <w:noWrap/>
            <w:vAlign w:val="center"/>
          </w:tcPr>
          <w:p w14:paraId="7122A724" w14:textId="77777777" w:rsidR="00217B3D" w:rsidRDefault="00217B3D">
            <w:pPr>
              <w:pStyle w:val="Odstavecseseznamem"/>
              <w:numPr>
                <w:ilvl w:val="0"/>
                <w:numId w:val="6"/>
              </w:numPr>
              <w:spacing w:after="0"/>
              <w:jc w:val="right"/>
              <w:rPr>
                <w:rFonts w:cs="Arial"/>
                <w:color w:val="000000"/>
                <w:szCs w:val="22"/>
                <w:lang w:eastAsia="cs-CZ"/>
              </w:rPr>
            </w:pPr>
          </w:p>
        </w:tc>
        <w:tc>
          <w:tcPr>
            <w:tcW w:w="4515" w:type="dxa"/>
            <w:tcBorders>
              <w:top w:val="dotted" w:sz="4" w:space="0" w:color="auto"/>
              <w:left w:val="dotted" w:sz="4" w:space="0" w:color="auto"/>
              <w:bottom w:val="dotted" w:sz="4" w:space="0" w:color="auto"/>
              <w:right w:val="dotted" w:sz="4" w:space="0" w:color="auto"/>
            </w:tcBorders>
            <w:noWrap/>
            <w:vAlign w:val="center"/>
          </w:tcPr>
          <w:p w14:paraId="5972F9CD" w14:textId="77777777" w:rsidR="00217B3D" w:rsidRDefault="006C21B3">
            <w:pPr>
              <w:spacing w:after="0"/>
              <w:rPr>
                <w:rFonts w:cs="Arial"/>
                <w:color w:val="000000"/>
                <w:szCs w:val="22"/>
                <w:lang w:eastAsia="cs-CZ"/>
              </w:rPr>
            </w:pPr>
            <w:r>
              <w:rPr>
                <w:rFonts w:cs="Arial"/>
                <w:color w:val="000000"/>
                <w:szCs w:val="22"/>
                <w:lang w:eastAsia="cs-CZ"/>
              </w:rPr>
              <w:t>Dohledové scénáře (úprava stávajících/nové scénáře)</w:t>
            </w:r>
            <w:r>
              <w:rPr>
                <w:rStyle w:val="Odkaznavysvtlivky"/>
                <w:rFonts w:cs="Arial"/>
                <w:color w:val="000000"/>
                <w:szCs w:val="22"/>
                <w:lang w:eastAsia="cs-CZ"/>
              </w:rPr>
              <w:endnoteReference w:id="13"/>
            </w:r>
          </w:p>
        </w:tc>
        <w:tc>
          <w:tcPr>
            <w:tcW w:w="1276" w:type="dxa"/>
            <w:tcBorders>
              <w:top w:val="dotted" w:sz="4" w:space="0" w:color="auto"/>
              <w:left w:val="dotted" w:sz="4" w:space="0" w:color="auto"/>
              <w:bottom w:val="dotted" w:sz="4" w:space="0" w:color="auto"/>
              <w:right w:val="dotted" w:sz="4" w:space="0" w:color="auto"/>
            </w:tcBorders>
            <w:vAlign w:val="center"/>
          </w:tcPr>
          <w:p w14:paraId="2AE612B4" w14:textId="77777777" w:rsidR="00217B3D" w:rsidRDefault="006C21B3">
            <w:pPr>
              <w:spacing w:after="0"/>
              <w:rPr>
                <w:rFonts w:cs="Arial"/>
                <w:color w:val="000000"/>
                <w:szCs w:val="22"/>
                <w:lang w:eastAsia="cs-CZ"/>
              </w:rPr>
            </w:pPr>
            <w:r>
              <w:rPr>
                <w:rFonts w:cs="Arial"/>
                <w:color w:val="000000"/>
                <w:szCs w:val="22"/>
                <w:lang w:eastAsia="cs-CZ"/>
              </w:rPr>
              <w:t>ANO</w:t>
            </w:r>
          </w:p>
        </w:tc>
        <w:tc>
          <w:tcPr>
            <w:tcW w:w="850" w:type="dxa"/>
            <w:tcBorders>
              <w:top w:val="dotted" w:sz="4" w:space="0" w:color="auto"/>
              <w:left w:val="dotted" w:sz="4" w:space="0" w:color="auto"/>
              <w:bottom w:val="dotted" w:sz="4" w:space="0" w:color="auto"/>
              <w:right w:val="dotted" w:sz="4" w:space="0" w:color="auto"/>
            </w:tcBorders>
            <w:vAlign w:val="center"/>
          </w:tcPr>
          <w:p w14:paraId="57684613" w14:textId="77777777" w:rsidR="00217B3D" w:rsidRDefault="006C21B3">
            <w:pPr>
              <w:spacing w:after="0"/>
              <w:rPr>
                <w:rFonts w:cs="Arial"/>
                <w:color w:val="000000"/>
                <w:szCs w:val="22"/>
                <w:lang w:eastAsia="cs-CZ"/>
              </w:rPr>
            </w:pPr>
            <w:r>
              <w:rPr>
                <w:rFonts w:cs="Arial"/>
                <w:color w:val="000000"/>
                <w:szCs w:val="22"/>
                <w:lang w:eastAsia="cs-CZ"/>
              </w:rPr>
              <w:t>NE</w:t>
            </w:r>
          </w:p>
        </w:tc>
        <w:tc>
          <w:tcPr>
            <w:tcW w:w="709" w:type="dxa"/>
            <w:tcBorders>
              <w:top w:val="dotted" w:sz="4" w:space="0" w:color="auto"/>
              <w:left w:val="dotted" w:sz="4" w:space="0" w:color="auto"/>
              <w:bottom w:val="dotted" w:sz="4" w:space="0" w:color="auto"/>
              <w:right w:val="dotted" w:sz="4" w:space="0" w:color="auto"/>
            </w:tcBorders>
            <w:vAlign w:val="center"/>
          </w:tcPr>
          <w:p w14:paraId="56553A11" w14:textId="77777777" w:rsidR="00217B3D" w:rsidRDefault="006C21B3">
            <w:pPr>
              <w:spacing w:after="0"/>
              <w:rPr>
                <w:rFonts w:cs="Arial"/>
                <w:color w:val="000000"/>
                <w:szCs w:val="22"/>
                <w:lang w:eastAsia="cs-CZ"/>
              </w:rPr>
            </w:pPr>
            <w:r>
              <w:rPr>
                <w:rFonts w:cs="Arial"/>
                <w:color w:val="000000"/>
                <w:szCs w:val="22"/>
                <w:lang w:eastAsia="cs-CZ"/>
              </w:rPr>
              <w:t>NE</w:t>
            </w:r>
          </w:p>
        </w:tc>
        <w:tc>
          <w:tcPr>
            <w:tcW w:w="1843" w:type="dxa"/>
            <w:tcBorders>
              <w:top w:val="dotted" w:sz="4" w:space="0" w:color="auto"/>
              <w:left w:val="dotted" w:sz="4" w:space="0" w:color="auto"/>
              <w:bottom w:val="dotted" w:sz="4" w:space="0" w:color="auto"/>
              <w:right w:val="dotted" w:sz="4" w:space="0" w:color="auto"/>
            </w:tcBorders>
            <w:vAlign w:val="center"/>
          </w:tcPr>
          <w:p w14:paraId="1EA17EFC" w14:textId="77777777" w:rsidR="00217B3D" w:rsidRDefault="00217B3D">
            <w:pPr>
              <w:spacing w:after="0"/>
              <w:rPr>
                <w:rStyle w:val="Odkaznakoment2"/>
              </w:rPr>
            </w:pPr>
          </w:p>
        </w:tc>
      </w:tr>
    </w:tbl>
    <w:p w14:paraId="46C733D9" w14:textId="77777777" w:rsidR="00217B3D" w:rsidRDefault="00000000">
      <w:pPr>
        <w:pStyle w:val="Titulek"/>
      </w:pPr>
      <w:r>
        <w:rPr>
          <w:noProof/>
        </w:rPr>
        <w:object w:dxaOrig="1440" w:dyaOrig="1440" w14:anchorId="3B905C5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margin-left:413.25pt;margin-top:22.25pt;width:44.6pt;height:28.7pt;z-index:2048;visibility:visible;mso-position-horizontal-relative:text;mso-position-vertical-relative:text" o:bordertopcolor="black" o:borderleftcolor="black" o:borderbottomcolor="black" o:borderrightcolor="black">
            <v:imagedata r:id="rId12" o:title=""/>
            <w10:wrap type="square"/>
          </v:shape>
          <o:OLEObject Type="Embed" ProgID="Word.Document.12" ShapeID="_x0000_s1028" DrawAspect="Icon" ObjectID="_1821613783" r:id="rId13"/>
        </w:object>
      </w:r>
      <w:r w:rsidR="006C21B3">
        <w:t>Ověření správnosti dokumentů zajišťuje Koordinátor změny ve spolupráci s Odd. provozu (ad 5. – 8.) a Odd. kybernetické bezpečnosti (ad 5.).</w:t>
      </w:r>
    </w:p>
    <w:p w14:paraId="631CD689" w14:textId="77777777" w:rsidR="00217B3D" w:rsidRDefault="006C21B3">
      <w:pPr>
        <w:pStyle w:val="Titulek"/>
      </w:pPr>
      <w:r>
        <w:t xml:space="preserve">V připojeném souboru je uveden rozsah vybrané technické dokumentace – otevřete dvojklikem:    </w:t>
      </w:r>
    </w:p>
    <w:p w14:paraId="645F2347" w14:textId="227FDB76" w:rsidR="00217B3D" w:rsidRDefault="006C21B3">
      <w:pPr>
        <w:ind w:right="-427"/>
        <w:rPr>
          <w:sz w:val="18"/>
          <w:szCs w:val="18"/>
        </w:rPr>
      </w:pPr>
      <w:r>
        <w:rPr>
          <w:sz w:val="18"/>
          <w:szCs w:val="18"/>
        </w:rPr>
        <w:t>U dokumentů, které již existují, se má za to, že je požadována jejich aktualizace. Pokud se požaduje zpracování nového dokumentu namísto aktualizace stávajícího, uveďte toto explicitně za názvem daného dokumentu, např. „Uživatelská příručka – nový“.</w:t>
      </w:r>
    </w:p>
    <w:p w14:paraId="30D94F02" w14:textId="078FFB91" w:rsidR="00217B3D" w:rsidRDefault="006C21B3">
      <w:pPr>
        <w:ind w:right="-427"/>
        <w:rPr>
          <w:sz w:val="18"/>
          <w:szCs w:val="18"/>
        </w:rPr>
      </w:pPr>
      <w:r>
        <w:rPr>
          <w:sz w:val="18"/>
          <w:szCs w:val="18"/>
        </w:rPr>
        <w:t>Provozně-technická dokumentace bude zpracována dle vzorového dokumentu, který je připojen – otevřete dvojklikem:</w:t>
      </w:r>
      <w:r w:rsidR="00766FD2">
        <w:rPr>
          <w:sz w:val="18"/>
          <w:szCs w:val="18"/>
        </w:rPr>
        <w:t>xxx</w:t>
      </w:r>
      <w:r>
        <w:rPr>
          <w:sz w:val="18"/>
          <w:szCs w:val="18"/>
        </w:rPr>
        <w:t xml:space="preserve">       </w:t>
      </w:r>
    </w:p>
    <w:p w14:paraId="1BB8CF01" w14:textId="77777777" w:rsidR="00217B3D" w:rsidRDefault="006C21B3">
      <w:pPr>
        <w:ind w:right="-427"/>
        <w:rPr>
          <w:szCs w:val="22"/>
        </w:rPr>
      </w:pPr>
      <w:r>
        <w:rPr>
          <w:szCs w:val="22"/>
        </w:rPr>
        <w:t xml:space="preserve">        </w:t>
      </w:r>
    </w:p>
    <w:p w14:paraId="1BEA1396" w14:textId="77777777" w:rsidR="00217B3D" w:rsidRDefault="006C21B3">
      <w:pPr>
        <w:pStyle w:val="Nadpis1"/>
        <w:numPr>
          <w:ilvl w:val="0"/>
          <w:numId w:val="1"/>
        </w:numPr>
        <w:tabs>
          <w:tab w:val="clear" w:pos="540"/>
        </w:tabs>
        <w:ind w:left="284" w:hanging="284"/>
        <w:rPr>
          <w:rFonts w:cs="Arial"/>
          <w:sz w:val="22"/>
          <w:szCs w:val="22"/>
        </w:rPr>
      </w:pPr>
      <w:r>
        <w:rPr>
          <w:rFonts w:cs="Arial"/>
          <w:sz w:val="22"/>
          <w:szCs w:val="22"/>
        </w:rPr>
        <w:t>Akceptační kritéria</w:t>
      </w:r>
    </w:p>
    <w:p w14:paraId="7DFE1A22" w14:textId="77777777" w:rsidR="00217B3D" w:rsidRDefault="006C21B3">
      <w:pPr>
        <w:spacing w:after="0"/>
        <w:rPr>
          <w:rFonts w:cs="Arial"/>
          <w:color w:val="000000"/>
          <w:szCs w:val="22"/>
          <w:lang w:eastAsia="cs-CZ"/>
        </w:rPr>
      </w:pPr>
      <w:r>
        <w:rPr>
          <w:rFonts w:cs="Arial"/>
          <w:color w:val="000000"/>
          <w:szCs w:val="22"/>
          <w:lang w:eastAsia="cs-CZ"/>
        </w:rPr>
        <w:t xml:space="preserve">Plnění v rámci požadavku na změnu bude akceptováno, jestliže budou akceptovány dokumenty uvedené v tabulce výše v bodu 5, budou předloženy podepsané protokoly o uživatelském testování a splněna případná další kritéria uvedená v tomto bodu. </w:t>
      </w:r>
    </w:p>
    <w:p w14:paraId="183D96D8" w14:textId="77777777" w:rsidR="00217B3D" w:rsidRDefault="00217B3D">
      <w:pPr>
        <w:spacing w:after="0"/>
        <w:rPr>
          <w:rFonts w:cs="Arial"/>
          <w:szCs w:val="22"/>
        </w:rPr>
      </w:pPr>
    </w:p>
    <w:p w14:paraId="0DD0A620" w14:textId="77777777" w:rsidR="00217B3D" w:rsidRDefault="006C21B3">
      <w:pPr>
        <w:pStyle w:val="Nadpis1"/>
        <w:numPr>
          <w:ilvl w:val="0"/>
          <w:numId w:val="1"/>
        </w:numPr>
        <w:tabs>
          <w:tab w:val="clear" w:pos="540"/>
        </w:tabs>
        <w:ind w:left="284" w:hanging="284"/>
        <w:rPr>
          <w:rFonts w:cs="Arial"/>
          <w:sz w:val="22"/>
          <w:szCs w:val="22"/>
        </w:rPr>
      </w:pPr>
      <w:r>
        <w:rPr>
          <w:rFonts w:cs="Arial"/>
          <w:sz w:val="22"/>
          <w:szCs w:val="22"/>
        </w:rPr>
        <w:t>Základní milníky</w:t>
      </w:r>
    </w:p>
    <w:tbl>
      <w:tblPr>
        <w:tblW w:w="9771" w:type="dxa"/>
        <w:tblInd w:w="132"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CellMar>
          <w:left w:w="70" w:type="dxa"/>
          <w:right w:w="70" w:type="dxa"/>
        </w:tblCellMar>
        <w:tblLook w:val="04A0" w:firstRow="1" w:lastRow="0" w:firstColumn="1" w:lastColumn="0" w:noHBand="0" w:noVBand="1"/>
      </w:tblPr>
      <w:tblGrid>
        <w:gridCol w:w="7655"/>
        <w:gridCol w:w="2116"/>
      </w:tblGrid>
      <w:tr w:rsidR="00217B3D" w14:paraId="5867D758" w14:textId="77777777">
        <w:trPr>
          <w:trHeight w:val="300"/>
        </w:trPr>
        <w:tc>
          <w:tcPr>
            <w:tcW w:w="7655" w:type="dxa"/>
            <w:tcBorders>
              <w:top w:val="single" w:sz="8" w:space="0" w:color="auto"/>
              <w:left w:val="single" w:sz="8" w:space="0" w:color="auto"/>
              <w:bottom w:val="single" w:sz="8" w:space="0" w:color="auto"/>
              <w:right w:val="single" w:sz="8" w:space="0" w:color="auto"/>
            </w:tcBorders>
            <w:noWrap/>
            <w:vAlign w:val="center"/>
            <w:hideMark/>
          </w:tcPr>
          <w:p w14:paraId="1881E24F" w14:textId="77777777" w:rsidR="00217B3D" w:rsidRDefault="006C21B3">
            <w:pPr>
              <w:spacing w:after="0"/>
              <w:rPr>
                <w:rFonts w:cs="Arial"/>
                <w:b/>
                <w:bCs/>
                <w:color w:val="000000"/>
                <w:szCs w:val="22"/>
                <w:lang w:eastAsia="cs-CZ"/>
              </w:rPr>
            </w:pPr>
            <w:r>
              <w:rPr>
                <w:rFonts w:cs="Arial"/>
                <w:b/>
                <w:bCs/>
                <w:color w:val="000000"/>
                <w:szCs w:val="22"/>
                <w:lang w:eastAsia="cs-CZ"/>
              </w:rPr>
              <w:t>Milník</w:t>
            </w:r>
          </w:p>
        </w:tc>
        <w:tc>
          <w:tcPr>
            <w:tcW w:w="2116" w:type="dxa"/>
            <w:tcBorders>
              <w:top w:val="single" w:sz="8" w:space="0" w:color="auto"/>
              <w:left w:val="single" w:sz="8" w:space="0" w:color="auto"/>
              <w:bottom w:val="single" w:sz="8" w:space="0" w:color="auto"/>
              <w:right w:val="single" w:sz="8" w:space="0" w:color="auto"/>
            </w:tcBorders>
            <w:vAlign w:val="center"/>
          </w:tcPr>
          <w:p w14:paraId="49D3AB85" w14:textId="77777777" w:rsidR="00217B3D" w:rsidRDefault="006C21B3">
            <w:pPr>
              <w:spacing w:after="0"/>
              <w:rPr>
                <w:rFonts w:cs="Arial"/>
                <w:b/>
                <w:bCs/>
                <w:color w:val="000000"/>
                <w:szCs w:val="22"/>
                <w:lang w:eastAsia="cs-CZ"/>
              </w:rPr>
            </w:pPr>
            <w:r>
              <w:rPr>
                <w:rFonts w:cs="Arial"/>
                <w:b/>
                <w:bCs/>
                <w:color w:val="000000"/>
                <w:szCs w:val="22"/>
                <w:lang w:eastAsia="cs-CZ"/>
              </w:rPr>
              <w:t>Termín</w:t>
            </w:r>
          </w:p>
        </w:tc>
      </w:tr>
      <w:tr w:rsidR="00217B3D" w14:paraId="6ADDE498" w14:textId="77777777">
        <w:trPr>
          <w:trHeight w:val="284"/>
        </w:trPr>
        <w:tc>
          <w:tcPr>
            <w:tcW w:w="7655" w:type="dxa"/>
            <w:noWrap/>
            <w:vAlign w:val="center"/>
          </w:tcPr>
          <w:p w14:paraId="22BD367E" w14:textId="77777777" w:rsidR="00217B3D" w:rsidRDefault="006C21B3">
            <w:pPr>
              <w:spacing w:after="0"/>
              <w:rPr>
                <w:rFonts w:cs="Arial"/>
                <w:color w:val="000000"/>
                <w:szCs w:val="22"/>
                <w:lang w:eastAsia="cs-CZ"/>
              </w:rPr>
            </w:pPr>
            <w:r>
              <w:rPr>
                <w:rFonts w:cs="Arial"/>
                <w:color w:val="000000"/>
                <w:szCs w:val="22"/>
                <w:lang w:eastAsia="cs-CZ"/>
              </w:rPr>
              <w:t>Zahájení prací</w:t>
            </w:r>
          </w:p>
        </w:tc>
        <w:tc>
          <w:tcPr>
            <w:tcW w:w="2116" w:type="dxa"/>
            <w:vAlign w:val="center"/>
          </w:tcPr>
          <w:p w14:paraId="4FE04C59" w14:textId="77777777" w:rsidR="00217B3D" w:rsidRDefault="006C21B3">
            <w:pPr>
              <w:spacing w:after="0"/>
              <w:rPr>
                <w:rFonts w:cs="Arial"/>
                <w:color w:val="000000"/>
                <w:szCs w:val="22"/>
                <w:lang w:eastAsia="cs-CZ"/>
              </w:rPr>
            </w:pPr>
            <w:r>
              <w:rPr>
                <w:rFonts w:cs="Arial"/>
                <w:color w:val="000000"/>
                <w:szCs w:val="22"/>
                <w:lang w:eastAsia="cs-CZ"/>
              </w:rPr>
              <w:t>po objednání</w:t>
            </w:r>
          </w:p>
        </w:tc>
      </w:tr>
      <w:tr w:rsidR="00217B3D" w14:paraId="3F76BA90" w14:textId="77777777">
        <w:trPr>
          <w:trHeight w:val="284"/>
        </w:trPr>
        <w:tc>
          <w:tcPr>
            <w:tcW w:w="7655" w:type="dxa"/>
            <w:noWrap/>
            <w:vAlign w:val="center"/>
          </w:tcPr>
          <w:p w14:paraId="5D979B7F" w14:textId="77777777" w:rsidR="00217B3D" w:rsidRDefault="006C21B3">
            <w:pPr>
              <w:spacing w:after="0"/>
              <w:rPr>
                <w:rFonts w:cs="Arial"/>
                <w:color w:val="000000"/>
                <w:szCs w:val="22"/>
                <w:lang w:eastAsia="cs-CZ"/>
              </w:rPr>
            </w:pPr>
            <w:r>
              <w:rPr>
                <w:rFonts w:cs="Arial"/>
                <w:color w:val="000000"/>
                <w:szCs w:val="22"/>
                <w:lang w:eastAsia="cs-CZ"/>
              </w:rPr>
              <w:t xml:space="preserve">Nasazení na test </w:t>
            </w:r>
          </w:p>
        </w:tc>
        <w:tc>
          <w:tcPr>
            <w:tcW w:w="2116" w:type="dxa"/>
            <w:vAlign w:val="center"/>
          </w:tcPr>
          <w:p w14:paraId="1C352FC8" w14:textId="77777777" w:rsidR="00217B3D" w:rsidRDefault="006C21B3">
            <w:pPr>
              <w:spacing w:after="0"/>
              <w:rPr>
                <w:rFonts w:cs="Arial"/>
                <w:color w:val="000000"/>
                <w:szCs w:val="22"/>
                <w:lang w:eastAsia="cs-CZ"/>
              </w:rPr>
            </w:pPr>
            <w:r>
              <w:rPr>
                <w:rFonts w:cs="Arial"/>
                <w:color w:val="000000"/>
                <w:szCs w:val="22"/>
                <w:lang w:eastAsia="cs-CZ"/>
              </w:rPr>
              <w:t>15.11.2025</w:t>
            </w:r>
          </w:p>
        </w:tc>
      </w:tr>
      <w:tr w:rsidR="00217B3D" w14:paraId="30A86AE6" w14:textId="77777777">
        <w:trPr>
          <w:trHeight w:val="284"/>
        </w:trPr>
        <w:tc>
          <w:tcPr>
            <w:tcW w:w="7655" w:type="dxa"/>
            <w:noWrap/>
            <w:vAlign w:val="center"/>
          </w:tcPr>
          <w:p w14:paraId="48DFF4E9" w14:textId="77777777" w:rsidR="00217B3D" w:rsidRDefault="006C21B3">
            <w:pPr>
              <w:spacing w:after="0"/>
              <w:rPr>
                <w:rFonts w:cs="Arial"/>
                <w:color w:val="000000"/>
                <w:szCs w:val="22"/>
                <w:lang w:eastAsia="cs-CZ"/>
              </w:rPr>
            </w:pPr>
            <w:r>
              <w:rPr>
                <w:rFonts w:cs="Arial"/>
                <w:color w:val="000000"/>
                <w:szCs w:val="22"/>
                <w:lang w:eastAsia="cs-CZ"/>
              </w:rPr>
              <w:t xml:space="preserve">Nasazení na provoz </w:t>
            </w:r>
          </w:p>
        </w:tc>
        <w:tc>
          <w:tcPr>
            <w:tcW w:w="2116" w:type="dxa"/>
            <w:vAlign w:val="center"/>
          </w:tcPr>
          <w:p w14:paraId="52C37D3D" w14:textId="77777777" w:rsidR="00217B3D" w:rsidRDefault="006C21B3">
            <w:pPr>
              <w:spacing w:after="0"/>
              <w:rPr>
                <w:rFonts w:cs="Arial"/>
                <w:color w:val="000000"/>
                <w:szCs w:val="22"/>
                <w:lang w:eastAsia="cs-CZ"/>
              </w:rPr>
            </w:pPr>
            <w:r>
              <w:rPr>
                <w:rFonts w:cs="Arial"/>
                <w:color w:val="000000"/>
                <w:szCs w:val="22"/>
                <w:lang w:eastAsia="cs-CZ"/>
              </w:rPr>
              <w:t>15.12..2025</w:t>
            </w:r>
          </w:p>
        </w:tc>
      </w:tr>
      <w:tr w:rsidR="00217B3D" w14:paraId="6A6F8924" w14:textId="77777777">
        <w:trPr>
          <w:trHeight w:val="284"/>
        </w:trPr>
        <w:tc>
          <w:tcPr>
            <w:tcW w:w="7655" w:type="dxa"/>
            <w:noWrap/>
            <w:vAlign w:val="center"/>
          </w:tcPr>
          <w:p w14:paraId="4819B5F2" w14:textId="77777777" w:rsidR="00217B3D" w:rsidRDefault="006C21B3">
            <w:pPr>
              <w:spacing w:after="0"/>
              <w:rPr>
                <w:rFonts w:cs="Arial"/>
                <w:color w:val="000000"/>
                <w:szCs w:val="22"/>
                <w:lang w:eastAsia="cs-CZ"/>
              </w:rPr>
            </w:pPr>
            <w:r>
              <w:rPr>
                <w:rFonts w:cs="Arial"/>
                <w:color w:val="000000"/>
                <w:szCs w:val="22"/>
                <w:lang w:eastAsia="cs-CZ"/>
              </w:rPr>
              <w:t>Akceptace</w:t>
            </w:r>
          </w:p>
        </w:tc>
        <w:tc>
          <w:tcPr>
            <w:tcW w:w="2116" w:type="dxa"/>
            <w:vAlign w:val="center"/>
          </w:tcPr>
          <w:p w14:paraId="1D65EE31" w14:textId="77777777" w:rsidR="00217B3D" w:rsidRDefault="006C21B3">
            <w:pPr>
              <w:spacing w:after="0"/>
              <w:rPr>
                <w:rFonts w:cs="Arial"/>
                <w:color w:val="000000"/>
                <w:szCs w:val="22"/>
                <w:lang w:eastAsia="cs-CZ"/>
              </w:rPr>
            </w:pPr>
            <w:r>
              <w:rPr>
                <w:rFonts w:cs="Arial"/>
                <w:color w:val="000000"/>
                <w:szCs w:val="22"/>
                <w:lang w:eastAsia="cs-CZ"/>
              </w:rPr>
              <w:t>31.12.2025</w:t>
            </w:r>
          </w:p>
        </w:tc>
      </w:tr>
    </w:tbl>
    <w:p w14:paraId="53ED24E2" w14:textId="77777777" w:rsidR="00217B3D" w:rsidRDefault="00217B3D">
      <w:pPr>
        <w:spacing w:after="0"/>
        <w:rPr>
          <w:rFonts w:cs="Arial"/>
          <w:szCs w:val="22"/>
        </w:rPr>
      </w:pPr>
    </w:p>
    <w:p w14:paraId="4BACE724" w14:textId="77777777" w:rsidR="00217B3D" w:rsidRDefault="00217B3D">
      <w:pPr>
        <w:spacing w:after="0"/>
        <w:rPr>
          <w:rFonts w:cs="Arial"/>
          <w:szCs w:val="22"/>
        </w:rPr>
      </w:pPr>
    </w:p>
    <w:p w14:paraId="432C1F47" w14:textId="77777777" w:rsidR="00217B3D" w:rsidRDefault="006C21B3">
      <w:pPr>
        <w:pStyle w:val="Nadpis1"/>
        <w:numPr>
          <w:ilvl w:val="0"/>
          <w:numId w:val="1"/>
        </w:numPr>
        <w:tabs>
          <w:tab w:val="clear" w:pos="540"/>
        </w:tabs>
        <w:ind w:left="284" w:hanging="284"/>
        <w:rPr>
          <w:rFonts w:cs="Arial"/>
          <w:sz w:val="22"/>
          <w:szCs w:val="22"/>
        </w:rPr>
      </w:pPr>
      <w:r>
        <w:rPr>
          <w:rFonts w:cs="Arial"/>
          <w:sz w:val="22"/>
          <w:szCs w:val="22"/>
        </w:rPr>
        <w:t>Přílohy</w:t>
      </w:r>
    </w:p>
    <w:p w14:paraId="0EB8C069" w14:textId="77777777" w:rsidR="00217B3D" w:rsidRDefault="006C21B3">
      <w:pPr>
        <w:spacing w:after="0"/>
        <w:ind w:left="426"/>
        <w:rPr>
          <w:rFonts w:cs="Arial"/>
          <w:szCs w:val="22"/>
        </w:rPr>
      </w:pPr>
      <w:r>
        <w:rPr>
          <w:rFonts w:cs="Arial"/>
          <w:szCs w:val="22"/>
        </w:rPr>
        <w:t>1.</w:t>
      </w:r>
    </w:p>
    <w:p w14:paraId="60BA38E9" w14:textId="77777777" w:rsidR="00217B3D" w:rsidRDefault="006C21B3">
      <w:pPr>
        <w:spacing w:after="0"/>
        <w:ind w:left="426"/>
        <w:rPr>
          <w:rFonts w:cs="Arial"/>
          <w:szCs w:val="22"/>
        </w:rPr>
      </w:pPr>
      <w:r>
        <w:rPr>
          <w:rFonts w:cs="Arial"/>
          <w:szCs w:val="22"/>
        </w:rPr>
        <w:t>2.</w:t>
      </w:r>
    </w:p>
    <w:p w14:paraId="63262865" w14:textId="77777777" w:rsidR="00217B3D" w:rsidRDefault="00217B3D">
      <w:pPr>
        <w:spacing w:after="0"/>
        <w:rPr>
          <w:rFonts w:cs="Arial"/>
          <w:szCs w:val="22"/>
        </w:rPr>
      </w:pPr>
    </w:p>
    <w:p w14:paraId="49E89E28" w14:textId="77777777" w:rsidR="00217B3D" w:rsidRDefault="00217B3D">
      <w:pPr>
        <w:spacing w:after="0"/>
        <w:rPr>
          <w:rFonts w:cs="Arial"/>
          <w:szCs w:val="22"/>
        </w:rPr>
      </w:pPr>
    </w:p>
    <w:p w14:paraId="7C083AD8" w14:textId="77777777" w:rsidR="00217B3D" w:rsidRDefault="006C21B3">
      <w:pPr>
        <w:pStyle w:val="Nadpis1"/>
        <w:numPr>
          <w:ilvl w:val="0"/>
          <w:numId w:val="1"/>
        </w:numPr>
        <w:tabs>
          <w:tab w:val="clear" w:pos="540"/>
        </w:tabs>
        <w:ind w:left="284" w:hanging="284"/>
        <w:rPr>
          <w:rFonts w:cs="Arial"/>
          <w:sz w:val="22"/>
          <w:szCs w:val="22"/>
        </w:rPr>
      </w:pPr>
      <w:r>
        <w:rPr>
          <w:rFonts w:cs="Arial"/>
          <w:sz w:val="22"/>
          <w:szCs w:val="22"/>
        </w:rPr>
        <w:t>Podpisová doložka</w:t>
      </w:r>
    </w:p>
    <w:tbl>
      <w:tblPr>
        <w:tblW w:w="9252" w:type="dxa"/>
        <w:tblInd w:w="137"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CellMar>
          <w:left w:w="70" w:type="dxa"/>
          <w:right w:w="70" w:type="dxa"/>
        </w:tblCellMar>
        <w:tblLook w:val="04A0" w:firstRow="1" w:lastRow="0" w:firstColumn="1" w:lastColumn="0" w:noHBand="0" w:noVBand="1"/>
      </w:tblPr>
      <w:tblGrid>
        <w:gridCol w:w="3270"/>
        <w:gridCol w:w="2991"/>
        <w:gridCol w:w="2991"/>
      </w:tblGrid>
      <w:tr w:rsidR="00217B3D" w14:paraId="4E4652F4" w14:textId="77777777">
        <w:trPr>
          <w:trHeight w:val="939"/>
        </w:trPr>
        <w:tc>
          <w:tcPr>
            <w:tcW w:w="3270" w:type="dxa"/>
            <w:tcBorders>
              <w:top w:val="single" w:sz="8" w:space="0" w:color="auto"/>
              <w:left w:val="single" w:sz="8" w:space="0" w:color="auto"/>
              <w:bottom w:val="single" w:sz="8" w:space="0" w:color="auto"/>
            </w:tcBorders>
            <w:noWrap/>
            <w:vAlign w:val="center"/>
            <w:hideMark/>
          </w:tcPr>
          <w:p w14:paraId="62C67A43" w14:textId="77777777" w:rsidR="00217B3D" w:rsidRDefault="006C21B3">
            <w:pPr>
              <w:spacing w:after="0"/>
              <w:rPr>
                <w:rFonts w:cs="Arial"/>
                <w:b/>
                <w:bCs/>
                <w:color w:val="000000"/>
                <w:szCs w:val="22"/>
                <w:lang w:eastAsia="cs-CZ"/>
              </w:rPr>
            </w:pPr>
            <w:r>
              <w:rPr>
                <w:rFonts w:cs="Arial"/>
                <w:b/>
                <w:bCs/>
                <w:color w:val="000000"/>
                <w:szCs w:val="22"/>
                <w:lang w:eastAsia="cs-CZ"/>
              </w:rPr>
              <w:t>Za resort MZe:</w:t>
            </w:r>
          </w:p>
        </w:tc>
        <w:tc>
          <w:tcPr>
            <w:tcW w:w="2991" w:type="dxa"/>
            <w:tcBorders>
              <w:top w:val="single" w:sz="8" w:space="0" w:color="auto"/>
              <w:bottom w:val="single" w:sz="8" w:space="0" w:color="auto"/>
            </w:tcBorders>
            <w:vAlign w:val="center"/>
          </w:tcPr>
          <w:p w14:paraId="734D37AD" w14:textId="77777777" w:rsidR="00217B3D" w:rsidRDefault="006C21B3">
            <w:pPr>
              <w:spacing w:after="0"/>
              <w:rPr>
                <w:rFonts w:cs="Arial"/>
                <w:b/>
                <w:bCs/>
                <w:color w:val="000000"/>
                <w:szCs w:val="22"/>
                <w:lang w:eastAsia="cs-CZ"/>
              </w:rPr>
            </w:pPr>
            <w:r>
              <w:rPr>
                <w:rFonts w:cs="Arial"/>
                <w:b/>
                <w:bCs/>
                <w:color w:val="000000"/>
                <w:szCs w:val="22"/>
                <w:lang w:eastAsia="cs-CZ"/>
              </w:rPr>
              <w:t>Jméno:</w:t>
            </w:r>
          </w:p>
        </w:tc>
        <w:tc>
          <w:tcPr>
            <w:tcW w:w="2991" w:type="dxa"/>
            <w:tcBorders>
              <w:top w:val="single" w:sz="8" w:space="0" w:color="auto"/>
              <w:bottom w:val="single" w:sz="8" w:space="0" w:color="auto"/>
              <w:right w:val="single" w:sz="8" w:space="0" w:color="auto"/>
            </w:tcBorders>
            <w:vAlign w:val="center"/>
          </w:tcPr>
          <w:p w14:paraId="745DD1CB" w14:textId="77777777" w:rsidR="00217B3D" w:rsidRDefault="006C21B3">
            <w:pPr>
              <w:spacing w:after="0"/>
              <w:rPr>
                <w:rFonts w:cs="Arial"/>
                <w:b/>
                <w:bCs/>
                <w:color w:val="000000"/>
                <w:szCs w:val="22"/>
                <w:lang w:eastAsia="cs-CZ"/>
              </w:rPr>
            </w:pPr>
            <w:r>
              <w:rPr>
                <w:rFonts w:cs="Arial"/>
                <w:b/>
                <w:bCs/>
                <w:color w:val="000000"/>
                <w:szCs w:val="22"/>
                <w:lang w:eastAsia="cs-CZ"/>
              </w:rPr>
              <w:t>Podpis:</w:t>
            </w:r>
          </w:p>
        </w:tc>
      </w:tr>
      <w:tr w:rsidR="00217B3D" w14:paraId="267B7483" w14:textId="77777777">
        <w:trPr>
          <w:trHeight w:val="1243"/>
        </w:trPr>
        <w:tc>
          <w:tcPr>
            <w:tcW w:w="3270" w:type="dxa"/>
            <w:noWrap/>
            <w:vAlign w:val="center"/>
            <w:hideMark/>
          </w:tcPr>
          <w:p w14:paraId="7AE93E5E" w14:textId="77777777" w:rsidR="00217B3D" w:rsidRDefault="006C21B3">
            <w:pPr>
              <w:spacing w:after="0"/>
              <w:rPr>
                <w:rFonts w:cs="Arial"/>
                <w:color w:val="000000"/>
                <w:szCs w:val="22"/>
                <w:lang w:eastAsia="cs-CZ"/>
              </w:rPr>
            </w:pPr>
            <w:r>
              <w:rPr>
                <w:rFonts w:cs="Arial"/>
                <w:color w:val="000000"/>
                <w:szCs w:val="22"/>
                <w:lang w:eastAsia="cs-CZ"/>
              </w:rPr>
              <w:t>Žadatel</w:t>
            </w:r>
          </w:p>
        </w:tc>
        <w:tc>
          <w:tcPr>
            <w:tcW w:w="2991" w:type="dxa"/>
            <w:vAlign w:val="center"/>
          </w:tcPr>
          <w:p w14:paraId="610A9348" w14:textId="77777777" w:rsidR="00217B3D" w:rsidRDefault="006C21B3">
            <w:pPr>
              <w:spacing w:after="0"/>
              <w:rPr>
                <w:rFonts w:cs="Arial"/>
                <w:color w:val="000000"/>
                <w:szCs w:val="22"/>
                <w:lang w:eastAsia="cs-CZ"/>
              </w:rPr>
            </w:pPr>
            <w:r>
              <w:rPr>
                <w:rFonts w:cs="Arial"/>
                <w:color w:val="000000"/>
                <w:szCs w:val="22"/>
                <w:lang w:eastAsia="cs-CZ"/>
              </w:rPr>
              <w:t>Pavel Hakl</w:t>
            </w:r>
          </w:p>
        </w:tc>
        <w:tc>
          <w:tcPr>
            <w:tcW w:w="2991" w:type="dxa"/>
            <w:vAlign w:val="center"/>
          </w:tcPr>
          <w:p w14:paraId="6DC12A2A" w14:textId="77777777" w:rsidR="00217B3D" w:rsidRDefault="00217B3D">
            <w:pPr>
              <w:spacing w:after="0"/>
              <w:rPr>
                <w:rFonts w:cs="Arial"/>
                <w:color w:val="000000"/>
                <w:szCs w:val="22"/>
                <w:lang w:eastAsia="cs-CZ"/>
              </w:rPr>
            </w:pPr>
          </w:p>
        </w:tc>
      </w:tr>
      <w:tr w:rsidR="00217B3D" w14:paraId="223DC091" w14:textId="77777777">
        <w:trPr>
          <w:trHeight w:val="1243"/>
        </w:trPr>
        <w:tc>
          <w:tcPr>
            <w:tcW w:w="3270" w:type="dxa"/>
            <w:noWrap/>
            <w:vAlign w:val="center"/>
          </w:tcPr>
          <w:p w14:paraId="693184C1" w14:textId="77777777" w:rsidR="00217B3D" w:rsidRDefault="006C21B3">
            <w:pPr>
              <w:spacing w:after="0"/>
              <w:rPr>
                <w:rFonts w:cs="Arial"/>
                <w:color w:val="000000"/>
                <w:szCs w:val="22"/>
                <w:lang w:eastAsia="cs-CZ"/>
              </w:rPr>
            </w:pPr>
            <w:r>
              <w:rPr>
                <w:rFonts w:cs="Arial"/>
                <w:color w:val="000000"/>
                <w:szCs w:val="22"/>
                <w:lang w:eastAsia="cs-CZ"/>
              </w:rPr>
              <w:t>Metodický/věcný garant</w:t>
            </w:r>
          </w:p>
        </w:tc>
        <w:tc>
          <w:tcPr>
            <w:tcW w:w="2991" w:type="dxa"/>
            <w:vAlign w:val="center"/>
          </w:tcPr>
          <w:p w14:paraId="2BBEBEAD" w14:textId="77777777" w:rsidR="00217B3D" w:rsidRDefault="006C21B3">
            <w:pPr>
              <w:spacing w:after="0"/>
              <w:rPr>
                <w:rFonts w:cs="Arial"/>
                <w:color w:val="000000"/>
                <w:szCs w:val="22"/>
                <w:lang w:eastAsia="cs-CZ"/>
              </w:rPr>
            </w:pPr>
            <w:r>
              <w:rPr>
                <w:rFonts w:cs="Arial"/>
                <w:color w:val="000000"/>
                <w:szCs w:val="22"/>
                <w:lang w:eastAsia="cs-CZ"/>
              </w:rPr>
              <w:t>Vít Škaryd</w:t>
            </w:r>
          </w:p>
        </w:tc>
        <w:tc>
          <w:tcPr>
            <w:tcW w:w="2991" w:type="dxa"/>
            <w:vAlign w:val="center"/>
          </w:tcPr>
          <w:p w14:paraId="4FA5AF2A" w14:textId="77777777" w:rsidR="00217B3D" w:rsidRDefault="00217B3D">
            <w:pPr>
              <w:spacing w:after="0"/>
              <w:rPr>
                <w:rFonts w:cs="Arial"/>
                <w:color w:val="000000"/>
                <w:szCs w:val="22"/>
                <w:lang w:eastAsia="cs-CZ"/>
              </w:rPr>
            </w:pPr>
          </w:p>
        </w:tc>
      </w:tr>
      <w:tr w:rsidR="00217B3D" w14:paraId="3E68BACE" w14:textId="77777777">
        <w:trPr>
          <w:trHeight w:val="1243"/>
        </w:trPr>
        <w:tc>
          <w:tcPr>
            <w:tcW w:w="3270" w:type="dxa"/>
            <w:noWrap/>
            <w:vAlign w:val="center"/>
          </w:tcPr>
          <w:p w14:paraId="36113A24" w14:textId="77777777" w:rsidR="00217B3D" w:rsidRDefault="006C21B3">
            <w:pPr>
              <w:spacing w:after="0"/>
              <w:rPr>
                <w:rFonts w:cs="Arial"/>
                <w:color w:val="000000"/>
                <w:szCs w:val="22"/>
                <w:lang w:eastAsia="cs-CZ"/>
              </w:rPr>
            </w:pPr>
            <w:r>
              <w:rPr>
                <w:rFonts w:cs="Arial"/>
                <w:color w:val="000000"/>
                <w:szCs w:val="22"/>
                <w:lang w:eastAsia="cs-CZ"/>
              </w:rPr>
              <w:lastRenderedPageBreak/>
              <w:t>Koordinátor změny:</w:t>
            </w:r>
          </w:p>
        </w:tc>
        <w:tc>
          <w:tcPr>
            <w:tcW w:w="2991" w:type="dxa"/>
            <w:vAlign w:val="center"/>
          </w:tcPr>
          <w:p w14:paraId="4DF04B26" w14:textId="77777777" w:rsidR="00217B3D" w:rsidRDefault="006C21B3">
            <w:pPr>
              <w:spacing w:after="0"/>
              <w:rPr>
                <w:rFonts w:cs="Arial"/>
                <w:color w:val="000000"/>
                <w:szCs w:val="22"/>
                <w:lang w:eastAsia="cs-CZ"/>
              </w:rPr>
            </w:pPr>
            <w:r>
              <w:rPr>
                <w:rFonts w:cs="Arial"/>
                <w:color w:val="000000"/>
                <w:szCs w:val="22"/>
                <w:lang w:eastAsia="cs-CZ"/>
              </w:rPr>
              <w:t>Jaroslav Němec</w:t>
            </w:r>
          </w:p>
        </w:tc>
        <w:tc>
          <w:tcPr>
            <w:tcW w:w="2991" w:type="dxa"/>
            <w:vAlign w:val="center"/>
          </w:tcPr>
          <w:p w14:paraId="167FC301" w14:textId="77777777" w:rsidR="00217B3D" w:rsidRDefault="00217B3D">
            <w:pPr>
              <w:spacing w:after="0"/>
              <w:rPr>
                <w:rFonts w:cs="Arial"/>
                <w:color w:val="000000"/>
                <w:szCs w:val="22"/>
                <w:lang w:eastAsia="cs-CZ"/>
              </w:rPr>
            </w:pPr>
          </w:p>
        </w:tc>
      </w:tr>
    </w:tbl>
    <w:p w14:paraId="52D34893" w14:textId="77777777" w:rsidR="00217B3D" w:rsidRDefault="00217B3D">
      <w:pPr>
        <w:spacing w:after="0"/>
        <w:rPr>
          <w:rFonts w:cs="Arial"/>
          <w:szCs w:val="22"/>
        </w:rPr>
      </w:pPr>
    </w:p>
    <w:p w14:paraId="0E942425" w14:textId="77777777" w:rsidR="00217B3D" w:rsidRDefault="00217B3D">
      <w:pPr>
        <w:spacing w:after="0"/>
        <w:rPr>
          <w:rFonts w:cs="Arial"/>
          <w:szCs w:val="22"/>
        </w:rPr>
      </w:pPr>
    </w:p>
    <w:p w14:paraId="643B52C4" w14:textId="77777777" w:rsidR="00217B3D" w:rsidRDefault="006C21B3">
      <w:pPr>
        <w:spacing w:after="0"/>
        <w:rPr>
          <w:rFonts w:cs="Arial"/>
          <w:szCs w:val="22"/>
        </w:rPr>
      </w:pPr>
      <w:r>
        <w:rPr>
          <w:rFonts w:cs="Arial"/>
          <w:szCs w:val="22"/>
        </w:rPr>
        <w:br w:type="page"/>
      </w:r>
    </w:p>
    <w:p w14:paraId="52E3134D" w14:textId="77777777" w:rsidR="00217B3D" w:rsidRDefault="00217B3D">
      <w:pPr>
        <w:rPr>
          <w:rFonts w:cs="Arial"/>
          <w:b/>
          <w:caps/>
          <w:szCs w:val="22"/>
        </w:rPr>
        <w:sectPr w:rsidR="00217B3D">
          <w:headerReference w:type="default" r:id="rId14"/>
          <w:footerReference w:type="even" r:id="rId15"/>
          <w:footerReference w:type="default" r:id="rId16"/>
          <w:footerReference w:type="first" r:id="rId17"/>
          <w:type w:val="continuous"/>
          <w:pgSz w:w="11906" w:h="16838"/>
          <w:pgMar w:top="1134" w:right="1418" w:bottom="1134" w:left="992" w:header="567" w:footer="567" w:gutter="0"/>
          <w:cols w:space="708"/>
          <w:titlePg/>
          <w:docGrid w:linePitch="360"/>
        </w:sectPr>
      </w:pPr>
    </w:p>
    <w:p w14:paraId="6C68529A" w14:textId="77777777" w:rsidR="00217B3D" w:rsidRDefault="006C21B3">
      <w:pPr>
        <w:spacing w:after="0"/>
        <w:rPr>
          <w:rFonts w:cs="Arial"/>
          <w:b/>
          <w:caps/>
          <w:szCs w:val="22"/>
        </w:rPr>
      </w:pPr>
      <w:r>
        <w:rPr>
          <w:rFonts w:cs="Arial"/>
          <w:b/>
          <w:caps/>
          <w:szCs w:val="22"/>
        </w:rPr>
        <w:lastRenderedPageBreak/>
        <w:t>B – nabídkA řešení k požadavku Z41838</w:t>
      </w:r>
    </w:p>
    <w:p w14:paraId="7935D1C8" w14:textId="77777777" w:rsidR="00217B3D" w:rsidRDefault="00217B3D">
      <w:pPr>
        <w:spacing w:after="0"/>
        <w:rPr>
          <w:rFonts w:cs="Arial"/>
          <w:caps/>
          <w:szCs w:val="22"/>
        </w:rPr>
      </w:pPr>
    </w:p>
    <w:tbl>
      <w:tblPr>
        <w:tblStyle w:val="Mkatabulky"/>
        <w:tblW w:w="2796" w:type="dxa"/>
        <w:tblInd w:w="-10" w:type="dxa"/>
        <w:tblBorders>
          <w:top w:val="single" w:sz="8" w:space="0" w:color="auto"/>
          <w:left w:val="single" w:sz="8" w:space="0" w:color="auto"/>
          <w:bottom w:val="single" w:sz="8" w:space="0" w:color="auto"/>
          <w:right w:val="single" w:sz="8" w:space="0" w:color="auto"/>
          <w:insideH w:val="dotted" w:sz="4" w:space="0" w:color="auto"/>
          <w:insideV w:val="dotted" w:sz="4" w:space="0" w:color="auto"/>
        </w:tblBorders>
        <w:tblLayout w:type="fixed"/>
        <w:tblLook w:val="04A0" w:firstRow="1" w:lastRow="0" w:firstColumn="1" w:lastColumn="0" w:noHBand="0" w:noVBand="1"/>
      </w:tblPr>
      <w:tblGrid>
        <w:gridCol w:w="1701"/>
        <w:gridCol w:w="1095"/>
      </w:tblGrid>
      <w:tr w:rsidR="00217B3D" w14:paraId="677A4489" w14:textId="77777777">
        <w:tc>
          <w:tcPr>
            <w:tcW w:w="1701" w:type="dxa"/>
            <w:tcBorders>
              <w:top w:val="single" w:sz="8" w:space="0" w:color="auto"/>
              <w:left w:val="single" w:sz="8" w:space="0" w:color="auto"/>
              <w:bottom w:val="single" w:sz="8" w:space="0" w:color="auto"/>
            </w:tcBorders>
            <w:vAlign w:val="center"/>
          </w:tcPr>
          <w:p w14:paraId="20BDDEF8" w14:textId="77777777" w:rsidR="00217B3D" w:rsidRDefault="006C21B3">
            <w:pPr>
              <w:pStyle w:val="Tabulka"/>
              <w:rPr>
                <w:rStyle w:val="Siln"/>
                <w:szCs w:val="22"/>
              </w:rPr>
            </w:pPr>
            <w:r>
              <w:rPr>
                <w:b/>
                <w:szCs w:val="22"/>
              </w:rPr>
              <w:t>ID PK MZe</w:t>
            </w:r>
            <w:r>
              <w:rPr>
                <w:rStyle w:val="Odkaznavysvtlivky"/>
                <w:szCs w:val="22"/>
              </w:rPr>
              <w:endnoteReference w:id="14"/>
            </w:r>
            <w:r>
              <w:rPr>
                <w:b/>
                <w:szCs w:val="22"/>
              </w:rPr>
              <w:t>:</w:t>
            </w:r>
          </w:p>
        </w:tc>
        <w:tc>
          <w:tcPr>
            <w:tcW w:w="1095" w:type="dxa"/>
            <w:vAlign w:val="center"/>
          </w:tcPr>
          <w:p w14:paraId="2F1F8691" w14:textId="77777777" w:rsidR="00217B3D" w:rsidRDefault="006C21B3">
            <w:pPr>
              <w:pStyle w:val="Tabulka"/>
              <w:rPr>
                <w:szCs w:val="22"/>
              </w:rPr>
            </w:pPr>
            <w:r>
              <w:rPr>
                <w:szCs w:val="22"/>
              </w:rPr>
              <w:t>954</w:t>
            </w:r>
          </w:p>
        </w:tc>
      </w:tr>
    </w:tbl>
    <w:p w14:paraId="58A43022" w14:textId="77777777" w:rsidR="00217B3D" w:rsidRDefault="006C21B3">
      <w:pPr>
        <w:pStyle w:val="Nadpis1"/>
        <w:numPr>
          <w:ilvl w:val="0"/>
          <w:numId w:val="19"/>
        </w:numPr>
        <w:tabs>
          <w:tab w:val="clear" w:pos="540"/>
        </w:tabs>
        <w:ind w:left="284" w:hanging="284"/>
        <w:rPr>
          <w:rFonts w:cs="Arial"/>
          <w:sz w:val="22"/>
          <w:szCs w:val="22"/>
        </w:rPr>
      </w:pPr>
      <w:r>
        <w:rPr>
          <w:rFonts w:cs="Arial"/>
          <w:sz w:val="22"/>
          <w:szCs w:val="22"/>
        </w:rPr>
        <w:t xml:space="preserve">Návrh konceptu technického řešení  </w:t>
      </w:r>
    </w:p>
    <w:p w14:paraId="2DD76590" w14:textId="77777777" w:rsidR="00217B3D" w:rsidRDefault="006C21B3">
      <w:r>
        <w:t>Viz část A tohoto PZ, body 2 a 3.</w:t>
      </w:r>
    </w:p>
    <w:p w14:paraId="3B601DA7" w14:textId="77777777" w:rsidR="00217B3D" w:rsidRDefault="006C21B3">
      <w:pPr>
        <w:pStyle w:val="Nadpis1"/>
        <w:numPr>
          <w:ilvl w:val="0"/>
          <w:numId w:val="19"/>
        </w:numPr>
        <w:tabs>
          <w:tab w:val="clear" w:pos="540"/>
        </w:tabs>
        <w:ind w:left="284" w:hanging="284"/>
        <w:rPr>
          <w:rFonts w:cs="Arial"/>
          <w:sz w:val="22"/>
          <w:szCs w:val="22"/>
        </w:rPr>
      </w:pPr>
      <w:r>
        <w:rPr>
          <w:rFonts w:cs="Arial"/>
          <w:sz w:val="22"/>
          <w:szCs w:val="22"/>
        </w:rPr>
        <w:t>Uživatelské a licenční zajištění pro Objednatele</w:t>
      </w:r>
    </w:p>
    <w:p w14:paraId="715E6F6C" w14:textId="77777777" w:rsidR="00217B3D" w:rsidRDefault="006C21B3">
      <w:r>
        <w:t xml:space="preserve">V souladu s podmínkami smlouvy č. </w:t>
      </w:r>
      <w:r>
        <w:rPr>
          <w:szCs w:val="22"/>
        </w:rPr>
        <w:t>390-2023-12120</w:t>
      </w:r>
    </w:p>
    <w:p w14:paraId="4EE587AE" w14:textId="77777777" w:rsidR="00217B3D" w:rsidRDefault="006C21B3">
      <w:pPr>
        <w:pStyle w:val="Nadpis1"/>
        <w:numPr>
          <w:ilvl w:val="0"/>
          <w:numId w:val="19"/>
        </w:numPr>
        <w:tabs>
          <w:tab w:val="clear" w:pos="540"/>
        </w:tabs>
        <w:ind w:left="284" w:hanging="284"/>
        <w:rPr>
          <w:rFonts w:cs="Arial"/>
          <w:sz w:val="22"/>
          <w:szCs w:val="22"/>
        </w:rPr>
      </w:pPr>
      <w:r>
        <w:rPr>
          <w:rFonts w:cs="Arial"/>
          <w:sz w:val="22"/>
          <w:szCs w:val="22"/>
        </w:rPr>
        <w:t>Dopady do systémů MZe</w:t>
      </w:r>
    </w:p>
    <w:p w14:paraId="56930B61" w14:textId="77777777" w:rsidR="00217B3D" w:rsidRDefault="006C21B3">
      <w:pPr>
        <w:pStyle w:val="Nadpis1"/>
        <w:numPr>
          <w:ilvl w:val="1"/>
          <w:numId w:val="19"/>
        </w:numPr>
        <w:tabs>
          <w:tab w:val="clear" w:pos="540"/>
        </w:tabs>
        <w:ind w:left="1440" w:hanging="292"/>
        <w:rPr>
          <w:rFonts w:cs="Arial"/>
          <w:sz w:val="22"/>
          <w:szCs w:val="22"/>
        </w:rPr>
      </w:pPr>
      <w:r>
        <w:rPr>
          <w:rFonts w:cs="Arial"/>
          <w:sz w:val="22"/>
          <w:szCs w:val="22"/>
        </w:rPr>
        <w:t>Na provoz a infrastrukturu</w:t>
      </w:r>
    </w:p>
    <w:p w14:paraId="62287B07" w14:textId="77777777" w:rsidR="00217B3D" w:rsidRDefault="00000000">
      <w:pPr>
        <w:rPr>
          <w:sz w:val="18"/>
          <w:szCs w:val="18"/>
        </w:rPr>
      </w:pPr>
      <w:r>
        <w:rPr>
          <w:noProof/>
        </w:rPr>
        <w:object w:dxaOrig="1440" w:dyaOrig="1440" w14:anchorId="221788BE">
          <v:shape id="_x0000_s1027" type="#_x0000_t75" style="position:absolute;margin-left:404pt;margin-top:8.35pt;width:56.95pt;height:42pt;z-index:6144;visibility:visible" o:bordertopcolor="black" o:borderleftcolor="black" o:borderbottomcolor="black" o:borderrightcolor="black">
            <v:imagedata r:id="rId18" o:title=""/>
            <w10:wrap type="square"/>
          </v:shape>
          <o:OLEObject Type="Embed" ProgID="Word.Document.12" ShapeID="_x0000_s1027" DrawAspect="Icon" ObjectID="_1821613784" r:id="rId19"/>
        </w:object>
      </w:r>
      <w:r w:rsidR="006C21B3">
        <w:rPr>
          <w:sz w:val="18"/>
          <w:szCs w:val="18"/>
        </w:rPr>
        <w:t xml:space="preserve">(Pozn.: V případě, že má změna dopady na síťovou infrastrukturu, doplňte tabulku v připojeném souboru - otevřete dvojklikem.)     </w:t>
      </w:r>
    </w:p>
    <w:p w14:paraId="46049FDF" w14:textId="77777777" w:rsidR="00217B3D" w:rsidRDefault="006C21B3">
      <w:r>
        <w:t>Bez dopadů</w:t>
      </w:r>
    </w:p>
    <w:p w14:paraId="3A76102B" w14:textId="77777777" w:rsidR="00217B3D" w:rsidRDefault="006C21B3">
      <w:pPr>
        <w:pStyle w:val="Nadpis1"/>
        <w:numPr>
          <w:ilvl w:val="1"/>
          <w:numId w:val="19"/>
        </w:numPr>
        <w:tabs>
          <w:tab w:val="clear" w:pos="540"/>
        </w:tabs>
        <w:ind w:left="1440" w:hanging="292"/>
        <w:rPr>
          <w:rFonts w:cs="Arial"/>
          <w:sz w:val="22"/>
          <w:szCs w:val="22"/>
        </w:rPr>
      </w:pPr>
      <w:r>
        <w:rPr>
          <w:rFonts w:cs="Arial"/>
          <w:sz w:val="22"/>
          <w:szCs w:val="22"/>
        </w:rPr>
        <w:t>Na bezpečnost</w:t>
      </w:r>
    </w:p>
    <w:p w14:paraId="5E571983" w14:textId="77777777" w:rsidR="00217B3D" w:rsidRDefault="006C21B3">
      <w:pPr>
        <w:spacing w:after="120"/>
      </w:pPr>
      <w:r>
        <w:t>Návrh řešení musí být v souladu se všemi požadavky v aktuální verzi Směrnice systémové bezpečnosti MZe. Upřesnění požadavků směrnice ve vztahu k tomuto RfC:</w:t>
      </w:r>
    </w:p>
    <w:tbl>
      <w:tblPr>
        <w:tblW w:w="9781" w:type="dxa"/>
        <w:tblInd w:w="132"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26"/>
        <w:gridCol w:w="4535"/>
        <w:gridCol w:w="4820"/>
      </w:tblGrid>
      <w:tr w:rsidR="00217B3D" w14:paraId="3EE85471" w14:textId="77777777">
        <w:trPr>
          <w:trHeight w:val="300"/>
        </w:trPr>
        <w:tc>
          <w:tcPr>
            <w:tcW w:w="426" w:type="dxa"/>
            <w:tcBorders>
              <w:top w:val="single" w:sz="8" w:space="0" w:color="auto"/>
              <w:left w:val="single" w:sz="8" w:space="0" w:color="auto"/>
              <w:bottom w:val="single" w:sz="8" w:space="0" w:color="auto"/>
              <w:right w:val="single" w:sz="8" w:space="0" w:color="auto"/>
            </w:tcBorders>
            <w:vAlign w:val="center"/>
          </w:tcPr>
          <w:p w14:paraId="4E7A92E7" w14:textId="77777777" w:rsidR="00217B3D" w:rsidRDefault="006C21B3">
            <w:pPr>
              <w:spacing w:after="0"/>
              <w:rPr>
                <w:rFonts w:cs="Arial"/>
                <w:b/>
                <w:bCs/>
                <w:color w:val="000000"/>
                <w:szCs w:val="22"/>
                <w:lang w:eastAsia="cs-CZ"/>
              </w:rPr>
            </w:pPr>
            <w:r>
              <w:rPr>
                <w:rFonts w:cs="Arial"/>
                <w:b/>
                <w:bCs/>
                <w:color w:val="000000"/>
                <w:szCs w:val="22"/>
                <w:lang w:eastAsia="cs-CZ"/>
              </w:rPr>
              <w:t>Č.</w:t>
            </w:r>
          </w:p>
        </w:tc>
        <w:tc>
          <w:tcPr>
            <w:tcW w:w="4535" w:type="dxa"/>
            <w:tcBorders>
              <w:top w:val="single" w:sz="8" w:space="0" w:color="auto"/>
              <w:left w:val="single" w:sz="8" w:space="0" w:color="auto"/>
              <w:bottom w:val="single" w:sz="8" w:space="0" w:color="auto"/>
              <w:right w:val="single" w:sz="8" w:space="0" w:color="auto"/>
            </w:tcBorders>
            <w:noWrap/>
            <w:vAlign w:val="center"/>
            <w:hideMark/>
          </w:tcPr>
          <w:p w14:paraId="4F62795D" w14:textId="77777777" w:rsidR="00217B3D" w:rsidRDefault="006C21B3">
            <w:pPr>
              <w:spacing w:after="0"/>
              <w:rPr>
                <w:rFonts w:cs="Arial"/>
                <w:b/>
                <w:bCs/>
                <w:color w:val="000000"/>
                <w:szCs w:val="22"/>
                <w:lang w:eastAsia="cs-CZ"/>
              </w:rPr>
            </w:pPr>
            <w:r>
              <w:rPr>
                <w:rFonts w:cs="Arial"/>
                <w:b/>
                <w:bCs/>
                <w:color w:val="000000"/>
                <w:szCs w:val="22"/>
                <w:lang w:eastAsia="cs-CZ"/>
              </w:rPr>
              <w:t>Oblast požadavku</w:t>
            </w:r>
            <w:r>
              <w:rPr>
                <w:rStyle w:val="Odkaznavysvtlivky"/>
                <w:rFonts w:cs="Arial"/>
                <w:b/>
                <w:bCs/>
                <w:color w:val="000000"/>
                <w:szCs w:val="22"/>
                <w:lang w:eastAsia="cs-CZ"/>
              </w:rPr>
              <w:endnoteReference w:id="15"/>
            </w:r>
          </w:p>
        </w:tc>
        <w:tc>
          <w:tcPr>
            <w:tcW w:w="4820" w:type="dxa"/>
            <w:tcBorders>
              <w:top w:val="single" w:sz="8" w:space="0" w:color="auto"/>
              <w:left w:val="single" w:sz="8" w:space="0" w:color="auto"/>
              <w:bottom w:val="single" w:sz="8" w:space="0" w:color="auto"/>
              <w:right w:val="single" w:sz="8" w:space="0" w:color="auto"/>
            </w:tcBorders>
            <w:noWrap/>
            <w:vAlign w:val="center"/>
            <w:hideMark/>
          </w:tcPr>
          <w:p w14:paraId="0FD6CFA3" w14:textId="77777777" w:rsidR="00217B3D" w:rsidRDefault="006C21B3">
            <w:pPr>
              <w:spacing w:after="0"/>
              <w:rPr>
                <w:rFonts w:cs="Arial"/>
                <w:b/>
                <w:bCs/>
                <w:color w:val="000000"/>
                <w:szCs w:val="22"/>
                <w:lang w:eastAsia="cs-CZ"/>
              </w:rPr>
            </w:pPr>
            <w:r>
              <w:rPr>
                <w:rFonts w:cs="Arial"/>
                <w:b/>
                <w:bCs/>
                <w:color w:val="000000"/>
                <w:szCs w:val="22"/>
                <w:lang w:eastAsia="cs-CZ"/>
              </w:rPr>
              <w:t>Předpokládaný dopad a navrhované opatření/změny</w:t>
            </w:r>
          </w:p>
        </w:tc>
      </w:tr>
      <w:tr w:rsidR="00217B3D" w14:paraId="1E9822D7" w14:textId="77777777">
        <w:trPr>
          <w:trHeight w:val="300"/>
        </w:trPr>
        <w:tc>
          <w:tcPr>
            <w:tcW w:w="426" w:type="dxa"/>
            <w:tcBorders>
              <w:top w:val="single" w:sz="8" w:space="0" w:color="auto"/>
              <w:bottom w:val="single" w:sz="4" w:space="0" w:color="auto"/>
            </w:tcBorders>
            <w:vAlign w:val="center"/>
          </w:tcPr>
          <w:p w14:paraId="71FC3DAD" w14:textId="77777777" w:rsidR="00217B3D" w:rsidRDefault="00217B3D">
            <w:pPr>
              <w:pStyle w:val="Odstavecseseznamem"/>
              <w:numPr>
                <w:ilvl w:val="0"/>
                <w:numId w:val="12"/>
              </w:numPr>
              <w:spacing w:after="0"/>
              <w:ind w:left="568" w:hanging="284"/>
              <w:jc w:val="center"/>
              <w:rPr>
                <w:rFonts w:cs="Arial"/>
                <w:bCs/>
                <w:color w:val="000000"/>
                <w:szCs w:val="22"/>
                <w:lang w:eastAsia="cs-CZ"/>
              </w:rPr>
            </w:pPr>
          </w:p>
        </w:tc>
        <w:tc>
          <w:tcPr>
            <w:tcW w:w="4535" w:type="dxa"/>
            <w:tcBorders>
              <w:top w:val="single" w:sz="8" w:space="0" w:color="auto"/>
              <w:bottom w:val="single" w:sz="4" w:space="0" w:color="auto"/>
            </w:tcBorders>
            <w:noWrap/>
            <w:vAlign w:val="center"/>
            <w:hideMark/>
          </w:tcPr>
          <w:p w14:paraId="74D712C0" w14:textId="77777777" w:rsidR="00217B3D" w:rsidRDefault="006C21B3">
            <w:pPr>
              <w:spacing w:after="0"/>
              <w:rPr>
                <w:rFonts w:cs="Arial"/>
                <w:bCs/>
                <w:color w:val="000000"/>
                <w:szCs w:val="22"/>
                <w:lang w:eastAsia="cs-CZ"/>
              </w:rPr>
            </w:pPr>
            <w:r>
              <w:rPr>
                <w:rFonts w:cs="Arial"/>
                <w:bCs/>
                <w:color w:val="000000"/>
                <w:szCs w:val="22"/>
                <w:lang w:eastAsia="cs-CZ"/>
              </w:rPr>
              <w:t>Řízení přístupu 3.1.1. – 3.1.6.</w:t>
            </w:r>
            <w:r>
              <w:rPr>
                <w:rStyle w:val="Znakapoznpodarou"/>
                <w:rFonts w:cs="Arial"/>
                <w:bCs/>
                <w:color w:val="000000"/>
                <w:szCs w:val="22"/>
                <w:lang w:eastAsia="cs-CZ"/>
              </w:rPr>
              <w:footnoteReference w:id="1"/>
            </w:r>
          </w:p>
        </w:tc>
        <w:tc>
          <w:tcPr>
            <w:tcW w:w="4820" w:type="dxa"/>
            <w:tcBorders>
              <w:top w:val="single" w:sz="8" w:space="0" w:color="auto"/>
              <w:bottom w:val="single" w:sz="4" w:space="0" w:color="auto"/>
            </w:tcBorders>
            <w:noWrap/>
            <w:vAlign w:val="center"/>
            <w:hideMark/>
          </w:tcPr>
          <w:p w14:paraId="79F74828" w14:textId="77777777" w:rsidR="00217B3D" w:rsidRDefault="006C21B3">
            <w:pPr>
              <w:spacing w:after="0"/>
              <w:rPr>
                <w:rFonts w:cs="Arial"/>
                <w:b/>
                <w:bCs/>
                <w:color w:val="000000"/>
                <w:szCs w:val="22"/>
                <w:lang w:eastAsia="cs-CZ"/>
              </w:rPr>
            </w:pPr>
            <w:r>
              <w:rPr>
                <w:rFonts w:cs="Arial"/>
                <w:bCs/>
                <w:color w:val="000000"/>
                <w:szCs w:val="22"/>
                <w:lang w:eastAsia="cs-CZ"/>
              </w:rPr>
              <w:t>Beze změny (řešeno stejně jako v systému IZR)</w:t>
            </w:r>
          </w:p>
        </w:tc>
      </w:tr>
      <w:tr w:rsidR="00217B3D" w14:paraId="52422332" w14:textId="77777777">
        <w:trPr>
          <w:trHeight w:val="300"/>
        </w:trPr>
        <w:tc>
          <w:tcPr>
            <w:tcW w:w="426" w:type="dxa"/>
            <w:tcBorders>
              <w:bottom w:val="single" w:sz="4" w:space="0" w:color="auto"/>
            </w:tcBorders>
            <w:vAlign w:val="center"/>
          </w:tcPr>
          <w:p w14:paraId="4D7D52C5" w14:textId="77777777" w:rsidR="00217B3D" w:rsidRDefault="00217B3D">
            <w:pPr>
              <w:pStyle w:val="Odstavecseseznamem"/>
              <w:numPr>
                <w:ilvl w:val="0"/>
                <w:numId w:val="12"/>
              </w:numPr>
              <w:spacing w:after="0"/>
              <w:ind w:left="568" w:hanging="284"/>
              <w:jc w:val="center"/>
              <w:rPr>
                <w:rFonts w:cs="Arial"/>
                <w:bCs/>
                <w:color w:val="000000"/>
                <w:szCs w:val="22"/>
                <w:lang w:eastAsia="cs-CZ"/>
              </w:rPr>
            </w:pPr>
          </w:p>
        </w:tc>
        <w:tc>
          <w:tcPr>
            <w:tcW w:w="4535" w:type="dxa"/>
            <w:tcBorders>
              <w:bottom w:val="single" w:sz="4" w:space="0" w:color="auto"/>
            </w:tcBorders>
            <w:noWrap/>
            <w:vAlign w:val="center"/>
            <w:hideMark/>
          </w:tcPr>
          <w:p w14:paraId="5BDD200A" w14:textId="77777777" w:rsidR="00217B3D" w:rsidRDefault="006C21B3">
            <w:pPr>
              <w:spacing w:after="0"/>
              <w:rPr>
                <w:rFonts w:cs="Arial"/>
                <w:bCs/>
                <w:color w:val="000000"/>
                <w:szCs w:val="22"/>
                <w:lang w:eastAsia="cs-CZ"/>
              </w:rPr>
            </w:pPr>
            <w:r>
              <w:rPr>
                <w:rFonts w:cs="Arial"/>
                <w:bCs/>
                <w:color w:val="000000"/>
                <w:szCs w:val="22"/>
                <w:lang w:eastAsia="cs-CZ"/>
              </w:rPr>
              <w:t>Dohledatelnost provedených změn v datech 3.1.7.</w:t>
            </w:r>
          </w:p>
        </w:tc>
        <w:tc>
          <w:tcPr>
            <w:tcW w:w="4820" w:type="dxa"/>
            <w:tcBorders>
              <w:bottom w:val="single" w:sz="4" w:space="0" w:color="auto"/>
            </w:tcBorders>
            <w:noWrap/>
            <w:vAlign w:val="center"/>
            <w:hideMark/>
          </w:tcPr>
          <w:p w14:paraId="4D22FC9E" w14:textId="77777777" w:rsidR="00217B3D" w:rsidRDefault="006C21B3">
            <w:pPr>
              <w:spacing w:after="0"/>
              <w:rPr>
                <w:rFonts w:cs="Arial"/>
                <w:b/>
                <w:bCs/>
                <w:color w:val="000000"/>
                <w:szCs w:val="22"/>
                <w:lang w:eastAsia="cs-CZ"/>
              </w:rPr>
            </w:pPr>
            <w:r>
              <w:rPr>
                <w:rFonts w:cs="Arial"/>
                <w:bCs/>
                <w:color w:val="000000"/>
                <w:szCs w:val="22"/>
                <w:lang w:eastAsia="cs-CZ"/>
              </w:rPr>
              <w:t>Beze změny (řešeno stejně jako v systému IZR – data nejsou uživatelsky měněna)</w:t>
            </w:r>
          </w:p>
        </w:tc>
      </w:tr>
      <w:tr w:rsidR="00217B3D" w14:paraId="1FF6C019" w14:textId="77777777">
        <w:trPr>
          <w:trHeight w:val="300"/>
        </w:trPr>
        <w:tc>
          <w:tcPr>
            <w:tcW w:w="426" w:type="dxa"/>
            <w:tcBorders>
              <w:bottom w:val="single" w:sz="4" w:space="0" w:color="auto"/>
            </w:tcBorders>
            <w:vAlign w:val="center"/>
          </w:tcPr>
          <w:p w14:paraId="4E4D2149" w14:textId="77777777" w:rsidR="00217B3D" w:rsidRDefault="00217B3D">
            <w:pPr>
              <w:pStyle w:val="Odstavecseseznamem"/>
              <w:numPr>
                <w:ilvl w:val="0"/>
                <w:numId w:val="12"/>
              </w:numPr>
              <w:spacing w:after="0"/>
              <w:ind w:left="568" w:hanging="284"/>
              <w:jc w:val="center"/>
              <w:rPr>
                <w:rFonts w:cs="Arial"/>
                <w:bCs/>
                <w:color w:val="000000"/>
                <w:szCs w:val="22"/>
                <w:lang w:eastAsia="cs-CZ"/>
              </w:rPr>
            </w:pPr>
          </w:p>
        </w:tc>
        <w:tc>
          <w:tcPr>
            <w:tcW w:w="4535" w:type="dxa"/>
            <w:tcBorders>
              <w:bottom w:val="single" w:sz="4" w:space="0" w:color="auto"/>
            </w:tcBorders>
            <w:noWrap/>
            <w:vAlign w:val="center"/>
            <w:hideMark/>
          </w:tcPr>
          <w:p w14:paraId="0002CB7C" w14:textId="77777777" w:rsidR="00217B3D" w:rsidRDefault="006C21B3">
            <w:pPr>
              <w:spacing w:after="0"/>
              <w:rPr>
                <w:rFonts w:cs="Arial"/>
                <w:bCs/>
                <w:color w:val="000000"/>
                <w:szCs w:val="22"/>
                <w:lang w:eastAsia="cs-CZ"/>
              </w:rPr>
            </w:pPr>
            <w:r>
              <w:rPr>
                <w:rFonts w:cs="Arial"/>
                <w:bCs/>
                <w:color w:val="000000"/>
                <w:szCs w:val="22"/>
                <w:lang w:eastAsia="cs-CZ"/>
              </w:rPr>
              <w:t>Centrální logování událostí v systému 3.1.7.</w:t>
            </w:r>
            <w:r>
              <w:rPr>
                <w:rStyle w:val="Znakapoznpodarou"/>
                <w:rFonts w:cs="Arial"/>
                <w:bCs/>
                <w:color w:val="000000"/>
                <w:szCs w:val="22"/>
                <w:lang w:eastAsia="cs-CZ"/>
              </w:rPr>
              <w:footnoteReference w:id="2"/>
            </w:r>
          </w:p>
        </w:tc>
        <w:tc>
          <w:tcPr>
            <w:tcW w:w="4820" w:type="dxa"/>
            <w:tcBorders>
              <w:bottom w:val="single" w:sz="4" w:space="0" w:color="auto"/>
            </w:tcBorders>
            <w:noWrap/>
            <w:vAlign w:val="center"/>
            <w:hideMark/>
          </w:tcPr>
          <w:p w14:paraId="0644FEFC" w14:textId="77777777" w:rsidR="00217B3D" w:rsidRDefault="006C21B3">
            <w:pPr>
              <w:spacing w:after="0"/>
              <w:rPr>
                <w:rFonts w:cs="Arial"/>
                <w:b/>
                <w:bCs/>
                <w:color w:val="000000"/>
                <w:szCs w:val="22"/>
                <w:lang w:eastAsia="cs-CZ"/>
              </w:rPr>
            </w:pPr>
            <w:r>
              <w:rPr>
                <w:rFonts w:cs="Arial"/>
                <w:bCs/>
                <w:color w:val="000000"/>
                <w:szCs w:val="22"/>
                <w:lang w:eastAsia="cs-CZ"/>
              </w:rPr>
              <w:t>Beze změny (řešeno stejně jako v systému IZR)</w:t>
            </w:r>
          </w:p>
        </w:tc>
      </w:tr>
      <w:tr w:rsidR="00217B3D" w14:paraId="257512ED" w14:textId="77777777">
        <w:trPr>
          <w:trHeight w:val="300"/>
        </w:trPr>
        <w:tc>
          <w:tcPr>
            <w:tcW w:w="426" w:type="dxa"/>
            <w:tcBorders>
              <w:bottom w:val="single" w:sz="4" w:space="0" w:color="auto"/>
            </w:tcBorders>
            <w:vAlign w:val="center"/>
          </w:tcPr>
          <w:p w14:paraId="58344962" w14:textId="77777777" w:rsidR="00217B3D" w:rsidRDefault="00217B3D">
            <w:pPr>
              <w:pStyle w:val="Odstavecseseznamem"/>
              <w:numPr>
                <w:ilvl w:val="0"/>
                <w:numId w:val="12"/>
              </w:numPr>
              <w:spacing w:after="0"/>
              <w:ind w:left="568" w:hanging="284"/>
              <w:jc w:val="center"/>
              <w:rPr>
                <w:rFonts w:cs="Arial"/>
                <w:bCs/>
                <w:color w:val="000000"/>
                <w:szCs w:val="22"/>
                <w:lang w:eastAsia="cs-CZ"/>
              </w:rPr>
            </w:pPr>
          </w:p>
        </w:tc>
        <w:tc>
          <w:tcPr>
            <w:tcW w:w="4535" w:type="dxa"/>
            <w:tcBorders>
              <w:bottom w:val="single" w:sz="4" w:space="0" w:color="auto"/>
            </w:tcBorders>
            <w:noWrap/>
            <w:vAlign w:val="center"/>
          </w:tcPr>
          <w:p w14:paraId="68F00E37" w14:textId="77777777" w:rsidR="00217B3D" w:rsidRDefault="006C21B3">
            <w:pPr>
              <w:spacing w:after="0"/>
              <w:rPr>
                <w:rFonts w:cs="Arial"/>
                <w:bCs/>
                <w:color w:val="000000"/>
                <w:szCs w:val="22"/>
                <w:lang w:eastAsia="cs-CZ"/>
              </w:rPr>
            </w:pPr>
            <w:r>
              <w:rPr>
                <w:szCs w:val="22"/>
              </w:rPr>
              <w:t>Šifrování 3.1.8., Certifikační autority a PKI 3.1.9.</w:t>
            </w:r>
          </w:p>
        </w:tc>
        <w:tc>
          <w:tcPr>
            <w:tcW w:w="4820" w:type="dxa"/>
            <w:tcBorders>
              <w:bottom w:val="single" w:sz="4" w:space="0" w:color="auto"/>
            </w:tcBorders>
            <w:noWrap/>
            <w:vAlign w:val="center"/>
          </w:tcPr>
          <w:p w14:paraId="5C5E371C" w14:textId="77777777" w:rsidR="00217B3D" w:rsidRDefault="006C21B3">
            <w:pPr>
              <w:spacing w:after="0"/>
              <w:rPr>
                <w:rFonts w:cs="Arial"/>
                <w:b/>
                <w:bCs/>
                <w:color w:val="000000"/>
                <w:szCs w:val="22"/>
                <w:lang w:eastAsia="cs-CZ"/>
              </w:rPr>
            </w:pPr>
            <w:r>
              <w:rPr>
                <w:rFonts w:cs="Arial"/>
                <w:bCs/>
                <w:color w:val="000000"/>
                <w:szCs w:val="22"/>
                <w:lang w:eastAsia="cs-CZ"/>
              </w:rPr>
              <w:t>Beze změny (řešeno stejně jako v systému IZR – data nejsou šifrována)</w:t>
            </w:r>
          </w:p>
        </w:tc>
      </w:tr>
      <w:tr w:rsidR="00217B3D" w14:paraId="127700E5" w14:textId="77777777">
        <w:trPr>
          <w:trHeight w:val="300"/>
        </w:trPr>
        <w:tc>
          <w:tcPr>
            <w:tcW w:w="426" w:type="dxa"/>
            <w:tcBorders>
              <w:bottom w:val="single" w:sz="4" w:space="0" w:color="auto"/>
            </w:tcBorders>
            <w:vAlign w:val="center"/>
          </w:tcPr>
          <w:p w14:paraId="1763DB34" w14:textId="77777777" w:rsidR="00217B3D" w:rsidRDefault="00217B3D">
            <w:pPr>
              <w:pStyle w:val="Odstavecseseznamem"/>
              <w:numPr>
                <w:ilvl w:val="0"/>
                <w:numId w:val="12"/>
              </w:numPr>
              <w:spacing w:after="0"/>
              <w:ind w:left="568" w:hanging="284"/>
              <w:jc w:val="center"/>
              <w:rPr>
                <w:rFonts w:cs="Arial"/>
                <w:bCs/>
                <w:color w:val="000000"/>
                <w:szCs w:val="22"/>
                <w:lang w:eastAsia="cs-CZ"/>
              </w:rPr>
            </w:pPr>
          </w:p>
        </w:tc>
        <w:tc>
          <w:tcPr>
            <w:tcW w:w="4535" w:type="dxa"/>
            <w:tcBorders>
              <w:bottom w:val="single" w:sz="4" w:space="0" w:color="auto"/>
            </w:tcBorders>
            <w:noWrap/>
            <w:vAlign w:val="center"/>
            <w:hideMark/>
          </w:tcPr>
          <w:p w14:paraId="6CDD09D8" w14:textId="77777777" w:rsidR="00217B3D" w:rsidRDefault="006C21B3">
            <w:pPr>
              <w:spacing w:after="0"/>
              <w:rPr>
                <w:rFonts w:cs="Arial"/>
                <w:bCs/>
                <w:color w:val="000000"/>
                <w:szCs w:val="22"/>
                <w:lang w:eastAsia="cs-CZ"/>
              </w:rPr>
            </w:pPr>
            <w:r>
              <w:rPr>
                <w:rFonts w:cs="Arial"/>
                <w:bCs/>
                <w:color w:val="000000"/>
                <w:szCs w:val="22"/>
                <w:lang w:eastAsia="cs-CZ"/>
              </w:rPr>
              <w:t>Integrita – constraints, cizí klíče apod. 3.2.</w:t>
            </w:r>
          </w:p>
        </w:tc>
        <w:tc>
          <w:tcPr>
            <w:tcW w:w="4820" w:type="dxa"/>
            <w:tcBorders>
              <w:bottom w:val="single" w:sz="4" w:space="0" w:color="auto"/>
            </w:tcBorders>
            <w:noWrap/>
            <w:vAlign w:val="center"/>
            <w:hideMark/>
          </w:tcPr>
          <w:p w14:paraId="76CF86E5" w14:textId="77777777" w:rsidR="00217B3D" w:rsidRDefault="006C21B3">
            <w:pPr>
              <w:spacing w:after="0"/>
              <w:rPr>
                <w:rFonts w:cs="Arial"/>
                <w:b/>
                <w:bCs/>
                <w:color w:val="000000"/>
                <w:szCs w:val="22"/>
                <w:lang w:eastAsia="cs-CZ"/>
              </w:rPr>
            </w:pPr>
            <w:r>
              <w:rPr>
                <w:rFonts w:cs="Arial"/>
                <w:bCs/>
                <w:color w:val="000000"/>
                <w:szCs w:val="22"/>
                <w:lang w:eastAsia="cs-CZ"/>
              </w:rPr>
              <w:t>Beze změny (řešeno stejně jako v systému IZR)</w:t>
            </w:r>
          </w:p>
        </w:tc>
      </w:tr>
      <w:tr w:rsidR="00217B3D" w14:paraId="333F567B" w14:textId="77777777">
        <w:trPr>
          <w:trHeight w:val="300"/>
        </w:trPr>
        <w:tc>
          <w:tcPr>
            <w:tcW w:w="426" w:type="dxa"/>
            <w:tcBorders>
              <w:bottom w:val="single" w:sz="4" w:space="0" w:color="auto"/>
            </w:tcBorders>
            <w:vAlign w:val="center"/>
          </w:tcPr>
          <w:p w14:paraId="7A6A14D9" w14:textId="77777777" w:rsidR="00217B3D" w:rsidRDefault="00217B3D">
            <w:pPr>
              <w:pStyle w:val="Odstavecseseznamem"/>
              <w:numPr>
                <w:ilvl w:val="0"/>
                <w:numId w:val="12"/>
              </w:numPr>
              <w:spacing w:after="0"/>
              <w:ind w:left="568" w:hanging="284"/>
              <w:jc w:val="center"/>
              <w:rPr>
                <w:rFonts w:cs="Arial"/>
                <w:bCs/>
                <w:color w:val="000000"/>
                <w:szCs w:val="22"/>
                <w:lang w:eastAsia="cs-CZ"/>
              </w:rPr>
            </w:pPr>
          </w:p>
        </w:tc>
        <w:tc>
          <w:tcPr>
            <w:tcW w:w="4535" w:type="dxa"/>
            <w:tcBorders>
              <w:bottom w:val="single" w:sz="4" w:space="0" w:color="auto"/>
            </w:tcBorders>
            <w:noWrap/>
            <w:vAlign w:val="center"/>
            <w:hideMark/>
          </w:tcPr>
          <w:p w14:paraId="52AEC9DC" w14:textId="77777777" w:rsidR="00217B3D" w:rsidRDefault="006C21B3">
            <w:pPr>
              <w:spacing w:after="0"/>
              <w:rPr>
                <w:rFonts w:cs="Arial"/>
                <w:bCs/>
                <w:color w:val="000000"/>
                <w:szCs w:val="22"/>
                <w:lang w:eastAsia="cs-CZ"/>
              </w:rPr>
            </w:pPr>
            <w:r>
              <w:rPr>
                <w:rFonts w:cs="Arial"/>
                <w:bCs/>
                <w:color w:val="000000"/>
                <w:szCs w:val="22"/>
                <w:lang w:eastAsia="cs-CZ"/>
              </w:rPr>
              <w:t>Integrita – platnost dat 3.2.</w:t>
            </w:r>
          </w:p>
        </w:tc>
        <w:tc>
          <w:tcPr>
            <w:tcW w:w="4820" w:type="dxa"/>
            <w:tcBorders>
              <w:bottom w:val="single" w:sz="4" w:space="0" w:color="auto"/>
            </w:tcBorders>
            <w:noWrap/>
            <w:vAlign w:val="center"/>
            <w:hideMark/>
          </w:tcPr>
          <w:p w14:paraId="1682CEAC" w14:textId="77777777" w:rsidR="00217B3D" w:rsidRDefault="006C21B3">
            <w:pPr>
              <w:spacing w:after="0"/>
              <w:rPr>
                <w:rFonts w:cs="Arial"/>
                <w:b/>
                <w:bCs/>
                <w:color w:val="000000"/>
                <w:szCs w:val="22"/>
                <w:lang w:eastAsia="cs-CZ"/>
              </w:rPr>
            </w:pPr>
            <w:r>
              <w:rPr>
                <w:rFonts w:cs="Arial"/>
                <w:bCs/>
                <w:color w:val="000000"/>
                <w:szCs w:val="22"/>
                <w:lang w:eastAsia="cs-CZ"/>
              </w:rPr>
              <w:t>Beze změny (řešeno stejně jako v systému IZR)</w:t>
            </w:r>
          </w:p>
        </w:tc>
      </w:tr>
      <w:tr w:rsidR="00217B3D" w14:paraId="3A99C1A3" w14:textId="77777777">
        <w:trPr>
          <w:trHeight w:val="300"/>
        </w:trPr>
        <w:tc>
          <w:tcPr>
            <w:tcW w:w="426" w:type="dxa"/>
            <w:tcBorders>
              <w:bottom w:val="single" w:sz="4" w:space="0" w:color="auto"/>
            </w:tcBorders>
            <w:vAlign w:val="center"/>
          </w:tcPr>
          <w:p w14:paraId="1FE576CA" w14:textId="77777777" w:rsidR="00217B3D" w:rsidRDefault="00217B3D">
            <w:pPr>
              <w:pStyle w:val="Odstavecseseznamem"/>
              <w:numPr>
                <w:ilvl w:val="0"/>
                <w:numId w:val="12"/>
              </w:numPr>
              <w:spacing w:after="0"/>
              <w:ind w:left="568" w:hanging="284"/>
              <w:jc w:val="center"/>
              <w:rPr>
                <w:rFonts w:cs="Arial"/>
                <w:bCs/>
                <w:color w:val="000000"/>
                <w:szCs w:val="22"/>
                <w:lang w:eastAsia="cs-CZ"/>
              </w:rPr>
            </w:pPr>
          </w:p>
        </w:tc>
        <w:tc>
          <w:tcPr>
            <w:tcW w:w="4535" w:type="dxa"/>
            <w:tcBorders>
              <w:bottom w:val="single" w:sz="4" w:space="0" w:color="auto"/>
            </w:tcBorders>
            <w:noWrap/>
            <w:vAlign w:val="center"/>
            <w:hideMark/>
          </w:tcPr>
          <w:p w14:paraId="410AEF83" w14:textId="77777777" w:rsidR="00217B3D" w:rsidRDefault="006C21B3">
            <w:pPr>
              <w:spacing w:after="0"/>
              <w:rPr>
                <w:rFonts w:cs="Arial"/>
                <w:bCs/>
                <w:color w:val="000000"/>
                <w:szCs w:val="22"/>
                <w:lang w:eastAsia="cs-CZ"/>
              </w:rPr>
            </w:pPr>
            <w:r>
              <w:rPr>
                <w:rFonts w:cs="Arial"/>
                <w:bCs/>
                <w:color w:val="000000"/>
                <w:szCs w:val="22"/>
                <w:lang w:eastAsia="cs-CZ"/>
              </w:rPr>
              <w:t>Integrita - kontrola na vstupní data formulářů 3.2.</w:t>
            </w:r>
          </w:p>
        </w:tc>
        <w:tc>
          <w:tcPr>
            <w:tcW w:w="4820" w:type="dxa"/>
            <w:tcBorders>
              <w:bottom w:val="single" w:sz="4" w:space="0" w:color="auto"/>
            </w:tcBorders>
            <w:noWrap/>
            <w:vAlign w:val="center"/>
            <w:hideMark/>
          </w:tcPr>
          <w:p w14:paraId="5B933D0B" w14:textId="77777777" w:rsidR="00217B3D" w:rsidRDefault="006C21B3">
            <w:pPr>
              <w:spacing w:after="0"/>
              <w:rPr>
                <w:rFonts w:cs="Arial"/>
                <w:b/>
                <w:bCs/>
                <w:color w:val="000000"/>
                <w:szCs w:val="22"/>
                <w:lang w:eastAsia="cs-CZ"/>
              </w:rPr>
            </w:pPr>
            <w:r>
              <w:rPr>
                <w:rFonts w:cs="Arial"/>
                <w:bCs/>
                <w:color w:val="000000"/>
                <w:szCs w:val="22"/>
                <w:lang w:eastAsia="cs-CZ"/>
              </w:rPr>
              <w:t>Beze změny (řešeno stejně jako v systému IZR)</w:t>
            </w:r>
          </w:p>
        </w:tc>
      </w:tr>
      <w:tr w:rsidR="00217B3D" w14:paraId="726BB68B" w14:textId="77777777">
        <w:trPr>
          <w:trHeight w:val="300"/>
        </w:trPr>
        <w:tc>
          <w:tcPr>
            <w:tcW w:w="426" w:type="dxa"/>
            <w:tcBorders>
              <w:bottom w:val="single" w:sz="4" w:space="0" w:color="auto"/>
            </w:tcBorders>
            <w:vAlign w:val="center"/>
          </w:tcPr>
          <w:p w14:paraId="37A6609C" w14:textId="77777777" w:rsidR="00217B3D" w:rsidRDefault="00217B3D">
            <w:pPr>
              <w:pStyle w:val="Odstavecseseznamem"/>
              <w:numPr>
                <w:ilvl w:val="0"/>
                <w:numId w:val="12"/>
              </w:numPr>
              <w:spacing w:after="0"/>
              <w:ind w:left="568" w:hanging="284"/>
              <w:jc w:val="center"/>
              <w:rPr>
                <w:rFonts w:cs="Arial"/>
                <w:bCs/>
                <w:color w:val="000000"/>
                <w:szCs w:val="22"/>
                <w:lang w:eastAsia="cs-CZ"/>
              </w:rPr>
            </w:pPr>
          </w:p>
        </w:tc>
        <w:tc>
          <w:tcPr>
            <w:tcW w:w="4535" w:type="dxa"/>
            <w:tcBorders>
              <w:bottom w:val="single" w:sz="4" w:space="0" w:color="auto"/>
            </w:tcBorders>
            <w:noWrap/>
            <w:vAlign w:val="center"/>
            <w:hideMark/>
          </w:tcPr>
          <w:p w14:paraId="04D504B6" w14:textId="77777777" w:rsidR="00217B3D" w:rsidRDefault="006C21B3">
            <w:pPr>
              <w:spacing w:after="0"/>
              <w:rPr>
                <w:rFonts w:cs="Arial"/>
                <w:bCs/>
                <w:color w:val="000000"/>
                <w:szCs w:val="22"/>
                <w:lang w:eastAsia="cs-CZ"/>
              </w:rPr>
            </w:pPr>
            <w:r>
              <w:rPr>
                <w:rFonts w:cs="Arial"/>
                <w:bCs/>
                <w:color w:val="000000"/>
                <w:szCs w:val="22"/>
                <w:lang w:eastAsia="cs-CZ"/>
              </w:rPr>
              <w:t>Ošetření výjimek běhu, chyby a hlášení 3.4.3.</w:t>
            </w:r>
          </w:p>
        </w:tc>
        <w:tc>
          <w:tcPr>
            <w:tcW w:w="4820" w:type="dxa"/>
            <w:tcBorders>
              <w:bottom w:val="single" w:sz="4" w:space="0" w:color="auto"/>
            </w:tcBorders>
            <w:noWrap/>
            <w:vAlign w:val="center"/>
            <w:hideMark/>
          </w:tcPr>
          <w:p w14:paraId="7B226AE4" w14:textId="77777777" w:rsidR="00217B3D" w:rsidRDefault="006C21B3">
            <w:pPr>
              <w:spacing w:after="0"/>
              <w:rPr>
                <w:rFonts w:cs="Arial"/>
                <w:b/>
                <w:bCs/>
                <w:color w:val="000000"/>
                <w:szCs w:val="22"/>
                <w:lang w:eastAsia="cs-CZ"/>
              </w:rPr>
            </w:pPr>
            <w:r>
              <w:rPr>
                <w:rFonts w:cs="Arial"/>
                <w:bCs/>
                <w:color w:val="000000"/>
                <w:szCs w:val="22"/>
                <w:lang w:eastAsia="cs-CZ"/>
              </w:rPr>
              <w:t>Beze změny (řešeno stejně jako v systému IZR)</w:t>
            </w:r>
          </w:p>
        </w:tc>
      </w:tr>
      <w:tr w:rsidR="00217B3D" w14:paraId="0084AC64" w14:textId="77777777">
        <w:trPr>
          <w:trHeight w:val="300"/>
        </w:trPr>
        <w:tc>
          <w:tcPr>
            <w:tcW w:w="426" w:type="dxa"/>
            <w:tcBorders>
              <w:bottom w:val="single" w:sz="4" w:space="0" w:color="auto"/>
            </w:tcBorders>
            <w:vAlign w:val="center"/>
          </w:tcPr>
          <w:p w14:paraId="2946ED4E" w14:textId="77777777" w:rsidR="00217B3D" w:rsidRDefault="00217B3D">
            <w:pPr>
              <w:pStyle w:val="Odstavecseseznamem"/>
              <w:numPr>
                <w:ilvl w:val="0"/>
                <w:numId w:val="12"/>
              </w:numPr>
              <w:spacing w:after="0"/>
              <w:ind w:left="568" w:hanging="284"/>
              <w:jc w:val="center"/>
              <w:rPr>
                <w:rFonts w:cs="Arial"/>
                <w:bCs/>
                <w:color w:val="000000"/>
                <w:szCs w:val="22"/>
                <w:lang w:eastAsia="cs-CZ"/>
              </w:rPr>
            </w:pPr>
          </w:p>
        </w:tc>
        <w:tc>
          <w:tcPr>
            <w:tcW w:w="4535" w:type="dxa"/>
            <w:tcBorders>
              <w:bottom w:val="single" w:sz="4" w:space="0" w:color="auto"/>
            </w:tcBorders>
            <w:noWrap/>
            <w:vAlign w:val="center"/>
            <w:hideMark/>
          </w:tcPr>
          <w:p w14:paraId="210A9816" w14:textId="77777777" w:rsidR="00217B3D" w:rsidRDefault="006C21B3">
            <w:pPr>
              <w:spacing w:after="0"/>
              <w:rPr>
                <w:rFonts w:cs="Arial"/>
                <w:bCs/>
                <w:color w:val="000000"/>
                <w:szCs w:val="22"/>
                <w:lang w:eastAsia="cs-CZ"/>
              </w:rPr>
            </w:pPr>
            <w:r>
              <w:rPr>
                <w:rFonts w:cs="Arial"/>
                <w:bCs/>
                <w:color w:val="000000"/>
                <w:szCs w:val="22"/>
                <w:lang w:eastAsia="cs-CZ"/>
              </w:rPr>
              <w:t>Práce s pamětí 3.4.4.</w:t>
            </w:r>
          </w:p>
        </w:tc>
        <w:tc>
          <w:tcPr>
            <w:tcW w:w="4820" w:type="dxa"/>
            <w:tcBorders>
              <w:bottom w:val="single" w:sz="4" w:space="0" w:color="auto"/>
            </w:tcBorders>
            <w:noWrap/>
            <w:vAlign w:val="center"/>
            <w:hideMark/>
          </w:tcPr>
          <w:p w14:paraId="2E795A29" w14:textId="77777777" w:rsidR="00217B3D" w:rsidRDefault="006C21B3">
            <w:pPr>
              <w:spacing w:after="0"/>
              <w:rPr>
                <w:rFonts w:cs="Arial"/>
                <w:b/>
                <w:bCs/>
                <w:color w:val="000000"/>
                <w:szCs w:val="22"/>
                <w:lang w:eastAsia="cs-CZ"/>
              </w:rPr>
            </w:pPr>
            <w:r>
              <w:rPr>
                <w:rFonts w:cs="Arial"/>
                <w:bCs/>
                <w:color w:val="000000"/>
                <w:szCs w:val="22"/>
                <w:lang w:eastAsia="cs-CZ"/>
              </w:rPr>
              <w:t>Beze změny (řešeno stejně jako v systému IZR)</w:t>
            </w:r>
          </w:p>
        </w:tc>
      </w:tr>
      <w:tr w:rsidR="00217B3D" w14:paraId="0690FCBD" w14:textId="77777777">
        <w:trPr>
          <w:trHeight w:val="300"/>
        </w:trPr>
        <w:tc>
          <w:tcPr>
            <w:tcW w:w="426" w:type="dxa"/>
            <w:tcBorders>
              <w:bottom w:val="single" w:sz="4" w:space="0" w:color="auto"/>
            </w:tcBorders>
            <w:vAlign w:val="center"/>
          </w:tcPr>
          <w:p w14:paraId="7CD63577" w14:textId="77777777" w:rsidR="00217B3D" w:rsidRDefault="00217B3D">
            <w:pPr>
              <w:pStyle w:val="Odstavecseseznamem"/>
              <w:numPr>
                <w:ilvl w:val="0"/>
                <w:numId w:val="12"/>
              </w:numPr>
              <w:spacing w:after="0"/>
              <w:ind w:left="568" w:hanging="284"/>
              <w:jc w:val="center"/>
              <w:rPr>
                <w:rFonts w:cs="Arial"/>
                <w:bCs/>
                <w:color w:val="000000"/>
                <w:szCs w:val="22"/>
                <w:lang w:eastAsia="cs-CZ"/>
              </w:rPr>
            </w:pPr>
          </w:p>
        </w:tc>
        <w:tc>
          <w:tcPr>
            <w:tcW w:w="4535" w:type="dxa"/>
            <w:tcBorders>
              <w:bottom w:val="single" w:sz="4" w:space="0" w:color="auto"/>
            </w:tcBorders>
            <w:noWrap/>
            <w:vAlign w:val="center"/>
            <w:hideMark/>
          </w:tcPr>
          <w:p w14:paraId="40CE1ED4" w14:textId="77777777" w:rsidR="00217B3D" w:rsidRDefault="006C21B3">
            <w:pPr>
              <w:spacing w:after="0"/>
              <w:rPr>
                <w:rFonts w:cs="Arial"/>
                <w:bCs/>
                <w:color w:val="000000"/>
                <w:szCs w:val="22"/>
                <w:lang w:eastAsia="cs-CZ"/>
              </w:rPr>
            </w:pPr>
            <w:r>
              <w:rPr>
                <w:rFonts w:cs="Arial"/>
                <w:bCs/>
                <w:color w:val="000000"/>
                <w:szCs w:val="22"/>
                <w:lang w:eastAsia="cs-CZ"/>
              </w:rPr>
              <w:t>Řízení - konfigurace změn 3.4.5.</w:t>
            </w:r>
            <w:r>
              <w:rPr>
                <w:rStyle w:val="Znakapoznpodarou"/>
                <w:rFonts w:cs="Arial"/>
                <w:bCs/>
                <w:color w:val="000000"/>
                <w:szCs w:val="22"/>
                <w:lang w:eastAsia="cs-CZ"/>
              </w:rPr>
              <w:footnoteReference w:id="3"/>
            </w:r>
          </w:p>
        </w:tc>
        <w:tc>
          <w:tcPr>
            <w:tcW w:w="4820" w:type="dxa"/>
            <w:tcBorders>
              <w:bottom w:val="single" w:sz="4" w:space="0" w:color="auto"/>
            </w:tcBorders>
            <w:noWrap/>
            <w:vAlign w:val="center"/>
            <w:hideMark/>
          </w:tcPr>
          <w:p w14:paraId="3E816F20" w14:textId="77777777" w:rsidR="00217B3D" w:rsidRDefault="006C21B3">
            <w:pPr>
              <w:spacing w:after="0"/>
              <w:rPr>
                <w:rFonts w:cs="Arial"/>
                <w:b/>
                <w:bCs/>
                <w:color w:val="000000"/>
                <w:szCs w:val="22"/>
                <w:lang w:eastAsia="cs-CZ"/>
              </w:rPr>
            </w:pPr>
            <w:r>
              <w:rPr>
                <w:rFonts w:cs="Arial"/>
                <w:bCs/>
                <w:color w:val="000000"/>
                <w:szCs w:val="22"/>
                <w:lang w:eastAsia="cs-CZ"/>
              </w:rPr>
              <w:t>Beze změny (řešeno stejně jako v systému IZR)</w:t>
            </w:r>
          </w:p>
        </w:tc>
      </w:tr>
      <w:tr w:rsidR="00217B3D" w14:paraId="3CD713E3" w14:textId="77777777">
        <w:trPr>
          <w:trHeight w:val="300"/>
        </w:trPr>
        <w:tc>
          <w:tcPr>
            <w:tcW w:w="426" w:type="dxa"/>
            <w:tcBorders>
              <w:bottom w:val="single" w:sz="4" w:space="0" w:color="auto"/>
            </w:tcBorders>
            <w:vAlign w:val="center"/>
          </w:tcPr>
          <w:p w14:paraId="033C9789" w14:textId="77777777" w:rsidR="00217B3D" w:rsidRDefault="00217B3D">
            <w:pPr>
              <w:pStyle w:val="Odstavecseseznamem"/>
              <w:numPr>
                <w:ilvl w:val="0"/>
                <w:numId w:val="12"/>
              </w:numPr>
              <w:spacing w:after="0"/>
              <w:ind w:left="568" w:hanging="284"/>
              <w:jc w:val="center"/>
              <w:rPr>
                <w:rFonts w:cs="Arial"/>
                <w:bCs/>
                <w:color w:val="000000"/>
                <w:szCs w:val="22"/>
                <w:lang w:eastAsia="cs-CZ"/>
              </w:rPr>
            </w:pPr>
          </w:p>
        </w:tc>
        <w:tc>
          <w:tcPr>
            <w:tcW w:w="4535" w:type="dxa"/>
            <w:tcBorders>
              <w:bottom w:val="single" w:sz="4" w:space="0" w:color="auto"/>
            </w:tcBorders>
            <w:noWrap/>
            <w:vAlign w:val="center"/>
            <w:hideMark/>
          </w:tcPr>
          <w:p w14:paraId="468E1113" w14:textId="77777777" w:rsidR="00217B3D" w:rsidRDefault="006C21B3">
            <w:pPr>
              <w:spacing w:after="0"/>
              <w:rPr>
                <w:rFonts w:cs="Arial"/>
                <w:bCs/>
                <w:color w:val="000000"/>
                <w:szCs w:val="22"/>
                <w:lang w:eastAsia="cs-CZ"/>
              </w:rPr>
            </w:pPr>
            <w:r>
              <w:rPr>
                <w:rFonts w:cs="Arial"/>
                <w:bCs/>
                <w:color w:val="000000"/>
                <w:szCs w:val="22"/>
                <w:lang w:eastAsia="cs-CZ"/>
              </w:rPr>
              <w:t>Ochrana systému 3.4.7.</w:t>
            </w:r>
          </w:p>
        </w:tc>
        <w:tc>
          <w:tcPr>
            <w:tcW w:w="4820" w:type="dxa"/>
            <w:tcBorders>
              <w:bottom w:val="single" w:sz="4" w:space="0" w:color="auto"/>
            </w:tcBorders>
            <w:noWrap/>
            <w:vAlign w:val="center"/>
            <w:hideMark/>
          </w:tcPr>
          <w:p w14:paraId="5331E97C" w14:textId="77777777" w:rsidR="00217B3D" w:rsidRDefault="006C21B3">
            <w:pPr>
              <w:spacing w:after="0"/>
              <w:rPr>
                <w:rFonts w:cs="Arial"/>
                <w:b/>
                <w:bCs/>
                <w:color w:val="000000"/>
                <w:szCs w:val="22"/>
                <w:lang w:eastAsia="cs-CZ"/>
              </w:rPr>
            </w:pPr>
            <w:r>
              <w:rPr>
                <w:rFonts w:cs="Arial"/>
                <w:bCs/>
                <w:color w:val="000000"/>
                <w:szCs w:val="22"/>
                <w:lang w:eastAsia="cs-CZ"/>
              </w:rPr>
              <w:t>Beze změny (řešeno stejně jako v systému IZR)</w:t>
            </w:r>
          </w:p>
        </w:tc>
      </w:tr>
      <w:tr w:rsidR="00217B3D" w14:paraId="0ACBE007" w14:textId="77777777">
        <w:trPr>
          <w:trHeight w:val="300"/>
        </w:trPr>
        <w:tc>
          <w:tcPr>
            <w:tcW w:w="426" w:type="dxa"/>
            <w:tcBorders>
              <w:bottom w:val="single" w:sz="4" w:space="0" w:color="auto"/>
            </w:tcBorders>
            <w:vAlign w:val="center"/>
          </w:tcPr>
          <w:p w14:paraId="2222BD24" w14:textId="77777777" w:rsidR="00217B3D" w:rsidRDefault="00217B3D">
            <w:pPr>
              <w:pStyle w:val="Odstavecseseznamem"/>
              <w:numPr>
                <w:ilvl w:val="0"/>
                <w:numId w:val="12"/>
              </w:numPr>
              <w:spacing w:after="0"/>
              <w:ind w:left="568" w:hanging="284"/>
              <w:jc w:val="center"/>
              <w:rPr>
                <w:rFonts w:cs="Arial"/>
                <w:bCs/>
                <w:color w:val="000000"/>
                <w:szCs w:val="22"/>
                <w:lang w:eastAsia="cs-CZ"/>
              </w:rPr>
            </w:pPr>
          </w:p>
        </w:tc>
        <w:tc>
          <w:tcPr>
            <w:tcW w:w="4535" w:type="dxa"/>
            <w:tcBorders>
              <w:bottom w:val="single" w:sz="4" w:space="0" w:color="auto"/>
            </w:tcBorders>
            <w:noWrap/>
            <w:vAlign w:val="center"/>
            <w:hideMark/>
          </w:tcPr>
          <w:p w14:paraId="29BEC11B" w14:textId="77777777" w:rsidR="00217B3D" w:rsidRDefault="006C21B3">
            <w:pPr>
              <w:spacing w:after="0"/>
              <w:rPr>
                <w:rFonts w:cs="Arial"/>
                <w:bCs/>
                <w:color w:val="000000"/>
                <w:szCs w:val="22"/>
                <w:lang w:eastAsia="cs-CZ"/>
              </w:rPr>
            </w:pPr>
            <w:r>
              <w:rPr>
                <w:rFonts w:cs="Arial"/>
                <w:bCs/>
                <w:color w:val="000000"/>
                <w:szCs w:val="22"/>
                <w:lang w:eastAsia="cs-CZ"/>
              </w:rPr>
              <w:t>Testování systému 3.4.9.</w:t>
            </w:r>
          </w:p>
        </w:tc>
        <w:tc>
          <w:tcPr>
            <w:tcW w:w="4820" w:type="dxa"/>
            <w:tcBorders>
              <w:bottom w:val="single" w:sz="4" w:space="0" w:color="auto"/>
            </w:tcBorders>
            <w:noWrap/>
            <w:vAlign w:val="center"/>
            <w:hideMark/>
          </w:tcPr>
          <w:p w14:paraId="1602F709" w14:textId="77777777" w:rsidR="00217B3D" w:rsidRDefault="006C21B3">
            <w:pPr>
              <w:spacing w:after="0"/>
              <w:rPr>
                <w:rFonts w:cs="Arial"/>
                <w:b/>
                <w:bCs/>
                <w:color w:val="000000"/>
                <w:szCs w:val="22"/>
                <w:lang w:eastAsia="cs-CZ"/>
              </w:rPr>
            </w:pPr>
            <w:r>
              <w:rPr>
                <w:rFonts w:cs="Arial"/>
                <w:bCs/>
                <w:color w:val="000000"/>
                <w:szCs w:val="22"/>
                <w:lang w:eastAsia="cs-CZ"/>
              </w:rPr>
              <w:t>Beze změny (řešeno stejně jako v systému IZR)</w:t>
            </w:r>
          </w:p>
        </w:tc>
      </w:tr>
      <w:tr w:rsidR="00217B3D" w14:paraId="1100CE30" w14:textId="77777777">
        <w:trPr>
          <w:trHeight w:val="300"/>
        </w:trPr>
        <w:tc>
          <w:tcPr>
            <w:tcW w:w="426" w:type="dxa"/>
            <w:tcBorders>
              <w:bottom w:val="single" w:sz="4" w:space="0" w:color="auto"/>
            </w:tcBorders>
            <w:vAlign w:val="center"/>
          </w:tcPr>
          <w:p w14:paraId="4A5E1228" w14:textId="77777777" w:rsidR="00217B3D" w:rsidRDefault="00217B3D">
            <w:pPr>
              <w:pStyle w:val="Odstavecseseznamem"/>
              <w:numPr>
                <w:ilvl w:val="0"/>
                <w:numId w:val="12"/>
              </w:numPr>
              <w:spacing w:after="0"/>
              <w:ind w:left="568" w:hanging="284"/>
              <w:jc w:val="center"/>
              <w:rPr>
                <w:rFonts w:cs="Arial"/>
                <w:bCs/>
                <w:color w:val="000000"/>
                <w:szCs w:val="22"/>
                <w:lang w:eastAsia="cs-CZ"/>
              </w:rPr>
            </w:pPr>
          </w:p>
        </w:tc>
        <w:tc>
          <w:tcPr>
            <w:tcW w:w="4535" w:type="dxa"/>
            <w:tcBorders>
              <w:bottom w:val="single" w:sz="4" w:space="0" w:color="auto"/>
            </w:tcBorders>
            <w:noWrap/>
            <w:vAlign w:val="center"/>
            <w:hideMark/>
          </w:tcPr>
          <w:p w14:paraId="15EB696B" w14:textId="77777777" w:rsidR="00217B3D" w:rsidRDefault="006C21B3">
            <w:pPr>
              <w:spacing w:after="0"/>
              <w:rPr>
                <w:rFonts w:cs="Arial"/>
                <w:bCs/>
                <w:color w:val="000000"/>
                <w:szCs w:val="22"/>
                <w:lang w:eastAsia="cs-CZ"/>
              </w:rPr>
            </w:pPr>
            <w:r>
              <w:rPr>
                <w:rFonts w:cs="Arial"/>
                <w:bCs/>
                <w:color w:val="000000"/>
                <w:szCs w:val="22"/>
                <w:lang w:eastAsia="cs-CZ"/>
              </w:rPr>
              <w:t>Externí komunikace 3.4.11.</w:t>
            </w:r>
          </w:p>
        </w:tc>
        <w:tc>
          <w:tcPr>
            <w:tcW w:w="4820" w:type="dxa"/>
            <w:tcBorders>
              <w:bottom w:val="single" w:sz="4" w:space="0" w:color="auto"/>
            </w:tcBorders>
            <w:noWrap/>
            <w:vAlign w:val="center"/>
            <w:hideMark/>
          </w:tcPr>
          <w:p w14:paraId="0337DC08" w14:textId="77777777" w:rsidR="00217B3D" w:rsidRDefault="006C21B3">
            <w:pPr>
              <w:spacing w:after="0"/>
              <w:rPr>
                <w:rFonts w:cs="Arial"/>
                <w:b/>
                <w:bCs/>
                <w:color w:val="000000"/>
                <w:szCs w:val="22"/>
                <w:lang w:eastAsia="cs-CZ"/>
              </w:rPr>
            </w:pPr>
            <w:r>
              <w:rPr>
                <w:rFonts w:cs="Arial"/>
                <w:bCs/>
                <w:color w:val="000000"/>
                <w:szCs w:val="22"/>
                <w:lang w:eastAsia="cs-CZ"/>
              </w:rPr>
              <w:t>Beze změny (řešeno stejně jako v systému IZR)</w:t>
            </w:r>
          </w:p>
        </w:tc>
      </w:tr>
    </w:tbl>
    <w:p w14:paraId="66F2D284" w14:textId="77777777" w:rsidR="00217B3D" w:rsidRDefault="00217B3D"/>
    <w:p w14:paraId="0C8302F3" w14:textId="77777777" w:rsidR="00217B3D" w:rsidRDefault="006C21B3">
      <w:pPr>
        <w:pStyle w:val="Nadpis1"/>
        <w:numPr>
          <w:ilvl w:val="1"/>
          <w:numId w:val="19"/>
        </w:numPr>
        <w:tabs>
          <w:tab w:val="clear" w:pos="540"/>
        </w:tabs>
        <w:ind w:left="1440" w:hanging="292"/>
        <w:rPr>
          <w:rFonts w:cs="Arial"/>
          <w:sz w:val="22"/>
          <w:szCs w:val="22"/>
        </w:rPr>
      </w:pPr>
      <w:r>
        <w:rPr>
          <w:rFonts w:cs="Arial"/>
          <w:sz w:val="22"/>
          <w:szCs w:val="22"/>
        </w:rPr>
        <w:t>Na součinnost s dalšími systémy</w:t>
      </w:r>
    </w:p>
    <w:p w14:paraId="1914D475" w14:textId="77777777" w:rsidR="00217B3D" w:rsidRDefault="006C21B3">
      <w:r>
        <w:t>Bez dopadů</w:t>
      </w:r>
    </w:p>
    <w:p w14:paraId="4F275E7A" w14:textId="77777777" w:rsidR="00217B3D" w:rsidRDefault="006C21B3">
      <w:pPr>
        <w:pStyle w:val="Nadpis1"/>
        <w:numPr>
          <w:ilvl w:val="1"/>
          <w:numId w:val="19"/>
        </w:numPr>
        <w:tabs>
          <w:tab w:val="clear" w:pos="540"/>
        </w:tabs>
        <w:ind w:left="1440" w:hanging="292"/>
        <w:rPr>
          <w:rFonts w:cs="Arial"/>
          <w:sz w:val="22"/>
          <w:szCs w:val="22"/>
        </w:rPr>
      </w:pPr>
      <w:r>
        <w:rPr>
          <w:rFonts w:cs="Arial"/>
          <w:sz w:val="22"/>
          <w:szCs w:val="22"/>
        </w:rPr>
        <w:t>Na součinnost AgriBus</w:t>
      </w:r>
    </w:p>
    <w:p w14:paraId="34603D39" w14:textId="77777777" w:rsidR="00217B3D" w:rsidRDefault="006C21B3">
      <w:r>
        <w:t>Bez dopadů</w:t>
      </w:r>
    </w:p>
    <w:p w14:paraId="6B197172" w14:textId="77777777" w:rsidR="00217B3D" w:rsidRDefault="006C21B3">
      <w:pPr>
        <w:pStyle w:val="Nadpis1"/>
        <w:numPr>
          <w:ilvl w:val="1"/>
          <w:numId w:val="19"/>
        </w:numPr>
        <w:tabs>
          <w:tab w:val="clear" w:pos="540"/>
        </w:tabs>
        <w:ind w:left="1440" w:hanging="292"/>
        <w:rPr>
          <w:rFonts w:cs="Arial"/>
          <w:sz w:val="22"/>
          <w:szCs w:val="22"/>
        </w:rPr>
      </w:pPr>
      <w:r>
        <w:rPr>
          <w:rFonts w:cs="Arial"/>
          <w:sz w:val="22"/>
          <w:szCs w:val="22"/>
        </w:rPr>
        <w:t>Na dohledové nástroje/scénáře</w:t>
      </w:r>
      <w:r>
        <w:rPr>
          <w:rStyle w:val="Odkaznavysvtlivky"/>
          <w:rFonts w:cs="Arial"/>
          <w:sz w:val="22"/>
          <w:szCs w:val="22"/>
        </w:rPr>
        <w:endnoteReference w:id="16"/>
      </w:r>
    </w:p>
    <w:p w14:paraId="4A221607" w14:textId="77777777" w:rsidR="00217B3D" w:rsidRDefault="006C21B3">
      <w:pPr>
        <w:spacing w:after="120"/>
      </w:pPr>
      <w:r>
        <w:t>Bez dopadů</w:t>
      </w:r>
    </w:p>
    <w:p w14:paraId="18B3EEE0" w14:textId="77777777" w:rsidR="00217B3D" w:rsidRDefault="006C21B3">
      <w:pPr>
        <w:pStyle w:val="Nadpis1"/>
        <w:numPr>
          <w:ilvl w:val="1"/>
          <w:numId w:val="19"/>
        </w:numPr>
        <w:tabs>
          <w:tab w:val="clear" w:pos="540"/>
        </w:tabs>
        <w:ind w:left="1440" w:hanging="292"/>
        <w:rPr>
          <w:rFonts w:cs="Arial"/>
          <w:sz w:val="22"/>
          <w:szCs w:val="22"/>
        </w:rPr>
      </w:pPr>
      <w:r>
        <w:rPr>
          <w:rFonts w:cs="Arial"/>
          <w:sz w:val="22"/>
          <w:szCs w:val="22"/>
        </w:rPr>
        <w:lastRenderedPageBreak/>
        <w:t>Ostatní dopady</w:t>
      </w:r>
    </w:p>
    <w:p w14:paraId="49DFC32B" w14:textId="77777777" w:rsidR="00217B3D" w:rsidRDefault="006C21B3">
      <w:pPr>
        <w:spacing w:before="120"/>
        <w:rPr>
          <w:rFonts w:cs="Arial"/>
          <w:sz w:val="18"/>
          <w:szCs w:val="18"/>
        </w:rPr>
      </w:pPr>
      <w:r>
        <w:rPr>
          <w:rFonts w:cs="Arial"/>
          <w:sz w:val="18"/>
          <w:szCs w:val="18"/>
        </w:rPr>
        <w:t>(Pozn.: Pokud má požadavek dopady do dalších požadavků MZe, uveďte je také v tomto bodu.)</w:t>
      </w:r>
    </w:p>
    <w:p w14:paraId="284F2084" w14:textId="77777777" w:rsidR="00217B3D" w:rsidRDefault="006C21B3">
      <w:pPr>
        <w:rPr>
          <w:rFonts w:cs="Arial"/>
          <w:szCs w:val="22"/>
        </w:rPr>
      </w:pPr>
      <w:r>
        <w:t>Bez dopadů</w:t>
      </w:r>
    </w:p>
    <w:p w14:paraId="7E9F1DE6" w14:textId="77777777" w:rsidR="00217B3D" w:rsidRDefault="006C21B3">
      <w:pPr>
        <w:pStyle w:val="Nadpis1"/>
        <w:numPr>
          <w:ilvl w:val="0"/>
          <w:numId w:val="19"/>
        </w:numPr>
        <w:tabs>
          <w:tab w:val="clear" w:pos="540"/>
        </w:tabs>
        <w:ind w:left="284" w:hanging="284"/>
        <w:rPr>
          <w:rFonts w:cs="Arial"/>
          <w:sz w:val="22"/>
          <w:szCs w:val="22"/>
        </w:rPr>
      </w:pPr>
      <w:r>
        <w:rPr>
          <w:rFonts w:cs="Arial"/>
          <w:sz w:val="22"/>
          <w:szCs w:val="22"/>
        </w:rPr>
        <w:t>Požadavky na součinnost Objednatele a třetích stran</w:t>
      </w:r>
    </w:p>
    <w:tbl>
      <w:tblPr>
        <w:tblW w:w="9780" w:type="dxa"/>
        <w:tblInd w:w="132" w:type="dxa"/>
        <w:tblBorders>
          <w:top w:val="dotted" w:sz="4" w:space="0" w:color="auto"/>
          <w:left w:val="dotted" w:sz="4" w:space="0" w:color="auto"/>
          <w:bottom w:val="dotted" w:sz="4" w:space="0" w:color="auto"/>
          <w:right w:val="dotted" w:sz="4" w:space="0" w:color="auto"/>
          <w:insideH w:val="dotted" w:sz="4" w:space="0" w:color="auto"/>
        </w:tblBorders>
        <w:tblLayout w:type="fixed"/>
        <w:tblCellMar>
          <w:left w:w="70" w:type="dxa"/>
          <w:right w:w="70" w:type="dxa"/>
        </w:tblCellMar>
        <w:tblLook w:val="04A0" w:firstRow="1" w:lastRow="0" w:firstColumn="1" w:lastColumn="0" w:noHBand="0" w:noVBand="1"/>
      </w:tblPr>
      <w:tblGrid>
        <w:gridCol w:w="2126"/>
        <w:gridCol w:w="7654"/>
      </w:tblGrid>
      <w:tr w:rsidR="00217B3D" w14:paraId="4D39EB4F" w14:textId="77777777">
        <w:trPr>
          <w:trHeight w:val="300"/>
        </w:trPr>
        <w:tc>
          <w:tcPr>
            <w:tcW w:w="2126" w:type="dxa"/>
            <w:tcBorders>
              <w:top w:val="single" w:sz="8" w:space="0" w:color="auto"/>
              <w:left w:val="single" w:sz="8" w:space="0" w:color="auto"/>
              <w:bottom w:val="single" w:sz="8" w:space="0" w:color="auto"/>
              <w:right w:val="single" w:sz="8" w:space="0" w:color="auto"/>
            </w:tcBorders>
            <w:noWrap/>
            <w:vAlign w:val="center"/>
            <w:hideMark/>
          </w:tcPr>
          <w:p w14:paraId="394AF85E" w14:textId="77777777" w:rsidR="00217B3D" w:rsidRDefault="006C21B3">
            <w:pPr>
              <w:spacing w:after="0"/>
              <w:rPr>
                <w:rFonts w:cs="Arial"/>
                <w:b/>
                <w:bCs/>
                <w:color w:val="000000"/>
                <w:szCs w:val="22"/>
                <w:lang w:eastAsia="cs-CZ"/>
              </w:rPr>
            </w:pPr>
            <w:r>
              <w:rPr>
                <w:rFonts w:cs="Arial"/>
                <w:b/>
                <w:bCs/>
                <w:color w:val="000000"/>
                <w:szCs w:val="22"/>
                <w:lang w:eastAsia="cs-CZ"/>
              </w:rPr>
              <w:t>MZe / Třetí strana</w:t>
            </w:r>
          </w:p>
        </w:tc>
        <w:tc>
          <w:tcPr>
            <w:tcW w:w="7654" w:type="dxa"/>
            <w:tcBorders>
              <w:top w:val="single" w:sz="8" w:space="0" w:color="auto"/>
              <w:left w:val="single" w:sz="8" w:space="0" w:color="auto"/>
              <w:bottom w:val="single" w:sz="8" w:space="0" w:color="auto"/>
              <w:right w:val="single" w:sz="8" w:space="0" w:color="auto"/>
            </w:tcBorders>
            <w:noWrap/>
            <w:vAlign w:val="center"/>
            <w:hideMark/>
          </w:tcPr>
          <w:p w14:paraId="0C26F2B6" w14:textId="77777777" w:rsidR="00217B3D" w:rsidRDefault="006C21B3">
            <w:pPr>
              <w:spacing w:after="0"/>
              <w:rPr>
                <w:rFonts w:cs="Arial"/>
                <w:b/>
                <w:bCs/>
                <w:color w:val="000000"/>
                <w:szCs w:val="22"/>
                <w:lang w:eastAsia="cs-CZ"/>
              </w:rPr>
            </w:pPr>
            <w:r>
              <w:rPr>
                <w:rFonts w:cs="Arial"/>
                <w:b/>
                <w:bCs/>
                <w:color w:val="000000"/>
                <w:szCs w:val="22"/>
                <w:lang w:eastAsia="cs-CZ"/>
              </w:rPr>
              <w:t>Popis požadavku na součinnost</w:t>
            </w:r>
          </w:p>
        </w:tc>
      </w:tr>
      <w:tr w:rsidR="00217B3D" w14:paraId="1C19B275" w14:textId="77777777">
        <w:trPr>
          <w:trHeight w:val="284"/>
        </w:trPr>
        <w:tc>
          <w:tcPr>
            <w:tcW w:w="2126" w:type="dxa"/>
            <w:tcBorders>
              <w:right w:val="dotted" w:sz="4" w:space="0" w:color="auto"/>
            </w:tcBorders>
            <w:noWrap/>
            <w:vAlign w:val="bottom"/>
          </w:tcPr>
          <w:p w14:paraId="42052292" w14:textId="77777777" w:rsidR="00217B3D" w:rsidRDefault="006C21B3">
            <w:pPr>
              <w:spacing w:after="0"/>
              <w:rPr>
                <w:rFonts w:cs="Arial"/>
                <w:color w:val="000000"/>
                <w:szCs w:val="22"/>
                <w:lang w:eastAsia="cs-CZ"/>
              </w:rPr>
            </w:pPr>
            <w:r>
              <w:rPr>
                <w:rFonts w:cs="Arial"/>
                <w:color w:val="000000"/>
                <w:szCs w:val="22"/>
                <w:lang w:eastAsia="cs-CZ"/>
              </w:rPr>
              <w:t>MZe</w:t>
            </w:r>
          </w:p>
        </w:tc>
        <w:tc>
          <w:tcPr>
            <w:tcW w:w="7654" w:type="dxa"/>
            <w:tcBorders>
              <w:left w:val="dotted" w:sz="4" w:space="0" w:color="auto"/>
              <w:right w:val="dotted" w:sz="4" w:space="0" w:color="auto"/>
            </w:tcBorders>
            <w:noWrap/>
            <w:vAlign w:val="bottom"/>
          </w:tcPr>
          <w:p w14:paraId="5A0C11F4" w14:textId="77777777" w:rsidR="00217B3D" w:rsidRDefault="006C21B3">
            <w:pPr>
              <w:spacing w:after="0"/>
              <w:rPr>
                <w:rFonts w:cs="Arial"/>
                <w:color w:val="000000"/>
                <w:szCs w:val="22"/>
                <w:lang w:eastAsia="cs-CZ"/>
              </w:rPr>
            </w:pPr>
            <w:r>
              <w:rPr>
                <w:rFonts w:cs="Arial"/>
                <w:color w:val="000000"/>
                <w:szCs w:val="22"/>
                <w:lang w:eastAsia="cs-CZ"/>
              </w:rPr>
              <w:t>Koordinace vývoje a testování zainteresovaných stran</w:t>
            </w:r>
          </w:p>
        </w:tc>
      </w:tr>
      <w:tr w:rsidR="00217B3D" w14:paraId="22B71200" w14:textId="77777777">
        <w:trPr>
          <w:trHeight w:val="284"/>
        </w:trPr>
        <w:tc>
          <w:tcPr>
            <w:tcW w:w="2126" w:type="dxa"/>
            <w:tcBorders>
              <w:right w:val="dotted" w:sz="4" w:space="0" w:color="auto"/>
            </w:tcBorders>
            <w:noWrap/>
            <w:vAlign w:val="bottom"/>
          </w:tcPr>
          <w:p w14:paraId="20DFECCD" w14:textId="77777777" w:rsidR="00217B3D" w:rsidRDefault="006C21B3">
            <w:pPr>
              <w:spacing w:after="0"/>
              <w:rPr>
                <w:rFonts w:cs="Arial"/>
                <w:color w:val="000000"/>
                <w:szCs w:val="22"/>
                <w:lang w:eastAsia="cs-CZ"/>
              </w:rPr>
            </w:pPr>
            <w:r>
              <w:rPr>
                <w:rFonts w:cs="Arial"/>
                <w:color w:val="000000"/>
                <w:szCs w:val="22"/>
                <w:lang w:eastAsia="cs-CZ"/>
              </w:rPr>
              <w:t>MZe</w:t>
            </w:r>
          </w:p>
        </w:tc>
        <w:tc>
          <w:tcPr>
            <w:tcW w:w="7654" w:type="dxa"/>
            <w:tcBorders>
              <w:left w:val="dotted" w:sz="4" w:space="0" w:color="auto"/>
              <w:right w:val="dotted" w:sz="4" w:space="0" w:color="auto"/>
            </w:tcBorders>
            <w:noWrap/>
            <w:vAlign w:val="bottom"/>
          </w:tcPr>
          <w:p w14:paraId="498C3416" w14:textId="77777777" w:rsidR="00217B3D" w:rsidRDefault="006C21B3">
            <w:pPr>
              <w:spacing w:after="0"/>
              <w:rPr>
                <w:rFonts w:cs="Arial"/>
                <w:color w:val="000000"/>
                <w:szCs w:val="22"/>
                <w:lang w:eastAsia="cs-CZ"/>
              </w:rPr>
            </w:pPr>
            <w:r>
              <w:rPr>
                <w:rFonts w:cs="Arial"/>
                <w:color w:val="000000"/>
                <w:szCs w:val="22"/>
                <w:lang w:eastAsia="cs-CZ"/>
              </w:rPr>
              <w:t>Součinnost při akceptaci PZ</w:t>
            </w:r>
          </w:p>
        </w:tc>
      </w:tr>
    </w:tbl>
    <w:p w14:paraId="643A53F4" w14:textId="77777777" w:rsidR="00217B3D" w:rsidRDefault="006C21B3">
      <w:pPr>
        <w:rPr>
          <w:sz w:val="18"/>
          <w:szCs w:val="18"/>
        </w:rPr>
      </w:pPr>
      <w:r>
        <w:rPr>
          <w:sz w:val="18"/>
          <w:szCs w:val="18"/>
        </w:rPr>
        <w:t>(Pozn.: K popisu požadavku uveďte etapu, kdy bude součinnost vyžadována.)</w:t>
      </w:r>
    </w:p>
    <w:p w14:paraId="2CB39C32" w14:textId="77777777" w:rsidR="00217B3D" w:rsidRDefault="00217B3D"/>
    <w:p w14:paraId="017BFADE" w14:textId="77777777" w:rsidR="00217B3D" w:rsidRDefault="006C21B3">
      <w:pPr>
        <w:pStyle w:val="Nadpis1"/>
        <w:numPr>
          <w:ilvl w:val="0"/>
          <w:numId w:val="19"/>
        </w:numPr>
        <w:tabs>
          <w:tab w:val="clear" w:pos="540"/>
        </w:tabs>
        <w:ind w:left="284" w:hanging="284"/>
        <w:rPr>
          <w:rFonts w:cs="Arial"/>
          <w:sz w:val="22"/>
          <w:szCs w:val="22"/>
        </w:rPr>
      </w:pPr>
      <w:r>
        <w:rPr>
          <w:rFonts w:cs="Arial"/>
          <w:sz w:val="22"/>
          <w:szCs w:val="22"/>
        </w:rPr>
        <w:t>Harmonogram plnění</w:t>
      </w:r>
      <w:r>
        <w:rPr>
          <w:rFonts w:cs="Arial"/>
          <w:b w:val="0"/>
          <w:sz w:val="22"/>
          <w:szCs w:val="22"/>
          <w:vertAlign w:val="superscript"/>
        </w:rPr>
        <w:endnoteReference w:id="17"/>
      </w:r>
    </w:p>
    <w:tbl>
      <w:tblPr>
        <w:tblW w:w="9781" w:type="dxa"/>
        <w:tblInd w:w="132" w:type="dxa"/>
        <w:tblBorders>
          <w:top w:val="dotted" w:sz="4" w:space="0" w:color="auto"/>
          <w:left w:val="dotted" w:sz="4" w:space="0" w:color="auto"/>
          <w:bottom w:val="dotted" w:sz="4" w:space="0" w:color="auto"/>
          <w:right w:val="dotted" w:sz="4" w:space="0" w:color="auto"/>
          <w:insideH w:val="dotted" w:sz="4" w:space="0" w:color="auto"/>
        </w:tblBorders>
        <w:tblLayout w:type="fixed"/>
        <w:tblCellMar>
          <w:left w:w="70" w:type="dxa"/>
          <w:right w:w="70" w:type="dxa"/>
        </w:tblCellMar>
        <w:tblLook w:val="04A0" w:firstRow="1" w:lastRow="0" w:firstColumn="1" w:lastColumn="0" w:noHBand="0" w:noVBand="1"/>
      </w:tblPr>
      <w:tblGrid>
        <w:gridCol w:w="7229"/>
        <w:gridCol w:w="2552"/>
      </w:tblGrid>
      <w:tr w:rsidR="00217B3D" w14:paraId="072EEA63" w14:textId="77777777">
        <w:trPr>
          <w:trHeight w:val="300"/>
        </w:trPr>
        <w:tc>
          <w:tcPr>
            <w:tcW w:w="7229" w:type="dxa"/>
            <w:tcBorders>
              <w:top w:val="single" w:sz="8" w:space="0" w:color="auto"/>
              <w:left w:val="single" w:sz="8" w:space="0" w:color="auto"/>
              <w:bottom w:val="single" w:sz="8" w:space="0" w:color="auto"/>
              <w:right w:val="single" w:sz="8" w:space="0" w:color="auto"/>
            </w:tcBorders>
            <w:noWrap/>
            <w:vAlign w:val="center"/>
            <w:hideMark/>
          </w:tcPr>
          <w:p w14:paraId="0C53BBD1" w14:textId="77777777" w:rsidR="00217B3D" w:rsidRDefault="006C21B3">
            <w:pPr>
              <w:spacing w:after="0"/>
              <w:rPr>
                <w:rFonts w:cs="Arial"/>
                <w:b/>
                <w:bCs/>
                <w:color w:val="000000"/>
                <w:szCs w:val="22"/>
                <w:lang w:eastAsia="cs-CZ"/>
              </w:rPr>
            </w:pPr>
            <w:r>
              <w:rPr>
                <w:rFonts w:cs="Arial"/>
                <w:b/>
                <w:bCs/>
                <w:color w:val="000000"/>
                <w:szCs w:val="22"/>
                <w:lang w:eastAsia="cs-CZ"/>
              </w:rPr>
              <w:t>Popis etapy</w:t>
            </w:r>
          </w:p>
        </w:tc>
        <w:tc>
          <w:tcPr>
            <w:tcW w:w="2552" w:type="dxa"/>
            <w:tcBorders>
              <w:top w:val="single" w:sz="8" w:space="0" w:color="auto"/>
              <w:left w:val="single" w:sz="8" w:space="0" w:color="auto"/>
              <w:bottom w:val="single" w:sz="8" w:space="0" w:color="auto"/>
              <w:right w:val="single" w:sz="8" w:space="0" w:color="auto"/>
            </w:tcBorders>
            <w:vAlign w:val="center"/>
          </w:tcPr>
          <w:p w14:paraId="0358F801" w14:textId="77777777" w:rsidR="00217B3D" w:rsidRDefault="006C21B3">
            <w:pPr>
              <w:spacing w:after="0"/>
              <w:rPr>
                <w:rFonts w:cs="Arial"/>
                <w:b/>
                <w:bCs/>
                <w:color w:val="000000"/>
                <w:szCs w:val="22"/>
                <w:lang w:eastAsia="cs-CZ"/>
              </w:rPr>
            </w:pPr>
            <w:r>
              <w:rPr>
                <w:rFonts w:cs="Arial"/>
                <w:b/>
                <w:bCs/>
                <w:color w:val="000000"/>
                <w:szCs w:val="22"/>
                <w:lang w:eastAsia="cs-CZ"/>
              </w:rPr>
              <w:t>Termín */</w:t>
            </w:r>
          </w:p>
        </w:tc>
      </w:tr>
      <w:tr w:rsidR="00217B3D" w14:paraId="0713C0A1" w14:textId="77777777">
        <w:trPr>
          <w:trHeight w:val="284"/>
        </w:trPr>
        <w:tc>
          <w:tcPr>
            <w:tcW w:w="7229" w:type="dxa"/>
            <w:tcBorders>
              <w:right w:val="dotted" w:sz="4" w:space="0" w:color="auto"/>
            </w:tcBorders>
            <w:noWrap/>
            <w:vAlign w:val="bottom"/>
          </w:tcPr>
          <w:p w14:paraId="2DE293A6" w14:textId="77777777" w:rsidR="00217B3D" w:rsidRDefault="006C21B3">
            <w:pPr>
              <w:spacing w:after="0"/>
              <w:rPr>
                <w:rFonts w:cs="Arial"/>
                <w:color w:val="000000"/>
                <w:szCs w:val="22"/>
                <w:lang w:eastAsia="cs-CZ"/>
              </w:rPr>
            </w:pPr>
            <w:r>
              <w:rPr>
                <w:rFonts w:cs="Arial"/>
                <w:szCs w:val="22"/>
                <w:lang w:eastAsia="cs-CZ"/>
              </w:rPr>
              <w:t>Zahájení</w:t>
            </w:r>
            <w:r>
              <w:rPr>
                <w:rFonts w:cs="Arial"/>
                <w:szCs w:val="22"/>
                <w:lang w:eastAsia="cs-CZ"/>
              </w:rPr>
              <w:tab/>
            </w:r>
          </w:p>
        </w:tc>
        <w:tc>
          <w:tcPr>
            <w:tcW w:w="2552" w:type="dxa"/>
            <w:tcBorders>
              <w:left w:val="dotted" w:sz="4" w:space="0" w:color="auto"/>
            </w:tcBorders>
            <w:vAlign w:val="bottom"/>
          </w:tcPr>
          <w:p w14:paraId="6847018F" w14:textId="77777777" w:rsidR="00217B3D" w:rsidRDefault="006C21B3">
            <w:pPr>
              <w:spacing w:after="0"/>
              <w:rPr>
                <w:rFonts w:cs="Arial"/>
                <w:color w:val="000000"/>
                <w:szCs w:val="22"/>
                <w:lang w:eastAsia="cs-CZ"/>
              </w:rPr>
            </w:pPr>
            <w:r>
              <w:rPr>
                <w:rFonts w:cs="Arial"/>
                <w:szCs w:val="22"/>
                <w:lang w:eastAsia="cs-CZ"/>
              </w:rPr>
              <w:t>T</w:t>
            </w:r>
          </w:p>
        </w:tc>
      </w:tr>
      <w:tr w:rsidR="00217B3D" w14:paraId="5D2CDBD1" w14:textId="77777777">
        <w:trPr>
          <w:trHeight w:val="284"/>
        </w:trPr>
        <w:tc>
          <w:tcPr>
            <w:tcW w:w="7229" w:type="dxa"/>
            <w:tcBorders>
              <w:right w:val="dotted" w:sz="4" w:space="0" w:color="auto"/>
            </w:tcBorders>
            <w:noWrap/>
            <w:vAlign w:val="bottom"/>
          </w:tcPr>
          <w:p w14:paraId="1BD18B0D" w14:textId="77777777" w:rsidR="00217B3D" w:rsidRDefault="006C21B3">
            <w:pPr>
              <w:spacing w:after="0"/>
              <w:rPr>
                <w:rFonts w:cs="Arial"/>
                <w:color w:val="000000"/>
                <w:szCs w:val="22"/>
                <w:lang w:eastAsia="cs-CZ"/>
              </w:rPr>
            </w:pPr>
            <w:r>
              <w:rPr>
                <w:i/>
                <w:iCs/>
              </w:rPr>
              <w:t>Průběžné realizační milníky se řídí vzájemnou dohodou na pravidelných schůzkách PT dle aktuálních priorit</w:t>
            </w:r>
          </w:p>
        </w:tc>
        <w:tc>
          <w:tcPr>
            <w:tcW w:w="2552" w:type="dxa"/>
            <w:tcBorders>
              <w:left w:val="dotted" w:sz="4" w:space="0" w:color="auto"/>
            </w:tcBorders>
            <w:vAlign w:val="bottom"/>
          </w:tcPr>
          <w:p w14:paraId="50D02BCB" w14:textId="77777777" w:rsidR="00217B3D" w:rsidRDefault="00217B3D">
            <w:pPr>
              <w:spacing w:after="0"/>
              <w:rPr>
                <w:rFonts w:cs="Arial"/>
                <w:color w:val="000000"/>
                <w:szCs w:val="22"/>
                <w:lang w:eastAsia="cs-CZ"/>
              </w:rPr>
            </w:pPr>
          </w:p>
        </w:tc>
      </w:tr>
      <w:tr w:rsidR="00217B3D" w14:paraId="28643ACF" w14:textId="77777777">
        <w:trPr>
          <w:trHeight w:val="284"/>
        </w:trPr>
        <w:tc>
          <w:tcPr>
            <w:tcW w:w="7229" w:type="dxa"/>
            <w:tcBorders>
              <w:right w:val="dotted" w:sz="4" w:space="0" w:color="auto"/>
            </w:tcBorders>
            <w:noWrap/>
          </w:tcPr>
          <w:p w14:paraId="1CF9CF4C" w14:textId="77777777" w:rsidR="00217B3D" w:rsidRDefault="006C21B3">
            <w:pPr>
              <w:spacing w:after="0"/>
              <w:rPr>
                <w:rFonts w:cs="Arial"/>
                <w:color w:val="000000"/>
                <w:szCs w:val="22"/>
                <w:lang w:eastAsia="cs-CZ"/>
              </w:rPr>
            </w:pPr>
            <w:r>
              <w:t>Nasazení na TEST</w:t>
            </w:r>
          </w:p>
        </w:tc>
        <w:tc>
          <w:tcPr>
            <w:tcW w:w="2552" w:type="dxa"/>
            <w:tcBorders>
              <w:left w:val="dotted" w:sz="4" w:space="0" w:color="auto"/>
            </w:tcBorders>
          </w:tcPr>
          <w:p w14:paraId="36925F71" w14:textId="77777777" w:rsidR="00217B3D" w:rsidRDefault="006C21B3">
            <w:pPr>
              <w:spacing w:after="0"/>
              <w:rPr>
                <w:rFonts w:cs="Arial"/>
                <w:color w:val="000000"/>
                <w:szCs w:val="22"/>
                <w:lang w:eastAsia="cs-CZ"/>
              </w:rPr>
            </w:pPr>
            <w:r>
              <w:t>T1 = T + 80 prac.dní</w:t>
            </w:r>
          </w:p>
        </w:tc>
      </w:tr>
      <w:tr w:rsidR="00217B3D" w14:paraId="486168D3" w14:textId="77777777">
        <w:trPr>
          <w:trHeight w:val="284"/>
        </w:trPr>
        <w:tc>
          <w:tcPr>
            <w:tcW w:w="7229" w:type="dxa"/>
            <w:tcBorders>
              <w:right w:val="dotted" w:sz="4" w:space="0" w:color="auto"/>
            </w:tcBorders>
            <w:noWrap/>
          </w:tcPr>
          <w:p w14:paraId="2830D8FD" w14:textId="77777777" w:rsidR="00217B3D" w:rsidRDefault="006C21B3">
            <w:pPr>
              <w:spacing w:after="0"/>
              <w:rPr>
                <w:rFonts w:cs="Arial"/>
                <w:color w:val="000000"/>
                <w:szCs w:val="22"/>
                <w:lang w:eastAsia="cs-CZ"/>
              </w:rPr>
            </w:pPr>
            <w:r>
              <w:t>Nasazení na PROD – průběžně od</w:t>
            </w:r>
          </w:p>
        </w:tc>
        <w:tc>
          <w:tcPr>
            <w:tcW w:w="2552" w:type="dxa"/>
            <w:tcBorders>
              <w:left w:val="dotted" w:sz="4" w:space="0" w:color="auto"/>
            </w:tcBorders>
          </w:tcPr>
          <w:p w14:paraId="750127D1" w14:textId="77777777" w:rsidR="00217B3D" w:rsidRDefault="006C21B3">
            <w:pPr>
              <w:spacing w:after="0"/>
              <w:rPr>
                <w:rFonts w:cs="Arial"/>
                <w:color w:val="000000"/>
                <w:szCs w:val="22"/>
                <w:lang w:eastAsia="cs-CZ"/>
              </w:rPr>
            </w:pPr>
            <w:r>
              <w:t>T2 = T1 + 10 prac.dní</w:t>
            </w:r>
          </w:p>
        </w:tc>
      </w:tr>
      <w:tr w:rsidR="00217B3D" w14:paraId="1A408E4C" w14:textId="77777777">
        <w:trPr>
          <w:trHeight w:val="284"/>
        </w:trPr>
        <w:tc>
          <w:tcPr>
            <w:tcW w:w="7229" w:type="dxa"/>
            <w:tcBorders>
              <w:right w:val="dotted" w:sz="4" w:space="0" w:color="auto"/>
            </w:tcBorders>
            <w:noWrap/>
          </w:tcPr>
          <w:p w14:paraId="5BFF2FB5" w14:textId="77777777" w:rsidR="00217B3D" w:rsidRDefault="006C21B3">
            <w:pPr>
              <w:spacing w:after="0"/>
              <w:rPr>
                <w:rFonts w:cs="Arial"/>
                <w:color w:val="000000"/>
                <w:szCs w:val="22"/>
                <w:lang w:eastAsia="cs-CZ"/>
              </w:rPr>
            </w:pPr>
            <w:r>
              <w:t xml:space="preserve">Dokumentace, akceptace </w:t>
            </w:r>
          </w:p>
        </w:tc>
        <w:tc>
          <w:tcPr>
            <w:tcW w:w="2552" w:type="dxa"/>
            <w:tcBorders>
              <w:left w:val="dotted" w:sz="4" w:space="0" w:color="auto"/>
            </w:tcBorders>
          </w:tcPr>
          <w:p w14:paraId="67D6106A" w14:textId="77777777" w:rsidR="00217B3D" w:rsidRDefault="006C21B3">
            <w:pPr>
              <w:spacing w:after="0"/>
              <w:rPr>
                <w:rFonts w:cs="Arial"/>
                <w:color w:val="000000"/>
                <w:szCs w:val="22"/>
                <w:lang w:eastAsia="cs-CZ"/>
              </w:rPr>
            </w:pPr>
            <w:r>
              <w:t>T3 = T2 + 14 prac.dní</w:t>
            </w:r>
          </w:p>
        </w:tc>
      </w:tr>
    </w:tbl>
    <w:p w14:paraId="399FC0A4" w14:textId="77777777" w:rsidR="00217B3D" w:rsidRDefault="006C21B3">
      <w:pPr>
        <w:jc w:val="both"/>
        <w:rPr>
          <w:sz w:val="18"/>
          <w:szCs w:val="18"/>
        </w:rPr>
      </w:pPr>
      <w:r>
        <w:rPr>
          <w:sz w:val="18"/>
          <w:szCs w:val="18"/>
        </w:rPr>
        <w:t>*/ Upozornění: Práce byly zahájeny na základě zaslaného tiketu v rámci agilního PZ 953 (Z41689-33), jehož obsahem je spolupráce na specifikaci přesného zadání PZ a zahájení přípravných realizačních prací tohoto věcného PZ. Termíny jsou řízeny dle výše uvedeného harmonogramu, kde T je datum zveřejnění objednávky v Registru smluv pod správou DIA.</w:t>
      </w:r>
    </w:p>
    <w:p w14:paraId="40AE34E9" w14:textId="77777777" w:rsidR="00217B3D" w:rsidRDefault="00217B3D">
      <w:pPr>
        <w:spacing w:before="120"/>
        <w:rPr>
          <w:rFonts w:cs="Arial"/>
          <w:szCs w:val="22"/>
        </w:rPr>
      </w:pPr>
    </w:p>
    <w:p w14:paraId="7630A69B" w14:textId="77777777" w:rsidR="00217B3D" w:rsidRDefault="006C21B3">
      <w:pPr>
        <w:pStyle w:val="Nadpis1"/>
        <w:numPr>
          <w:ilvl w:val="0"/>
          <w:numId w:val="19"/>
        </w:numPr>
        <w:tabs>
          <w:tab w:val="clear" w:pos="540"/>
        </w:tabs>
        <w:ind w:left="284" w:hanging="284"/>
        <w:rPr>
          <w:rFonts w:cs="Arial"/>
          <w:sz w:val="22"/>
          <w:szCs w:val="22"/>
        </w:rPr>
      </w:pPr>
      <w:r>
        <w:rPr>
          <w:rFonts w:cs="Arial"/>
          <w:sz w:val="22"/>
          <w:szCs w:val="22"/>
        </w:rPr>
        <w:t>Pracnost a cenová nabídka navrhovaného řešení</w:t>
      </w:r>
    </w:p>
    <w:p w14:paraId="437491F4" w14:textId="77777777" w:rsidR="00217B3D" w:rsidRDefault="006C21B3">
      <w:pPr>
        <w:pStyle w:val="RLlneksmlouvy"/>
        <w:numPr>
          <w:ilvl w:val="0"/>
          <w:numId w:val="0"/>
        </w:numPr>
        <w:spacing w:before="120" w:after="60"/>
        <w:ind w:left="425"/>
        <w:rPr>
          <w:rFonts w:cs="Arial"/>
          <w:b w:val="0"/>
        </w:rPr>
      </w:pPr>
      <w:r>
        <w:rPr>
          <w:rFonts w:cs="Arial"/>
          <w:b w:val="0"/>
        </w:rPr>
        <w:t>včetně vymezení počtu člověkodnů nebo jejich částí, které na provedení poptávaného plnění budou spotřebovány</w:t>
      </w:r>
    </w:p>
    <w:tbl>
      <w:tblPr>
        <w:tblStyle w:val="Mkatabulky"/>
        <w:tblW w:w="10015" w:type="dxa"/>
        <w:tblInd w:w="132"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1843"/>
        <w:gridCol w:w="3544"/>
        <w:gridCol w:w="1275"/>
        <w:gridCol w:w="1560"/>
        <w:gridCol w:w="1793"/>
      </w:tblGrid>
      <w:tr w:rsidR="00217B3D" w14:paraId="1DCAA37C" w14:textId="77777777">
        <w:tc>
          <w:tcPr>
            <w:tcW w:w="1843" w:type="dxa"/>
            <w:tcBorders>
              <w:top w:val="single" w:sz="8" w:space="0" w:color="auto"/>
              <w:left w:val="single" w:sz="8" w:space="0" w:color="auto"/>
              <w:bottom w:val="single" w:sz="8" w:space="0" w:color="auto"/>
              <w:right w:val="single" w:sz="8" w:space="0" w:color="auto"/>
            </w:tcBorders>
          </w:tcPr>
          <w:p w14:paraId="6A100B0A" w14:textId="77777777" w:rsidR="00217B3D" w:rsidRDefault="006C21B3">
            <w:pPr>
              <w:pStyle w:val="Tabulka"/>
              <w:rPr>
                <w:szCs w:val="22"/>
              </w:rPr>
            </w:pPr>
            <w:r>
              <w:rPr>
                <w:b/>
                <w:szCs w:val="22"/>
              </w:rPr>
              <w:t>Oblast / role</w:t>
            </w:r>
            <w:r>
              <w:rPr>
                <w:rStyle w:val="Odkaznavysvtlivky"/>
                <w:szCs w:val="22"/>
              </w:rPr>
              <w:endnoteReference w:id="18"/>
            </w:r>
          </w:p>
        </w:tc>
        <w:tc>
          <w:tcPr>
            <w:tcW w:w="3544" w:type="dxa"/>
            <w:tcBorders>
              <w:top w:val="single" w:sz="8" w:space="0" w:color="auto"/>
              <w:left w:val="single" w:sz="8" w:space="0" w:color="auto"/>
              <w:bottom w:val="single" w:sz="8" w:space="0" w:color="auto"/>
              <w:right w:val="single" w:sz="8" w:space="0" w:color="auto"/>
            </w:tcBorders>
          </w:tcPr>
          <w:p w14:paraId="048470D4" w14:textId="77777777" w:rsidR="00217B3D" w:rsidRDefault="006C21B3">
            <w:pPr>
              <w:pStyle w:val="Tabulka"/>
              <w:rPr>
                <w:b/>
                <w:szCs w:val="22"/>
              </w:rPr>
            </w:pPr>
            <w:r>
              <w:rPr>
                <w:b/>
                <w:szCs w:val="22"/>
              </w:rPr>
              <w:t>Popis</w:t>
            </w:r>
          </w:p>
        </w:tc>
        <w:tc>
          <w:tcPr>
            <w:tcW w:w="1275" w:type="dxa"/>
            <w:tcBorders>
              <w:top w:val="single" w:sz="8" w:space="0" w:color="auto"/>
              <w:left w:val="single" w:sz="8" w:space="0" w:color="auto"/>
              <w:bottom w:val="single" w:sz="8" w:space="0" w:color="auto"/>
              <w:right w:val="single" w:sz="8" w:space="0" w:color="auto"/>
            </w:tcBorders>
          </w:tcPr>
          <w:p w14:paraId="67E92199" w14:textId="77777777" w:rsidR="00217B3D" w:rsidRDefault="006C21B3">
            <w:pPr>
              <w:pStyle w:val="Tabulka"/>
              <w:rPr>
                <w:b/>
                <w:szCs w:val="22"/>
              </w:rPr>
            </w:pPr>
            <w:r>
              <w:rPr>
                <w:b/>
                <w:szCs w:val="22"/>
              </w:rPr>
              <w:t>Pracnost v MD/MJ</w:t>
            </w:r>
          </w:p>
        </w:tc>
        <w:tc>
          <w:tcPr>
            <w:tcW w:w="1560" w:type="dxa"/>
            <w:tcBorders>
              <w:top w:val="single" w:sz="8" w:space="0" w:color="auto"/>
              <w:left w:val="single" w:sz="8" w:space="0" w:color="auto"/>
              <w:bottom w:val="single" w:sz="8" w:space="0" w:color="auto"/>
              <w:right w:val="single" w:sz="8" w:space="0" w:color="auto"/>
            </w:tcBorders>
          </w:tcPr>
          <w:p w14:paraId="75BAC757" w14:textId="77777777" w:rsidR="00217B3D" w:rsidRDefault="006C21B3">
            <w:pPr>
              <w:pStyle w:val="Tabulka"/>
              <w:rPr>
                <w:b/>
                <w:szCs w:val="22"/>
              </w:rPr>
            </w:pPr>
            <w:r>
              <w:rPr>
                <w:b/>
                <w:szCs w:val="22"/>
              </w:rPr>
              <w:t>v Kč bez DPH</w:t>
            </w:r>
          </w:p>
        </w:tc>
        <w:tc>
          <w:tcPr>
            <w:tcW w:w="1793" w:type="dxa"/>
            <w:tcBorders>
              <w:top w:val="single" w:sz="8" w:space="0" w:color="auto"/>
              <w:left w:val="single" w:sz="8" w:space="0" w:color="auto"/>
              <w:bottom w:val="single" w:sz="8" w:space="0" w:color="auto"/>
              <w:right w:val="single" w:sz="8" w:space="0" w:color="auto"/>
            </w:tcBorders>
          </w:tcPr>
          <w:p w14:paraId="197E4FDD" w14:textId="77777777" w:rsidR="00217B3D" w:rsidRDefault="006C21B3">
            <w:pPr>
              <w:pStyle w:val="Tabulka"/>
              <w:rPr>
                <w:b/>
                <w:szCs w:val="22"/>
              </w:rPr>
            </w:pPr>
            <w:r>
              <w:rPr>
                <w:b/>
                <w:szCs w:val="22"/>
              </w:rPr>
              <w:t>v Kč s DPH</w:t>
            </w:r>
          </w:p>
        </w:tc>
      </w:tr>
      <w:tr w:rsidR="00217B3D" w14:paraId="5B742B0C" w14:textId="77777777">
        <w:trPr>
          <w:trHeight w:hRule="exact" w:val="20"/>
        </w:trPr>
        <w:tc>
          <w:tcPr>
            <w:tcW w:w="1843" w:type="dxa"/>
            <w:tcBorders>
              <w:top w:val="single" w:sz="8" w:space="0" w:color="auto"/>
              <w:left w:val="dotted" w:sz="4" w:space="0" w:color="auto"/>
            </w:tcBorders>
          </w:tcPr>
          <w:p w14:paraId="01EE897E" w14:textId="77777777" w:rsidR="00217B3D" w:rsidRDefault="00217B3D">
            <w:pPr>
              <w:pStyle w:val="Tabulka"/>
              <w:rPr>
                <w:szCs w:val="22"/>
              </w:rPr>
            </w:pPr>
          </w:p>
        </w:tc>
        <w:tc>
          <w:tcPr>
            <w:tcW w:w="3544" w:type="dxa"/>
            <w:tcBorders>
              <w:top w:val="single" w:sz="8" w:space="0" w:color="auto"/>
              <w:left w:val="dotted" w:sz="4" w:space="0" w:color="auto"/>
            </w:tcBorders>
          </w:tcPr>
          <w:p w14:paraId="371D5827" w14:textId="77777777" w:rsidR="00217B3D" w:rsidRDefault="00217B3D">
            <w:pPr>
              <w:pStyle w:val="Tabulka"/>
              <w:rPr>
                <w:szCs w:val="22"/>
              </w:rPr>
            </w:pPr>
          </w:p>
        </w:tc>
        <w:tc>
          <w:tcPr>
            <w:tcW w:w="1275" w:type="dxa"/>
            <w:tcBorders>
              <w:top w:val="single" w:sz="8" w:space="0" w:color="auto"/>
            </w:tcBorders>
          </w:tcPr>
          <w:p w14:paraId="7BCB9E8B" w14:textId="77777777" w:rsidR="00217B3D" w:rsidRDefault="00217B3D">
            <w:pPr>
              <w:pStyle w:val="Tabulka"/>
              <w:rPr>
                <w:szCs w:val="22"/>
              </w:rPr>
            </w:pPr>
          </w:p>
        </w:tc>
        <w:tc>
          <w:tcPr>
            <w:tcW w:w="1560" w:type="dxa"/>
            <w:tcBorders>
              <w:top w:val="single" w:sz="8" w:space="0" w:color="auto"/>
            </w:tcBorders>
          </w:tcPr>
          <w:p w14:paraId="4D8E2B30" w14:textId="77777777" w:rsidR="00217B3D" w:rsidRDefault="00217B3D">
            <w:pPr>
              <w:pStyle w:val="Tabulka"/>
              <w:rPr>
                <w:szCs w:val="22"/>
              </w:rPr>
            </w:pPr>
          </w:p>
        </w:tc>
        <w:tc>
          <w:tcPr>
            <w:tcW w:w="1793" w:type="dxa"/>
            <w:tcBorders>
              <w:top w:val="single" w:sz="8" w:space="0" w:color="auto"/>
            </w:tcBorders>
          </w:tcPr>
          <w:p w14:paraId="621BB178" w14:textId="77777777" w:rsidR="00217B3D" w:rsidRDefault="00217B3D">
            <w:pPr>
              <w:pStyle w:val="Tabulka"/>
              <w:rPr>
                <w:szCs w:val="22"/>
              </w:rPr>
            </w:pPr>
          </w:p>
        </w:tc>
      </w:tr>
      <w:tr w:rsidR="00217B3D" w14:paraId="1827A6AB" w14:textId="77777777">
        <w:trPr>
          <w:trHeight w:val="397"/>
        </w:trPr>
        <w:tc>
          <w:tcPr>
            <w:tcW w:w="1843" w:type="dxa"/>
            <w:tcBorders>
              <w:top w:val="dotted" w:sz="4" w:space="0" w:color="auto"/>
              <w:left w:val="dotted" w:sz="4" w:space="0" w:color="auto"/>
            </w:tcBorders>
          </w:tcPr>
          <w:p w14:paraId="12A45F20" w14:textId="77777777" w:rsidR="00217B3D" w:rsidRDefault="00217B3D">
            <w:pPr>
              <w:pStyle w:val="Tabulka"/>
              <w:rPr>
                <w:szCs w:val="22"/>
              </w:rPr>
            </w:pPr>
          </w:p>
        </w:tc>
        <w:tc>
          <w:tcPr>
            <w:tcW w:w="3544" w:type="dxa"/>
            <w:tcBorders>
              <w:top w:val="dotted" w:sz="4" w:space="0" w:color="auto"/>
              <w:left w:val="dotted" w:sz="4" w:space="0" w:color="auto"/>
            </w:tcBorders>
          </w:tcPr>
          <w:p w14:paraId="46E21A74" w14:textId="77777777" w:rsidR="00217B3D" w:rsidRDefault="006C21B3">
            <w:pPr>
              <w:pStyle w:val="Tabulka"/>
              <w:rPr>
                <w:szCs w:val="22"/>
              </w:rPr>
            </w:pPr>
            <w:r>
              <w:rPr>
                <w:szCs w:val="22"/>
              </w:rPr>
              <w:t>Viz cenová nabídka v příloze č.01</w:t>
            </w:r>
          </w:p>
        </w:tc>
        <w:tc>
          <w:tcPr>
            <w:tcW w:w="1275" w:type="dxa"/>
            <w:tcBorders>
              <w:top w:val="dotted" w:sz="4" w:space="0" w:color="auto"/>
            </w:tcBorders>
          </w:tcPr>
          <w:p w14:paraId="6B1DA715" w14:textId="77777777" w:rsidR="00217B3D" w:rsidRDefault="006C21B3">
            <w:pPr>
              <w:pStyle w:val="Tabulka"/>
              <w:jc w:val="center"/>
              <w:rPr>
                <w:szCs w:val="22"/>
              </w:rPr>
            </w:pPr>
            <w:r>
              <w:rPr>
                <w:szCs w:val="22"/>
              </w:rPr>
              <w:t>241,375</w:t>
            </w:r>
          </w:p>
        </w:tc>
        <w:tc>
          <w:tcPr>
            <w:tcW w:w="1560" w:type="dxa"/>
            <w:tcBorders>
              <w:top w:val="dotted" w:sz="4" w:space="0" w:color="auto"/>
            </w:tcBorders>
            <w:vAlign w:val="center"/>
          </w:tcPr>
          <w:p w14:paraId="6B9FD3C0" w14:textId="77777777" w:rsidR="00217B3D" w:rsidRDefault="006C21B3">
            <w:pPr>
              <w:pStyle w:val="Tabulka"/>
              <w:jc w:val="center"/>
              <w:rPr>
                <w:szCs w:val="22"/>
              </w:rPr>
            </w:pPr>
            <w:r>
              <w:rPr>
                <w:szCs w:val="22"/>
              </w:rPr>
              <w:t>2 880 238,13</w:t>
            </w:r>
          </w:p>
        </w:tc>
        <w:tc>
          <w:tcPr>
            <w:tcW w:w="1793" w:type="dxa"/>
            <w:tcBorders>
              <w:top w:val="dotted" w:sz="4" w:space="0" w:color="auto"/>
            </w:tcBorders>
            <w:vAlign w:val="center"/>
          </w:tcPr>
          <w:p w14:paraId="6D8B6828" w14:textId="77777777" w:rsidR="00217B3D" w:rsidRDefault="006C21B3">
            <w:pPr>
              <w:pStyle w:val="Tabulka"/>
              <w:jc w:val="center"/>
              <w:rPr>
                <w:szCs w:val="22"/>
              </w:rPr>
            </w:pPr>
            <w:r>
              <w:rPr>
                <w:szCs w:val="22"/>
              </w:rPr>
              <w:t>3 485 088,13</w:t>
            </w:r>
          </w:p>
        </w:tc>
      </w:tr>
      <w:tr w:rsidR="00217B3D" w14:paraId="3B91FC77" w14:textId="77777777">
        <w:trPr>
          <w:trHeight w:val="397"/>
        </w:trPr>
        <w:tc>
          <w:tcPr>
            <w:tcW w:w="5387" w:type="dxa"/>
            <w:gridSpan w:val="2"/>
            <w:tcBorders>
              <w:left w:val="dotted" w:sz="4" w:space="0" w:color="auto"/>
              <w:bottom w:val="dotted" w:sz="4" w:space="0" w:color="auto"/>
            </w:tcBorders>
          </w:tcPr>
          <w:p w14:paraId="4431A365" w14:textId="77777777" w:rsidR="00217B3D" w:rsidRDefault="006C21B3">
            <w:pPr>
              <w:pStyle w:val="Tabulka"/>
              <w:rPr>
                <w:b/>
                <w:szCs w:val="22"/>
              </w:rPr>
            </w:pPr>
            <w:r>
              <w:rPr>
                <w:b/>
                <w:szCs w:val="22"/>
              </w:rPr>
              <w:t>Celkem:</w:t>
            </w:r>
          </w:p>
        </w:tc>
        <w:tc>
          <w:tcPr>
            <w:tcW w:w="1275" w:type="dxa"/>
            <w:tcBorders>
              <w:bottom w:val="dotted" w:sz="4" w:space="0" w:color="auto"/>
            </w:tcBorders>
          </w:tcPr>
          <w:p w14:paraId="3F563927" w14:textId="77777777" w:rsidR="00217B3D" w:rsidRDefault="006C21B3">
            <w:pPr>
              <w:pStyle w:val="Tabulka"/>
              <w:jc w:val="center"/>
              <w:rPr>
                <w:szCs w:val="22"/>
              </w:rPr>
            </w:pPr>
            <w:r>
              <w:rPr>
                <w:szCs w:val="22"/>
              </w:rPr>
              <w:t>241,375</w:t>
            </w:r>
          </w:p>
        </w:tc>
        <w:tc>
          <w:tcPr>
            <w:tcW w:w="1560" w:type="dxa"/>
            <w:tcBorders>
              <w:bottom w:val="dotted" w:sz="4" w:space="0" w:color="auto"/>
            </w:tcBorders>
            <w:vAlign w:val="center"/>
          </w:tcPr>
          <w:p w14:paraId="69DB5060" w14:textId="77777777" w:rsidR="00217B3D" w:rsidRDefault="006C21B3">
            <w:pPr>
              <w:pStyle w:val="Tabulka"/>
              <w:jc w:val="center"/>
              <w:rPr>
                <w:szCs w:val="22"/>
              </w:rPr>
            </w:pPr>
            <w:r>
              <w:rPr>
                <w:szCs w:val="22"/>
              </w:rPr>
              <w:t>2 880 238,13</w:t>
            </w:r>
          </w:p>
        </w:tc>
        <w:tc>
          <w:tcPr>
            <w:tcW w:w="1793" w:type="dxa"/>
            <w:tcBorders>
              <w:bottom w:val="dotted" w:sz="4" w:space="0" w:color="auto"/>
            </w:tcBorders>
            <w:vAlign w:val="center"/>
          </w:tcPr>
          <w:p w14:paraId="1DA77075" w14:textId="77777777" w:rsidR="00217B3D" w:rsidRDefault="006C21B3">
            <w:pPr>
              <w:pStyle w:val="Tabulka"/>
              <w:jc w:val="center"/>
              <w:rPr>
                <w:szCs w:val="22"/>
              </w:rPr>
            </w:pPr>
            <w:r>
              <w:rPr>
                <w:szCs w:val="22"/>
              </w:rPr>
              <w:t>3 485 088,13</w:t>
            </w:r>
          </w:p>
        </w:tc>
      </w:tr>
    </w:tbl>
    <w:p w14:paraId="6A8F3167" w14:textId="77777777" w:rsidR="00217B3D" w:rsidRDefault="00217B3D">
      <w:pPr>
        <w:spacing w:after="0"/>
        <w:rPr>
          <w:rFonts w:cs="Arial"/>
          <w:sz w:val="8"/>
          <w:szCs w:val="8"/>
        </w:rPr>
      </w:pPr>
    </w:p>
    <w:p w14:paraId="126723E6" w14:textId="77777777" w:rsidR="00217B3D" w:rsidRDefault="006C21B3">
      <w:pPr>
        <w:spacing w:after="0"/>
        <w:rPr>
          <w:rFonts w:cs="Arial"/>
          <w:sz w:val="18"/>
          <w:szCs w:val="18"/>
        </w:rPr>
      </w:pPr>
      <w:r>
        <w:rPr>
          <w:rFonts w:cs="Arial"/>
          <w:sz w:val="18"/>
          <w:szCs w:val="18"/>
        </w:rPr>
        <w:t>(Pozn.: MD – člověkoden, MJ – měrná jednotka, např. počet kusů)</w:t>
      </w:r>
    </w:p>
    <w:p w14:paraId="19D8DC1D" w14:textId="77777777" w:rsidR="00217B3D" w:rsidRDefault="00217B3D"/>
    <w:p w14:paraId="2F8108CC" w14:textId="77777777" w:rsidR="00217B3D" w:rsidRDefault="006C21B3">
      <w:pPr>
        <w:pStyle w:val="Nadpis1"/>
        <w:numPr>
          <w:ilvl w:val="0"/>
          <w:numId w:val="19"/>
        </w:numPr>
        <w:tabs>
          <w:tab w:val="clear" w:pos="540"/>
        </w:tabs>
        <w:ind w:left="284" w:hanging="284"/>
        <w:rPr>
          <w:rFonts w:cs="Arial"/>
          <w:sz w:val="22"/>
          <w:szCs w:val="22"/>
        </w:rPr>
      </w:pPr>
      <w:r>
        <w:rPr>
          <w:rFonts w:cs="Arial"/>
          <w:sz w:val="22"/>
          <w:szCs w:val="22"/>
        </w:rPr>
        <w:t>Přílohy</w:t>
      </w:r>
    </w:p>
    <w:tbl>
      <w:tblPr>
        <w:tblW w:w="9743" w:type="dxa"/>
        <w:tblInd w:w="132" w:type="dxa"/>
        <w:tblBorders>
          <w:top w:val="dotted" w:sz="4" w:space="0" w:color="auto"/>
          <w:left w:val="dotted" w:sz="4" w:space="0" w:color="auto"/>
          <w:bottom w:val="dotted" w:sz="4" w:space="0" w:color="auto"/>
          <w:right w:val="dotted" w:sz="4" w:space="0" w:color="auto"/>
          <w:insideH w:val="dotted" w:sz="4" w:space="0" w:color="auto"/>
        </w:tblBorders>
        <w:tblLayout w:type="fixed"/>
        <w:tblCellMar>
          <w:left w:w="70" w:type="dxa"/>
          <w:right w:w="70" w:type="dxa"/>
        </w:tblCellMar>
        <w:tblLook w:val="04A0" w:firstRow="1" w:lastRow="0" w:firstColumn="1" w:lastColumn="0" w:noHBand="0" w:noVBand="1"/>
      </w:tblPr>
      <w:tblGrid>
        <w:gridCol w:w="710"/>
        <w:gridCol w:w="6236"/>
        <w:gridCol w:w="2797"/>
      </w:tblGrid>
      <w:tr w:rsidR="00217B3D" w14:paraId="630470CD" w14:textId="77777777">
        <w:trPr>
          <w:trHeight w:val="300"/>
        </w:trPr>
        <w:tc>
          <w:tcPr>
            <w:tcW w:w="710" w:type="dxa"/>
            <w:tcBorders>
              <w:top w:val="single" w:sz="8" w:space="0" w:color="auto"/>
              <w:left w:val="single" w:sz="8" w:space="0" w:color="auto"/>
              <w:bottom w:val="single" w:sz="8" w:space="0" w:color="auto"/>
              <w:right w:val="single" w:sz="8" w:space="0" w:color="auto"/>
            </w:tcBorders>
            <w:noWrap/>
            <w:vAlign w:val="center"/>
            <w:hideMark/>
          </w:tcPr>
          <w:p w14:paraId="043B3FCC" w14:textId="77777777" w:rsidR="00217B3D" w:rsidRDefault="006C21B3">
            <w:pPr>
              <w:spacing w:after="0"/>
              <w:rPr>
                <w:rFonts w:cs="Arial"/>
                <w:b/>
                <w:bCs/>
                <w:color w:val="000000"/>
                <w:szCs w:val="22"/>
                <w:lang w:eastAsia="cs-CZ"/>
              </w:rPr>
            </w:pPr>
            <w:r>
              <w:rPr>
                <w:rFonts w:cs="Arial"/>
                <w:b/>
                <w:bCs/>
                <w:color w:val="000000"/>
                <w:szCs w:val="22"/>
                <w:lang w:eastAsia="cs-CZ"/>
              </w:rPr>
              <w:t>ID</w:t>
            </w:r>
          </w:p>
        </w:tc>
        <w:tc>
          <w:tcPr>
            <w:tcW w:w="6236" w:type="dxa"/>
            <w:tcBorders>
              <w:top w:val="single" w:sz="8" w:space="0" w:color="auto"/>
              <w:left w:val="single" w:sz="8" w:space="0" w:color="auto"/>
              <w:bottom w:val="single" w:sz="8" w:space="0" w:color="auto"/>
              <w:right w:val="single" w:sz="8" w:space="0" w:color="auto"/>
            </w:tcBorders>
            <w:noWrap/>
            <w:vAlign w:val="center"/>
            <w:hideMark/>
          </w:tcPr>
          <w:p w14:paraId="700B25BC" w14:textId="77777777" w:rsidR="00217B3D" w:rsidRDefault="006C21B3">
            <w:pPr>
              <w:spacing w:after="0"/>
              <w:rPr>
                <w:rFonts w:cs="Arial"/>
                <w:b/>
                <w:bCs/>
                <w:color w:val="000000"/>
                <w:szCs w:val="22"/>
                <w:lang w:eastAsia="cs-CZ"/>
              </w:rPr>
            </w:pPr>
            <w:r>
              <w:rPr>
                <w:rFonts w:cs="Arial"/>
                <w:b/>
                <w:bCs/>
                <w:color w:val="000000"/>
                <w:szCs w:val="22"/>
                <w:lang w:eastAsia="cs-CZ"/>
              </w:rPr>
              <w:t>Název přílohy</w:t>
            </w:r>
          </w:p>
        </w:tc>
        <w:tc>
          <w:tcPr>
            <w:tcW w:w="2797" w:type="dxa"/>
            <w:tcBorders>
              <w:top w:val="single" w:sz="8" w:space="0" w:color="auto"/>
              <w:left w:val="single" w:sz="8" w:space="0" w:color="auto"/>
              <w:bottom w:val="single" w:sz="8" w:space="0" w:color="auto"/>
              <w:right w:val="single" w:sz="8" w:space="0" w:color="auto"/>
            </w:tcBorders>
            <w:vAlign w:val="center"/>
          </w:tcPr>
          <w:p w14:paraId="76B39913" w14:textId="77777777" w:rsidR="00217B3D" w:rsidRDefault="006C21B3">
            <w:pPr>
              <w:spacing w:after="0"/>
              <w:rPr>
                <w:rFonts w:cs="Arial"/>
                <w:color w:val="000000"/>
                <w:szCs w:val="22"/>
                <w:lang w:eastAsia="cs-CZ"/>
              </w:rPr>
            </w:pPr>
            <w:r>
              <w:rPr>
                <w:rFonts w:cs="Arial"/>
                <w:b/>
                <w:bCs/>
                <w:color w:val="000000"/>
                <w:szCs w:val="22"/>
                <w:lang w:eastAsia="cs-CZ"/>
              </w:rPr>
              <w:t xml:space="preserve">Formát </w:t>
            </w:r>
            <w:r>
              <w:rPr>
                <w:rFonts w:cs="Arial"/>
                <w:color w:val="000000"/>
                <w:sz w:val="20"/>
                <w:szCs w:val="20"/>
                <w:lang w:eastAsia="cs-CZ"/>
              </w:rPr>
              <w:t>(CD, listinná forma)</w:t>
            </w:r>
          </w:p>
        </w:tc>
      </w:tr>
      <w:tr w:rsidR="00217B3D" w14:paraId="0A09A93B" w14:textId="77777777">
        <w:trPr>
          <w:trHeight w:val="284"/>
        </w:trPr>
        <w:tc>
          <w:tcPr>
            <w:tcW w:w="710" w:type="dxa"/>
            <w:tcBorders>
              <w:right w:val="dotted" w:sz="4" w:space="0" w:color="auto"/>
            </w:tcBorders>
            <w:noWrap/>
            <w:vAlign w:val="bottom"/>
          </w:tcPr>
          <w:p w14:paraId="3C684EE6" w14:textId="77777777" w:rsidR="00217B3D" w:rsidRDefault="006C21B3">
            <w:pPr>
              <w:spacing w:after="0"/>
              <w:rPr>
                <w:rFonts w:cs="Arial"/>
                <w:color w:val="000000"/>
                <w:szCs w:val="22"/>
                <w:lang w:eastAsia="cs-CZ"/>
              </w:rPr>
            </w:pPr>
            <w:r>
              <w:rPr>
                <w:rFonts w:cs="Arial"/>
                <w:color w:val="000000"/>
                <w:szCs w:val="22"/>
                <w:lang w:eastAsia="cs-CZ"/>
              </w:rPr>
              <w:t>01</w:t>
            </w:r>
          </w:p>
        </w:tc>
        <w:tc>
          <w:tcPr>
            <w:tcW w:w="6236" w:type="dxa"/>
            <w:tcBorders>
              <w:left w:val="dotted" w:sz="4" w:space="0" w:color="auto"/>
              <w:right w:val="dotted" w:sz="4" w:space="0" w:color="auto"/>
            </w:tcBorders>
            <w:noWrap/>
            <w:vAlign w:val="bottom"/>
          </w:tcPr>
          <w:p w14:paraId="08A7B303" w14:textId="77777777" w:rsidR="00217B3D" w:rsidRDefault="006C21B3">
            <w:pPr>
              <w:spacing w:after="0"/>
              <w:rPr>
                <w:rFonts w:cs="Arial"/>
                <w:color w:val="000000"/>
                <w:szCs w:val="22"/>
                <w:lang w:eastAsia="cs-CZ"/>
              </w:rPr>
            </w:pPr>
            <w:r>
              <w:rPr>
                <w:rFonts w:cs="Arial"/>
                <w:color w:val="000000"/>
                <w:szCs w:val="22"/>
                <w:lang w:eastAsia="cs-CZ"/>
              </w:rPr>
              <w:t>Cenová nabídka</w:t>
            </w:r>
          </w:p>
        </w:tc>
        <w:tc>
          <w:tcPr>
            <w:tcW w:w="2797" w:type="dxa"/>
            <w:tcBorders>
              <w:left w:val="dotted" w:sz="4" w:space="0" w:color="auto"/>
            </w:tcBorders>
            <w:noWrap/>
            <w:vAlign w:val="bottom"/>
          </w:tcPr>
          <w:p w14:paraId="248B2B52" w14:textId="77777777" w:rsidR="00217B3D" w:rsidRDefault="006C21B3">
            <w:pPr>
              <w:spacing w:after="0"/>
              <w:rPr>
                <w:rFonts w:cs="Arial"/>
                <w:color w:val="000000"/>
                <w:szCs w:val="22"/>
                <w:lang w:eastAsia="cs-CZ"/>
              </w:rPr>
            </w:pPr>
            <w:r>
              <w:rPr>
                <w:rFonts w:cs="Arial"/>
                <w:color w:val="000000"/>
                <w:szCs w:val="22"/>
                <w:lang w:eastAsia="cs-CZ"/>
              </w:rPr>
              <w:t>Listinná forma</w:t>
            </w:r>
          </w:p>
        </w:tc>
      </w:tr>
      <w:tr w:rsidR="00217B3D" w14:paraId="353DC90D" w14:textId="77777777">
        <w:trPr>
          <w:trHeight w:val="284"/>
        </w:trPr>
        <w:tc>
          <w:tcPr>
            <w:tcW w:w="710" w:type="dxa"/>
            <w:tcBorders>
              <w:right w:val="dotted" w:sz="4" w:space="0" w:color="auto"/>
            </w:tcBorders>
            <w:noWrap/>
            <w:vAlign w:val="bottom"/>
          </w:tcPr>
          <w:p w14:paraId="2FADF801" w14:textId="77777777" w:rsidR="00217B3D" w:rsidRDefault="006C21B3">
            <w:pPr>
              <w:spacing w:after="0"/>
              <w:rPr>
                <w:rFonts w:cs="Arial"/>
                <w:color w:val="000000"/>
                <w:szCs w:val="22"/>
                <w:lang w:eastAsia="cs-CZ"/>
              </w:rPr>
            </w:pPr>
            <w:r>
              <w:rPr>
                <w:rFonts w:cs="Arial"/>
                <w:color w:val="000000"/>
                <w:szCs w:val="22"/>
                <w:lang w:eastAsia="cs-CZ"/>
              </w:rPr>
              <w:t>02</w:t>
            </w:r>
          </w:p>
        </w:tc>
        <w:tc>
          <w:tcPr>
            <w:tcW w:w="6236" w:type="dxa"/>
            <w:tcBorders>
              <w:left w:val="dotted" w:sz="4" w:space="0" w:color="auto"/>
              <w:right w:val="dotted" w:sz="4" w:space="0" w:color="auto"/>
            </w:tcBorders>
            <w:noWrap/>
            <w:vAlign w:val="bottom"/>
          </w:tcPr>
          <w:p w14:paraId="40100159" w14:textId="77777777" w:rsidR="00217B3D" w:rsidRDefault="006C21B3">
            <w:pPr>
              <w:spacing w:after="0"/>
              <w:rPr>
                <w:rFonts w:cs="Arial"/>
                <w:color w:val="000000"/>
                <w:szCs w:val="22"/>
                <w:lang w:eastAsia="cs-CZ"/>
              </w:rPr>
            </w:pPr>
            <w:r>
              <w:rPr>
                <w:rFonts w:cs="Arial"/>
                <w:color w:val="000000"/>
                <w:szCs w:val="22"/>
                <w:lang w:eastAsia="cs-CZ"/>
              </w:rPr>
              <w:t>Detailní rozpad</w:t>
            </w:r>
          </w:p>
        </w:tc>
        <w:tc>
          <w:tcPr>
            <w:tcW w:w="2797" w:type="dxa"/>
            <w:tcBorders>
              <w:left w:val="dotted" w:sz="4" w:space="0" w:color="auto"/>
            </w:tcBorders>
            <w:vAlign w:val="bottom"/>
          </w:tcPr>
          <w:p w14:paraId="41109C02" w14:textId="77777777" w:rsidR="00217B3D" w:rsidRDefault="006C21B3">
            <w:pPr>
              <w:spacing w:after="0"/>
              <w:rPr>
                <w:rFonts w:cs="Arial"/>
                <w:color w:val="000000"/>
                <w:szCs w:val="22"/>
                <w:lang w:eastAsia="cs-CZ"/>
              </w:rPr>
            </w:pPr>
            <w:r>
              <w:rPr>
                <w:rFonts w:cs="Arial"/>
                <w:color w:val="000000"/>
                <w:szCs w:val="22"/>
                <w:lang w:eastAsia="cs-CZ"/>
              </w:rPr>
              <w:t xml:space="preserve">e-mailem </w:t>
            </w:r>
          </w:p>
        </w:tc>
      </w:tr>
    </w:tbl>
    <w:p w14:paraId="1E56C6C6" w14:textId="77777777" w:rsidR="00217B3D" w:rsidRDefault="00217B3D"/>
    <w:p w14:paraId="0214659D" w14:textId="77777777" w:rsidR="00217B3D" w:rsidRDefault="006C21B3">
      <w:pPr>
        <w:pStyle w:val="Nadpis1"/>
        <w:numPr>
          <w:ilvl w:val="0"/>
          <w:numId w:val="19"/>
        </w:numPr>
        <w:tabs>
          <w:tab w:val="clear" w:pos="540"/>
        </w:tabs>
        <w:ind w:left="284" w:hanging="284"/>
        <w:rPr>
          <w:rFonts w:cs="Arial"/>
          <w:sz w:val="22"/>
          <w:szCs w:val="22"/>
        </w:rPr>
      </w:pPr>
      <w:r>
        <w:rPr>
          <w:rFonts w:cs="Arial"/>
          <w:sz w:val="22"/>
          <w:szCs w:val="22"/>
        </w:rPr>
        <w:t>Podpisová doložka</w:t>
      </w:r>
    </w:p>
    <w:tbl>
      <w:tblPr>
        <w:tblW w:w="9776" w:type="dxa"/>
        <w:tblInd w:w="137"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CellMar>
          <w:left w:w="70" w:type="dxa"/>
          <w:right w:w="70" w:type="dxa"/>
        </w:tblCellMar>
        <w:tblLook w:val="04A0" w:firstRow="1" w:lastRow="0" w:firstColumn="1" w:lastColumn="0" w:noHBand="0" w:noVBand="1"/>
      </w:tblPr>
      <w:tblGrid>
        <w:gridCol w:w="3114"/>
        <w:gridCol w:w="3118"/>
        <w:gridCol w:w="3544"/>
      </w:tblGrid>
      <w:tr w:rsidR="00217B3D" w14:paraId="7F6E8D15" w14:textId="77777777">
        <w:trPr>
          <w:trHeight w:val="467"/>
        </w:trPr>
        <w:tc>
          <w:tcPr>
            <w:tcW w:w="3114" w:type="dxa"/>
            <w:tcBorders>
              <w:top w:val="single" w:sz="8" w:space="0" w:color="auto"/>
              <w:left w:val="single" w:sz="8" w:space="0" w:color="auto"/>
              <w:bottom w:val="single" w:sz="8" w:space="0" w:color="auto"/>
              <w:right w:val="single" w:sz="8" w:space="0" w:color="auto"/>
            </w:tcBorders>
            <w:noWrap/>
            <w:vAlign w:val="center"/>
            <w:hideMark/>
          </w:tcPr>
          <w:p w14:paraId="638AD6AE" w14:textId="77777777" w:rsidR="00217B3D" w:rsidRDefault="006C21B3">
            <w:pPr>
              <w:spacing w:after="0"/>
              <w:rPr>
                <w:rFonts w:cs="Arial"/>
                <w:b/>
                <w:bCs/>
                <w:color w:val="000000"/>
                <w:szCs w:val="22"/>
                <w:lang w:eastAsia="cs-CZ"/>
              </w:rPr>
            </w:pPr>
            <w:r>
              <w:rPr>
                <w:rFonts w:cs="Arial"/>
                <w:b/>
                <w:bCs/>
                <w:color w:val="000000"/>
                <w:szCs w:val="22"/>
                <w:lang w:eastAsia="cs-CZ"/>
              </w:rPr>
              <w:t>Název Dodavatele</w:t>
            </w:r>
          </w:p>
        </w:tc>
        <w:tc>
          <w:tcPr>
            <w:tcW w:w="3118" w:type="dxa"/>
            <w:tcBorders>
              <w:top w:val="single" w:sz="8" w:space="0" w:color="auto"/>
              <w:left w:val="single" w:sz="8" w:space="0" w:color="auto"/>
              <w:bottom w:val="single" w:sz="8" w:space="0" w:color="auto"/>
              <w:right w:val="single" w:sz="8" w:space="0" w:color="auto"/>
            </w:tcBorders>
            <w:vAlign w:val="center"/>
          </w:tcPr>
          <w:p w14:paraId="605AB637" w14:textId="77777777" w:rsidR="00217B3D" w:rsidRDefault="006C21B3">
            <w:pPr>
              <w:spacing w:after="0"/>
              <w:rPr>
                <w:rFonts w:cs="Arial"/>
                <w:b/>
                <w:bCs/>
                <w:color w:val="000000"/>
                <w:szCs w:val="22"/>
                <w:lang w:eastAsia="cs-CZ"/>
              </w:rPr>
            </w:pPr>
            <w:r>
              <w:rPr>
                <w:rFonts w:cs="Arial"/>
                <w:b/>
                <w:bCs/>
                <w:color w:val="000000"/>
                <w:szCs w:val="22"/>
                <w:lang w:eastAsia="cs-CZ"/>
              </w:rPr>
              <w:t>Jméno</w:t>
            </w:r>
            <w:r>
              <w:rPr>
                <w:rFonts w:cs="Arial"/>
                <w:color w:val="000000"/>
                <w:szCs w:val="22"/>
                <w:lang w:eastAsia="cs-CZ"/>
              </w:rPr>
              <w:t xml:space="preserve"> </w:t>
            </w:r>
            <w:r>
              <w:rPr>
                <w:rFonts w:cs="Arial"/>
                <w:b/>
                <w:color w:val="000000"/>
                <w:szCs w:val="22"/>
                <w:lang w:eastAsia="cs-CZ"/>
              </w:rPr>
              <w:t>oprávněné osoby</w:t>
            </w:r>
            <w:r>
              <w:rPr>
                <w:rStyle w:val="Odkaznavysvtlivky"/>
                <w:rFonts w:cs="Arial"/>
                <w:color w:val="000000"/>
                <w:szCs w:val="22"/>
                <w:lang w:eastAsia="cs-CZ"/>
              </w:rPr>
              <w:endnoteReference w:id="19"/>
            </w:r>
          </w:p>
        </w:tc>
        <w:tc>
          <w:tcPr>
            <w:tcW w:w="3544" w:type="dxa"/>
            <w:tcBorders>
              <w:top w:val="single" w:sz="8" w:space="0" w:color="auto"/>
              <w:left w:val="single" w:sz="8" w:space="0" w:color="auto"/>
              <w:bottom w:val="single" w:sz="8" w:space="0" w:color="auto"/>
              <w:right w:val="single" w:sz="8" w:space="0" w:color="auto"/>
            </w:tcBorders>
            <w:vAlign w:val="center"/>
          </w:tcPr>
          <w:p w14:paraId="130D4722" w14:textId="77777777" w:rsidR="00217B3D" w:rsidRDefault="006C21B3">
            <w:pPr>
              <w:spacing w:after="0"/>
              <w:rPr>
                <w:rFonts w:cs="Arial"/>
                <w:b/>
                <w:bCs/>
                <w:color w:val="000000"/>
                <w:szCs w:val="22"/>
                <w:lang w:eastAsia="cs-CZ"/>
              </w:rPr>
            </w:pPr>
            <w:r>
              <w:rPr>
                <w:rFonts w:cs="Arial"/>
                <w:b/>
                <w:bCs/>
                <w:color w:val="000000"/>
                <w:szCs w:val="22"/>
                <w:lang w:eastAsia="cs-CZ"/>
              </w:rPr>
              <w:t>Podpis</w:t>
            </w:r>
          </w:p>
        </w:tc>
      </w:tr>
      <w:tr w:rsidR="00217B3D" w14:paraId="6F1F5FCE" w14:textId="77777777">
        <w:trPr>
          <w:trHeight w:val="1183"/>
        </w:trPr>
        <w:tc>
          <w:tcPr>
            <w:tcW w:w="3114" w:type="dxa"/>
            <w:noWrap/>
            <w:vAlign w:val="center"/>
          </w:tcPr>
          <w:p w14:paraId="4F276580" w14:textId="77777777" w:rsidR="00217B3D" w:rsidRDefault="006C21B3">
            <w:pPr>
              <w:spacing w:after="0"/>
              <w:rPr>
                <w:rFonts w:cs="Arial"/>
                <w:color w:val="000000"/>
                <w:szCs w:val="22"/>
                <w:lang w:eastAsia="cs-CZ"/>
              </w:rPr>
            </w:pPr>
            <w:r>
              <w:rPr>
                <w:rFonts w:cs="Arial"/>
                <w:color w:val="000000"/>
                <w:szCs w:val="22"/>
                <w:lang w:eastAsia="cs-CZ"/>
              </w:rPr>
              <w:t>O2 IT Services s.r.o.</w:t>
            </w:r>
          </w:p>
        </w:tc>
        <w:tc>
          <w:tcPr>
            <w:tcW w:w="3118" w:type="dxa"/>
            <w:vAlign w:val="center"/>
          </w:tcPr>
          <w:p w14:paraId="356DB78B" w14:textId="650C79A4" w:rsidR="00217B3D" w:rsidRDefault="00766FD2">
            <w:pPr>
              <w:spacing w:after="0"/>
              <w:rPr>
                <w:rFonts w:cs="Arial"/>
                <w:color w:val="000000"/>
                <w:szCs w:val="22"/>
                <w:lang w:eastAsia="cs-CZ"/>
              </w:rPr>
            </w:pPr>
            <w:r>
              <w:rPr>
                <w:rFonts w:cs="Arial"/>
                <w:color w:val="000000"/>
                <w:szCs w:val="22"/>
                <w:lang w:eastAsia="cs-CZ"/>
              </w:rPr>
              <w:t>xxx</w:t>
            </w:r>
          </w:p>
        </w:tc>
        <w:tc>
          <w:tcPr>
            <w:tcW w:w="3544" w:type="dxa"/>
            <w:vAlign w:val="center"/>
          </w:tcPr>
          <w:p w14:paraId="4D271361" w14:textId="77777777" w:rsidR="00217B3D" w:rsidRDefault="00217B3D">
            <w:pPr>
              <w:spacing w:after="0"/>
              <w:ind w:right="72"/>
              <w:rPr>
                <w:rFonts w:cs="Arial"/>
                <w:color w:val="000000"/>
                <w:szCs w:val="22"/>
                <w:lang w:eastAsia="cs-CZ"/>
              </w:rPr>
            </w:pPr>
          </w:p>
        </w:tc>
      </w:tr>
    </w:tbl>
    <w:p w14:paraId="21AB4D6F" w14:textId="77777777" w:rsidR="00217B3D" w:rsidRDefault="00217B3D">
      <w:pPr>
        <w:rPr>
          <w:rFonts w:cs="Arial"/>
          <w:szCs w:val="22"/>
        </w:rPr>
      </w:pPr>
    </w:p>
    <w:p w14:paraId="43C66EDF" w14:textId="77777777" w:rsidR="00217B3D" w:rsidRDefault="006C21B3">
      <w:pPr>
        <w:spacing w:after="0"/>
        <w:rPr>
          <w:rFonts w:cs="Arial"/>
          <w:b/>
          <w:caps/>
          <w:szCs w:val="22"/>
        </w:rPr>
      </w:pPr>
      <w:r>
        <w:rPr>
          <w:rFonts w:cs="Arial"/>
          <w:b/>
          <w:caps/>
          <w:szCs w:val="22"/>
        </w:rPr>
        <w:br w:type="page"/>
      </w:r>
    </w:p>
    <w:p w14:paraId="2E9828CB" w14:textId="77777777" w:rsidR="00217B3D" w:rsidRDefault="00217B3D">
      <w:pPr>
        <w:rPr>
          <w:rFonts w:cs="Arial"/>
          <w:b/>
          <w:caps/>
          <w:szCs w:val="22"/>
        </w:rPr>
        <w:sectPr w:rsidR="00217B3D">
          <w:footerReference w:type="even" r:id="rId20"/>
          <w:footerReference w:type="default" r:id="rId21"/>
          <w:footerReference w:type="first" r:id="rId22"/>
          <w:pgSz w:w="11906" w:h="16838"/>
          <w:pgMar w:top="1560" w:right="1418" w:bottom="1134" w:left="992" w:header="567" w:footer="567" w:gutter="0"/>
          <w:pgNumType w:start="1"/>
          <w:cols w:space="708"/>
          <w:docGrid w:linePitch="360"/>
        </w:sectPr>
      </w:pPr>
    </w:p>
    <w:p w14:paraId="1E61CE09" w14:textId="77777777" w:rsidR="00217B3D" w:rsidRDefault="006C21B3">
      <w:pPr>
        <w:rPr>
          <w:rFonts w:cs="Arial"/>
          <w:b/>
          <w:caps/>
          <w:szCs w:val="22"/>
        </w:rPr>
      </w:pPr>
      <w:r>
        <w:rPr>
          <w:rFonts w:cs="Arial"/>
          <w:b/>
          <w:caps/>
          <w:szCs w:val="22"/>
        </w:rPr>
        <w:lastRenderedPageBreak/>
        <w:t xml:space="preserve">C – Schválení realizace požadavku </w:t>
      </w:r>
      <w:r>
        <w:rPr>
          <w:rFonts w:cs="Arial"/>
          <w:b/>
          <w:sz w:val="36"/>
          <w:szCs w:val="36"/>
        </w:rPr>
        <w:t>Z41838</w:t>
      </w:r>
    </w:p>
    <w:p w14:paraId="292A0464" w14:textId="77777777" w:rsidR="00217B3D" w:rsidRDefault="00217B3D">
      <w:pPr>
        <w:rPr>
          <w:rFonts w:cs="Arial"/>
          <w:szCs w:val="22"/>
        </w:rPr>
      </w:pPr>
    </w:p>
    <w:tbl>
      <w:tblPr>
        <w:tblStyle w:val="Mkatabulky"/>
        <w:tblW w:w="2796" w:type="dxa"/>
        <w:tblInd w:w="-10" w:type="dxa"/>
        <w:tblBorders>
          <w:top w:val="single" w:sz="8" w:space="0" w:color="auto"/>
          <w:left w:val="single" w:sz="8" w:space="0" w:color="auto"/>
          <w:bottom w:val="single" w:sz="8" w:space="0" w:color="auto"/>
          <w:right w:val="single" w:sz="8" w:space="0" w:color="auto"/>
          <w:insideH w:val="dotted" w:sz="4" w:space="0" w:color="auto"/>
          <w:insideV w:val="dotted" w:sz="4" w:space="0" w:color="auto"/>
        </w:tblBorders>
        <w:tblLayout w:type="fixed"/>
        <w:tblLook w:val="04A0" w:firstRow="1" w:lastRow="0" w:firstColumn="1" w:lastColumn="0" w:noHBand="0" w:noVBand="1"/>
      </w:tblPr>
      <w:tblGrid>
        <w:gridCol w:w="1701"/>
        <w:gridCol w:w="1095"/>
      </w:tblGrid>
      <w:tr w:rsidR="00217B3D" w14:paraId="7D698C5F" w14:textId="77777777">
        <w:tc>
          <w:tcPr>
            <w:tcW w:w="1701" w:type="dxa"/>
            <w:tcBorders>
              <w:top w:val="single" w:sz="8" w:space="0" w:color="auto"/>
              <w:left w:val="single" w:sz="8" w:space="0" w:color="auto"/>
              <w:bottom w:val="single" w:sz="8" w:space="0" w:color="auto"/>
            </w:tcBorders>
            <w:vAlign w:val="center"/>
          </w:tcPr>
          <w:p w14:paraId="4BF730FE" w14:textId="77777777" w:rsidR="00217B3D" w:rsidRDefault="006C21B3">
            <w:pPr>
              <w:pStyle w:val="Tabulka"/>
              <w:rPr>
                <w:rStyle w:val="Siln"/>
                <w:szCs w:val="22"/>
              </w:rPr>
            </w:pPr>
            <w:r>
              <w:rPr>
                <w:b/>
                <w:szCs w:val="22"/>
              </w:rPr>
              <w:t>ID PK MZe</w:t>
            </w:r>
            <w:r>
              <w:rPr>
                <w:rStyle w:val="Odkaznavysvtlivky"/>
                <w:szCs w:val="22"/>
              </w:rPr>
              <w:endnoteReference w:id="20"/>
            </w:r>
            <w:r>
              <w:rPr>
                <w:b/>
                <w:szCs w:val="22"/>
              </w:rPr>
              <w:t>:</w:t>
            </w:r>
          </w:p>
        </w:tc>
        <w:tc>
          <w:tcPr>
            <w:tcW w:w="1095" w:type="dxa"/>
            <w:vAlign w:val="center"/>
          </w:tcPr>
          <w:p w14:paraId="651F50BF" w14:textId="77777777" w:rsidR="00217B3D" w:rsidRDefault="006C21B3">
            <w:pPr>
              <w:pStyle w:val="Tabulka"/>
              <w:rPr>
                <w:szCs w:val="22"/>
              </w:rPr>
            </w:pPr>
            <w:r>
              <w:rPr>
                <w:szCs w:val="22"/>
              </w:rPr>
              <w:t>954</w:t>
            </w:r>
          </w:p>
        </w:tc>
      </w:tr>
    </w:tbl>
    <w:p w14:paraId="553B024F" w14:textId="77777777" w:rsidR="00217B3D" w:rsidRDefault="00217B3D">
      <w:pPr>
        <w:rPr>
          <w:rFonts w:cs="Arial"/>
          <w:szCs w:val="22"/>
        </w:rPr>
      </w:pPr>
    </w:p>
    <w:p w14:paraId="53D47CD2" w14:textId="77777777" w:rsidR="00217B3D" w:rsidRDefault="006C21B3">
      <w:pPr>
        <w:pStyle w:val="Nadpis1"/>
        <w:numPr>
          <w:ilvl w:val="0"/>
          <w:numId w:val="0"/>
        </w:numPr>
        <w:tabs>
          <w:tab w:val="clear" w:pos="540"/>
        </w:tabs>
        <w:ind w:left="284" w:hanging="284"/>
        <w:rPr>
          <w:rFonts w:cs="Arial"/>
          <w:sz w:val="22"/>
          <w:szCs w:val="22"/>
        </w:rPr>
      </w:pPr>
      <w:r>
        <w:rPr>
          <w:rFonts w:cs="Arial"/>
          <w:sz w:val="22"/>
          <w:szCs w:val="22"/>
        </w:rPr>
        <w:t>1 Specifikace plnění</w:t>
      </w:r>
    </w:p>
    <w:p w14:paraId="19C56240" w14:textId="77777777" w:rsidR="00217B3D" w:rsidRDefault="006C21B3">
      <w:pPr>
        <w:spacing w:after="120"/>
        <w:rPr>
          <w:rFonts w:cs="Arial"/>
        </w:rPr>
      </w:pPr>
      <w:r>
        <w:rPr>
          <w:rFonts w:cs="Arial"/>
        </w:rPr>
        <w:t xml:space="preserve">Požadované plnění je specifikováno v části A a B tohoto RfC. </w:t>
      </w:r>
    </w:p>
    <w:p w14:paraId="4457028C" w14:textId="77777777" w:rsidR="00217B3D" w:rsidRDefault="006C21B3">
      <w:pPr>
        <w:rPr>
          <w:rFonts w:cs="Arial"/>
        </w:rPr>
      </w:pPr>
      <w:r>
        <w:rPr>
          <w:rFonts w:cs="Arial"/>
        </w:rPr>
        <w:t>Dle části B bod 3.2 jsou pro realizaci příslušných bezpečnostních opatření požadovány následující změny</w:t>
      </w:r>
      <w:r>
        <w:rPr>
          <w:rStyle w:val="Znakapoznpodarou"/>
          <w:rFonts w:cs="Arial"/>
        </w:rPr>
        <w:footnoteReference w:id="4"/>
      </w:r>
      <w:r>
        <w:rPr>
          <w:rFonts w:cs="Arial"/>
        </w:rPr>
        <w:t>:</w:t>
      </w:r>
    </w:p>
    <w:tbl>
      <w:tblPr>
        <w:tblW w:w="9781" w:type="dxa"/>
        <w:tblInd w:w="132" w:type="dxa"/>
        <w:tblLayout w:type="fixed"/>
        <w:tblCellMar>
          <w:left w:w="70" w:type="dxa"/>
          <w:right w:w="70" w:type="dxa"/>
        </w:tblCellMar>
        <w:tblLook w:val="04A0" w:firstRow="1" w:lastRow="0" w:firstColumn="1" w:lastColumn="0" w:noHBand="0" w:noVBand="1"/>
      </w:tblPr>
      <w:tblGrid>
        <w:gridCol w:w="567"/>
        <w:gridCol w:w="3688"/>
        <w:gridCol w:w="1557"/>
        <w:gridCol w:w="3969"/>
      </w:tblGrid>
      <w:tr w:rsidR="00217B3D" w14:paraId="590E1BC1" w14:textId="77777777">
        <w:trPr>
          <w:trHeight w:val="300"/>
        </w:trPr>
        <w:tc>
          <w:tcPr>
            <w:tcW w:w="567" w:type="dxa"/>
            <w:tcBorders>
              <w:top w:val="single" w:sz="8" w:space="0" w:color="auto"/>
              <w:left w:val="single" w:sz="8" w:space="0" w:color="auto"/>
              <w:bottom w:val="single" w:sz="8" w:space="0" w:color="auto"/>
              <w:right w:val="single" w:sz="8" w:space="0" w:color="auto"/>
            </w:tcBorders>
            <w:vAlign w:val="center"/>
          </w:tcPr>
          <w:p w14:paraId="590991C5" w14:textId="77777777" w:rsidR="00217B3D" w:rsidRDefault="006C21B3">
            <w:pPr>
              <w:spacing w:after="0"/>
              <w:rPr>
                <w:rFonts w:ascii="Arial Narrow" w:hAnsi="Arial Narrow"/>
                <w:b/>
                <w:bCs/>
                <w:color w:val="000000"/>
                <w:szCs w:val="22"/>
                <w:lang w:eastAsia="cs-CZ"/>
              </w:rPr>
            </w:pPr>
            <w:r>
              <w:rPr>
                <w:rFonts w:ascii="Arial Narrow" w:hAnsi="Arial Narrow"/>
                <w:b/>
                <w:bCs/>
                <w:color w:val="000000"/>
                <w:szCs w:val="22"/>
                <w:lang w:eastAsia="cs-CZ"/>
              </w:rPr>
              <w:t>Č.</w:t>
            </w:r>
          </w:p>
        </w:tc>
        <w:tc>
          <w:tcPr>
            <w:tcW w:w="3688" w:type="dxa"/>
            <w:tcBorders>
              <w:top w:val="single" w:sz="8" w:space="0" w:color="auto"/>
              <w:left w:val="single" w:sz="8" w:space="0" w:color="auto"/>
              <w:bottom w:val="single" w:sz="8" w:space="0" w:color="auto"/>
              <w:right w:val="single" w:sz="8" w:space="0" w:color="auto"/>
            </w:tcBorders>
            <w:noWrap/>
            <w:vAlign w:val="center"/>
            <w:hideMark/>
          </w:tcPr>
          <w:p w14:paraId="5F2A1565" w14:textId="77777777" w:rsidR="00217B3D" w:rsidRDefault="006C21B3">
            <w:pPr>
              <w:spacing w:after="0"/>
              <w:rPr>
                <w:rFonts w:ascii="Arial Narrow" w:hAnsi="Arial Narrow"/>
                <w:b/>
                <w:bCs/>
                <w:color w:val="000000"/>
                <w:szCs w:val="22"/>
                <w:lang w:eastAsia="cs-CZ"/>
              </w:rPr>
            </w:pPr>
            <w:r>
              <w:rPr>
                <w:rFonts w:ascii="Arial Narrow" w:hAnsi="Arial Narrow"/>
                <w:b/>
                <w:bCs/>
                <w:color w:val="000000"/>
                <w:szCs w:val="22"/>
                <w:lang w:eastAsia="cs-CZ"/>
              </w:rPr>
              <w:t>Oblast požadavku</w:t>
            </w:r>
          </w:p>
        </w:tc>
        <w:tc>
          <w:tcPr>
            <w:tcW w:w="1557" w:type="dxa"/>
            <w:tcBorders>
              <w:top w:val="single" w:sz="8" w:space="0" w:color="auto"/>
              <w:left w:val="single" w:sz="8" w:space="0" w:color="auto"/>
              <w:bottom w:val="single" w:sz="8" w:space="0" w:color="auto"/>
              <w:right w:val="single" w:sz="8" w:space="0" w:color="000000"/>
            </w:tcBorders>
          </w:tcPr>
          <w:p w14:paraId="6C83B3EE" w14:textId="77777777" w:rsidR="00217B3D" w:rsidRDefault="006C21B3">
            <w:pPr>
              <w:spacing w:after="0"/>
              <w:rPr>
                <w:rFonts w:ascii="Arial Narrow" w:hAnsi="Arial Narrow"/>
                <w:b/>
                <w:bCs/>
                <w:color w:val="000000"/>
                <w:szCs w:val="22"/>
                <w:lang w:eastAsia="cs-CZ"/>
              </w:rPr>
            </w:pPr>
            <w:r>
              <w:rPr>
                <w:rFonts w:ascii="Arial Narrow" w:hAnsi="Arial Narrow"/>
                <w:b/>
                <w:bCs/>
                <w:color w:val="000000"/>
                <w:szCs w:val="22"/>
                <w:lang w:eastAsia="cs-CZ"/>
              </w:rPr>
              <w:t>Realizovat</w:t>
            </w:r>
          </w:p>
          <w:p w14:paraId="139AB56A" w14:textId="77777777" w:rsidR="00217B3D" w:rsidRDefault="006C21B3">
            <w:pPr>
              <w:spacing w:after="0"/>
              <w:rPr>
                <w:rFonts w:ascii="Arial Narrow" w:hAnsi="Arial Narrow"/>
                <w:b/>
                <w:bCs/>
                <w:color w:val="000000"/>
                <w:szCs w:val="22"/>
                <w:lang w:eastAsia="cs-CZ"/>
              </w:rPr>
            </w:pPr>
            <w:r>
              <w:rPr>
                <w:rFonts w:ascii="Arial Narrow" w:hAnsi="Arial Narrow"/>
                <w:b/>
                <w:bCs/>
                <w:color w:val="000000"/>
                <w:szCs w:val="22"/>
                <w:lang w:eastAsia="cs-CZ"/>
              </w:rPr>
              <w:t xml:space="preserve">(ano </w:t>
            </w:r>
            <w:sdt>
              <w:sdtPr>
                <w:rPr>
                  <w:rFonts w:ascii="Arial Narrow" w:hAnsi="Arial Narrow"/>
                  <w:b/>
                  <w:bCs/>
                  <w:color w:val="000000"/>
                  <w:szCs w:val="22"/>
                  <w:lang w:eastAsia="cs-CZ"/>
                </w:rPr>
                <w:id w:val="-1495488788"/>
                <w14:checkbox>
                  <w14:checked w14:val="1"/>
                  <w14:checkedState w14:val="2612" w14:font="MS Gothic"/>
                  <w14:uncheckedState w14:val="2610" w14:font="MS Gothic"/>
                </w14:checkbox>
              </w:sdtPr>
              <w:sdtContent>
                <w:r>
                  <w:rPr>
                    <w:rFonts w:ascii="MS Gothic" w:eastAsia="MS Gothic" w:hAnsi="MS Gothic" w:hint="eastAsia"/>
                    <w:b/>
                    <w:bCs/>
                    <w:color w:val="000000"/>
                    <w:szCs w:val="22"/>
                    <w:lang w:eastAsia="cs-CZ"/>
                  </w:rPr>
                  <w:t>☒</w:t>
                </w:r>
              </w:sdtContent>
            </w:sdt>
            <w:r>
              <w:rPr>
                <w:rFonts w:ascii="Arial Narrow" w:hAnsi="Arial Narrow"/>
                <w:b/>
                <w:bCs/>
                <w:color w:val="000000"/>
                <w:szCs w:val="22"/>
                <w:lang w:eastAsia="cs-CZ"/>
              </w:rPr>
              <w:t xml:space="preserve"> / ne </w:t>
            </w:r>
            <w:sdt>
              <w:sdtPr>
                <w:rPr>
                  <w:rFonts w:ascii="Arial Narrow" w:hAnsi="Arial Narrow"/>
                  <w:b/>
                  <w:bCs/>
                  <w:color w:val="000000"/>
                  <w:szCs w:val="22"/>
                  <w:lang w:eastAsia="cs-CZ"/>
                </w:rPr>
                <w:id w:val="1554496294"/>
                <w14:checkbox>
                  <w14:checked w14:val="0"/>
                  <w14:checkedState w14:val="2612" w14:font="MS Gothic"/>
                  <w14:uncheckedState w14:val="2610" w14:font="MS Gothic"/>
                </w14:checkbox>
              </w:sdtPr>
              <w:sdtContent>
                <w:r>
                  <w:rPr>
                    <w:rFonts w:ascii="MS Gothic" w:eastAsia="MS Gothic" w:hAnsi="MS Gothic" w:hint="eastAsia"/>
                    <w:b/>
                    <w:bCs/>
                    <w:color w:val="000000"/>
                    <w:szCs w:val="22"/>
                    <w:lang w:eastAsia="cs-CZ"/>
                  </w:rPr>
                  <w:t>☐</w:t>
                </w:r>
              </w:sdtContent>
            </w:sdt>
            <w:r>
              <w:rPr>
                <w:rFonts w:ascii="Arial Narrow" w:hAnsi="Arial Narrow"/>
                <w:b/>
                <w:bCs/>
                <w:color w:val="000000"/>
                <w:szCs w:val="22"/>
                <w:lang w:eastAsia="cs-CZ"/>
              </w:rPr>
              <w:t>)</w:t>
            </w:r>
          </w:p>
        </w:tc>
        <w:tc>
          <w:tcPr>
            <w:tcW w:w="3969" w:type="dxa"/>
            <w:tcBorders>
              <w:top w:val="single" w:sz="8" w:space="0" w:color="auto"/>
              <w:left w:val="single" w:sz="8" w:space="0" w:color="auto"/>
              <w:bottom w:val="single" w:sz="8" w:space="0" w:color="auto"/>
              <w:right w:val="single" w:sz="8" w:space="0" w:color="000000"/>
            </w:tcBorders>
            <w:vAlign w:val="center"/>
          </w:tcPr>
          <w:p w14:paraId="312E520A" w14:textId="77777777" w:rsidR="00217B3D" w:rsidRDefault="006C21B3">
            <w:pPr>
              <w:spacing w:after="0"/>
              <w:rPr>
                <w:rFonts w:ascii="Arial Narrow" w:hAnsi="Arial Narrow"/>
                <w:b/>
                <w:bCs/>
                <w:color w:val="000000"/>
                <w:szCs w:val="22"/>
                <w:lang w:eastAsia="cs-CZ"/>
              </w:rPr>
            </w:pPr>
            <w:r>
              <w:rPr>
                <w:rFonts w:ascii="Arial Narrow" w:hAnsi="Arial Narrow"/>
                <w:b/>
                <w:bCs/>
                <w:color w:val="000000"/>
                <w:szCs w:val="22"/>
                <w:lang w:eastAsia="cs-CZ"/>
              </w:rPr>
              <w:t>Upřesnění požadavku</w:t>
            </w:r>
          </w:p>
        </w:tc>
      </w:tr>
      <w:tr w:rsidR="00217B3D" w14:paraId="6598BCA9" w14:textId="77777777">
        <w:trPr>
          <w:trHeight w:val="288"/>
        </w:trPr>
        <w:tc>
          <w:tcPr>
            <w:tcW w:w="567" w:type="dxa"/>
            <w:tcBorders>
              <w:top w:val="single" w:sz="8" w:space="0" w:color="auto"/>
              <w:left w:val="dotted" w:sz="4" w:space="0" w:color="auto"/>
              <w:bottom w:val="dotted" w:sz="4" w:space="0" w:color="auto"/>
              <w:right w:val="dotted" w:sz="4" w:space="0" w:color="auto"/>
            </w:tcBorders>
          </w:tcPr>
          <w:p w14:paraId="0D4B97F4" w14:textId="77777777" w:rsidR="00217B3D" w:rsidRDefault="00217B3D">
            <w:pPr>
              <w:pStyle w:val="Odstavecseseznamem"/>
              <w:numPr>
                <w:ilvl w:val="0"/>
                <w:numId w:val="16"/>
              </w:numPr>
              <w:spacing w:after="0"/>
              <w:jc w:val="both"/>
              <w:rPr>
                <w:rFonts w:cs="Arial"/>
                <w:color w:val="000000"/>
                <w:szCs w:val="22"/>
                <w:lang w:eastAsia="cs-CZ"/>
              </w:rPr>
            </w:pPr>
          </w:p>
        </w:tc>
        <w:tc>
          <w:tcPr>
            <w:tcW w:w="3688" w:type="dxa"/>
            <w:tcBorders>
              <w:top w:val="single" w:sz="8" w:space="0" w:color="auto"/>
              <w:left w:val="dotted" w:sz="4" w:space="0" w:color="auto"/>
              <w:bottom w:val="dotted" w:sz="4" w:space="0" w:color="auto"/>
              <w:right w:val="dotted" w:sz="4" w:space="0" w:color="auto"/>
            </w:tcBorders>
            <w:noWrap/>
            <w:vAlign w:val="center"/>
          </w:tcPr>
          <w:p w14:paraId="28112124" w14:textId="77777777" w:rsidR="00217B3D" w:rsidRDefault="006C21B3">
            <w:pPr>
              <w:spacing w:after="0"/>
              <w:jc w:val="both"/>
              <w:rPr>
                <w:rFonts w:cs="Arial"/>
                <w:color w:val="000000"/>
                <w:szCs w:val="22"/>
                <w:lang w:eastAsia="cs-CZ"/>
              </w:rPr>
            </w:pPr>
            <w:r>
              <w:rPr>
                <w:rFonts w:cs="Arial"/>
                <w:bCs/>
                <w:color w:val="000000"/>
                <w:szCs w:val="22"/>
                <w:lang w:eastAsia="cs-CZ"/>
              </w:rPr>
              <w:t>Řízení přístupu 3.1.1. – 3.1.6.</w:t>
            </w:r>
          </w:p>
        </w:tc>
        <w:sdt>
          <w:sdtPr>
            <w:rPr>
              <w:rFonts w:cs="Arial"/>
              <w:color w:val="000000"/>
              <w:szCs w:val="22"/>
              <w:lang w:eastAsia="cs-CZ"/>
            </w:rPr>
            <w:id w:val="1530835981"/>
            <w14:checkbox>
              <w14:checked w14:val="1"/>
              <w14:checkedState w14:val="2612" w14:font="MS Gothic"/>
              <w14:uncheckedState w14:val="2610" w14:font="MS Gothic"/>
            </w14:checkbox>
          </w:sdtPr>
          <w:sdtContent>
            <w:tc>
              <w:tcPr>
                <w:tcW w:w="1557" w:type="dxa"/>
                <w:tcBorders>
                  <w:top w:val="single" w:sz="8" w:space="0" w:color="auto"/>
                  <w:left w:val="dotted" w:sz="4" w:space="0" w:color="auto"/>
                  <w:bottom w:val="dotted" w:sz="4" w:space="0" w:color="auto"/>
                  <w:right w:val="dotted" w:sz="4" w:space="0" w:color="auto"/>
                </w:tcBorders>
              </w:tcPr>
              <w:p w14:paraId="34313014" w14:textId="77777777" w:rsidR="00217B3D" w:rsidRDefault="006C21B3">
                <w:pPr>
                  <w:spacing w:after="0"/>
                  <w:jc w:val="center"/>
                  <w:rPr>
                    <w:rFonts w:cs="Arial"/>
                    <w:color w:val="000000"/>
                    <w:szCs w:val="22"/>
                    <w:lang w:eastAsia="cs-CZ"/>
                  </w:rPr>
                </w:pPr>
                <w:r>
                  <w:rPr>
                    <w:rFonts w:ascii="MS Gothic" w:eastAsia="MS Gothic" w:hAnsi="MS Gothic" w:cs="Arial" w:hint="eastAsia"/>
                    <w:color w:val="000000"/>
                    <w:szCs w:val="22"/>
                    <w:lang w:eastAsia="cs-CZ"/>
                  </w:rPr>
                  <w:t>☒</w:t>
                </w:r>
              </w:p>
            </w:tc>
          </w:sdtContent>
        </w:sdt>
        <w:tc>
          <w:tcPr>
            <w:tcW w:w="3969" w:type="dxa"/>
            <w:tcBorders>
              <w:top w:val="single" w:sz="8" w:space="0" w:color="auto"/>
              <w:left w:val="dotted" w:sz="4" w:space="0" w:color="auto"/>
              <w:bottom w:val="dotted" w:sz="4" w:space="0" w:color="auto"/>
              <w:right w:val="dotted" w:sz="4" w:space="0" w:color="auto"/>
            </w:tcBorders>
            <w:vAlign w:val="center"/>
          </w:tcPr>
          <w:p w14:paraId="5E0E4C7A" w14:textId="77777777" w:rsidR="00217B3D" w:rsidRDefault="006C21B3">
            <w:pPr>
              <w:spacing w:after="0"/>
              <w:rPr>
                <w:rFonts w:cs="Arial"/>
                <w:color w:val="000000"/>
                <w:szCs w:val="22"/>
                <w:lang w:eastAsia="cs-CZ"/>
              </w:rPr>
            </w:pPr>
            <w:r>
              <w:rPr>
                <w:rFonts w:cs="Arial"/>
                <w:bCs/>
                <w:color w:val="000000"/>
                <w:szCs w:val="22"/>
                <w:lang w:eastAsia="cs-CZ"/>
              </w:rPr>
              <w:t>Beze změny (řešeno stejně jako v systému IZR)</w:t>
            </w:r>
          </w:p>
        </w:tc>
      </w:tr>
      <w:tr w:rsidR="00217B3D" w14:paraId="184AE2D6" w14:textId="77777777">
        <w:trPr>
          <w:trHeight w:val="288"/>
        </w:trPr>
        <w:tc>
          <w:tcPr>
            <w:tcW w:w="567" w:type="dxa"/>
            <w:tcBorders>
              <w:top w:val="dotted" w:sz="4" w:space="0" w:color="auto"/>
              <w:left w:val="dotted" w:sz="4" w:space="0" w:color="auto"/>
              <w:bottom w:val="dotted" w:sz="4" w:space="0" w:color="auto"/>
              <w:right w:val="dotted" w:sz="4" w:space="0" w:color="auto"/>
            </w:tcBorders>
          </w:tcPr>
          <w:p w14:paraId="2F8A7F27" w14:textId="77777777" w:rsidR="00217B3D" w:rsidRDefault="00217B3D">
            <w:pPr>
              <w:pStyle w:val="Odstavecseseznamem"/>
              <w:numPr>
                <w:ilvl w:val="0"/>
                <w:numId w:val="16"/>
              </w:numPr>
              <w:spacing w:after="0"/>
              <w:jc w:val="both"/>
              <w:rPr>
                <w:rFonts w:cs="Arial"/>
                <w:color w:val="000000"/>
                <w:szCs w:val="22"/>
                <w:lang w:eastAsia="cs-CZ"/>
              </w:rPr>
            </w:pPr>
          </w:p>
        </w:tc>
        <w:tc>
          <w:tcPr>
            <w:tcW w:w="3688" w:type="dxa"/>
            <w:tcBorders>
              <w:top w:val="dotted" w:sz="4" w:space="0" w:color="auto"/>
              <w:left w:val="dotted" w:sz="4" w:space="0" w:color="auto"/>
              <w:bottom w:val="dotted" w:sz="4" w:space="0" w:color="auto"/>
              <w:right w:val="dotted" w:sz="4" w:space="0" w:color="auto"/>
            </w:tcBorders>
            <w:noWrap/>
            <w:vAlign w:val="center"/>
            <w:hideMark/>
          </w:tcPr>
          <w:p w14:paraId="6F3CDA40" w14:textId="77777777" w:rsidR="00217B3D" w:rsidRDefault="006C21B3">
            <w:pPr>
              <w:spacing w:after="0"/>
              <w:jc w:val="both"/>
              <w:rPr>
                <w:rFonts w:cs="Arial"/>
                <w:color w:val="000000"/>
                <w:szCs w:val="22"/>
                <w:lang w:eastAsia="cs-CZ"/>
              </w:rPr>
            </w:pPr>
            <w:r>
              <w:rPr>
                <w:rFonts w:cs="Arial"/>
                <w:bCs/>
                <w:color w:val="000000"/>
                <w:szCs w:val="22"/>
                <w:lang w:eastAsia="cs-CZ"/>
              </w:rPr>
              <w:t>Dohledatelnost provedených změn v datech 3.1.7.</w:t>
            </w:r>
          </w:p>
        </w:tc>
        <w:sdt>
          <w:sdtPr>
            <w:rPr>
              <w:rFonts w:cs="Arial"/>
              <w:color w:val="000000"/>
              <w:szCs w:val="22"/>
              <w:lang w:eastAsia="cs-CZ"/>
            </w:rPr>
            <w:id w:val="545488780"/>
            <w14:checkbox>
              <w14:checked w14:val="1"/>
              <w14:checkedState w14:val="2612" w14:font="MS Gothic"/>
              <w14:uncheckedState w14:val="2610" w14:font="MS Gothic"/>
            </w14:checkbox>
          </w:sdtPr>
          <w:sdtContent>
            <w:tc>
              <w:tcPr>
                <w:tcW w:w="1557" w:type="dxa"/>
                <w:tcBorders>
                  <w:top w:val="dotted" w:sz="4" w:space="0" w:color="auto"/>
                  <w:left w:val="dotted" w:sz="4" w:space="0" w:color="auto"/>
                  <w:bottom w:val="dotted" w:sz="4" w:space="0" w:color="auto"/>
                  <w:right w:val="dotted" w:sz="4" w:space="0" w:color="auto"/>
                </w:tcBorders>
              </w:tcPr>
              <w:p w14:paraId="0C8DB659" w14:textId="77777777" w:rsidR="00217B3D" w:rsidRDefault="006C21B3">
                <w:pPr>
                  <w:spacing w:after="0"/>
                  <w:jc w:val="center"/>
                  <w:rPr>
                    <w:rFonts w:cs="Arial"/>
                    <w:color w:val="000000"/>
                    <w:szCs w:val="22"/>
                    <w:lang w:eastAsia="cs-CZ"/>
                  </w:rPr>
                </w:pPr>
                <w:r>
                  <w:rPr>
                    <w:rFonts w:ascii="MS Gothic" w:eastAsia="MS Gothic" w:hAnsi="MS Gothic" w:cs="Arial" w:hint="eastAsia"/>
                    <w:color w:val="000000"/>
                    <w:szCs w:val="22"/>
                    <w:lang w:eastAsia="cs-CZ"/>
                  </w:rPr>
                  <w:t>☒</w:t>
                </w:r>
              </w:p>
            </w:tc>
          </w:sdtContent>
        </w:sdt>
        <w:tc>
          <w:tcPr>
            <w:tcW w:w="3969" w:type="dxa"/>
            <w:tcBorders>
              <w:top w:val="dotted" w:sz="4" w:space="0" w:color="auto"/>
              <w:left w:val="dotted" w:sz="4" w:space="0" w:color="auto"/>
              <w:bottom w:val="dotted" w:sz="4" w:space="0" w:color="auto"/>
              <w:right w:val="dotted" w:sz="4" w:space="0" w:color="auto"/>
            </w:tcBorders>
            <w:vAlign w:val="center"/>
          </w:tcPr>
          <w:p w14:paraId="339939CB" w14:textId="77777777" w:rsidR="00217B3D" w:rsidRDefault="006C21B3">
            <w:pPr>
              <w:spacing w:after="0"/>
              <w:rPr>
                <w:rFonts w:cs="Arial"/>
                <w:color w:val="000000"/>
                <w:szCs w:val="22"/>
                <w:lang w:eastAsia="cs-CZ"/>
              </w:rPr>
            </w:pPr>
            <w:r>
              <w:rPr>
                <w:rFonts w:cs="Arial"/>
                <w:bCs/>
                <w:color w:val="000000"/>
                <w:szCs w:val="22"/>
                <w:lang w:eastAsia="cs-CZ"/>
              </w:rPr>
              <w:t>Beze změny (řešeno stejně jako v systému IZR – data nejsou uživatelsky měněna)</w:t>
            </w:r>
          </w:p>
        </w:tc>
      </w:tr>
      <w:tr w:rsidR="00217B3D" w14:paraId="2C1F4088" w14:textId="77777777">
        <w:trPr>
          <w:trHeight w:val="288"/>
        </w:trPr>
        <w:tc>
          <w:tcPr>
            <w:tcW w:w="567" w:type="dxa"/>
            <w:tcBorders>
              <w:top w:val="dotted" w:sz="4" w:space="0" w:color="auto"/>
              <w:left w:val="dotted" w:sz="4" w:space="0" w:color="auto"/>
              <w:bottom w:val="dotted" w:sz="4" w:space="0" w:color="auto"/>
              <w:right w:val="dotted" w:sz="4" w:space="0" w:color="auto"/>
            </w:tcBorders>
          </w:tcPr>
          <w:p w14:paraId="0BECE72A" w14:textId="77777777" w:rsidR="00217B3D" w:rsidRDefault="00217B3D">
            <w:pPr>
              <w:pStyle w:val="Odstavecseseznamem"/>
              <w:numPr>
                <w:ilvl w:val="0"/>
                <w:numId w:val="16"/>
              </w:numPr>
              <w:spacing w:after="0"/>
              <w:jc w:val="both"/>
              <w:rPr>
                <w:rFonts w:cs="Arial"/>
                <w:color w:val="000000"/>
                <w:szCs w:val="22"/>
                <w:lang w:eastAsia="cs-CZ"/>
              </w:rPr>
            </w:pPr>
          </w:p>
        </w:tc>
        <w:tc>
          <w:tcPr>
            <w:tcW w:w="3688" w:type="dxa"/>
            <w:tcBorders>
              <w:top w:val="dotted" w:sz="4" w:space="0" w:color="auto"/>
              <w:left w:val="dotted" w:sz="4" w:space="0" w:color="auto"/>
              <w:bottom w:val="dotted" w:sz="4" w:space="0" w:color="auto"/>
              <w:right w:val="dotted" w:sz="4" w:space="0" w:color="auto"/>
            </w:tcBorders>
            <w:noWrap/>
            <w:vAlign w:val="center"/>
          </w:tcPr>
          <w:p w14:paraId="1A6CEB4F" w14:textId="77777777" w:rsidR="00217B3D" w:rsidRDefault="006C21B3">
            <w:pPr>
              <w:spacing w:after="0"/>
              <w:jc w:val="both"/>
              <w:rPr>
                <w:rFonts w:cs="Arial"/>
                <w:color w:val="000000"/>
                <w:szCs w:val="22"/>
                <w:lang w:eastAsia="cs-CZ"/>
              </w:rPr>
            </w:pPr>
            <w:r>
              <w:rPr>
                <w:rFonts w:cs="Arial"/>
                <w:bCs/>
                <w:color w:val="000000"/>
                <w:szCs w:val="22"/>
                <w:lang w:eastAsia="cs-CZ"/>
              </w:rPr>
              <w:t>Centrální logování událostí v systému 3.1.7.</w:t>
            </w:r>
          </w:p>
        </w:tc>
        <w:sdt>
          <w:sdtPr>
            <w:rPr>
              <w:rFonts w:cs="Arial"/>
              <w:color w:val="000000"/>
              <w:szCs w:val="22"/>
              <w:lang w:eastAsia="cs-CZ"/>
            </w:rPr>
            <w:id w:val="1045799445"/>
            <w14:checkbox>
              <w14:checked w14:val="1"/>
              <w14:checkedState w14:val="2612" w14:font="MS Gothic"/>
              <w14:uncheckedState w14:val="2610" w14:font="MS Gothic"/>
            </w14:checkbox>
          </w:sdtPr>
          <w:sdtContent>
            <w:tc>
              <w:tcPr>
                <w:tcW w:w="1557" w:type="dxa"/>
                <w:tcBorders>
                  <w:top w:val="dotted" w:sz="4" w:space="0" w:color="auto"/>
                  <w:left w:val="dotted" w:sz="4" w:space="0" w:color="auto"/>
                  <w:bottom w:val="dotted" w:sz="4" w:space="0" w:color="auto"/>
                  <w:right w:val="dotted" w:sz="4" w:space="0" w:color="auto"/>
                </w:tcBorders>
              </w:tcPr>
              <w:p w14:paraId="5F8C0040" w14:textId="77777777" w:rsidR="00217B3D" w:rsidRDefault="006C21B3">
                <w:pPr>
                  <w:spacing w:after="0"/>
                  <w:jc w:val="center"/>
                  <w:rPr>
                    <w:rFonts w:cs="Arial"/>
                    <w:color w:val="000000"/>
                    <w:szCs w:val="22"/>
                    <w:lang w:eastAsia="cs-CZ"/>
                  </w:rPr>
                </w:pPr>
                <w:r>
                  <w:rPr>
                    <w:rFonts w:ascii="MS Gothic" w:eastAsia="MS Gothic" w:hAnsi="MS Gothic" w:cs="Arial" w:hint="eastAsia"/>
                    <w:color w:val="000000"/>
                    <w:szCs w:val="22"/>
                    <w:lang w:eastAsia="cs-CZ"/>
                  </w:rPr>
                  <w:t>☒</w:t>
                </w:r>
              </w:p>
            </w:tc>
          </w:sdtContent>
        </w:sdt>
        <w:tc>
          <w:tcPr>
            <w:tcW w:w="3969" w:type="dxa"/>
            <w:tcBorders>
              <w:top w:val="dotted" w:sz="4" w:space="0" w:color="auto"/>
              <w:left w:val="dotted" w:sz="4" w:space="0" w:color="auto"/>
              <w:bottom w:val="dotted" w:sz="4" w:space="0" w:color="auto"/>
              <w:right w:val="dotted" w:sz="4" w:space="0" w:color="auto"/>
            </w:tcBorders>
            <w:vAlign w:val="center"/>
          </w:tcPr>
          <w:p w14:paraId="18F28D31" w14:textId="77777777" w:rsidR="00217B3D" w:rsidRDefault="006C21B3">
            <w:pPr>
              <w:spacing w:after="0"/>
              <w:rPr>
                <w:rFonts w:cs="Arial"/>
                <w:color w:val="000000"/>
                <w:szCs w:val="22"/>
                <w:lang w:eastAsia="cs-CZ"/>
              </w:rPr>
            </w:pPr>
            <w:r>
              <w:rPr>
                <w:rFonts w:cs="Arial"/>
                <w:bCs/>
                <w:color w:val="000000"/>
                <w:szCs w:val="22"/>
                <w:lang w:eastAsia="cs-CZ"/>
              </w:rPr>
              <w:t>Beze změny (řešeno stejně jako v systému IZR)</w:t>
            </w:r>
          </w:p>
        </w:tc>
      </w:tr>
      <w:tr w:rsidR="00217B3D" w14:paraId="77BB3D69" w14:textId="77777777">
        <w:trPr>
          <w:trHeight w:val="288"/>
        </w:trPr>
        <w:tc>
          <w:tcPr>
            <w:tcW w:w="567" w:type="dxa"/>
            <w:tcBorders>
              <w:top w:val="dotted" w:sz="4" w:space="0" w:color="auto"/>
              <w:left w:val="dotted" w:sz="4" w:space="0" w:color="auto"/>
              <w:bottom w:val="dotted" w:sz="4" w:space="0" w:color="auto"/>
              <w:right w:val="dotted" w:sz="4" w:space="0" w:color="auto"/>
            </w:tcBorders>
          </w:tcPr>
          <w:p w14:paraId="45FB6FEE" w14:textId="77777777" w:rsidR="00217B3D" w:rsidRDefault="00217B3D">
            <w:pPr>
              <w:pStyle w:val="Odstavecseseznamem"/>
              <w:numPr>
                <w:ilvl w:val="0"/>
                <w:numId w:val="16"/>
              </w:numPr>
              <w:spacing w:after="0"/>
              <w:jc w:val="both"/>
              <w:rPr>
                <w:rFonts w:cs="Arial"/>
                <w:color w:val="000000"/>
                <w:szCs w:val="22"/>
                <w:lang w:eastAsia="cs-CZ"/>
              </w:rPr>
            </w:pPr>
          </w:p>
        </w:tc>
        <w:tc>
          <w:tcPr>
            <w:tcW w:w="3688" w:type="dxa"/>
            <w:tcBorders>
              <w:top w:val="dotted" w:sz="4" w:space="0" w:color="auto"/>
              <w:left w:val="dotted" w:sz="4" w:space="0" w:color="auto"/>
              <w:bottom w:val="dotted" w:sz="4" w:space="0" w:color="auto"/>
              <w:right w:val="dotted" w:sz="4" w:space="0" w:color="auto"/>
            </w:tcBorders>
            <w:noWrap/>
            <w:vAlign w:val="center"/>
          </w:tcPr>
          <w:p w14:paraId="5A01E516" w14:textId="77777777" w:rsidR="00217B3D" w:rsidRDefault="006C21B3">
            <w:pPr>
              <w:spacing w:after="0"/>
              <w:jc w:val="both"/>
              <w:rPr>
                <w:rFonts w:cs="Arial"/>
                <w:color w:val="000000"/>
                <w:szCs w:val="22"/>
                <w:lang w:eastAsia="cs-CZ"/>
              </w:rPr>
            </w:pPr>
            <w:r>
              <w:rPr>
                <w:szCs w:val="22"/>
              </w:rPr>
              <w:t>Šifrování 3.1.8., Certifikační autority a PKI 3.1.9.</w:t>
            </w:r>
          </w:p>
        </w:tc>
        <w:sdt>
          <w:sdtPr>
            <w:rPr>
              <w:rFonts w:cs="Arial"/>
              <w:color w:val="000000"/>
              <w:szCs w:val="22"/>
              <w:lang w:eastAsia="cs-CZ"/>
            </w:rPr>
            <w:id w:val="1926678099"/>
            <w14:checkbox>
              <w14:checked w14:val="1"/>
              <w14:checkedState w14:val="2612" w14:font="MS Gothic"/>
              <w14:uncheckedState w14:val="2610" w14:font="MS Gothic"/>
            </w14:checkbox>
          </w:sdtPr>
          <w:sdtContent>
            <w:tc>
              <w:tcPr>
                <w:tcW w:w="1557" w:type="dxa"/>
                <w:tcBorders>
                  <w:top w:val="dotted" w:sz="4" w:space="0" w:color="auto"/>
                  <w:left w:val="dotted" w:sz="4" w:space="0" w:color="auto"/>
                  <w:bottom w:val="dotted" w:sz="4" w:space="0" w:color="auto"/>
                  <w:right w:val="dotted" w:sz="4" w:space="0" w:color="auto"/>
                </w:tcBorders>
              </w:tcPr>
              <w:p w14:paraId="15BE5EDA" w14:textId="77777777" w:rsidR="00217B3D" w:rsidRDefault="006C21B3">
                <w:pPr>
                  <w:spacing w:after="0"/>
                  <w:jc w:val="center"/>
                  <w:rPr>
                    <w:rFonts w:cs="Arial"/>
                    <w:color w:val="000000"/>
                    <w:szCs w:val="22"/>
                    <w:lang w:eastAsia="cs-CZ"/>
                  </w:rPr>
                </w:pPr>
                <w:r>
                  <w:rPr>
                    <w:rFonts w:ascii="MS Gothic" w:eastAsia="MS Gothic" w:hAnsi="MS Gothic" w:cs="Arial" w:hint="eastAsia"/>
                    <w:color w:val="000000"/>
                    <w:szCs w:val="22"/>
                    <w:lang w:eastAsia="cs-CZ"/>
                  </w:rPr>
                  <w:t>☒</w:t>
                </w:r>
              </w:p>
            </w:tc>
          </w:sdtContent>
        </w:sdt>
        <w:tc>
          <w:tcPr>
            <w:tcW w:w="3969" w:type="dxa"/>
            <w:tcBorders>
              <w:top w:val="dotted" w:sz="4" w:space="0" w:color="auto"/>
              <w:left w:val="dotted" w:sz="4" w:space="0" w:color="auto"/>
              <w:bottom w:val="dotted" w:sz="4" w:space="0" w:color="auto"/>
              <w:right w:val="dotted" w:sz="4" w:space="0" w:color="auto"/>
            </w:tcBorders>
            <w:vAlign w:val="center"/>
          </w:tcPr>
          <w:p w14:paraId="43498D37" w14:textId="77777777" w:rsidR="00217B3D" w:rsidRDefault="006C21B3">
            <w:pPr>
              <w:spacing w:after="0"/>
              <w:rPr>
                <w:rFonts w:cs="Arial"/>
                <w:color w:val="000000"/>
                <w:szCs w:val="22"/>
                <w:lang w:eastAsia="cs-CZ"/>
              </w:rPr>
            </w:pPr>
            <w:r>
              <w:rPr>
                <w:rFonts w:cs="Arial"/>
                <w:bCs/>
                <w:color w:val="000000"/>
                <w:szCs w:val="22"/>
                <w:lang w:eastAsia="cs-CZ"/>
              </w:rPr>
              <w:t>Beze změny (řešeno stejně jako v systému IZR – data nejsou šifrována)</w:t>
            </w:r>
          </w:p>
        </w:tc>
      </w:tr>
      <w:tr w:rsidR="00217B3D" w14:paraId="49B85E98" w14:textId="77777777">
        <w:trPr>
          <w:trHeight w:val="288"/>
        </w:trPr>
        <w:tc>
          <w:tcPr>
            <w:tcW w:w="567" w:type="dxa"/>
            <w:tcBorders>
              <w:top w:val="dotted" w:sz="4" w:space="0" w:color="auto"/>
              <w:left w:val="dotted" w:sz="4" w:space="0" w:color="auto"/>
              <w:bottom w:val="dotted" w:sz="4" w:space="0" w:color="auto"/>
              <w:right w:val="dotted" w:sz="4" w:space="0" w:color="auto"/>
            </w:tcBorders>
          </w:tcPr>
          <w:p w14:paraId="652FDB74" w14:textId="77777777" w:rsidR="00217B3D" w:rsidRDefault="00217B3D">
            <w:pPr>
              <w:pStyle w:val="Odstavecseseznamem"/>
              <w:numPr>
                <w:ilvl w:val="0"/>
                <w:numId w:val="16"/>
              </w:numPr>
              <w:spacing w:after="0"/>
              <w:jc w:val="both"/>
              <w:rPr>
                <w:rFonts w:cs="Arial"/>
                <w:color w:val="000000"/>
                <w:szCs w:val="22"/>
                <w:lang w:eastAsia="cs-CZ"/>
              </w:rPr>
            </w:pPr>
          </w:p>
        </w:tc>
        <w:tc>
          <w:tcPr>
            <w:tcW w:w="3688" w:type="dxa"/>
            <w:tcBorders>
              <w:top w:val="dotted" w:sz="4" w:space="0" w:color="auto"/>
              <w:left w:val="dotted" w:sz="4" w:space="0" w:color="auto"/>
              <w:bottom w:val="dotted" w:sz="4" w:space="0" w:color="auto"/>
              <w:right w:val="dotted" w:sz="4" w:space="0" w:color="auto"/>
            </w:tcBorders>
            <w:noWrap/>
            <w:vAlign w:val="center"/>
          </w:tcPr>
          <w:p w14:paraId="7802EA26" w14:textId="77777777" w:rsidR="00217B3D" w:rsidRDefault="006C21B3">
            <w:pPr>
              <w:spacing w:after="0"/>
              <w:jc w:val="both"/>
              <w:rPr>
                <w:rFonts w:cs="Arial"/>
                <w:color w:val="000000"/>
                <w:szCs w:val="22"/>
                <w:lang w:eastAsia="cs-CZ"/>
              </w:rPr>
            </w:pPr>
            <w:r>
              <w:rPr>
                <w:rFonts w:cs="Arial"/>
                <w:bCs/>
                <w:color w:val="000000"/>
                <w:szCs w:val="22"/>
                <w:lang w:eastAsia="cs-CZ"/>
              </w:rPr>
              <w:t xml:space="preserve"> Integrita – constraints, cizí klíče apod. 3.2.</w:t>
            </w:r>
          </w:p>
        </w:tc>
        <w:sdt>
          <w:sdtPr>
            <w:rPr>
              <w:rFonts w:cs="Arial"/>
              <w:color w:val="000000"/>
              <w:szCs w:val="22"/>
              <w:lang w:eastAsia="cs-CZ"/>
            </w:rPr>
            <w:id w:val="-1208250327"/>
            <w14:checkbox>
              <w14:checked w14:val="1"/>
              <w14:checkedState w14:val="2612" w14:font="MS Gothic"/>
              <w14:uncheckedState w14:val="2610" w14:font="MS Gothic"/>
            </w14:checkbox>
          </w:sdtPr>
          <w:sdtContent>
            <w:tc>
              <w:tcPr>
                <w:tcW w:w="1557" w:type="dxa"/>
                <w:tcBorders>
                  <w:top w:val="dotted" w:sz="4" w:space="0" w:color="auto"/>
                  <w:left w:val="dotted" w:sz="4" w:space="0" w:color="auto"/>
                  <w:bottom w:val="dotted" w:sz="4" w:space="0" w:color="auto"/>
                  <w:right w:val="dotted" w:sz="4" w:space="0" w:color="auto"/>
                </w:tcBorders>
              </w:tcPr>
              <w:p w14:paraId="22DD9B0F" w14:textId="77777777" w:rsidR="00217B3D" w:rsidRDefault="006C21B3">
                <w:pPr>
                  <w:spacing w:after="0"/>
                  <w:jc w:val="center"/>
                  <w:rPr>
                    <w:rFonts w:cs="Arial"/>
                    <w:color w:val="000000"/>
                    <w:szCs w:val="22"/>
                    <w:lang w:eastAsia="cs-CZ"/>
                  </w:rPr>
                </w:pPr>
                <w:r>
                  <w:rPr>
                    <w:rFonts w:ascii="MS Gothic" w:eastAsia="MS Gothic" w:hAnsi="MS Gothic" w:cs="Arial" w:hint="eastAsia"/>
                    <w:color w:val="000000"/>
                    <w:szCs w:val="22"/>
                    <w:lang w:eastAsia="cs-CZ"/>
                  </w:rPr>
                  <w:t>☒</w:t>
                </w:r>
              </w:p>
            </w:tc>
          </w:sdtContent>
        </w:sdt>
        <w:tc>
          <w:tcPr>
            <w:tcW w:w="3969" w:type="dxa"/>
            <w:tcBorders>
              <w:top w:val="dotted" w:sz="4" w:space="0" w:color="auto"/>
              <w:left w:val="dotted" w:sz="4" w:space="0" w:color="auto"/>
              <w:bottom w:val="dotted" w:sz="4" w:space="0" w:color="auto"/>
              <w:right w:val="dotted" w:sz="4" w:space="0" w:color="auto"/>
            </w:tcBorders>
            <w:vAlign w:val="center"/>
          </w:tcPr>
          <w:p w14:paraId="2A924D9E" w14:textId="77777777" w:rsidR="00217B3D" w:rsidRDefault="006C21B3">
            <w:pPr>
              <w:spacing w:after="0"/>
              <w:rPr>
                <w:rFonts w:cs="Arial"/>
                <w:color w:val="000000"/>
                <w:szCs w:val="22"/>
                <w:lang w:eastAsia="cs-CZ"/>
              </w:rPr>
            </w:pPr>
            <w:r>
              <w:rPr>
                <w:rFonts w:cs="Arial"/>
                <w:bCs/>
                <w:color w:val="000000"/>
                <w:szCs w:val="22"/>
                <w:lang w:eastAsia="cs-CZ"/>
              </w:rPr>
              <w:t>Beze změny (řešeno stejně jako v systému IZR)</w:t>
            </w:r>
          </w:p>
        </w:tc>
      </w:tr>
      <w:tr w:rsidR="00217B3D" w14:paraId="4672207C" w14:textId="77777777">
        <w:trPr>
          <w:trHeight w:val="288"/>
        </w:trPr>
        <w:tc>
          <w:tcPr>
            <w:tcW w:w="567" w:type="dxa"/>
            <w:tcBorders>
              <w:top w:val="dotted" w:sz="4" w:space="0" w:color="auto"/>
              <w:left w:val="dotted" w:sz="4" w:space="0" w:color="auto"/>
              <w:bottom w:val="dotted" w:sz="4" w:space="0" w:color="auto"/>
              <w:right w:val="dotted" w:sz="4" w:space="0" w:color="auto"/>
            </w:tcBorders>
          </w:tcPr>
          <w:p w14:paraId="4111CFE6" w14:textId="77777777" w:rsidR="00217B3D" w:rsidRDefault="00217B3D">
            <w:pPr>
              <w:pStyle w:val="Odstavecseseznamem"/>
              <w:numPr>
                <w:ilvl w:val="0"/>
                <w:numId w:val="16"/>
              </w:numPr>
              <w:spacing w:after="0"/>
              <w:jc w:val="both"/>
              <w:rPr>
                <w:rFonts w:cs="Arial"/>
                <w:color w:val="000000"/>
                <w:szCs w:val="22"/>
                <w:lang w:eastAsia="cs-CZ"/>
              </w:rPr>
            </w:pPr>
          </w:p>
        </w:tc>
        <w:tc>
          <w:tcPr>
            <w:tcW w:w="3688" w:type="dxa"/>
            <w:tcBorders>
              <w:top w:val="dotted" w:sz="4" w:space="0" w:color="auto"/>
              <w:left w:val="dotted" w:sz="4" w:space="0" w:color="auto"/>
              <w:bottom w:val="dotted" w:sz="4" w:space="0" w:color="auto"/>
              <w:right w:val="dotted" w:sz="4" w:space="0" w:color="auto"/>
            </w:tcBorders>
            <w:noWrap/>
            <w:vAlign w:val="center"/>
          </w:tcPr>
          <w:p w14:paraId="63618CDC" w14:textId="77777777" w:rsidR="00217B3D" w:rsidRDefault="006C21B3">
            <w:pPr>
              <w:spacing w:after="0"/>
              <w:jc w:val="both"/>
              <w:rPr>
                <w:rFonts w:cs="Arial"/>
                <w:color w:val="000000"/>
                <w:szCs w:val="22"/>
                <w:lang w:eastAsia="cs-CZ"/>
              </w:rPr>
            </w:pPr>
            <w:r>
              <w:rPr>
                <w:rFonts w:cs="Arial"/>
                <w:bCs/>
                <w:color w:val="000000"/>
                <w:szCs w:val="22"/>
                <w:lang w:eastAsia="cs-CZ"/>
              </w:rPr>
              <w:t>Integrita – platnost dat  3.2.</w:t>
            </w:r>
          </w:p>
        </w:tc>
        <w:sdt>
          <w:sdtPr>
            <w:rPr>
              <w:rFonts w:cs="Arial"/>
              <w:color w:val="000000"/>
              <w:szCs w:val="22"/>
              <w:lang w:eastAsia="cs-CZ"/>
            </w:rPr>
            <w:id w:val="1548330734"/>
            <w14:checkbox>
              <w14:checked w14:val="1"/>
              <w14:checkedState w14:val="2612" w14:font="MS Gothic"/>
              <w14:uncheckedState w14:val="2610" w14:font="MS Gothic"/>
            </w14:checkbox>
          </w:sdtPr>
          <w:sdtContent>
            <w:tc>
              <w:tcPr>
                <w:tcW w:w="1557" w:type="dxa"/>
                <w:tcBorders>
                  <w:top w:val="dotted" w:sz="4" w:space="0" w:color="auto"/>
                  <w:left w:val="dotted" w:sz="4" w:space="0" w:color="auto"/>
                  <w:bottom w:val="dotted" w:sz="4" w:space="0" w:color="auto"/>
                  <w:right w:val="dotted" w:sz="4" w:space="0" w:color="auto"/>
                </w:tcBorders>
              </w:tcPr>
              <w:p w14:paraId="3065B9C0" w14:textId="77777777" w:rsidR="00217B3D" w:rsidRDefault="006C21B3">
                <w:pPr>
                  <w:spacing w:after="0"/>
                  <w:jc w:val="center"/>
                  <w:rPr>
                    <w:rFonts w:cs="Arial"/>
                    <w:color w:val="000000"/>
                    <w:szCs w:val="22"/>
                    <w:lang w:eastAsia="cs-CZ"/>
                  </w:rPr>
                </w:pPr>
                <w:r>
                  <w:rPr>
                    <w:rFonts w:ascii="MS Gothic" w:eastAsia="MS Gothic" w:hAnsi="MS Gothic" w:cs="Arial" w:hint="eastAsia"/>
                    <w:color w:val="000000"/>
                    <w:szCs w:val="22"/>
                    <w:lang w:eastAsia="cs-CZ"/>
                  </w:rPr>
                  <w:t>☒</w:t>
                </w:r>
              </w:p>
            </w:tc>
          </w:sdtContent>
        </w:sdt>
        <w:tc>
          <w:tcPr>
            <w:tcW w:w="3969" w:type="dxa"/>
            <w:tcBorders>
              <w:top w:val="dotted" w:sz="4" w:space="0" w:color="auto"/>
              <w:left w:val="dotted" w:sz="4" w:space="0" w:color="auto"/>
              <w:bottom w:val="dotted" w:sz="4" w:space="0" w:color="auto"/>
              <w:right w:val="dotted" w:sz="4" w:space="0" w:color="auto"/>
            </w:tcBorders>
            <w:vAlign w:val="center"/>
          </w:tcPr>
          <w:p w14:paraId="4993CED2" w14:textId="77777777" w:rsidR="00217B3D" w:rsidRDefault="006C21B3">
            <w:pPr>
              <w:spacing w:after="0"/>
              <w:rPr>
                <w:rFonts w:cs="Arial"/>
                <w:color w:val="000000"/>
                <w:szCs w:val="22"/>
                <w:lang w:eastAsia="cs-CZ"/>
              </w:rPr>
            </w:pPr>
            <w:r>
              <w:rPr>
                <w:rFonts w:cs="Arial"/>
                <w:bCs/>
                <w:color w:val="000000"/>
                <w:szCs w:val="22"/>
                <w:lang w:eastAsia="cs-CZ"/>
              </w:rPr>
              <w:t>Beze změny (řešeno stejně jako v systému IZR)</w:t>
            </w:r>
          </w:p>
        </w:tc>
      </w:tr>
      <w:tr w:rsidR="00217B3D" w14:paraId="3932AF19" w14:textId="77777777">
        <w:trPr>
          <w:trHeight w:val="288"/>
        </w:trPr>
        <w:tc>
          <w:tcPr>
            <w:tcW w:w="567" w:type="dxa"/>
            <w:tcBorders>
              <w:top w:val="dotted" w:sz="4" w:space="0" w:color="auto"/>
              <w:left w:val="dotted" w:sz="4" w:space="0" w:color="auto"/>
              <w:bottom w:val="dotted" w:sz="4" w:space="0" w:color="auto"/>
              <w:right w:val="dotted" w:sz="4" w:space="0" w:color="auto"/>
            </w:tcBorders>
          </w:tcPr>
          <w:p w14:paraId="235518DA" w14:textId="77777777" w:rsidR="00217B3D" w:rsidRDefault="00217B3D">
            <w:pPr>
              <w:pStyle w:val="Odstavecseseznamem"/>
              <w:numPr>
                <w:ilvl w:val="0"/>
                <w:numId w:val="16"/>
              </w:numPr>
              <w:spacing w:after="0"/>
              <w:jc w:val="both"/>
              <w:rPr>
                <w:rFonts w:cs="Arial"/>
                <w:color w:val="000000"/>
                <w:szCs w:val="22"/>
                <w:lang w:eastAsia="cs-CZ"/>
              </w:rPr>
            </w:pPr>
          </w:p>
        </w:tc>
        <w:tc>
          <w:tcPr>
            <w:tcW w:w="3688" w:type="dxa"/>
            <w:tcBorders>
              <w:top w:val="dotted" w:sz="4" w:space="0" w:color="auto"/>
              <w:left w:val="dotted" w:sz="4" w:space="0" w:color="auto"/>
              <w:bottom w:val="dotted" w:sz="4" w:space="0" w:color="auto"/>
              <w:right w:val="dotted" w:sz="4" w:space="0" w:color="auto"/>
            </w:tcBorders>
            <w:noWrap/>
            <w:vAlign w:val="center"/>
          </w:tcPr>
          <w:p w14:paraId="12A73AF0" w14:textId="77777777" w:rsidR="00217B3D" w:rsidRDefault="006C21B3">
            <w:pPr>
              <w:spacing w:after="0"/>
              <w:jc w:val="both"/>
              <w:rPr>
                <w:rFonts w:cs="Arial"/>
                <w:color w:val="000000"/>
                <w:szCs w:val="22"/>
                <w:lang w:eastAsia="cs-CZ"/>
              </w:rPr>
            </w:pPr>
            <w:r>
              <w:rPr>
                <w:rFonts w:cs="Arial"/>
                <w:bCs/>
                <w:color w:val="000000"/>
                <w:szCs w:val="22"/>
                <w:lang w:eastAsia="cs-CZ"/>
              </w:rPr>
              <w:t>Integrita - kontrola na vstupní data formulářů 3.2.</w:t>
            </w:r>
          </w:p>
        </w:tc>
        <w:sdt>
          <w:sdtPr>
            <w:rPr>
              <w:rFonts w:cs="Arial"/>
              <w:color w:val="000000"/>
              <w:szCs w:val="22"/>
              <w:lang w:eastAsia="cs-CZ"/>
            </w:rPr>
            <w:id w:val="1009635731"/>
            <w14:checkbox>
              <w14:checked w14:val="1"/>
              <w14:checkedState w14:val="2612" w14:font="MS Gothic"/>
              <w14:uncheckedState w14:val="2610" w14:font="MS Gothic"/>
            </w14:checkbox>
          </w:sdtPr>
          <w:sdtContent>
            <w:tc>
              <w:tcPr>
                <w:tcW w:w="1557" w:type="dxa"/>
                <w:tcBorders>
                  <w:top w:val="dotted" w:sz="4" w:space="0" w:color="auto"/>
                  <w:left w:val="dotted" w:sz="4" w:space="0" w:color="auto"/>
                  <w:bottom w:val="dotted" w:sz="4" w:space="0" w:color="auto"/>
                  <w:right w:val="dotted" w:sz="4" w:space="0" w:color="auto"/>
                </w:tcBorders>
              </w:tcPr>
              <w:p w14:paraId="348CD790" w14:textId="77777777" w:rsidR="00217B3D" w:rsidRDefault="006C21B3">
                <w:pPr>
                  <w:spacing w:after="0"/>
                  <w:jc w:val="center"/>
                  <w:rPr>
                    <w:rFonts w:cs="Arial"/>
                    <w:color w:val="000000"/>
                    <w:szCs w:val="22"/>
                    <w:lang w:eastAsia="cs-CZ"/>
                  </w:rPr>
                </w:pPr>
                <w:r>
                  <w:rPr>
                    <w:rFonts w:ascii="MS Gothic" w:eastAsia="MS Gothic" w:hAnsi="MS Gothic" w:cs="Arial" w:hint="eastAsia"/>
                    <w:color w:val="000000"/>
                    <w:szCs w:val="22"/>
                    <w:lang w:eastAsia="cs-CZ"/>
                  </w:rPr>
                  <w:t>☒</w:t>
                </w:r>
              </w:p>
            </w:tc>
          </w:sdtContent>
        </w:sdt>
        <w:tc>
          <w:tcPr>
            <w:tcW w:w="3969" w:type="dxa"/>
            <w:tcBorders>
              <w:top w:val="dotted" w:sz="4" w:space="0" w:color="auto"/>
              <w:left w:val="dotted" w:sz="4" w:space="0" w:color="auto"/>
              <w:bottom w:val="dotted" w:sz="4" w:space="0" w:color="auto"/>
              <w:right w:val="dotted" w:sz="4" w:space="0" w:color="auto"/>
            </w:tcBorders>
            <w:vAlign w:val="center"/>
          </w:tcPr>
          <w:p w14:paraId="1A368901" w14:textId="77777777" w:rsidR="00217B3D" w:rsidRDefault="006C21B3">
            <w:pPr>
              <w:spacing w:after="0"/>
              <w:rPr>
                <w:rFonts w:cs="Arial"/>
                <w:color w:val="000000"/>
                <w:szCs w:val="22"/>
                <w:lang w:eastAsia="cs-CZ"/>
              </w:rPr>
            </w:pPr>
            <w:r>
              <w:rPr>
                <w:rFonts w:cs="Arial"/>
                <w:bCs/>
                <w:color w:val="000000"/>
                <w:szCs w:val="22"/>
                <w:lang w:eastAsia="cs-CZ"/>
              </w:rPr>
              <w:t>Beze změny (řešeno stejně jako v systému IZR)</w:t>
            </w:r>
          </w:p>
        </w:tc>
      </w:tr>
      <w:tr w:rsidR="00217B3D" w14:paraId="69AF9CBE" w14:textId="77777777">
        <w:trPr>
          <w:trHeight w:val="288"/>
        </w:trPr>
        <w:tc>
          <w:tcPr>
            <w:tcW w:w="567" w:type="dxa"/>
            <w:tcBorders>
              <w:top w:val="dotted" w:sz="4" w:space="0" w:color="auto"/>
              <w:left w:val="dotted" w:sz="4" w:space="0" w:color="auto"/>
              <w:bottom w:val="dotted" w:sz="4" w:space="0" w:color="auto"/>
              <w:right w:val="dotted" w:sz="4" w:space="0" w:color="auto"/>
            </w:tcBorders>
          </w:tcPr>
          <w:p w14:paraId="687433B6" w14:textId="77777777" w:rsidR="00217B3D" w:rsidRDefault="00217B3D">
            <w:pPr>
              <w:pStyle w:val="Odstavecseseznamem"/>
              <w:numPr>
                <w:ilvl w:val="0"/>
                <w:numId w:val="16"/>
              </w:numPr>
              <w:spacing w:after="0"/>
              <w:jc w:val="both"/>
              <w:rPr>
                <w:rFonts w:cs="Arial"/>
                <w:color w:val="000000"/>
                <w:szCs w:val="22"/>
                <w:lang w:eastAsia="cs-CZ"/>
              </w:rPr>
            </w:pPr>
          </w:p>
        </w:tc>
        <w:tc>
          <w:tcPr>
            <w:tcW w:w="3688" w:type="dxa"/>
            <w:tcBorders>
              <w:top w:val="dotted" w:sz="4" w:space="0" w:color="auto"/>
              <w:left w:val="dotted" w:sz="4" w:space="0" w:color="auto"/>
              <w:bottom w:val="dotted" w:sz="4" w:space="0" w:color="auto"/>
              <w:right w:val="dotted" w:sz="4" w:space="0" w:color="auto"/>
            </w:tcBorders>
            <w:noWrap/>
            <w:vAlign w:val="center"/>
          </w:tcPr>
          <w:p w14:paraId="4CF0C0F5" w14:textId="77777777" w:rsidR="00217B3D" w:rsidRDefault="006C21B3">
            <w:pPr>
              <w:spacing w:after="0"/>
              <w:jc w:val="both"/>
              <w:rPr>
                <w:rFonts w:cs="Arial"/>
                <w:color w:val="000000"/>
                <w:szCs w:val="22"/>
                <w:lang w:eastAsia="cs-CZ"/>
              </w:rPr>
            </w:pPr>
            <w:r>
              <w:rPr>
                <w:rFonts w:cs="Arial"/>
                <w:bCs/>
                <w:color w:val="000000"/>
                <w:szCs w:val="22"/>
                <w:lang w:eastAsia="cs-CZ"/>
              </w:rPr>
              <w:t>Ošetření výjimek běhu, chyby a hlášení 3.4.3.</w:t>
            </w:r>
          </w:p>
        </w:tc>
        <w:sdt>
          <w:sdtPr>
            <w:rPr>
              <w:rFonts w:cs="Arial"/>
              <w:color w:val="000000"/>
              <w:szCs w:val="22"/>
              <w:lang w:eastAsia="cs-CZ"/>
            </w:rPr>
            <w:id w:val="-1831510444"/>
            <w14:checkbox>
              <w14:checked w14:val="1"/>
              <w14:checkedState w14:val="2612" w14:font="MS Gothic"/>
              <w14:uncheckedState w14:val="2610" w14:font="MS Gothic"/>
            </w14:checkbox>
          </w:sdtPr>
          <w:sdtContent>
            <w:tc>
              <w:tcPr>
                <w:tcW w:w="1557" w:type="dxa"/>
                <w:tcBorders>
                  <w:top w:val="dotted" w:sz="4" w:space="0" w:color="auto"/>
                  <w:left w:val="dotted" w:sz="4" w:space="0" w:color="auto"/>
                  <w:bottom w:val="dotted" w:sz="4" w:space="0" w:color="auto"/>
                  <w:right w:val="dotted" w:sz="4" w:space="0" w:color="auto"/>
                </w:tcBorders>
              </w:tcPr>
              <w:p w14:paraId="4B2749CD" w14:textId="77777777" w:rsidR="00217B3D" w:rsidRDefault="006C21B3">
                <w:pPr>
                  <w:spacing w:after="0"/>
                  <w:jc w:val="center"/>
                  <w:rPr>
                    <w:rFonts w:cs="Arial"/>
                    <w:color w:val="000000"/>
                    <w:szCs w:val="22"/>
                    <w:lang w:eastAsia="cs-CZ"/>
                  </w:rPr>
                </w:pPr>
                <w:r>
                  <w:rPr>
                    <w:rFonts w:ascii="MS Gothic" w:eastAsia="MS Gothic" w:hAnsi="MS Gothic" w:cs="Arial" w:hint="eastAsia"/>
                    <w:color w:val="000000"/>
                    <w:szCs w:val="22"/>
                    <w:lang w:eastAsia="cs-CZ"/>
                  </w:rPr>
                  <w:t>☒</w:t>
                </w:r>
              </w:p>
            </w:tc>
          </w:sdtContent>
        </w:sdt>
        <w:tc>
          <w:tcPr>
            <w:tcW w:w="3969" w:type="dxa"/>
            <w:tcBorders>
              <w:top w:val="dotted" w:sz="4" w:space="0" w:color="auto"/>
              <w:left w:val="dotted" w:sz="4" w:space="0" w:color="auto"/>
              <w:bottom w:val="dotted" w:sz="4" w:space="0" w:color="auto"/>
              <w:right w:val="dotted" w:sz="4" w:space="0" w:color="auto"/>
            </w:tcBorders>
            <w:vAlign w:val="center"/>
          </w:tcPr>
          <w:p w14:paraId="3D470C4C" w14:textId="77777777" w:rsidR="00217B3D" w:rsidRDefault="006C21B3">
            <w:pPr>
              <w:spacing w:after="0"/>
              <w:rPr>
                <w:rFonts w:cs="Arial"/>
                <w:color w:val="000000"/>
                <w:szCs w:val="22"/>
                <w:lang w:eastAsia="cs-CZ"/>
              </w:rPr>
            </w:pPr>
            <w:r>
              <w:rPr>
                <w:rFonts w:cs="Arial"/>
                <w:bCs/>
                <w:color w:val="000000"/>
                <w:szCs w:val="22"/>
                <w:lang w:eastAsia="cs-CZ"/>
              </w:rPr>
              <w:t>Beze změny (řešeno stejně jako v systému IZR)</w:t>
            </w:r>
          </w:p>
        </w:tc>
      </w:tr>
      <w:tr w:rsidR="00217B3D" w14:paraId="1A5AF85B" w14:textId="77777777">
        <w:trPr>
          <w:trHeight w:val="288"/>
        </w:trPr>
        <w:tc>
          <w:tcPr>
            <w:tcW w:w="567" w:type="dxa"/>
            <w:tcBorders>
              <w:top w:val="dotted" w:sz="4" w:space="0" w:color="auto"/>
              <w:left w:val="dotted" w:sz="4" w:space="0" w:color="auto"/>
              <w:bottom w:val="dotted" w:sz="4" w:space="0" w:color="auto"/>
              <w:right w:val="dotted" w:sz="4" w:space="0" w:color="auto"/>
            </w:tcBorders>
          </w:tcPr>
          <w:p w14:paraId="111D1CC3" w14:textId="77777777" w:rsidR="00217B3D" w:rsidRDefault="00217B3D">
            <w:pPr>
              <w:pStyle w:val="Odstavecseseznamem"/>
              <w:numPr>
                <w:ilvl w:val="0"/>
                <w:numId w:val="16"/>
              </w:numPr>
              <w:spacing w:after="0"/>
              <w:jc w:val="both"/>
              <w:rPr>
                <w:rFonts w:cs="Arial"/>
                <w:color w:val="000000"/>
                <w:szCs w:val="22"/>
                <w:lang w:eastAsia="cs-CZ"/>
              </w:rPr>
            </w:pPr>
          </w:p>
        </w:tc>
        <w:tc>
          <w:tcPr>
            <w:tcW w:w="3688" w:type="dxa"/>
            <w:tcBorders>
              <w:top w:val="dotted" w:sz="4" w:space="0" w:color="auto"/>
              <w:left w:val="dotted" w:sz="4" w:space="0" w:color="auto"/>
              <w:bottom w:val="dotted" w:sz="4" w:space="0" w:color="auto"/>
              <w:right w:val="dotted" w:sz="4" w:space="0" w:color="auto"/>
            </w:tcBorders>
            <w:noWrap/>
            <w:vAlign w:val="center"/>
          </w:tcPr>
          <w:p w14:paraId="24E5225C" w14:textId="77777777" w:rsidR="00217B3D" w:rsidRDefault="006C21B3">
            <w:pPr>
              <w:spacing w:after="0"/>
              <w:jc w:val="both"/>
              <w:rPr>
                <w:rFonts w:cs="Arial"/>
                <w:color w:val="000000"/>
                <w:szCs w:val="22"/>
                <w:lang w:eastAsia="cs-CZ"/>
              </w:rPr>
            </w:pPr>
            <w:r>
              <w:rPr>
                <w:rFonts w:cs="Arial"/>
                <w:bCs/>
                <w:color w:val="000000"/>
                <w:szCs w:val="22"/>
                <w:lang w:eastAsia="cs-CZ"/>
              </w:rPr>
              <w:t>Práce s pamětí 3.4.4.</w:t>
            </w:r>
          </w:p>
        </w:tc>
        <w:sdt>
          <w:sdtPr>
            <w:rPr>
              <w:rFonts w:cs="Arial"/>
              <w:color w:val="000000"/>
              <w:szCs w:val="22"/>
              <w:lang w:eastAsia="cs-CZ"/>
            </w:rPr>
            <w:id w:val="-1235461996"/>
            <w14:checkbox>
              <w14:checked w14:val="1"/>
              <w14:checkedState w14:val="2612" w14:font="MS Gothic"/>
              <w14:uncheckedState w14:val="2610" w14:font="MS Gothic"/>
            </w14:checkbox>
          </w:sdtPr>
          <w:sdtContent>
            <w:tc>
              <w:tcPr>
                <w:tcW w:w="1557" w:type="dxa"/>
                <w:tcBorders>
                  <w:top w:val="dotted" w:sz="4" w:space="0" w:color="auto"/>
                  <w:left w:val="dotted" w:sz="4" w:space="0" w:color="auto"/>
                  <w:bottom w:val="dotted" w:sz="4" w:space="0" w:color="auto"/>
                  <w:right w:val="dotted" w:sz="4" w:space="0" w:color="auto"/>
                </w:tcBorders>
              </w:tcPr>
              <w:p w14:paraId="0563DBC6" w14:textId="77777777" w:rsidR="00217B3D" w:rsidRDefault="006C21B3">
                <w:pPr>
                  <w:spacing w:after="0"/>
                  <w:jc w:val="center"/>
                  <w:rPr>
                    <w:rFonts w:cs="Arial"/>
                    <w:color w:val="000000"/>
                    <w:szCs w:val="22"/>
                    <w:lang w:eastAsia="cs-CZ"/>
                  </w:rPr>
                </w:pPr>
                <w:r>
                  <w:rPr>
                    <w:rFonts w:ascii="MS Gothic" w:eastAsia="MS Gothic" w:hAnsi="MS Gothic" w:cs="Arial" w:hint="eastAsia"/>
                    <w:color w:val="000000"/>
                    <w:szCs w:val="22"/>
                    <w:lang w:eastAsia="cs-CZ"/>
                  </w:rPr>
                  <w:t>☒</w:t>
                </w:r>
              </w:p>
            </w:tc>
          </w:sdtContent>
        </w:sdt>
        <w:tc>
          <w:tcPr>
            <w:tcW w:w="3969" w:type="dxa"/>
            <w:tcBorders>
              <w:top w:val="dotted" w:sz="4" w:space="0" w:color="auto"/>
              <w:left w:val="dotted" w:sz="4" w:space="0" w:color="auto"/>
              <w:bottom w:val="dotted" w:sz="4" w:space="0" w:color="auto"/>
              <w:right w:val="dotted" w:sz="4" w:space="0" w:color="auto"/>
            </w:tcBorders>
            <w:vAlign w:val="center"/>
          </w:tcPr>
          <w:p w14:paraId="62F2DED2" w14:textId="77777777" w:rsidR="00217B3D" w:rsidRDefault="006C21B3">
            <w:pPr>
              <w:spacing w:after="0"/>
              <w:rPr>
                <w:rFonts w:cs="Arial"/>
                <w:color w:val="000000"/>
                <w:szCs w:val="22"/>
                <w:lang w:eastAsia="cs-CZ"/>
              </w:rPr>
            </w:pPr>
            <w:r>
              <w:rPr>
                <w:rFonts w:cs="Arial"/>
                <w:bCs/>
                <w:color w:val="000000"/>
                <w:szCs w:val="22"/>
                <w:lang w:eastAsia="cs-CZ"/>
              </w:rPr>
              <w:t>Beze změny (řešeno stejně jako v systému IZR)</w:t>
            </w:r>
          </w:p>
        </w:tc>
      </w:tr>
      <w:tr w:rsidR="00217B3D" w14:paraId="726CB046" w14:textId="77777777">
        <w:trPr>
          <w:trHeight w:val="288"/>
        </w:trPr>
        <w:tc>
          <w:tcPr>
            <w:tcW w:w="567" w:type="dxa"/>
            <w:tcBorders>
              <w:top w:val="dotted" w:sz="4" w:space="0" w:color="auto"/>
              <w:left w:val="dotted" w:sz="4" w:space="0" w:color="auto"/>
              <w:bottom w:val="dotted" w:sz="4" w:space="0" w:color="auto"/>
              <w:right w:val="dotted" w:sz="4" w:space="0" w:color="auto"/>
            </w:tcBorders>
          </w:tcPr>
          <w:p w14:paraId="2EF67B46" w14:textId="77777777" w:rsidR="00217B3D" w:rsidRDefault="00217B3D">
            <w:pPr>
              <w:pStyle w:val="Odstavecseseznamem"/>
              <w:numPr>
                <w:ilvl w:val="0"/>
                <w:numId w:val="16"/>
              </w:numPr>
              <w:spacing w:after="0"/>
              <w:jc w:val="both"/>
              <w:rPr>
                <w:rFonts w:cs="Arial"/>
                <w:color w:val="000000"/>
                <w:szCs w:val="22"/>
                <w:lang w:eastAsia="cs-CZ"/>
              </w:rPr>
            </w:pPr>
          </w:p>
        </w:tc>
        <w:tc>
          <w:tcPr>
            <w:tcW w:w="3688" w:type="dxa"/>
            <w:tcBorders>
              <w:top w:val="dotted" w:sz="4" w:space="0" w:color="auto"/>
              <w:left w:val="dotted" w:sz="4" w:space="0" w:color="auto"/>
              <w:bottom w:val="dotted" w:sz="4" w:space="0" w:color="auto"/>
              <w:right w:val="dotted" w:sz="4" w:space="0" w:color="auto"/>
            </w:tcBorders>
            <w:noWrap/>
            <w:vAlign w:val="center"/>
          </w:tcPr>
          <w:p w14:paraId="40E3F975" w14:textId="77777777" w:rsidR="00217B3D" w:rsidRDefault="006C21B3">
            <w:pPr>
              <w:spacing w:after="0"/>
              <w:jc w:val="both"/>
              <w:rPr>
                <w:rFonts w:cs="Arial"/>
                <w:color w:val="000000"/>
                <w:szCs w:val="22"/>
                <w:lang w:eastAsia="cs-CZ"/>
              </w:rPr>
            </w:pPr>
            <w:r>
              <w:rPr>
                <w:rFonts w:cs="Arial"/>
                <w:bCs/>
                <w:color w:val="000000"/>
                <w:szCs w:val="22"/>
                <w:lang w:eastAsia="cs-CZ"/>
              </w:rPr>
              <w:t>Řízení - konfigurace změn 3.4.5.</w:t>
            </w:r>
          </w:p>
        </w:tc>
        <w:sdt>
          <w:sdtPr>
            <w:rPr>
              <w:rFonts w:cs="Arial"/>
              <w:color w:val="000000"/>
              <w:szCs w:val="22"/>
              <w:lang w:eastAsia="cs-CZ"/>
            </w:rPr>
            <w:id w:val="-1082291473"/>
            <w14:checkbox>
              <w14:checked w14:val="1"/>
              <w14:checkedState w14:val="2612" w14:font="MS Gothic"/>
              <w14:uncheckedState w14:val="2610" w14:font="MS Gothic"/>
            </w14:checkbox>
          </w:sdtPr>
          <w:sdtContent>
            <w:tc>
              <w:tcPr>
                <w:tcW w:w="1557" w:type="dxa"/>
                <w:tcBorders>
                  <w:top w:val="dotted" w:sz="4" w:space="0" w:color="auto"/>
                  <w:left w:val="dotted" w:sz="4" w:space="0" w:color="auto"/>
                  <w:bottom w:val="dotted" w:sz="4" w:space="0" w:color="auto"/>
                  <w:right w:val="dotted" w:sz="4" w:space="0" w:color="auto"/>
                </w:tcBorders>
              </w:tcPr>
              <w:p w14:paraId="04E5CCDB" w14:textId="77777777" w:rsidR="00217B3D" w:rsidRDefault="006C21B3">
                <w:pPr>
                  <w:spacing w:after="0"/>
                  <w:jc w:val="center"/>
                  <w:rPr>
                    <w:rFonts w:cs="Arial"/>
                    <w:color w:val="000000"/>
                    <w:szCs w:val="22"/>
                    <w:lang w:eastAsia="cs-CZ"/>
                  </w:rPr>
                </w:pPr>
                <w:r>
                  <w:rPr>
                    <w:rFonts w:ascii="MS Gothic" w:eastAsia="MS Gothic" w:hAnsi="MS Gothic" w:cs="Arial" w:hint="eastAsia"/>
                    <w:color w:val="000000"/>
                    <w:szCs w:val="22"/>
                    <w:lang w:eastAsia="cs-CZ"/>
                  </w:rPr>
                  <w:t>☒</w:t>
                </w:r>
              </w:p>
            </w:tc>
          </w:sdtContent>
        </w:sdt>
        <w:tc>
          <w:tcPr>
            <w:tcW w:w="3969" w:type="dxa"/>
            <w:tcBorders>
              <w:top w:val="dotted" w:sz="4" w:space="0" w:color="auto"/>
              <w:left w:val="dotted" w:sz="4" w:space="0" w:color="auto"/>
              <w:bottom w:val="dotted" w:sz="4" w:space="0" w:color="auto"/>
              <w:right w:val="dotted" w:sz="4" w:space="0" w:color="auto"/>
            </w:tcBorders>
            <w:vAlign w:val="center"/>
          </w:tcPr>
          <w:p w14:paraId="7EF0AEBE" w14:textId="77777777" w:rsidR="00217B3D" w:rsidRDefault="006C21B3">
            <w:pPr>
              <w:spacing w:after="0"/>
              <w:rPr>
                <w:rFonts w:cs="Arial"/>
                <w:color w:val="000000"/>
                <w:szCs w:val="22"/>
                <w:lang w:eastAsia="cs-CZ"/>
              </w:rPr>
            </w:pPr>
            <w:r>
              <w:rPr>
                <w:rFonts w:cs="Arial"/>
                <w:bCs/>
                <w:color w:val="000000"/>
                <w:szCs w:val="22"/>
                <w:lang w:eastAsia="cs-CZ"/>
              </w:rPr>
              <w:t>Beze změny (řešeno stejně jako v systému IZR)</w:t>
            </w:r>
          </w:p>
        </w:tc>
      </w:tr>
      <w:tr w:rsidR="00217B3D" w14:paraId="6F9995F6" w14:textId="77777777">
        <w:trPr>
          <w:trHeight w:val="288"/>
        </w:trPr>
        <w:tc>
          <w:tcPr>
            <w:tcW w:w="567" w:type="dxa"/>
            <w:tcBorders>
              <w:top w:val="dotted" w:sz="4" w:space="0" w:color="auto"/>
              <w:left w:val="dotted" w:sz="4" w:space="0" w:color="auto"/>
              <w:bottom w:val="dotted" w:sz="4" w:space="0" w:color="auto"/>
              <w:right w:val="dotted" w:sz="4" w:space="0" w:color="auto"/>
            </w:tcBorders>
          </w:tcPr>
          <w:p w14:paraId="4EB35402" w14:textId="77777777" w:rsidR="00217B3D" w:rsidRDefault="00217B3D">
            <w:pPr>
              <w:pStyle w:val="Odstavecseseznamem"/>
              <w:numPr>
                <w:ilvl w:val="0"/>
                <w:numId w:val="16"/>
              </w:numPr>
              <w:spacing w:after="0"/>
              <w:jc w:val="both"/>
              <w:rPr>
                <w:rFonts w:cs="Arial"/>
                <w:color w:val="000000"/>
                <w:szCs w:val="22"/>
                <w:lang w:eastAsia="cs-CZ"/>
              </w:rPr>
            </w:pPr>
          </w:p>
        </w:tc>
        <w:tc>
          <w:tcPr>
            <w:tcW w:w="3688" w:type="dxa"/>
            <w:tcBorders>
              <w:top w:val="dotted" w:sz="4" w:space="0" w:color="auto"/>
              <w:left w:val="dotted" w:sz="4" w:space="0" w:color="auto"/>
              <w:bottom w:val="dotted" w:sz="4" w:space="0" w:color="auto"/>
              <w:right w:val="dotted" w:sz="4" w:space="0" w:color="auto"/>
            </w:tcBorders>
            <w:noWrap/>
            <w:vAlign w:val="center"/>
          </w:tcPr>
          <w:p w14:paraId="50AA9DD4" w14:textId="77777777" w:rsidR="00217B3D" w:rsidRDefault="006C21B3">
            <w:pPr>
              <w:spacing w:after="0"/>
              <w:jc w:val="both"/>
              <w:rPr>
                <w:rFonts w:cs="Arial"/>
                <w:color w:val="000000"/>
                <w:szCs w:val="22"/>
                <w:lang w:eastAsia="cs-CZ"/>
              </w:rPr>
            </w:pPr>
            <w:r>
              <w:rPr>
                <w:rFonts w:cs="Arial"/>
                <w:bCs/>
                <w:color w:val="000000"/>
                <w:szCs w:val="22"/>
                <w:lang w:eastAsia="cs-CZ"/>
              </w:rPr>
              <w:t>Ochrana systému 3.4.7.</w:t>
            </w:r>
          </w:p>
        </w:tc>
        <w:sdt>
          <w:sdtPr>
            <w:rPr>
              <w:rFonts w:cs="Arial"/>
              <w:color w:val="000000"/>
              <w:szCs w:val="22"/>
              <w:lang w:eastAsia="cs-CZ"/>
            </w:rPr>
            <w:id w:val="1874185396"/>
            <w14:checkbox>
              <w14:checked w14:val="1"/>
              <w14:checkedState w14:val="2612" w14:font="MS Gothic"/>
              <w14:uncheckedState w14:val="2610" w14:font="MS Gothic"/>
            </w14:checkbox>
          </w:sdtPr>
          <w:sdtContent>
            <w:tc>
              <w:tcPr>
                <w:tcW w:w="1557" w:type="dxa"/>
                <w:tcBorders>
                  <w:top w:val="dotted" w:sz="4" w:space="0" w:color="auto"/>
                  <w:left w:val="dotted" w:sz="4" w:space="0" w:color="auto"/>
                  <w:bottom w:val="dotted" w:sz="4" w:space="0" w:color="auto"/>
                  <w:right w:val="dotted" w:sz="4" w:space="0" w:color="auto"/>
                </w:tcBorders>
              </w:tcPr>
              <w:p w14:paraId="3C75A455" w14:textId="77777777" w:rsidR="00217B3D" w:rsidRDefault="006C21B3">
                <w:pPr>
                  <w:spacing w:after="0"/>
                  <w:jc w:val="center"/>
                  <w:rPr>
                    <w:rFonts w:cs="Arial"/>
                    <w:color w:val="000000"/>
                    <w:szCs w:val="22"/>
                    <w:lang w:eastAsia="cs-CZ"/>
                  </w:rPr>
                </w:pPr>
                <w:r>
                  <w:rPr>
                    <w:rFonts w:ascii="MS Gothic" w:eastAsia="MS Gothic" w:hAnsi="MS Gothic" w:cs="Arial" w:hint="eastAsia"/>
                    <w:color w:val="000000"/>
                    <w:szCs w:val="22"/>
                    <w:lang w:eastAsia="cs-CZ"/>
                  </w:rPr>
                  <w:t>☒</w:t>
                </w:r>
              </w:p>
            </w:tc>
          </w:sdtContent>
        </w:sdt>
        <w:tc>
          <w:tcPr>
            <w:tcW w:w="3969" w:type="dxa"/>
            <w:tcBorders>
              <w:top w:val="dotted" w:sz="4" w:space="0" w:color="auto"/>
              <w:left w:val="dotted" w:sz="4" w:space="0" w:color="auto"/>
              <w:bottom w:val="dotted" w:sz="4" w:space="0" w:color="auto"/>
              <w:right w:val="dotted" w:sz="4" w:space="0" w:color="auto"/>
            </w:tcBorders>
            <w:vAlign w:val="center"/>
          </w:tcPr>
          <w:p w14:paraId="082E3450" w14:textId="77777777" w:rsidR="00217B3D" w:rsidRDefault="006C21B3">
            <w:pPr>
              <w:spacing w:after="0"/>
              <w:rPr>
                <w:rFonts w:cs="Arial"/>
                <w:color w:val="000000"/>
                <w:szCs w:val="22"/>
                <w:lang w:eastAsia="cs-CZ"/>
              </w:rPr>
            </w:pPr>
            <w:r>
              <w:rPr>
                <w:rFonts w:cs="Arial"/>
                <w:bCs/>
                <w:color w:val="000000"/>
                <w:szCs w:val="22"/>
                <w:lang w:eastAsia="cs-CZ"/>
              </w:rPr>
              <w:t>Beze změny (řešeno stejně jako v systému IZR)</w:t>
            </w:r>
          </w:p>
        </w:tc>
      </w:tr>
      <w:tr w:rsidR="00217B3D" w14:paraId="48958214" w14:textId="77777777">
        <w:trPr>
          <w:trHeight w:val="288"/>
        </w:trPr>
        <w:tc>
          <w:tcPr>
            <w:tcW w:w="567" w:type="dxa"/>
            <w:tcBorders>
              <w:top w:val="dotted" w:sz="4" w:space="0" w:color="auto"/>
              <w:left w:val="dotted" w:sz="4" w:space="0" w:color="auto"/>
              <w:bottom w:val="dotted" w:sz="4" w:space="0" w:color="auto"/>
              <w:right w:val="dotted" w:sz="4" w:space="0" w:color="auto"/>
            </w:tcBorders>
          </w:tcPr>
          <w:p w14:paraId="721AE158" w14:textId="77777777" w:rsidR="00217B3D" w:rsidRDefault="00217B3D">
            <w:pPr>
              <w:pStyle w:val="Odstavecseseznamem"/>
              <w:numPr>
                <w:ilvl w:val="0"/>
                <w:numId w:val="16"/>
              </w:numPr>
              <w:spacing w:after="0"/>
              <w:jc w:val="both"/>
              <w:rPr>
                <w:rFonts w:cs="Arial"/>
                <w:color w:val="000000"/>
                <w:szCs w:val="22"/>
                <w:lang w:eastAsia="cs-CZ"/>
              </w:rPr>
            </w:pPr>
          </w:p>
        </w:tc>
        <w:tc>
          <w:tcPr>
            <w:tcW w:w="3688" w:type="dxa"/>
            <w:tcBorders>
              <w:top w:val="dotted" w:sz="4" w:space="0" w:color="auto"/>
              <w:left w:val="dotted" w:sz="4" w:space="0" w:color="auto"/>
              <w:bottom w:val="dotted" w:sz="4" w:space="0" w:color="auto"/>
              <w:right w:val="dotted" w:sz="4" w:space="0" w:color="auto"/>
            </w:tcBorders>
            <w:noWrap/>
            <w:vAlign w:val="center"/>
          </w:tcPr>
          <w:p w14:paraId="0C43EB3A" w14:textId="77777777" w:rsidR="00217B3D" w:rsidRDefault="006C21B3">
            <w:pPr>
              <w:spacing w:after="0"/>
              <w:jc w:val="both"/>
              <w:rPr>
                <w:rFonts w:cs="Arial"/>
                <w:color w:val="000000"/>
                <w:szCs w:val="22"/>
                <w:lang w:eastAsia="cs-CZ"/>
              </w:rPr>
            </w:pPr>
            <w:r>
              <w:rPr>
                <w:rFonts w:cs="Arial"/>
                <w:bCs/>
                <w:color w:val="000000"/>
                <w:szCs w:val="22"/>
                <w:lang w:eastAsia="cs-CZ"/>
              </w:rPr>
              <w:t>Testování systému 3.4.9.</w:t>
            </w:r>
          </w:p>
        </w:tc>
        <w:sdt>
          <w:sdtPr>
            <w:rPr>
              <w:rFonts w:cs="Arial"/>
              <w:color w:val="000000"/>
              <w:szCs w:val="22"/>
              <w:lang w:eastAsia="cs-CZ"/>
            </w:rPr>
            <w:id w:val="38861057"/>
            <w14:checkbox>
              <w14:checked w14:val="1"/>
              <w14:checkedState w14:val="2612" w14:font="MS Gothic"/>
              <w14:uncheckedState w14:val="2610" w14:font="MS Gothic"/>
            </w14:checkbox>
          </w:sdtPr>
          <w:sdtContent>
            <w:tc>
              <w:tcPr>
                <w:tcW w:w="1557" w:type="dxa"/>
                <w:tcBorders>
                  <w:top w:val="dotted" w:sz="4" w:space="0" w:color="auto"/>
                  <w:left w:val="dotted" w:sz="4" w:space="0" w:color="auto"/>
                  <w:bottom w:val="dotted" w:sz="4" w:space="0" w:color="auto"/>
                  <w:right w:val="dotted" w:sz="4" w:space="0" w:color="auto"/>
                </w:tcBorders>
              </w:tcPr>
              <w:p w14:paraId="24A3C618" w14:textId="77777777" w:rsidR="00217B3D" w:rsidRDefault="006C21B3">
                <w:pPr>
                  <w:spacing w:after="0"/>
                  <w:jc w:val="center"/>
                  <w:rPr>
                    <w:rFonts w:cs="Arial"/>
                    <w:color w:val="000000"/>
                    <w:szCs w:val="22"/>
                    <w:lang w:eastAsia="cs-CZ"/>
                  </w:rPr>
                </w:pPr>
                <w:r>
                  <w:rPr>
                    <w:rFonts w:ascii="MS Gothic" w:eastAsia="MS Gothic" w:hAnsi="MS Gothic" w:cs="Arial" w:hint="eastAsia"/>
                    <w:color w:val="000000"/>
                    <w:szCs w:val="22"/>
                    <w:lang w:eastAsia="cs-CZ"/>
                  </w:rPr>
                  <w:t>☒</w:t>
                </w:r>
              </w:p>
            </w:tc>
          </w:sdtContent>
        </w:sdt>
        <w:tc>
          <w:tcPr>
            <w:tcW w:w="3969" w:type="dxa"/>
            <w:tcBorders>
              <w:top w:val="dotted" w:sz="4" w:space="0" w:color="auto"/>
              <w:left w:val="dotted" w:sz="4" w:space="0" w:color="auto"/>
              <w:bottom w:val="dotted" w:sz="4" w:space="0" w:color="auto"/>
              <w:right w:val="dotted" w:sz="4" w:space="0" w:color="auto"/>
            </w:tcBorders>
            <w:vAlign w:val="center"/>
          </w:tcPr>
          <w:p w14:paraId="39F35F23" w14:textId="77777777" w:rsidR="00217B3D" w:rsidRDefault="006C21B3">
            <w:pPr>
              <w:spacing w:after="0"/>
              <w:rPr>
                <w:rFonts w:cs="Arial"/>
                <w:color w:val="000000"/>
                <w:szCs w:val="22"/>
                <w:lang w:eastAsia="cs-CZ"/>
              </w:rPr>
            </w:pPr>
            <w:r>
              <w:rPr>
                <w:rFonts w:cs="Arial"/>
                <w:bCs/>
                <w:color w:val="000000"/>
                <w:szCs w:val="22"/>
                <w:lang w:eastAsia="cs-CZ"/>
              </w:rPr>
              <w:t>Beze změny (řešeno stejně jako v systému IZR)</w:t>
            </w:r>
          </w:p>
        </w:tc>
      </w:tr>
      <w:tr w:rsidR="00217B3D" w14:paraId="0ECC6347" w14:textId="77777777">
        <w:trPr>
          <w:trHeight w:val="288"/>
        </w:trPr>
        <w:tc>
          <w:tcPr>
            <w:tcW w:w="567" w:type="dxa"/>
            <w:tcBorders>
              <w:top w:val="dotted" w:sz="4" w:space="0" w:color="auto"/>
              <w:left w:val="dotted" w:sz="4" w:space="0" w:color="auto"/>
              <w:bottom w:val="dotted" w:sz="4" w:space="0" w:color="auto"/>
              <w:right w:val="dotted" w:sz="4" w:space="0" w:color="auto"/>
            </w:tcBorders>
          </w:tcPr>
          <w:p w14:paraId="2AAC143B" w14:textId="77777777" w:rsidR="00217B3D" w:rsidRDefault="00217B3D">
            <w:pPr>
              <w:pStyle w:val="Odstavecseseznamem"/>
              <w:numPr>
                <w:ilvl w:val="0"/>
                <w:numId w:val="16"/>
              </w:numPr>
              <w:spacing w:after="0"/>
              <w:jc w:val="both"/>
              <w:rPr>
                <w:rFonts w:cs="Arial"/>
                <w:color w:val="000000"/>
                <w:szCs w:val="22"/>
                <w:lang w:eastAsia="cs-CZ"/>
              </w:rPr>
            </w:pPr>
          </w:p>
        </w:tc>
        <w:tc>
          <w:tcPr>
            <w:tcW w:w="3688" w:type="dxa"/>
            <w:tcBorders>
              <w:top w:val="dotted" w:sz="4" w:space="0" w:color="auto"/>
              <w:left w:val="dotted" w:sz="4" w:space="0" w:color="auto"/>
              <w:bottom w:val="dotted" w:sz="4" w:space="0" w:color="auto"/>
              <w:right w:val="dotted" w:sz="4" w:space="0" w:color="auto"/>
            </w:tcBorders>
            <w:noWrap/>
            <w:vAlign w:val="center"/>
          </w:tcPr>
          <w:p w14:paraId="2690E28B" w14:textId="77777777" w:rsidR="00217B3D" w:rsidRDefault="006C21B3">
            <w:pPr>
              <w:spacing w:after="0"/>
              <w:jc w:val="both"/>
              <w:rPr>
                <w:rFonts w:cs="Arial"/>
                <w:bCs/>
                <w:color w:val="000000"/>
                <w:szCs w:val="22"/>
                <w:lang w:eastAsia="cs-CZ"/>
              </w:rPr>
            </w:pPr>
            <w:r>
              <w:rPr>
                <w:rFonts w:cs="Arial"/>
                <w:bCs/>
                <w:color w:val="000000"/>
                <w:szCs w:val="22"/>
                <w:lang w:eastAsia="cs-CZ"/>
              </w:rPr>
              <w:t>Externí komunikace 3.4.11.</w:t>
            </w:r>
          </w:p>
        </w:tc>
        <w:sdt>
          <w:sdtPr>
            <w:rPr>
              <w:rFonts w:cs="Arial"/>
              <w:color w:val="000000"/>
              <w:szCs w:val="22"/>
              <w:lang w:eastAsia="cs-CZ"/>
            </w:rPr>
            <w:id w:val="-1882698488"/>
            <w14:checkbox>
              <w14:checked w14:val="1"/>
              <w14:checkedState w14:val="2612" w14:font="MS Gothic"/>
              <w14:uncheckedState w14:val="2610" w14:font="MS Gothic"/>
            </w14:checkbox>
          </w:sdtPr>
          <w:sdtContent>
            <w:tc>
              <w:tcPr>
                <w:tcW w:w="1557" w:type="dxa"/>
                <w:tcBorders>
                  <w:top w:val="dotted" w:sz="4" w:space="0" w:color="auto"/>
                  <w:left w:val="dotted" w:sz="4" w:space="0" w:color="auto"/>
                  <w:bottom w:val="dotted" w:sz="4" w:space="0" w:color="auto"/>
                  <w:right w:val="dotted" w:sz="4" w:space="0" w:color="auto"/>
                </w:tcBorders>
              </w:tcPr>
              <w:p w14:paraId="1F4FB06F" w14:textId="77777777" w:rsidR="00217B3D" w:rsidRDefault="006C21B3">
                <w:pPr>
                  <w:spacing w:after="0"/>
                  <w:jc w:val="center"/>
                  <w:rPr>
                    <w:rFonts w:cs="Arial"/>
                    <w:color w:val="000000"/>
                    <w:szCs w:val="22"/>
                    <w:lang w:eastAsia="cs-CZ"/>
                  </w:rPr>
                </w:pPr>
                <w:r>
                  <w:rPr>
                    <w:rFonts w:ascii="MS Gothic" w:eastAsia="MS Gothic" w:hAnsi="MS Gothic" w:cs="Arial" w:hint="eastAsia"/>
                    <w:color w:val="000000"/>
                    <w:szCs w:val="22"/>
                    <w:lang w:eastAsia="cs-CZ"/>
                  </w:rPr>
                  <w:t>☒</w:t>
                </w:r>
              </w:p>
            </w:tc>
          </w:sdtContent>
        </w:sdt>
        <w:tc>
          <w:tcPr>
            <w:tcW w:w="3969" w:type="dxa"/>
            <w:tcBorders>
              <w:top w:val="dotted" w:sz="4" w:space="0" w:color="auto"/>
              <w:left w:val="dotted" w:sz="4" w:space="0" w:color="auto"/>
              <w:bottom w:val="dotted" w:sz="4" w:space="0" w:color="auto"/>
              <w:right w:val="dotted" w:sz="4" w:space="0" w:color="auto"/>
            </w:tcBorders>
            <w:vAlign w:val="center"/>
          </w:tcPr>
          <w:p w14:paraId="4F30662B" w14:textId="77777777" w:rsidR="00217B3D" w:rsidRDefault="006C21B3">
            <w:pPr>
              <w:spacing w:after="0"/>
              <w:rPr>
                <w:rFonts w:cs="Arial"/>
                <w:color w:val="000000"/>
                <w:szCs w:val="22"/>
                <w:lang w:eastAsia="cs-CZ"/>
              </w:rPr>
            </w:pPr>
            <w:r>
              <w:rPr>
                <w:rFonts w:cs="Arial"/>
                <w:bCs/>
                <w:color w:val="000000"/>
                <w:szCs w:val="22"/>
                <w:lang w:eastAsia="cs-CZ"/>
              </w:rPr>
              <w:t>Beze změny (řešeno stejně jako v systému IZR)</w:t>
            </w:r>
          </w:p>
        </w:tc>
      </w:tr>
    </w:tbl>
    <w:p w14:paraId="52096499" w14:textId="77777777" w:rsidR="00217B3D" w:rsidRDefault="00217B3D">
      <w:pPr>
        <w:rPr>
          <w:rFonts w:cs="Arial"/>
        </w:rPr>
      </w:pPr>
    </w:p>
    <w:p w14:paraId="4D651833" w14:textId="77777777" w:rsidR="00217B3D" w:rsidRDefault="006C21B3">
      <w:pPr>
        <w:pStyle w:val="Nadpis1"/>
        <w:numPr>
          <w:ilvl w:val="0"/>
          <w:numId w:val="0"/>
        </w:numPr>
        <w:tabs>
          <w:tab w:val="clear" w:pos="540"/>
        </w:tabs>
        <w:ind w:left="284" w:hanging="284"/>
        <w:rPr>
          <w:rFonts w:cs="Arial"/>
          <w:sz w:val="22"/>
          <w:szCs w:val="22"/>
        </w:rPr>
      </w:pPr>
      <w:r>
        <w:rPr>
          <w:rFonts w:cs="Arial"/>
          <w:sz w:val="22"/>
          <w:szCs w:val="22"/>
        </w:rPr>
        <w:t>2 Uživatelské a licenční zajištění pro Objednatele (je-li relevantní):</w:t>
      </w:r>
    </w:p>
    <w:p w14:paraId="3A5E3578" w14:textId="77777777" w:rsidR="00217B3D" w:rsidRDefault="00217B3D"/>
    <w:p w14:paraId="4B36075F" w14:textId="77777777" w:rsidR="00217B3D" w:rsidRDefault="006C21B3">
      <w:pPr>
        <w:pStyle w:val="Nadpis1"/>
        <w:numPr>
          <w:ilvl w:val="0"/>
          <w:numId w:val="0"/>
        </w:numPr>
        <w:tabs>
          <w:tab w:val="clear" w:pos="540"/>
        </w:tabs>
        <w:ind w:left="284" w:hanging="284"/>
        <w:rPr>
          <w:rFonts w:cs="Arial"/>
          <w:sz w:val="22"/>
          <w:szCs w:val="22"/>
        </w:rPr>
      </w:pPr>
      <w:r>
        <w:rPr>
          <w:rFonts w:cs="Arial"/>
          <w:sz w:val="22"/>
          <w:szCs w:val="22"/>
        </w:rPr>
        <w:t>3 Požadavek na součinnost</w:t>
      </w:r>
    </w:p>
    <w:tbl>
      <w:tblPr>
        <w:tblW w:w="9781" w:type="dxa"/>
        <w:tblInd w:w="132" w:type="dxa"/>
        <w:tblBorders>
          <w:top w:val="dotted" w:sz="4" w:space="0" w:color="auto"/>
          <w:left w:val="dotted" w:sz="4" w:space="0" w:color="auto"/>
          <w:bottom w:val="dotted" w:sz="4" w:space="0" w:color="auto"/>
          <w:right w:val="dotted" w:sz="4" w:space="0" w:color="auto"/>
          <w:insideH w:val="dotted" w:sz="4" w:space="0" w:color="auto"/>
        </w:tblBorders>
        <w:tblLayout w:type="fixed"/>
        <w:tblCellMar>
          <w:left w:w="70" w:type="dxa"/>
          <w:right w:w="70" w:type="dxa"/>
        </w:tblCellMar>
        <w:tblLook w:val="04A0" w:firstRow="1" w:lastRow="0" w:firstColumn="1" w:lastColumn="0" w:noHBand="0" w:noVBand="1"/>
      </w:tblPr>
      <w:tblGrid>
        <w:gridCol w:w="1843"/>
        <w:gridCol w:w="5670"/>
        <w:gridCol w:w="2268"/>
      </w:tblGrid>
      <w:tr w:rsidR="00217B3D" w14:paraId="039A2F28" w14:textId="77777777">
        <w:trPr>
          <w:trHeight w:val="300"/>
        </w:trPr>
        <w:tc>
          <w:tcPr>
            <w:tcW w:w="1843" w:type="dxa"/>
            <w:tcBorders>
              <w:top w:val="single" w:sz="8" w:space="0" w:color="auto"/>
              <w:left w:val="single" w:sz="8" w:space="0" w:color="auto"/>
              <w:bottom w:val="single" w:sz="8" w:space="0" w:color="auto"/>
              <w:right w:val="single" w:sz="8" w:space="0" w:color="auto"/>
            </w:tcBorders>
            <w:noWrap/>
            <w:vAlign w:val="center"/>
            <w:hideMark/>
          </w:tcPr>
          <w:p w14:paraId="72C5ABFD" w14:textId="77777777" w:rsidR="00217B3D" w:rsidRDefault="006C21B3">
            <w:pPr>
              <w:spacing w:after="0"/>
              <w:rPr>
                <w:rFonts w:cs="Arial"/>
                <w:b/>
                <w:bCs/>
                <w:color w:val="000000"/>
                <w:szCs w:val="22"/>
                <w:lang w:eastAsia="cs-CZ"/>
              </w:rPr>
            </w:pPr>
            <w:r>
              <w:rPr>
                <w:rFonts w:cs="Arial"/>
                <w:b/>
                <w:szCs w:val="22"/>
                <w:lang w:eastAsia="cs-CZ"/>
              </w:rPr>
              <w:t>Útvar / Dodavatel</w:t>
            </w:r>
          </w:p>
        </w:tc>
        <w:tc>
          <w:tcPr>
            <w:tcW w:w="5670" w:type="dxa"/>
            <w:tcBorders>
              <w:top w:val="single" w:sz="8" w:space="0" w:color="auto"/>
              <w:left w:val="single" w:sz="8" w:space="0" w:color="auto"/>
              <w:bottom w:val="single" w:sz="8" w:space="0" w:color="auto"/>
              <w:right w:val="single" w:sz="8" w:space="0" w:color="auto"/>
            </w:tcBorders>
            <w:noWrap/>
            <w:vAlign w:val="center"/>
            <w:hideMark/>
          </w:tcPr>
          <w:p w14:paraId="2463F901" w14:textId="77777777" w:rsidR="00217B3D" w:rsidRDefault="006C21B3">
            <w:pPr>
              <w:spacing w:after="0"/>
              <w:rPr>
                <w:rFonts w:cs="Arial"/>
                <w:b/>
                <w:bCs/>
                <w:color w:val="000000"/>
                <w:szCs w:val="22"/>
                <w:lang w:eastAsia="cs-CZ"/>
              </w:rPr>
            </w:pPr>
            <w:r>
              <w:rPr>
                <w:rFonts w:cs="Arial"/>
                <w:b/>
                <w:szCs w:val="22"/>
                <w:lang w:eastAsia="cs-CZ"/>
              </w:rPr>
              <w:t>Popis požadavku na součinnost</w:t>
            </w:r>
          </w:p>
        </w:tc>
        <w:tc>
          <w:tcPr>
            <w:tcW w:w="2268" w:type="dxa"/>
            <w:tcBorders>
              <w:top w:val="single" w:sz="8" w:space="0" w:color="auto"/>
              <w:left w:val="single" w:sz="8" w:space="0" w:color="auto"/>
              <w:bottom w:val="single" w:sz="8" w:space="0" w:color="auto"/>
              <w:right w:val="single" w:sz="8" w:space="0" w:color="auto"/>
            </w:tcBorders>
            <w:vAlign w:val="center"/>
          </w:tcPr>
          <w:p w14:paraId="2A546B04" w14:textId="77777777" w:rsidR="00217B3D" w:rsidRDefault="006C21B3">
            <w:pPr>
              <w:spacing w:after="0"/>
              <w:rPr>
                <w:rFonts w:cs="Arial"/>
                <w:b/>
                <w:bCs/>
                <w:color w:val="000000"/>
                <w:szCs w:val="22"/>
                <w:lang w:eastAsia="cs-CZ"/>
              </w:rPr>
            </w:pPr>
            <w:r>
              <w:rPr>
                <w:rFonts w:cs="Arial"/>
                <w:b/>
                <w:bCs/>
                <w:color w:val="000000"/>
                <w:szCs w:val="22"/>
                <w:lang w:eastAsia="cs-CZ"/>
              </w:rPr>
              <w:t>Odpovědná osoba</w:t>
            </w:r>
          </w:p>
        </w:tc>
      </w:tr>
      <w:tr w:rsidR="00217B3D" w14:paraId="7AA31AF1" w14:textId="77777777">
        <w:trPr>
          <w:trHeight w:val="284"/>
        </w:trPr>
        <w:tc>
          <w:tcPr>
            <w:tcW w:w="1843" w:type="dxa"/>
            <w:tcBorders>
              <w:right w:val="dotted" w:sz="4" w:space="0" w:color="auto"/>
            </w:tcBorders>
            <w:noWrap/>
            <w:vAlign w:val="bottom"/>
          </w:tcPr>
          <w:p w14:paraId="4D0FB592" w14:textId="77777777" w:rsidR="00217B3D" w:rsidRDefault="006C21B3">
            <w:pPr>
              <w:spacing w:after="0"/>
              <w:rPr>
                <w:rFonts w:cs="Arial"/>
                <w:color w:val="000000"/>
                <w:szCs w:val="22"/>
                <w:lang w:eastAsia="cs-CZ"/>
              </w:rPr>
            </w:pPr>
            <w:r>
              <w:rPr>
                <w:rFonts w:cs="Arial"/>
                <w:color w:val="000000"/>
                <w:szCs w:val="22"/>
                <w:lang w:eastAsia="cs-CZ"/>
              </w:rPr>
              <w:t>ČMSCH</w:t>
            </w:r>
          </w:p>
        </w:tc>
        <w:tc>
          <w:tcPr>
            <w:tcW w:w="5670" w:type="dxa"/>
            <w:tcBorders>
              <w:left w:val="dotted" w:sz="4" w:space="0" w:color="auto"/>
              <w:right w:val="dotted" w:sz="4" w:space="0" w:color="auto"/>
            </w:tcBorders>
            <w:noWrap/>
            <w:vAlign w:val="bottom"/>
          </w:tcPr>
          <w:p w14:paraId="6EB58A09" w14:textId="77777777" w:rsidR="00217B3D" w:rsidRDefault="006C21B3">
            <w:pPr>
              <w:spacing w:after="0"/>
              <w:rPr>
                <w:rFonts w:cs="Arial"/>
                <w:color w:val="000000"/>
                <w:szCs w:val="22"/>
                <w:lang w:eastAsia="cs-CZ"/>
              </w:rPr>
            </w:pPr>
            <w:r>
              <w:rPr>
                <w:rFonts w:cs="Arial"/>
                <w:color w:val="000000"/>
                <w:szCs w:val="22"/>
                <w:lang w:eastAsia="cs-CZ"/>
              </w:rPr>
              <w:t>Otestování prováděných úprav</w:t>
            </w:r>
          </w:p>
        </w:tc>
        <w:tc>
          <w:tcPr>
            <w:tcW w:w="2268" w:type="dxa"/>
            <w:tcBorders>
              <w:left w:val="dotted" w:sz="4" w:space="0" w:color="auto"/>
            </w:tcBorders>
            <w:vAlign w:val="bottom"/>
          </w:tcPr>
          <w:p w14:paraId="457D7FF8" w14:textId="29235899" w:rsidR="00217B3D" w:rsidRDefault="00766FD2">
            <w:pPr>
              <w:spacing w:after="0"/>
              <w:rPr>
                <w:rFonts w:cs="Arial"/>
                <w:color w:val="000000"/>
                <w:szCs w:val="22"/>
                <w:lang w:eastAsia="cs-CZ"/>
              </w:rPr>
            </w:pPr>
            <w:r>
              <w:rPr>
                <w:rFonts w:cs="Arial"/>
                <w:color w:val="000000"/>
                <w:szCs w:val="22"/>
                <w:lang w:eastAsia="cs-CZ"/>
              </w:rPr>
              <w:t>xxx</w:t>
            </w:r>
          </w:p>
        </w:tc>
      </w:tr>
      <w:tr w:rsidR="00217B3D" w14:paraId="5997798F" w14:textId="77777777">
        <w:trPr>
          <w:trHeight w:val="284"/>
        </w:trPr>
        <w:tc>
          <w:tcPr>
            <w:tcW w:w="1843" w:type="dxa"/>
            <w:tcBorders>
              <w:right w:val="dotted" w:sz="4" w:space="0" w:color="auto"/>
            </w:tcBorders>
            <w:noWrap/>
            <w:vAlign w:val="bottom"/>
          </w:tcPr>
          <w:p w14:paraId="5E4D8530" w14:textId="77777777" w:rsidR="00217B3D" w:rsidRDefault="00217B3D">
            <w:pPr>
              <w:spacing w:after="0"/>
              <w:rPr>
                <w:rFonts w:cs="Arial"/>
                <w:color w:val="000000"/>
                <w:szCs w:val="22"/>
                <w:lang w:eastAsia="cs-CZ"/>
              </w:rPr>
            </w:pPr>
          </w:p>
        </w:tc>
        <w:tc>
          <w:tcPr>
            <w:tcW w:w="5670" w:type="dxa"/>
            <w:tcBorders>
              <w:left w:val="dotted" w:sz="4" w:space="0" w:color="auto"/>
              <w:right w:val="dotted" w:sz="4" w:space="0" w:color="auto"/>
            </w:tcBorders>
            <w:noWrap/>
            <w:vAlign w:val="bottom"/>
          </w:tcPr>
          <w:p w14:paraId="5EFB632B" w14:textId="77777777" w:rsidR="00217B3D" w:rsidRDefault="00217B3D">
            <w:pPr>
              <w:spacing w:after="0"/>
              <w:rPr>
                <w:rFonts w:cs="Arial"/>
                <w:color w:val="000000"/>
                <w:szCs w:val="22"/>
                <w:lang w:eastAsia="cs-CZ"/>
              </w:rPr>
            </w:pPr>
          </w:p>
        </w:tc>
        <w:tc>
          <w:tcPr>
            <w:tcW w:w="2268" w:type="dxa"/>
            <w:tcBorders>
              <w:left w:val="dotted" w:sz="4" w:space="0" w:color="auto"/>
            </w:tcBorders>
            <w:vAlign w:val="bottom"/>
          </w:tcPr>
          <w:p w14:paraId="6D185590" w14:textId="77777777" w:rsidR="00217B3D" w:rsidRDefault="00217B3D">
            <w:pPr>
              <w:spacing w:after="0"/>
              <w:rPr>
                <w:rFonts w:cs="Arial"/>
                <w:color w:val="000000"/>
                <w:szCs w:val="22"/>
                <w:lang w:eastAsia="cs-CZ"/>
              </w:rPr>
            </w:pPr>
          </w:p>
        </w:tc>
      </w:tr>
    </w:tbl>
    <w:p w14:paraId="231F53B8" w14:textId="77777777" w:rsidR="00217B3D" w:rsidRDefault="006C21B3">
      <w:pPr>
        <w:spacing w:before="60"/>
        <w:rPr>
          <w:sz w:val="16"/>
          <w:szCs w:val="16"/>
        </w:rPr>
      </w:pPr>
      <w:r>
        <w:rPr>
          <w:sz w:val="16"/>
          <w:szCs w:val="16"/>
        </w:rPr>
        <w:t>(V případě, že má změnový požadavek dopad na napojení na SIEM, PIM nebo Management zranitelnosti dle bodu 1, uveďte také požadovanou součinnost Oddělení kybernetické bezpečnosti.)</w:t>
      </w:r>
    </w:p>
    <w:p w14:paraId="03DB7B7C" w14:textId="77777777" w:rsidR="00217B3D" w:rsidRDefault="00217B3D"/>
    <w:p w14:paraId="161CFC05" w14:textId="77777777" w:rsidR="00217B3D" w:rsidRDefault="006C21B3">
      <w:pPr>
        <w:pStyle w:val="Nadpis1"/>
        <w:numPr>
          <w:ilvl w:val="0"/>
          <w:numId w:val="0"/>
        </w:numPr>
        <w:tabs>
          <w:tab w:val="clear" w:pos="540"/>
        </w:tabs>
        <w:ind w:left="284" w:hanging="284"/>
        <w:rPr>
          <w:rFonts w:cs="Arial"/>
          <w:sz w:val="22"/>
          <w:szCs w:val="22"/>
        </w:rPr>
      </w:pPr>
      <w:r>
        <w:rPr>
          <w:rFonts w:cs="Arial"/>
          <w:sz w:val="22"/>
          <w:szCs w:val="22"/>
        </w:rPr>
        <w:t>4 Harmonogram realizace</w:t>
      </w:r>
      <w:r>
        <w:rPr>
          <w:rFonts w:cs="Arial"/>
          <w:b w:val="0"/>
          <w:sz w:val="22"/>
          <w:szCs w:val="22"/>
          <w:vertAlign w:val="superscript"/>
        </w:rPr>
        <w:endnoteReference w:id="21"/>
      </w:r>
    </w:p>
    <w:tbl>
      <w:tblPr>
        <w:tblW w:w="9781" w:type="dxa"/>
        <w:tblInd w:w="132" w:type="dxa"/>
        <w:tblBorders>
          <w:top w:val="dotted" w:sz="4" w:space="0" w:color="auto"/>
          <w:left w:val="dotted" w:sz="4" w:space="0" w:color="auto"/>
          <w:bottom w:val="dotted" w:sz="4" w:space="0" w:color="auto"/>
          <w:right w:val="dotted" w:sz="4" w:space="0" w:color="auto"/>
          <w:insideH w:val="dotted" w:sz="4" w:space="0" w:color="auto"/>
        </w:tblBorders>
        <w:tblLayout w:type="fixed"/>
        <w:tblCellMar>
          <w:left w:w="70" w:type="dxa"/>
          <w:right w:w="70" w:type="dxa"/>
        </w:tblCellMar>
        <w:tblLook w:val="04A0" w:firstRow="1" w:lastRow="0" w:firstColumn="1" w:lastColumn="0" w:noHBand="0" w:noVBand="1"/>
      </w:tblPr>
      <w:tblGrid>
        <w:gridCol w:w="7229"/>
        <w:gridCol w:w="2552"/>
      </w:tblGrid>
      <w:tr w:rsidR="00217B3D" w14:paraId="77738D75" w14:textId="77777777">
        <w:trPr>
          <w:trHeight w:val="300"/>
        </w:trPr>
        <w:tc>
          <w:tcPr>
            <w:tcW w:w="7229" w:type="dxa"/>
            <w:tcBorders>
              <w:top w:val="single" w:sz="8" w:space="0" w:color="auto"/>
              <w:left w:val="single" w:sz="8" w:space="0" w:color="auto"/>
              <w:bottom w:val="single" w:sz="8" w:space="0" w:color="auto"/>
              <w:right w:val="single" w:sz="8" w:space="0" w:color="auto"/>
            </w:tcBorders>
            <w:noWrap/>
            <w:vAlign w:val="center"/>
            <w:hideMark/>
          </w:tcPr>
          <w:p w14:paraId="70FD1997" w14:textId="77777777" w:rsidR="00217B3D" w:rsidRDefault="006C21B3">
            <w:pPr>
              <w:spacing w:after="0"/>
              <w:rPr>
                <w:rFonts w:cs="Arial"/>
                <w:b/>
                <w:bCs/>
                <w:color w:val="000000"/>
                <w:szCs w:val="22"/>
                <w:lang w:eastAsia="cs-CZ"/>
              </w:rPr>
            </w:pPr>
            <w:r>
              <w:rPr>
                <w:rFonts w:cs="Arial"/>
                <w:b/>
                <w:bCs/>
                <w:color w:val="000000"/>
                <w:szCs w:val="22"/>
                <w:lang w:eastAsia="cs-CZ"/>
              </w:rPr>
              <w:t>Popis etapy</w:t>
            </w:r>
          </w:p>
        </w:tc>
        <w:tc>
          <w:tcPr>
            <w:tcW w:w="2552" w:type="dxa"/>
            <w:tcBorders>
              <w:top w:val="single" w:sz="8" w:space="0" w:color="auto"/>
              <w:left w:val="single" w:sz="8" w:space="0" w:color="auto"/>
              <w:bottom w:val="single" w:sz="8" w:space="0" w:color="auto"/>
              <w:right w:val="single" w:sz="8" w:space="0" w:color="auto"/>
            </w:tcBorders>
            <w:vAlign w:val="center"/>
          </w:tcPr>
          <w:p w14:paraId="38CBA486" w14:textId="77777777" w:rsidR="00217B3D" w:rsidRDefault="006C21B3">
            <w:pPr>
              <w:spacing w:after="0"/>
              <w:rPr>
                <w:rFonts w:cs="Arial"/>
                <w:b/>
                <w:bCs/>
                <w:color w:val="000000"/>
                <w:szCs w:val="22"/>
                <w:lang w:eastAsia="cs-CZ"/>
              </w:rPr>
            </w:pPr>
            <w:r>
              <w:rPr>
                <w:rFonts w:cs="Arial"/>
                <w:b/>
                <w:bCs/>
                <w:color w:val="000000"/>
                <w:szCs w:val="22"/>
                <w:lang w:eastAsia="cs-CZ"/>
              </w:rPr>
              <w:t>Termín</w:t>
            </w:r>
          </w:p>
        </w:tc>
      </w:tr>
      <w:tr w:rsidR="00217B3D" w14:paraId="1A8B6DCE" w14:textId="77777777">
        <w:trPr>
          <w:trHeight w:val="284"/>
        </w:trPr>
        <w:tc>
          <w:tcPr>
            <w:tcW w:w="7229" w:type="dxa"/>
            <w:tcBorders>
              <w:top w:val="single" w:sz="8" w:space="0" w:color="auto"/>
              <w:right w:val="dotted" w:sz="4" w:space="0" w:color="auto"/>
            </w:tcBorders>
            <w:noWrap/>
            <w:vAlign w:val="bottom"/>
          </w:tcPr>
          <w:p w14:paraId="2706A71C" w14:textId="77777777" w:rsidR="00217B3D" w:rsidRDefault="006C21B3">
            <w:pPr>
              <w:spacing w:after="0"/>
              <w:rPr>
                <w:rFonts w:cs="Arial"/>
                <w:color w:val="000000"/>
                <w:szCs w:val="22"/>
                <w:lang w:eastAsia="cs-CZ"/>
              </w:rPr>
            </w:pPr>
            <w:r>
              <w:rPr>
                <w:rFonts w:cs="Arial"/>
                <w:color w:val="000000"/>
                <w:szCs w:val="22"/>
                <w:lang w:eastAsia="cs-CZ"/>
              </w:rPr>
              <w:t>Zahájení plnění</w:t>
            </w:r>
          </w:p>
        </w:tc>
        <w:tc>
          <w:tcPr>
            <w:tcW w:w="2552" w:type="dxa"/>
            <w:tcBorders>
              <w:top w:val="single" w:sz="8" w:space="0" w:color="auto"/>
              <w:left w:val="dotted" w:sz="4" w:space="0" w:color="auto"/>
            </w:tcBorders>
            <w:vAlign w:val="bottom"/>
          </w:tcPr>
          <w:p w14:paraId="45459C56" w14:textId="77777777" w:rsidR="00217B3D" w:rsidRDefault="006C21B3">
            <w:pPr>
              <w:spacing w:after="0"/>
              <w:rPr>
                <w:rFonts w:cs="Arial"/>
                <w:color w:val="000000"/>
                <w:szCs w:val="22"/>
                <w:lang w:eastAsia="cs-CZ"/>
              </w:rPr>
            </w:pPr>
            <w:r>
              <w:rPr>
                <w:rFonts w:cs="Arial"/>
                <w:color w:val="000000"/>
                <w:szCs w:val="22"/>
                <w:lang w:eastAsia="cs-CZ"/>
              </w:rPr>
              <w:t>Ihned po objednání = T</w:t>
            </w:r>
          </w:p>
        </w:tc>
      </w:tr>
      <w:tr w:rsidR="00217B3D" w14:paraId="2D156DC9" w14:textId="77777777">
        <w:trPr>
          <w:trHeight w:val="284"/>
        </w:trPr>
        <w:tc>
          <w:tcPr>
            <w:tcW w:w="7229" w:type="dxa"/>
            <w:tcBorders>
              <w:right w:val="dotted" w:sz="4" w:space="0" w:color="auto"/>
            </w:tcBorders>
            <w:noWrap/>
            <w:vAlign w:val="bottom"/>
          </w:tcPr>
          <w:p w14:paraId="72003427" w14:textId="77777777" w:rsidR="00217B3D" w:rsidRDefault="006C21B3">
            <w:pPr>
              <w:spacing w:after="0"/>
              <w:rPr>
                <w:rFonts w:cs="Arial"/>
                <w:color w:val="000000"/>
                <w:szCs w:val="22"/>
                <w:lang w:eastAsia="cs-CZ"/>
              </w:rPr>
            </w:pPr>
            <w:r>
              <w:rPr>
                <w:rFonts w:cs="Arial"/>
                <w:color w:val="000000"/>
                <w:szCs w:val="22"/>
                <w:lang w:eastAsia="cs-CZ"/>
              </w:rPr>
              <w:t xml:space="preserve">Nasazení na testovací prostředí </w:t>
            </w:r>
          </w:p>
        </w:tc>
        <w:tc>
          <w:tcPr>
            <w:tcW w:w="2552" w:type="dxa"/>
            <w:tcBorders>
              <w:left w:val="dotted" w:sz="4" w:space="0" w:color="auto"/>
            </w:tcBorders>
            <w:vAlign w:val="bottom"/>
          </w:tcPr>
          <w:p w14:paraId="0CDD9E7A" w14:textId="77777777" w:rsidR="00217B3D" w:rsidRDefault="006C21B3">
            <w:pPr>
              <w:spacing w:after="0"/>
              <w:rPr>
                <w:rFonts w:cs="Arial"/>
                <w:color w:val="000000"/>
                <w:szCs w:val="22"/>
                <w:lang w:eastAsia="cs-CZ"/>
              </w:rPr>
            </w:pPr>
            <w:r>
              <w:rPr>
                <w:rFonts w:cs="Arial"/>
                <w:color w:val="000000"/>
                <w:szCs w:val="22"/>
                <w:lang w:eastAsia="cs-CZ"/>
              </w:rPr>
              <w:t>T1 = T + 80 prac. dní</w:t>
            </w:r>
          </w:p>
        </w:tc>
      </w:tr>
      <w:tr w:rsidR="00217B3D" w14:paraId="26D5A507" w14:textId="77777777">
        <w:trPr>
          <w:trHeight w:val="284"/>
        </w:trPr>
        <w:tc>
          <w:tcPr>
            <w:tcW w:w="7229" w:type="dxa"/>
            <w:tcBorders>
              <w:right w:val="dotted" w:sz="4" w:space="0" w:color="auto"/>
            </w:tcBorders>
            <w:noWrap/>
            <w:vAlign w:val="bottom"/>
          </w:tcPr>
          <w:p w14:paraId="2A218C17" w14:textId="77777777" w:rsidR="00217B3D" w:rsidRDefault="006C21B3">
            <w:pPr>
              <w:spacing w:after="0"/>
              <w:rPr>
                <w:rFonts w:cs="Arial"/>
                <w:color w:val="000000"/>
                <w:szCs w:val="22"/>
                <w:lang w:eastAsia="cs-CZ"/>
              </w:rPr>
            </w:pPr>
            <w:r>
              <w:rPr>
                <w:rFonts w:cs="Arial"/>
                <w:color w:val="000000"/>
                <w:szCs w:val="22"/>
                <w:lang w:eastAsia="cs-CZ"/>
              </w:rPr>
              <w:t>Nasazení na produkční prostředí (průběžně od)</w:t>
            </w:r>
          </w:p>
        </w:tc>
        <w:tc>
          <w:tcPr>
            <w:tcW w:w="2552" w:type="dxa"/>
            <w:tcBorders>
              <w:left w:val="dotted" w:sz="4" w:space="0" w:color="auto"/>
            </w:tcBorders>
            <w:vAlign w:val="bottom"/>
          </w:tcPr>
          <w:p w14:paraId="6408208D" w14:textId="77777777" w:rsidR="00217B3D" w:rsidRDefault="006C21B3">
            <w:pPr>
              <w:spacing w:after="0"/>
              <w:rPr>
                <w:rFonts w:cs="Arial"/>
                <w:color w:val="000000"/>
                <w:szCs w:val="22"/>
                <w:lang w:eastAsia="cs-CZ"/>
              </w:rPr>
            </w:pPr>
            <w:r>
              <w:rPr>
                <w:rFonts w:cs="Arial"/>
                <w:color w:val="000000"/>
                <w:szCs w:val="22"/>
                <w:lang w:eastAsia="cs-CZ"/>
              </w:rPr>
              <w:t>T2 = T1 + 10 prac. dní</w:t>
            </w:r>
          </w:p>
        </w:tc>
      </w:tr>
      <w:tr w:rsidR="00217B3D" w14:paraId="3E536E08" w14:textId="77777777">
        <w:trPr>
          <w:trHeight w:val="284"/>
        </w:trPr>
        <w:tc>
          <w:tcPr>
            <w:tcW w:w="7229" w:type="dxa"/>
            <w:tcBorders>
              <w:right w:val="dotted" w:sz="4" w:space="0" w:color="auto"/>
            </w:tcBorders>
            <w:noWrap/>
            <w:vAlign w:val="bottom"/>
          </w:tcPr>
          <w:p w14:paraId="6D28D548" w14:textId="77777777" w:rsidR="00217B3D" w:rsidRDefault="006C21B3">
            <w:pPr>
              <w:spacing w:after="0"/>
              <w:rPr>
                <w:rFonts w:cs="Arial"/>
                <w:color w:val="000000"/>
                <w:szCs w:val="22"/>
                <w:lang w:eastAsia="cs-CZ"/>
              </w:rPr>
            </w:pPr>
            <w:r>
              <w:rPr>
                <w:rFonts w:cs="Arial"/>
                <w:color w:val="000000"/>
                <w:szCs w:val="22"/>
                <w:lang w:eastAsia="cs-CZ"/>
              </w:rPr>
              <w:t>Dokončení plnění</w:t>
            </w:r>
          </w:p>
        </w:tc>
        <w:tc>
          <w:tcPr>
            <w:tcW w:w="2552" w:type="dxa"/>
            <w:tcBorders>
              <w:left w:val="dotted" w:sz="4" w:space="0" w:color="auto"/>
            </w:tcBorders>
            <w:vAlign w:val="bottom"/>
          </w:tcPr>
          <w:p w14:paraId="528B1FE5" w14:textId="77777777" w:rsidR="00217B3D" w:rsidRDefault="006C21B3">
            <w:pPr>
              <w:spacing w:after="0"/>
              <w:rPr>
                <w:rFonts w:cs="Arial"/>
                <w:color w:val="000000"/>
                <w:szCs w:val="22"/>
                <w:lang w:eastAsia="cs-CZ"/>
              </w:rPr>
            </w:pPr>
            <w:r>
              <w:rPr>
                <w:rFonts w:cs="Arial"/>
                <w:color w:val="000000"/>
                <w:szCs w:val="22"/>
                <w:lang w:eastAsia="cs-CZ"/>
              </w:rPr>
              <w:t>T3 = T2 + 14 prac. dní</w:t>
            </w:r>
          </w:p>
        </w:tc>
      </w:tr>
    </w:tbl>
    <w:p w14:paraId="21B0FA95" w14:textId="77777777" w:rsidR="00217B3D" w:rsidRDefault="006C21B3">
      <w:pPr>
        <w:pStyle w:val="Nadpis1"/>
        <w:numPr>
          <w:ilvl w:val="0"/>
          <w:numId w:val="0"/>
        </w:numPr>
        <w:tabs>
          <w:tab w:val="clear" w:pos="540"/>
        </w:tabs>
        <w:ind w:left="284" w:hanging="284"/>
        <w:rPr>
          <w:rFonts w:cs="Arial"/>
          <w:sz w:val="22"/>
          <w:szCs w:val="22"/>
        </w:rPr>
      </w:pPr>
      <w:bookmarkStart w:id="0" w:name="_Ref31623420"/>
      <w:r>
        <w:rPr>
          <w:rFonts w:cs="Arial"/>
          <w:sz w:val="22"/>
          <w:szCs w:val="22"/>
        </w:rPr>
        <w:t>5 Pracnost a cenová nabídka navrhovaného řešení</w:t>
      </w:r>
      <w:bookmarkEnd w:id="0"/>
    </w:p>
    <w:p w14:paraId="1D89D928" w14:textId="77777777" w:rsidR="00217B3D" w:rsidRDefault="006C21B3">
      <w:pPr>
        <w:pStyle w:val="RLlneksmlouvy"/>
        <w:numPr>
          <w:ilvl w:val="0"/>
          <w:numId w:val="0"/>
        </w:numPr>
        <w:spacing w:before="120" w:after="60"/>
        <w:ind w:left="425"/>
        <w:rPr>
          <w:rFonts w:cs="Arial"/>
          <w:b w:val="0"/>
        </w:rPr>
      </w:pPr>
      <w:r>
        <w:rPr>
          <w:rFonts w:cs="Arial"/>
          <w:b w:val="0"/>
        </w:rPr>
        <w:t>včetně vymezení počtu člověkodnů nebo jejich částí, které na provedení poptávaného plnění budou spotřebovány</w:t>
      </w:r>
    </w:p>
    <w:tbl>
      <w:tblPr>
        <w:tblStyle w:val="Mkatabulky"/>
        <w:tblW w:w="9779" w:type="dxa"/>
        <w:tblInd w:w="132"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1985"/>
        <w:gridCol w:w="3402"/>
        <w:gridCol w:w="1275"/>
        <w:gridCol w:w="1560"/>
        <w:gridCol w:w="1557"/>
      </w:tblGrid>
      <w:tr w:rsidR="00217B3D" w14:paraId="3E21B775" w14:textId="77777777">
        <w:tc>
          <w:tcPr>
            <w:tcW w:w="1985" w:type="dxa"/>
            <w:tcBorders>
              <w:top w:val="single" w:sz="8" w:space="0" w:color="auto"/>
              <w:left w:val="single" w:sz="8" w:space="0" w:color="auto"/>
              <w:bottom w:val="single" w:sz="8" w:space="0" w:color="auto"/>
              <w:right w:val="single" w:sz="8" w:space="0" w:color="auto"/>
            </w:tcBorders>
          </w:tcPr>
          <w:p w14:paraId="4C5CA1C2" w14:textId="77777777" w:rsidR="00217B3D" w:rsidRDefault="006C21B3">
            <w:pPr>
              <w:pStyle w:val="Tabulka"/>
              <w:rPr>
                <w:szCs w:val="22"/>
              </w:rPr>
            </w:pPr>
            <w:r>
              <w:rPr>
                <w:b/>
                <w:szCs w:val="22"/>
              </w:rPr>
              <w:t>Oblast / role</w:t>
            </w:r>
            <w:r>
              <w:rPr>
                <w:rStyle w:val="Odkaznavysvtlivky"/>
                <w:szCs w:val="22"/>
              </w:rPr>
              <w:endnoteReference w:id="22"/>
            </w:r>
          </w:p>
        </w:tc>
        <w:tc>
          <w:tcPr>
            <w:tcW w:w="3402" w:type="dxa"/>
            <w:tcBorders>
              <w:top w:val="single" w:sz="8" w:space="0" w:color="auto"/>
              <w:left w:val="single" w:sz="8" w:space="0" w:color="auto"/>
              <w:bottom w:val="single" w:sz="8" w:space="0" w:color="auto"/>
              <w:right w:val="single" w:sz="8" w:space="0" w:color="auto"/>
            </w:tcBorders>
          </w:tcPr>
          <w:p w14:paraId="18B65B3B" w14:textId="77777777" w:rsidR="00217B3D" w:rsidRDefault="006C21B3">
            <w:pPr>
              <w:pStyle w:val="Tabulka"/>
              <w:rPr>
                <w:b/>
                <w:szCs w:val="22"/>
              </w:rPr>
            </w:pPr>
            <w:r>
              <w:rPr>
                <w:b/>
                <w:szCs w:val="22"/>
              </w:rPr>
              <w:t>Popis</w:t>
            </w:r>
          </w:p>
        </w:tc>
        <w:tc>
          <w:tcPr>
            <w:tcW w:w="1275" w:type="dxa"/>
            <w:tcBorders>
              <w:top w:val="single" w:sz="8" w:space="0" w:color="auto"/>
              <w:left w:val="single" w:sz="8" w:space="0" w:color="auto"/>
              <w:bottom w:val="single" w:sz="8" w:space="0" w:color="auto"/>
              <w:right w:val="single" w:sz="8" w:space="0" w:color="auto"/>
            </w:tcBorders>
          </w:tcPr>
          <w:p w14:paraId="26D6B26A" w14:textId="77777777" w:rsidR="00217B3D" w:rsidRDefault="006C21B3">
            <w:pPr>
              <w:pStyle w:val="Tabulka"/>
              <w:rPr>
                <w:b/>
                <w:szCs w:val="22"/>
              </w:rPr>
            </w:pPr>
            <w:r>
              <w:rPr>
                <w:b/>
                <w:szCs w:val="22"/>
              </w:rPr>
              <w:t>Pracnost v MD/MJ</w:t>
            </w:r>
          </w:p>
        </w:tc>
        <w:tc>
          <w:tcPr>
            <w:tcW w:w="1560" w:type="dxa"/>
            <w:tcBorders>
              <w:top w:val="single" w:sz="8" w:space="0" w:color="auto"/>
              <w:left w:val="single" w:sz="8" w:space="0" w:color="auto"/>
              <w:bottom w:val="single" w:sz="8" w:space="0" w:color="auto"/>
              <w:right w:val="single" w:sz="8" w:space="0" w:color="auto"/>
            </w:tcBorders>
          </w:tcPr>
          <w:p w14:paraId="15874708" w14:textId="77777777" w:rsidR="00217B3D" w:rsidRDefault="006C21B3">
            <w:pPr>
              <w:pStyle w:val="Tabulka"/>
              <w:rPr>
                <w:b/>
                <w:szCs w:val="22"/>
              </w:rPr>
            </w:pPr>
            <w:r>
              <w:rPr>
                <w:b/>
                <w:szCs w:val="22"/>
              </w:rPr>
              <w:t>v Kč bez DPH:</w:t>
            </w:r>
          </w:p>
        </w:tc>
        <w:tc>
          <w:tcPr>
            <w:tcW w:w="1557" w:type="dxa"/>
            <w:tcBorders>
              <w:top w:val="single" w:sz="8" w:space="0" w:color="auto"/>
              <w:left w:val="single" w:sz="8" w:space="0" w:color="auto"/>
              <w:bottom w:val="single" w:sz="8" w:space="0" w:color="auto"/>
              <w:right w:val="single" w:sz="8" w:space="0" w:color="auto"/>
            </w:tcBorders>
          </w:tcPr>
          <w:p w14:paraId="01BCAC11" w14:textId="77777777" w:rsidR="00217B3D" w:rsidRDefault="006C21B3">
            <w:pPr>
              <w:pStyle w:val="Tabulka"/>
              <w:rPr>
                <w:b/>
                <w:szCs w:val="22"/>
              </w:rPr>
            </w:pPr>
            <w:r>
              <w:rPr>
                <w:b/>
                <w:szCs w:val="22"/>
              </w:rPr>
              <w:t>v Kč s DPH:</w:t>
            </w:r>
          </w:p>
        </w:tc>
      </w:tr>
      <w:tr w:rsidR="00217B3D" w14:paraId="3DB14930" w14:textId="77777777">
        <w:trPr>
          <w:trHeight w:hRule="exact" w:val="20"/>
        </w:trPr>
        <w:tc>
          <w:tcPr>
            <w:tcW w:w="1985" w:type="dxa"/>
            <w:tcBorders>
              <w:top w:val="single" w:sz="8" w:space="0" w:color="auto"/>
              <w:left w:val="dotted" w:sz="4" w:space="0" w:color="auto"/>
            </w:tcBorders>
          </w:tcPr>
          <w:p w14:paraId="2E87CE96" w14:textId="77777777" w:rsidR="00217B3D" w:rsidRDefault="00217B3D">
            <w:pPr>
              <w:pStyle w:val="Tabulka"/>
              <w:rPr>
                <w:szCs w:val="22"/>
              </w:rPr>
            </w:pPr>
          </w:p>
        </w:tc>
        <w:tc>
          <w:tcPr>
            <w:tcW w:w="3402" w:type="dxa"/>
            <w:tcBorders>
              <w:top w:val="single" w:sz="8" w:space="0" w:color="auto"/>
              <w:left w:val="dotted" w:sz="4" w:space="0" w:color="auto"/>
            </w:tcBorders>
          </w:tcPr>
          <w:p w14:paraId="2B0D1B1F" w14:textId="77777777" w:rsidR="00217B3D" w:rsidRDefault="00217B3D">
            <w:pPr>
              <w:pStyle w:val="Tabulka"/>
              <w:rPr>
                <w:szCs w:val="22"/>
              </w:rPr>
            </w:pPr>
          </w:p>
        </w:tc>
        <w:tc>
          <w:tcPr>
            <w:tcW w:w="1275" w:type="dxa"/>
            <w:tcBorders>
              <w:top w:val="single" w:sz="8" w:space="0" w:color="auto"/>
            </w:tcBorders>
          </w:tcPr>
          <w:p w14:paraId="30D64ACE" w14:textId="77777777" w:rsidR="00217B3D" w:rsidRDefault="00217B3D">
            <w:pPr>
              <w:pStyle w:val="Tabulka"/>
              <w:rPr>
                <w:szCs w:val="22"/>
              </w:rPr>
            </w:pPr>
          </w:p>
        </w:tc>
        <w:tc>
          <w:tcPr>
            <w:tcW w:w="1560" w:type="dxa"/>
            <w:tcBorders>
              <w:top w:val="single" w:sz="8" w:space="0" w:color="auto"/>
            </w:tcBorders>
          </w:tcPr>
          <w:p w14:paraId="280092CF" w14:textId="77777777" w:rsidR="00217B3D" w:rsidRDefault="00217B3D">
            <w:pPr>
              <w:pStyle w:val="Tabulka"/>
              <w:rPr>
                <w:szCs w:val="22"/>
              </w:rPr>
            </w:pPr>
          </w:p>
        </w:tc>
        <w:tc>
          <w:tcPr>
            <w:tcW w:w="1557" w:type="dxa"/>
            <w:tcBorders>
              <w:top w:val="single" w:sz="8" w:space="0" w:color="auto"/>
            </w:tcBorders>
          </w:tcPr>
          <w:p w14:paraId="390CDE19" w14:textId="77777777" w:rsidR="00217B3D" w:rsidRDefault="00217B3D">
            <w:pPr>
              <w:pStyle w:val="Tabulka"/>
              <w:rPr>
                <w:szCs w:val="22"/>
              </w:rPr>
            </w:pPr>
          </w:p>
        </w:tc>
      </w:tr>
      <w:tr w:rsidR="00217B3D" w14:paraId="53F8C274" w14:textId="77777777">
        <w:trPr>
          <w:trHeight w:val="397"/>
        </w:trPr>
        <w:tc>
          <w:tcPr>
            <w:tcW w:w="1985" w:type="dxa"/>
            <w:tcBorders>
              <w:top w:val="dotted" w:sz="4" w:space="0" w:color="auto"/>
              <w:left w:val="dotted" w:sz="4" w:space="0" w:color="auto"/>
            </w:tcBorders>
          </w:tcPr>
          <w:p w14:paraId="555183B0" w14:textId="77777777" w:rsidR="00217B3D" w:rsidRDefault="00217B3D">
            <w:pPr>
              <w:pStyle w:val="Tabulka"/>
              <w:rPr>
                <w:szCs w:val="22"/>
              </w:rPr>
            </w:pPr>
          </w:p>
        </w:tc>
        <w:tc>
          <w:tcPr>
            <w:tcW w:w="3402" w:type="dxa"/>
            <w:tcBorders>
              <w:top w:val="dotted" w:sz="4" w:space="0" w:color="auto"/>
              <w:left w:val="dotted" w:sz="4" w:space="0" w:color="auto"/>
            </w:tcBorders>
          </w:tcPr>
          <w:p w14:paraId="3335DB31" w14:textId="77777777" w:rsidR="00217B3D" w:rsidRDefault="006C21B3">
            <w:pPr>
              <w:pStyle w:val="Tabulka"/>
              <w:rPr>
                <w:szCs w:val="22"/>
              </w:rPr>
            </w:pPr>
            <w:r>
              <w:rPr>
                <w:szCs w:val="22"/>
              </w:rPr>
              <w:t>viz. Cenová nabídka</w:t>
            </w:r>
          </w:p>
        </w:tc>
        <w:tc>
          <w:tcPr>
            <w:tcW w:w="1275" w:type="dxa"/>
            <w:tcBorders>
              <w:top w:val="dotted" w:sz="4" w:space="0" w:color="auto"/>
            </w:tcBorders>
          </w:tcPr>
          <w:p w14:paraId="3426C1FD" w14:textId="77777777" w:rsidR="00217B3D" w:rsidRDefault="006C21B3">
            <w:pPr>
              <w:pStyle w:val="Tabulka"/>
              <w:rPr>
                <w:szCs w:val="22"/>
              </w:rPr>
            </w:pPr>
            <w:r>
              <w:rPr>
                <w:szCs w:val="22"/>
              </w:rPr>
              <w:t>241,375</w:t>
            </w:r>
          </w:p>
        </w:tc>
        <w:tc>
          <w:tcPr>
            <w:tcW w:w="1560" w:type="dxa"/>
            <w:tcBorders>
              <w:top w:val="dotted" w:sz="4" w:space="0" w:color="auto"/>
            </w:tcBorders>
          </w:tcPr>
          <w:p w14:paraId="4DECE2EC" w14:textId="77777777" w:rsidR="00217B3D" w:rsidRDefault="006C21B3">
            <w:pPr>
              <w:pStyle w:val="Tabulka"/>
              <w:rPr>
                <w:szCs w:val="22"/>
              </w:rPr>
            </w:pPr>
            <w:r>
              <w:rPr>
                <w:szCs w:val="22"/>
              </w:rPr>
              <w:t>2 880 238,13</w:t>
            </w:r>
          </w:p>
        </w:tc>
        <w:tc>
          <w:tcPr>
            <w:tcW w:w="1557" w:type="dxa"/>
            <w:tcBorders>
              <w:top w:val="dotted" w:sz="4" w:space="0" w:color="auto"/>
            </w:tcBorders>
          </w:tcPr>
          <w:p w14:paraId="13CA53AD" w14:textId="77777777" w:rsidR="00217B3D" w:rsidRDefault="006C21B3">
            <w:pPr>
              <w:pStyle w:val="Tabulka"/>
              <w:rPr>
                <w:szCs w:val="22"/>
              </w:rPr>
            </w:pPr>
            <w:r>
              <w:rPr>
                <w:szCs w:val="22"/>
              </w:rPr>
              <w:t>3 485 088,13</w:t>
            </w:r>
          </w:p>
        </w:tc>
      </w:tr>
      <w:tr w:rsidR="00217B3D" w14:paraId="788073EC" w14:textId="77777777">
        <w:trPr>
          <w:trHeight w:val="397"/>
        </w:trPr>
        <w:tc>
          <w:tcPr>
            <w:tcW w:w="5387" w:type="dxa"/>
            <w:gridSpan w:val="2"/>
            <w:tcBorders>
              <w:left w:val="dotted" w:sz="4" w:space="0" w:color="auto"/>
              <w:bottom w:val="dotted" w:sz="4" w:space="0" w:color="auto"/>
            </w:tcBorders>
          </w:tcPr>
          <w:p w14:paraId="0948B53C" w14:textId="77777777" w:rsidR="00217B3D" w:rsidRDefault="006C21B3">
            <w:pPr>
              <w:pStyle w:val="Tabulka"/>
              <w:rPr>
                <w:b/>
                <w:szCs w:val="22"/>
              </w:rPr>
            </w:pPr>
            <w:r>
              <w:rPr>
                <w:b/>
                <w:szCs w:val="22"/>
              </w:rPr>
              <w:t>Celkem:</w:t>
            </w:r>
          </w:p>
        </w:tc>
        <w:tc>
          <w:tcPr>
            <w:tcW w:w="1275" w:type="dxa"/>
            <w:tcBorders>
              <w:bottom w:val="dotted" w:sz="4" w:space="0" w:color="auto"/>
            </w:tcBorders>
          </w:tcPr>
          <w:p w14:paraId="455D7126" w14:textId="77777777" w:rsidR="00217B3D" w:rsidRDefault="006C21B3">
            <w:pPr>
              <w:pStyle w:val="Tabulka"/>
              <w:rPr>
                <w:szCs w:val="22"/>
              </w:rPr>
            </w:pPr>
            <w:r>
              <w:rPr>
                <w:szCs w:val="22"/>
              </w:rPr>
              <w:t>241,375</w:t>
            </w:r>
          </w:p>
        </w:tc>
        <w:tc>
          <w:tcPr>
            <w:tcW w:w="1560" w:type="dxa"/>
            <w:tcBorders>
              <w:bottom w:val="dotted" w:sz="4" w:space="0" w:color="auto"/>
            </w:tcBorders>
          </w:tcPr>
          <w:p w14:paraId="2CCA9B0B" w14:textId="77777777" w:rsidR="00217B3D" w:rsidRDefault="006C21B3">
            <w:pPr>
              <w:pStyle w:val="Tabulka"/>
              <w:rPr>
                <w:szCs w:val="22"/>
              </w:rPr>
            </w:pPr>
            <w:r>
              <w:rPr>
                <w:szCs w:val="22"/>
              </w:rPr>
              <w:t>2 880 238,13</w:t>
            </w:r>
          </w:p>
        </w:tc>
        <w:tc>
          <w:tcPr>
            <w:tcW w:w="1557" w:type="dxa"/>
            <w:tcBorders>
              <w:bottom w:val="dotted" w:sz="4" w:space="0" w:color="auto"/>
            </w:tcBorders>
          </w:tcPr>
          <w:p w14:paraId="73AABF79" w14:textId="77777777" w:rsidR="00217B3D" w:rsidRDefault="006C21B3">
            <w:pPr>
              <w:pStyle w:val="Tabulka"/>
              <w:rPr>
                <w:szCs w:val="22"/>
              </w:rPr>
            </w:pPr>
            <w:r>
              <w:rPr>
                <w:szCs w:val="22"/>
              </w:rPr>
              <w:t>3 485 088,13</w:t>
            </w:r>
          </w:p>
        </w:tc>
      </w:tr>
    </w:tbl>
    <w:p w14:paraId="72EC2562" w14:textId="77777777" w:rsidR="00217B3D" w:rsidRDefault="00217B3D">
      <w:pPr>
        <w:spacing w:after="0"/>
        <w:rPr>
          <w:rFonts w:cs="Arial"/>
          <w:sz w:val="8"/>
          <w:szCs w:val="8"/>
        </w:rPr>
      </w:pPr>
    </w:p>
    <w:p w14:paraId="68631C28" w14:textId="77777777" w:rsidR="00217B3D" w:rsidRDefault="006C21B3">
      <w:pPr>
        <w:spacing w:after="0"/>
        <w:rPr>
          <w:rFonts w:cs="Arial"/>
          <w:sz w:val="16"/>
          <w:szCs w:val="16"/>
        </w:rPr>
      </w:pPr>
      <w:r>
        <w:rPr>
          <w:rFonts w:cs="Arial"/>
          <w:sz w:val="16"/>
          <w:szCs w:val="16"/>
        </w:rPr>
        <w:t>(Pozn.: MD – člověkoden, MJ – měrná jednotka, např. počet kusů)</w:t>
      </w:r>
    </w:p>
    <w:p w14:paraId="3D3C189A" w14:textId="77777777" w:rsidR="00217B3D" w:rsidRDefault="00217B3D">
      <w:pPr>
        <w:rPr>
          <w:szCs w:val="22"/>
        </w:rPr>
      </w:pPr>
    </w:p>
    <w:p w14:paraId="45889F44" w14:textId="77777777" w:rsidR="00217B3D" w:rsidRDefault="00217B3D">
      <w:pPr>
        <w:spacing w:after="0"/>
        <w:rPr>
          <w:rFonts w:cs="Arial"/>
          <w:szCs w:val="22"/>
        </w:rPr>
      </w:pPr>
    </w:p>
    <w:p w14:paraId="2552CCF2" w14:textId="77777777" w:rsidR="00217B3D" w:rsidRDefault="00217B3D"/>
    <w:p w14:paraId="748D2033" w14:textId="77777777" w:rsidR="00217B3D" w:rsidRDefault="00217B3D"/>
    <w:p w14:paraId="65193EE2" w14:textId="77777777" w:rsidR="00217B3D" w:rsidRDefault="006C21B3">
      <w:pPr>
        <w:pStyle w:val="Nadpis1"/>
        <w:numPr>
          <w:ilvl w:val="0"/>
          <w:numId w:val="0"/>
        </w:numPr>
        <w:tabs>
          <w:tab w:val="clear" w:pos="540"/>
        </w:tabs>
        <w:ind w:left="284" w:hanging="284"/>
        <w:rPr>
          <w:rFonts w:cs="Arial"/>
          <w:sz w:val="22"/>
          <w:szCs w:val="22"/>
        </w:rPr>
      </w:pPr>
      <w:r>
        <w:rPr>
          <w:rFonts w:cs="Arial"/>
          <w:sz w:val="22"/>
          <w:szCs w:val="22"/>
        </w:rPr>
        <w:t>6 Posouzení</w:t>
      </w:r>
    </w:p>
    <w:p w14:paraId="148E55C5" w14:textId="77777777" w:rsidR="00217B3D" w:rsidRDefault="006C21B3">
      <w:pPr>
        <w:rPr>
          <w:rFonts w:cs="Arial"/>
          <w:szCs w:val="22"/>
        </w:rPr>
      </w:pPr>
      <w:r>
        <w:rPr>
          <w:rFonts w:cs="Arial"/>
        </w:rPr>
        <w:t xml:space="preserve">Bezpečnostní garant, provozní garant a architekt potvrzují svým podpisem za oblast, kterou garantují, správnost specifikace plnění dle bodu 1 a její soulad s předpisy a standardy MZe </w:t>
      </w:r>
      <w:r>
        <w:rPr>
          <w:rFonts w:cs="Arial"/>
          <w:lang w:eastAsia="cs-CZ"/>
        </w:rPr>
        <w:t xml:space="preserve">a doporučují změnu k realizaci. </w:t>
      </w:r>
    </w:p>
    <w:tbl>
      <w:tblPr>
        <w:tblStyle w:val="Mkatabulky"/>
        <w:tblW w:w="9342" w:type="dxa"/>
        <w:tblLook w:val="04A0" w:firstRow="1" w:lastRow="0" w:firstColumn="1" w:lastColumn="0" w:noHBand="0" w:noVBand="1"/>
      </w:tblPr>
      <w:tblGrid>
        <w:gridCol w:w="3303"/>
        <w:gridCol w:w="3019"/>
        <w:gridCol w:w="3020"/>
      </w:tblGrid>
      <w:tr w:rsidR="00217B3D" w14:paraId="2DCC5ECB" w14:textId="77777777">
        <w:trPr>
          <w:trHeight w:val="837"/>
        </w:trPr>
        <w:tc>
          <w:tcPr>
            <w:tcW w:w="3303" w:type="dxa"/>
            <w:vAlign w:val="center"/>
          </w:tcPr>
          <w:p w14:paraId="337D2F19" w14:textId="77777777" w:rsidR="00217B3D" w:rsidRDefault="006C21B3">
            <w:pPr>
              <w:rPr>
                <w:b/>
              </w:rPr>
            </w:pPr>
            <w:r>
              <w:rPr>
                <w:b/>
              </w:rPr>
              <w:t>Role</w:t>
            </w:r>
          </w:p>
        </w:tc>
        <w:tc>
          <w:tcPr>
            <w:tcW w:w="3019" w:type="dxa"/>
            <w:vAlign w:val="center"/>
          </w:tcPr>
          <w:p w14:paraId="6484A553" w14:textId="77777777" w:rsidR="00217B3D" w:rsidRDefault="006C21B3">
            <w:pPr>
              <w:rPr>
                <w:b/>
              </w:rPr>
            </w:pPr>
            <w:r>
              <w:rPr>
                <w:b/>
              </w:rPr>
              <w:t>Jméno</w:t>
            </w:r>
          </w:p>
        </w:tc>
        <w:tc>
          <w:tcPr>
            <w:tcW w:w="3020" w:type="dxa"/>
            <w:vAlign w:val="center"/>
          </w:tcPr>
          <w:p w14:paraId="4FC759C9" w14:textId="77777777" w:rsidR="00217B3D" w:rsidRDefault="006C21B3">
            <w:pPr>
              <w:rPr>
                <w:b/>
              </w:rPr>
            </w:pPr>
            <w:r>
              <w:rPr>
                <w:b/>
              </w:rPr>
              <w:t>Podpis/Mail</w:t>
            </w:r>
            <w:r>
              <w:rPr>
                <w:rStyle w:val="Odkaznavysvtlivky"/>
                <w:b/>
              </w:rPr>
              <w:endnoteReference w:id="23"/>
            </w:r>
          </w:p>
        </w:tc>
      </w:tr>
      <w:tr w:rsidR="00217B3D" w14:paraId="5AF184B3" w14:textId="77777777">
        <w:trPr>
          <w:trHeight w:val="1142"/>
        </w:trPr>
        <w:tc>
          <w:tcPr>
            <w:tcW w:w="3303" w:type="dxa"/>
            <w:vAlign w:val="center"/>
          </w:tcPr>
          <w:p w14:paraId="145D655E" w14:textId="77777777" w:rsidR="00217B3D" w:rsidRDefault="006C21B3">
            <w:r>
              <w:t>Bezpečnostní garant</w:t>
            </w:r>
          </w:p>
        </w:tc>
        <w:tc>
          <w:tcPr>
            <w:tcW w:w="3019" w:type="dxa"/>
            <w:vAlign w:val="center"/>
          </w:tcPr>
          <w:p w14:paraId="5E0695E6" w14:textId="77777777" w:rsidR="00217B3D" w:rsidRDefault="006C21B3">
            <w:r>
              <w:t>Karel Štefl</w:t>
            </w:r>
          </w:p>
        </w:tc>
        <w:tc>
          <w:tcPr>
            <w:tcW w:w="3020" w:type="dxa"/>
            <w:vAlign w:val="center"/>
          </w:tcPr>
          <w:p w14:paraId="3DB16EB9" w14:textId="77777777" w:rsidR="00217B3D" w:rsidRDefault="00217B3D"/>
        </w:tc>
      </w:tr>
      <w:tr w:rsidR="00217B3D" w14:paraId="54BB19F6" w14:textId="77777777">
        <w:trPr>
          <w:trHeight w:val="1142"/>
        </w:trPr>
        <w:tc>
          <w:tcPr>
            <w:tcW w:w="3303" w:type="dxa"/>
            <w:vAlign w:val="center"/>
          </w:tcPr>
          <w:p w14:paraId="7E7CAA87" w14:textId="77777777" w:rsidR="00217B3D" w:rsidRDefault="006C21B3">
            <w:r>
              <w:t>Provozní garant</w:t>
            </w:r>
          </w:p>
        </w:tc>
        <w:tc>
          <w:tcPr>
            <w:tcW w:w="3019" w:type="dxa"/>
            <w:vAlign w:val="center"/>
          </w:tcPr>
          <w:p w14:paraId="0FA705A4" w14:textId="77777777" w:rsidR="00217B3D" w:rsidRDefault="006C21B3">
            <w:r>
              <w:t>Aleš Prošek</w:t>
            </w:r>
          </w:p>
        </w:tc>
        <w:tc>
          <w:tcPr>
            <w:tcW w:w="3020" w:type="dxa"/>
            <w:vAlign w:val="center"/>
          </w:tcPr>
          <w:p w14:paraId="15901D27" w14:textId="77777777" w:rsidR="00217B3D" w:rsidRDefault="00217B3D"/>
        </w:tc>
      </w:tr>
      <w:tr w:rsidR="00217B3D" w14:paraId="481A479A" w14:textId="77777777">
        <w:trPr>
          <w:trHeight w:val="1142"/>
        </w:trPr>
        <w:tc>
          <w:tcPr>
            <w:tcW w:w="3303" w:type="dxa"/>
            <w:vAlign w:val="center"/>
          </w:tcPr>
          <w:p w14:paraId="28DFE66F" w14:textId="77777777" w:rsidR="00217B3D" w:rsidRDefault="006C21B3">
            <w:r>
              <w:t>Architekt</w:t>
            </w:r>
          </w:p>
        </w:tc>
        <w:tc>
          <w:tcPr>
            <w:tcW w:w="3019" w:type="dxa"/>
            <w:vAlign w:val="center"/>
          </w:tcPr>
          <w:p w14:paraId="3097F1AA" w14:textId="77777777" w:rsidR="00217B3D" w:rsidRDefault="006C21B3">
            <w:r>
              <w:t>Lucie Mališová</w:t>
            </w:r>
          </w:p>
        </w:tc>
        <w:tc>
          <w:tcPr>
            <w:tcW w:w="3020" w:type="dxa"/>
            <w:vAlign w:val="center"/>
          </w:tcPr>
          <w:p w14:paraId="501EC938" w14:textId="77777777" w:rsidR="00217B3D" w:rsidRDefault="00217B3D"/>
        </w:tc>
      </w:tr>
    </w:tbl>
    <w:p w14:paraId="3339CC1E" w14:textId="77777777" w:rsidR="00217B3D" w:rsidRDefault="006C21B3">
      <w:pPr>
        <w:spacing w:before="60"/>
      </w:pPr>
      <w:r>
        <w:rPr>
          <w:sz w:val="16"/>
          <w:szCs w:val="16"/>
        </w:rPr>
        <w:t>(Pozn.: RfC se zpravidla předkládá k posouzení Bezpečnostnímu garantovi, Provoznímu garantovi, Architektovi, a to podle předpokládaných dopadů změnového požadavku na bezpečnost, provoz, příp. architekturu. Koordinátor změny rozhodne, od koho vyžádat posouzení dle konkrétního případu změnového požadavku.)</w:t>
      </w:r>
    </w:p>
    <w:p w14:paraId="4B586753" w14:textId="77777777" w:rsidR="00217B3D" w:rsidRDefault="00217B3D"/>
    <w:p w14:paraId="1980BF7C" w14:textId="77777777" w:rsidR="00217B3D" w:rsidRDefault="00217B3D">
      <w:pPr>
        <w:rPr>
          <w:rFonts w:cs="Arial"/>
          <w:szCs w:val="22"/>
        </w:rPr>
      </w:pPr>
    </w:p>
    <w:p w14:paraId="7B3EB3D6" w14:textId="77777777" w:rsidR="00217B3D" w:rsidRDefault="00217B3D">
      <w:pPr>
        <w:rPr>
          <w:rFonts w:cs="Arial"/>
          <w:szCs w:val="22"/>
        </w:rPr>
      </w:pPr>
    </w:p>
    <w:p w14:paraId="2F8616FF" w14:textId="77777777" w:rsidR="00217B3D" w:rsidRDefault="00217B3D">
      <w:pPr>
        <w:rPr>
          <w:rFonts w:cs="Arial"/>
          <w:szCs w:val="22"/>
        </w:rPr>
      </w:pPr>
    </w:p>
    <w:p w14:paraId="462D1106" w14:textId="77777777" w:rsidR="00217B3D" w:rsidRDefault="00217B3D">
      <w:pPr>
        <w:rPr>
          <w:rFonts w:cs="Arial"/>
          <w:szCs w:val="22"/>
        </w:rPr>
      </w:pPr>
    </w:p>
    <w:p w14:paraId="49F2EB98" w14:textId="77777777" w:rsidR="00217B3D" w:rsidRDefault="006C21B3">
      <w:pPr>
        <w:pStyle w:val="Nadpis1"/>
        <w:numPr>
          <w:ilvl w:val="0"/>
          <w:numId w:val="0"/>
        </w:numPr>
        <w:tabs>
          <w:tab w:val="clear" w:pos="540"/>
        </w:tabs>
        <w:ind w:left="284" w:hanging="284"/>
        <w:rPr>
          <w:rFonts w:cs="Arial"/>
          <w:sz w:val="22"/>
          <w:szCs w:val="22"/>
        </w:rPr>
      </w:pPr>
      <w:r>
        <w:rPr>
          <w:rFonts w:cs="Arial"/>
          <w:sz w:val="22"/>
          <w:szCs w:val="22"/>
        </w:rPr>
        <w:lastRenderedPageBreak/>
        <w:t>7 Schválení</w:t>
      </w:r>
    </w:p>
    <w:p w14:paraId="07450CF3" w14:textId="77777777" w:rsidR="00217B3D" w:rsidRDefault="006C21B3">
      <w:r>
        <w:t xml:space="preserve">Svým </w:t>
      </w:r>
      <w:r>
        <w:rPr>
          <w:rFonts w:cs="Arial"/>
        </w:rPr>
        <w:t>podpisem</w:t>
      </w:r>
      <w:r>
        <w:t xml:space="preserve"> potvrzuje požadavek na realizaci změny:</w:t>
      </w:r>
    </w:p>
    <w:tbl>
      <w:tblPr>
        <w:tblStyle w:val="Mkatabulky"/>
        <w:tblW w:w="9178" w:type="dxa"/>
        <w:tblLook w:val="04A0" w:firstRow="1" w:lastRow="0" w:firstColumn="1" w:lastColumn="0" w:noHBand="0" w:noVBand="1"/>
      </w:tblPr>
      <w:tblGrid>
        <w:gridCol w:w="3245"/>
        <w:gridCol w:w="2966"/>
        <w:gridCol w:w="2967"/>
      </w:tblGrid>
      <w:tr w:rsidR="00217B3D" w14:paraId="3822F748" w14:textId="77777777">
        <w:trPr>
          <w:trHeight w:val="804"/>
        </w:trPr>
        <w:tc>
          <w:tcPr>
            <w:tcW w:w="3245" w:type="dxa"/>
            <w:vAlign w:val="center"/>
          </w:tcPr>
          <w:p w14:paraId="7F0E7AE0" w14:textId="77777777" w:rsidR="00217B3D" w:rsidRDefault="006C21B3">
            <w:pPr>
              <w:rPr>
                <w:b/>
              </w:rPr>
            </w:pPr>
            <w:r>
              <w:rPr>
                <w:b/>
              </w:rPr>
              <w:t>Role</w:t>
            </w:r>
          </w:p>
        </w:tc>
        <w:tc>
          <w:tcPr>
            <w:tcW w:w="2966" w:type="dxa"/>
            <w:vAlign w:val="center"/>
          </w:tcPr>
          <w:p w14:paraId="698CD0D8" w14:textId="77777777" w:rsidR="00217B3D" w:rsidRDefault="006C21B3">
            <w:pPr>
              <w:rPr>
                <w:b/>
              </w:rPr>
            </w:pPr>
            <w:r>
              <w:rPr>
                <w:b/>
              </w:rPr>
              <w:t>Jméno</w:t>
            </w:r>
          </w:p>
        </w:tc>
        <w:tc>
          <w:tcPr>
            <w:tcW w:w="2967" w:type="dxa"/>
            <w:vAlign w:val="center"/>
          </w:tcPr>
          <w:p w14:paraId="5A34D6D8" w14:textId="77777777" w:rsidR="00217B3D" w:rsidRDefault="006C21B3">
            <w:pPr>
              <w:rPr>
                <w:b/>
              </w:rPr>
            </w:pPr>
            <w:r>
              <w:rPr>
                <w:b/>
              </w:rPr>
              <w:t>Podpis</w:t>
            </w:r>
          </w:p>
        </w:tc>
      </w:tr>
      <w:tr w:rsidR="00217B3D" w14:paraId="35841DFE" w14:textId="77777777">
        <w:trPr>
          <w:trHeight w:val="1097"/>
        </w:trPr>
        <w:tc>
          <w:tcPr>
            <w:tcW w:w="3245" w:type="dxa"/>
            <w:vAlign w:val="center"/>
          </w:tcPr>
          <w:p w14:paraId="307564B1" w14:textId="77777777" w:rsidR="00217B3D" w:rsidRDefault="006C21B3">
            <w:r>
              <w:t>Žadatel</w:t>
            </w:r>
          </w:p>
        </w:tc>
        <w:tc>
          <w:tcPr>
            <w:tcW w:w="2966" w:type="dxa"/>
            <w:vAlign w:val="center"/>
          </w:tcPr>
          <w:p w14:paraId="22A4A47B" w14:textId="77777777" w:rsidR="00217B3D" w:rsidRDefault="006C21B3">
            <w:r>
              <w:t>Pavel Hakl</w:t>
            </w:r>
          </w:p>
        </w:tc>
        <w:tc>
          <w:tcPr>
            <w:tcW w:w="2967" w:type="dxa"/>
            <w:vAlign w:val="center"/>
          </w:tcPr>
          <w:p w14:paraId="2146D5C8" w14:textId="77777777" w:rsidR="00217B3D" w:rsidRDefault="00217B3D"/>
        </w:tc>
      </w:tr>
      <w:tr w:rsidR="00217B3D" w14:paraId="2B08FF7B" w14:textId="77777777">
        <w:trPr>
          <w:trHeight w:val="1097"/>
        </w:trPr>
        <w:tc>
          <w:tcPr>
            <w:tcW w:w="3245" w:type="dxa"/>
            <w:vAlign w:val="center"/>
          </w:tcPr>
          <w:p w14:paraId="287F65ED" w14:textId="77777777" w:rsidR="00217B3D" w:rsidRDefault="006C21B3">
            <w:r>
              <w:t>Věcný garant</w:t>
            </w:r>
          </w:p>
        </w:tc>
        <w:tc>
          <w:tcPr>
            <w:tcW w:w="2966" w:type="dxa"/>
            <w:vAlign w:val="center"/>
          </w:tcPr>
          <w:p w14:paraId="3A7607F8" w14:textId="77777777" w:rsidR="00217B3D" w:rsidRDefault="006C21B3">
            <w:r>
              <w:t>Vít Škaryd</w:t>
            </w:r>
          </w:p>
        </w:tc>
        <w:tc>
          <w:tcPr>
            <w:tcW w:w="2967" w:type="dxa"/>
            <w:vAlign w:val="center"/>
          </w:tcPr>
          <w:p w14:paraId="5D1C8AE3" w14:textId="77777777" w:rsidR="00217B3D" w:rsidRDefault="00217B3D"/>
        </w:tc>
      </w:tr>
      <w:tr w:rsidR="00217B3D" w14:paraId="19A3AF52" w14:textId="77777777">
        <w:trPr>
          <w:trHeight w:val="1097"/>
        </w:trPr>
        <w:tc>
          <w:tcPr>
            <w:tcW w:w="3245" w:type="dxa"/>
            <w:vAlign w:val="center"/>
          </w:tcPr>
          <w:p w14:paraId="133DE36F" w14:textId="77777777" w:rsidR="00217B3D" w:rsidRDefault="006C21B3">
            <w:r>
              <w:t>Koordinátor změny</w:t>
            </w:r>
          </w:p>
        </w:tc>
        <w:tc>
          <w:tcPr>
            <w:tcW w:w="2966" w:type="dxa"/>
            <w:vAlign w:val="center"/>
          </w:tcPr>
          <w:p w14:paraId="484AD352" w14:textId="77777777" w:rsidR="00217B3D" w:rsidRDefault="006C21B3">
            <w:r>
              <w:t>Jaroslav Němec</w:t>
            </w:r>
          </w:p>
        </w:tc>
        <w:tc>
          <w:tcPr>
            <w:tcW w:w="2967" w:type="dxa"/>
            <w:vAlign w:val="center"/>
          </w:tcPr>
          <w:p w14:paraId="7999BAE4" w14:textId="77777777" w:rsidR="00217B3D" w:rsidRDefault="00217B3D"/>
        </w:tc>
      </w:tr>
      <w:tr w:rsidR="00217B3D" w14:paraId="1815E5B5" w14:textId="77777777">
        <w:trPr>
          <w:trHeight w:val="1097"/>
        </w:trPr>
        <w:tc>
          <w:tcPr>
            <w:tcW w:w="3245" w:type="dxa"/>
            <w:vAlign w:val="center"/>
          </w:tcPr>
          <w:p w14:paraId="3789A53F" w14:textId="77777777" w:rsidR="00217B3D" w:rsidRDefault="006C21B3">
            <w:r>
              <w:t>Oprávněná osoba dle smlouvy</w:t>
            </w:r>
          </w:p>
        </w:tc>
        <w:tc>
          <w:tcPr>
            <w:tcW w:w="2966" w:type="dxa"/>
            <w:vAlign w:val="center"/>
          </w:tcPr>
          <w:p w14:paraId="36952E2A" w14:textId="77777777" w:rsidR="00217B3D" w:rsidRDefault="006C21B3">
            <w:r>
              <w:t>Vladimír Velas</w:t>
            </w:r>
          </w:p>
        </w:tc>
        <w:tc>
          <w:tcPr>
            <w:tcW w:w="2967" w:type="dxa"/>
            <w:vAlign w:val="center"/>
          </w:tcPr>
          <w:p w14:paraId="1418D7A7" w14:textId="77777777" w:rsidR="00217B3D" w:rsidRDefault="00217B3D"/>
        </w:tc>
      </w:tr>
      <w:tr w:rsidR="002B5417" w14:paraId="5E6E5A5B" w14:textId="77777777">
        <w:trPr>
          <w:trHeight w:val="1097"/>
        </w:trPr>
        <w:tc>
          <w:tcPr>
            <w:tcW w:w="3245" w:type="dxa"/>
            <w:vAlign w:val="center"/>
          </w:tcPr>
          <w:p w14:paraId="196ECC96" w14:textId="073AE144" w:rsidR="002B5417" w:rsidRDefault="002B5417">
            <w:r>
              <w:t>Ředitel ICT</w:t>
            </w:r>
          </w:p>
        </w:tc>
        <w:tc>
          <w:tcPr>
            <w:tcW w:w="2966" w:type="dxa"/>
            <w:vAlign w:val="center"/>
          </w:tcPr>
          <w:p w14:paraId="4AAB44A6" w14:textId="0B58E7FF" w:rsidR="002B5417" w:rsidRDefault="002B5417">
            <w:r>
              <w:t>Leona Slabochová</w:t>
            </w:r>
          </w:p>
        </w:tc>
        <w:tc>
          <w:tcPr>
            <w:tcW w:w="2967" w:type="dxa"/>
            <w:vAlign w:val="center"/>
          </w:tcPr>
          <w:p w14:paraId="277569F3" w14:textId="77777777" w:rsidR="002B5417" w:rsidRDefault="002B5417"/>
        </w:tc>
      </w:tr>
    </w:tbl>
    <w:p w14:paraId="1B1A0189" w14:textId="77777777" w:rsidR="00217B3D" w:rsidRDefault="006C21B3">
      <w:pPr>
        <w:spacing w:before="60"/>
        <w:rPr>
          <w:sz w:val="16"/>
          <w:szCs w:val="16"/>
        </w:rPr>
      </w:pPr>
      <w:r>
        <w:rPr>
          <w:sz w:val="16"/>
          <w:szCs w:val="16"/>
        </w:rPr>
        <w:t>(Pozn.: Oprávněná osoba se uvede v případě, že je uvedena ve smlouvě.)</w:t>
      </w:r>
    </w:p>
    <w:p w14:paraId="4FB9A1C3" w14:textId="77777777" w:rsidR="00217B3D" w:rsidRDefault="00217B3D">
      <w:pPr>
        <w:spacing w:before="60"/>
        <w:rPr>
          <w:sz w:val="16"/>
          <w:szCs w:val="16"/>
        </w:rPr>
      </w:pPr>
    </w:p>
    <w:p w14:paraId="1F7F8A23" w14:textId="77777777" w:rsidR="00217B3D" w:rsidRDefault="00217B3D">
      <w:pPr>
        <w:spacing w:before="60"/>
        <w:rPr>
          <w:sz w:val="16"/>
          <w:szCs w:val="16"/>
        </w:rPr>
      </w:pPr>
    </w:p>
    <w:p w14:paraId="7AE32173" w14:textId="77777777" w:rsidR="00217B3D" w:rsidRDefault="00217B3D">
      <w:pPr>
        <w:spacing w:before="60"/>
        <w:rPr>
          <w:szCs w:val="22"/>
        </w:rPr>
        <w:sectPr w:rsidR="00217B3D">
          <w:footerReference w:type="even" r:id="rId23"/>
          <w:footerReference w:type="default" r:id="rId24"/>
          <w:footerReference w:type="first" r:id="rId25"/>
          <w:pgSz w:w="11906" w:h="16838"/>
          <w:pgMar w:top="1560" w:right="1418" w:bottom="1134" w:left="992" w:header="567" w:footer="567" w:gutter="0"/>
          <w:pgNumType w:start="1"/>
          <w:cols w:space="708"/>
          <w:docGrid w:linePitch="360"/>
        </w:sectPr>
      </w:pPr>
    </w:p>
    <w:p w14:paraId="76873694" w14:textId="77777777" w:rsidR="00217B3D" w:rsidRDefault="00217B3D"/>
    <w:p w14:paraId="3C45CB12" w14:textId="77777777" w:rsidR="00217B3D" w:rsidRDefault="00217B3D"/>
    <w:p w14:paraId="5C8C3C64" w14:textId="77777777" w:rsidR="00217B3D" w:rsidRDefault="00217B3D"/>
    <w:p w14:paraId="0AF5B3C7" w14:textId="77777777" w:rsidR="00217B3D" w:rsidRDefault="00217B3D"/>
    <w:p w14:paraId="0EFE9EE8" w14:textId="77777777" w:rsidR="00217B3D" w:rsidRDefault="00217B3D"/>
    <w:p w14:paraId="5922D3F1" w14:textId="77777777" w:rsidR="00217B3D" w:rsidRDefault="00217B3D"/>
    <w:p w14:paraId="28299E18" w14:textId="77777777" w:rsidR="00217B3D" w:rsidRDefault="00217B3D"/>
    <w:p w14:paraId="5FA2B484" w14:textId="77777777" w:rsidR="00217B3D" w:rsidRDefault="00217B3D"/>
    <w:p w14:paraId="7FF415D3" w14:textId="77777777" w:rsidR="00217B3D" w:rsidRDefault="00217B3D"/>
    <w:p w14:paraId="51F632BE" w14:textId="77777777" w:rsidR="00217B3D" w:rsidRDefault="00217B3D"/>
    <w:p w14:paraId="6D057CDC" w14:textId="77777777" w:rsidR="00217B3D" w:rsidRDefault="00217B3D"/>
    <w:p w14:paraId="0693FBF6" w14:textId="77777777" w:rsidR="00217B3D" w:rsidRDefault="00217B3D"/>
    <w:p w14:paraId="7635BF8A" w14:textId="77777777" w:rsidR="00217B3D" w:rsidRDefault="00217B3D"/>
    <w:p w14:paraId="070213A9" w14:textId="77777777" w:rsidR="00217B3D" w:rsidRDefault="00217B3D"/>
    <w:p w14:paraId="75B8FE0D" w14:textId="77777777" w:rsidR="00217B3D" w:rsidRDefault="00217B3D"/>
    <w:p w14:paraId="54F739C0" w14:textId="77777777" w:rsidR="00217B3D" w:rsidRDefault="00217B3D"/>
    <w:p w14:paraId="2B6F4C80" w14:textId="77777777" w:rsidR="00217B3D" w:rsidRDefault="00217B3D"/>
    <w:p w14:paraId="67D6847E" w14:textId="77777777" w:rsidR="00217B3D" w:rsidRDefault="00217B3D"/>
    <w:p w14:paraId="2BA5C63E" w14:textId="77777777" w:rsidR="00217B3D" w:rsidRDefault="00217B3D"/>
    <w:p w14:paraId="11B304A7" w14:textId="77777777" w:rsidR="00217B3D" w:rsidRDefault="00217B3D"/>
    <w:p w14:paraId="1BC64320" w14:textId="77777777" w:rsidR="00217B3D" w:rsidRDefault="00217B3D"/>
    <w:p w14:paraId="2009EEE7" w14:textId="77777777" w:rsidR="00217B3D" w:rsidRDefault="00217B3D"/>
    <w:p w14:paraId="381EEA50" w14:textId="77777777" w:rsidR="00217B3D" w:rsidRDefault="006C21B3">
      <w:pPr>
        <w:pStyle w:val="Nadpis1"/>
        <w:numPr>
          <w:ilvl w:val="0"/>
          <w:numId w:val="0"/>
        </w:numPr>
        <w:tabs>
          <w:tab w:val="clear" w:pos="540"/>
        </w:tabs>
        <w:ind w:left="142"/>
        <w:rPr>
          <w:rFonts w:cs="Arial"/>
        </w:rPr>
      </w:pPr>
      <w:r>
        <w:rPr>
          <w:rFonts w:cs="Arial"/>
        </w:rPr>
        <w:t>Vysvětlivky</w:t>
      </w:r>
    </w:p>
    <w:p w14:paraId="150FC31A" w14:textId="77777777" w:rsidR="00217B3D" w:rsidRDefault="00217B3D">
      <w:pPr>
        <w:tabs>
          <w:tab w:val="left" w:pos="6946"/>
        </w:tabs>
        <w:spacing w:after="0"/>
        <w:jc w:val="center"/>
        <w:rPr>
          <w:rFonts w:cs="Arial"/>
        </w:rPr>
      </w:pPr>
    </w:p>
    <w:sectPr w:rsidR="00217B3D">
      <w:footerReference w:type="default" r:id="rId26"/>
      <w:type w:val="continuous"/>
      <w:pgSz w:w="11906" w:h="16838"/>
      <w:pgMar w:top="1134" w:right="1418" w:bottom="1134" w:left="992"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ED7858" w14:textId="77777777" w:rsidR="006B05D1" w:rsidRDefault="006B05D1">
      <w:pPr>
        <w:spacing w:after="0"/>
      </w:pPr>
      <w:r>
        <w:separator/>
      </w:r>
    </w:p>
  </w:endnote>
  <w:endnote w:type="continuationSeparator" w:id="0">
    <w:p w14:paraId="02E617B3" w14:textId="77777777" w:rsidR="006B05D1" w:rsidRDefault="006B05D1">
      <w:pPr>
        <w:spacing w:after="0"/>
      </w:pPr>
      <w:r>
        <w:continuationSeparator/>
      </w:r>
    </w:p>
  </w:endnote>
  <w:endnote w:id="1">
    <w:p w14:paraId="56B777D0" w14:textId="77777777" w:rsidR="00217B3D" w:rsidRDefault="006C21B3">
      <w:pPr>
        <w:pStyle w:val="Textvysvtlivek"/>
        <w:ind w:left="142" w:hanging="142"/>
        <w:rPr>
          <w:rStyle w:val="Odkaznavysvtlivky"/>
          <w:rFonts w:cs="Arial"/>
          <w:sz w:val="18"/>
          <w:szCs w:val="18"/>
        </w:rPr>
      </w:pPr>
      <w:r>
        <w:rPr>
          <w:rStyle w:val="Odkaznavysvtlivky"/>
          <w:rFonts w:cs="Arial"/>
          <w:sz w:val="18"/>
          <w:szCs w:val="18"/>
        </w:rPr>
        <w:endnoteRef/>
      </w:r>
      <w:r>
        <w:rPr>
          <w:rStyle w:val="Odkaznavysvtlivky"/>
          <w:rFonts w:cs="Arial"/>
          <w:sz w:val="18"/>
          <w:szCs w:val="18"/>
        </w:rPr>
        <w:t xml:space="preserve"> </w:t>
      </w:r>
      <w:r>
        <w:rPr>
          <w:rStyle w:val="Odkaznavysvtlivky"/>
          <w:rFonts w:cs="Arial"/>
          <w:sz w:val="18"/>
          <w:szCs w:val="18"/>
          <w:vertAlign w:val="baseline"/>
        </w:rPr>
        <w:t>Formulář RfC je tvořen t</w:t>
      </w:r>
      <w:r>
        <w:rPr>
          <w:rFonts w:cs="Arial"/>
          <w:sz w:val="18"/>
          <w:szCs w:val="18"/>
        </w:rPr>
        <w:t>řemi</w:t>
      </w:r>
      <w:r>
        <w:rPr>
          <w:rStyle w:val="Odkaznavysvtlivky"/>
          <w:rFonts w:cs="Arial"/>
          <w:sz w:val="18"/>
          <w:szCs w:val="18"/>
          <w:vertAlign w:val="baseline"/>
        </w:rPr>
        <w:t xml:space="preserve"> částmi, A - Věcné zadání, </w:t>
      </w:r>
      <w:r>
        <w:rPr>
          <w:rFonts w:cs="Arial"/>
          <w:sz w:val="18"/>
          <w:szCs w:val="18"/>
        </w:rPr>
        <w:t>B</w:t>
      </w:r>
      <w:r>
        <w:rPr>
          <w:rStyle w:val="Odkaznavysvtlivky"/>
          <w:rFonts w:cs="Arial"/>
          <w:sz w:val="18"/>
          <w:szCs w:val="18"/>
          <w:vertAlign w:val="baseline"/>
        </w:rPr>
        <w:t xml:space="preserve"> – Nabídka </w:t>
      </w:r>
      <w:r>
        <w:rPr>
          <w:rFonts w:cs="Arial"/>
          <w:sz w:val="18"/>
          <w:szCs w:val="18"/>
        </w:rPr>
        <w:t>řešení,</w:t>
      </w:r>
      <w:r>
        <w:rPr>
          <w:rStyle w:val="Odkaznavysvtlivky"/>
          <w:rFonts w:cs="Arial"/>
          <w:sz w:val="18"/>
          <w:szCs w:val="18"/>
          <w:vertAlign w:val="baseline"/>
        </w:rPr>
        <w:t xml:space="preserve"> </w:t>
      </w:r>
      <w:r>
        <w:rPr>
          <w:rFonts w:cs="Arial"/>
          <w:sz w:val="18"/>
          <w:szCs w:val="18"/>
        </w:rPr>
        <w:t>C</w:t>
      </w:r>
      <w:r>
        <w:rPr>
          <w:rStyle w:val="Odkaznavysvtlivky"/>
          <w:rFonts w:cs="Arial"/>
          <w:sz w:val="18"/>
          <w:szCs w:val="18"/>
          <w:vertAlign w:val="baseline"/>
        </w:rPr>
        <w:t xml:space="preserve"> - Potvrzení realizace požadavku. První část </w:t>
      </w:r>
      <w:r>
        <w:rPr>
          <w:rFonts w:cs="Arial"/>
          <w:sz w:val="18"/>
          <w:szCs w:val="18"/>
        </w:rPr>
        <w:t xml:space="preserve">(Věcné zadání) </w:t>
      </w:r>
      <w:r>
        <w:rPr>
          <w:rStyle w:val="Odkaznavysvtlivky"/>
          <w:rFonts w:cs="Arial"/>
          <w:sz w:val="18"/>
          <w:szCs w:val="18"/>
          <w:vertAlign w:val="baseline"/>
        </w:rPr>
        <w:t>je předložena poskytovateli/dodavateli jako pobídka k předložení nabídky řešení. Druh</w:t>
      </w:r>
      <w:r>
        <w:rPr>
          <w:rFonts w:cs="Arial"/>
          <w:sz w:val="18"/>
          <w:szCs w:val="18"/>
        </w:rPr>
        <w:t>ou</w:t>
      </w:r>
      <w:r>
        <w:rPr>
          <w:rStyle w:val="Odkaznavysvtlivky"/>
          <w:rFonts w:cs="Arial"/>
          <w:sz w:val="18"/>
          <w:szCs w:val="18"/>
          <w:vertAlign w:val="baseline"/>
        </w:rPr>
        <w:t xml:space="preserve"> část, tj. část B použije dodavatel řešení k vypracování </w:t>
      </w:r>
      <w:r>
        <w:rPr>
          <w:rFonts w:cs="Arial"/>
          <w:sz w:val="18"/>
          <w:szCs w:val="18"/>
        </w:rPr>
        <w:t>nabídky, kterou předloží MZe.</w:t>
      </w:r>
      <w:r>
        <w:rPr>
          <w:rStyle w:val="Odkaznavysvtlivky"/>
          <w:rFonts w:cs="Arial"/>
          <w:sz w:val="18"/>
          <w:szCs w:val="18"/>
          <w:vertAlign w:val="baseline"/>
        </w:rPr>
        <w:t xml:space="preserve"> Třetí část (Potvrzení realizace požadavku) se po vyplnění</w:t>
      </w:r>
      <w:r>
        <w:rPr>
          <w:rFonts w:cs="Arial"/>
          <w:sz w:val="18"/>
          <w:szCs w:val="18"/>
        </w:rPr>
        <w:t xml:space="preserve"> </w:t>
      </w:r>
      <w:r>
        <w:rPr>
          <w:rStyle w:val="Odkaznavysvtlivky"/>
          <w:rFonts w:cs="Arial"/>
          <w:sz w:val="18"/>
          <w:szCs w:val="18"/>
          <w:vertAlign w:val="baseline"/>
        </w:rPr>
        <w:t>p</w:t>
      </w:r>
      <w:r>
        <w:rPr>
          <w:rFonts w:cs="Arial"/>
          <w:sz w:val="18"/>
          <w:szCs w:val="18"/>
        </w:rPr>
        <w:t>řiloží k první a druhé části</w:t>
      </w:r>
      <w:r>
        <w:rPr>
          <w:rStyle w:val="Odkaznavysvtlivky"/>
          <w:rFonts w:cs="Arial"/>
          <w:sz w:val="18"/>
          <w:szCs w:val="18"/>
          <w:vertAlign w:val="baseline"/>
        </w:rPr>
        <w:t xml:space="preserve"> a </w:t>
      </w:r>
      <w:r>
        <w:rPr>
          <w:rFonts w:cs="Arial"/>
          <w:sz w:val="18"/>
          <w:szCs w:val="18"/>
        </w:rPr>
        <w:t xml:space="preserve">předloží se ke schválení osobám uvedeným v části C RfC. Poskytovateli/dodavateli se poté vyplněný formulář RfC předkládá v příloze objednávky na realizaci změnového požadavku. Pouze tato podepsaná objednávka je </w:t>
      </w:r>
      <w:r>
        <w:rPr>
          <w:rStyle w:val="Odkaznavysvtlivky"/>
          <w:rFonts w:cs="Arial"/>
          <w:sz w:val="18"/>
          <w:szCs w:val="18"/>
          <w:vertAlign w:val="baseline"/>
        </w:rPr>
        <w:t>p</w:t>
      </w:r>
      <w:r>
        <w:rPr>
          <w:rFonts w:cs="Arial"/>
          <w:sz w:val="18"/>
          <w:szCs w:val="18"/>
        </w:rPr>
        <w:t>okynem pro dodavatele/poskytovatele k realizaci změny</w:t>
      </w:r>
      <w:r>
        <w:rPr>
          <w:rStyle w:val="Odkaznavysvtlivky"/>
          <w:rFonts w:cs="Arial"/>
          <w:sz w:val="18"/>
          <w:szCs w:val="18"/>
          <w:vertAlign w:val="baseline"/>
        </w:rPr>
        <w:t>.</w:t>
      </w:r>
    </w:p>
  </w:endnote>
  <w:endnote w:id="2">
    <w:p w14:paraId="577C54B5" w14:textId="77777777" w:rsidR="00217B3D" w:rsidRDefault="006C21B3">
      <w:pPr>
        <w:pStyle w:val="Textvysvtlivek"/>
        <w:rPr>
          <w:rFonts w:cs="Arial"/>
          <w:sz w:val="18"/>
          <w:szCs w:val="18"/>
        </w:rPr>
      </w:pPr>
      <w:r>
        <w:rPr>
          <w:rStyle w:val="Odkaznavysvtlivky"/>
          <w:rFonts w:cs="Arial"/>
          <w:sz w:val="18"/>
          <w:szCs w:val="18"/>
        </w:rPr>
        <w:endnoteRef/>
      </w:r>
      <w:r>
        <w:rPr>
          <w:rFonts w:cs="Arial"/>
          <w:sz w:val="18"/>
          <w:szCs w:val="18"/>
        </w:rPr>
        <w:t xml:space="preserve"> ID PK MZe – pomocný identifikátor požadavku přidělený v pomocné evidenci projektové kanceláře MZe</w:t>
      </w:r>
    </w:p>
  </w:endnote>
  <w:endnote w:id="3">
    <w:p w14:paraId="57CA7E0B" w14:textId="77777777" w:rsidR="00217B3D" w:rsidRDefault="006C21B3">
      <w:pPr>
        <w:pStyle w:val="Textvysvtlivek"/>
        <w:ind w:left="142" w:hanging="142"/>
        <w:rPr>
          <w:rFonts w:cs="Arial"/>
          <w:sz w:val="18"/>
          <w:szCs w:val="18"/>
        </w:rPr>
      </w:pPr>
      <w:r>
        <w:rPr>
          <w:rStyle w:val="Odkaznavysvtlivky"/>
          <w:rFonts w:cs="Arial"/>
          <w:sz w:val="18"/>
          <w:szCs w:val="18"/>
        </w:rPr>
        <w:endnoteRef/>
      </w:r>
      <w:r>
        <w:rPr>
          <w:rFonts w:cs="Arial"/>
          <w:sz w:val="18"/>
          <w:szCs w:val="18"/>
        </w:rPr>
        <w:t xml:space="preserve"> Předmět změny – stručná informace, název požadavku</w:t>
      </w:r>
    </w:p>
  </w:endnote>
  <w:endnote w:id="4">
    <w:p w14:paraId="0E52411E" w14:textId="77777777" w:rsidR="00217B3D" w:rsidRDefault="006C21B3">
      <w:pPr>
        <w:pStyle w:val="Textvysvtlivek"/>
        <w:rPr>
          <w:rFonts w:cs="Arial"/>
          <w:sz w:val="18"/>
          <w:szCs w:val="18"/>
        </w:rPr>
      </w:pPr>
      <w:r>
        <w:rPr>
          <w:rStyle w:val="Odkaznavysvtlivky"/>
          <w:rFonts w:cs="Arial"/>
          <w:sz w:val="18"/>
          <w:szCs w:val="18"/>
        </w:rPr>
        <w:endnoteRef/>
      </w:r>
      <w:r>
        <w:rPr>
          <w:rFonts w:cs="Arial"/>
          <w:sz w:val="18"/>
          <w:szCs w:val="18"/>
        </w:rPr>
        <w:t xml:space="preserve"> Kategorie změny – kategorie urgentní se využije v naléhavých případech, kdy je třeba vyřešit nedostupnost zásadní funkcionality systému vzhledem ke zpracování agendy, pro jejíž podporu systém slouží.</w:t>
      </w:r>
    </w:p>
  </w:endnote>
  <w:endnote w:id="5">
    <w:p w14:paraId="0498DC91" w14:textId="77777777" w:rsidR="00217B3D" w:rsidRDefault="006C21B3">
      <w:pPr>
        <w:pStyle w:val="Textvysvtlivek"/>
        <w:rPr>
          <w:rFonts w:cs="Arial"/>
          <w:sz w:val="18"/>
          <w:szCs w:val="18"/>
        </w:rPr>
      </w:pPr>
      <w:r>
        <w:rPr>
          <w:rStyle w:val="Odkaznavysvtlivky"/>
          <w:rFonts w:cs="Arial"/>
          <w:sz w:val="18"/>
          <w:szCs w:val="18"/>
        </w:rPr>
        <w:endnoteRef/>
      </w:r>
      <w:r>
        <w:rPr>
          <w:rFonts w:cs="Arial"/>
          <w:sz w:val="18"/>
          <w:szCs w:val="18"/>
        </w:rPr>
        <w:t xml:space="preserve"> Priorita – vyjadřuje důležitost zapracování požadavku. Vyplní se v případě volby kategorie „Normální změna“.</w:t>
      </w:r>
    </w:p>
  </w:endnote>
  <w:endnote w:id="6">
    <w:p w14:paraId="775250C8" w14:textId="77777777" w:rsidR="00217B3D" w:rsidRDefault="006C21B3">
      <w:pPr>
        <w:pStyle w:val="Textvysvtlivek"/>
        <w:rPr>
          <w:rFonts w:cs="Arial"/>
          <w:sz w:val="18"/>
          <w:szCs w:val="18"/>
        </w:rPr>
      </w:pPr>
      <w:r>
        <w:rPr>
          <w:rStyle w:val="Odkaznavysvtlivky"/>
          <w:rFonts w:cs="Arial"/>
          <w:sz w:val="18"/>
          <w:szCs w:val="18"/>
        </w:rPr>
        <w:endnoteRef/>
      </w:r>
      <w:r>
        <w:rPr>
          <w:rFonts w:cs="Arial"/>
          <w:sz w:val="18"/>
          <w:szCs w:val="18"/>
        </w:rPr>
        <w:t xml:space="preserve"> Zkratka – zkratka aplikace (viz „kód služby“ v katalogu služeb)</w:t>
      </w:r>
    </w:p>
  </w:endnote>
  <w:endnote w:id="7">
    <w:p w14:paraId="2BF20C02" w14:textId="77777777" w:rsidR="00217B3D" w:rsidRDefault="006C21B3">
      <w:pPr>
        <w:pStyle w:val="Textvysvtlivek"/>
      </w:pPr>
      <w:r>
        <w:rPr>
          <w:rStyle w:val="Odkaznavysvtlivky"/>
        </w:rPr>
        <w:endnoteRef/>
      </w:r>
      <w:r>
        <w:t xml:space="preserve"> </w:t>
      </w:r>
      <w:r>
        <w:rPr>
          <w:sz w:val="18"/>
          <w:szCs w:val="18"/>
        </w:rPr>
        <w:t>Typem požadavku „legislativní“ je myšlen požadavek, který vyplývá ze změny právního předpisu, příp. z nového právního předpisu.</w:t>
      </w:r>
    </w:p>
  </w:endnote>
  <w:endnote w:id="8">
    <w:p w14:paraId="7FC36C3C" w14:textId="77777777" w:rsidR="00217B3D" w:rsidRDefault="006C21B3">
      <w:pPr>
        <w:pStyle w:val="Textvysvtlivek"/>
        <w:ind w:left="142" w:hanging="142"/>
        <w:rPr>
          <w:rFonts w:cs="Arial"/>
          <w:sz w:val="18"/>
          <w:szCs w:val="18"/>
        </w:rPr>
      </w:pPr>
      <w:r>
        <w:rPr>
          <w:rStyle w:val="Odkaznavysvtlivky"/>
          <w:rFonts w:cs="Arial"/>
          <w:sz w:val="18"/>
          <w:szCs w:val="18"/>
        </w:rPr>
        <w:endnoteRef/>
      </w:r>
      <w:r>
        <w:rPr>
          <w:rFonts w:cs="Arial"/>
          <w:sz w:val="18"/>
          <w:szCs w:val="18"/>
        </w:rPr>
        <w:t xml:space="preserve"> Smlouva č. – uvede se, pokud existuje smlouva, v rámci níž se požadavky předkládají, totéž platí pro KL (katalogový list).</w:t>
      </w:r>
    </w:p>
  </w:endnote>
  <w:endnote w:id="9">
    <w:p w14:paraId="071C2CE4" w14:textId="77777777" w:rsidR="00217B3D" w:rsidRDefault="006C21B3">
      <w:pPr>
        <w:pStyle w:val="Textvysvtlivek"/>
        <w:rPr>
          <w:rFonts w:cs="Arial"/>
        </w:rPr>
      </w:pPr>
      <w:r>
        <w:rPr>
          <w:rStyle w:val="Odkaznavysvtlivky"/>
          <w:rFonts w:cs="Arial"/>
        </w:rPr>
        <w:endnoteRef/>
      </w:r>
      <w:r>
        <w:rPr>
          <w:rFonts w:cs="Arial"/>
        </w:rPr>
        <w:t xml:space="preserve"> </w:t>
      </w:r>
      <w:r>
        <w:rPr>
          <w:rFonts w:cs="Arial"/>
          <w:sz w:val="18"/>
          <w:szCs w:val="18"/>
        </w:rPr>
        <w:t>Vyplní Koordinátor změny. Uvedený seznam dokumentace je pouze příkladem.</w:t>
      </w:r>
    </w:p>
  </w:endnote>
  <w:endnote w:id="10">
    <w:p w14:paraId="5EF2DA4D" w14:textId="77777777" w:rsidR="00217B3D" w:rsidRDefault="006C21B3">
      <w:pPr>
        <w:pStyle w:val="Textvysvtlivek"/>
      </w:pPr>
      <w:r>
        <w:rPr>
          <w:rStyle w:val="Odkaznavysvtlivky"/>
        </w:rPr>
        <w:endnoteRef/>
      </w:r>
      <w:r>
        <w:t xml:space="preserve"> </w:t>
      </w:r>
      <w:r>
        <w:rPr>
          <w:sz w:val="18"/>
          <w:szCs w:val="18"/>
        </w:rPr>
        <w:t>Garant odpovídá za správnost a úplnost dodané dokumentace a zajišťuje její akceptaci. Např. Provozní dokumentaci posuzuje Oddělení kybernetické bezpečnosti (OKB) a Oddělení provozu.</w:t>
      </w:r>
    </w:p>
  </w:endnote>
  <w:endnote w:id="11">
    <w:p w14:paraId="25ADB402" w14:textId="77777777" w:rsidR="00217B3D" w:rsidRDefault="006C21B3">
      <w:pPr>
        <w:pStyle w:val="Textvysvtlivek"/>
        <w:rPr>
          <w:rFonts w:cs="Arial"/>
        </w:rPr>
      </w:pPr>
      <w:r>
        <w:rPr>
          <w:rStyle w:val="Odkaznavysvtlivky"/>
          <w:rFonts w:cs="Arial"/>
        </w:rPr>
        <w:endnoteRef/>
      </w:r>
      <w:r>
        <w:rPr>
          <w:rFonts w:cs="Arial"/>
        </w:rPr>
        <w:t xml:space="preserve"> </w:t>
      </w:r>
      <w:r>
        <w:rPr>
          <w:rFonts w:cs="Arial"/>
          <w:sz w:val="18"/>
          <w:szCs w:val="18"/>
        </w:rPr>
        <w:t xml:space="preserve">Rozsah požadované dokumentace uveďte </w:t>
      </w:r>
      <w:r>
        <w:rPr>
          <w:rFonts w:cs="Arial"/>
          <w:color w:val="000000"/>
          <w:sz w:val="18"/>
          <w:szCs w:val="18"/>
          <w:lang w:eastAsia="cs-CZ"/>
        </w:rPr>
        <w:t>do tabulky.</w:t>
      </w:r>
    </w:p>
  </w:endnote>
  <w:endnote w:id="12">
    <w:p w14:paraId="13DF8A1E" w14:textId="77777777" w:rsidR="00217B3D" w:rsidRDefault="006C21B3">
      <w:pPr>
        <w:pStyle w:val="Textvysvtlivek"/>
        <w:rPr>
          <w:sz w:val="18"/>
          <w:szCs w:val="18"/>
        </w:rPr>
      </w:pPr>
      <w:r>
        <w:rPr>
          <w:rStyle w:val="Odkaznavysvtlivky"/>
          <w:sz w:val="18"/>
          <w:szCs w:val="18"/>
        </w:rPr>
        <w:endnoteRef/>
      </w:r>
      <w:r>
        <w:rPr>
          <w:sz w:val="18"/>
          <w:szCs w:val="18"/>
        </w:rPr>
        <w:t xml:space="preserve"> OKB – Oddělení kybernetické bezpečnosti, OPPT – Oddělení provozu a podpory technologií</w:t>
      </w:r>
    </w:p>
  </w:endnote>
  <w:endnote w:id="13">
    <w:p w14:paraId="01C26F21" w14:textId="77777777" w:rsidR="00217B3D" w:rsidRDefault="006C21B3">
      <w:pPr>
        <w:pStyle w:val="Textvysvtlivek"/>
        <w:rPr>
          <w:sz w:val="16"/>
          <w:szCs w:val="16"/>
        </w:rPr>
      </w:pPr>
      <w:r>
        <w:rPr>
          <w:rStyle w:val="Odkaznavysvtlivky"/>
          <w:sz w:val="16"/>
          <w:szCs w:val="16"/>
        </w:rPr>
        <w:endnoteRef/>
      </w:r>
      <w:r>
        <w:rPr>
          <w:sz w:val="16"/>
          <w:szCs w:val="16"/>
        </w:rPr>
        <w:t xml:space="preserve"> </w:t>
      </w:r>
      <w:r>
        <w:rPr>
          <w:sz w:val="18"/>
          <w:szCs w:val="18"/>
        </w:rPr>
        <w:t>Požadováno, pokud Dodavatel potvrdí dopad na dohledové scénáře/nástroje.</w:t>
      </w:r>
    </w:p>
  </w:endnote>
  <w:endnote w:id="14">
    <w:p w14:paraId="1B2DEA61" w14:textId="77777777" w:rsidR="00217B3D" w:rsidRDefault="006C21B3">
      <w:pPr>
        <w:pStyle w:val="Textvysvtlivek"/>
        <w:rPr>
          <w:rFonts w:cs="Arial"/>
          <w:sz w:val="18"/>
          <w:szCs w:val="18"/>
        </w:rPr>
      </w:pPr>
      <w:r>
        <w:rPr>
          <w:rStyle w:val="Odkaznavysvtlivky"/>
          <w:rFonts w:cs="Arial"/>
          <w:sz w:val="18"/>
          <w:szCs w:val="18"/>
        </w:rPr>
        <w:endnoteRef/>
      </w:r>
      <w:r>
        <w:rPr>
          <w:rFonts w:cs="Arial"/>
          <w:sz w:val="18"/>
          <w:szCs w:val="18"/>
        </w:rPr>
        <w:t xml:space="preserve"> ID PK MZe – pomocný identifikátor požadavku přidělený v pomocné evidenci projektové kanceláře MZe</w:t>
      </w:r>
    </w:p>
  </w:endnote>
  <w:endnote w:id="15">
    <w:p w14:paraId="4B855738" w14:textId="77777777" w:rsidR="00217B3D" w:rsidRDefault="006C21B3">
      <w:pPr>
        <w:pStyle w:val="Textvysvtlivek"/>
        <w:rPr>
          <w:sz w:val="18"/>
          <w:szCs w:val="18"/>
        </w:rPr>
      </w:pPr>
      <w:r>
        <w:rPr>
          <w:rStyle w:val="Odkaznavysvtlivky"/>
          <w:sz w:val="18"/>
          <w:szCs w:val="18"/>
        </w:rPr>
        <w:endnoteRef/>
      </w:r>
      <w:r>
        <w:rPr>
          <w:sz w:val="18"/>
          <w:szCs w:val="18"/>
        </w:rPr>
        <w:t xml:space="preserve"> Jednotlivé oblasti – položky v tabulce korespondují s kapitolami Standardu systémové bezpečnosti.</w:t>
      </w:r>
    </w:p>
  </w:endnote>
  <w:endnote w:id="16">
    <w:p w14:paraId="556FD0DD" w14:textId="77777777" w:rsidR="00217B3D" w:rsidRDefault="006C21B3">
      <w:pPr>
        <w:pStyle w:val="Textvysvtlivek"/>
        <w:rPr>
          <w:sz w:val="16"/>
          <w:szCs w:val="16"/>
        </w:rPr>
      </w:pPr>
      <w:r>
        <w:rPr>
          <w:rStyle w:val="Odkaznavysvtlivky"/>
          <w:sz w:val="16"/>
          <w:szCs w:val="16"/>
        </w:rPr>
        <w:endnoteRef/>
      </w:r>
      <w:r>
        <w:rPr>
          <w:sz w:val="16"/>
          <w:szCs w:val="16"/>
        </w:rPr>
        <w:t xml:space="preserve"> </w:t>
      </w:r>
      <w:r>
        <w:rPr>
          <w:sz w:val="18"/>
          <w:szCs w:val="18"/>
        </w:rPr>
        <w:t>Pokud z vyhodnocení dopadů vyplyne potřeba upravit dohledové scénáře nebo zpracování nového scénáře, pak se má za to, že položka seznamu „Požadavek na dokumentaci“ v b. 5 části A RfC „Dohledové scénáře (úprava stávajících/nové scénáře)“ je vyžadována a bude součástí akceptačního řízení, nebude-li v části C RfC v bodu 1 „Specifikace plnění“ stanoveno jinak.</w:t>
      </w:r>
    </w:p>
  </w:endnote>
  <w:endnote w:id="17">
    <w:p w14:paraId="3DACA01A" w14:textId="77777777" w:rsidR="00217B3D" w:rsidRDefault="006C21B3">
      <w:pPr>
        <w:pStyle w:val="Textvysvtlivek"/>
        <w:rPr>
          <w:rFonts w:cs="Arial"/>
          <w:sz w:val="18"/>
          <w:szCs w:val="18"/>
        </w:rPr>
      </w:pPr>
      <w:r>
        <w:rPr>
          <w:rStyle w:val="Odkaznavysvtlivky"/>
          <w:rFonts w:cs="Arial"/>
          <w:sz w:val="18"/>
          <w:szCs w:val="18"/>
        </w:rPr>
        <w:endnoteRef/>
      </w:r>
      <w:r>
        <w:rPr>
          <w:rFonts w:cs="Arial"/>
          <w:sz w:val="18"/>
          <w:szCs w:val="18"/>
        </w:rPr>
        <w:t xml:space="preserve"> Uvede se datum zahájení a ukončení realizace, příp. další etapy.</w:t>
      </w:r>
    </w:p>
  </w:endnote>
  <w:endnote w:id="18">
    <w:p w14:paraId="2286DBEA" w14:textId="77777777" w:rsidR="00217B3D" w:rsidRDefault="006C21B3">
      <w:pPr>
        <w:pStyle w:val="Textvysvtlivek"/>
        <w:rPr>
          <w:rFonts w:cs="Arial"/>
          <w:sz w:val="18"/>
          <w:szCs w:val="18"/>
        </w:rPr>
      </w:pPr>
      <w:r>
        <w:rPr>
          <w:rStyle w:val="Odkaznavysvtlivky"/>
          <w:rFonts w:cs="Arial"/>
          <w:sz w:val="18"/>
          <w:szCs w:val="18"/>
        </w:rPr>
        <w:endnoteRef/>
      </w:r>
      <w:r>
        <w:rPr>
          <w:rFonts w:cs="Arial"/>
          <w:sz w:val="18"/>
          <w:szCs w:val="18"/>
        </w:rPr>
        <w:t xml:space="preserve"> Role se vyplní pouze v relevantních případech, např. u požadavku na infrastrukturu.</w:t>
      </w:r>
    </w:p>
  </w:endnote>
  <w:endnote w:id="19">
    <w:p w14:paraId="2AAF6B03" w14:textId="77777777" w:rsidR="00217B3D" w:rsidRDefault="006C21B3">
      <w:pPr>
        <w:pStyle w:val="Textvysvtlivek"/>
        <w:rPr>
          <w:rFonts w:cs="Arial"/>
          <w:sz w:val="18"/>
          <w:szCs w:val="18"/>
        </w:rPr>
      </w:pPr>
      <w:r>
        <w:rPr>
          <w:rStyle w:val="Odkaznavysvtlivky"/>
          <w:rFonts w:cs="Arial"/>
          <w:sz w:val="18"/>
          <w:szCs w:val="18"/>
        </w:rPr>
        <w:endnoteRef/>
      </w:r>
      <w:r>
        <w:rPr>
          <w:rFonts w:cs="Arial"/>
          <w:sz w:val="18"/>
          <w:szCs w:val="18"/>
        </w:rPr>
        <w:t xml:space="preserve"> Oprávněná osoba – smluvně určená osoba oprávněná k předkládání požadavku na předložení nabídky.</w:t>
      </w:r>
    </w:p>
  </w:endnote>
  <w:endnote w:id="20">
    <w:p w14:paraId="26A9251D" w14:textId="77777777" w:rsidR="00217B3D" w:rsidRDefault="006C21B3">
      <w:pPr>
        <w:pStyle w:val="Textvysvtlivek"/>
        <w:rPr>
          <w:rFonts w:cs="Arial"/>
          <w:sz w:val="18"/>
          <w:szCs w:val="18"/>
        </w:rPr>
      </w:pPr>
      <w:r>
        <w:rPr>
          <w:rStyle w:val="Odkaznavysvtlivky"/>
          <w:rFonts w:cs="Arial"/>
          <w:sz w:val="18"/>
          <w:szCs w:val="18"/>
        </w:rPr>
        <w:endnoteRef/>
      </w:r>
      <w:r>
        <w:rPr>
          <w:rFonts w:cs="Arial"/>
          <w:sz w:val="18"/>
          <w:szCs w:val="18"/>
        </w:rPr>
        <w:t xml:space="preserve"> ID PK MZe – pomocný identifikátor požadavku přidělený v pomocné evidenci projektové kanceláře MZe</w:t>
      </w:r>
    </w:p>
  </w:endnote>
  <w:endnote w:id="21">
    <w:p w14:paraId="420186E7" w14:textId="77777777" w:rsidR="00217B3D" w:rsidRDefault="006C21B3">
      <w:pPr>
        <w:pStyle w:val="Textvysvtlivek"/>
        <w:rPr>
          <w:rFonts w:cs="Arial"/>
          <w:sz w:val="18"/>
          <w:szCs w:val="18"/>
        </w:rPr>
      </w:pPr>
      <w:r>
        <w:rPr>
          <w:rStyle w:val="Odkaznavysvtlivky"/>
          <w:rFonts w:cs="Arial"/>
          <w:sz w:val="18"/>
          <w:szCs w:val="18"/>
        </w:rPr>
        <w:endnoteRef/>
      </w:r>
      <w:r>
        <w:rPr>
          <w:rFonts w:cs="Arial"/>
          <w:sz w:val="18"/>
          <w:szCs w:val="18"/>
        </w:rPr>
        <w:t xml:space="preserve"> Uvede se datum zahájení a ukončení realizace, příp. další etapy.</w:t>
      </w:r>
    </w:p>
  </w:endnote>
  <w:endnote w:id="22">
    <w:p w14:paraId="4FA11CB1" w14:textId="77777777" w:rsidR="00217B3D" w:rsidRDefault="006C21B3">
      <w:pPr>
        <w:pStyle w:val="Textvysvtlivek"/>
        <w:rPr>
          <w:rFonts w:cs="Arial"/>
          <w:sz w:val="18"/>
          <w:szCs w:val="18"/>
        </w:rPr>
      </w:pPr>
      <w:r>
        <w:rPr>
          <w:rStyle w:val="Odkaznavysvtlivky"/>
          <w:rFonts w:cs="Arial"/>
          <w:sz w:val="18"/>
          <w:szCs w:val="18"/>
        </w:rPr>
        <w:endnoteRef/>
      </w:r>
      <w:r>
        <w:rPr>
          <w:rFonts w:cs="Arial"/>
          <w:sz w:val="18"/>
          <w:szCs w:val="18"/>
        </w:rPr>
        <w:t xml:space="preserve"> Role se vyplní pouze v relevantních případech, např. u požadavku na infrastrukturu.</w:t>
      </w:r>
    </w:p>
  </w:endnote>
  <w:endnote w:id="23">
    <w:p w14:paraId="72D684CB" w14:textId="77777777" w:rsidR="00217B3D" w:rsidRDefault="006C21B3">
      <w:pPr>
        <w:pStyle w:val="Textvysvtlivek"/>
      </w:pPr>
      <w:r>
        <w:rPr>
          <w:rStyle w:val="Odkaznavysvtlivky"/>
        </w:rPr>
        <w:endnoteRef/>
      </w:r>
      <w:r>
        <w:t xml:space="preserve"> </w:t>
      </w:r>
      <w:r>
        <w:rPr>
          <w:rFonts w:cs="Arial"/>
          <w:sz w:val="18"/>
          <w:szCs w:val="18"/>
        </w:rPr>
        <w:t>Doplní se podpis nebo se uvede odkaz na mailovou zprávu, v které bylo posouzení doručeno.</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entury Gothic">
    <w:panose1 w:val="020B0502020202020204"/>
    <w:charset w:val="EE"/>
    <w:family w:val="swiss"/>
    <w:pitch w:val="variable"/>
    <w:sig w:usb0="00000287" w:usb1="00000000" w:usb2="00000000" w:usb3="00000000" w:csb0="0000009F" w:csb1="00000000"/>
  </w:font>
  <w:font w:name="Gill Sans MT">
    <w:charset w:val="EE"/>
    <w:family w:val="swiss"/>
    <w:pitch w:val="variable"/>
    <w:sig w:usb0="00000007" w:usb1="00000000" w:usb2="00000000" w:usb3="00000000" w:csb0="00000003"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onsolas">
    <w:panose1 w:val="020B0609020204030204"/>
    <w:charset w:val="EE"/>
    <w:family w:val="modern"/>
    <w:pitch w:val="fixed"/>
    <w:sig w:usb0="E00006FF" w:usb1="0000F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ptos Narrow">
    <w:charset w:val="00"/>
    <w:family w:val="swiss"/>
    <w:pitch w:val="variable"/>
    <w:sig w:usb0="20000287" w:usb1="00000003" w:usb2="00000000" w:usb3="00000000" w:csb0="0000019F" w:csb1="00000000"/>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BF3E6F" w14:textId="77777777" w:rsidR="00217B3D" w:rsidRDefault="006C21B3">
    <w:pPr>
      <w:pStyle w:val="Zpat"/>
    </w:pPr>
    <w:r>
      <w:rPr>
        <w:noProof/>
      </w:rPr>
      <mc:AlternateContent>
        <mc:Choice Requires="wps">
          <w:drawing>
            <wp:anchor distT="0" distB="0" distL="0" distR="0" simplePos="0" relativeHeight="4096" behindDoc="0" locked="0" layoutInCell="1" allowOverlap="1" wp14:anchorId="340B9014" wp14:editId="3AA3317F">
              <wp:simplePos x="0" y="0"/>
              <wp:positionH relativeFrom="page">
                <wp:align>left</wp:align>
              </wp:positionH>
              <wp:positionV relativeFrom="page">
                <wp:align>bottom</wp:align>
              </wp:positionV>
              <wp:extent cx="1852930" cy="345440"/>
              <wp:effectExtent l="0" t="0" r="0" b="0"/>
              <wp:wrapNone/>
              <wp:docPr id="2073815001" name="Textové pole 2" descr="Seyfor: Non-public / Neveřejné"/>
              <wp:cNvGraphicFramePr/>
              <a:graphic xmlns:a="http://schemas.openxmlformats.org/drawingml/2006/main">
                <a:graphicData uri="http://schemas.microsoft.com/office/word/2010/wordprocessingShape">
                  <wps:wsp>
                    <wps:cNvSpPr/>
                    <wps:spPr>
                      <a:xfrm>
                        <a:off x="0" y="0"/>
                        <a:ext cx="1852930" cy="345440"/>
                      </a:xfrm>
                      <a:prstGeom prst="rect">
                        <a:avLst/>
                      </a:prstGeom>
                      <a:noFill/>
                      <a:ln cap="flat" cmpd="sng">
                        <a:prstDash val="solid"/>
                        <a:round/>
                      </a:ln>
                    </wps:spPr>
                    <wps:txbx>
                      <w:txbxContent>
                        <w:p w14:paraId="4E33B87E" w14:textId="77777777" w:rsidR="00217B3D" w:rsidRDefault="006C21B3">
                          <w:pPr>
                            <w:spacing w:after="0"/>
                            <w:rPr>
                              <w:rFonts w:ascii="Calibri" w:eastAsia="Calibri" w:hAnsi="Calibri" w:cs="Calibri"/>
                              <w:noProof/>
                              <w:color w:val="000000"/>
                              <w:sz w:val="20"/>
                              <w:szCs w:val="20"/>
                            </w:rPr>
                          </w:pPr>
                          <w:r>
                            <w:rPr>
                              <w:rFonts w:ascii="Calibri" w:eastAsia="Calibri" w:hAnsi="Calibri" w:cs="Calibri"/>
                              <w:noProof/>
                              <w:color w:val="000000"/>
                              <w:sz w:val="20"/>
                              <w:szCs w:val="20"/>
                            </w:rPr>
                            <w:t>Seyfor: Non-public / Neveřejné</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rect w14:anchorId="340B9014" id="Textové pole 2" o:spid="_x0000_s1027" alt="Seyfor: Non-public / Neveřejné" style="position:absolute;margin-left:0;margin-top:0;width:145.9pt;height:27.2pt;z-index:4096;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" filled="f" stroked="f">
              <v:stroke joinstyle="round"/>
              <v:textbox style="mso-fit-shape-to-text:t" inset="20pt,0,0,15pt">
                <w:txbxContent>
                  <w:p w14:paraId="4E33B87E" w14:textId="77777777" w:rsidR="00217B3D" w:rsidRDefault="006C21B3">
                    <w:pPr>
                      <w:spacing w:after="0"/>
                      <w:rPr>
                        <w:rFonts w:ascii="Calibri" w:eastAsia="Calibri" w:hAnsi="Calibri" w:cs="Calibri"/>
                        <w:noProof/>
                        <w:color w:val="000000"/>
                        <w:sz w:val="20"/>
                        <w:szCs w:val="20"/>
                      </w:rPr>
                    </w:pPr>
                    <w:r>
                      <w:rPr>
                        <w:rFonts w:ascii="Calibri" w:eastAsia="Calibri" w:hAnsi="Calibri" w:cs="Calibri"/>
                        <w:noProof/>
                        <w:color w:val="000000"/>
                        <w:sz w:val="20"/>
                        <w:szCs w:val="20"/>
                      </w:rPr>
                      <w:t>Seyfor: Non-public / Neveřejné</w:t>
                    </w:r>
                  </w:p>
                </w:txbxContent>
              </v:textbox>
              <w10:wrap anchorx="page" anchory="page"/>
            </v:rect>
          </w:pict>
        </mc:Fallback>
      </mc:AlternateConten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918A87" w14:textId="742C7548" w:rsidR="00217B3D" w:rsidRDefault="006C21B3">
    <w:pPr>
      <w:pBdr>
        <w:top w:val="single" w:sz="18" w:space="1" w:color="B2BC00"/>
      </w:pBdr>
      <w:spacing w:after="0"/>
      <w:ind w:right="-314"/>
      <w:rPr>
        <w:sz w:val="16"/>
        <w:szCs w:val="16"/>
      </w:rPr>
    </w:pPr>
    <w:r>
      <w:rPr>
        <w:sz w:val="16"/>
        <w:szCs w:val="16"/>
      </w:rPr>
      <w:t xml:space="preserve">Stupeň důvěrnosti: </w:t>
    </w:r>
    <w:sdt>
      <w:sdtPr>
        <w:rPr>
          <w:sz w:val="16"/>
          <w:szCs w:val="16"/>
        </w:rPr>
        <w:alias w:val="Stupeň Důvěrnosti"/>
        <w:tag w:val="Důvěrnost"/>
        <w:id w:val="344994009"/>
        <w:comboBox>
          <w:listItem w:value="Zvolte položku."/>
          <w:listItem w:displayText="Veřejné" w:value="Veřejné"/>
          <w:listItem w:displayText="Neveřejné" w:value="Neveřejné"/>
          <w:listItem w:displayText="Neveřejné - citlivé informace MZe" w:value="Neveřejné - citlivé informace MZe"/>
          <w:listItem w:displayText="Zvláštní skutečnosti" w:value="Zvláštní skutečnosti"/>
        </w:comboBox>
      </w:sdtPr>
      <w:sdtContent>
        <w:r>
          <w:rPr>
            <w:sz w:val="16"/>
            <w:szCs w:val="16"/>
          </w:rPr>
          <w:t>Veřejné</w:t>
        </w:r>
      </w:sdtContent>
    </w:sdt>
    <w:r>
      <w:rPr>
        <w:sz w:val="16"/>
        <w:szCs w:val="16"/>
      </w:rPr>
      <w:t xml:space="preserve"> v2.5</w:t>
    </w:r>
    <w:r>
      <w:rPr>
        <w:sz w:val="16"/>
        <w:szCs w:val="16"/>
      </w:rPr>
      <w:tab/>
    </w:r>
    <w:r>
      <w:tab/>
    </w:r>
    <w:r>
      <w:tab/>
    </w:r>
    <w:r>
      <w:tab/>
    </w:r>
    <w:r>
      <w:tab/>
    </w:r>
    <w:r>
      <w:tab/>
    </w:r>
    <w:r>
      <w:tab/>
    </w:r>
    <w:r>
      <w:tab/>
    </w:r>
    <w:r>
      <w:tab/>
    </w:r>
    <w:r>
      <w:rPr>
        <w:sz w:val="16"/>
        <w:szCs w:val="16"/>
      </w:rPr>
      <w:t xml:space="preserve">Strana </w:t>
    </w:r>
    <w:r>
      <w:rPr>
        <w:sz w:val="16"/>
        <w:szCs w:val="16"/>
      </w:rPr>
      <w:fldChar w:fldCharType="begin"/>
    </w:r>
    <w:r>
      <w:rPr>
        <w:sz w:val="16"/>
        <w:szCs w:val="16"/>
      </w:rPr>
      <w:instrText xml:space="preserve"> PAGE   \* MERGEFORMAT </w:instrText>
    </w:r>
    <w:r>
      <w:rPr>
        <w:sz w:val="16"/>
        <w:szCs w:val="16"/>
      </w:rPr>
      <w:fldChar w:fldCharType="separate"/>
    </w:r>
    <w:r>
      <w:rPr>
        <w:noProof/>
        <w:sz w:val="16"/>
        <w:szCs w:val="16"/>
      </w:rPr>
      <w:t>1</w:t>
    </w:r>
    <w:r>
      <w:rPr>
        <w:sz w:val="16"/>
        <w:szCs w:val="16"/>
      </w:rPr>
      <w:fldChar w:fldCharType="end"/>
    </w:r>
    <w:r>
      <w:rPr>
        <w:sz w:val="16"/>
        <w:szCs w:val="16"/>
      </w:rPr>
      <w:t xml:space="preserve"> / </w:t>
    </w:r>
    <w:r>
      <w:rPr>
        <w:sz w:val="16"/>
        <w:szCs w:val="16"/>
      </w:rPr>
      <w:fldChar w:fldCharType="begin"/>
    </w:r>
    <w:r>
      <w:rPr>
        <w:sz w:val="16"/>
        <w:szCs w:val="16"/>
      </w:rPr>
      <w:instrText xml:space="preserve"> SECTIONPAGES  \* Arabic  \* MERGEFORMAT </w:instrText>
    </w:r>
    <w:r>
      <w:rPr>
        <w:sz w:val="16"/>
        <w:szCs w:val="16"/>
      </w:rPr>
      <w:fldChar w:fldCharType="separate"/>
    </w:r>
    <w:r w:rsidR="00766FD2">
      <w:rPr>
        <w:noProof/>
        <w:sz w:val="16"/>
        <w:szCs w:val="16"/>
      </w:rPr>
      <w:t>2</w:t>
    </w:r>
    <w:r>
      <w:rPr>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CDAC82" w14:textId="1FD75E3E" w:rsidR="00217B3D" w:rsidRDefault="006C21B3">
    <w:pPr>
      <w:pBdr>
        <w:top w:val="single" w:sz="18" w:space="1" w:color="B2BC00"/>
      </w:pBdr>
      <w:tabs>
        <w:tab w:val="center" w:pos="4111"/>
        <w:tab w:val="right" w:pos="9356"/>
      </w:tabs>
      <w:spacing w:after="0"/>
      <w:ind w:right="-427"/>
      <w:jc w:val="center"/>
    </w:pPr>
    <w:r>
      <w:rPr>
        <w:noProof/>
        <w:sz w:val="16"/>
        <w:szCs w:val="16"/>
      </w:rPr>
      <mc:AlternateContent>
        <mc:Choice Requires="wps">
          <w:drawing>
            <wp:anchor distT="0" distB="0" distL="0" distR="0" simplePos="0" relativeHeight="9216" behindDoc="0" locked="0" layoutInCell="1" allowOverlap="1" wp14:anchorId="21AEB400" wp14:editId="463C15D4">
              <wp:simplePos x="0" y="0"/>
              <wp:positionH relativeFrom="page">
                <wp:align>left</wp:align>
              </wp:positionH>
              <wp:positionV relativeFrom="page">
                <wp:align>bottom</wp:align>
              </wp:positionV>
              <wp:extent cx="1852930" cy="345440"/>
              <wp:effectExtent l="0" t="0" r="0" b="0"/>
              <wp:wrapNone/>
              <wp:docPr id="2073815007" name="Textové pole 3" descr="Seyfor: Non-public / Neveřejné"/>
              <wp:cNvGraphicFramePr/>
              <a:graphic xmlns:a="http://schemas.openxmlformats.org/drawingml/2006/main">
                <a:graphicData uri="http://schemas.microsoft.com/office/word/2010/wordprocessingShape">
                  <wps:wsp>
                    <wps:cNvSpPr/>
                    <wps:spPr>
                      <a:xfrm>
                        <a:off x="0" y="0"/>
                        <a:ext cx="1852930" cy="345440"/>
                      </a:xfrm>
                      <a:prstGeom prst="rect">
                        <a:avLst/>
                      </a:prstGeom>
                      <a:noFill/>
                      <a:ln cap="flat" cmpd="sng">
                        <a:prstDash val="solid"/>
                        <a:round/>
                      </a:ln>
                    </wps:spPr>
                    <wps:txbx>
                      <w:txbxContent>
                        <w:p w14:paraId="0784EF5C" w14:textId="77777777" w:rsidR="00217B3D" w:rsidRDefault="006C21B3">
                          <w:pPr>
                            <w:spacing w:after="0"/>
                            <w:rPr>
                              <w:rFonts w:ascii="Calibri" w:eastAsia="Calibri" w:hAnsi="Calibri" w:cs="Calibri"/>
                              <w:noProof/>
                              <w:color w:val="000000"/>
                              <w:sz w:val="20"/>
                              <w:szCs w:val="20"/>
                            </w:rPr>
                          </w:pPr>
                          <w:r>
                            <w:rPr>
                              <w:rFonts w:ascii="Calibri" w:eastAsia="Calibri" w:hAnsi="Calibri" w:cs="Calibri"/>
                              <w:noProof/>
                              <w:color w:val="000000"/>
                              <w:sz w:val="20"/>
                              <w:szCs w:val="20"/>
                            </w:rPr>
                            <w:t>Seyfor: Non-public / Neveřejné</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rect w14:anchorId="21AEB400" id="Textové pole 3" o:spid="_x0000_s1028" alt="Seyfor: Non-public / Neveřejné" style="position:absolute;left:0;text-align:left;margin-left:0;margin-top:0;width:145.9pt;height:27.2pt;z-index:9216;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" filled="f" stroked="f">
              <v:stroke joinstyle="round"/>
              <v:textbox style="mso-fit-shape-to-text:t" inset="20pt,0,0,15pt">
                <w:txbxContent>
                  <w:p w14:paraId="0784EF5C" w14:textId="77777777" w:rsidR="00217B3D" w:rsidRDefault="006C21B3">
                    <w:pPr>
                      <w:spacing w:after="0"/>
                      <w:rPr>
                        <w:rFonts w:ascii="Calibri" w:eastAsia="Calibri" w:hAnsi="Calibri" w:cs="Calibri"/>
                        <w:noProof/>
                        <w:color w:val="000000"/>
                        <w:sz w:val="20"/>
                        <w:szCs w:val="20"/>
                      </w:rPr>
                    </w:pPr>
                    <w:r>
                      <w:rPr>
                        <w:rFonts w:ascii="Calibri" w:eastAsia="Calibri" w:hAnsi="Calibri" w:cs="Calibri"/>
                        <w:noProof/>
                        <w:color w:val="000000"/>
                        <w:sz w:val="20"/>
                        <w:szCs w:val="20"/>
                      </w:rPr>
                      <w:t>Seyfor: Non-public / Neveřejné</w:t>
                    </w:r>
                  </w:p>
                </w:txbxContent>
              </v:textbox>
              <w10:wrap anchorx="page" anchory="page"/>
            </v:rect>
          </w:pict>
        </mc:Fallback>
      </mc:AlternateContent>
    </w:r>
    <w:r>
      <w:rPr>
        <w:sz w:val="16"/>
        <w:szCs w:val="16"/>
      </w:rPr>
      <w:t xml:space="preserve"> Stupeň důvěrnosti: </w:t>
    </w:r>
    <w:sdt>
      <w:sdtPr>
        <w:alias w:val="Stupeň Důvěrnosti"/>
        <w:tag w:val="Důvěrnost"/>
        <w:id w:val="-796835673"/>
        <w:comboBox>
          <w:listItem w:value="Zvolte položku."/>
          <w:listItem w:displayText="Veřejné" w:value="Veřejné"/>
          <w:listItem w:displayText="Neveřejné" w:value="Neveřejné"/>
          <w:listItem w:displayText="Neveřejné - citlivé informace MZe" w:value="Neveřejné - citlivé informace MZe"/>
          <w:listItem w:displayText="Zvláštní skutečnosti" w:value="Zvláštní skutečnosti"/>
        </w:comboBox>
      </w:sdtPr>
      <w:sdtContent>
        <w:r>
          <w:t>Veřejné</w:t>
        </w:r>
      </w:sdtContent>
    </w:sdt>
    <w:r>
      <w:t xml:space="preserve"> </w:t>
    </w:r>
    <w:r>
      <w:rPr>
        <w:sz w:val="18"/>
        <w:szCs w:val="18"/>
      </w:rPr>
      <w:t>v2.3</w:t>
    </w:r>
    <w:r>
      <w:rPr>
        <w:sz w:val="16"/>
        <w:szCs w:val="16"/>
      </w:rPr>
      <w:tab/>
      <w:t xml:space="preserve">             </w:t>
    </w:r>
    <w:r>
      <w:rPr>
        <w:sz w:val="16"/>
        <w:szCs w:val="16"/>
      </w:rPr>
      <w:tab/>
      <w:t xml:space="preserve">Strana </w:t>
    </w:r>
    <w:r>
      <w:rPr>
        <w:sz w:val="16"/>
        <w:szCs w:val="16"/>
      </w:rPr>
      <w:fldChar w:fldCharType="begin"/>
    </w:r>
    <w:r>
      <w:rPr>
        <w:sz w:val="16"/>
        <w:szCs w:val="16"/>
      </w:rPr>
      <w:instrText xml:space="preserve"> PAGE </w:instrText>
    </w:r>
    <w:r>
      <w:rPr>
        <w:sz w:val="16"/>
        <w:szCs w:val="16"/>
      </w:rPr>
      <w:fldChar w:fldCharType="separate"/>
    </w:r>
    <w:r>
      <w:rPr>
        <w:noProof/>
        <w:sz w:val="16"/>
        <w:szCs w:val="16"/>
      </w:rPr>
      <w:t>3</w:t>
    </w:r>
    <w:r>
      <w:rPr>
        <w:sz w:val="16"/>
        <w:szCs w:val="16"/>
      </w:rPr>
      <w:fldChar w:fldCharType="end"/>
    </w:r>
    <w:r>
      <w:rPr>
        <w:sz w:val="16"/>
        <w:szCs w:val="16"/>
      </w:rPr>
      <w:t xml:space="preserve"> z </w:t>
    </w:r>
    <w:r>
      <w:rPr>
        <w:sz w:val="16"/>
        <w:szCs w:val="16"/>
      </w:rPr>
      <w:fldChar w:fldCharType="begin"/>
    </w:r>
    <w:r>
      <w:rPr>
        <w:sz w:val="16"/>
        <w:szCs w:val="16"/>
      </w:rPr>
      <w:instrText xml:space="preserve"> SECTIONPAGES   \* MERGEFORMAT </w:instrText>
    </w:r>
    <w:r>
      <w:rPr>
        <w:sz w:val="16"/>
        <w:szCs w:val="16"/>
      </w:rPr>
      <w:fldChar w:fldCharType="separate"/>
    </w:r>
    <w:r w:rsidR="00766FD2">
      <w:rPr>
        <w:noProof/>
        <w:sz w:val="16"/>
        <w:szCs w:val="16"/>
      </w:rPr>
      <w:t>4</w:t>
    </w:r>
    <w:r>
      <w:rPr>
        <w:sz w:val="16"/>
        <w:szCs w:val="16"/>
      </w:rPr>
      <w:fldChar w:fldCharType="end"/>
    </w:r>
    <w:r>
      <w:rPr>
        <w:sz w:val="16"/>
        <w:szCs w:val="16"/>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39D901" w14:textId="77777777" w:rsidR="00217B3D" w:rsidRDefault="006C21B3">
    <w:pPr>
      <w:pStyle w:val="Zpat"/>
    </w:pPr>
    <w:r>
      <w:rPr>
        <w:noProof/>
      </w:rPr>
      <mc:AlternateContent>
        <mc:Choice Requires="wps">
          <w:drawing>
            <wp:anchor distT="0" distB="0" distL="0" distR="0" simplePos="0" relativeHeight="3072" behindDoc="0" locked="0" layoutInCell="1" allowOverlap="1" wp14:anchorId="0A1E37D7" wp14:editId="4450F412">
              <wp:simplePos x="0" y="0"/>
              <wp:positionH relativeFrom="page">
                <wp:align>left</wp:align>
              </wp:positionH>
              <wp:positionV relativeFrom="page">
                <wp:align>bottom</wp:align>
              </wp:positionV>
              <wp:extent cx="1852930" cy="345440"/>
              <wp:effectExtent l="0" t="0" r="0" b="0"/>
              <wp:wrapNone/>
              <wp:docPr id="2073815004" name="Textové pole 1" descr="Seyfor: Non-public / Neveřejné"/>
              <wp:cNvGraphicFramePr/>
              <a:graphic xmlns:a="http://schemas.openxmlformats.org/drawingml/2006/main">
                <a:graphicData uri="http://schemas.microsoft.com/office/word/2010/wordprocessingShape">
                  <wps:wsp>
                    <wps:cNvSpPr/>
                    <wps:spPr>
                      <a:xfrm>
                        <a:off x="0" y="0"/>
                        <a:ext cx="1852930" cy="345440"/>
                      </a:xfrm>
                      <a:prstGeom prst="rect">
                        <a:avLst/>
                      </a:prstGeom>
                      <a:noFill/>
                      <a:ln cap="flat" cmpd="sng">
                        <a:prstDash val="solid"/>
                        <a:round/>
                      </a:ln>
                    </wps:spPr>
                    <wps:txbx>
                      <w:txbxContent>
                        <w:p w14:paraId="1E760F62" w14:textId="77777777" w:rsidR="00217B3D" w:rsidRDefault="006C21B3">
                          <w:pPr>
                            <w:spacing w:after="0"/>
                            <w:rPr>
                              <w:rFonts w:ascii="Calibri" w:eastAsia="Calibri" w:hAnsi="Calibri" w:cs="Calibri"/>
                              <w:noProof/>
                              <w:color w:val="000000"/>
                              <w:sz w:val="20"/>
                              <w:szCs w:val="20"/>
                            </w:rPr>
                          </w:pPr>
                          <w:r>
                            <w:rPr>
                              <w:rFonts w:ascii="Calibri" w:eastAsia="Calibri" w:hAnsi="Calibri" w:cs="Calibri"/>
                              <w:noProof/>
                              <w:color w:val="000000"/>
                              <w:sz w:val="20"/>
                              <w:szCs w:val="20"/>
                            </w:rPr>
                            <w:t>Seyfor: Non-public / Neveřejné</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rect w14:anchorId="0A1E37D7" id="Textové pole 1" o:spid="_x0000_s1029" alt="Seyfor: Non-public / Neveřejné" style="position:absolute;margin-left:0;margin-top:0;width:145.9pt;height:27.2pt;z-index:3072;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" filled="f" stroked="f">
              <v:stroke joinstyle="round"/>
              <v:textbox style="mso-fit-shape-to-text:t" inset="20pt,0,0,15pt">
                <w:txbxContent>
                  <w:p w14:paraId="1E760F62" w14:textId="77777777" w:rsidR="00217B3D" w:rsidRDefault="006C21B3">
                    <w:pPr>
                      <w:spacing w:after="0"/>
                      <w:rPr>
                        <w:rFonts w:ascii="Calibri" w:eastAsia="Calibri" w:hAnsi="Calibri" w:cs="Calibri"/>
                        <w:noProof/>
                        <w:color w:val="000000"/>
                        <w:sz w:val="20"/>
                        <w:szCs w:val="20"/>
                      </w:rPr>
                    </w:pPr>
                    <w:r>
                      <w:rPr>
                        <w:rFonts w:ascii="Calibri" w:eastAsia="Calibri" w:hAnsi="Calibri" w:cs="Calibri"/>
                        <w:noProof/>
                        <w:color w:val="000000"/>
                        <w:sz w:val="20"/>
                        <w:szCs w:val="20"/>
                      </w:rPr>
                      <w:t>Seyfor: Non-public / Neveřejné</w:t>
                    </w:r>
                  </w:p>
                </w:txbxContent>
              </v:textbox>
              <w10:wrap anchorx="page" anchory="page"/>
            </v:rect>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BBF118" w14:textId="77777777" w:rsidR="00217B3D" w:rsidRDefault="006C21B3">
    <w:pPr>
      <w:pStyle w:val="Zpat"/>
    </w:pPr>
    <w:r>
      <w:rPr>
        <w:noProof/>
      </w:rPr>
      <mc:AlternateContent>
        <mc:Choice Requires="wps">
          <w:drawing>
            <wp:anchor distT="0" distB="0" distL="0" distR="0" simplePos="0" relativeHeight="12288" behindDoc="0" locked="0" layoutInCell="1" allowOverlap="1" wp14:anchorId="70B01C85" wp14:editId="2F430D2F">
              <wp:simplePos x="0" y="0"/>
              <wp:positionH relativeFrom="page">
                <wp:align>left</wp:align>
              </wp:positionH>
              <wp:positionV relativeFrom="page">
                <wp:align>bottom</wp:align>
              </wp:positionV>
              <wp:extent cx="1852930" cy="345440"/>
              <wp:effectExtent l="0" t="0" r="0" b="0"/>
              <wp:wrapNone/>
              <wp:docPr id="2073815002" name="Textové pole 5" descr="Seyfor: Non-public / Neveřejné"/>
              <wp:cNvGraphicFramePr/>
              <a:graphic xmlns:a="http://schemas.openxmlformats.org/drawingml/2006/main">
                <a:graphicData uri="http://schemas.microsoft.com/office/word/2010/wordprocessingShape">
                  <wps:wsp>
                    <wps:cNvSpPr/>
                    <wps:spPr>
                      <a:xfrm>
                        <a:off x="0" y="0"/>
                        <a:ext cx="1852930" cy="345440"/>
                      </a:xfrm>
                      <a:prstGeom prst="rect">
                        <a:avLst/>
                      </a:prstGeom>
                      <a:noFill/>
                      <a:ln cap="flat" cmpd="sng">
                        <a:prstDash val="solid"/>
                        <a:round/>
                      </a:ln>
                    </wps:spPr>
                    <wps:txbx>
                      <w:txbxContent>
                        <w:p w14:paraId="317149AD" w14:textId="77777777" w:rsidR="00217B3D" w:rsidRDefault="006C21B3">
                          <w:pPr>
                            <w:spacing w:after="0"/>
                            <w:rPr>
                              <w:rFonts w:ascii="Calibri" w:eastAsia="Calibri" w:hAnsi="Calibri" w:cs="Calibri"/>
                              <w:noProof/>
                              <w:color w:val="000000"/>
                              <w:sz w:val="20"/>
                              <w:szCs w:val="20"/>
                            </w:rPr>
                          </w:pPr>
                          <w:r>
                            <w:rPr>
                              <w:rFonts w:ascii="Calibri" w:eastAsia="Calibri" w:hAnsi="Calibri" w:cs="Calibri"/>
                              <w:noProof/>
                              <w:color w:val="000000"/>
                              <w:sz w:val="20"/>
                              <w:szCs w:val="20"/>
                            </w:rPr>
                            <w:t>Seyfor: Non-public / Neveřejné</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rect w14:anchorId="70B01C85" id="Textové pole 5" o:spid="_x0000_s1030" alt="Seyfor: Non-public / Neveřejné" style="position:absolute;margin-left:0;margin-top:0;width:145.9pt;height:27.2pt;z-index:1228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" filled="f" stroked="f">
              <v:stroke joinstyle="round"/>
              <v:textbox style="mso-fit-shape-to-text:t" inset="20pt,0,0,15pt">
                <w:txbxContent>
                  <w:p w14:paraId="317149AD" w14:textId="77777777" w:rsidR="00217B3D" w:rsidRDefault="006C21B3">
                    <w:pPr>
                      <w:spacing w:after="0"/>
                      <w:rPr>
                        <w:rFonts w:ascii="Calibri" w:eastAsia="Calibri" w:hAnsi="Calibri" w:cs="Calibri"/>
                        <w:noProof/>
                        <w:color w:val="000000"/>
                        <w:sz w:val="20"/>
                        <w:szCs w:val="20"/>
                      </w:rPr>
                    </w:pPr>
                    <w:r>
                      <w:rPr>
                        <w:rFonts w:ascii="Calibri" w:eastAsia="Calibri" w:hAnsi="Calibri" w:cs="Calibri"/>
                        <w:noProof/>
                        <w:color w:val="000000"/>
                        <w:sz w:val="20"/>
                        <w:szCs w:val="20"/>
                      </w:rPr>
                      <w:t>Seyfor: Non-public / Neveřejné</w:t>
                    </w:r>
                  </w:p>
                </w:txbxContent>
              </v:textbox>
              <w10:wrap anchorx="page" anchory="page"/>
            </v:rect>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8B6FF" w14:textId="3353F8F5" w:rsidR="00217B3D" w:rsidRDefault="006C21B3">
    <w:pPr>
      <w:pBdr>
        <w:top w:val="single" w:sz="18" w:space="1" w:color="B2BC00"/>
      </w:pBdr>
      <w:tabs>
        <w:tab w:val="center" w:pos="4111"/>
        <w:tab w:val="right" w:pos="9356"/>
        <w:tab w:val="left" w:pos="9900"/>
      </w:tabs>
      <w:spacing w:after="0"/>
      <w:ind w:right="-427"/>
      <w:jc w:val="center"/>
    </w:pPr>
    <w:r>
      <w:rPr>
        <w:noProof/>
        <w:sz w:val="16"/>
        <w:szCs w:val="16"/>
      </w:rPr>
      <mc:AlternateContent>
        <mc:Choice Requires="wps">
          <w:drawing>
            <wp:anchor distT="0" distB="0" distL="0" distR="0" simplePos="0" relativeHeight="13312" behindDoc="0" locked="0" layoutInCell="1" allowOverlap="1" wp14:anchorId="3A5D8915" wp14:editId="3160CFA2">
              <wp:simplePos x="0" y="0"/>
              <wp:positionH relativeFrom="page">
                <wp:align>left</wp:align>
              </wp:positionH>
              <wp:positionV relativeFrom="page">
                <wp:align>bottom</wp:align>
              </wp:positionV>
              <wp:extent cx="1852930" cy="345440"/>
              <wp:effectExtent l="0" t="0" r="0" b="0"/>
              <wp:wrapNone/>
              <wp:docPr id="2073815008" name="Textové pole 6" descr="Seyfor: Non-public / Neveřejné"/>
              <wp:cNvGraphicFramePr/>
              <a:graphic xmlns:a="http://schemas.openxmlformats.org/drawingml/2006/main">
                <a:graphicData uri="http://schemas.microsoft.com/office/word/2010/wordprocessingShape">
                  <wps:wsp>
                    <wps:cNvSpPr/>
                    <wps:spPr>
                      <a:xfrm>
                        <a:off x="0" y="0"/>
                        <a:ext cx="1852930" cy="345440"/>
                      </a:xfrm>
                      <a:prstGeom prst="rect">
                        <a:avLst/>
                      </a:prstGeom>
                      <a:noFill/>
                      <a:ln cap="flat" cmpd="sng">
                        <a:prstDash val="solid"/>
                        <a:round/>
                      </a:ln>
                    </wps:spPr>
                    <wps:txbx>
                      <w:txbxContent>
                        <w:p w14:paraId="214E0097" w14:textId="77777777" w:rsidR="00217B3D" w:rsidRDefault="006C21B3">
                          <w:pPr>
                            <w:spacing w:after="0"/>
                            <w:rPr>
                              <w:rFonts w:ascii="Calibri" w:eastAsia="Calibri" w:hAnsi="Calibri" w:cs="Calibri"/>
                              <w:noProof/>
                              <w:color w:val="000000"/>
                              <w:sz w:val="20"/>
                              <w:szCs w:val="20"/>
                            </w:rPr>
                          </w:pPr>
                          <w:r>
                            <w:rPr>
                              <w:rFonts w:ascii="Calibri" w:eastAsia="Calibri" w:hAnsi="Calibri" w:cs="Calibri"/>
                              <w:noProof/>
                              <w:color w:val="000000"/>
                              <w:sz w:val="20"/>
                              <w:szCs w:val="20"/>
                            </w:rPr>
                            <w:t>Seyfor: Non-public / Neveřejné</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rect w14:anchorId="3A5D8915" id="Textové pole 6" o:spid="_x0000_s1031" alt="Seyfor: Non-public / Neveřejné" style="position:absolute;left:0;text-align:left;margin-left:0;margin-top:0;width:145.9pt;height:27.2pt;z-index:13312;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" filled="f" stroked="f">
              <v:stroke joinstyle="round"/>
              <v:textbox style="mso-fit-shape-to-text:t" inset="20pt,0,0,15pt">
                <w:txbxContent>
                  <w:p w14:paraId="214E0097" w14:textId="77777777" w:rsidR="00217B3D" w:rsidRDefault="006C21B3">
                    <w:pPr>
                      <w:spacing w:after="0"/>
                      <w:rPr>
                        <w:rFonts w:ascii="Calibri" w:eastAsia="Calibri" w:hAnsi="Calibri" w:cs="Calibri"/>
                        <w:noProof/>
                        <w:color w:val="000000"/>
                        <w:sz w:val="20"/>
                        <w:szCs w:val="20"/>
                      </w:rPr>
                    </w:pPr>
                    <w:r>
                      <w:rPr>
                        <w:rFonts w:ascii="Calibri" w:eastAsia="Calibri" w:hAnsi="Calibri" w:cs="Calibri"/>
                        <w:noProof/>
                        <w:color w:val="000000"/>
                        <w:sz w:val="20"/>
                        <w:szCs w:val="20"/>
                      </w:rPr>
                      <w:t>Seyfor: Non-public / Neveřejné</w:t>
                    </w:r>
                  </w:p>
                </w:txbxContent>
              </v:textbox>
              <w10:wrap anchorx="page" anchory="page"/>
            </v:rect>
          </w:pict>
        </mc:Fallback>
      </mc:AlternateContent>
    </w:r>
    <w:r>
      <w:rPr>
        <w:sz w:val="16"/>
        <w:szCs w:val="16"/>
      </w:rPr>
      <w:t xml:space="preserve">Stupeň důvěrnosti: </w:t>
    </w:r>
    <w:sdt>
      <w:sdtPr>
        <w:rPr>
          <w:sz w:val="18"/>
          <w:szCs w:val="18"/>
        </w:rPr>
        <w:alias w:val="Stupeň Důvěrnosti"/>
        <w:tag w:val="Důvěrnost"/>
        <w:id w:val="-235172857"/>
        <w:comboBox>
          <w:listItem w:value="Zvolte položku."/>
          <w:listItem w:displayText="Veřejné" w:value="Veřejné"/>
          <w:listItem w:displayText="Neveřejné" w:value="Neveřejné"/>
          <w:listItem w:displayText="Neveřejné - citlivé informace MZe" w:value="Neveřejné - citlivé informace MZe"/>
          <w:listItem w:displayText="Zvláštní skutečnosti" w:value="Zvláštní skutečnosti"/>
        </w:comboBox>
      </w:sdtPr>
      <w:sdtContent>
        <w:r>
          <w:rPr>
            <w:sz w:val="18"/>
            <w:szCs w:val="18"/>
          </w:rPr>
          <w:t>Veřejné</w:t>
        </w:r>
      </w:sdtContent>
    </w:sdt>
    <w:r>
      <w:rPr>
        <w:sz w:val="18"/>
        <w:szCs w:val="18"/>
      </w:rPr>
      <w:t xml:space="preserve"> v2.3</w:t>
    </w:r>
    <w:r>
      <w:rPr>
        <w:sz w:val="16"/>
        <w:szCs w:val="16"/>
      </w:rPr>
      <w:tab/>
    </w:r>
    <w:r>
      <w:rPr>
        <w:sz w:val="16"/>
        <w:szCs w:val="16"/>
      </w:rPr>
      <w:tab/>
      <w:t xml:space="preserve">Strana </w:t>
    </w:r>
    <w:r>
      <w:rPr>
        <w:sz w:val="16"/>
        <w:szCs w:val="16"/>
      </w:rPr>
      <w:fldChar w:fldCharType="begin"/>
    </w:r>
    <w:r>
      <w:rPr>
        <w:sz w:val="16"/>
        <w:szCs w:val="16"/>
      </w:rPr>
      <w:instrText xml:space="preserve"> PAGE </w:instrText>
    </w:r>
    <w:r>
      <w:rPr>
        <w:sz w:val="16"/>
        <w:szCs w:val="16"/>
      </w:rPr>
      <w:fldChar w:fldCharType="separate"/>
    </w:r>
    <w:r>
      <w:rPr>
        <w:noProof/>
        <w:sz w:val="16"/>
        <w:szCs w:val="16"/>
      </w:rPr>
      <w:t>2</w:t>
    </w:r>
    <w:r>
      <w:rPr>
        <w:sz w:val="16"/>
        <w:szCs w:val="16"/>
      </w:rPr>
      <w:fldChar w:fldCharType="end"/>
    </w:r>
    <w:r>
      <w:rPr>
        <w:sz w:val="16"/>
        <w:szCs w:val="16"/>
      </w:rPr>
      <w:t xml:space="preserve"> z </w:t>
    </w:r>
    <w:r>
      <w:rPr>
        <w:sz w:val="16"/>
        <w:szCs w:val="16"/>
      </w:rPr>
      <w:fldChar w:fldCharType="begin"/>
    </w:r>
    <w:r>
      <w:rPr>
        <w:sz w:val="16"/>
        <w:szCs w:val="16"/>
      </w:rPr>
      <w:instrText xml:space="preserve"> SECTIONPAGES   \* MERGEFORMAT </w:instrText>
    </w:r>
    <w:r>
      <w:rPr>
        <w:sz w:val="16"/>
        <w:szCs w:val="16"/>
      </w:rPr>
      <w:fldChar w:fldCharType="separate"/>
    </w:r>
    <w:r w:rsidR="00766FD2">
      <w:rPr>
        <w:noProof/>
        <w:sz w:val="16"/>
        <w:szCs w:val="16"/>
      </w:rPr>
      <w:t>2</w:t>
    </w:r>
    <w:r>
      <w:rPr>
        <w:sz w:val="16"/>
        <w:szCs w:val="16"/>
      </w:rPr>
      <w:fldChar w:fldCharType="end"/>
    </w:r>
    <w:r>
      <w:rPr>
        <w:sz w:val="16"/>
        <w:szCs w:val="16"/>
      </w:rPr>
      <w:tab/>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880F45" w14:textId="77777777" w:rsidR="00217B3D" w:rsidRDefault="006C21B3">
    <w:pPr>
      <w:pStyle w:val="Zpat"/>
    </w:pPr>
    <w:r>
      <w:rPr>
        <w:noProof/>
      </w:rPr>
      <mc:AlternateContent>
        <mc:Choice Requires="wps">
          <w:drawing>
            <wp:anchor distT="0" distB="0" distL="0" distR="0" simplePos="0" relativeHeight="11264" behindDoc="0" locked="0" layoutInCell="1" allowOverlap="1" wp14:anchorId="6A0A4DFE" wp14:editId="285F08CE">
              <wp:simplePos x="0" y="0"/>
              <wp:positionH relativeFrom="page">
                <wp:align>left</wp:align>
              </wp:positionH>
              <wp:positionV relativeFrom="page">
                <wp:align>bottom</wp:align>
              </wp:positionV>
              <wp:extent cx="1852930" cy="345440"/>
              <wp:effectExtent l="0" t="0" r="0" b="0"/>
              <wp:wrapNone/>
              <wp:docPr id="2073815005" name="Textové pole 4" descr="Seyfor: Non-public / Neveřejné"/>
              <wp:cNvGraphicFramePr/>
              <a:graphic xmlns:a="http://schemas.openxmlformats.org/drawingml/2006/main">
                <a:graphicData uri="http://schemas.microsoft.com/office/word/2010/wordprocessingShape">
                  <wps:wsp>
                    <wps:cNvSpPr/>
                    <wps:spPr>
                      <a:xfrm>
                        <a:off x="0" y="0"/>
                        <a:ext cx="1852930" cy="345440"/>
                      </a:xfrm>
                      <a:prstGeom prst="rect">
                        <a:avLst/>
                      </a:prstGeom>
                      <a:noFill/>
                      <a:ln cap="flat" cmpd="sng">
                        <a:prstDash val="solid"/>
                        <a:round/>
                      </a:ln>
                    </wps:spPr>
                    <wps:txbx>
                      <w:txbxContent>
                        <w:p w14:paraId="3EF4DD22" w14:textId="77777777" w:rsidR="00217B3D" w:rsidRDefault="006C21B3">
                          <w:pPr>
                            <w:spacing w:after="0"/>
                            <w:rPr>
                              <w:rFonts w:ascii="Calibri" w:eastAsia="Calibri" w:hAnsi="Calibri" w:cs="Calibri"/>
                              <w:noProof/>
                              <w:color w:val="000000"/>
                              <w:sz w:val="20"/>
                              <w:szCs w:val="20"/>
                            </w:rPr>
                          </w:pPr>
                          <w:r>
                            <w:rPr>
                              <w:rFonts w:ascii="Calibri" w:eastAsia="Calibri" w:hAnsi="Calibri" w:cs="Calibri"/>
                              <w:noProof/>
                              <w:color w:val="000000"/>
                              <w:sz w:val="20"/>
                              <w:szCs w:val="20"/>
                            </w:rPr>
                            <w:t>Seyfor: Non-public / Neveřejné</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rect w14:anchorId="6A0A4DFE" id="Textové pole 4" o:spid="_x0000_s1032" alt="Seyfor: Non-public / Neveřejné" style="position:absolute;margin-left:0;margin-top:0;width:145.9pt;height:27.2pt;z-index:1126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" filled="f" stroked="f">
              <v:stroke joinstyle="round"/>
              <v:textbox style="mso-fit-shape-to-text:t" inset="20pt,0,0,15pt">
                <w:txbxContent>
                  <w:p w14:paraId="3EF4DD22" w14:textId="77777777" w:rsidR="00217B3D" w:rsidRDefault="006C21B3">
                    <w:pPr>
                      <w:spacing w:after="0"/>
                      <w:rPr>
                        <w:rFonts w:ascii="Calibri" w:eastAsia="Calibri" w:hAnsi="Calibri" w:cs="Calibri"/>
                        <w:noProof/>
                        <w:color w:val="000000"/>
                        <w:sz w:val="20"/>
                        <w:szCs w:val="20"/>
                      </w:rPr>
                    </w:pPr>
                    <w:r>
                      <w:rPr>
                        <w:rFonts w:ascii="Calibri" w:eastAsia="Calibri" w:hAnsi="Calibri" w:cs="Calibri"/>
                        <w:noProof/>
                        <w:color w:val="000000"/>
                        <w:sz w:val="20"/>
                        <w:szCs w:val="20"/>
                      </w:rPr>
                      <w:t>Seyfor: Non-public / Neveřejné</w:t>
                    </w:r>
                  </w:p>
                </w:txbxContent>
              </v:textbox>
              <w10:wrap anchorx="page" anchory="page"/>
            </v:rect>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4BB748" w14:textId="77777777" w:rsidR="00217B3D" w:rsidRDefault="006C21B3">
    <w:pPr>
      <w:pStyle w:val="Zpat"/>
    </w:pPr>
    <w:r>
      <w:rPr>
        <w:noProof/>
      </w:rPr>
      <mc:AlternateContent>
        <mc:Choice Requires="wps">
          <w:drawing>
            <wp:anchor distT="0" distB="0" distL="0" distR="0" simplePos="0" relativeHeight="15360" behindDoc="0" locked="0" layoutInCell="1" allowOverlap="1" wp14:anchorId="60E18028" wp14:editId="45FE56A6">
              <wp:simplePos x="0" y="0"/>
              <wp:positionH relativeFrom="page">
                <wp:align>left</wp:align>
              </wp:positionH>
              <wp:positionV relativeFrom="page">
                <wp:align>bottom</wp:align>
              </wp:positionV>
              <wp:extent cx="1852930" cy="345440"/>
              <wp:effectExtent l="0" t="0" r="0" b="0"/>
              <wp:wrapNone/>
              <wp:docPr id="2073815003" name="Textové pole 8" descr="Seyfor: Non-public / Neveřejné"/>
              <wp:cNvGraphicFramePr/>
              <a:graphic xmlns:a="http://schemas.openxmlformats.org/drawingml/2006/main">
                <a:graphicData uri="http://schemas.microsoft.com/office/word/2010/wordprocessingShape">
                  <wps:wsp>
                    <wps:cNvSpPr/>
                    <wps:spPr>
                      <a:xfrm>
                        <a:off x="0" y="0"/>
                        <a:ext cx="1852930" cy="345440"/>
                      </a:xfrm>
                      <a:prstGeom prst="rect">
                        <a:avLst/>
                      </a:prstGeom>
                      <a:noFill/>
                      <a:ln cap="flat" cmpd="sng">
                        <a:prstDash val="solid"/>
                        <a:round/>
                      </a:ln>
                    </wps:spPr>
                    <wps:txbx>
                      <w:txbxContent>
                        <w:p w14:paraId="15F850A8" w14:textId="77777777" w:rsidR="00217B3D" w:rsidRDefault="006C21B3">
                          <w:pPr>
                            <w:spacing w:after="0"/>
                            <w:rPr>
                              <w:rFonts w:ascii="Calibri" w:eastAsia="Calibri" w:hAnsi="Calibri" w:cs="Calibri"/>
                              <w:noProof/>
                              <w:color w:val="000000"/>
                              <w:sz w:val="20"/>
                              <w:szCs w:val="20"/>
                            </w:rPr>
                          </w:pPr>
                          <w:r>
                            <w:rPr>
                              <w:rFonts w:ascii="Calibri" w:eastAsia="Calibri" w:hAnsi="Calibri" w:cs="Calibri"/>
                              <w:noProof/>
                              <w:color w:val="000000"/>
                              <w:sz w:val="20"/>
                              <w:szCs w:val="20"/>
                            </w:rPr>
                            <w:t>Seyfor: Non-public / Neveřejné</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rect w14:anchorId="60E18028" id="Textové pole 8" o:spid="_x0000_s1033" alt="Seyfor: Non-public / Neveřejné" style="position:absolute;margin-left:0;margin-top:0;width:145.9pt;height:27.2pt;z-index:1536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" filled="f" stroked="f">
              <v:stroke joinstyle="round"/>
              <v:textbox style="mso-fit-shape-to-text:t" inset="20pt,0,0,15pt">
                <w:txbxContent>
                  <w:p w14:paraId="15F850A8" w14:textId="77777777" w:rsidR="00217B3D" w:rsidRDefault="006C21B3">
                    <w:pPr>
                      <w:spacing w:after="0"/>
                      <w:rPr>
                        <w:rFonts w:ascii="Calibri" w:eastAsia="Calibri" w:hAnsi="Calibri" w:cs="Calibri"/>
                        <w:noProof/>
                        <w:color w:val="000000"/>
                        <w:sz w:val="20"/>
                        <w:szCs w:val="20"/>
                      </w:rPr>
                    </w:pPr>
                    <w:r>
                      <w:rPr>
                        <w:rFonts w:ascii="Calibri" w:eastAsia="Calibri" w:hAnsi="Calibri" w:cs="Calibri"/>
                        <w:noProof/>
                        <w:color w:val="000000"/>
                        <w:sz w:val="20"/>
                        <w:szCs w:val="20"/>
                      </w:rPr>
                      <w:t>Seyfor: Non-public / Neveřejné</w:t>
                    </w:r>
                  </w:p>
                </w:txbxContent>
              </v:textbox>
              <w10:wrap anchorx="page" anchory="page"/>
            </v:rect>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E1B348" w14:textId="13D10D6D" w:rsidR="00217B3D" w:rsidRDefault="006C21B3">
    <w:pPr>
      <w:pBdr>
        <w:top w:val="single" w:sz="18" w:space="1" w:color="B2BC00"/>
      </w:pBdr>
      <w:tabs>
        <w:tab w:val="center" w:pos="4111"/>
        <w:tab w:val="right" w:pos="9356"/>
      </w:tabs>
      <w:spacing w:after="0"/>
      <w:ind w:right="-427"/>
      <w:jc w:val="center"/>
    </w:pPr>
    <w:r>
      <w:rPr>
        <w:noProof/>
        <w:sz w:val="16"/>
        <w:szCs w:val="16"/>
      </w:rPr>
      <mc:AlternateContent>
        <mc:Choice Requires="wps">
          <w:drawing>
            <wp:anchor distT="0" distB="0" distL="0" distR="0" simplePos="0" relativeHeight="16384" behindDoc="0" locked="0" layoutInCell="1" allowOverlap="1" wp14:anchorId="494EE928" wp14:editId="73538EFA">
              <wp:simplePos x="0" y="0"/>
              <wp:positionH relativeFrom="page">
                <wp:align>left</wp:align>
              </wp:positionH>
              <wp:positionV relativeFrom="page">
                <wp:align>bottom</wp:align>
              </wp:positionV>
              <wp:extent cx="1852930" cy="345440"/>
              <wp:effectExtent l="0" t="0" r="0" b="0"/>
              <wp:wrapNone/>
              <wp:docPr id="2073815009" name="Textové pole 9" descr="Seyfor: Non-public / Neveřejné"/>
              <wp:cNvGraphicFramePr/>
              <a:graphic xmlns:a="http://schemas.openxmlformats.org/drawingml/2006/main">
                <a:graphicData uri="http://schemas.microsoft.com/office/word/2010/wordprocessingShape">
                  <wps:wsp>
                    <wps:cNvSpPr/>
                    <wps:spPr>
                      <a:xfrm>
                        <a:off x="0" y="0"/>
                        <a:ext cx="1852930" cy="345440"/>
                      </a:xfrm>
                      <a:prstGeom prst="rect">
                        <a:avLst/>
                      </a:prstGeom>
                      <a:noFill/>
                      <a:ln cap="flat" cmpd="sng">
                        <a:prstDash val="solid"/>
                        <a:round/>
                      </a:ln>
                    </wps:spPr>
                    <wps:txbx>
                      <w:txbxContent>
                        <w:p w14:paraId="5A8E185F" w14:textId="77777777" w:rsidR="00217B3D" w:rsidRDefault="006C21B3">
                          <w:pPr>
                            <w:spacing w:after="0"/>
                            <w:rPr>
                              <w:rFonts w:ascii="Calibri" w:eastAsia="Calibri" w:hAnsi="Calibri" w:cs="Calibri"/>
                              <w:noProof/>
                              <w:color w:val="000000"/>
                              <w:sz w:val="20"/>
                              <w:szCs w:val="20"/>
                            </w:rPr>
                          </w:pPr>
                          <w:r>
                            <w:rPr>
                              <w:rFonts w:ascii="Calibri" w:eastAsia="Calibri" w:hAnsi="Calibri" w:cs="Calibri"/>
                              <w:noProof/>
                              <w:color w:val="000000"/>
                              <w:sz w:val="20"/>
                              <w:szCs w:val="20"/>
                            </w:rPr>
                            <w:t>Seyfor: Non-public / Neveřejné</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rect w14:anchorId="494EE928" id="Textové pole 9" o:spid="_x0000_s1034" alt="Seyfor: Non-public / Neveřejné" style="position:absolute;left:0;text-align:left;margin-left:0;margin-top:0;width:145.9pt;height:27.2pt;z-index:1638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" filled="f" stroked="f">
              <v:stroke joinstyle="round"/>
              <v:textbox style="mso-fit-shape-to-text:t" inset="20pt,0,0,15pt">
                <w:txbxContent>
                  <w:p w14:paraId="5A8E185F" w14:textId="77777777" w:rsidR="00217B3D" w:rsidRDefault="006C21B3">
                    <w:pPr>
                      <w:spacing w:after="0"/>
                      <w:rPr>
                        <w:rFonts w:ascii="Calibri" w:eastAsia="Calibri" w:hAnsi="Calibri" w:cs="Calibri"/>
                        <w:noProof/>
                        <w:color w:val="000000"/>
                        <w:sz w:val="20"/>
                        <w:szCs w:val="20"/>
                      </w:rPr>
                    </w:pPr>
                    <w:r>
                      <w:rPr>
                        <w:rFonts w:ascii="Calibri" w:eastAsia="Calibri" w:hAnsi="Calibri" w:cs="Calibri"/>
                        <w:noProof/>
                        <w:color w:val="000000"/>
                        <w:sz w:val="20"/>
                        <w:szCs w:val="20"/>
                      </w:rPr>
                      <w:t>Seyfor: Non-public / Neveřejné</w:t>
                    </w:r>
                  </w:p>
                </w:txbxContent>
              </v:textbox>
              <w10:wrap anchorx="page" anchory="page"/>
            </v:rect>
          </w:pict>
        </mc:Fallback>
      </mc:AlternateContent>
    </w:r>
    <w:r>
      <w:rPr>
        <w:sz w:val="16"/>
        <w:szCs w:val="16"/>
      </w:rPr>
      <w:t xml:space="preserve">Stupeň důvěrnosti: </w:t>
    </w:r>
    <w:sdt>
      <w:sdtPr>
        <w:alias w:val="Stupeň Důvěrnosti"/>
        <w:tag w:val="Důvěrnost"/>
        <w:id w:val="1033460245"/>
        <w:comboBox>
          <w:listItem w:value="Zvolte položku."/>
          <w:listItem w:displayText="Veřejné" w:value="Veřejné"/>
          <w:listItem w:displayText="Neveřejné" w:value="Neveřejné"/>
          <w:listItem w:displayText="Neveřejné - citlivé informace MZe" w:value="Neveřejné - citlivé informace MZe"/>
          <w:listItem w:displayText="Zvláštní skutečnosti" w:value="Zvláštní skutečnosti"/>
        </w:comboBox>
      </w:sdtPr>
      <w:sdtContent>
        <w:r>
          <w:t>Veřejné</w:t>
        </w:r>
      </w:sdtContent>
    </w:sdt>
    <w:r>
      <w:t xml:space="preserve"> </w:t>
    </w:r>
    <w:r>
      <w:rPr>
        <w:sz w:val="18"/>
        <w:szCs w:val="18"/>
      </w:rPr>
      <w:t>v2.3</w:t>
    </w:r>
    <w:r>
      <w:rPr>
        <w:sz w:val="16"/>
        <w:szCs w:val="16"/>
      </w:rPr>
      <w:tab/>
      <w:t xml:space="preserve"> </w:t>
    </w:r>
    <w:r>
      <w:rPr>
        <w:sz w:val="16"/>
        <w:szCs w:val="16"/>
      </w:rPr>
      <w:tab/>
      <w:t xml:space="preserve">Strana </w:t>
    </w:r>
    <w:r>
      <w:rPr>
        <w:sz w:val="16"/>
        <w:szCs w:val="16"/>
      </w:rPr>
      <w:fldChar w:fldCharType="begin"/>
    </w:r>
    <w:r>
      <w:rPr>
        <w:sz w:val="16"/>
        <w:szCs w:val="16"/>
      </w:rPr>
      <w:instrText xml:space="preserve"> PAGE </w:instrText>
    </w:r>
    <w:r>
      <w:rPr>
        <w:sz w:val="16"/>
        <w:szCs w:val="16"/>
      </w:rPr>
      <w:fldChar w:fldCharType="separate"/>
    </w:r>
    <w:r>
      <w:rPr>
        <w:noProof/>
        <w:sz w:val="16"/>
        <w:szCs w:val="16"/>
      </w:rPr>
      <w:t>2</w:t>
    </w:r>
    <w:r>
      <w:rPr>
        <w:sz w:val="16"/>
        <w:szCs w:val="16"/>
      </w:rPr>
      <w:fldChar w:fldCharType="end"/>
    </w:r>
    <w:r>
      <w:rPr>
        <w:sz w:val="16"/>
        <w:szCs w:val="16"/>
      </w:rPr>
      <w:t xml:space="preserve"> z </w:t>
    </w:r>
    <w:r>
      <w:rPr>
        <w:sz w:val="16"/>
        <w:szCs w:val="16"/>
      </w:rPr>
      <w:fldChar w:fldCharType="begin"/>
    </w:r>
    <w:r>
      <w:rPr>
        <w:sz w:val="16"/>
        <w:szCs w:val="16"/>
      </w:rPr>
      <w:instrText xml:space="preserve"> SECTIONPAGES   \* MERGEFORMAT </w:instrText>
    </w:r>
    <w:r>
      <w:rPr>
        <w:sz w:val="16"/>
        <w:szCs w:val="16"/>
      </w:rPr>
      <w:fldChar w:fldCharType="separate"/>
    </w:r>
    <w:r w:rsidR="00766FD2">
      <w:rPr>
        <w:noProof/>
        <w:sz w:val="16"/>
        <w:szCs w:val="16"/>
      </w:rPr>
      <w:t>3</w:t>
    </w:r>
    <w:r>
      <w:rPr>
        <w:sz w:val="16"/>
        <w:szCs w:val="16"/>
      </w:rPr>
      <w:fldChar w:fldCharType="end"/>
    </w:r>
    <w:r>
      <w:rPr>
        <w:sz w:val="16"/>
        <w:szCs w:val="16"/>
      </w:rPr>
      <w:tab/>
      <w:t xml:space="preserve"> </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AE88F5" w14:textId="77777777" w:rsidR="00217B3D" w:rsidRDefault="006C21B3">
    <w:pPr>
      <w:pStyle w:val="Zpat"/>
    </w:pPr>
    <w:r>
      <w:rPr>
        <w:noProof/>
      </w:rPr>
      <mc:AlternateContent>
        <mc:Choice Requires="wps">
          <w:drawing>
            <wp:anchor distT="0" distB="0" distL="0" distR="0" simplePos="0" relativeHeight="14336" behindDoc="0" locked="0" layoutInCell="1" allowOverlap="1" wp14:anchorId="67A0F8CA" wp14:editId="257553D9">
              <wp:simplePos x="0" y="0"/>
              <wp:positionH relativeFrom="page">
                <wp:align>left</wp:align>
              </wp:positionH>
              <wp:positionV relativeFrom="page">
                <wp:align>bottom</wp:align>
              </wp:positionV>
              <wp:extent cx="1852930" cy="345440"/>
              <wp:effectExtent l="0" t="0" r="0" b="0"/>
              <wp:wrapNone/>
              <wp:docPr id="2073815006" name="Textové pole 7" descr="Seyfor: Non-public / Neveřejné"/>
              <wp:cNvGraphicFramePr/>
              <a:graphic xmlns:a="http://schemas.openxmlformats.org/drawingml/2006/main">
                <a:graphicData uri="http://schemas.microsoft.com/office/word/2010/wordprocessingShape">
                  <wps:wsp>
                    <wps:cNvSpPr/>
                    <wps:spPr>
                      <a:xfrm>
                        <a:off x="0" y="0"/>
                        <a:ext cx="1852930" cy="345440"/>
                      </a:xfrm>
                      <a:prstGeom prst="rect">
                        <a:avLst/>
                      </a:prstGeom>
                      <a:noFill/>
                      <a:ln cap="flat" cmpd="sng">
                        <a:prstDash val="solid"/>
                        <a:round/>
                      </a:ln>
                    </wps:spPr>
                    <wps:txbx>
                      <w:txbxContent>
                        <w:p w14:paraId="767BFACF" w14:textId="77777777" w:rsidR="00217B3D" w:rsidRDefault="006C21B3">
                          <w:pPr>
                            <w:spacing w:after="0"/>
                            <w:rPr>
                              <w:rFonts w:ascii="Calibri" w:eastAsia="Calibri" w:hAnsi="Calibri" w:cs="Calibri"/>
                              <w:noProof/>
                              <w:color w:val="000000"/>
                              <w:sz w:val="20"/>
                              <w:szCs w:val="20"/>
                            </w:rPr>
                          </w:pPr>
                          <w:r>
                            <w:rPr>
                              <w:rFonts w:ascii="Calibri" w:eastAsia="Calibri" w:hAnsi="Calibri" w:cs="Calibri"/>
                              <w:noProof/>
                              <w:color w:val="000000"/>
                              <w:sz w:val="20"/>
                              <w:szCs w:val="20"/>
                            </w:rPr>
                            <w:t>Seyfor: Non-public / Neveřejné</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rect w14:anchorId="67A0F8CA" id="Textové pole 7" o:spid="_x0000_s1035" alt="Seyfor: Non-public / Neveřejné" style="position:absolute;margin-left:0;margin-top:0;width:145.9pt;height:27.2pt;z-index:14336;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" filled="f" stroked="f">
              <v:stroke joinstyle="round"/>
              <v:textbox style="mso-fit-shape-to-text:t" inset="20pt,0,0,15pt">
                <w:txbxContent>
                  <w:p w14:paraId="767BFACF" w14:textId="77777777" w:rsidR="00217B3D" w:rsidRDefault="006C21B3">
                    <w:pPr>
                      <w:spacing w:after="0"/>
                      <w:rPr>
                        <w:rFonts w:ascii="Calibri" w:eastAsia="Calibri" w:hAnsi="Calibri" w:cs="Calibri"/>
                        <w:noProof/>
                        <w:color w:val="000000"/>
                        <w:sz w:val="20"/>
                        <w:szCs w:val="20"/>
                      </w:rPr>
                    </w:pPr>
                    <w:r>
                      <w:rPr>
                        <w:rFonts w:ascii="Calibri" w:eastAsia="Calibri" w:hAnsi="Calibri" w:cs="Calibri"/>
                        <w:noProof/>
                        <w:color w:val="000000"/>
                        <w:sz w:val="20"/>
                        <w:szCs w:val="20"/>
                      </w:rPr>
                      <w:t>Seyfor: Non-public / Neveřejné</w:t>
                    </w:r>
                  </w:p>
                </w:txbxContent>
              </v:textbox>
              <w10:wrap anchorx="page" anchory="pag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3E94FE" w14:textId="77777777" w:rsidR="006B05D1" w:rsidRDefault="006B05D1">
      <w:pPr>
        <w:spacing w:after="0"/>
      </w:pPr>
      <w:r>
        <w:separator/>
      </w:r>
    </w:p>
  </w:footnote>
  <w:footnote w:type="continuationSeparator" w:id="0">
    <w:p w14:paraId="3B98815F" w14:textId="77777777" w:rsidR="006B05D1" w:rsidRDefault="006B05D1">
      <w:pPr>
        <w:spacing w:after="0"/>
      </w:pPr>
      <w:r>
        <w:continuationSeparator/>
      </w:r>
    </w:p>
  </w:footnote>
  <w:footnote w:id="1">
    <w:p w14:paraId="211E65FB" w14:textId="77777777" w:rsidR="00217B3D" w:rsidRDefault="006C21B3">
      <w:pPr>
        <w:pStyle w:val="Textpoznpodarou"/>
      </w:pPr>
      <w:r>
        <w:rPr>
          <w:rStyle w:val="Znakapoznpodarou"/>
        </w:rPr>
        <w:footnoteRef/>
      </w:r>
      <w:r>
        <w:t xml:space="preserve"> </w:t>
      </w:r>
      <w:r>
        <w:rPr>
          <w:sz w:val="16"/>
          <w:szCs w:val="16"/>
        </w:rPr>
        <w:t>Uveďte, zda vznikají servisní účty a budou řízené PIMem nebo v něm budou jen evidované.</w:t>
      </w:r>
    </w:p>
  </w:footnote>
  <w:footnote w:id="2">
    <w:p w14:paraId="263AFFDD" w14:textId="77777777" w:rsidR="00217B3D" w:rsidRDefault="006C21B3">
      <w:pPr>
        <w:pStyle w:val="Textpoznpodarou"/>
      </w:pPr>
      <w:r>
        <w:rPr>
          <w:rStyle w:val="Znakapoznpodarou"/>
        </w:rPr>
        <w:footnoteRef/>
      </w:r>
      <w:r>
        <w:t xml:space="preserve"> </w:t>
      </w:r>
      <w:r>
        <w:rPr>
          <w:sz w:val="16"/>
          <w:szCs w:val="16"/>
        </w:rPr>
        <w:t>Uveďte, zda a jakým způsobem se mění/vytváří napojení na SIEM.</w:t>
      </w:r>
    </w:p>
  </w:footnote>
  <w:footnote w:id="3">
    <w:p w14:paraId="4076852C" w14:textId="77777777" w:rsidR="00217B3D" w:rsidRDefault="006C21B3">
      <w:pPr>
        <w:pStyle w:val="Textpoznpodarou"/>
      </w:pPr>
      <w:r>
        <w:rPr>
          <w:rStyle w:val="Znakapoznpodarou"/>
        </w:rPr>
        <w:footnoteRef/>
      </w:r>
      <w:r>
        <w:t xml:space="preserve"> </w:t>
      </w:r>
      <w:r>
        <w:rPr>
          <w:sz w:val="16"/>
          <w:szCs w:val="16"/>
        </w:rPr>
        <w:t>Uveďte, zda má RfC vliv na napojení na Management zranitelností (Vulnerability scanner).</w:t>
      </w:r>
    </w:p>
  </w:footnote>
  <w:footnote w:id="4">
    <w:p w14:paraId="1DDFB231" w14:textId="77777777" w:rsidR="00217B3D" w:rsidRDefault="006C21B3">
      <w:pPr>
        <w:rPr>
          <w:rFonts w:cs="Arial"/>
        </w:rPr>
      </w:pPr>
      <w:r>
        <w:rPr>
          <w:rStyle w:val="Znakapoznpodarou"/>
        </w:rPr>
        <w:footnoteRef/>
      </w:r>
      <w:r>
        <w:rPr>
          <w:sz w:val="16"/>
          <w:szCs w:val="16"/>
        </w:rPr>
        <w:t xml:space="preserve"> Potvrzení realizace příslušných opatření/změn vyznačí posuzovatel za Oddělení kybernetické bezpečnosti.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308BBF" w14:textId="77777777" w:rsidR="00217B3D" w:rsidRDefault="006C21B3">
    <w:pPr>
      <w:pStyle w:val="Zhlav"/>
      <w:pBdr>
        <w:bottom w:val="single" w:sz="18" w:space="1" w:color="B2BC00"/>
      </w:pBdr>
      <w:tabs>
        <w:tab w:val="clear" w:pos="9072"/>
        <w:tab w:val="left" w:pos="3993"/>
        <w:tab w:val="right" w:pos="9923"/>
      </w:tabs>
      <w:ind w:right="-427"/>
    </w:pPr>
    <w:r>
      <w:tab/>
    </w:r>
    <w:r>
      <w:tab/>
    </w:r>
    <w:r>
      <w:tab/>
    </w:r>
    <w:r>
      <w:rPr>
        <w:noProof/>
        <w:lang w:eastAsia="cs-CZ"/>
      </w:rPr>
      <w:drawing>
        <wp:inline distT="0" distB="0" distL="0" distR="0" wp14:anchorId="55AD706E" wp14:editId="79BF1EBF">
          <wp:extent cx="885825" cy="419100"/>
          <wp:effectExtent l="0" t="0" r="9525" b="0"/>
          <wp:docPr id="2073815010" name="Obrázek 556419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85825" cy="4191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FF0FE1"/>
    <w:multiLevelType w:val="multilevel"/>
    <w:tmpl w:val="6D22159E"/>
    <w:lvl w:ilvl="0">
      <w:start w:val="4"/>
      <w:numFmt w:val="decimal"/>
      <w:lvlText w:val="%1."/>
      <w:lvlJc w:val="left"/>
      <w:pPr>
        <w:ind w:left="660" w:hanging="660"/>
      </w:pPr>
      <w:rPr>
        <w:rFonts w:hint="default"/>
      </w:rPr>
    </w:lvl>
    <w:lvl w:ilvl="1">
      <w:start w:val="3"/>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5"/>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478303C"/>
    <w:multiLevelType w:val="multilevel"/>
    <w:tmpl w:val="D528165A"/>
    <w:lvl w:ilvl="0">
      <w:numFmt w:val="bullet"/>
      <w:lvlText w:val="-"/>
      <w:lvlJc w:val="left"/>
      <w:pPr>
        <w:ind w:left="720" w:hanging="360"/>
      </w:pPr>
      <w:rPr>
        <w:rFonts w:ascii="Century Gothic" w:eastAsiaTheme="minorHAnsi" w:hAnsi="Century Gothic" w:cstheme="minorBid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08DF7DDF"/>
    <w:multiLevelType w:val="multilevel"/>
    <w:tmpl w:val="67AEEBA4"/>
    <w:lvl w:ilvl="0">
      <w:start w:val="5"/>
      <w:numFmt w:val="bullet"/>
      <w:lvlText w:val="-"/>
      <w:lvlJc w:val="left"/>
      <w:pPr>
        <w:ind w:left="720" w:hanging="360"/>
      </w:pPr>
      <w:rPr>
        <w:rFonts w:ascii="Century Gothic" w:eastAsiaTheme="minorHAnsi" w:hAnsi="Century Gothic" w:cstheme="minorBid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0E0C2205"/>
    <w:multiLevelType w:val="multilevel"/>
    <w:tmpl w:val="BFC8E7C0"/>
    <w:lvl w:ilvl="0">
      <w:start w:val="1"/>
      <w:numFmt w:val="decimal"/>
      <w:lvlText w:val="%1)"/>
      <w:lvlJc w:val="left"/>
      <w:pPr>
        <w:ind w:left="720" w:hanging="360"/>
      </w:pPr>
      <w:rPr>
        <w:rFonts w:hint="default"/>
      </w:rPr>
    </w:lvl>
    <w:lvl w:ilvl="1">
      <w:start w:val="1"/>
      <w:numFmt w:val="bullet"/>
      <w:lvlText w:val=""/>
      <w:lvlJc w:val="left"/>
      <w:pPr>
        <w:ind w:left="1440" w:hanging="360"/>
      </w:pPr>
      <w:rPr>
        <w:rFonts w:ascii="Symbol" w:hAnsi="Symbo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2596269F"/>
    <w:multiLevelType w:val="multilevel"/>
    <w:tmpl w:val="5FF81330"/>
    <w:lvl w:ilvl="0">
      <w:start w:val="1"/>
      <w:numFmt w:val="bullet"/>
      <w:pStyle w:val="PlohaA"/>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31AA7C5B"/>
    <w:multiLevelType w:val="multilevel"/>
    <w:tmpl w:val="F754E324"/>
    <w:lvl w:ilvl="0">
      <w:start w:val="1"/>
      <w:numFmt w:val="decimal"/>
      <w:lvlText w:val="%1."/>
      <w:lvlJc w:val="righ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362C6FCD"/>
    <w:multiLevelType w:val="multilevel"/>
    <w:tmpl w:val="19A2D364"/>
    <w:lvl w:ilvl="0">
      <w:start w:val="1"/>
      <w:numFmt w:val="decimal"/>
      <w:pStyle w:val="RLlneksmlouvy"/>
      <w:lvlText w:val="%1."/>
      <w:lvlJc w:val="left"/>
      <w:pPr>
        <w:tabs>
          <w:tab w:val="num" w:pos="737"/>
        </w:tabs>
        <w:ind w:left="737" w:hanging="737"/>
      </w:pPr>
      <w:rPr>
        <w:rFonts w:ascii="Calibri" w:hAnsi="Calibri" w:hint="default"/>
        <w:b/>
        <w:i w:val="0"/>
        <w:caps/>
        <w:strike w:val="0"/>
        <w:dstrike w:val="0"/>
        <w:vanish w:val="0"/>
        <w:color w:val="000000"/>
        <w:sz w:val="22"/>
        <w:szCs w:val="22"/>
        <w:vertAlign w:val="baseline"/>
      </w:rPr>
    </w:lvl>
    <w:lvl w:ilvl="1">
      <w:start w:val="1"/>
      <w:numFmt w:val="decimal"/>
      <w:pStyle w:val="RLTextlnkuslovan"/>
      <w:lvlText w:val="%1.%2"/>
      <w:lvlJc w:val="left"/>
      <w:pPr>
        <w:tabs>
          <w:tab w:val="num" w:pos="1474"/>
        </w:tabs>
        <w:ind w:left="1474" w:hanging="737"/>
      </w:pPr>
      <w:rPr>
        <w:rFonts w:ascii="Calibri" w:hAnsi="Calibri" w:hint="default"/>
        <w:sz w:val="22"/>
        <w:szCs w:val="22"/>
      </w:rPr>
    </w:lvl>
    <w:lvl w:ilvl="2">
      <w:start w:val="1"/>
      <w:numFmt w:val="decimal"/>
      <w:lvlText w:val="%1.%2.%3"/>
      <w:lvlJc w:val="left"/>
      <w:pPr>
        <w:tabs>
          <w:tab w:val="num" w:pos="2211"/>
        </w:tabs>
        <w:ind w:left="2211" w:hanging="737"/>
      </w:pPr>
      <w:rPr>
        <w:rFonts w:hint="default"/>
      </w:rPr>
    </w:lvl>
    <w:lvl w:ilvl="3">
      <w:start w:val="1"/>
      <w:numFmt w:val="lowerLetter"/>
      <w:lvlText w:val="%4)"/>
      <w:lvlJc w:val="left"/>
      <w:pPr>
        <w:tabs>
          <w:tab w:val="num" w:pos="3062"/>
        </w:tabs>
        <w:ind w:left="2608" w:hanging="397"/>
      </w:pPr>
      <w:rPr>
        <w:rFonts w:hint="default"/>
      </w:rPr>
    </w:lvl>
    <w:lvl w:ilvl="4">
      <w:start w:val="1"/>
      <w:numFmt w:val="bullet"/>
      <w:lvlText w:val=""/>
      <w:lvlJc w:val="left"/>
      <w:pPr>
        <w:tabs>
          <w:tab w:val="num" w:pos="2835"/>
        </w:tabs>
        <w:ind w:left="2835" w:hanging="227"/>
      </w:pPr>
      <w:rPr>
        <w:rFonts w:ascii="Symbol" w:hAnsi="Symbol"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4FBD4CA7"/>
    <w:multiLevelType w:val="multilevel"/>
    <w:tmpl w:val="1B2E1FDA"/>
    <w:styleLink w:val="Odrky-2"/>
    <w:lvl w:ilvl="0">
      <w:start w:val="1"/>
      <w:numFmt w:val="bullet"/>
      <w:lvlText w:val=""/>
      <w:lvlJc w:val="left"/>
      <w:pPr>
        <w:ind w:left="360" w:hanging="360"/>
      </w:pPr>
      <w:rPr>
        <w:rFonts w:ascii="Wingdings" w:hAnsi="Wingdings" w:hint="default"/>
        <w:color w:val="B2BC00"/>
        <w:sz w:val="12"/>
      </w:rPr>
    </w:lvl>
    <w:lvl w:ilvl="1">
      <w:start w:val="1"/>
      <w:numFmt w:val="bullet"/>
      <w:lvlText w:val=""/>
      <w:lvlJc w:val="left"/>
      <w:pPr>
        <w:ind w:left="720" w:hanging="360"/>
      </w:pPr>
      <w:rPr>
        <w:rFonts w:ascii="Wingdings" w:hAnsi="Wingdings" w:hint="default"/>
        <w:color w:val="B2BC00"/>
        <w:sz w:val="12"/>
      </w:rPr>
    </w:lvl>
    <w:lvl w:ilvl="2">
      <w:start w:val="1"/>
      <w:numFmt w:val="bullet"/>
      <w:lvlText w:val=""/>
      <w:lvlJc w:val="left"/>
      <w:pPr>
        <w:ind w:left="1080" w:hanging="360"/>
      </w:pPr>
      <w:rPr>
        <w:rFonts w:ascii="Wingdings" w:hAnsi="Wingdings" w:hint="default"/>
        <w:color w:val="B2BC00"/>
        <w:sz w:val="12"/>
      </w:rPr>
    </w:lvl>
    <w:lvl w:ilvl="3">
      <w:start w:val="1"/>
      <w:numFmt w:val="bullet"/>
      <w:lvlText w:val=""/>
      <w:lvlJc w:val="left"/>
      <w:pPr>
        <w:ind w:left="1440" w:hanging="360"/>
      </w:pPr>
      <w:rPr>
        <w:rFonts w:ascii="Wingdings" w:hAnsi="Wingdings" w:hint="default"/>
        <w:color w:val="B2BC00"/>
        <w:sz w:val="12"/>
      </w:rPr>
    </w:lvl>
    <w:lvl w:ilvl="4">
      <w:start w:val="1"/>
      <w:numFmt w:val="bullet"/>
      <w:lvlText w:val=""/>
      <w:lvlJc w:val="left"/>
      <w:pPr>
        <w:ind w:left="1800" w:hanging="360"/>
      </w:pPr>
      <w:rPr>
        <w:rFonts w:ascii="Wingdings" w:hAnsi="Wingdings" w:hint="default"/>
        <w:color w:val="B2BC00"/>
        <w:sz w:val="12"/>
      </w:rPr>
    </w:lvl>
    <w:lvl w:ilvl="5">
      <w:start w:val="1"/>
      <w:numFmt w:val="bullet"/>
      <w:lvlText w:val=""/>
      <w:lvlJc w:val="left"/>
      <w:pPr>
        <w:ind w:left="2160" w:hanging="360"/>
      </w:pPr>
      <w:rPr>
        <w:rFonts w:ascii="Wingdings" w:hAnsi="Wingdings" w:hint="default"/>
        <w:color w:val="B2BC00"/>
        <w:sz w:val="12"/>
      </w:r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4FD1586D"/>
    <w:multiLevelType w:val="multilevel"/>
    <w:tmpl w:val="9B5A4154"/>
    <w:lvl w:ilvl="0">
      <w:start w:val="1"/>
      <w:numFmt w:val="decimal"/>
      <w:lvlText w:val="%1)"/>
      <w:lvlJc w:val="left"/>
      <w:pPr>
        <w:ind w:left="1800" w:hanging="360"/>
      </w:pPr>
      <w:rPr>
        <w:rFonts w:hint="default"/>
      </w:r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9" w15:restartNumberingAfterBreak="0">
    <w:nsid w:val="50B56964"/>
    <w:multiLevelType w:val="multilevel"/>
    <w:tmpl w:val="65B8C1F6"/>
    <w:styleLink w:val="Styl2"/>
    <w:lvl w:ilvl="0">
      <w:start w:val="1"/>
      <w:numFmt w:val="bullet"/>
      <w:lvlText w:val=""/>
      <w:lvlJc w:val="left"/>
      <w:pPr>
        <w:ind w:left="360" w:hanging="360"/>
      </w:pPr>
      <w:rPr>
        <w:rFonts w:ascii="Wingdings" w:hAnsi="Wingdings" w:hint="default"/>
        <w:color w:val="B2BC00"/>
        <w:sz w:val="12"/>
      </w:rPr>
    </w:lvl>
    <w:lvl w:ilvl="1">
      <w:start w:val="1"/>
      <w:numFmt w:val="bullet"/>
      <w:lvlText w:val=""/>
      <w:lvlJc w:val="left"/>
      <w:pPr>
        <w:ind w:left="720" w:hanging="360"/>
      </w:pPr>
      <w:rPr>
        <w:rFonts w:ascii="Wingdings" w:hAnsi="Wingdings" w:hint="default"/>
        <w:color w:val="B2BC00"/>
      </w:rPr>
    </w:lvl>
    <w:lvl w:ilvl="2">
      <w:start w:val="1"/>
      <w:numFmt w:val="bullet"/>
      <w:lvlText w:val=""/>
      <w:lvlJc w:val="left"/>
      <w:pPr>
        <w:ind w:left="1080" w:hanging="360"/>
      </w:pPr>
      <w:rPr>
        <w:rFonts w:ascii="Wingdings" w:hAnsi="Wingdings" w:hint="default"/>
        <w:color w:val="B2BC00"/>
      </w:rPr>
    </w:lvl>
    <w:lvl w:ilvl="3">
      <w:start w:val="1"/>
      <w:numFmt w:val="bullet"/>
      <w:lvlText w:val=""/>
      <w:lvlJc w:val="left"/>
      <w:pPr>
        <w:ind w:left="1440" w:hanging="360"/>
      </w:pPr>
      <w:rPr>
        <w:rFonts w:ascii="Wingdings" w:hAnsi="Wingdings" w:hint="default"/>
        <w:color w:val="B2BC00"/>
        <w:sz w:val="12"/>
      </w:rPr>
    </w:lvl>
    <w:lvl w:ilvl="4">
      <w:start w:val="1"/>
      <w:numFmt w:val="bullet"/>
      <w:lvlText w:val=""/>
      <w:lvlJc w:val="left"/>
      <w:pPr>
        <w:ind w:left="1800" w:hanging="360"/>
      </w:pPr>
      <w:rPr>
        <w:rFonts w:ascii="Wingdings" w:hAnsi="Wingdings" w:hint="default"/>
        <w:color w:val="B2BC00"/>
      </w:rPr>
    </w:lvl>
    <w:lvl w:ilvl="5">
      <w:start w:val="1"/>
      <w:numFmt w:val="bullet"/>
      <w:lvlText w:val=""/>
      <w:lvlJc w:val="left"/>
      <w:pPr>
        <w:ind w:left="2160" w:hanging="360"/>
      </w:pPr>
      <w:rPr>
        <w:rFonts w:ascii="Wingdings" w:hAnsi="Wingdings" w:hint="default"/>
        <w:color w:val="B2BC00"/>
      </w:r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56220C0E"/>
    <w:multiLevelType w:val="multilevel"/>
    <w:tmpl w:val="3DBA7912"/>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5F3D72F0"/>
    <w:multiLevelType w:val="multilevel"/>
    <w:tmpl w:val="AED00DB2"/>
    <w:lvl w:ilvl="0">
      <w:start w:val="1"/>
      <w:numFmt w:val="decimal"/>
      <w:lvlText w:val="%1."/>
      <w:lvlJc w:val="righ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68694F46"/>
    <w:multiLevelType w:val="multilevel"/>
    <w:tmpl w:val="C0029C2C"/>
    <w:lvl w:ilvl="0">
      <w:start w:val="3"/>
      <w:numFmt w:val="decimal"/>
      <w:lvlText w:val="%1."/>
      <w:lvlJc w:val="left"/>
      <w:pPr>
        <w:ind w:left="495" w:hanging="495"/>
      </w:pPr>
      <w:rPr>
        <w:rFonts w:hint="default"/>
      </w:rPr>
    </w:lvl>
    <w:lvl w:ilvl="1">
      <w:start w:val="2"/>
      <w:numFmt w:val="decimal"/>
      <w:lvlText w:val="%1.%2."/>
      <w:lvlJc w:val="left"/>
      <w:pPr>
        <w:ind w:left="495" w:hanging="495"/>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6EF16878"/>
    <w:multiLevelType w:val="multilevel"/>
    <w:tmpl w:val="2548AD48"/>
    <w:lvl w:ilvl="0">
      <w:start w:val="3"/>
      <w:numFmt w:val="decimal"/>
      <w:lvlText w:val="%1."/>
      <w:lvlJc w:val="left"/>
      <w:pPr>
        <w:ind w:left="660" w:hanging="660"/>
      </w:pPr>
      <w:rPr>
        <w:rFonts w:hint="default"/>
      </w:rPr>
    </w:lvl>
    <w:lvl w:ilvl="1">
      <w:start w:val="1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6F7C4171"/>
    <w:multiLevelType w:val="multilevel"/>
    <w:tmpl w:val="791EEC0C"/>
    <w:lvl w:ilvl="0">
      <w:start w:val="1"/>
      <w:numFmt w:val="decimal"/>
      <w:pStyle w:val="Nadpis1"/>
      <w:lvlText w:val="%1"/>
      <w:lvlJc w:val="left"/>
      <w:pPr>
        <w:ind w:left="432" w:hanging="432"/>
      </w:pPr>
      <w:rPr>
        <w:rFonts w:hint="default"/>
      </w:rPr>
    </w:lvl>
    <w:lvl w:ilvl="1">
      <w:start w:val="1"/>
      <w:numFmt w:val="decimal"/>
      <w:pStyle w:val="Nadpis2"/>
      <w:lvlText w:val="%1.%2"/>
      <w:lvlJc w:val="left"/>
      <w:pPr>
        <w:ind w:left="576" w:hanging="576"/>
      </w:pPr>
      <w:rPr>
        <w:rFonts w:hint="default"/>
      </w:rPr>
    </w:lvl>
    <w:lvl w:ilvl="2">
      <w:start w:val="1"/>
      <w:numFmt w:val="decimal"/>
      <w:pStyle w:val="Nadpis3"/>
      <w:lvlText w:val="%1.%2.%3"/>
      <w:lvlJc w:val="left"/>
      <w:pPr>
        <w:ind w:left="720" w:hanging="720"/>
      </w:pPr>
      <w:rPr>
        <w:rFonts w:hint="default"/>
      </w:rPr>
    </w:lvl>
    <w:lvl w:ilvl="3">
      <w:start w:val="1"/>
      <w:numFmt w:val="decimal"/>
      <w:pStyle w:val="Nadpis4"/>
      <w:lvlText w:val="%1.%2.%3.%4"/>
      <w:lvlJc w:val="left"/>
      <w:pPr>
        <w:ind w:left="864" w:hanging="864"/>
      </w:pPr>
      <w:rPr>
        <w:rFonts w:hint="default"/>
      </w:rPr>
    </w:lvl>
    <w:lvl w:ilvl="4">
      <w:start w:val="1"/>
      <w:numFmt w:val="decimal"/>
      <w:pStyle w:val="Nadpis5"/>
      <w:lvlText w:val="%1.%2.%3.%4.%5"/>
      <w:lvlJc w:val="left"/>
      <w:pPr>
        <w:ind w:left="1008" w:hanging="1008"/>
      </w:pPr>
      <w:rPr>
        <w:rFonts w:hint="default"/>
      </w:rPr>
    </w:lvl>
    <w:lvl w:ilvl="5">
      <w:start w:val="1"/>
      <w:numFmt w:val="decimal"/>
      <w:pStyle w:val="Nadpis6"/>
      <w:lvlText w:val="%1.%2.%3.%4.%5.%6"/>
      <w:lvlJc w:val="left"/>
      <w:pPr>
        <w:ind w:left="1152" w:hanging="1152"/>
      </w:pPr>
      <w:rPr>
        <w:rFonts w:hint="default"/>
      </w:rPr>
    </w:lvl>
    <w:lvl w:ilvl="6">
      <w:start w:val="1"/>
      <w:numFmt w:val="decimal"/>
      <w:pStyle w:val="Nadpis7"/>
      <w:lvlText w:val="%1.%2.%3.%4.%5.%6.%7"/>
      <w:lvlJc w:val="left"/>
      <w:pPr>
        <w:ind w:left="1296" w:hanging="1296"/>
      </w:pPr>
      <w:rPr>
        <w:rFonts w:hint="default"/>
      </w:rPr>
    </w:lvl>
    <w:lvl w:ilvl="7">
      <w:start w:val="1"/>
      <w:numFmt w:val="decimal"/>
      <w:pStyle w:val="Nadpis8"/>
      <w:lvlText w:val="%1.%2.%3.%4.%5.%6.%7.%8"/>
      <w:lvlJc w:val="left"/>
      <w:pPr>
        <w:ind w:left="1440" w:hanging="1440"/>
      </w:pPr>
      <w:rPr>
        <w:rFonts w:hint="default"/>
      </w:rPr>
    </w:lvl>
    <w:lvl w:ilvl="8">
      <w:start w:val="1"/>
      <w:numFmt w:val="decimal"/>
      <w:pStyle w:val="Nadpis9"/>
      <w:lvlText w:val="%1.%2.%3.%4.%5.%6.%7.%8.%9"/>
      <w:lvlJc w:val="left"/>
      <w:pPr>
        <w:ind w:left="1584" w:hanging="1584"/>
      </w:pPr>
      <w:rPr>
        <w:rFonts w:hint="default"/>
      </w:rPr>
    </w:lvl>
  </w:abstractNum>
  <w:abstractNum w:abstractNumId="15" w15:restartNumberingAfterBreak="0">
    <w:nsid w:val="75521209"/>
    <w:multiLevelType w:val="multilevel"/>
    <w:tmpl w:val="A350AB08"/>
    <w:lvl w:ilvl="0">
      <w:start w:val="1"/>
      <w:numFmt w:val="decimal"/>
      <w:lvlText w:val="%1."/>
      <w:lvlJc w:val="righ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75965966"/>
    <w:multiLevelType w:val="multilevel"/>
    <w:tmpl w:val="66B6DDE6"/>
    <w:lvl w:ilvl="0">
      <w:start w:val="1"/>
      <w:numFmt w:val="decimal"/>
      <w:lvlText w:val="%1"/>
      <w:lvlJc w:val="left"/>
      <w:pPr>
        <w:ind w:left="1566"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7" w15:restartNumberingAfterBreak="0">
    <w:nsid w:val="7FD96DDB"/>
    <w:multiLevelType w:val="multilevel"/>
    <w:tmpl w:val="380EE86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391731775">
    <w:abstractNumId w:val="0"/>
  </w:num>
  <w:num w:numId="2" w16cid:durableId="675230208">
    <w:abstractNumId w:val="1"/>
  </w:num>
  <w:num w:numId="3" w16cid:durableId="1773012925">
    <w:abstractNumId w:val="2"/>
  </w:num>
  <w:num w:numId="4" w16cid:durableId="1443528006">
    <w:abstractNumId w:val="3"/>
  </w:num>
  <w:num w:numId="5" w16cid:durableId="1572349441">
    <w:abstractNumId w:val="4"/>
  </w:num>
  <w:num w:numId="6" w16cid:durableId="1567187331">
    <w:abstractNumId w:val="5"/>
  </w:num>
  <w:num w:numId="7" w16cid:durableId="1660769408">
    <w:abstractNumId w:val="6"/>
  </w:num>
  <w:num w:numId="8" w16cid:durableId="105272353">
    <w:abstractNumId w:val="7"/>
  </w:num>
  <w:num w:numId="9" w16cid:durableId="872420986">
    <w:abstractNumId w:val="8"/>
  </w:num>
  <w:num w:numId="10" w16cid:durableId="1130902757">
    <w:abstractNumId w:val="9"/>
  </w:num>
  <w:num w:numId="11" w16cid:durableId="289094055">
    <w:abstractNumId w:val="10"/>
  </w:num>
  <w:num w:numId="12" w16cid:durableId="2060859332">
    <w:abstractNumId w:val="11"/>
  </w:num>
  <w:num w:numId="13" w16cid:durableId="1727600927">
    <w:abstractNumId w:val="12"/>
  </w:num>
  <w:num w:numId="14" w16cid:durableId="929897447">
    <w:abstractNumId w:val="13"/>
  </w:num>
  <w:num w:numId="15" w16cid:durableId="39717610">
    <w:abstractNumId w:val="14"/>
  </w:num>
  <w:num w:numId="16" w16cid:durableId="1644042702">
    <w:abstractNumId w:val="15"/>
  </w:num>
  <w:num w:numId="17" w16cid:durableId="837965383">
    <w:abstractNumId w:val="16"/>
  </w:num>
  <w:num w:numId="18" w16cid:durableId="1423456949">
    <w:abstractNumId w:val="17"/>
  </w:num>
  <w:num w:numId="19" w16cid:durableId="2413869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ttachedTemplate r:id="rId1"/>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ms_adresat" w:val=" "/>
    <w:docVar w:name="dms_adresat_adresa" w:val=" "/>
    <w:docVar w:name="dms_adresat_dat_narozeni" w:val=" "/>
    <w:docVar w:name="dms_adresat_ic" w:val=" "/>
    <w:docVar w:name="dms_adresat_jmeno" w:val=" "/>
    <w:docVar w:name="dms_carovy_kod" w:val="mzedms029892125"/>
    <w:docVar w:name="dms_carovy_kod_cj" w:val="MZE-61091/2025-12122"/>
    <w:docVar w:name="dms_cj" w:val="MZE-61091/2025-12122"/>
    <w:docVar w:name="dms_cj_skn" w:val=" "/>
    <w:docVar w:name="dms_datum" w:val="20. 8. 2025"/>
    <w:docVar w:name="dms_datum_textem" w:val="20. srpna 2025"/>
    <w:docVar w:name="dms_datum_vzniku" w:val="20. 8. 2025 21:00:19"/>
    <w:docVar w:name="dms_el_pecet" w:val=" "/>
    <w:docVar w:name="dms_el_podpis" w:val="%%%el_podpis%%%"/>
    <w:docVar w:name="dms_nadrizeny_reditel" w:val="Ing. Marcela Antošová"/>
    <w:docVar w:name="dms_ObsahParam1" w:val=" "/>
    <w:docVar w:name="dms_otisk_razitka" w:val=" "/>
    <w:docVar w:name="dms_PNASpravce" w:val=" "/>
    <w:docVar w:name="dms_podpisova_dolozka" w:val="David Neužil"/>
    <w:docVar w:name="dms_podpisova_dolozka_funkce" w:val=" "/>
    <w:docVar w:name="dms_podpisova_dolozka_jmeno" w:val="David Neužil"/>
    <w:docVar w:name="dms_PPASpravce" w:val=" "/>
    <w:docVar w:name="dms_prijaty_cj" w:val=" "/>
    <w:docVar w:name="dms_prijaty_ze_dne" w:val=" "/>
    <w:docVar w:name="dms_prilohy" w:val=" "/>
    <w:docVar w:name="dms_pripojene_dokumenty" w:val=" "/>
    <w:docVar w:name="dms_spisova_znacka" w:val="MZE-51841/2023-12122"/>
    <w:docVar w:name="dms_spravce_jmeno" w:val="David Neužil"/>
    <w:docVar w:name="dms_spravce_mail" w:val="David.Neuzil@mze.gov.cz"/>
    <w:docVar w:name="dms_spravce_telefon" w:val="221812012"/>
    <w:docVar w:name="dms_statni_symbol" w:val="statni_symbol"/>
    <w:docVar w:name="dms_SZSSpravce" w:val=" "/>
    <w:docVar w:name="dms_text" w:val=" "/>
    <w:docVar w:name="dms_utvar_adresa" w:val="Těšnov 65/17, Nové Město, 110 00 Praha 1"/>
    <w:docVar w:name="dms_utvar_cislo" w:val="12122"/>
    <w:docVar w:name="dms_utvar_nazev" w:val="Oddělení provozu"/>
    <w:docVar w:name="dms_utvar_nazev_adresa" w:val="12122 - Oddělení provozu_x000d__x000a_Těšnov 65/17_x000d__x000a_Nové Město_x000d__x000a_110 00 Praha 1"/>
    <w:docVar w:name="dms_utvar_nazev_do_dopisu" w:val="Oddělení provozu"/>
    <w:docVar w:name="dms_vec" w:val="Z41838-RFC-PRAISIII-HR-001-PZ954-IZR-Implementace funkcionality stájového registru v novém IZR pro velbloudovité a ovce/kozy"/>
    <w:docVar w:name="dms_VNVSpravce" w:val=" "/>
    <w:docVar w:name="dms_zpracoval_jmeno" w:val="David Neužil"/>
    <w:docVar w:name="dms_zpracoval_mail" w:val="David.Neuzil@mze.gov.cz"/>
    <w:docVar w:name="dms_zpracoval_telefon" w:val="221812012"/>
  </w:docVars>
  <w:rsids>
    <w:rsidRoot w:val="00217B3D"/>
    <w:rsid w:val="00091184"/>
    <w:rsid w:val="00181A40"/>
    <w:rsid w:val="00217B3D"/>
    <w:rsid w:val="002B5417"/>
    <w:rsid w:val="00427619"/>
    <w:rsid w:val="00600673"/>
    <w:rsid w:val="006A307E"/>
    <w:rsid w:val="006B05D1"/>
    <w:rsid w:val="006C21B3"/>
    <w:rsid w:val="00766FD2"/>
    <w:rsid w:val="00B67EB7"/>
    <w:rsid w:val="00DD0AF0"/>
    <w:rsid w:val="00E14148"/>
    <w:rsid w:val="00E257F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14:docId w14:val="4A2F8B49"/>
  <w15:docId w15:val="{DEAF4B4C-F8C4-491D-A2C1-DA60909A40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ill Sans MT" w:eastAsia="Times New Roman" w:hAnsi="Gill Sans MT" w:cs="Times New Roman"/>
        <w:lang w:val="cs-CZ" w:eastAsia="cs-CZ" w:bidi="ar-SA"/>
      </w:rPr>
    </w:rPrDefault>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pPr>
      <w:spacing w:after="60"/>
    </w:pPr>
    <w:rPr>
      <w:rFonts w:ascii="Arial" w:hAnsi="Arial"/>
      <w:sz w:val="22"/>
      <w:szCs w:val="21"/>
      <w:lang w:eastAsia="en-US"/>
    </w:rPr>
  </w:style>
  <w:style w:type="paragraph" w:styleId="Nadpis1">
    <w:name w:val="heading 1"/>
    <w:basedOn w:val="Normln"/>
    <w:next w:val="Normln"/>
    <w:link w:val="Nadpis1Char"/>
    <w:uiPriority w:val="9"/>
    <w:qFormat/>
    <w:pPr>
      <w:keepNext/>
      <w:keepLines/>
      <w:numPr>
        <w:numId w:val="15"/>
      </w:numPr>
      <w:tabs>
        <w:tab w:val="left" w:pos="540"/>
      </w:tabs>
      <w:spacing w:before="120"/>
      <w:outlineLvl w:val="0"/>
    </w:pPr>
    <w:rPr>
      <w:b/>
      <w:sz w:val="24"/>
      <w:szCs w:val="36"/>
    </w:rPr>
  </w:style>
  <w:style w:type="paragraph" w:styleId="Nadpis2">
    <w:name w:val="heading 2"/>
    <w:basedOn w:val="Normln"/>
    <w:next w:val="Normln"/>
    <w:link w:val="Nadpis2Char"/>
    <w:uiPriority w:val="9"/>
    <w:unhideWhenUsed/>
    <w:qFormat/>
    <w:pPr>
      <w:keepNext/>
      <w:keepLines/>
      <w:numPr>
        <w:ilvl w:val="1"/>
        <w:numId w:val="15"/>
      </w:numPr>
      <w:spacing w:before="120"/>
      <w:contextualSpacing/>
      <w:outlineLvl w:val="1"/>
    </w:pPr>
    <w:rPr>
      <w:rFonts w:cs="Arial"/>
      <w:b/>
      <w:szCs w:val="22"/>
    </w:rPr>
  </w:style>
  <w:style w:type="paragraph" w:styleId="Nadpis3">
    <w:name w:val="heading 3"/>
    <w:basedOn w:val="Normln"/>
    <w:next w:val="Normln"/>
    <w:link w:val="Nadpis3Char"/>
    <w:uiPriority w:val="9"/>
    <w:unhideWhenUsed/>
    <w:qFormat/>
    <w:pPr>
      <w:keepNext/>
      <w:keepLines/>
      <w:numPr>
        <w:ilvl w:val="2"/>
        <w:numId w:val="15"/>
      </w:numPr>
      <w:outlineLvl w:val="2"/>
    </w:pPr>
    <w:rPr>
      <w:b/>
      <w:sz w:val="20"/>
      <w:szCs w:val="18"/>
    </w:rPr>
  </w:style>
  <w:style w:type="paragraph" w:styleId="Nadpis4">
    <w:name w:val="heading 4"/>
    <w:basedOn w:val="Normln"/>
    <w:next w:val="Normln"/>
    <w:link w:val="Nadpis4Char"/>
    <w:uiPriority w:val="9"/>
    <w:unhideWhenUsed/>
    <w:qFormat/>
    <w:pPr>
      <w:keepNext/>
      <w:keepLines/>
      <w:numPr>
        <w:ilvl w:val="3"/>
        <w:numId w:val="15"/>
      </w:numPr>
      <w:spacing w:before="120"/>
      <w:contextualSpacing/>
      <w:outlineLvl w:val="3"/>
    </w:pPr>
    <w:rPr>
      <w:b/>
      <w:sz w:val="20"/>
      <w:szCs w:val="24"/>
    </w:rPr>
  </w:style>
  <w:style w:type="paragraph" w:styleId="Nadpis5">
    <w:name w:val="heading 5"/>
    <w:basedOn w:val="Normln"/>
    <w:next w:val="Normln"/>
    <w:link w:val="Nadpis5Char"/>
    <w:unhideWhenUsed/>
    <w:qFormat/>
    <w:pPr>
      <w:keepNext/>
      <w:keepLines/>
      <w:numPr>
        <w:ilvl w:val="4"/>
        <w:numId w:val="15"/>
      </w:numPr>
      <w:spacing w:before="360"/>
      <w:contextualSpacing/>
      <w:outlineLvl w:val="4"/>
    </w:pPr>
    <w:rPr>
      <w:b/>
      <w:iCs/>
      <w:color w:val="B2BC00"/>
      <w:szCs w:val="22"/>
    </w:rPr>
  </w:style>
  <w:style w:type="paragraph" w:styleId="Nadpis6">
    <w:name w:val="heading 6"/>
    <w:basedOn w:val="Normln"/>
    <w:next w:val="Normln"/>
    <w:link w:val="Nadpis6Char"/>
    <w:unhideWhenUsed/>
    <w:pPr>
      <w:keepNext/>
      <w:keepLines/>
      <w:numPr>
        <w:ilvl w:val="5"/>
        <w:numId w:val="15"/>
      </w:numPr>
      <w:spacing w:before="80" w:after="0"/>
      <w:outlineLvl w:val="5"/>
    </w:pPr>
    <w:rPr>
      <w:color w:val="B2BC00"/>
    </w:rPr>
  </w:style>
  <w:style w:type="paragraph" w:styleId="Nadpis7">
    <w:name w:val="heading 7"/>
    <w:basedOn w:val="Normln"/>
    <w:next w:val="Normln"/>
    <w:link w:val="Nadpis7Char"/>
    <w:unhideWhenUsed/>
    <w:pPr>
      <w:keepNext/>
      <w:keepLines/>
      <w:numPr>
        <w:ilvl w:val="6"/>
        <w:numId w:val="15"/>
      </w:numPr>
      <w:spacing w:before="80" w:after="0"/>
      <w:outlineLvl w:val="6"/>
    </w:pPr>
    <w:rPr>
      <w:i/>
      <w:iCs/>
      <w:color w:val="F3FF2D"/>
    </w:rPr>
  </w:style>
  <w:style w:type="paragraph" w:styleId="Nadpis8">
    <w:name w:val="heading 8"/>
    <w:basedOn w:val="Normln"/>
    <w:next w:val="Normln"/>
    <w:link w:val="Nadpis8Char"/>
    <w:unhideWhenUsed/>
    <w:pPr>
      <w:keepNext/>
      <w:keepLines/>
      <w:numPr>
        <w:ilvl w:val="7"/>
        <w:numId w:val="15"/>
      </w:numPr>
      <w:spacing w:before="80" w:after="0"/>
      <w:outlineLvl w:val="7"/>
    </w:pPr>
    <w:rPr>
      <w:smallCaps/>
      <w:color w:val="F3FF2D"/>
    </w:rPr>
  </w:style>
  <w:style w:type="paragraph" w:styleId="Nadpis9">
    <w:name w:val="heading 9"/>
    <w:basedOn w:val="Normln"/>
    <w:next w:val="Normln"/>
    <w:link w:val="Nadpis9Char"/>
    <w:unhideWhenUsed/>
    <w:pPr>
      <w:keepNext/>
      <w:keepLines/>
      <w:numPr>
        <w:ilvl w:val="8"/>
        <w:numId w:val="15"/>
      </w:numPr>
      <w:spacing w:before="80" w:after="0"/>
      <w:outlineLvl w:val="8"/>
    </w:pPr>
    <w:rPr>
      <w:i/>
      <w:iCs/>
      <w:smallCaps/>
      <w:color w:val="F3FF2D"/>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Pr>
      <w:rFonts w:ascii="Arial" w:hAnsi="Arial"/>
      <w:b/>
      <w:sz w:val="24"/>
      <w:szCs w:val="36"/>
      <w:lang w:eastAsia="en-US"/>
    </w:rPr>
  </w:style>
  <w:style w:type="character" w:customStyle="1" w:styleId="Nadpis2Char">
    <w:name w:val="Nadpis 2 Char"/>
    <w:basedOn w:val="Standardnpsmoodstavce"/>
    <w:link w:val="Nadpis2"/>
    <w:uiPriority w:val="9"/>
    <w:rPr>
      <w:rFonts w:ascii="Arial" w:hAnsi="Arial" w:cs="Arial"/>
      <w:b/>
      <w:sz w:val="22"/>
      <w:szCs w:val="22"/>
      <w:lang w:eastAsia="en-US"/>
    </w:rPr>
  </w:style>
  <w:style w:type="character" w:customStyle="1" w:styleId="Nadpis3Char">
    <w:name w:val="Nadpis 3 Char"/>
    <w:basedOn w:val="Standardnpsmoodstavce"/>
    <w:link w:val="Nadpis3"/>
    <w:uiPriority w:val="9"/>
    <w:rPr>
      <w:rFonts w:ascii="Arial" w:hAnsi="Arial"/>
      <w:b/>
      <w:szCs w:val="18"/>
      <w:lang w:eastAsia="en-US"/>
    </w:rPr>
  </w:style>
  <w:style w:type="character" w:customStyle="1" w:styleId="Nadpis4Char">
    <w:name w:val="Nadpis 4 Char"/>
    <w:basedOn w:val="Standardnpsmoodstavce"/>
    <w:link w:val="Nadpis4"/>
    <w:uiPriority w:val="9"/>
    <w:rPr>
      <w:rFonts w:ascii="Arial" w:hAnsi="Arial"/>
      <w:b/>
      <w:szCs w:val="24"/>
      <w:lang w:eastAsia="en-US"/>
    </w:rPr>
  </w:style>
  <w:style w:type="character" w:customStyle="1" w:styleId="Nadpis5Char">
    <w:name w:val="Nadpis 5 Char"/>
    <w:basedOn w:val="Standardnpsmoodstavce"/>
    <w:link w:val="Nadpis5"/>
    <w:rPr>
      <w:rFonts w:ascii="Arial" w:hAnsi="Arial"/>
      <w:b/>
      <w:iCs/>
      <w:color w:val="B2BC00"/>
      <w:sz w:val="22"/>
      <w:szCs w:val="22"/>
      <w:lang w:eastAsia="en-US"/>
    </w:rPr>
  </w:style>
  <w:style w:type="character" w:customStyle="1" w:styleId="Nadpis6Char">
    <w:name w:val="Nadpis 6 Char"/>
    <w:basedOn w:val="Standardnpsmoodstavce"/>
    <w:link w:val="Nadpis6"/>
    <w:rPr>
      <w:rFonts w:ascii="Arial" w:hAnsi="Arial"/>
      <w:color w:val="B2BC00"/>
      <w:sz w:val="22"/>
      <w:szCs w:val="21"/>
      <w:lang w:eastAsia="en-US"/>
    </w:rPr>
  </w:style>
  <w:style w:type="character" w:customStyle="1" w:styleId="Nadpis7Char">
    <w:name w:val="Nadpis 7 Char"/>
    <w:basedOn w:val="Standardnpsmoodstavce"/>
    <w:link w:val="Nadpis7"/>
    <w:rPr>
      <w:rFonts w:ascii="Arial" w:hAnsi="Arial"/>
      <w:i/>
      <w:iCs/>
      <w:color w:val="F3FF2D"/>
      <w:sz w:val="22"/>
      <w:szCs w:val="21"/>
      <w:lang w:eastAsia="en-US"/>
    </w:rPr>
  </w:style>
  <w:style w:type="character" w:customStyle="1" w:styleId="Nadpis8Char">
    <w:name w:val="Nadpis 8 Char"/>
    <w:basedOn w:val="Standardnpsmoodstavce"/>
    <w:link w:val="Nadpis8"/>
    <w:rPr>
      <w:rFonts w:ascii="Arial" w:hAnsi="Arial"/>
      <w:smallCaps/>
      <w:color w:val="F3FF2D"/>
      <w:sz w:val="22"/>
      <w:szCs w:val="21"/>
      <w:lang w:eastAsia="en-US"/>
    </w:rPr>
  </w:style>
  <w:style w:type="character" w:customStyle="1" w:styleId="Nadpis9Char">
    <w:name w:val="Nadpis 9 Char"/>
    <w:basedOn w:val="Standardnpsmoodstavce"/>
    <w:link w:val="Nadpis9"/>
    <w:rPr>
      <w:rFonts w:ascii="Arial" w:hAnsi="Arial"/>
      <w:i/>
      <w:iCs/>
      <w:smallCaps/>
      <w:color w:val="F3FF2D"/>
      <w:sz w:val="22"/>
      <w:szCs w:val="21"/>
      <w:lang w:eastAsia="en-US"/>
    </w:rPr>
  </w:style>
  <w:style w:type="paragraph" w:styleId="Titulek">
    <w:name w:val="caption"/>
    <w:basedOn w:val="Normln"/>
    <w:next w:val="Normln"/>
    <w:uiPriority w:val="35"/>
    <w:unhideWhenUsed/>
    <w:qFormat/>
    <w:pPr>
      <w:keepNext/>
      <w:spacing w:after="0"/>
    </w:pPr>
    <w:rPr>
      <w:bCs/>
      <w:sz w:val="18"/>
      <w:szCs w:val="20"/>
    </w:rPr>
  </w:style>
  <w:style w:type="paragraph" w:styleId="Nzev">
    <w:name w:val="Title"/>
    <w:basedOn w:val="FormtovanvHTML"/>
    <w:next w:val="Normln"/>
    <w:uiPriority w:val="10"/>
    <w:qFormat/>
    <w:pPr>
      <w:spacing w:after="80"/>
      <w:contextualSpacing/>
    </w:pPr>
    <w:rPr>
      <w:rFonts w:ascii="Gill Sans MT" w:hAnsi="Gill Sans MT"/>
      <w:color w:val="0070C0"/>
      <w:spacing w:val="-7"/>
      <w:sz w:val="22"/>
      <w:szCs w:val="80"/>
      <w:u w:val="single"/>
    </w:rPr>
  </w:style>
  <w:style w:type="character" w:customStyle="1" w:styleId="NzevChar">
    <w:name w:val="Název Char"/>
    <w:basedOn w:val="Standardnpsmoodstavce"/>
    <w:uiPriority w:val="10"/>
    <w:rPr>
      <w:rFonts w:ascii="Gill Sans MT" w:eastAsia="Times New Roman" w:hAnsi="Gill Sans MT" w:cs="Times New Roman"/>
      <w:color w:val="0070C0"/>
      <w:spacing w:val="-7"/>
      <w:sz w:val="22"/>
      <w:szCs w:val="80"/>
      <w:u w:val="single"/>
    </w:rPr>
  </w:style>
  <w:style w:type="paragraph" w:styleId="Podnadpis">
    <w:name w:val="Subtitle"/>
    <w:basedOn w:val="Normln"/>
    <w:next w:val="Normln"/>
    <w:link w:val="PodnadpisChar"/>
    <w:uiPriority w:val="11"/>
    <w:pPr>
      <w:numPr>
        <w:ilvl w:val="1"/>
      </w:numPr>
      <w:spacing w:after="240"/>
    </w:pPr>
    <w:rPr>
      <w:color w:val="F1FF0D"/>
      <w:sz w:val="30"/>
      <w:szCs w:val="30"/>
    </w:rPr>
  </w:style>
  <w:style w:type="character" w:customStyle="1" w:styleId="PodnadpisChar">
    <w:name w:val="Podnadpis Char"/>
    <w:basedOn w:val="Standardnpsmoodstavce"/>
    <w:link w:val="Podnadpis"/>
    <w:uiPriority w:val="11"/>
    <w:rPr>
      <w:rFonts w:ascii="Gill Sans MT" w:eastAsia="Times New Roman" w:hAnsi="Gill Sans MT" w:cs="Times New Roman"/>
      <w:color w:val="F1FF0D"/>
      <w:sz w:val="30"/>
      <w:szCs w:val="30"/>
    </w:rPr>
  </w:style>
  <w:style w:type="character" w:styleId="Siln">
    <w:name w:val="Strong"/>
    <w:basedOn w:val="Standardnpsmoodstavce"/>
    <w:uiPriority w:val="22"/>
    <w:qFormat/>
    <w:rPr>
      <w:b/>
      <w:bCs/>
    </w:rPr>
  </w:style>
  <w:style w:type="character" w:styleId="Zdraznn">
    <w:name w:val="Emphasis"/>
    <w:basedOn w:val="Standardnpsmoodstavce"/>
    <w:uiPriority w:val="20"/>
    <w:rPr>
      <w:i/>
      <w:iCs/>
    </w:rPr>
  </w:style>
  <w:style w:type="paragraph" w:customStyle="1" w:styleId="Bezmezer1">
    <w:name w:val="Bez mezer1"/>
    <w:uiPriority w:val="1"/>
    <w:rPr>
      <w:sz w:val="21"/>
      <w:szCs w:val="21"/>
      <w:lang w:eastAsia="en-US"/>
    </w:rPr>
  </w:style>
  <w:style w:type="paragraph" w:styleId="Citt">
    <w:name w:val="Quote"/>
    <w:basedOn w:val="Normln"/>
    <w:next w:val="Normln"/>
    <w:uiPriority w:val="29"/>
    <w:qFormat/>
    <w:pPr>
      <w:spacing w:before="240" w:after="240" w:line="252" w:lineRule="auto"/>
      <w:ind w:left="864" w:right="864"/>
      <w:jc w:val="center"/>
    </w:pPr>
    <w:rPr>
      <w:i/>
      <w:iCs/>
    </w:rPr>
  </w:style>
  <w:style w:type="character" w:customStyle="1" w:styleId="CittChar">
    <w:name w:val="Citát Char"/>
    <w:basedOn w:val="Standardnpsmoodstavce"/>
    <w:uiPriority w:val="29"/>
    <w:rPr>
      <w:i/>
      <w:iCs/>
    </w:rPr>
  </w:style>
  <w:style w:type="paragraph" w:customStyle="1" w:styleId="Vrazncitt1">
    <w:name w:val="Výrazný citát1"/>
    <w:basedOn w:val="Normln"/>
    <w:next w:val="Normln"/>
    <w:uiPriority w:val="30"/>
    <w:pPr>
      <w:spacing w:before="100" w:beforeAutospacing="1" w:after="240"/>
      <w:ind w:left="864" w:right="864"/>
      <w:jc w:val="center"/>
    </w:pPr>
    <w:rPr>
      <w:color w:val="B2BC00"/>
      <w:sz w:val="28"/>
      <w:szCs w:val="28"/>
    </w:rPr>
  </w:style>
  <w:style w:type="character" w:customStyle="1" w:styleId="VrazncittChar">
    <w:name w:val="Výrazný citát Char"/>
    <w:basedOn w:val="Standardnpsmoodstavce"/>
    <w:uiPriority w:val="30"/>
    <w:rPr>
      <w:rFonts w:ascii="Gill Sans MT" w:eastAsia="Times New Roman" w:hAnsi="Gill Sans MT" w:cs="Times New Roman"/>
      <w:color w:val="B2BC00"/>
      <w:sz w:val="28"/>
      <w:szCs w:val="28"/>
    </w:rPr>
  </w:style>
  <w:style w:type="character" w:customStyle="1" w:styleId="Zdraznnjemn1">
    <w:name w:val="Zdůraznění – jemné1"/>
    <w:basedOn w:val="Standardnpsmoodstavce"/>
    <w:uiPriority w:val="19"/>
    <w:rPr>
      <w:i/>
      <w:iCs/>
      <w:color w:val="F3FF2D"/>
    </w:rPr>
  </w:style>
  <w:style w:type="character" w:customStyle="1" w:styleId="Zdraznnintenzivn1">
    <w:name w:val="Zdůraznění – intenzivní1"/>
    <w:basedOn w:val="Standardnpsmoodstavce"/>
    <w:uiPriority w:val="21"/>
    <w:rPr>
      <w:b/>
      <w:bCs/>
      <w:i/>
      <w:iCs/>
    </w:rPr>
  </w:style>
  <w:style w:type="character" w:customStyle="1" w:styleId="Odkazjemn1">
    <w:name w:val="Odkaz – jemný1"/>
    <w:basedOn w:val="Standardnpsmoodstavce"/>
    <w:uiPriority w:val="31"/>
    <w:rPr>
      <w:smallCaps/>
      <w:color w:val="F1FF0D"/>
    </w:rPr>
  </w:style>
  <w:style w:type="character" w:customStyle="1" w:styleId="Odkazintenzivn1">
    <w:name w:val="Odkaz – intenzivní1"/>
    <w:basedOn w:val="Standardnpsmoodstavce"/>
    <w:uiPriority w:val="32"/>
    <w:rPr>
      <w:b/>
      <w:bCs/>
      <w:smallCaps/>
      <w:u w:val="single"/>
    </w:rPr>
  </w:style>
  <w:style w:type="character" w:customStyle="1" w:styleId="Nzevknihy1">
    <w:name w:val="Název knihy1"/>
    <w:basedOn w:val="Standardnpsmoodstavce"/>
    <w:uiPriority w:val="33"/>
    <w:rPr>
      <w:b/>
      <w:bCs/>
      <w:smallCaps/>
    </w:rPr>
  </w:style>
  <w:style w:type="paragraph" w:customStyle="1" w:styleId="Nadpisobsahu1">
    <w:name w:val="Nadpis obsahu1"/>
    <w:basedOn w:val="Nadpis1"/>
    <w:next w:val="Normln"/>
    <w:uiPriority w:val="39"/>
    <w:unhideWhenUsed/>
  </w:style>
  <w:style w:type="table" w:customStyle="1" w:styleId="Svtltabulkasmkou1zvraznn11">
    <w:name w:val="Světlá tabulka s mřížkou 1 – zvýraznění 11"/>
    <w:basedOn w:val="Normlntabulka"/>
    <w:uiPriority w:val="46"/>
    <w:tblPr>
      <w:tblStyleRowBandSize w:val="1"/>
      <w:tblStyleColBandSize w:val="1"/>
      <w:tblBorders>
        <w:top w:val="single" w:sz="4" w:space="0" w:color="F7FF7E"/>
        <w:left w:val="single" w:sz="4" w:space="0" w:color="F7FF7E"/>
        <w:bottom w:val="single" w:sz="4" w:space="0" w:color="F7FF7E"/>
        <w:right w:val="single" w:sz="4" w:space="0" w:color="F7FF7E"/>
        <w:insideH w:val="single" w:sz="4" w:space="0" w:color="F7FF7E"/>
        <w:insideV w:val="single" w:sz="4" w:space="0" w:color="F7FF7E"/>
      </w:tblBorders>
    </w:tblPr>
    <w:tblStylePr w:type="firstRow">
      <w:rPr>
        <w:b/>
        <w:bCs/>
      </w:rPr>
      <w:tblPr/>
      <w:tcPr>
        <w:tcBorders>
          <w:bottom w:val="single" w:sz="12" w:space="0" w:color="F4FF3D"/>
        </w:tcBorders>
        <w:vAlign w:val="top"/>
      </w:tcPr>
    </w:tblStylePr>
    <w:tblStylePr w:type="lastRow">
      <w:rPr>
        <w:b/>
        <w:bCs/>
      </w:rPr>
      <w:tblPr/>
      <w:tcPr>
        <w:tcBorders>
          <w:top w:val="double" w:sz="2" w:space="0" w:color="F4FF3D"/>
        </w:tcBorders>
        <w:vAlign w:val="top"/>
      </w:tcPr>
    </w:tblStylePr>
    <w:tblStylePr w:type="firstCol">
      <w:rPr>
        <w:b/>
        <w:bCs/>
      </w:rPr>
    </w:tblStylePr>
    <w:tblStylePr w:type="lastCol">
      <w:rPr>
        <w:b/>
        <w:bCs/>
      </w:rPr>
    </w:tblStylePr>
  </w:style>
  <w:style w:type="table" w:styleId="Mkatabulky">
    <w:name w:val="Table Grid"/>
    <w:basedOn w:val="Normlntabulka"/>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vtltabulkasmkou1zvraznn51">
    <w:name w:val="Světlá tabulka s mřížkou 1 – zvýraznění 51"/>
    <w:basedOn w:val="Normlntabulka"/>
    <w:uiPriority w:val="46"/>
    <w:tblPr>
      <w:tblStyleRowBandSize w:val="1"/>
      <w:tblStyleColBandSize w:val="1"/>
      <w:tblBorders>
        <w:top w:val="single" w:sz="4" w:space="0" w:color="F7FF7E"/>
        <w:left w:val="single" w:sz="4" w:space="0" w:color="F7FF7E"/>
        <w:bottom w:val="single" w:sz="4" w:space="0" w:color="F7FF7E"/>
        <w:right w:val="single" w:sz="4" w:space="0" w:color="F7FF7E"/>
        <w:insideH w:val="single" w:sz="4" w:space="0" w:color="F7FF7E"/>
        <w:insideV w:val="single" w:sz="4" w:space="0" w:color="F7FF7E"/>
      </w:tblBorders>
    </w:tblPr>
    <w:tblStylePr w:type="firstRow">
      <w:rPr>
        <w:b/>
        <w:bCs/>
      </w:rPr>
      <w:tblPr/>
      <w:tcPr>
        <w:tcBorders>
          <w:bottom w:val="single" w:sz="12" w:space="0" w:color="F4FF3D"/>
        </w:tcBorders>
        <w:vAlign w:val="top"/>
      </w:tcPr>
    </w:tblStylePr>
    <w:tblStylePr w:type="lastRow">
      <w:rPr>
        <w:b/>
        <w:bCs/>
      </w:rPr>
      <w:tblPr/>
      <w:tcPr>
        <w:tcBorders>
          <w:top w:val="double" w:sz="2" w:space="0" w:color="F4FF3D"/>
        </w:tcBorders>
        <w:vAlign w:val="top"/>
      </w:tcPr>
    </w:tblStylePr>
    <w:tblStylePr w:type="firstCol">
      <w:rPr>
        <w:b/>
        <w:bCs/>
      </w:rPr>
    </w:tblStylePr>
    <w:tblStylePr w:type="lastCol">
      <w:rPr>
        <w:b/>
        <w:bCs/>
      </w:rPr>
    </w:tblStylePr>
  </w:style>
  <w:style w:type="paragraph" w:styleId="Odstavecseseznamem">
    <w:name w:val="List Paragraph"/>
    <w:basedOn w:val="Normln"/>
    <w:link w:val="OdstavecseseznamemChar"/>
    <w:uiPriority w:val="34"/>
    <w:qFormat/>
    <w:pPr>
      <w:ind w:left="720"/>
      <w:contextualSpacing/>
    </w:pPr>
  </w:style>
  <w:style w:type="paragraph" w:styleId="Obsah1">
    <w:name w:val="toc 1"/>
    <w:basedOn w:val="Normln"/>
    <w:next w:val="Normln"/>
    <w:uiPriority w:val="39"/>
    <w:unhideWhenUsed/>
    <w:pPr>
      <w:spacing w:after="0"/>
      <w:contextualSpacing/>
    </w:pPr>
  </w:style>
  <w:style w:type="paragraph" w:styleId="Obsah2">
    <w:name w:val="toc 2"/>
    <w:basedOn w:val="Normln"/>
    <w:next w:val="Normln"/>
    <w:uiPriority w:val="39"/>
    <w:unhideWhenUsed/>
    <w:pPr>
      <w:spacing w:after="0"/>
      <w:ind w:left="210"/>
      <w:contextualSpacing/>
    </w:pPr>
  </w:style>
  <w:style w:type="paragraph" w:styleId="Obsah3">
    <w:name w:val="toc 3"/>
    <w:basedOn w:val="Normln"/>
    <w:next w:val="Normln"/>
    <w:uiPriority w:val="39"/>
    <w:unhideWhenUsed/>
    <w:pPr>
      <w:spacing w:after="0"/>
      <w:ind w:left="420"/>
      <w:contextualSpacing/>
    </w:pPr>
  </w:style>
  <w:style w:type="paragraph" w:styleId="Zhlav">
    <w:name w:val="header"/>
    <w:basedOn w:val="Normln"/>
    <w:uiPriority w:val="99"/>
    <w:unhideWhenUsed/>
    <w:pPr>
      <w:tabs>
        <w:tab w:val="center" w:pos="4536"/>
        <w:tab w:val="right" w:pos="9072"/>
      </w:tabs>
      <w:spacing w:after="0"/>
    </w:pPr>
  </w:style>
  <w:style w:type="character" w:customStyle="1" w:styleId="ZhlavChar">
    <w:name w:val="Záhlaví Char"/>
    <w:basedOn w:val="Standardnpsmoodstavce"/>
    <w:uiPriority w:val="99"/>
  </w:style>
  <w:style w:type="paragraph" w:styleId="Zpat">
    <w:name w:val="footer"/>
    <w:basedOn w:val="Normln"/>
    <w:uiPriority w:val="99"/>
    <w:unhideWhenUsed/>
    <w:pPr>
      <w:tabs>
        <w:tab w:val="center" w:pos="4536"/>
        <w:tab w:val="right" w:pos="9072"/>
      </w:tabs>
      <w:spacing w:after="0"/>
    </w:pPr>
  </w:style>
  <w:style w:type="character" w:customStyle="1" w:styleId="ZpatChar">
    <w:name w:val="Zápatí Char"/>
    <w:basedOn w:val="Standardnpsmoodstavce"/>
    <w:uiPriority w:val="99"/>
  </w:style>
  <w:style w:type="character" w:styleId="Hypertextovodkaz">
    <w:name w:val="Hyperlink"/>
    <w:basedOn w:val="Standardnpsmoodstavce"/>
    <w:uiPriority w:val="99"/>
    <w:unhideWhenUsed/>
    <w:rPr>
      <w:color w:val="0000FF"/>
      <w:u w:val="single"/>
    </w:rPr>
  </w:style>
  <w:style w:type="paragraph" w:styleId="Obsah4">
    <w:name w:val="toc 4"/>
    <w:basedOn w:val="Normln"/>
    <w:next w:val="Normln"/>
    <w:uiPriority w:val="39"/>
    <w:unhideWhenUsed/>
    <w:pPr>
      <w:spacing w:after="0" w:line="259" w:lineRule="auto"/>
      <w:ind w:left="658"/>
      <w:contextualSpacing/>
    </w:pPr>
    <w:rPr>
      <w:szCs w:val="22"/>
      <w:lang w:eastAsia="cs-CZ"/>
    </w:rPr>
  </w:style>
  <w:style w:type="paragraph" w:styleId="Obsah5">
    <w:name w:val="toc 5"/>
    <w:basedOn w:val="Normln"/>
    <w:next w:val="Normln"/>
    <w:uiPriority w:val="39"/>
    <w:unhideWhenUsed/>
    <w:pPr>
      <w:spacing w:after="0" w:line="259" w:lineRule="auto"/>
      <w:ind w:left="879"/>
      <w:contextualSpacing/>
    </w:pPr>
    <w:rPr>
      <w:szCs w:val="22"/>
      <w:lang w:eastAsia="cs-CZ"/>
    </w:rPr>
  </w:style>
  <w:style w:type="paragraph" w:styleId="Obsah6">
    <w:name w:val="toc 6"/>
    <w:basedOn w:val="Normln"/>
    <w:next w:val="Normln"/>
    <w:uiPriority w:val="39"/>
    <w:unhideWhenUsed/>
    <w:pPr>
      <w:spacing w:after="100" w:line="259" w:lineRule="auto"/>
      <w:ind w:left="1100"/>
    </w:pPr>
    <w:rPr>
      <w:szCs w:val="22"/>
      <w:lang w:eastAsia="cs-CZ"/>
    </w:rPr>
  </w:style>
  <w:style w:type="paragraph" w:styleId="Obsah7">
    <w:name w:val="toc 7"/>
    <w:basedOn w:val="Normln"/>
    <w:next w:val="Normln"/>
    <w:uiPriority w:val="39"/>
    <w:unhideWhenUsed/>
    <w:pPr>
      <w:spacing w:after="100" w:line="259" w:lineRule="auto"/>
      <w:ind w:left="1320"/>
    </w:pPr>
    <w:rPr>
      <w:szCs w:val="22"/>
      <w:lang w:eastAsia="cs-CZ"/>
    </w:rPr>
  </w:style>
  <w:style w:type="paragraph" w:styleId="Obsah8">
    <w:name w:val="toc 8"/>
    <w:basedOn w:val="Normln"/>
    <w:next w:val="Normln"/>
    <w:uiPriority w:val="39"/>
    <w:unhideWhenUsed/>
    <w:pPr>
      <w:spacing w:after="100" w:line="259" w:lineRule="auto"/>
      <w:ind w:left="1540"/>
    </w:pPr>
    <w:rPr>
      <w:szCs w:val="22"/>
      <w:lang w:eastAsia="cs-CZ"/>
    </w:rPr>
  </w:style>
  <w:style w:type="paragraph" w:styleId="Obsah9">
    <w:name w:val="toc 9"/>
    <w:basedOn w:val="Normln"/>
    <w:next w:val="Normln"/>
    <w:uiPriority w:val="39"/>
    <w:unhideWhenUsed/>
    <w:pPr>
      <w:spacing w:after="100" w:line="259" w:lineRule="auto"/>
      <w:ind w:left="1760"/>
    </w:pPr>
    <w:rPr>
      <w:szCs w:val="22"/>
      <w:lang w:eastAsia="cs-CZ"/>
    </w:rPr>
  </w:style>
  <w:style w:type="paragraph" w:styleId="Textbubliny">
    <w:name w:val="Balloon Text"/>
    <w:basedOn w:val="Normln"/>
    <w:link w:val="TextbublinyChar"/>
    <w:uiPriority w:val="99"/>
    <w:semiHidden/>
    <w:unhideWhenUsed/>
    <w:pPr>
      <w:spacing w:after="0"/>
    </w:pPr>
    <w:rPr>
      <w:rFonts w:ascii="Segoe UI" w:hAnsi="Segoe UI" w:cs="Segoe UI"/>
      <w:sz w:val="18"/>
      <w:szCs w:val="18"/>
    </w:rPr>
  </w:style>
  <w:style w:type="character" w:customStyle="1" w:styleId="TextbublinyChar">
    <w:name w:val="Text bubliny Char"/>
    <w:basedOn w:val="Standardnpsmoodstavce"/>
    <w:link w:val="Textbubliny"/>
    <w:uiPriority w:val="99"/>
    <w:semiHidden/>
    <w:rPr>
      <w:rFonts w:ascii="Segoe UI" w:hAnsi="Segoe UI" w:cs="Segoe UI"/>
      <w:sz w:val="18"/>
      <w:szCs w:val="18"/>
    </w:rPr>
  </w:style>
  <w:style w:type="paragraph" w:styleId="Normlnweb">
    <w:name w:val="Normal (Web)"/>
    <w:basedOn w:val="Normln"/>
    <w:uiPriority w:val="99"/>
    <w:semiHidden/>
    <w:unhideWhenUsed/>
    <w:pPr>
      <w:spacing w:before="100" w:beforeAutospacing="1" w:after="100" w:afterAutospacing="1"/>
    </w:pPr>
    <w:rPr>
      <w:rFonts w:ascii="Times New Roman" w:hAnsi="Times New Roman"/>
      <w:sz w:val="24"/>
      <w:szCs w:val="24"/>
      <w:lang w:eastAsia="cs-CZ"/>
    </w:rPr>
  </w:style>
  <w:style w:type="table" w:customStyle="1" w:styleId="Styl1">
    <w:name w:val="Styl1"/>
    <w:basedOn w:val="Normlntabulka"/>
    <w:uiPriority w:val="99"/>
    <w:tblPr/>
  </w:style>
  <w:style w:type="character" w:styleId="Sledovanodkaz">
    <w:name w:val="FollowedHyperlink"/>
    <w:basedOn w:val="Standardnpsmoodstavce"/>
    <w:uiPriority w:val="99"/>
    <w:semiHidden/>
    <w:unhideWhenUsed/>
    <w:rPr>
      <w:color w:val="800080"/>
      <w:u w:val="single"/>
    </w:rPr>
  </w:style>
  <w:style w:type="character" w:styleId="PsacstrojHTML">
    <w:name w:val="HTML Typewriter"/>
    <w:basedOn w:val="Standardnpsmoodstavce"/>
    <w:uiPriority w:val="99"/>
    <w:semiHidden/>
    <w:unhideWhenUsed/>
    <w:rPr>
      <w:rFonts w:ascii="Courier New" w:eastAsia="Times New Roman" w:hAnsi="Courier New" w:cs="Courier New" w:hint="default"/>
      <w:color w:val="135908"/>
      <w:sz w:val="24"/>
      <w:szCs w:val="24"/>
    </w:rPr>
  </w:style>
  <w:style w:type="paragraph" w:styleId="FormtovanvHTML">
    <w:name w:val="HTML Preformatted"/>
    <w:basedOn w:val="Normln"/>
    <w:uiPriority w:val="99"/>
    <w:unhideWhenUsed/>
    <w:pPr>
      <w:spacing w:after="0"/>
    </w:pPr>
    <w:rPr>
      <w:rFonts w:ascii="Consolas" w:hAnsi="Consolas"/>
      <w:sz w:val="20"/>
      <w:szCs w:val="20"/>
    </w:rPr>
  </w:style>
  <w:style w:type="character" w:customStyle="1" w:styleId="FormtovanvHTMLChar">
    <w:name w:val="Formátovaný v HTML Char"/>
    <w:basedOn w:val="Standardnpsmoodstavce"/>
    <w:uiPriority w:val="99"/>
    <w:rPr>
      <w:rFonts w:ascii="Consolas" w:hAnsi="Consolas"/>
      <w:sz w:val="20"/>
      <w:szCs w:val="20"/>
    </w:rPr>
  </w:style>
  <w:style w:type="character" w:customStyle="1" w:styleId="jush1">
    <w:name w:val="jush1"/>
    <w:basedOn w:val="Standardnpsmoodstavce"/>
    <w:rPr>
      <w:color w:val="135908"/>
    </w:rPr>
  </w:style>
  <w:style w:type="character" w:customStyle="1" w:styleId="jush-tag">
    <w:name w:val="jush-tag"/>
    <w:basedOn w:val="Standardnpsmoodstavce"/>
  </w:style>
  <w:style w:type="character" w:customStyle="1" w:styleId="jush-op">
    <w:name w:val="jush-op"/>
    <w:basedOn w:val="Standardnpsmoodstavce"/>
  </w:style>
  <w:style w:type="character" w:customStyle="1" w:styleId="jush-attcss1">
    <w:name w:val="jush-att_css1"/>
    <w:basedOn w:val="Standardnpsmoodstavce"/>
    <w:rPr>
      <w:color w:val="000099"/>
    </w:rPr>
  </w:style>
  <w:style w:type="character" w:customStyle="1" w:styleId="jush-cssval">
    <w:name w:val="jush-css_val"/>
    <w:basedOn w:val="Standardnpsmoodstavce"/>
  </w:style>
  <w:style w:type="character" w:customStyle="1" w:styleId="jush-att1">
    <w:name w:val="jush-att1"/>
    <w:basedOn w:val="Standardnpsmoodstavce"/>
    <w:rPr>
      <w:color w:val="000099"/>
    </w:rPr>
  </w:style>
  <w:style w:type="character" w:customStyle="1" w:styleId="jush-attquo4">
    <w:name w:val="jush-att_quo4"/>
    <w:basedOn w:val="Standardnpsmoodstavce"/>
    <w:rPr>
      <w:color w:val="800080"/>
    </w:rPr>
  </w:style>
  <w:style w:type="character" w:customStyle="1" w:styleId="jush-ent1">
    <w:name w:val="jush-ent1"/>
    <w:basedOn w:val="Standardnpsmoodstavce"/>
    <w:rPr>
      <w:color w:val="800080"/>
    </w:rPr>
  </w:style>
  <w:style w:type="paragraph" w:styleId="Seznamobrzk">
    <w:name w:val="table of figures"/>
    <w:basedOn w:val="Normln"/>
    <w:next w:val="Normln"/>
    <w:uiPriority w:val="99"/>
    <w:unhideWhenUsed/>
    <w:pPr>
      <w:spacing w:after="0"/>
    </w:pPr>
  </w:style>
  <w:style w:type="paragraph" w:customStyle="1" w:styleId="Titulkytabulekobrzk">
    <w:name w:val="Titulky tabulek/obrázků"/>
    <w:basedOn w:val="Normln"/>
    <w:next w:val="Normln"/>
    <w:pPr>
      <w:spacing w:after="0"/>
    </w:pPr>
    <w:rPr>
      <w:sz w:val="18"/>
    </w:rPr>
  </w:style>
  <w:style w:type="table" w:customStyle="1" w:styleId="MZestyl">
    <w:name w:val="MZe styl"/>
    <w:basedOn w:val="Normlntabulka"/>
    <w:uiPriority w:val="99"/>
    <w:pPr>
      <w:spacing w:before="120"/>
    </w:pPr>
    <w:rPr>
      <w:sz w:val="22"/>
    </w:rPr>
    <w:tblPr>
      <w:tblStyleRowBandSize w:val="1"/>
      <w:tblStyleColBandSize w:val="1"/>
      <w:tblBorders>
        <w:top w:val="single" w:sz="12" w:space="0" w:color="B2BC00"/>
        <w:left w:val="single" w:sz="12" w:space="0" w:color="B2BC00"/>
        <w:bottom w:val="single" w:sz="12" w:space="0" w:color="B2BC00"/>
        <w:right w:val="single" w:sz="12" w:space="0" w:color="B2BC00"/>
        <w:insideH w:val="single" w:sz="12" w:space="0" w:color="B2BC00"/>
        <w:insideV w:val="single" w:sz="12" w:space="0" w:color="B2BC00"/>
      </w:tblBorders>
    </w:tblPr>
    <w:tblStylePr w:type="firstRow">
      <w:rPr>
        <w:b/>
        <w:color w:val="auto"/>
      </w:rPr>
      <w:tblPr/>
      <w:trPr>
        <w:tblHeader/>
      </w:trPr>
    </w:tblStylePr>
    <w:tblStylePr w:type="lastCol">
      <w:rPr>
        <w:b w:val="0"/>
      </w:rPr>
    </w:tblStylePr>
  </w:style>
  <w:style w:type="character" w:customStyle="1" w:styleId="TitulkytabulekobrzkChar">
    <w:name w:val="Titulky tabulek/obrázků Char"/>
    <w:basedOn w:val="Standardnpsmoodstavce"/>
    <w:rPr>
      <w:rFonts w:ascii="Gill Sans MT" w:hAnsi="Gill Sans MT"/>
      <w:sz w:val="18"/>
    </w:rPr>
  </w:style>
  <w:style w:type="character" w:customStyle="1" w:styleId="Zstupntext1">
    <w:name w:val="Zástupný text1"/>
    <w:basedOn w:val="Standardnpsmoodstavce"/>
    <w:uiPriority w:val="99"/>
    <w:semiHidden/>
    <w:rPr>
      <w:color w:val="808080"/>
    </w:rPr>
  </w:style>
  <w:style w:type="paragraph" w:customStyle="1" w:styleId="NormlntextChar">
    <w:name w:val="Normální text Char"/>
    <w:basedOn w:val="Normln"/>
    <w:pPr>
      <w:tabs>
        <w:tab w:val="left" w:pos="851"/>
      </w:tabs>
      <w:spacing w:before="60" w:after="20"/>
      <w:ind w:left="851"/>
      <w:jc w:val="both"/>
    </w:pPr>
    <w:rPr>
      <w:rFonts w:ascii="Times New Roman" w:hAnsi="Times New Roman"/>
      <w:szCs w:val="22"/>
      <w:lang w:eastAsia="cs-CZ"/>
    </w:rPr>
  </w:style>
  <w:style w:type="paragraph" w:customStyle="1" w:styleId="PlohaA">
    <w:name w:val="Příloha A"/>
    <w:basedOn w:val="Zkladntext"/>
    <w:next w:val="Zkladntext"/>
    <w:pPr>
      <w:keepNext/>
      <w:keepLines/>
      <w:pageBreakBefore/>
      <w:numPr>
        <w:numId w:val="5"/>
      </w:numPr>
      <w:tabs>
        <w:tab w:val="num" w:pos="1701"/>
      </w:tabs>
      <w:spacing w:before="80"/>
      <w:ind w:left="1701" w:hanging="1701"/>
      <w:jc w:val="center"/>
    </w:pPr>
    <w:rPr>
      <w:rFonts w:ascii="Times New Roman" w:hAnsi="Times New Roman"/>
      <w:b/>
      <w:bCs/>
      <w:sz w:val="32"/>
      <w:szCs w:val="32"/>
      <w:lang w:eastAsia="cs-CZ"/>
    </w:rPr>
  </w:style>
  <w:style w:type="paragraph" w:styleId="Zkladntext">
    <w:name w:val="Body Text"/>
    <w:basedOn w:val="Normln"/>
    <w:uiPriority w:val="99"/>
    <w:semiHidden/>
    <w:unhideWhenUsed/>
  </w:style>
  <w:style w:type="character" w:customStyle="1" w:styleId="ZkladntextChar">
    <w:name w:val="Základní text Char"/>
    <w:basedOn w:val="Standardnpsmoodstavce"/>
    <w:uiPriority w:val="99"/>
    <w:semiHidden/>
    <w:rPr>
      <w:sz w:val="22"/>
      <w:szCs w:val="21"/>
      <w:lang w:eastAsia="en-US"/>
    </w:rPr>
  </w:style>
  <w:style w:type="paragraph" w:styleId="Textpoznpodarou">
    <w:name w:val="footnote text"/>
    <w:basedOn w:val="Normln"/>
    <w:uiPriority w:val="99"/>
    <w:semiHidden/>
    <w:unhideWhenUsed/>
    <w:pPr>
      <w:spacing w:after="0"/>
    </w:pPr>
    <w:rPr>
      <w:sz w:val="20"/>
      <w:szCs w:val="20"/>
    </w:rPr>
  </w:style>
  <w:style w:type="character" w:customStyle="1" w:styleId="TextpoznpodarouChar">
    <w:name w:val="Text pozn. pod čarou Char"/>
    <w:basedOn w:val="Standardnpsmoodstavce"/>
    <w:uiPriority w:val="99"/>
    <w:semiHidden/>
    <w:rPr>
      <w:rFonts w:ascii="Calibri" w:hAnsi="Calibri"/>
      <w:lang w:eastAsia="en-US"/>
    </w:rPr>
  </w:style>
  <w:style w:type="character" w:styleId="Znakapoznpodarou">
    <w:name w:val="footnote reference"/>
    <w:basedOn w:val="Standardnpsmoodstavce"/>
    <w:uiPriority w:val="99"/>
    <w:semiHidden/>
    <w:unhideWhenUsed/>
    <w:rPr>
      <w:vertAlign w:val="superscript"/>
    </w:rPr>
  </w:style>
  <w:style w:type="paragraph" w:customStyle="1" w:styleId="A">
    <w:name w:val="A"/>
    <w:basedOn w:val="Normln"/>
    <w:link w:val="AChar"/>
    <w:pPr>
      <w:spacing w:after="0"/>
      <w:jc w:val="center"/>
    </w:pPr>
    <w:rPr>
      <w:b/>
      <w:sz w:val="28"/>
      <w:szCs w:val="28"/>
      <w:lang w:eastAsia="cs-CZ"/>
    </w:rPr>
  </w:style>
  <w:style w:type="character" w:customStyle="1" w:styleId="AChar">
    <w:name w:val="A Char"/>
    <w:basedOn w:val="Standardnpsmoodstavce"/>
    <w:link w:val="A"/>
    <w:rPr>
      <w:rFonts w:ascii="Calibri" w:hAnsi="Calibri"/>
      <w:b/>
      <w:sz w:val="28"/>
      <w:szCs w:val="28"/>
    </w:rPr>
  </w:style>
  <w:style w:type="character" w:customStyle="1" w:styleId="Odkaznakoment1">
    <w:name w:val="Odkaz na komentář1"/>
    <w:basedOn w:val="Standardnpsmoodstavce"/>
    <w:uiPriority w:val="99"/>
    <w:semiHidden/>
    <w:unhideWhenUsed/>
    <w:rPr>
      <w:sz w:val="16"/>
      <w:szCs w:val="16"/>
    </w:rPr>
  </w:style>
  <w:style w:type="paragraph" w:customStyle="1" w:styleId="Textkomente1">
    <w:name w:val="Text komentáře1"/>
    <w:basedOn w:val="Normln"/>
    <w:uiPriority w:val="99"/>
    <w:unhideWhenUsed/>
    <w:rPr>
      <w:sz w:val="20"/>
      <w:szCs w:val="20"/>
    </w:rPr>
  </w:style>
  <w:style w:type="character" w:customStyle="1" w:styleId="TextkomenteChar">
    <w:name w:val="Text komentáře Char"/>
    <w:basedOn w:val="Standardnpsmoodstavce"/>
    <w:uiPriority w:val="99"/>
    <w:rPr>
      <w:rFonts w:ascii="Calibri" w:hAnsi="Calibri"/>
      <w:lang w:eastAsia="en-US"/>
    </w:rPr>
  </w:style>
  <w:style w:type="paragraph" w:customStyle="1" w:styleId="Pedmtkomente1">
    <w:name w:val="Předmět komentáře1"/>
    <w:basedOn w:val="Textkomente1"/>
    <w:next w:val="Textkomente1"/>
    <w:uiPriority w:val="99"/>
    <w:semiHidden/>
    <w:unhideWhenUsed/>
    <w:rPr>
      <w:b/>
      <w:bCs/>
    </w:rPr>
  </w:style>
  <w:style w:type="character" w:customStyle="1" w:styleId="PedmtkomenteChar">
    <w:name w:val="Předmět komentáře Char"/>
    <w:basedOn w:val="TextkomenteChar"/>
    <w:uiPriority w:val="99"/>
    <w:semiHidden/>
    <w:rPr>
      <w:rFonts w:ascii="Calibri" w:hAnsi="Calibri"/>
      <w:b/>
      <w:bCs/>
      <w:lang w:eastAsia="en-US"/>
    </w:rPr>
  </w:style>
  <w:style w:type="paragraph" w:customStyle="1" w:styleId="Revize1">
    <w:name w:val="Revize1"/>
    <w:uiPriority w:val="99"/>
    <w:semiHidden/>
    <w:rPr>
      <w:rFonts w:ascii="Calibri" w:hAnsi="Calibri"/>
      <w:sz w:val="22"/>
      <w:szCs w:val="21"/>
      <w:lang w:eastAsia="en-US"/>
    </w:rPr>
  </w:style>
  <w:style w:type="paragraph" w:styleId="Textvysvtlivek">
    <w:name w:val="endnote text"/>
    <w:basedOn w:val="Normln"/>
    <w:uiPriority w:val="99"/>
    <w:unhideWhenUsed/>
    <w:pPr>
      <w:spacing w:after="0"/>
    </w:pPr>
    <w:rPr>
      <w:sz w:val="20"/>
      <w:szCs w:val="20"/>
    </w:rPr>
  </w:style>
  <w:style w:type="character" w:customStyle="1" w:styleId="TextvysvtlivekChar">
    <w:name w:val="Text vysvětlivek Char"/>
    <w:basedOn w:val="Standardnpsmoodstavce"/>
    <w:uiPriority w:val="99"/>
    <w:rPr>
      <w:rFonts w:ascii="Calibri" w:hAnsi="Calibri"/>
      <w:lang w:eastAsia="en-US"/>
    </w:rPr>
  </w:style>
  <w:style w:type="character" w:styleId="Odkaznavysvtlivky">
    <w:name w:val="endnote reference"/>
    <w:basedOn w:val="Standardnpsmoodstavce"/>
    <w:uiPriority w:val="99"/>
    <w:semiHidden/>
    <w:unhideWhenUsed/>
    <w:rPr>
      <w:vertAlign w:val="superscript"/>
    </w:rPr>
  </w:style>
  <w:style w:type="paragraph" w:customStyle="1" w:styleId="RLTextlnkuslovan">
    <w:name w:val="RL Text článku číslovaný"/>
    <w:basedOn w:val="Normln"/>
    <w:qFormat/>
    <w:pPr>
      <w:numPr>
        <w:ilvl w:val="1"/>
        <w:numId w:val="7"/>
      </w:numPr>
      <w:spacing w:after="120" w:line="280" w:lineRule="exact"/>
      <w:jc w:val="both"/>
    </w:pPr>
    <w:rPr>
      <w:szCs w:val="24"/>
    </w:rPr>
  </w:style>
  <w:style w:type="paragraph" w:customStyle="1" w:styleId="RLlneksmlouvy">
    <w:name w:val="RL Článek smlouvy"/>
    <w:basedOn w:val="Normln"/>
    <w:next w:val="RLTextlnkuslovan"/>
    <w:pPr>
      <w:keepNext/>
      <w:numPr>
        <w:numId w:val="7"/>
      </w:numPr>
      <w:suppressAutoHyphens/>
      <w:spacing w:before="360" w:after="120" w:line="280" w:lineRule="exact"/>
      <w:jc w:val="both"/>
      <w:outlineLvl w:val="0"/>
    </w:pPr>
    <w:rPr>
      <w:b/>
      <w:szCs w:val="24"/>
    </w:rPr>
  </w:style>
  <w:style w:type="character" w:customStyle="1" w:styleId="RLTextlnkuslovanChar">
    <w:name w:val="RL Text článku číslovaný Char"/>
    <w:basedOn w:val="Standardnpsmoodstavce"/>
    <w:rPr>
      <w:rFonts w:ascii="Arial" w:hAnsi="Arial"/>
      <w:sz w:val="22"/>
      <w:szCs w:val="24"/>
    </w:rPr>
  </w:style>
  <w:style w:type="paragraph" w:customStyle="1" w:styleId="Tabulka">
    <w:name w:val="Tabulka"/>
    <w:basedOn w:val="Normln"/>
    <w:link w:val="TabulkaChar"/>
    <w:qFormat/>
    <w:pPr>
      <w:spacing w:before="80" w:after="40"/>
    </w:pPr>
    <w:rPr>
      <w:rFonts w:eastAsia="Calibri" w:cs="Arial"/>
      <w:bCs/>
      <w:szCs w:val="26"/>
    </w:rPr>
  </w:style>
  <w:style w:type="character" w:customStyle="1" w:styleId="TabulkaChar">
    <w:name w:val="Tabulka Char"/>
    <w:basedOn w:val="Standardnpsmoodstavce"/>
    <w:link w:val="Tabulka"/>
    <w:rPr>
      <w:rFonts w:ascii="Arial" w:eastAsia="Calibri" w:hAnsi="Arial" w:cs="Arial"/>
      <w:bCs/>
      <w:sz w:val="22"/>
      <w:szCs w:val="26"/>
      <w:lang w:eastAsia="en-US"/>
    </w:rPr>
  </w:style>
  <w:style w:type="character" w:customStyle="1" w:styleId="OdstavecseseznamemChar">
    <w:name w:val="Odstavec se seznamem Char"/>
    <w:basedOn w:val="Standardnpsmoodstavce"/>
    <w:link w:val="Odstavecseseznamem"/>
    <w:uiPriority w:val="34"/>
    <w:rPr>
      <w:rFonts w:ascii="Arial" w:hAnsi="Arial"/>
      <w:sz w:val="22"/>
      <w:szCs w:val="21"/>
      <w:lang w:eastAsia="en-US"/>
    </w:rPr>
  </w:style>
  <w:style w:type="paragraph" w:customStyle="1" w:styleId="NoList1">
    <w:name w:val="No List1"/>
    <w:semiHidden/>
    <w:rPr>
      <w:rFonts w:ascii="Times New Roman" w:hAnsi="Times New Roman"/>
      <w:lang w:val="en-US" w:eastAsia="en-US"/>
    </w:rPr>
  </w:style>
  <w:style w:type="table" w:customStyle="1" w:styleId="NormalTable">
    <w:name w:val="NormalTable"/>
    <w:semiHidden/>
    <w:unhideWhenUsed/>
    <w:qFormat/>
    <w:rPr>
      <w:rFonts w:ascii="Times New Roman" w:hAnsi="Times New Roman"/>
      <w:lang w:eastAsia="ar-SA"/>
    </w:rPr>
    <w:tblPr>
      <w:tblInd w:w="0" w:type="dxa"/>
      <w:tblCellMar>
        <w:top w:w="0" w:type="dxa"/>
        <w:left w:w="108" w:type="dxa"/>
        <w:bottom w:w="0" w:type="dxa"/>
        <w:right w:w="108" w:type="dxa"/>
      </w:tblCellMar>
    </w:tblPr>
  </w:style>
  <w:style w:type="paragraph" w:customStyle="1" w:styleId="Bezmezer2">
    <w:name w:val="Bez mezer2"/>
    <w:uiPriority w:val="1"/>
    <w:rPr>
      <w:sz w:val="21"/>
      <w:szCs w:val="21"/>
      <w:lang w:eastAsia="en-US"/>
    </w:rPr>
  </w:style>
  <w:style w:type="paragraph" w:customStyle="1" w:styleId="Vrazncitt2">
    <w:name w:val="Výrazný citát2"/>
    <w:basedOn w:val="Normln"/>
    <w:next w:val="Normln"/>
    <w:uiPriority w:val="30"/>
    <w:pPr>
      <w:spacing w:before="100" w:beforeAutospacing="1" w:after="240"/>
      <w:ind w:left="864" w:right="864"/>
      <w:jc w:val="center"/>
    </w:pPr>
    <w:rPr>
      <w:rFonts w:ascii="Gill Sans MT" w:hAnsi="Gill Sans MT"/>
      <w:color w:val="B2BC00"/>
      <w:sz w:val="28"/>
      <w:szCs w:val="28"/>
      <w:lang w:eastAsia="cs-CZ"/>
    </w:rPr>
  </w:style>
  <w:style w:type="character" w:customStyle="1" w:styleId="VrazncittChar1">
    <w:name w:val="Výrazný citát Char1"/>
    <w:basedOn w:val="Standardnpsmoodstavce"/>
    <w:uiPriority w:val="30"/>
    <w:rPr>
      <w:rFonts w:ascii="Arial" w:hAnsi="Arial"/>
      <w:i/>
      <w:iCs/>
      <w:color w:val="B2BC00"/>
      <w:sz w:val="22"/>
      <w:szCs w:val="21"/>
      <w:lang w:eastAsia="en-US"/>
    </w:rPr>
  </w:style>
  <w:style w:type="character" w:customStyle="1" w:styleId="Zdraznnjemn2">
    <w:name w:val="Zdůraznění – jemné2"/>
    <w:basedOn w:val="Standardnpsmoodstavce"/>
    <w:uiPriority w:val="19"/>
    <w:rPr>
      <w:i/>
      <w:iCs/>
      <w:color w:val="F3FF2D"/>
    </w:rPr>
  </w:style>
  <w:style w:type="character" w:customStyle="1" w:styleId="Zdraznnintenzivn2">
    <w:name w:val="Zdůraznění – intenzivní2"/>
    <w:basedOn w:val="Standardnpsmoodstavce"/>
    <w:uiPriority w:val="21"/>
    <w:rPr>
      <w:b/>
      <w:bCs/>
      <w:i/>
      <w:iCs/>
    </w:rPr>
  </w:style>
  <w:style w:type="character" w:customStyle="1" w:styleId="Odkazjemn2">
    <w:name w:val="Odkaz – jemný2"/>
    <w:basedOn w:val="Standardnpsmoodstavce"/>
    <w:uiPriority w:val="31"/>
    <w:rPr>
      <w:smallCaps/>
      <w:color w:val="F1FF0D"/>
    </w:rPr>
  </w:style>
  <w:style w:type="character" w:customStyle="1" w:styleId="Odkazintenzivn2">
    <w:name w:val="Odkaz – intenzivní2"/>
    <w:basedOn w:val="Standardnpsmoodstavce"/>
    <w:uiPriority w:val="32"/>
    <w:rPr>
      <w:b/>
      <w:bCs/>
      <w:smallCaps/>
      <w:u w:val="single"/>
    </w:rPr>
  </w:style>
  <w:style w:type="character" w:customStyle="1" w:styleId="Nzevknihy2">
    <w:name w:val="Název knihy2"/>
    <w:basedOn w:val="Standardnpsmoodstavce"/>
    <w:uiPriority w:val="33"/>
    <w:rPr>
      <w:b/>
      <w:bCs/>
      <w:smallCaps/>
    </w:rPr>
  </w:style>
  <w:style w:type="paragraph" w:customStyle="1" w:styleId="Nadpisobsahu2">
    <w:name w:val="Nadpis obsahu2"/>
    <w:basedOn w:val="Nadpis1"/>
    <w:next w:val="Normln"/>
    <w:uiPriority w:val="39"/>
    <w:unhideWhenUsed/>
    <w:pPr>
      <w:ind w:left="1566"/>
    </w:pPr>
  </w:style>
  <w:style w:type="character" w:customStyle="1" w:styleId="Zstupntext2">
    <w:name w:val="Zástupný text2"/>
    <w:basedOn w:val="Standardnpsmoodstavce"/>
    <w:uiPriority w:val="99"/>
    <w:semiHidden/>
    <w:rPr>
      <w:color w:val="808080"/>
    </w:rPr>
  </w:style>
  <w:style w:type="character" w:customStyle="1" w:styleId="Odkaznakoment2">
    <w:name w:val="Odkaz na komentář2"/>
    <w:basedOn w:val="Standardnpsmoodstavce"/>
    <w:uiPriority w:val="99"/>
    <w:semiHidden/>
    <w:unhideWhenUsed/>
    <w:rPr>
      <w:sz w:val="16"/>
      <w:szCs w:val="16"/>
    </w:rPr>
  </w:style>
  <w:style w:type="paragraph" w:customStyle="1" w:styleId="Textkomente2">
    <w:name w:val="Text komentáře2"/>
    <w:basedOn w:val="Normln"/>
    <w:uiPriority w:val="99"/>
    <w:unhideWhenUsed/>
    <w:rPr>
      <w:rFonts w:ascii="Calibri" w:hAnsi="Calibri"/>
      <w:sz w:val="20"/>
      <w:szCs w:val="20"/>
    </w:rPr>
  </w:style>
  <w:style w:type="character" w:customStyle="1" w:styleId="TextkomenteChar1">
    <w:name w:val="Text komentáře Char1"/>
    <w:basedOn w:val="Standardnpsmoodstavce"/>
    <w:uiPriority w:val="99"/>
    <w:semiHidden/>
    <w:rPr>
      <w:rFonts w:ascii="Arial" w:hAnsi="Arial"/>
      <w:lang w:eastAsia="en-US"/>
    </w:rPr>
  </w:style>
  <w:style w:type="paragraph" w:customStyle="1" w:styleId="Pedmtkomente2">
    <w:name w:val="Předmět komentáře2"/>
    <w:basedOn w:val="Textkomente2"/>
    <w:next w:val="Textkomente2"/>
    <w:uiPriority w:val="99"/>
    <w:semiHidden/>
    <w:unhideWhenUsed/>
    <w:rPr>
      <w:b/>
      <w:bCs/>
    </w:rPr>
  </w:style>
  <w:style w:type="character" w:customStyle="1" w:styleId="PedmtkomenteChar1">
    <w:name w:val="Předmět komentáře Char1"/>
    <w:basedOn w:val="TextkomenteChar1"/>
    <w:uiPriority w:val="99"/>
    <w:semiHidden/>
    <w:rPr>
      <w:rFonts w:ascii="Arial" w:hAnsi="Arial"/>
      <w:b/>
      <w:bCs/>
      <w:lang w:eastAsia="en-US"/>
    </w:rPr>
  </w:style>
  <w:style w:type="paragraph" w:customStyle="1" w:styleId="Revize2">
    <w:name w:val="Revize2"/>
    <w:uiPriority w:val="99"/>
    <w:semiHidden/>
    <w:rPr>
      <w:rFonts w:ascii="Calibri" w:hAnsi="Calibri"/>
      <w:sz w:val="22"/>
      <w:szCs w:val="21"/>
      <w:lang w:eastAsia="en-US"/>
    </w:rPr>
  </w:style>
  <w:style w:type="paragraph" w:customStyle="1" w:styleId="Hlavika1">
    <w:name w:val="Hlavička1"/>
    <w:basedOn w:val="Normln"/>
    <w:pPr>
      <w:autoSpaceDE w:val="0"/>
      <w:autoSpaceDN w:val="0"/>
      <w:adjustRightInd w:val="0"/>
      <w:spacing w:after="0" w:line="312" w:lineRule="auto"/>
      <w:contextualSpacing/>
      <w:jc w:val="both"/>
    </w:pPr>
    <w:rPr>
      <w:rFonts w:ascii="Century Gothic" w:eastAsiaTheme="minorHAnsi" w:hAnsi="Century Gothic" w:cstheme="minorBidi"/>
      <w:b/>
      <w:bCs/>
      <w:color w:val="023444"/>
      <w:sz w:val="19"/>
      <w:szCs w:val="19"/>
    </w:rPr>
  </w:style>
  <w:style w:type="character" w:customStyle="1" w:styleId="HlavikaChar">
    <w:name w:val="Hlavička Char"/>
    <w:basedOn w:val="Standardnpsmoodstavce"/>
    <w:rPr>
      <w:rFonts w:ascii="Century Gothic" w:eastAsiaTheme="minorHAnsi" w:hAnsi="Century Gothic" w:cstheme="minorBidi"/>
      <w:b/>
      <w:bCs/>
      <w:color w:val="023444"/>
      <w:sz w:val="19"/>
      <w:szCs w:val="19"/>
      <w:lang w:eastAsia="en-US"/>
    </w:rPr>
  </w:style>
  <w:style w:type="paragraph" w:customStyle="1" w:styleId="nenormalni">
    <w:name w:val="nenormalni"/>
    <w:link w:val="nenormalniChar"/>
    <w:pPr>
      <w:spacing w:after="160" w:line="259" w:lineRule="auto"/>
    </w:pPr>
    <w:rPr>
      <w:rFonts w:asciiTheme="minorHAnsi" w:eastAsiaTheme="minorHAnsi" w:hAnsiTheme="minorHAnsi" w:cstheme="minorBidi"/>
      <w:color w:val="B2BC00"/>
      <w:sz w:val="22"/>
      <w:szCs w:val="22"/>
      <w:lang w:eastAsia="en-US"/>
    </w:rPr>
  </w:style>
  <w:style w:type="character" w:customStyle="1" w:styleId="nenormalniChar">
    <w:name w:val="nenormalni Char"/>
    <w:basedOn w:val="Standardnpsmoodstavce"/>
    <w:link w:val="nenormalni"/>
    <w:rPr>
      <w:rFonts w:asciiTheme="minorHAnsi" w:eastAsiaTheme="minorHAnsi" w:hAnsiTheme="minorHAnsi" w:cstheme="minorBidi"/>
      <w:color w:val="B2BC00"/>
      <w:sz w:val="22"/>
      <w:szCs w:val="22"/>
      <w:lang w:eastAsia="en-US"/>
    </w:rPr>
  </w:style>
  <w:style w:type="numbering" w:customStyle="1" w:styleId="Odrky-2">
    <w:name w:val="Odrážky-2"/>
    <w:uiPriority w:val="99"/>
    <w:pPr>
      <w:numPr>
        <w:numId w:val="8"/>
      </w:numPr>
    </w:pPr>
  </w:style>
  <w:style w:type="numbering" w:customStyle="1" w:styleId="Styl2">
    <w:name w:val="Styl2"/>
    <w:uiPriority w:val="99"/>
    <w:pPr>
      <w:numPr>
        <w:numId w:val="10"/>
      </w:numPr>
    </w:pPr>
  </w:style>
  <w:style w:type="table" w:customStyle="1" w:styleId="Svtltabulkasmkou1zvraznn21">
    <w:name w:val="Světlá tabulka s mřížkou 1 – zvýraznění 21"/>
    <w:basedOn w:val="Normlntabulka"/>
    <w:uiPriority w:val="46"/>
    <w:rPr>
      <w:rFonts w:asciiTheme="minorHAnsi" w:eastAsiaTheme="minorHAnsi" w:hAnsiTheme="minorHAnsi" w:cstheme="minorBidi"/>
      <w:sz w:val="22"/>
      <w:szCs w:val="22"/>
      <w:lang w:eastAsia="en-US"/>
    </w:rPr>
    <w:tblPr>
      <w:tblStyleRowBandSize w:val="1"/>
      <w:tblStyleColBandSize w:val="1"/>
      <w:tblBorders>
        <w:top w:val="single" w:sz="4" w:space="0" w:color="F7FF7E"/>
        <w:left w:val="single" w:sz="4" w:space="0" w:color="F7FF7E"/>
        <w:bottom w:val="single" w:sz="4" w:space="0" w:color="F7FF7E"/>
        <w:right w:val="single" w:sz="4" w:space="0" w:color="F7FF7E"/>
        <w:insideH w:val="single" w:sz="4" w:space="0" w:color="F7FF7E"/>
        <w:insideV w:val="single" w:sz="4" w:space="0" w:color="F7FF7E"/>
      </w:tblBorders>
    </w:tblPr>
    <w:tblStylePr w:type="firstRow">
      <w:rPr>
        <w:b/>
        <w:bCs/>
      </w:rPr>
      <w:tblPr/>
      <w:tcPr>
        <w:tcBorders>
          <w:bottom w:val="single" w:sz="12" w:space="0" w:color="F4FF3D"/>
        </w:tcBorders>
        <w:vAlign w:val="top"/>
      </w:tcPr>
    </w:tblStylePr>
    <w:tblStylePr w:type="lastRow">
      <w:rPr>
        <w:b/>
        <w:bCs/>
      </w:rPr>
      <w:tblPr/>
      <w:tcPr>
        <w:tcBorders>
          <w:top w:val="double" w:sz="2" w:space="0" w:color="F4FF3D"/>
        </w:tcBorders>
        <w:vAlign w:val="top"/>
      </w:tcPr>
    </w:tblStylePr>
    <w:tblStylePr w:type="firstCol">
      <w:rPr>
        <w:b/>
        <w:bCs/>
      </w:rPr>
    </w:tblStylePr>
    <w:tblStylePr w:type="lastCol">
      <w:rPr>
        <w:b/>
        <w:bCs/>
      </w:rPr>
    </w:tblStylePr>
  </w:style>
  <w:style w:type="character" w:customStyle="1" w:styleId="Nevyeenzmnka1">
    <w:name w:val="Nevyřešená zmínka1"/>
    <w:basedOn w:val="Standardnpsmoodstavce"/>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package" Target="embeddings/Microsoft_Word_Document.docx"/><Relationship Id="rId18" Type="http://schemas.openxmlformats.org/officeDocument/2006/relationships/image" Target="media/image4.emf"/><Relationship Id="rId26" Type="http://schemas.openxmlformats.org/officeDocument/2006/relationships/footer" Target="footer10.xml"/><Relationship Id="rId3" Type="http://schemas.openxmlformats.org/officeDocument/2006/relationships/customXml" Target="../customXml/item3.xml"/><Relationship Id="rId21" Type="http://schemas.openxmlformats.org/officeDocument/2006/relationships/footer" Target="footer5.xml"/><Relationship Id="rId7" Type="http://schemas.openxmlformats.org/officeDocument/2006/relationships/settings" Target="settings.xml"/><Relationship Id="rId12" Type="http://schemas.openxmlformats.org/officeDocument/2006/relationships/image" Target="media/image2.emf"/><Relationship Id="rId17" Type="http://schemas.openxmlformats.org/officeDocument/2006/relationships/footer" Target="footer3.xml"/><Relationship Id="rId25" Type="http://schemas.openxmlformats.org/officeDocument/2006/relationships/footer" Target="footer9.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footer" Target="footer4.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8.xm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footer" Target="footer7.xml"/><Relationship Id="rId28" Type="http://schemas.openxmlformats.org/officeDocument/2006/relationships/glossaryDocument" Target="glossary/document.xml"/><Relationship Id="rId10" Type="http://schemas.openxmlformats.org/officeDocument/2006/relationships/endnotes" Target="endnotes.xml"/><Relationship Id="rId19" Type="http://schemas.openxmlformats.org/officeDocument/2006/relationships/package" Target="embeddings/Microsoft_Word_Document1.docx"/><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footer" Target="footer6.xml"/><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10004150\Documents\Templates\Sablona_Dokumentace_v2.0.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32C5FAC855C44F9A25FD4D318CB5060"/>
        <w:category>
          <w:name w:val="Obecné"/>
          <w:gallery w:val="placeholder"/>
        </w:category>
        <w:types>
          <w:type w:val="bbPlcHdr"/>
        </w:types>
        <w:behaviors>
          <w:behavior w:val="content"/>
        </w:behaviors>
        <w:guid w:val="{F7BFEE89-8A2D-46E6-9ECC-4ADCCF4FB8D9}"/>
      </w:docPartPr>
      <w:docPartBody>
        <w:p w:rsidR="00EC322D" w:rsidRDefault="00EC322D" w:rsidP="00EC322D">
          <w:pPr>
            <w:pStyle w:val="632C5FAC855C44F9A25FD4D318CB5060"/>
          </w:pPr>
          <w:r w:rsidRPr="00917113">
            <w:rPr>
              <w:rStyle w:val="Zstupntext"/>
            </w:rPr>
            <w:t>Klikněte sem a zadejte datum.</w:t>
          </w:r>
        </w:p>
      </w:docPartBody>
    </w:docPart>
    <w:docPart>
      <w:docPartPr>
        <w:name w:val="A22FB6A45D3E42D7AA76B9F37719E279"/>
        <w:category>
          <w:name w:val="Obecné"/>
          <w:gallery w:val="placeholder"/>
        </w:category>
        <w:types>
          <w:type w:val="bbPlcHdr"/>
        </w:types>
        <w:behaviors>
          <w:behavior w:val="content"/>
        </w:behaviors>
        <w:guid w:val="{B4534D5F-5F3B-4CDC-A17D-1193F97E327F}"/>
      </w:docPartPr>
      <w:docPartBody>
        <w:p w:rsidR="00EC322D" w:rsidRDefault="00EC322D" w:rsidP="00EC322D">
          <w:pPr>
            <w:pStyle w:val="A22FB6A45D3E42D7AA76B9F37719E279"/>
          </w:pPr>
          <w:r w:rsidRPr="00917113">
            <w:rPr>
              <w:rStyle w:val="Zstupntext"/>
            </w:rPr>
            <w:t>Klikněte sem a zadejte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entury Gothic">
    <w:panose1 w:val="020B0502020202020204"/>
    <w:charset w:val="EE"/>
    <w:family w:val="swiss"/>
    <w:pitch w:val="variable"/>
    <w:sig w:usb0="00000287" w:usb1="00000000" w:usb2="00000000" w:usb3="00000000" w:csb0="0000009F" w:csb1="00000000"/>
  </w:font>
  <w:font w:name="Gill Sans MT">
    <w:charset w:val="EE"/>
    <w:family w:val="swiss"/>
    <w:pitch w:val="variable"/>
    <w:sig w:usb0="00000007" w:usb1="00000000" w:usb2="00000000" w:usb3="00000000" w:csb0="00000003"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onsolas">
    <w:panose1 w:val="020B0609020204030204"/>
    <w:charset w:val="EE"/>
    <w:family w:val="modern"/>
    <w:pitch w:val="fixed"/>
    <w:sig w:usb0="E00006FF" w:usb1="0000F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ptos Narrow">
    <w:charset w:val="00"/>
    <w:family w:val="swiss"/>
    <w:pitch w:val="variable"/>
    <w:sig w:usb0="20000287" w:usb1="00000003" w:usb2="00000000" w:usb3="00000000" w:csb0="0000019F" w:csb1="00000000"/>
  </w:font>
  <w:font w:name="Arial Narrow">
    <w:panose1 w:val="020B0606020202030204"/>
    <w:charset w:val="EE"/>
    <w:family w:val="swiss"/>
    <w:pitch w:val="variable"/>
    <w:sig w:usb0="00000287" w:usb1="00000800" w:usb2="00000000" w:usb3="00000000" w:csb0="0000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32E8"/>
    <w:rsid w:val="00090B60"/>
    <w:rsid w:val="000B1B9B"/>
    <w:rsid w:val="000B6655"/>
    <w:rsid w:val="0011009A"/>
    <w:rsid w:val="00113E20"/>
    <w:rsid w:val="00131738"/>
    <w:rsid w:val="00153916"/>
    <w:rsid w:val="00164039"/>
    <w:rsid w:val="00196A81"/>
    <w:rsid w:val="001B32E8"/>
    <w:rsid w:val="001E0C88"/>
    <w:rsid w:val="001F22CF"/>
    <w:rsid w:val="0024235D"/>
    <w:rsid w:val="00271F60"/>
    <w:rsid w:val="00286039"/>
    <w:rsid w:val="003471EF"/>
    <w:rsid w:val="00360737"/>
    <w:rsid w:val="0037109B"/>
    <w:rsid w:val="003A6879"/>
    <w:rsid w:val="003B7DF5"/>
    <w:rsid w:val="003F407B"/>
    <w:rsid w:val="00427619"/>
    <w:rsid w:val="00442009"/>
    <w:rsid w:val="004B3EFF"/>
    <w:rsid w:val="004B4B76"/>
    <w:rsid w:val="004C07D6"/>
    <w:rsid w:val="004E5C08"/>
    <w:rsid w:val="004F1D9C"/>
    <w:rsid w:val="004F2AA0"/>
    <w:rsid w:val="00504451"/>
    <w:rsid w:val="00535D15"/>
    <w:rsid w:val="00547CF6"/>
    <w:rsid w:val="0057167A"/>
    <w:rsid w:val="005B5F55"/>
    <w:rsid w:val="005D0F98"/>
    <w:rsid w:val="005E620A"/>
    <w:rsid w:val="00600673"/>
    <w:rsid w:val="0060300C"/>
    <w:rsid w:val="006066F2"/>
    <w:rsid w:val="0063652F"/>
    <w:rsid w:val="0069033B"/>
    <w:rsid w:val="006A42A7"/>
    <w:rsid w:val="006B6BB5"/>
    <w:rsid w:val="006C764B"/>
    <w:rsid w:val="006F5755"/>
    <w:rsid w:val="007343EB"/>
    <w:rsid w:val="00743A54"/>
    <w:rsid w:val="007B2538"/>
    <w:rsid w:val="007B681F"/>
    <w:rsid w:val="007D2CEA"/>
    <w:rsid w:val="007F3BFB"/>
    <w:rsid w:val="008540C0"/>
    <w:rsid w:val="008560BE"/>
    <w:rsid w:val="008754C5"/>
    <w:rsid w:val="008803C2"/>
    <w:rsid w:val="00893350"/>
    <w:rsid w:val="008E5E3D"/>
    <w:rsid w:val="008E687A"/>
    <w:rsid w:val="009071F9"/>
    <w:rsid w:val="00914BB6"/>
    <w:rsid w:val="009212DF"/>
    <w:rsid w:val="0093755B"/>
    <w:rsid w:val="00953884"/>
    <w:rsid w:val="009B1331"/>
    <w:rsid w:val="009B3045"/>
    <w:rsid w:val="009C3EEC"/>
    <w:rsid w:val="00A05B19"/>
    <w:rsid w:val="00A14D5F"/>
    <w:rsid w:val="00A26A5C"/>
    <w:rsid w:val="00A52B03"/>
    <w:rsid w:val="00A71011"/>
    <w:rsid w:val="00AA188B"/>
    <w:rsid w:val="00B23DDF"/>
    <w:rsid w:val="00B84C30"/>
    <w:rsid w:val="00BB398A"/>
    <w:rsid w:val="00BC48CD"/>
    <w:rsid w:val="00BE0AC8"/>
    <w:rsid w:val="00BE19EB"/>
    <w:rsid w:val="00C467AE"/>
    <w:rsid w:val="00C70177"/>
    <w:rsid w:val="00CD0EDA"/>
    <w:rsid w:val="00CF1A55"/>
    <w:rsid w:val="00D05A07"/>
    <w:rsid w:val="00D125DC"/>
    <w:rsid w:val="00D155C5"/>
    <w:rsid w:val="00D4459E"/>
    <w:rsid w:val="00D73526"/>
    <w:rsid w:val="00D82DBD"/>
    <w:rsid w:val="00E14148"/>
    <w:rsid w:val="00E3363E"/>
    <w:rsid w:val="00E3370E"/>
    <w:rsid w:val="00E40EE7"/>
    <w:rsid w:val="00E55EC6"/>
    <w:rsid w:val="00E63C7F"/>
    <w:rsid w:val="00E71314"/>
    <w:rsid w:val="00E82446"/>
    <w:rsid w:val="00E97DD5"/>
    <w:rsid w:val="00EC2B4B"/>
    <w:rsid w:val="00EC322D"/>
    <w:rsid w:val="00ED3756"/>
    <w:rsid w:val="00ED44BD"/>
    <w:rsid w:val="00EE0123"/>
    <w:rsid w:val="00F06909"/>
    <w:rsid w:val="00F14A52"/>
    <w:rsid w:val="00F24EE6"/>
    <w:rsid w:val="00F366FE"/>
    <w:rsid w:val="00F43AD1"/>
    <w:rsid w:val="00F53502"/>
    <w:rsid w:val="00F55EEE"/>
    <w:rsid w:val="00F566EC"/>
    <w:rsid w:val="00F82A16"/>
    <w:rsid w:val="00F92C78"/>
    <w:rsid w:val="00F93010"/>
    <w:rsid w:val="00FE12B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semiHidden/>
    <w:rsid w:val="00EC322D"/>
    <w:rPr>
      <w:color w:val="808080"/>
    </w:rPr>
  </w:style>
  <w:style w:type="paragraph" w:customStyle="1" w:styleId="632C5FAC855C44F9A25FD4D318CB5060">
    <w:name w:val="632C5FAC855C44F9A25FD4D318CB5060"/>
    <w:rsid w:val="00EC322D"/>
    <w:pPr>
      <w:spacing w:line="278" w:lineRule="auto"/>
    </w:pPr>
    <w:rPr>
      <w:kern w:val="2"/>
      <w:sz w:val="24"/>
      <w:szCs w:val="24"/>
      <w14:ligatures w14:val="standardContextual"/>
    </w:rPr>
  </w:style>
  <w:style w:type="paragraph" w:customStyle="1" w:styleId="A22FB6A45D3E42D7AA76B9F37719E279">
    <w:name w:val="A22FB6A45D3E42D7AA76B9F37719E279"/>
    <w:rsid w:val="00EC322D"/>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Vlastní 1">
      <a:dk1>
        <a:srgbClr val="B2BC00"/>
      </a:dk1>
      <a:lt1>
        <a:srgbClr val="FFFFFF"/>
      </a:lt1>
      <a:dk2>
        <a:srgbClr val="FFFFFF"/>
      </a:dk2>
      <a:lt2>
        <a:srgbClr val="FFFFFF"/>
      </a:lt2>
      <a:accent1>
        <a:srgbClr val="B2BC00"/>
      </a:accent1>
      <a:accent2>
        <a:srgbClr val="B2BC00"/>
      </a:accent2>
      <a:accent3>
        <a:srgbClr val="B2BC00"/>
      </a:accent3>
      <a:accent4>
        <a:srgbClr val="B2BC00"/>
      </a:accent4>
      <a:accent5>
        <a:srgbClr val="B2BC00"/>
      </a:accent5>
      <a:accent6>
        <a:srgbClr val="B2BC00"/>
      </a:accent6>
      <a:hlink>
        <a:srgbClr val="0000FF"/>
      </a:hlink>
      <a:folHlink>
        <a:srgbClr val="800080"/>
      </a:folHlink>
    </a:clrScheme>
    <a:fontScheme name="Slunovrat">
      <a:majorFont>
        <a:latin typeface="Gill Sans MT"/>
        <a:ea typeface=""/>
        <a:cs typeface=""/>
        <a:font script="Grek" typeface="Corbel"/>
        <a:font script="Cyrl" typeface="Corbel"/>
        <a:font script="Jpan" typeface="HGｺﾞｼｯｸE"/>
        <a:font script="Hang" typeface="휴먼매직체"/>
        <a:font script="Hans" typeface="华文中宋"/>
        <a:font script="Hant" typeface="微軟正黑體"/>
        <a:font script="Arab" typeface="Majalla UI"/>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Gill Sans MT"/>
        <a:ea typeface=""/>
        <a:cs typeface=""/>
        <a:font script="Grek" typeface="Corbel"/>
        <a:font script="Cyrl" typeface="Corbel"/>
        <a:font script="Jpan" typeface="HGｺﾞｼｯｸE"/>
        <a:font script="Hang" typeface="HY엽서L"/>
        <a:font script="Hans" typeface="华文中宋"/>
        <a:font script="Hant" typeface="微軟正黑體"/>
        <a:font script="Arab" typeface="Majalla UI"/>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tileRect/>
        </a:gradFill>
      </a:fillStyleLst>
      <a:lnStyleLst>
        <a:ln w="6350" cap="flat" cmpd="sng">
          <a:solidFill>
            <a:schemeClr val="phClr"/>
          </a:solidFill>
          <a:prstDash val="solid"/>
          <a:miter lim="800000"/>
        </a:ln>
        <a:ln w="12700" cap="flat" cmpd="sng">
          <a:solidFill>
            <a:schemeClr val="phClr"/>
          </a:solidFill>
          <a:prstDash val="solid"/>
          <a:miter lim="800000"/>
        </a:ln>
        <a:ln w="19050" cap="flat" cmpd="sng">
          <a:solidFill>
            <a:schemeClr val="phClr"/>
          </a:solidFill>
          <a:prstDash val="solid"/>
          <a:miter lim="800000"/>
        </a:ln>
      </a:lnStyleLst>
      <a:effectStyleLst>
        <a:effectStyle>
          <a:effectLst/>
        </a:effectStyle>
        <a:effectStyle>
          <a:effectLst/>
        </a:effectStyle>
        <a:effectStyle>
          <a:effectLst>
            <a:outerShdw blurRad="57150" dist="19050" dir="5400000"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f330bf4c-7d0e-4728-ac38-8ec30312c613" xsi:nil="true"/>
    <lcf76f155ced4ddcb4097134ff3c332f xmlns="299abc7f-d377-4404-be4d-881a1d984be2">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kument" ma:contentTypeID="0x0101009E80F5F6C5CE5F4782D8DC573FB786A0" ma:contentTypeVersion="12" ma:contentTypeDescription="Vytvoří nový dokument" ma:contentTypeScope="" ma:versionID="4ae20fb9116e39158ae1597c85e88683">
  <xsd:schema xmlns:xsd="http://www.w3.org/2001/XMLSchema" xmlns:xs="http://www.w3.org/2001/XMLSchema" xmlns:p="http://schemas.microsoft.com/office/2006/metadata/properties" xmlns:ns2="299abc7f-d377-4404-be4d-881a1d984be2" xmlns:ns3="f330bf4c-7d0e-4728-ac38-8ec30312c613" targetNamespace="http://schemas.microsoft.com/office/2006/metadata/properties" ma:root="true" ma:fieldsID="a762bd19b1fe200a842fd63fe2bcc6d3" ns2:_="" ns3:_="">
    <xsd:import namespace="299abc7f-d377-4404-be4d-881a1d984be2"/>
    <xsd:import namespace="f330bf4c-7d0e-4728-ac38-8ec30312c61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9abc7f-d377-4404-be4d-881a1d984be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Značky obrázků" ma:readOnly="false" ma:fieldId="{5cf76f15-5ced-4ddc-b409-7134ff3c332f}" ma:taxonomyMulti="true" ma:sspId="8390ab5a-1228-4de9-8883-f9df055fbe4b"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330bf4c-7d0e-4728-ac38-8ec30312c613"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3081cc25-86f8-4d84-8fce-fbd43375fe7b}" ma:internalName="TaxCatchAll" ma:showField="CatchAllData" ma:web="f330bf4c-7d0e-4728-ac38-8ec30312c61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16295C0-A431-4F06-AD47-63187D0B9807}">
  <ds:schemaRefs>
    <ds:schemaRef ds:uri="http://schemas.microsoft.com/office/2006/metadata/properties"/>
    <ds:schemaRef ds:uri="http://schemas.microsoft.com/office/infopath/2007/PartnerControls"/>
    <ds:schemaRef ds:uri="f330bf4c-7d0e-4728-ac38-8ec30312c613"/>
    <ds:schemaRef ds:uri="299abc7f-d377-4404-be4d-881a1d984be2"/>
  </ds:schemaRefs>
</ds:datastoreItem>
</file>

<file path=customXml/itemProps2.xml><?xml version="1.0" encoding="utf-8"?>
<ds:datastoreItem xmlns:ds="http://schemas.openxmlformats.org/officeDocument/2006/customXml" ds:itemID="{0740CB85-BC5C-4EC0-B9A0-054553BD1D5F}">
  <ds:schemaRefs>
    <ds:schemaRef ds:uri="http://schemas.openxmlformats.org/officeDocument/2006/bibliography"/>
  </ds:schemaRefs>
</ds:datastoreItem>
</file>

<file path=customXml/itemProps3.xml><?xml version="1.0" encoding="utf-8"?>
<ds:datastoreItem xmlns:ds="http://schemas.openxmlformats.org/officeDocument/2006/customXml" ds:itemID="{A78E8427-6066-4CB9-B499-DDD42AB77D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99abc7f-d377-4404-be4d-881a1d984be2"/>
    <ds:schemaRef ds:uri="f330bf4c-7d0e-4728-ac38-8ec30312c61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66C87FB-7C18-476D-A772-10594338A8A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Sablona_Dokumentace_v2.0.dotx</Template>
  <TotalTime>5</TotalTime>
  <Pages>10</Pages>
  <Words>1751</Words>
  <Characters>10337</Characters>
  <Application>Microsoft Office Word</Application>
  <DocSecurity>0</DocSecurity>
  <Lines>86</Lines>
  <Paragraphs>24</Paragraphs>
  <ScaleCrop>false</ScaleCrop>
  <Manager>Jan.Ladin@mze.cz</Manager>
  <Company>Mze</Company>
  <LinksUpToDate>false</LinksUpToDate>
  <CharactersWithSpaces>12064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Šablona dokumentace Word</dc:title>
  <dc:subject>Šablona Dokumentace pro Word</dc:subject>
  <dc:creator>Zuzana.Worschova@mze.cz</dc:creator>
  <cp:keywords/>
  <dc:description/>
  <cp:lastModifiedBy>Hynková Dana</cp:lastModifiedBy>
  <cp:revision>7</cp:revision>
  <cp:lastPrinted>2017-01-03T09:19:00Z</cp:lastPrinted>
  <dcterms:created xsi:type="dcterms:W3CDTF">2025-10-10T12:59:00Z</dcterms:created>
  <dcterms:modified xsi:type="dcterms:W3CDTF">2025-10-10T13:03:00Z</dcterms:modified>
  <cp:category>Šablona Dokumentace</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ze">
    <vt:lpwstr>0.5</vt:lpwstr>
  </property>
  <property fmtid="{D5CDD505-2E9C-101B-9397-08002B2CF9AE}" pid="3" name="duvěrnost">
    <vt:lpwstr>veřejné</vt:lpwstr>
  </property>
  <property fmtid="{D5CDD505-2E9C-101B-9397-08002B2CF9AE}" pid="4" name="ContentTypeId">
    <vt:lpwstr>0x0101009E80F5F6C5CE5F4782D8DC573FB786A0</vt:lpwstr>
  </property>
  <property fmtid="{D5CDD505-2E9C-101B-9397-08002B2CF9AE}" pid="5" name="_dlc_DocIdItemGuid">
    <vt:lpwstr>df56305a-b366-40aa-905b-b3ff76118c09</vt:lpwstr>
  </property>
  <property fmtid="{D5CDD505-2E9C-101B-9397-08002B2CF9AE}" pid="6" name="Nadpis">
    <vt:lpwstr>Šablona dokumentace Word</vt:lpwstr>
  </property>
  <property fmtid="{D5CDD505-2E9C-101B-9397-08002B2CF9AE}" pid="7" name="Poznámka">
    <vt:lpwstr>Z rozhodnutí ŘO IKT dne 22.8.2022.</vt:lpwstr>
  </property>
  <property fmtid="{D5CDD505-2E9C-101B-9397-08002B2CF9AE}" pid="8" name="Order">
    <vt:r8>8600</vt:r8>
  </property>
  <property fmtid="{D5CDD505-2E9C-101B-9397-08002B2CF9AE}" pid="9" name="Hodnota ID dokumentu">
    <vt:lpwstr>KFJQRVYWMTQ7-1816691548-86</vt:lpwstr>
  </property>
  <property fmtid="{D5CDD505-2E9C-101B-9397-08002B2CF9AE}" pid="10" name="MSIP_Label_8d01bb0b-c2f5-4fc4-bac5-774fe7d62679_Enabled">
    <vt:lpwstr>true</vt:lpwstr>
  </property>
  <property fmtid="{D5CDD505-2E9C-101B-9397-08002B2CF9AE}" pid="11" name="MSIP_Label_8d01bb0b-c2f5-4fc4-bac5-774fe7d62679_SetDate">
    <vt:lpwstr>2024-01-10T19:04:33Z</vt:lpwstr>
  </property>
  <property fmtid="{D5CDD505-2E9C-101B-9397-08002B2CF9AE}" pid="12" name="MSIP_Label_8d01bb0b-c2f5-4fc4-bac5-774fe7d62679_Method">
    <vt:lpwstr>Privileged</vt:lpwstr>
  </property>
  <property fmtid="{D5CDD505-2E9C-101B-9397-08002B2CF9AE}" pid="13" name="MSIP_Label_8d01bb0b-c2f5-4fc4-bac5-774fe7d62679_Name">
    <vt:lpwstr>Veřejné</vt:lpwstr>
  </property>
  <property fmtid="{D5CDD505-2E9C-101B-9397-08002B2CF9AE}" pid="14" name="MSIP_Label_8d01bb0b-c2f5-4fc4-bac5-774fe7d62679_SiteId">
    <vt:lpwstr>e84ea0de-38e7-4864-b153-a909a7746ff0</vt:lpwstr>
  </property>
  <property fmtid="{D5CDD505-2E9C-101B-9397-08002B2CF9AE}" pid="15" name="MSIP_Label_8d01bb0b-c2f5-4fc4-bac5-774fe7d62679_ActionId">
    <vt:lpwstr>d7b337e4-6128-4231-b9e8-96d8a7c86611</vt:lpwstr>
  </property>
  <property fmtid="{D5CDD505-2E9C-101B-9397-08002B2CF9AE}" pid="16" name="MSIP_Label_8d01bb0b-c2f5-4fc4-bac5-774fe7d62679_ContentBits">
    <vt:lpwstr>0</vt:lpwstr>
  </property>
  <property fmtid="{D5CDD505-2E9C-101B-9397-08002B2CF9AE}" pid="17" name="MediaServiceImageTags">
    <vt:lpwstr/>
  </property>
</Properties>
</file>