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872451" w14:paraId="451823DB" w14:textId="77777777" w:rsidTr="00872451">
        <w:tc>
          <w:tcPr>
            <w:tcW w:w="10598" w:type="dxa"/>
            <w:shd w:val="clear" w:color="auto" w:fill="E5B8B7" w:themeFill="accent2" w:themeFillTint="66"/>
          </w:tcPr>
          <w:p w14:paraId="249EAEE8" w14:textId="77777777" w:rsidR="00872451" w:rsidRPr="00504EDC" w:rsidRDefault="00872451" w:rsidP="003C0E89">
            <w:pPr>
              <w:jc w:val="center"/>
              <w:rPr>
                <w:rFonts w:ascii="Book Antiqua" w:hAnsi="Book Antiqua"/>
                <w:b/>
                <w:color w:val="943634" w:themeColor="accent2" w:themeShade="BF"/>
                <w:sz w:val="44"/>
                <w:szCs w:val="44"/>
              </w:rPr>
            </w:pPr>
            <w:r w:rsidRPr="00504EDC">
              <w:rPr>
                <w:rFonts w:ascii="Book Antiqua" w:hAnsi="Book Antiqua"/>
                <w:b/>
                <w:color w:val="943634" w:themeColor="accent2" w:themeShade="BF"/>
                <w:sz w:val="44"/>
                <w:szCs w:val="44"/>
              </w:rPr>
              <w:t>REKREAČNÍ AREÁL POSLŮV MLÝN</w:t>
            </w:r>
          </w:p>
          <w:p w14:paraId="76A8CEF2" w14:textId="77777777" w:rsidR="00872451" w:rsidRDefault="00872451" w:rsidP="003C0E89">
            <w:pPr>
              <w:jc w:val="center"/>
              <w:rPr>
                <w:rFonts w:ascii="Book Antiqua" w:hAnsi="Book Antiqua"/>
              </w:rPr>
            </w:pPr>
            <w:r w:rsidRPr="00504EDC">
              <w:rPr>
                <w:rFonts w:ascii="Book Antiqua" w:hAnsi="Book Antiqua"/>
                <w:b/>
                <w:color w:val="943634" w:themeColor="accent2" w:themeShade="BF"/>
                <w:sz w:val="44"/>
                <w:szCs w:val="44"/>
              </w:rPr>
              <w:t>DOKSY</w:t>
            </w:r>
          </w:p>
        </w:tc>
      </w:tr>
      <w:tr w:rsidR="00872451" w14:paraId="732FDA15" w14:textId="77777777" w:rsidTr="00872451">
        <w:tc>
          <w:tcPr>
            <w:tcW w:w="10598" w:type="dxa"/>
            <w:shd w:val="clear" w:color="auto" w:fill="943634" w:themeFill="accent2" w:themeFillShade="BF"/>
          </w:tcPr>
          <w:p w14:paraId="4A2471D5" w14:textId="77777777" w:rsidR="00872451" w:rsidRDefault="00872451" w:rsidP="003C0E89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color w:val="FFFFFF" w:themeColor="background1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OBJEDNÁVKOVÝ FORMULÁŘ</w:t>
            </w:r>
            <w:r w:rsidR="00E64C32">
              <w:rPr>
                <w:rFonts w:ascii="Book Antiqua" w:hAnsi="Book Antiqua"/>
                <w:b/>
                <w:color w:val="FFFFFF" w:themeColor="background1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gramStart"/>
            <w:r w:rsidR="00E64C32">
              <w:rPr>
                <w:rFonts w:ascii="Book Antiqua" w:hAnsi="Book Antiqua"/>
                <w:b/>
                <w:color w:val="FFFFFF" w:themeColor="background1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- </w:t>
            </w:r>
            <w:r w:rsidR="00FA63B1">
              <w:rPr>
                <w:rFonts w:ascii="Book Antiqua" w:hAnsi="Book Antiqua"/>
                <w:b/>
                <w:color w:val="FFFFFF" w:themeColor="background1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SKUPINOVÝ</w:t>
            </w:r>
            <w:proofErr w:type="gramEnd"/>
            <w:r w:rsidR="00FA63B1">
              <w:rPr>
                <w:rFonts w:ascii="Book Antiqua" w:hAnsi="Book Antiqua"/>
                <w:b/>
                <w:color w:val="FFFFFF" w:themeColor="background1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POBYT</w:t>
            </w:r>
          </w:p>
        </w:tc>
      </w:tr>
      <w:tr w:rsidR="00872451" w14:paraId="6A5768EE" w14:textId="77777777" w:rsidTr="00872451">
        <w:tc>
          <w:tcPr>
            <w:tcW w:w="10598" w:type="dxa"/>
          </w:tcPr>
          <w:p w14:paraId="0DCE5271" w14:textId="77777777" w:rsidR="00872451" w:rsidRDefault="00872451" w:rsidP="003C0E89">
            <w:pPr>
              <w:jc w:val="both"/>
              <w:rPr>
                <w:sz w:val="20"/>
                <w:szCs w:val="20"/>
              </w:rPr>
            </w:pPr>
          </w:p>
          <w:p w14:paraId="3F3D6170" w14:textId="77777777" w:rsidR="00872451" w:rsidRDefault="00872451" w:rsidP="003C0E89">
            <w:pPr>
              <w:jc w:val="both"/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2233"/>
              <w:gridCol w:w="1408"/>
              <w:gridCol w:w="2098"/>
              <w:gridCol w:w="990"/>
              <w:gridCol w:w="418"/>
              <w:gridCol w:w="3063"/>
            </w:tblGrid>
            <w:tr w:rsidR="00872451" w14:paraId="3132360E" w14:textId="77777777" w:rsidTr="00170664">
              <w:tc>
                <w:tcPr>
                  <w:tcW w:w="10343" w:type="dxa"/>
                  <w:gridSpan w:val="6"/>
                  <w:shd w:val="clear" w:color="auto" w:fill="E5B8B7" w:themeFill="accent2" w:themeFillTint="66"/>
                  <w:vAlign w:val="center"/>
                </w:tcPr>
                <w:p w14:paraId="30CFDBDB" w14:textId="77777777" w:rsidR="00872451" w:rsidRDefault="00872451" w:rsidP="00872451">
                  <w:pPr>
                    <w:jc w:val="center"/>
                  </w:pPr>
                  <w:r>
                    <w:t>OBJEDNAVATEL</w:t>
                  </w:r>
                </w:p>
              </w:tc>
            </w:tr>
            <w:tr w:rsidR="00872451" w14:paraId="0F271A72" w14:textId="77777777" w:rsidTr="00170664">
              <w:tc>
                <w:tcPr>
                  <w:tcW w:w="2263" w:type="dxa"/>
                  <w:shd w:val="clear" w:color="auto" w:fill="F2DBDB" w:themeFill="accent2" w:themeFillTint="33"/>
                </w:tcPr>
                <w:p w14:paraId="6E50743A" w14:textId="77777777" w:rsidR="00872451" w:rsidRDefault="00872451" w:rsidP="003C0E89">
                  <w:pPr>
                    <w:jc w:val="both"/>
                  </w:pPr>
                  <w:r>
                    <w:t>Název organizace</w:t>
                  </w:r>
                </w:p>
              </w:tc>
              <w:tc>
                <w:tcPr>
                  <w:tcW w:w="3544" w:type="dxa"/>
                  <w:gridSpan w:val="2"/>
                </w:tcPr>
                <w:p w14:paraId="1F87B74E" w14:textId="0C42A440" w:rsidR="00872451" w:rsidRDefault="00183BAC" w:rsidP="003C0E89">
                  <w:pPr>
                    <w:jc w:val="both"/>
                  </w:pPr>
                  <w:r>
                    <w:t>Dům dětí a mládeže a ZPDVPP</w:t>
                  </w:r>
                </w:p>
              </w:tc>
              <w:tc>
                <w:tcPr>
                  <w:tcW w:w="4536" w:type="dxa"/>
                  <w:gridSpan w:val="3"/>
                </w:tcPr>
                <w:p w14:paraId="348FE3E8" w14:textId="77777777" w:rsidR="00872451" w:rsidRDefault="00872451" w:rsidP="003C0E89">
                  <w:pPr>
                    <w:jc w:val="both"/>
                  </w:pPr>
                </w:p>
              </w:tc>
            </w:tr>
            <w:tr w:rsidR="00872451" w14:paraId="667BD535" w14:textId="77777777" w:rsidTr="00170664">
              <w:tc>
                <w:tcPr>
                  <w:tcW w:w="2263" w:type="dxa"/>
                  <w:shd w:val="clear" w:color="auto" w:fill="F2DBDB" w:themeFill="accent2" w:themeFillTint="33"/>
                </w:tcPr>
                <w:p w14:paraId="6A2E2EC0" w14:textId="77777777" w:rsidR="00872451" w:rsidRDefault="00872451" w:rsidP="003C0E89">
                  <w:pPr>
                    <w:jc w:val="both"/>
                  </w:pPr>
                  <w:r>
                    <w:t>Ulice</w:t>
                  </w:r>
                </w:p>
              </w:tc>
              <w:tc>
                <w:tcPr>
                  <w:tcW w:w="3544" w:type="dxa"/>
                  <w:gridSpan w:val="2"/>
                </w:tcPr>
                <w:p w14:paraId="08C46374" w14:textId="05810281" w:rsidR="00872451" w:rsidRDefault="00183BAC" w:rsidP="003C0E89">
                  <w:pPr>
                    <w:jc w:val="both"/>
                  </w:pPr>
                  <w:r>
                    <w:t xml:space="preserve">Velká Hradební </w:t>
                  </w:r>
                </w:p>
              </w:tc>
              <w:tc>
                <w:tcPr>
                  <w:tcW w:w="1418" w:type="dxa"/>
                  <w:gridSpan w:val="2"/>
                  <w:shd w:val="clear" w:color="auto" w:fill="F2DBDB" w:themeFill="accent2" w:themeFillTint="33"/>
                </w:tcPr>
                <w:p w14:paraId="71281B99" w14:textId="77777777" w:rsidR="00872451" w:rsidRDefault="00872451" w:rsidP="003C0E89">
                  <w:pPr>
                    <w:jc w:val="both"/>
                  </w:pPr>
                  <w:r>
                    <w:t>Číslo popisné</w:t>
                  </w:r>
                </w:p>
              </w:tc>
              <w:tc>
                <w:tcPr>
                  <w:tcW w:w="3118" w:type="dxa"/>
                </w:tcPr>
                <w:p w14:paraId="2AB7C135" w14:textId="44C2C003" w:rsidR="00872451" w:rsidRDefault="00183BAC" w:rsidP="003C0E89">
                  <w:pPr>
                    <w:jc w:val="both"/>
                  </w:pPr>
                  <w:r>
                    <w:t>19</w:t>
                  </w:r>
                </w:p>
              </w:tc>
            </w:tr>
            <w:tr w:rsidR="00872451" w14:paraId="502996CD" w14:textId="77777777" w:rsidTr="00170664">
              <w:tc>
                <w:tcPr>
                  <w:tcW w:w="2263" w:type="dxa"/>
                  <w:shd w:val="clear" w:color="auto" w:fill="F2DBDB" w:themeFill="accent2" w:themeFillTint="33"/>
                </w:tcPr>
                <w:p w14:paraId="37AF52FB" w14:textId="77777777" w:rsidR="00872451" w:rsidRDefault="00872451" w:rsidP="003C0E89">
                  <w:pPr>
                    <w:jc w:val="both"/>
                  </w:pPr>
                  <w:r>
                    <w:t>PSČ</w:t>
                  </w:r>
                </w:p>
              </w:tc>
              <w:tc>
                <w:tcPr>
                  <w:tcW w:w="1417" w:type="dxa"/>
                </w:tcPr>
                <w:p w14:paraId="5C0F4345" w14:textId="49397A53" w:rsidR="00872451" w:rsidRDefault="00183BAC" w:rsidP="003C0E89">
                  <w:pPr>
                    <w:jc w:val="both"/>
                  </w:pPr>
                  <w:r>
                    <w:t>40001</w:t>
                  </w:r>
                </w:p>
              </w:tc>
              <w:tc>
                <w:tcPr>
                  <w:tcW w:w="2127" w:type="dxa"/>
                  <w:shd w:val="clear" w:color="auto" w:fill="F2DBDB" w:themeFill="accent2" w:themeFillTint="33"/>
                </w:tcPr>
                <w:p w14:paraId="509490F9" w14:textId="77777777" w:rsidR="00872451" w:rsidRDefault="00872451" w:rsidP="003C0E89">
                  <w:pPr>
                    <w:jc w:val="both"/>
                  </w:pPr>
                  <w:r>
                    <w:t>Město</w:t>
                  </w:r>
                </w:p>
              </w:tc>
              <w:tc>
                <w:tcPr>
                  <w:tcW w:w="4536" w:type="dxa"/>
                  <w:gridSpan w:val="3"/>
                </w:tcPr>
                <w:p w14:paraId="6E8A714D" w14:textId="3070F7D3" w:rsidR="00872451" w:rsidRDefault="00335BC7" w:rsidP="003C0E89">
                  <w:pPr>
                    <w:jc w:val="both"/>
                  </w:pPr>
                  <w:r>
                    <w:t>Ústí nad Labem</w:t>
                  </w:r>
                </w:p>
              </w:tc>
            </w:tr>
            <w:tr w:rsidR="00872451" w14:paraId="6FBD35BD" w14:textId="77777777" w:rsidTr="00170664">
              <w:tc>
                <w:tcPr>
                  <w:tcW w:w="2263" w:type="dxa"/>
                  <w:shd w:val="clear" w:color="auto" w:fill="F2DBDB" w:themeFill="accent2" w:themeFillTint="33"/>
                </w:tcPr>
                <w:p w14:paraId="668B0BD0" w14:textId="77777777" w:rsidR="00872451" w:rsidRDefault="00872451" w:rsidP="003C0E89">
                  <w:pPr>
                    <w:jc w:val="both"/>
                  </w:pPr>
                  <w:r>
                    <w:t>IČ</w:t>
                  </w:r>
                </w:p>
              </w:tc>
              <w:tc>
                <w:tcPr>
                  <w:tcW w:w="3544" w:type="dxa"/>
                  <w:gridSpan w:val="2"/>
                </w:tcPr>
                <w:p w14:paraId="7F51267E" w14:textId="728B1C78" w:rsidR="00872451" w:rsidRDefault="00183BAC" w:rsidP="003C0E89">
                  <w:pPr>
                    <w:jc w:val="both"/>
                  </w:pPr>
                  <w:r>
                    <w:t>75150131</w:t>
                  </w:r>
                </w:p>
              </w:tc>
              <w:tc>
                <w:tcPr>
                  <w:tcW w:w="992" w:type="dxa"/>
                  <w:shd w:val="clear" w:color="auto" w:fill="F2DBDB" w:themeFill="accent2" w:themeFillTint="33"/>
                </w:tcPr>
                <w:p w14:paraId="673E9A3F" w14:textId="77777777" w:rsidR="00872451" w:rsidRDefault="005D077F" w:rsidP="003C0E89">
                  <w:pPr>
                    <w:jc w:val="both"/>
                  </w:pPr>
                  <w:r>
                    <w:t>DIČ</w:t>
                  </w:r>
                </w:p>
              </w:tc>
              <w:tc>
                <w:tcPr>
                  <w:tcW w:w="3544" w:type="dxa"/>
                  <w:gridSpan w:val="2"/>
                </w:tcPr>
                <w:p w14:paraId="67B04112" w14:textId="77777777" w:rsidR="00872451" w:rsidRDefault="00872451" w:rsidP="003C0E89">
                  <w:pPr>
                    <w:jc w:val="both"/>
                  </w:pPr>
                </w:p>
              </w:tc>
            </w:tr>
            <w:tr w:rsidR="00872451" w14:paraId="2801EF93" w14:textId="77777777" w:rsidTr="00170664">
              <w:tc>
                <w:tcPr>
                  <w:tcW w:w="2263" w:type="dxa"/>
                  <w:shd w:val="clear" w:color="auto" w:fill="F2DBDB" w:themeFill="accent2" w:themeFillTint="33"/>
                </w:tcPr>
                <w:p w14:paraId="48C38A92" w14:textId="77777777" w:rsidR="00872451" w:rsidRDefault="00872451" w:rsidP="003C0E89">
                  <w:pPr>
                    <w:jc w:val="both"/>
                  </w:pPr>
                  <w:r>
                    <w:t>Kontaktní osoba</w:t>
                  </w:r>
                </w:p>
              </w:tc>
              <w:tc>
                <w:tcPr>
                  <w:tcW w:w="3544" w:type="dxa"/>
                  <w:gridSpan w:val="2"/>
                </w:tcPr>
                <w:p w14:paraId="10A7E712" w14:textId="2AE795E3" w:rsidR="00872451" w:rsidRDefault="00183BAC" w:rsidP="003C0E89">
                  <w:pPr>
                    <w:jc w:val="both"/>
                  </w:pPr>
                  <w:r>
                    <w:t>Bc. Jana Šimková</w:t>
                  </w:r>
                </w:p>
              </w:tc>
              <w:tc>
                <w:tcPr>
                  <w:tcW w:w="992" w:type="dxa"/>
                  <w:shd w:val="clear" w:color="auto" w:fill="F2DBDB" w:themeFill="accent2" w:themeFillTint="33"/>
                </w:tcPr>
                <w:p w14:paraId="145863D3" w14:textId="77777777" w:rsidR="00872451" w:rsidRDefault="005D077F" w:rsidP="003C0E89">
                  <w:pPr>
                    <w:jc w:val="both"/>
                  </w:pPr>
                  <w:r>
                    <w:t>Telefon</w:t>
                  </w:r>
                </w:p>
              </w:tc>
              <w:tc>
                <w:tcPr>
                  <w:tcW w:w="3544" w:type="dxa"/>
                  <w:gridSpan w:val="2"/>
                </w:tcPr>
                <w:p w14:paraId="1DFA57AB" w14:textId="3332E1E1" w:rsidR="00872451" w:rsidRDefault="00183BAC" w:rsidP="003C0E89">
                  <w:pPr>
                    <w:jc w:val="both"/>
                  </w:pPr>
                  <w:r>
                    <w:t>720364263</w:t>
                  </w:r>
                </w:p>
              </w:tc>
            </w:tr>
            <w:tr w:rsidR="00872451" w14:paraId="1F997F60" w14:textId="77777777" w:rsidTr="00170664">
              <w:trPr>
                <w:gridAfter w:val="3"/>
                <w:wAfter w:w="4536" w:type="dxa"/>
              </w:trPr>
              <w:tc>
                <w:tcPr>
                  <w:tcW w:w="2263" w:type="dxa"/>
                  <w:shd w:val="clear" w:color="auto" w:fill="F2DBDB" w:themeFill="accent2" w:themeFillTint="33"/>
                </w:tcPr>
                <w:p w14:paraId="6D509392" w14:textId="77777777" w:rsidR="00872451" w:rsidRDefault="00872451" w:rsidP="003C0E89">
                  <w:pPr>
                    <w:jc w:val="both"/>
                  </w:pPr>
                  <w:proofErr w:type="gramStart"/>
                  <w:r>
                    <w:t>E - mail</w:t>
                  </w:r>
                  <w:proofErr w:type="gramEnd"/>
                </w:p>
              </w:tc>
              <w:tc>
                <w:tcPr>
                  <w:tcW w:w="3544" w:type="dxa"/>
                  <w:gridSpan w:val="2"/>
                </w:tcPr>
                <w:p w14:paraId="473A3895" w14:textId="32E249E9" w:rsidR="00872451" w:rsidRDefault="00183BAC" w:rsidP="003C0E89">
                  <w:pPr>
                    <w:jc w:val="both"/>
                  </w:pPr>
                  <w:r>
                    <w:t>dramatika@ddmul.cz</w:t>
                  </w:r>
                </w:p>
              </w:tc>
            </w:tr>
          </w:tbl>
          <w:p w14:paraId="5EB85825" w14:textId="77777777" w:rsidR="00872451" w:rsidRDefault="005D077F" w:rsidP="003C0E89">
            <w:pPr>
              <w:jc w:val="both"/>
            </w:pPr>
            <w:r>
              <w:t>*</w:t>
            </w:r>
            <w:r w:rsidRPr="005D077F">
              <w:rPr>
                <w:i/>
                <w:sz w:val="18"/>
                <w:szCs w:val="18"/>
              </w:rPr>
              <w:t>Prosíme, uveďte přesný název organizace pro fakturační účely</w:t>
            </w:r>
          </w:p>
          <w:p w14:paraId="611A6E36" w14:textId="77777777" w:rsidR="005D077F" w:rsidRDefault="005D077F" w:rsidP="003C0E89">
            <w:pPr>
              <w:jc w:val="both"/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2556"/>
              <w:gridCol w:w="2550"/>
              <w:gridCol w:w="2553"/>
              <w:gridCol w:w="2551"/>
            </w:tblGrid>
            <w:tr w:rsidR="005D077F" w14:paraId="65476DB1" w14:textId="77777777" w:rsidTr="00170664">
              <w:tc>
                <w:tcPr>
                  <w:tcW w:w="10367" w:type="dxa"/>
                  <w:gridSpan w:val="4"/>
                  <w:shd w:val="clear" w:color="auto" w:fill="E5B8B7" w:themeFill="accent2" w:themeFillTint="66"/>
                </w:tcPr>
                <w:p w14:paraId="4E03079A" w14:textId="77777777" w:rsidR="005D077F" w:rsidRDefault="005D077F" w:rsidP="005D077F">
                  <w:pPr>
                    <w:jc w:val="center"/>
                  </w:pPr>
                  <w:r>
                    <w:t>POŽADOVANÝ TERMÍN</w:t>
                  </w:r>
                </w:p>
              </w:tc>
            </w:tr>
            <w:tr w:rsidR="005D077F" w14:paraId="65E19C1A" w14:textId="77777777" w:rsidTr="00170664">
              <w:tc>
                <w:tcPr>
                  <w:tcW w:w="2591" w:type="dxa"/>
                </w:tcPr>
                <w:p w14:paraId="00481BD6" w14:textId="77777777" w:rsidR="005D077F" w:rsidRDefault="005D077F" w:rsidP="003C0E89">
                  <w:pPr>
                    <w:jc w:val="both"/>
                  </w:pPr>
                </w:p>
              </w:tc>
              <w:tc>
                <w:tcPr>
                  <w:tcW w:w="2592" w:type="dxa"/>
                  <w:shd w:val="clear" w:color="auto" w:fill="F2DBDB" w:themeFill="accent2" w:themeFillTint="33"/>
                  <w:vAlign w:val="center"/>
                </w:tcPr>
                <w:p w14:paraId="69608FDF" w14:textId="77777777" w:rsidR="005D077F" w:rsidRDefault="005D077F" w:rsidP="00C35C98">
                  <w:pPr>
                    <w:jc w:val="center"/>
                  </w:pPr>
                  <w:r>
                    <w:t>Den</w:t>
                  </w:r>
                </w:p>
              </w:tc>
              <w:tc>
                <w:tcPr>
                  <w:tcW w:w="2592" w:type="dxa"/>
                  <w:shd w:val="clear" w:color="auto" w:fill="F2DBDB" w:themeFill="accent2" w:themeFillTint="33"/>
                  <w:vAlign w:val="center"/>
                </w:tcPr>
                <w:p w14:paraId="387C4185" w14:textId="77777777" w:rsidR="005D077F" w:rsidRDefault="005D077F" w:rsidP="00C35C98">
                  <w:pPr>
                    <w:jc w:val="center"/>
                  </w:pPr>
                  <w:r>
                    <w:t>Měsíc</w:t>
                  </w:r>
                </w:p>
              </w:tc>
              <w:tc>
                <w:tcPr>
                  <w:tcW w:w="2592" w:type="dxa"/>
                  <w:shd w:val="clear" w:color="auto" w:fill="F2DBDB" w:themeFill="accent2" w:themeFillTint="33"/>
                  <w:vAlign w:val="center"/>
                </w:tcPr>
                <w:p w14:paraId="11EA5593" w14:textId="77777777" w:rsidR="005D077F" w:rsidRDefault="005D077F" w:rsidP="00C35C98">
                  <w:pPr>
                    <w:jc w:val="center"/>
                  </w:pPr>
                  <w:r>
                    <w:t>Rok</w:t>
                  </w:r>
                </w:p>
              </w:tc>
            </w:tr>
            <w:tr w:rsidR="005D077F" w14:paraId="4AD34906" w14:textId="77777777" w:rsidTr="00170664">
              <w:tc>
                <w:tcPr>
                  <w:tcW w:w="2591" w:type="dxa"/>
                  <w:shd w:val="clear" w:color="auto" w:fill="F2DBDB" w:themeFill="accent2" w:themeFillTint="33"/>
                </w:tcPr>
                <w:p w14:paraId="1B2E7806" w14:textId="77777777" w:rsidR="005D077F" w:rsidRDefault="005D077F" w:rsidP="003C0E89">
                  <w:pPr>
                    <w:jc w:val="both"/>
                  </w:pPr>
                  <w:r>
                    <w:t>Začátek pobytu</w:t>
                  </w:r>
                </w:p>
              </w:tc>
              <w:tc>
                <w:tcPr>
                  <w:tcW w:w="2592" w:type="dxa"/>
                </w:tcPr>
                <w:p w14:paraId="60BF4B34" w14:textId="0795E474" w:rsidR="005D077F" w:rsidRDefault="00183BAC" w:rsidP="003C0E89">
                  <w:pPr>
                    <w:jc w:val="both"/>
                  </w:pPr>
                  <w:r>
                    <w:t xml:space="preserve">26. </w:t>
                  </w:r>
                </w:p>
              </w:tc>
              <w:tc>
                <w:tcPr>
                  <w:tcW w:w="2592" w:type="dxa"/>
                </w:tcPr>
                <w:p w14:paraId="25B4FF9B" w14:textId="48AC93FC" w:rsidR="005D077F" w:rsidRDefault="00183BAC" w:rsidP="003C0E89">
                  <w:pPr>
                    <w:jc w:val="both"/>
                  </w:pPr>
                  <w:r>
                    <w:t xml:space="preserve">10. </w:t>
                  </w:r>
                </w:p>
              </w:tc>
              <w:tc>
                <w:tcPr>
                  <w:tcW w:w="2592" w:type="dxa"/>
                </w:tcPr>
                <w:p w14:paraId="2BBE9E7F" w14:textId="01E12ECB" w:rsidR="005D077F" w:rsidRDefault="00183BAC" w:rsidP="003C0E89">
                  <w:pPr>
                    <w:jc w:val="both"/>
                  </w:pPr>
                  <w:r>
                    <w:t>2025</w:t>
                  </w:r>
                </w:p>
              </w:tc>
            </w:tr>
            <w:tr w:rsidR="005D077F" w14:paraId="2754D824" w14:textId="77777777" w:rsidTr="00170664">
              <w:tc>
                <w:tcPr>
                  <w:tcW w:w="2591" w:type="dxa"/>
                  <w:shd w:val="clear" w:color="auto" w:fill="F2DBDB" w:themeFill="accent2" w:themeFillTint="33"/>
                </w:tcPr>
                <w:p w14:paraId="26A551AF" w14:textId="77777777" w:rsidR="005D077F" w:rsidRDefault="005D077F" w:rsidP="003C0E89">
                  <w:pPr>
                    <w:jc w:val="both"/>
                  </w:pPr>
                  <w:r>
                    <w:t>Konec pobytu</w:t>
                  </w:r>
                </w:p>
              </w:tc>
              <w:tc>
                <w:tcPr>
                  <w:tcW w:w="2592" w:type="dxa"/>
                </w:tcPr>
                <w:p w14:paraId="2F3B6CA2" w14:textId="6B414E9E" w:rsidR="005D077F" w:rsidRDefault="00183BAC" w:rsidP="003C0E89">
                  <w:pPr>
                    <w:jc w:val="both"/>
                  </w:pPr>
                  <w:r>
                    <w:t xml:space="preserve">29. </w:t>
                  </w:r>
                </w:p>
              </w:tc>
              <w:tc>
                <w:tcPr>
                  <w:tcW w:w="2592" w:type="dxa"/>
                </w:tcPr>
                <w:p w14:paraId="15C35653" w14:textId="27A02CD1" w:rsidR="005D077F" w:rsidRDefault="00183BAC" w:rsidP="003C0E89">
                  <w:pPr>
                    <w:jc w:val="both"/>
                  </w:pPr>
                  <w:r>
                    <w:t xml:space="preserve">10. </w:t>
                  </w:r>
                </w:p>
              </w:tc>
              <w:tc>
                <w:tcPr>
                  <w:tcW w:w="2592" w:type="dxa"/>
                </w:tcPr>
                <w:p w14:paraId="01D36EF8" w14:textId="30609F26" w:rsidR="005D077F" w:rsidRDefault="00183BAC" w:rsidP="003C0E89">
                  <w:pPr>
                    <w:jc w:val="both"/>
                  </w:pPr>
                  <w:r>
                    <w:t>2025</w:t>
                  </w:r>
                </w:p>
              </w:tc>
            </w:tr>
          </w:tbl>
          <w:p w14:paraId="7CF4B1D2" w14:textId="77777777" w:rsidR="005D077F" w:rsidRDefault="005D077F" w:rsidP="003C0E89">
            <w:pPr>
              <w:jc w:val="both"/>
            </w:pPr>
          </w:p>
          <w:p w14:paraId="5256C6D7" w14:textId="77777777" w:rsidR="00937D13" w:rsidRDefault="00937D13" w:rsidP="003C0E89">
            <w:pPr>
              <w:jc w:val="both"/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3351"/>
              <w:gridCol w:w="6859"/>
            </w:tblGrid>
            <w:tr w:rsidR="00937D13" w14:paraId="1BBBF4B5" w14:textId="77777777" w:rsidTr="00170664">
              <w:tc>
                <w:tcPr>
                  <w:tcW w:w="10367" w:type="dxa"/>
                  <w:gridSpan w:val="2"/>
                  <w:shd w:val="clear" w:color="auto" w:fill="E5B8B7" w:themeFill="accent2" w:themeFillTint="66"/>
                </w:tcPr>
                <w:p w14:paraId="66170231" w14:textId="77777777" w:rsidR="00937D13" w:rsidRDefault="00937D13" w:rsidP="00937D13">
                  <w:pPr>
                    <w:jc w:val="center"/>
                  </w:pPr>
                  <w:r>
                    <w:t>STRAVA</w:t>
                  </w:r>
                </w:p>
              </w:tc>
            </w:tr>
            <w:tr w:rsidR="00937D13" w14:paraId="282EDE57" w14:textId="77777777" w:rsidTr="00170664">
              <w:tc>
                <w:tcPr>
                  <w:tcW w:w="3397" w:type="dxa"/>
                  <w:shd w:val="clear" w:color="auto" w:fill="F2DBDB" w:themeFill="accent2" w:themeFillTint="33"/>
                </w:tcPr>
                <w:p w14:paraId="14A7949B" w14:textId="77777777" w:rsidR="00937D13" w:rsidRDefault="00937D13" w:rsidP="003C0E89">
                  <w:pPr>
                    <w:jc w:val="both"/>
                  </w:pPr>
                  <w:r>
                    <w:t>Jídlo, kterým chcete pobyt začít</w:t>
                  </w:r>
                </w:p>
              </w:tc>
              <w:tc>
                <w:tcPr>
                  <w:tcW w:w="6970" w:type="dxa"/>
                </w:tcPr>
                <w:p w14:paraId="7BFCB168" w14:textId="20BA7353" w:rsidR="00937D13" w:rsidRDefault="00183BAC" w:rsidP="003C0E89">
                  <w:pPr>
                    <w:jc w:val="both"/>
                  </w:pPr>
                  <w:r>
                    <w:t>večeře</w:t>
                  </w:r>
                </w:p>
              </w:tc>
            </w:tr>
            <w:tr w:rsidR="00937D13" w14:paraId="47EB87D7" w14:textId="77777777" w:rsidTr="00170664">
              <w:tc>
                <w:tcPr>
                  <w:tcW w:w="3397" w:type="dxa"/>
                  <w:shd w:val="clear" w:color="auto" w:fill="F2DBDB" w:themeFill="accent2" w:themeFillTint="33"/>
                </w:tcPr>
                <w:p w14:paraId="29147750" w14:textId="77777777" w:rsidR="00937D13" w:rsidRDefault="00937D13" w:rsidP="003C0E89">
                  <w:pPr>
                    <w:jc w:val="both"/>
                  </w:pPr>
                  <w:r>
                    <w:t>Jídlo, kterým chcete pobyt končit</w:t>
                  </w:r>
                </w:p>
              </w:tc>
              <w:tc>
                <w:tcPr>
                  <w:tcW w:w="6970" w:type="dxa"/>
                </w:tcPr>
                <w:p w14:paraId="11320B63" w14:textId="07B098C0" w:rsidR="00937D13" w:rsidRDefault="00183BAC" w:rsidP="003C0E89">
                  <w:pPr>
                    <w:jc w:val="both"/>
                  </w:pPr>
                  <w:r>
                    <w:t>oběd</w:t>
                  </w:r>
                </w:p>
              </w:tc>
            </w:tr>
          </w:tbl>
          <w:p w14:paraId="31C729C2" w14:textId="77777777" w:rsidR="00937D13" w:rsidRPr="00C35C98" w:rsidRDefault="00937D13" w:rsidP="003C0E89">
            <w:pPr>
              <w:jc w:val="both"/>
              <w:rPr>
                <w:i/>
                <w:sz w:val="18"/>
                <w:szCs w:val="18"/>
              </w:rPr>
            </w:pPr>
            <w:r w:rsidRPr="00C35C98">
              <w:rPr>
                <w:i/>
                <w:sz w:val="18"/>
                <w:szCs w:val="18"/>
              </w:rPr>
              <w:t>*uveďte, prosím, snídaně, oběd, večeře</w:t>
            </w:r>
          </w:p>
          <w:p w14:paraId="4099CB79" w14:textId="77777777" w:rsidR="00937D13" w:rsidRDefault="00937D13" w:rsidP="003C0E89">
            <w:pPr>
              <w:jc w:val="both"/>
            </w:pPr>
          </w:p>
          <w:p w14:paraId="671FAC2F" w14:textId="77777777" w:rsidR="00937D13" w:rsidRDefault="00937D13" w:rsidP="003C0E89">
            <w:pPr>
              <w:jc w:val="both"/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3180"/>
              <w:gridCol w:w="1824"/>
              <w:gridCol w:w="1817"/>
              <w:gridCol w:w="1825"/>
              <w:gridCol w:w="1564"/>
            </w:tblGrid>
            <w:tr w:rsidR="00937D13" w14:paraId="15382A5F" w14:textId="77777777" w:rsidTr="00170664">
              <w:tc>
                <w:tcPr>
                  <w:tcW w:w="10367" w:type="dxa"/>
                  <w:gridSpan w:val="5"/>
                  <w:shd w:val="clear" w:color="auto" w:fill="E5B8B7" w:themeFill="accent2" w:themeFillTint="66"/>
                </w:tcPr>
                <w:p w14:paraId="451D6F00" w14:textId="77777777" w:rsidR="00937D13" w:rsidRDefault="00937D13" w:rsidP="00937D13">
                  <w:pPr>
                    <w:jc w:val="center"/>
                  </w:pPr>
                  <w:r>
                    <w:t>UBYTOVÁNÍ</w:t>
                  </w:r>
                </w:p>
              </w:tc>
            </w:tr>
            <w:tr w:rsidR="00937D13" w14:paraId="1ADCE995" w14:textId="77777777" w:rsidTr="00170664">
              <w:tc>
                <w:tcPr>
                  <w:tcW w:w="3256" w:type="dxa"/>
                </w:tcPr>
                <w:p w14:paraId="26BE2A0C" w14:textId="77777777" w:rsidR="00937D13" w:rsidRDefault="00937D13" w:rsidP="003C0E89">
                  <w:pPr>
                    <w:jc w:val="both"/>
                  </w:pPr>
                </w:p>
              </w:tc>
              <w:tc>
                <w:tcPr>
                  <w:tcW w:w="1842" w:type="dxa"/>
                  <w:shd w:val="clear" w:color="auto" w:fill="F2DBDB" w:themeFill="accent2" w:themeFillTint="33"/>
                  <w:vAlign w:val="center"/>
                </w:tcPr>
                <w:p w14:paraId="685FD64A" w14:textId="77777777" w:rsidR="00937D13" w:rsidRDefault="00C35C98" w:rsidP="00C35C98">
                  <w:pPr>
                    <w:jc w:val="center"/>
                  </w:pPr>
                  <w:r>
                    <w:t>Pokoj/chatka</w:t>
                  </w:r>
                </w:p>
                <w:p w14:paraId="3FACBD1C" w14:textId="77777777" w:rsidR="00C35C98" w:rsidRDefault="00C35C98" w:rsidP="00C35C98">
                  <w:pPr>
                    <w:jc w:val="center"/>
                  </w:pPr>
                  <w:r>
                    <w:t>(*vyberte)</w:t>
                  </w:r>
                </w:p>
              </w:tc>
              <w:tc>
                <w:tcPr>
                  <w:tcW w:w="1843" w:type="dxa"/>
                  <w:shd w:val="clear" w:color="auto" w:fill="F2DBDB" w:themeFill="accent2" w:themeFillTint="33"/>
                  <w:vAlign w:val="center"/>
                </w:tcPr>
                <w:p w14:paraId="60DFA80C" w14:textId="77777777" w:rsidR="00937D13" w:rsidRDefault="00C35C98" w:rsidP="00C35C98">
                  <w:pPr>
                    <w:jc w:val="center"/>
                  </w:pPr>
                  <w:r>
                    <w:t>Dívky/ženy</w:t>
                  </w:r>
                </w:p>
              </w:tc>
              <w:tc>
                <w:tcPr>
                  <w:tcW w:w="1843" w:type="dxa"/>
                  <w:shd w:val="clear" w:color="auto" w:fill="F2DBDB" w:themeFill="accent2" w:themeFillTint="33"/>
                  <w:vAlign w:val="center"/>
                </w:tcPr>
                <w:p w14:paraId="7F3EBC22" w14:textId="77777777" w:rsidR="00937D13" w:rsidRDefault="00C35C98" w:rsidP="00C35C98">
                  <w:pPr>
                    <w:jc w:val="center"/>
                  </w:pPr>
                  <w:r>
                    <w:t>Chlapci/muži</w:t>
                  </w:r>
                </w:p>
              </w:tc>
              <w:tc>
                <w:tcPr>
                  <w:tcW w:w="1583" w:type="dxa"/>
                  <w:shd w:val="clear" w:color="auto" w:fill="F2DBDB" w:themeFill="accent2" w:themeFillTint="33"/>
                  <w:vAlign w:val="center"/>
                </w:tcPr>
                <w:p w14:paraId="24C45426" w14:textId="77777777" w:rsidR="00937D13" w:rsidRDefault="00C11790" w:rsidP="00C35C98">
                  <w:pPr>
                    <w:jc w:val="center"/>
                  </w:pPr>
                  <w:r>
                    <w:t xml:space="preserve">Celkem počet </w:t>
                  </w:r>
                  <w:proofErr w:type="spellStart"/>
                  <w:proofErr w:type="gramStart"/>
                  <w:r>
                    <w:t>ubyt.</w:t>
                  </w:r>
                  <w:r w:rsidR="00C35C98">
                    <w:t>osob</w:t>
                  </w:r>
                  <w:proofErr w:type="spellEnd"/>
                  <w:proofErr w:type="gramEnd"/>
                </w:p>
              </w:tc>
            </w:tr>
            <w:tr w:rsidR="00937D13" w14:paraId="47AB50E5" w14:textId="77777777" w:rsidTr="00170664">
              <w:tc>
                <w:tcPr>
                  <w:tcW w:w="3256" w:type="dxa"/>
                  <w:shd w:val="clear" w:color="auto" w:fill="F2DBDB" w:themeFill="accent2" w:themeFillTint="33"/>
                </w:tcPr>
                <w:p w14:paraId="27F9C050" w14:textId="77777777" w:rsidR="00937D13" w:rsidRDefault="00937D13" w:rsidP="003C0E89">
                  <w:pPr>
                    <w:jc w:val="both"/>
                  </w:pPr>
                  <w:r>
                    <w:t>Děti – Mateřská škola</w:t>
                  </w:r>
                </w:p>
              </w:tc>
              <w:tc>
                <w:tcPr>
                  <w:tcW w:w="1842" w:type="dxa"/>
                </w:tcPr>
                <w:p w14:paraId="335385F8" w14:textId="77777777" w:rsidR="00937D13" w:rsidRDefault="00937D13" w:rsidP="003C0E89">
                  <w:pPr>
                    <w:jc w:val="both"/>
                  </w:pPr>
                </w:p>
              </w:tc>
              <w:tc>
                <w:tcPr>
                  <w:tcW w:w="1843" w:type="dxa"/>
                </w:tcPr>
                <w:p w14:paraId="26474AD2" w14:textId="77777777" w:rsidR="00937D13" w:rsidRDefault="00937D13" w:rsidP="003C0E89">
                  <w:pPr>
                    <w:jc w:val="both"/>
                  </w:pPr>
                </w:p>
              </w:tc>
              <w:tc>
                <w:tcPr>
                  <w:tcW w:w="1843" w:type="dxa"/>
                </w:tcPr>
                <w:p w14:paraId="180E17F5" w14:textId="77777777" w:rsidR="00937D13" w:rsidRDefault="00937D13" w:rsidP="003C0E89">
                  <w:pPr>
                    <w:jc w:val="both"/>
                  </w:pPr>
                </w:p>
              </w:tc>
              <w:tc>
                <w:tcPr>
                  <w:tcW w:w="1583" w:type="dxa"/>
                </w:tcPr>
                <w:p w14:paraId="6FB9D849" w14:textId="77777777" w:rsidR="00937D13" w:rsidRDefault="00937D13" w:rsidP="003C0E89">
                  <w:pPr>
                    <w:jc w:val="both"/>
                  </w:pPr>
                </w:p>
              </w:tc>
            </w:tr>
            <w:tr w:rsidR="00937D13" w14:paraId="17AC6DDD" w14:textId="77777777" w:rsidTr="00170664">
              <w:tc>
                <w:tcPr>
                  <w:tcW w:w="3256" w:type="dxa"/>
                  <w:shd w:val="clear" w:color="auto" w:fill="F2DBDB" w:themeFill="accent2" w:themeFillTint="33"/>
                </w:tcPr>
                <w:p w14:paraId="124B3C15" w14:textId="77777777" w:rsidR="00937D13" w:rsidRDefault="00571612" w:rsidP="003C0E89">
                  <w:pPr>
                    <w:jc w:val="both"/>
                  </w:pPr>
                  <w:r>
                    <w:t>Děti – Základní škola I. stupeň</w:t>
                  </w:r>
                </w:p>
              </w:tc>
              <w:tc>
                <w:tcPr>
                  <w:tcW w:w="1842" w:type="dxa"/>
                </w:tcPr>
                <w:p w14:paraId="6B4CB1C4" w14:textId="77777777" w:rsidR="00937D13" w:rsidRDefault="00937D13" w:rsidP="003C0E89">
                  <w:pPr>
                    <w:jc w:val="both"/>
                  </w:pPr>
                </w:p>
              </w:tc>
              <w:tc>
                <w:tcPr>
                  <w:tcW w:w="1843" w:type="dxa"/>
                </w:tcPr>
                <w:p w14:paraId="784C989F" w14:textId="1CE0A324" w:rsidR="00937D13" w:rsidRDefault="00183BAC" w:rsidP="003C0E89">
                  <w:pPr>
                    <w:jc w:val="both"/>
                  </w:pPr>
                  <w:r>
                    <w:t>4</w:t>
                  </w:r>
                </w:p>
              </w:tc>
              <w:tc>
                <w:tcPr>
                  <w:tcW w:w="1843" w:type="dxa"/>
                </w:tcPr>
                <w:p w14:paraId="2D8805AC" w14:textId="77777777" w:rsidR="00937D13" w:rsidRDefault="00937D13" w:rsidP="003C0E89">
                  <w:pPr>
                    <w:jc w:val="both"/>
                  </w:pPr>
                </w:p>
              </w:tc>
              <w:tc>
                <w:tcPr>
                  <w:tcW w:w="1583" w:type="dxa"/>
                </w:tcPr>
                <w:p w14:paraId="564E5F57" w14:textId="77777777" w:rsidR="00937D13" w:rsidRDefault="00937D13" w:rsidP="003C0E89">
                  <w:pPr>
                    <w:jc w:val="both"/>
                  </w:pPr>
                </w:p>
              </w:tc>
            </w:tr>
            <w:tr w:rsidR="00937D13" w14:paraId="3C9814FE" w14:textId="77777777" w:rsidTr="00170664">
              <w:tc>
                <w:tcPr>
                  <w:tcW w:w="3256" w:type="dxa"/>
                  <w:shd w:val="clear" w:color="auto" w:fill="F2DBDB" w:themeFill="accent2" w:themeFillTint="33"/>
                </w:tcPr>
                <w:p w14:paraId="4CFF8848" w14:textId="77777777" w:rsidR="00937D13" w:rsidRDefault="00571612" w:rsidP="003C0E89">
                  <w:pPr>
                    <w:jc w:val="both"/>
                  </w:pPr>
                  <w:r>
                    <w:t>Děti – Základní škola II. stupeň</w:t>
                  </w:r>
                </w:p>
              </w:tc>
              <w:tc>
                <w:tcPr>
                  <w:tcW w:w="1842" w:type="dxa"/>
                </w:tcPr>
                <w:p w14:paraId="021C1990" w14:textId="77777777" w:rsidR="00937D13" w:rsidRDefault="00937D13" w:rsidP="003C0E89">
                  <w:pPr>
                    <w:jc w:val="both"/>
                  </w:pPr>
                </w:p>
              </w:tc>
              <w:tc>
                <w:tcPr>
                  <w:tcW w:w="1843" w:type="dxa"/>
                </w:tcPr>
                <w:p w14:paraId="0B0D4FE7" w14:textId="45A7C1F8" w:rsidR="00937D13" w:rsidRDefault="00183BAC" w:rsidP="003C0E89">
                  <w:pPr>
                    <w:jc w:val="both"/>
                  </w:pPr>
                  <w:r>
                    <w:t>28</w:t>
                  </w:r>
                </w:p>
              </w:tc>
              <w:tc>
                <w:tcPr>
                  <w:tcW w:w="1843" w:type="dxa"/>
                </w:tcPr>
                <w:p w14:paraId="18BF194E" w14:textId="77777777" w:rsidR="00937D13" w:rsidRDefault="00937D13" w:rsidP="003C0E89">
                  <w:pPr>
                    <w:jc w:val="both"/>
                  </w:pPr>
                </w:p>
              </w:tc>
              <w:tc>
                <w:tcPr>
                  <w:tcW w:w="1583" w:type="dxa"/>
                </w:tcPr>
                <w:p w14:paraId="763A7B46" w14:textId="77777777" w:rsidR="00937D13" w:rsidRDefault="00937D13" w:rsidP="003C0E89">
                  <w:pPr>
                    <w:jc w:val="both"/>
                  </w:pPr>
                </w:p>
              </w:tc>
            </w:tr>
            <w:tr w:rsidR="00937D13" w14:paraId="773D54DC" w14:textId="77777777" w:rsidTr="00170664">
              <w:tc>
                <w:tcPr>
                  <w:tcW w:w="3256" w:type="dxa"/>
                  <w:shd w:val="clear" w:color="auto" w:fill="F2DBDB" w:themeFill="accent2" w:themeFillTint="33"/>
                </w:tcPr>
                <w:p w14:paraId="316A2D5D" w14:textId="77777777" w:rsidR="00937D13" w:rsidRDefault="00571612" w:rsidP="003C0E89">
                  <w:pPr>
                    <w:jc w:val="both"/>
                  </w:pPr>
                  <w:r>
                    <w:t>Střední škola a Gymnázia</w:t>
                  </w:r>
                </w:p>
              </w:tc>
              <w:tc>
                <w:tcPr>
                  <w:tcW w:w="1842" w:type="dxa"/>
                </w:tcPr>
                <w:p w14:paraId="515B2180" w14:textId="77777777" w:rsidR="00937D13" w:rsidRDefault="00937D13" w:rsidP="003C0E89">
                  <w:pPr>
                    <w:jc w:val="both"/>
                  </w:pPr>
                </w:p>
              </w:tc>
              <w:tc>
                <w:tcPr>
                  <w:tcW w:w="1843" w:type="dxa"/>
                </w:tcPr>
                <w:p w14:paraId="302107BD" w14:textId="77777777" w:rsidR="00937D13" w:rsidRDefault="00937D13" w:rsidP="003C0E89">
                  <w:pPr>
                    <w:jc w:val="both"/>
                  </w:pPr>
                </w:p>
              </w:tc>
              <w:tc>
                <w:tcPr>
                  <w:tcW w:w="1843" w:type="dxa"/>
                </w:tcPr>
                <w:p w14:paraId="7E32A823" w14:textId="77777777" w:rsidR="00937D13" w:rsidRDefault="00937D13" w:rsidP="003C0E89">
                  <w:pPr>
                    <w:jc w:val="both"/>
                  </w:pPr>
                </w:p>
              </w:tc>
              <w:tc>
                <w:tcPr>
                  <w:tcW w:w="1583" w:type="dxa"/>
                </w:tcPr>
                <w:p w14:paraId="786935AE" w14:textId="68593583" w:rsidR="00937D13" w:rsidRDefault="00937D13" w:rsidP="003C0E89">
                  <w:pPr>
                    <w:jc w:val="both"/>
                  </w:pPr>
                </w:p>
              </w:tc>
            </w:tr>
            <w:tr w:rsidR="00937D13" w14:paraId="29FC01F3" w14:textId="77777777" w:rsidTr="00170664">
              <w:tc>
                <w:tcPr>
                  <w:tcW w:w="3256" w:type="dxa"/>
                  <w:shd w:val="clear" w:color="auto" w:fill="F2DBDB" w:themeFill="accent2" w:themeFillTint="33"/>
                </w:tcPr>
                <w:p w14:paraId="06ED777C" w14:textId="77777777" w:rsidR="00937D13" w:rsidRDefault="00571612" w:rsidP="003C0E89">
                  <w:pPr>
                    <w:jc w:val="both"/>
                  </w:pPr>
                  <w:r>
                    <w:t>Dospělí / Pedagogický doprovod</w:t>
                  </w:r>
                </w:p>
              </w:tc>
              <w:tc>
                <w:tcPr>
                  <w:tcW w:w="1842" w:type="dxa"/>
                </w:tcPr>
                <w:p w14:paraId="5F0D7163" w14:textId="77777777" w:rsidR="00937D13" w:rsidRDefault="00937D13" w:rsidP="003C0E89">
                  <w:pPr>
                    <w:jc w:val="both"/>
                  </w:pPr>
                </w:p>
              </w:tc>
              <w:tc>
                <w:tcPr>
                  <w:tcW w:w="1843" w:type="dxa"/>
                </w:tcPr>
                <w:p w14:paraId="21C3DCA7" w14:textId="5D3056DC" w:rsidR="00937D13" w:rsidRDefault="00183BAC" w:rsidP="003C0E89">
                  <w:pPr>
                    <w:jc w:val="both"/>
                  </w:pPr>
                  <w:r>
                    <w:t>6</w:t>
                  </w:r>
                </w:p>
              </w:tc>
              <w:tc>
                <w:tcPr>
                  <w:tcW w:w="1843" w:type="dxa"/>
                </w:tcPr>
                <w:p w14:paraId="71F4A58B" w14:textId="77777777" w:rsidR="00937D13" w:rsidRDefault="00937D13" w:rsidP="003C0E89">
                  <w:pPr>
                    <w:jc w:val="both"/>
                  </w:pPr>
                </w:p>
              </w:tc>
              <w:tc>
                <w:tcPr>
                  <w:tcW w:w="1583" w:type="dxa"/>
                </w:tcPr>
                <w:p w14:paraId="517FAC26" w14:textId="4166C1E6" w:rsidR="00937D13" w:rsidRDefault="00937D13" w:rsidP="003C0E89">
                  <w:pPr>
                    <w:jc w:val="both"/>
                  </w:pPr>
                </w:p>
              </w:tc>
            </w:tr>
          </w:tbl>
          <w:p w14:paraId="43E3A071" w14:textId="77777777" w:rsidR="00937D13" w:rsidRPr="00AF11DE" w:rsidRDefault="00C35C98" w:rsidP="003C0E89">
            <w:pPr>
              <w:jc w:val="both"/>
              <w:rPr>
                <w:i/>
                <w:sz w:val="18"/>
                <w:szCs w:val="18"/>
              </w:rPr>
            </w:pPr>
            <w:r w:rsidRPr="00AF11DE">
              <w:rPr>
                <w:i/>
                <w:sz w:val="18"/>
                <w:szCs w:val="18"/>
              </w:rPr>
              <w:t>*pokud zatím nevíte počty chlapců a dívek, uveďte pouze orientační údaje</w:t>
            </w:r>
          </w:p>
          <w:p w14:paraId="0E8EEEBD" w14:textId="77777777" w:rsidR="00C35C98" w:rsidRDefault="00C35C98" w:rsidP="003C0E89">
            <w:pPr>
              <w:jc w:val="both"/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10210"/>
            </w:tblGrid>
            <w:tr w:rsidR="00C35C98" w14:paraId="1589FF5D" w14:textId="77777777" w:rsidTr="00C35C98">
              <w:tc>
                <w:tcPr>
                  <w:tcW w:w="10367" w:type="dxa"/>
                </w:tcPr>
                <w:p w14:paraId="1C697A6A" w14:textId="77777777" w:rsidR="00C35C98" w:rsidRDefault="00C35C98" w:rsidP="00C35C98">
                  <w:pPr>
                    <w:jc w:val="center"/>
                  </w:pPr>
                  <w:r>
                    <w:t>JINÁ SDĚLENÍ</w:t>
                  </w:r>
                </w:p>
              </w:tc>
            </w:tr>
            <w:tr w:rsidR="00C35C98" w14:paraId="472DD8F2" w14:textId="77777777" w:rsidTr="00C35C98">
              <w:tc>
                <w:tcPr>
                  <w:tcW w:w="10367" w:type="dxa"/>
                </w:tcPr>
                <w:p w14:paraId="6A1657DE" w14:textId="77777777" w:rsidR="00C35C98" w:rsidRDefault="00C35C98" w:rsidP="003C0E89">
                  <w:pPr>
                    <w:jc w:val="both"/>
                  </w:pPr>
                </w:p>
                <w:p w14:paraId="31593AB4" w14:textId="40F02D82" w:rsidR="00C35C98" w:rsidRDefault="00183BAC" w:rsidP="00183BAC">
                  <w:pPr>
                    <w:jc w:val="both"/>
                  </w:pPr>
                  <w:r>
                    <w:t xml:space="preserve">Prosím o rezervaci druhé půlky jídelny na cvičení, tělocvičny a zrcadlového sálu v čase </w:t>
                  </w:r>
                  <w:proofErr w:type="gramStart"/>
                  <w:r>
                    <w:t>10 – 12</w:t>
                  </w:r>
                  <w:proofErr w:type="gramEnd"/>
                  <w:r>
                    <w:t xml:space="preserve"> hod. + </w:t>
                  </w:r>
                  <w:proofErr w:type="gramStart"/>
                  <w:r>
                    <w:t>14 – 18</w:t>
                  </w:r>
                  <w:proofErr w:type="gramEnd"/>
                  <w:r>
                    <w:t xml:space="preserve"> hod</w:t>
                  </w:r>
                </w:p>
              </w:tc>
            </w:tr>
          </w:tbl>
          <w:p w14:paraId="44E88651" w14:textId="77777777" w:rsidR="00872451" w:rsidRDefault="00C35C98" w:rsidP="003C0E89">
            <w:pPr>
              <w:jc w:val="both"/>
              <w:rPr>
                <w:i/>
                <w:sz w:val="18"/>
                <w:szCs w:val="18"/>
              </w:rPr>
            </w:pPr>
            <w:r w:rsidRPr="00C35C98">
              <w:rPr>
                <w:i/>
                <w:sz w:val="18"/>
                <w:szCs w:val="18"/>
              </w:rPr>
              <w:t>*zde, prosím, uveďte např. žádost o dietní stravování (uvést druh diety a počet porcí), žádost o odvoz zavazadel z nádraží apod.</w:t>
            </w:r>
          </w:p>
          <w:p w14:paraId="2775B96E" w14:textId="77777777" w:rsidR="00C35C98" w:rsidRPr="00C35C98" w:rsidRDefault="00C35C98" w:rsidP="003C0E89">
            <w:pPr>
              <w:jc w:val="both"/>
              <w:rPr>
                <w:i/>
                <w:sz w:val="18"/>
                <w:szCs w:val="18"/>
              </w:rPr>
            </w:pPr>
          </w:p>
        </w:tc>
      </w:tr>
      <w:tr w:rsidR="00872451" w14:paraId="04ADF377" w14:textId="77777777" w:rsidTr="00C35C98">
        <w:tc>
          <w:tcPr>
            <w:tcW w:w="10598" w:type="dxa"/>
            <w:shd w:val="clear" w:color="auto" w:fill="D99594" w:themeFill="accent2" w:themeFillTint="99"/>
            <w:vAlign w:val="center"/>
          </w:tcPr>
          <w:p w14:paraId="3661669A" w14:textId="77777777" w:rsidR="00872451" w:rsidRDefault="00872451" w:rsidP="003C0E89">
            <w:pPr>
              <w:jc w:val="right"/>
              <w:rPr>
                <w:b/>
                <w:sz w:val="20"/>
                <w:szCs w:val="20"/>
              </w:rPr>
            </w:pPr>
          </w:p>
          <w:p w14:paraId="51A9EA40" w14:textId="77777777" w:rsidR="00872451" w:rsidRPr="0051039C" w:rsidRDefault="00872451" w:rsidP="003C0E89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D99594" w:themeFill="accent2" w:themeFillTint="99"/>
              <w:tabs>
                <w:tab w:val="left" w:pos="240"/>
                <w:tab w:val="center" w:pos="2552"/>
                <w:tab w:val="right" w:pos="4919"/>
                <w:tab w:val="right" w:pos="9498"/>
                <w:tab w:val="right" w:pos="10466"/>
              </w:tabs>
              <w:jc w:val="right"/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</w:pPr>
            <w:r w:rsidRPr="0051039C">
              <w:rPr>
                <w:rFonts w:cstheme="minorHAnsi"/>
                <w:b/>
                <w:color w:val="404040" w:themeColor="text1" w:themeTint="BF"/>
                <w:sz w:val="18"/>
                <w:szCs w:val="18"/>
              </w:rPr>
              <w:t xml:space="preserve">Rekreační areál </w:t>
            </w:r>
            <w:r w:rsidRPr="0051039C">
              <w:rPr>
                <w:rFonts w:cstheme="minorHAnsi"/>
                <w:b/>
                <w:color w:val="404040" w:themeColor="text1" w:themeTint="BF"/>
              </w:rPr>
              <w:t>POSLŮV MLÝN,</w:t>
            </w:r>
            <w:r w:rsidRPr="0051039C"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  <w:t xml:space="preserve"> č. p. 976</w:t>
            </w:r>
            <w:r w:rsidRPr="0051039C"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  <w:t>,472 01</w:t>
            </w:r>
            <w:r w:rsidRPr="0051039C">
              <w:rPr>
                <w:rFonts w:cstheme="minorHAnsi"/>
                <w:b/>
                <w:color w:val="404040" w:themeColor="text1" w:themeTint="BF"/>
              </w:rPr>
              <w:t xml:space="preserve"> </w:t>
            </w:r>
            <w:r w:rsidRPr="0051039C">
              <w:rPr>
                <w:rFonts w:cstheme="minorHAnsi"/>
                <w:b/>
                <w:color w:val="404040" w:themeColor="text1" w:themeTint="BF"/>
                <w:sz w:val="20"/>
                <w:szCs w:val="20"/>
              </w:rPr>
              <w:t>DOKSY</w:t>
            </w:r>
          </w:p>
          <w:p w14:paraId="7E8C7DF3" w14:textId="77777777" w:rsidR="00872451" w:rsidRPr="0051039C" w:rsidRDefault="00872451" w:rsidP="003C0E89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D99594" w:themeFill="accent2" w:themeFillTint="99"/>
              <w:tabs>
                <w:tab w:val="left" w:pos="180"/>
                <w:tab w:val="center" w:pos="3261"/>
                <w:tab w:val="center" w:pos="4536"/>
                <w:tab w:val="right" w:pos="9072"/>
                <w:tab w:val="right" w:pos="10466"/>
              </w:tabs>
              <w:jc w:val="right"/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  <w:r w:rsidRPr="0051039C"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  <w:t>Provozovatel: OD ANDY s. r. o., Erbenova 2906, 47001 Česká Lípa</w:t>
            </w:r>
          </w:p>
          <w:p w14:paraId="6EC8D846" w14:textId="77777777" w:rsidR="00872451" w:rsidRPr="0051039C" w:rsidRDefault="00872451" w:rsidP="003C0E89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D99594" w:themeFill="accent2" w:themeFillTint="99"/>
              <w:tabs>
                <w:tab w:val="center" w:pos="3261"/>
                <w:tab w:val="center" w:pos="4536"/>
                <w:tab w:val="right" w:pos="9072"/>
              </w:tabs>
              <w:jc w:val="right"/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</w:p>
          <w:p w14:paraId="2A1DDF28" w14:textId="77777777" w:rsidR="00872451" w:rsidRPr="0051039C" w:rsidRDefault="00872451" w:rsidP="003C0E89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D99594" w:themeFill="accent2" w:themeFillTint="99"/>
              <w:tabs>
                <w:tab w:val="center" w:pos="3261"/>
                <w:tab w:val="center" w:pos="4536"/>
                <w:tab w:val="right" w:pos="9072"/>
              </w:tabs>
              <w:jc w:val="right"/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  <w:r w:rsidRPr="0051039C"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  <w:t xml:space="preserve">Telefon: +420 734 596 586, +420 739 366 366 </w:t>
            </w:r>
          </w:p>
          <w:p w14:paraId="5706C065" w14:textId="77777777" w:rsidR="00872451" w:rsidRPr="0051039C" w:rsidRDefault="00872451" w:rsidP="003C0E89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D99594" w:themeFill="accent2" w:themeFillTint="99"/>
              <w:tabs>
                <w:tab w:val="center" w:pos="3261"/>
                <w:tab w:val="center" w:pos="4536"/>
                <w:tab w:val="right" w:pos="9072"/>
              </w:tabs>
              <w:jc w:val="right"/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  <w:r w:rsidRPr="0051039C"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  <w:t xml:space="preserve">e – mail: rezervace@posluvmlyn.cz </w:t>
            </w:r>
          </w:p>
          <w:p w14:paraId="390FCBBE" w14:textId="77777777" w:rsidR="00872451" w:rsidRPr="0051039C" w:rsidRDefault="00872451" w:rsidP="00C11790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hd w:val="clear" w:color="auto" w:fill="D99594" w:themeFill="accent2" w:themeFillTint="99"/>
              <w:tabs>
                <w:tab w:val="center" w:pos="3261"/>
                <w:tab w:val="center" w:pos="4536"/>
                <w:tab w:val="right" w:pos="9072"/>
              </w:tabs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</w:pPr>
            <w:r w:rsidRPr="0051039C"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  <w:t>Facebook: Poslův Mlýn Doksy</w:t>
            </w:r>
          </w:p>
          <w:p w14:paraId="2E0804D4" w14:textId="77777777" w:rsidR="00872451" w:rsidRDefault="00872451" w:rsidP="00C11790">
            <w:pPr>
              <w:rPr>
                <w:rFonts w:ascii="Book Antiqua" w:hAnsi="Book Antiqua"/>
              </w:rPr>
            </w:pPr>
            <w:r w:rsidRPr="00C35C98">
              <w:rPr>
                <w:rFonts w:cstheme="minorHAnsi"/>
                <w:b/>
                <w:color w:val="404040" w:themeColor="text1" w:themeTint="BF"/>
                <w:sz w:val="16"/>
                <w:szCs w:val="16"/>
                <w:shd w:val="clear" w:color="auto" w:fill="D99594" w:themeFill="accent2" w:themeFillTint="99"/>
              </w:rPr>
              <w:t xml:space="preserve">Instagram: </w:t>
            </w:r>
            <w:proofErr w:type="spellStart"/>
            <w:r w:rsidRPr="00C35C98">
              <w:rPr>
                <w:rFonts w:cstheme="minorHAnsi"/>
                <w:b/>
                <w:color w:val="404040" w:themeColor="text1" w:themeTint="BF"/>
                <w:sz w:val="16"/>
                <w:szCs w:val="16"/>
                <w:shd w:val="clear" w:color="auto" w:fill="D99594" w:themeFill="accent2" w:themeFillTint="99"/>
              </w:rPr>
              <w:t>posluv</w:t>
            </w:r>
            <w:proofErr w:type="spellEnd"/>
            <w:r w:rsidRPr="00C35C98">
              <w:rPr>
                <w:rFonts w:cstheme="minorHAnsi"/>
                <w:b/>
                <w:color w:val="404040" w:themeColor="text1" w:themeTint="BF"/>
                <w:sz w:val="16"/>
                <w:szCs w:val="16"/>
                <w:shd w:val="clear" w:color="auto" w:fill="D99594" w:themeFill="accent2" w:themeFillTint="99"/>
              </w:rPr>
              <w:softHyphen/>
              <w:t>_</w:t>
            </w:r>
            <w:proofErr w:type="spellStart"/>
            <w:r w:rsidRPr="00C35C98">
              <w:rPr>
                <w:rFonts w:cstheme="minorHAnsi"/>
                <w:b/>
                <w:color w:val="404040" w:themeColor="text1" w:themeTint="BF"/>
                <w:sz w:val="16"/>
                <w:szCs w:val="16"/>
                <w:shd w:val="clear" w:color="auto" w:fill="D99594" w:themeFill="accent2" w:themeFillTint="99"/>
              </w:rPr>
              <w:t>mlyn_doksy</w:t>
            </w:r>
            <w:proofErr w:type="spellEnd"/>
            <w:r w:rsidRPr="0051039C">
              <w:rPr>
                <w:rFonts w:cstheme="minorHAnsi"/>
                <w:b/>
                <w:color w:val="404040" w:themeColor="text1" w:themeTint="BF"/>
                <w:sz w:val="16"/>
                <w:szCs w:val="16"/>
              </w:rPr>
              <w:t xml:space="preserve">               </w:t>
            </w:r>
          </w:p>
        </w:tc>
      </w:tr>
    </w:tbl>
    <w:p w14:paraId="2061C36C" w14:textId="77777777" w:rsidR="00872451" w:rsidRPr="007C647E" w:rsidRDefault="00872451" w:rsidP="00872451">
      <w:pPr>
        <w:tabs>
          <w:tab w:val="left" w:pos="1110"/>
        </w:tabs>
        <w:rPr>
          <w:rFonts w:ascii="Book Antiqua" w:hAnsi="Book Antiqua"/>
        </w:rPr>
      </w:pPr>
    </w:p>
    <w:p w14:paraId="6192B9A2" w14:textId="77777777" w:rsidR="00872451" w:rsidRDefault="00872451" w:rsidP="00872451"/>
    <w:p w14:paraId="54E86CEB" w14:textId="77777777" w:rsidR="00763349" w:rsidRDefault="00763349"/>
    <w:sectPr w:rsidR="00763349" w:rsidSect="00C51F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D708B"/>
    <w:multiLevelType w:val="hybridMultilevel"/>
    <w:tmpl w:val="2B7EECAE"/>
    <w:lvl w:ilvl="0" w:tplc="CFE06C2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958FC"/>
    <w:multiLevelType w:val="hybridMultilevel"/>
    <w:tmpl w:val="0E9A72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209365">
    <w:abstractNumId w:val="1"/>
  </w:num>
  <w:num w:numId="2" w16cid:durableId="721713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51"/>
    <w:rsid w:val="00170664"/>
    <w:rsid w:val="00183BAC"/>
    <w:rsid w:val="00260EE5"/>
    <w:rsid w:val="00335BC7"/>
    <w:rsid w:val="00571612"/>
    <w:rsid w:val="005D077F"/>
    <w:rsid w:val="00763349"/>
    <w:rsid w:val="007C13B2"/>
    <w:rsid w:val="00872451"/>
    <w:rsid w:val="009000D5"/>
    <w:rsid w:val="00937D13"/>
    <w:rsid w:val="00AF11DE"/>
    <w:rsid w:val="00B83032"/>
    <w:rsid w:val="00BE0A43"/>
    <w:rsid w:val="00C11790"/>
    <w:rsid w:val="00C35C98"/>
    <w:rsid w:val="00D646E7"/>
    <w:rsid w:val="00E64C32"/>
    <w:rsid w:val="00EF33DF"/>
    <w:rsid w:val="00FA63B1"/>
    <w:rsid w:val="00FF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4EFD"/>
  <w15:docId w15:val="{3C96E0A8-CDD8-4D83-A7DC-BA177150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245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7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72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Recepce 1</dc:creator>
  <cp:lastModifiedBy>Tomáš Svoboda</cp:lastModifiedBy>
  <cp:revision>3</cp:revision>
  <cp:lastPrinted>2021-05-05T09:11:00Z</cp:lastPrinted>
  <dcterms:created xsi:type="dcterms:W3CDTF">2025-09-12T09:20:00Z</dcterms:created>
  <dcterms:modified xsi:type="dcterms:W3CDTF">2025-10-10T08:51:00Z</dcterms:modified>
</cp:coreProperties>
</file>