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2E" w:rsidRPr="0040182E" w:rsidRDefault="0040182E" w:rsidP="0040182E">
      <w:pPr>
        <w:outlineLvl w:val="0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From</w:t>
      </w:r>
      <w:proofErr w:type="spellEnd"/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: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Sousek, Jan - JNJCZ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br/>
      </w:r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Sent: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Monday</w:t>
      </w:r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September</w:t>
      </w:r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04, 2017 11:23 AM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br/>
      </w:r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To: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Doubek Jan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br/>
      </w:r>
      <w:proofErr w:type="spellStart"/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Subject</w:t>
      </w:r>
      <w:proofErr w:type="spellEnd"/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:</w:t>
      </w:r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RE: PBTK </w:t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Sterrad</w:t>
      </w:r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100NX a </w:t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Sterrad</w:t>
      </w:r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NX akceptace</w:t>
      </w:r>
    </w:p>
    <w:p w:rsidR="0040182E" w:rsidRPr="0040182E" w:rsidRDefault="0040182E" w:rsidP="0040182E">
      <w:pPr>
        <w:rPr>
          <w:color w:val="000000" w:themeColor="text1"/>
        </w:rPr>
      </w:pPr>
    </w:p>
    <w:p w:rsidR="0040182E" w:rsidRPr="0040182E" w:rsidRDefault="0040182E" w:rsidP="0040182E">
      <w:pPr>
        <w:rPr>
          <w:color w:val="000000" w:themeColor="text1"/>
        </w:rPr>
      </w:pPr>
      <w:r w:rsidRPr="0040182E">
        <w:rPr>
          <w:color w:val="000000" w:themeColor="text1"/>
        </w:rPr>
        <w:t>Předmětnou objednávku č. 2171241787 akceptujeme za podmínek v ní stanovených a v hodnotě ve výši 107 782,- Kč včetně DPH.</w:t>
      </w:r>
    </w:p>
    <w:p w:rsidR="0040182E" w:rsidRPr="0040182E" w:rsidRDefault="0040182E" w:rsidP="0040182E">
      <w:pPr>
        <w:rPr>
          <w:color w:val="000000" w:themeColor="text1"/>
        </w:rPr>
      </w:pPr>
    </w:p>
    <w:p w:rsidR="0040182E" w:rsidRPr="0040182E" w:rsidRDefault="0040182E" w:rsidP="0040182E">
      <w:pPr>
        <w:rPr>
          <w:color w:val="000000" w:themeColor="text1"/>
        </w:rPr>
      </w:pPr>
      <w:r w:rsidRPr="0040182E">
        <w:rPr>
          <w:color w:val="000000" w:themeColor="text1"/>
        </w:rPr>
        <w:t>Děkuji a s pozdravem</w:t>
      </w:r>
    </w:p>
    <w:p w:rsidR="000E74A0" w:rsidRPr="0040182E" w:rsidRDefault="0040182E" w:rsidP="0040182E">
      <w:pPr>
        <w:rPr>
          <w:color w:val="000000" w:themeColor="text1"/>
        </w:rPr>
      </w:pPr>
      <w:r w:rsidRPr="0040182E">
        <w:rPr>
          <w:rFonts w:ascii="Tahoma" w:hAnsi="Tahoma" w:cs="Tahoma"/>
          <w:b/>
          <w:bCs/>
          <w:color w:val="000000" w:themeColor="text1"/>
          <w:sz w:val="20"/>
          <w:szCs w:val="20"/>
        </w:rPr>
        <w:t>Jan Soušek</w:t>
      </w:r>
      <w:r w:rsidRPr="0040182E">
        <w:rPr>
          <w:rFonts w:ascii="Tahoma" w:hAnsi="Tahoma" w:cs="Tahoma"/>
          <w:color w:val="000000" w:themeColor="text1"/>
        </w:rPr>
        <w:br/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Field</w:t>
      </w:r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Service</w:t>
      </w:r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40182E">
        <w:rPr>
          <w:rFonts w:ascii="Tahoma" w:hAnsi="Tahoma" w:cs="Tahoma"/>
          <w:color w:val="000000" w:themeColor="text1"/>
          <w:sz w:val="20"/>
          <w:szCs w:val="20"/>
        </w:rPr>
        <w:t>Engineer</w:t>
      </w:r>
      <w:bookmarkStart w:id="0" w:name="_GoBack"/>
      <w:bookmarkEnd w:id="0"/>
      <w:proofErr w:type="spellEnd"/>
      <w:r w:rsidRPr="0040182E">
        <w:rPr>
          <w:rFonts w:ascii="Tahoma" w:hAnsi="Tahoma" w:cs="Tahoma"/>
          <w:color w:val="000000" w:themeColor="text1"/>
          <w:sz w:val="20"/>
          <w:szCs w:val="20"/>
        </w:rPr>
        <w:br/>
        <w:t>Johnson &amp; Johnson, s.r.o.</w:t>
      </w:r>
    </w:p>
    <w:sectPr w:rsidR="000E74A0" w:rsidRPr="0040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2E"/>
    <w:rsid w:val="000E74A0"/>
    <w:rsid w:val="004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82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82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2017-09-05T05:12:00Z</cp:lastPrinted>
  <dcterms:created xsi:type="dcterms:W3CDTF">2017-09-05T05:11:00Z</dcterms:created>
  <dcterms:modified xsi:type="dcterms:W3CDTF">2017-09-05T05:13:00Z</dcterms:modified>
</cp:coreProperties>
</file>