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7BA" w14:textId="77777777" w:rsidR="005C5B80" w:rsidRDefault="00A65D71" w:rsidP="003A041D">
      <w:pPr>
        <w:tabs>
          <w:tab w:val="left" w:pos="3465"/>
        </w:tabs>
        <w:spacing w:after="0" w:line="259" w:lineRule="auto"/>
        <w:ind w:left="-1" w:right="0" w:firstLine="0"/>
        <w:jc w:val="left"/>
      </w:pPr>
      <w:r>
        <w:rPr>
          <w:noProof/>
          <w:szCs w:val="18"/>
        </w:rPr>
        <w:drawing>
          <wp:anchor distT="0" distB="0" distL="114300" distR="114300" simplePos="0" relativeHeight="251658240" behindDoc="0" locked="0" layoutInCell="1" allowOverlap="1" wp14:anchorId="60C550AB" wp14:editId="6F583358">
            <wp:simplePos x="904875" y="447675"/>
            <wp:positionH relativeFrom="column">
              <wp:align>left</wp:align>
            </wp:positionH>
            <wp:positionV relativeFrom="paragraph">
              <wp:align>top</wp:align>
            </wp:positionV>
            <wp:extent cx="2505075" cy="981370"/>
            <wp:effectExtent l="0" t="0" r="0" b="9525"/>
            <wp:wrapSquare wrapText="bothSides"/>
            <wp:docPr id="7" name="Obrázek 7" descr="Obsah obrázku text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Písmo,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8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41D">
        <w:tab/>
        <w:t xml:space="preserve">                                                        č.j. </w:t>
      </w:r>
      <w:r w:rsidR="003A041D" w:rsidRPr="003A041D">
        <w:t>NZM/202</w:t>
      </w:r>
      <w:r w:rsidR="00501D3D">
        <w:t>5</w:t>
      </w:r>
      <w:r w:rsidR="003A041D" w:rsidRPr="003A041D">
        <w:t>/1</w:t>
      </w:r>
      <w:r w:rsidR="005C5B80">
        <w:t>494</w:t>
      </w:r>
    </w:p>
    <w:p w14:paraId="75825D44" w14:textId="4AC70703" w:rsidR="00980CD1" w:rsidRDefault="005C5B80" w:rsidP="003A041D">
      <w:pPr>
        <w:tabs>
          <w:tab w:val="left" w:pos="3465"/>
        </w:tabs>
        <w:spacing w:after="0" w:line="259" w:lineRule="auto"/>
        <w:ind w:left="-1" w:right="0" w:firstLine="0"/>
        <w:jc w:val="left"/>
      </w:pPr>
      <w:r>
        <w:t xml:space="preserve">                                                      </w:t>
      </w:r>
      <w:r w:rsidR="00586D34">
        <w:t xml:space="preserve">   </w:t>
      </w:r>
      <w:r>
        <w:t>č. SML</w:t>
      </w:r>
      <w:r w:rsidR="0052672E">
        <w:t>359</w:t>
      </w:r>
      <w:r w:rsidR="00586D34">
        <w:t>/006/2025</w:t>
      </w:r>
      <w:r w:rsidR="003A041D">
        <w:br w:type="textWrapping" w:clear="all"/>
      </w:r>
    </w:p>
    <w:p w14:paraId="0362FD95" w14:textId="14C540A5" w:rsidR="009D6D04" w:rsidRPr="009D6D04" w:rsidRDefault="00A8442B" w:rsidP="0083320D">
      <w:pPr>
        <w:tabs>
          <w:tab w:val="left" w:pos="2940"/>
          <w:tab w:val="center" w:pos="4535"/>
        </w:tabs>
        <w:spacing w:after="1" w:line="259" w:lineRule="auto"/>
        <w:ind w:left="10" w:right="2" w:hanging="10"/>
        <w:jc w:val="left"/>
        <w:rPr>
          <w:bCs/>
          <w:sz w:val="22"/>
          <w:szCs w:val="22"/>
        </w:rPr>
      </w:pPr>
      <w:r>
        <w:rPr>
          <w:b/>
        </w:rPr>
        <w:t xml:space="preserve"> </w:t>
      </w:r>
      <w:r w:rsidR="009D6D04">
        <w:rPr>
          <w:b/>
        </w:rPr>
        <w:tab/>
      </w:r>
      <w:r w:rsidR="009D6D04">
        <w:rPr>
          <w:b/>
        </w:rPr>
        <w:tab/>
      </w:r>
      <w:r w:rsidR="009D6D04">
        <w:rPr>
          <w:b/>
        </w:rPr>
        <w:tab/>
      </w:r>
      <w:r w:rsidR="009D6D04">
        <w:rPr>
          <w:b/>
        </w:rPr>
        <w:tab/>
      </w:r>
      <w:r w:rsidR="009D6D04">
        <w:rPr>
          <w:b/>
        </w:rPr>
        <w:tab/>
      </w:r>
      <w:r w:rsidR="009D6D04" w:rsidRPr="009D6D04">
        <w:rPr>
          <w:b/>
          <w:sz w:val="22"/>
          <w:szCs w:val="22"/>
        </w:rPr>
        <w:tab/>
      </w:r>
      <w:r w:rsidR="009D6D04" w:rsidRPr="009D6D04">
        <w:rPr>
          <w:bCs/>
          <w:sz w:val="22"/>
          <w:szCs w:val="22"/>
        </w:rPr>
        <w:t xml:space="preserve"> </w:t>
      </w:r>
    </w:p>
    <w:p w14:paraId="2540F782" w14:textId="07A6F8B3" w:rsidR="00980CD1" w:rsidRPr="009D6D04" w:rsidRDefault="00980CD1">
      <w:pPr>
        <w:spacing w:after="0" w:line="259" w:lineRule="auto"/>
        <w:ind w:left="50" w:right="0" w:firstLine="0"/>
        <w:jc w:val="center"/>
        <w:rPr>
          <w:sz w:val="22"/>
          <w:szCs w:val="22"/>
        </w:rPr>
      </w:pPr>
    </w:p>
    <w:p w14:paraId="48640F2B" w14:textId="77777777" w:rsidR="00980CD1" w:rsidRDefault="00A8442B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41A6AF66" w14:textId="77777777" w:rsidR="00980CD1" w:rsidRDefault="00A8442B">
      <w:pPr>
        <w:spacing w:after="63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2BD5DB89" w14:textId="77777777" w:rsidR="00E01D5E" w:rsidRDefault="00A8442B">
      <w:pPr>
        <w:spacing w:after="1" w:line="259" w:lineRule="auto"/>
        <w:ind w:left="10" w:right="2" w:hanging="10"/>
        <w:jc w:val="center"/>
        <w:rPr>
          <w:b/>
          <w:sz w:val="28"/>
        </w:rPr>
      </w:pPr>
      <w:r>
        <w:rPr>
          <w:b/>
          <w:sz w:val="28"/>
        </w:rPr>
        <w:t xml:space="preserve">SMLOUVA O </w:t>
      </w:r>
      <w:r w:rsidR="00E01D5E">
        <w:rPr>
          <w:b/>
          <w:sz w:val="28"/>
        </w:rPr>
        <w:t xml:space="preserve">DÍLO </w:t>
      </w:r>
    </w:p>
    <w:p w14:paraId="1104D274" w14:textId="1DAEE8BF" w:rsidR="00274DD8" w:rsidRDefault="00274DD8" w:rsidP="00274DD8">
      <w:pPr>
        <w:pStyle w:val="Odstavecseseznamem"/>
        <w:spacing w:after="1" w:line="259" w:lineRule="auto"/>
        <w:ind w:right="2" w:firstLine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-</w:t>
      </w:r>
    </w:p>
    <w:p w14:paraId="32A3C089" w14:textId="493B8B20" w:rsidR="00980CD1" w:rsidRDefault="00274DD8" w:rsidP="00274DD8">
      <w:pPr>
        <w:pStyle w:val="Odstavecseseznamem"/>
        <w:spacing w:after="1" w:line="259" w:lineRule="auto"/>
        <w:ind w:left="2844" w:right="2" w:firstLine="0"/>
      </w:pPr>
      <w:r>
        <w:rPr>
          <w:b/>
          <w:sz w:val="28"/>
        </w:rPr>
        <w:t xml:space="preserve">      </w:t>
      </w:r>
      <w:r w:rsidR="00A8442B" w:rsidRPr="00274DD8">
        <w:rPr>
          <w:b/>
          <w:sz w:val="28"/>
        </w:rPr>
        <w:t>ÚDRŽB</w:t>
      </w:r>
      <w:r>
        <w:rPr>
          <w:b/>
          <w:sz w:val="28"/>
        </w:rPr>
        <w:t>A</w:t>
      </w:r>
      <w:r w:rsidR="00A8442B" w:rsidRPr="00274DD8">
        <w:rPr>
          <w:b/>
          <w:sz w:val="28"/>
        </w:rPr>
        <w:t xml:space="preserve"> A SERVIS </w:t>
      </w:r>
    </w:p>
    <w:p w14:paraId="4F922B26" w14:textId="702D23B4" w:rsidR="00980CD1" w:rsidRDefault="00980CD1" w:rsidP="009D6D04">
      <w:pPr>
        <w:tabs>
          <w:tab w:val="left" w:pos="2940"/>
          <w:tab w:val="center" w:pos="4535"/>
        </w:tabs>
        <w:spacing w:after="1" w:line="259" w:lineRule="auto"/>
        <w:ind w:left="10" w:right="2" w:hanging="10"/>
        <w:jc w:val="left"/>
      </w:pPr>
    </w:p>
    <w:p w14:paraId="358E2DDE" w14:textId="77777777" w:rsidR="00980CD1" w:rsidRDefault="00A8442B">
      <w:pPr>
        <w:spacing w:after="99" w:line="259" w:lineRule="auto"/>
        <w:ind w:left="0" w:right="0" w:firstLine="0"/>
        <w:jc w:val="left"/>
      </w:pPr>
      <w:bookmarkStart w:id="0" w:name="_Hlk175040790"/>
      <w:r>
        <w:rPr>
          <w:b/>
        </w:rPr>
        <w:t xml:space="preserve"> </w:t>
      </w:r>
    </w:p>
    <w:p w14:paraId="7C44D388" w14:textId="77777777" w:rsidR="009D6D04" w:rsidRDefault="00A8442B" w:rsidP="009D6D04">
      <w:pPr>
        <w:ind w:left="-15" w:right="0" w:firstLine="0"/>
        <w:rPr>
          <w:b/>
          <w:sz w:val="24"/>
        </w:rPr>
      </w:pPr>
      <w:r>
        <w:t xml:space="preserve">Níže uvedeného dne, měsíce a roku byla mezi smluvními stranami uzavřena podle příslušných ustanovení zákona č. 89/2012 Sb., Občanský zákoník, ve znění pozdějších předpisů (dále jen „OZ“), smlouva níže uvedeného znění na </w:t>
      </w:r>
      <w:r>
        <w:rPr>
          <w:b/>
        </w:rPr>
        <w:t xml:space="preserve"> </w:t>
      </w:r>
    </w:p>
    <w:p w14:paraId="7666677F" w14:textId="68360AAF" w:rsidR="00980CD1" w:rsidRDefault="00A8442B" w:rsidP="009D6D04">
      <w:pPr>
        <w:ind w:left="-15" w:right="0" w:firstLine="0"/>
      </w:pPr>
      <w:r>
        <w:t xml:space="preserve"> </w:t>
      </w:r>
    </w:p>
    <w:p w14:paraId="519D77D5" w14:textId="77777777" w:rsidR="00980CD1" w:rsidRDefault="00A8442B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210B1A98" w14:textId="735ED13A" w:rsidR="00980CD1" w:rsidRDefault="009D6D04">
      <w:pPr>
        <w:spacing w:after="0" w:line="259" w:lineRule="auto"/>
        <w:ind w:left="-5" w:right="0" w:hanging="10"/>
        <w:jc w:val="left"/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 w:rsidR="00A8442B">
        <w:rPr>
          <w:b/>
        </w:rPr>
        <w:t xml:space="preserve">Národní zemědělské muzeum, </w:t>
      </w:r>
      <w:proofErr w:type="spellStart"/>
      <w:r w:rsidR="00A8442B">
        <w:rPr>
          <w:b/>
        </w:rPr>
        <w:t>s.p.o</w:t>
      </w:r>
      <w:proofErr w:type="spellEnd"/>
      <w:r w:rsidR="00A8442B">
        <w:rPr>
          <w:b/>
        </w:rPr>
        <w:t xml:space="preserve">.  </w:t>
      </w:r>
    </w:p>
    <w:tbl>
      <w:tblPr>
        <w:tblStyle w:val="TableGrid"/>
        <w:tblW w:w="6267" w:type="dxa"/>
        <w:tblInd w:w="0" w:type="dxa"/>
        <w:tblLook w:val="04A0" w:firstRow="1" w:lastRow="0" w:firstColumn="1" w:lastColumn="0" w:noHBand="0" w:noVBand="1"/>
      </w:tblPr>
      <w:tblGrid>
        <w:gridCol w:w="2124"/>
        <w:gridCol w:w="4143"/>
      </w:tblGrid>
      <w:tr w:rsidR="00980CD1" w14:paraId="6AA64411" w14:textId="77777777">
        <w:trPr>
          <w:trHeight w:val="2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208087E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Se </w:t>
            </w:r>
            <w:proofErr w:type="gramStart"/>
            <w:r>
              <w:t xml:space="preserve">sídlem: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93AAA5B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Kostelní 1300/44, Holešovice, 170 00 Praha 7 </w:t>
            </w:r>
          </w:p>
        </w:tc>
      </w:tr>
      <w:tr w:rsidR="00980CD1" w14:paraId="4FB3C415" w14:textId="77777777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78E264F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Zastoupená: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36047EA" w14:textId="77777777" w:rsidR="00980CD1" w:rsidRDefault="00A8442B">
            <w:pPr>
              <w:spacing w:after="0" w:line="259" w:lineRule="auto"/>
              <w:ind w:left="0" w:right="0" w:firstLine="0"/>
            </w:pPr>
            <w:r>
              <w:t xml:space="preserve">Ing. Zdeňkem Novákem, generálním ředitelem </w:t>
            </w:r>
          </w:p>
        </w:tc>
      </w:tr>
      <w:tr w:rsidR="00980CD1" w14:paraId="39864141" w14:textId="77777777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E763F02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595C0059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Česká národní banka </w:t>
            </w:r>
          </w:p>
        </w:tc>
      </w:tr>
      <w:tr w:rsidR="00980CD1" w14:paraId="7FA9FAC3" w14:textId="77777777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E823C2B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Číslo </w:t>
            </w:r>
            <w:proofErr w:type="gramStart"/>
            <w:r>
              <w:t xml:space="preserve">účtu: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54B2A7F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2837111/0710 </w:t>
            </w:r>
          </w:p>
        </w:tc>
      </w:tr>
      <w:tr w:rsidR="00980CD1" w14:paraId="09B4EFF7" w14:textId="77777777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706069F" w14:textId="77777777" w:rsidR="00980CD1" w:rsidRDefault="00A8442B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IČ: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D38DE4B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750 75 741 </w:t>
            </w:r>
          </w:p>
        </w:tc>
      </w:tr>
      <w:tr w:rsidR="00980CD1" w14:paraId="3785AAA4" w14:textId="77777777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D668F00" w14:textId="77777777" w:rsidR="00980CD1" w:rsidRDefault="00A8442B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DIČ: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288DCA6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CZ75075741 </w:t>
            </w:r>
          </w:p>
        </w:tc>
      </w:tr>
      <w:tr w:rsidR="00980CD1" w14:paraId="47F82E7D" w14:textId="77777777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DF0235B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osoba: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089225E" w14:textId="51B72F71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80CD1" w14:paraId="54F45B20" w14:textId="77777777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71C500C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E-mail:   </w:t>
            </w:r>
            <w:proofErr w:type="gramEnd"/>
            <w:r>
              <w:tab/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4379FA5" w14:textId="6E335714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80CD1" w14:paraId="08E15945" w14:textId="77777777">
        <w:trPr>
          <w:trHeight w:val="2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D58C0D4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0EA5591" w14:textId="77777777" w:rsidR="00980CD1" w:rsidRDefault="00A8442B">
            <w:pPr>
              <w:spacing w:after="0" w:line="259" w:lineRule="auto"/>
              <w:ind w:left="144" w:right="0" w:firstLine="0"/>
              <w:jc w:val="left"/>
            </w:pPr>
            <w:r>
              <w:t xml:space="preserve">  </w:t>
            </w:r>
          </w:p>
        </w:tc>
      </w:tr>
    </w:tbl>
    <w:p w14:paraId="482A6B61" w14:textId="77777777" w:rsidR="00980CD1" w:rsidRDefault="00A8442B">
      <w:pPr>
        <w:spacing w:after="0" w:line="259" w:lineRule="auto"/>
        <w:ind w:left="-5" w:right="0" w:hanging="10"/>
        <w:jc w:val="left"/>
      </w:pPr>
      <w:r>
        <w:t xml:space="preserve">(dále jen </w:t>
      </w:r>
      <w:r>
        <w:rPr>
          <w:b/>
        </w:rPr>
        <w:t>„objednatel“</w:t>
      </w:r>
      <w:r>
        <w:t xml:space="preserve">) </w:t>
      </w:r>
    </w:p>
    <w:p w14:paraId="1E6654BD" w14:textId="77777777" w:rsidR="00980CD1" w:rsidRDefault="00A8442B">
      <w:pPr>
        <w:spacing w:after="0" w:line="259" w:lineRule="auto"/>
        <w:ind w:left="49" w:right="0" w:firstLine="0"/>
        <w:jc w:val="center"/>
      </w:pPr>
      <w:r>
        <w:t xml:space="preserve"> </w:t>
      </w:r>
    </w:p>
    <w:tbl>
      <w:tblPr>
        <w:tblStyle w:val="TableGrid"/>
        <w:tblW w:w="5859" w:type="dxa"/>
        <w:tblInd w:w="0" w:type="dxa"/>
        <w:tblLook w:val="04A0" w:firstRow="1" w:lastRow="0" w:firstColumn="1" w:lastColumn="0" w:noHBand="0" w:noVBand="1"/>
      </w:tblPr>
      <w:tblGrid>
        <w:gridCol w:w="2124"/>
        <w:gridCol w:w="3735"/>
      </w:tblGrid>
      <w:tr w:rsidR="00980CD1" w14:paraId="3557C7E8" w14:textId="77777777" w:rsidTr="009D6D04">
        <w:trPr>
          <w:trHeight w:val="7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CE66C0A" w14:textId="77777777" w:rsidR="009D6D04" w:rsidRPr="009D6D04" w:rsidRDefault="00A8442B" w:rsidP="009D6D04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9D6D04">
              <w:rPr>
                <w:b/>
                <w:bCs/>
              </w:rPr>
              <w:t xml:space="preserve">a </w:t>
            </w:r>
          </w:p>
          <w:p w14:paraId="2650315B" w14:textId="3B4CCC8E" w:rsidR="00980CD1" w:rsidRPr="009D6D04" w:rsidRDefault="009D6D04" w:rsidP="009D6D04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9D6D04">
              <w:rPr>
                <w:b/>
                <w:bCs/>
              </w:rPr>
              <w:t>Zhotovitel:</w:t>
            </w:r>
            <w:r w:rsidR="00A8442B" w:rsidRPr="009D6D04">
              <w:rPr>
                <w:b/>
                <w:bCs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2287A" w14:textId="77F3A028" w:rsidR="00980CD1" w:rsidRPr="009D6D04" w:rsidRDefault="0005628A" w:rsidP="009D6D0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SYB</w:t>
            </w:r>
            <w:r w:rsidR="00B829CC">
              <w:rPr>
                <w:b/>
                <w:bCs/>
              </w:rPr>
              <w:t xml:space="preserve"> s.r.o.</w:t>
            </w:r>
          </w:p>
        </w:tc>
      </w:tr>
      <w:tr w:rsidR="00980CD1" w14:paraId="26F6F6E7" w14:textId="77777777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39CE53A" w14:textId="5F5763A3" w:rsidR="00980CD1" w:rsidRDefault="00A8442B" w:rsidP="009D6D04">
            <w:pPr>
              <w:tabs>
                <w:tab w:val="center" w:pos="1416"/>
              </w:tabs>
              <w:spacing w:after="0" w:line="240" w:lineRule="auto"/>
              <w:ind w:left="0" w:right="0" w:firstLine="0"/>
              <w:jc w:val="left"/>
            </w:pPr>
            <w:r>
              <w:t xml:space="preserve">Se sídlem </w:t>
            </w:r>
            <w: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3512A2A9" w14:textId="1060CA44" w:rsidR="00980CD1" w:rsidRDefault="00B829CC" w:rsidP="009D6D04">
            <w:pPr>
              <w:spacing w:after="0" w:line="259" w:lineRule="auto"/>
              <w:ind w:left="0" w:right="0" w:firstLine="0"/>
            </w:pPr>
            <w:r>
              <w:t xml:space="preserve">Třebonice 119, 155 </w:t>
            </w:r>
            <w:proofErr w:type="gramStart"/>
            <w:r>
              <w:t>00  Praha</w:t>
            </w:r>
            <w:proofErr w:type="gramEnd"/>
            <w:r>
              <w:t xml:space="preserve"> 5</w:t>
            </w:r>
          </w:p>
        </w:tc>
      </w:tr>
      <w:tr w:rsidR="00980CD1" w14:paraId="0E1EF3A6" w14:textId="77777777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B6AB6A9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Zastoupená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77EE5AD1" w14:textId="0FF5FFF1" w:rsidR="00980CD1" w:rsidRDefault="00B829CC">
            <w:pPr>
              <w:spacing w:after="0" w:line="259" w:lineRule="auto"/>
              <w:ind w:left="0" w:right="0" w:firstLine="0"/>
              <w:jc w:val="left"/>
            </w:pPr>
            <w:r>
              <w:t xml:space="preserve">Ing. Otou </w:t>
            </w:r>
            <w:proofErr w:type="spellStart"/>
            <w:r>
              <w:t>Cuřínem</w:t>
            </w:r>
            <w:proofErr w:type="spellEnd"/>
            <w:r>
              <w:t>, jednatelem</w:t>
            </w:r>
          </w:p>
        </w:tc>
      </w:tr>
      <w:tr w:rsidR="00980CD1" w14:paraId="63E69586" w14:textId="77777777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475D430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Bankovní spojení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75A07B5" w14:textId="4FCD9E6E" w:rsidR="00980CD1" w:rsidRDefault="00B829C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UnicreditBank</w:t>
            </w:r>
            <w:proofErr w:type="spellEnd"/>
          </w:p>
        </w:tc>
      </w:tr>
      <w:tr w:rsidR="00980CD1" w14:paraId="33EB6065" w14:textId="77777777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0032FAA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Číslo účtu </w:t>
            </w:r>
            <w: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35485B82" w14:textId="07C7118A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80CD1" w14:paraId="645B1DFF" w14:textId="77777777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7DDD82F" w14:textId="77777777" w:rsidR="00980CD1" w:rsidRDefault="00A8442B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IČ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4BB6694" w14:textId="04DBD4F3" w:rsidR="00980CD1" w:rsidRDefault="00B829CC">
            <w:pPr>
              <w:spacing w:after="0" w:line="259" w:lineRule="auto"/>
              <w:ind w:left="0" w:right="0" w:firstLine="0"/>
              <w:jc w:val="left"/>
            </w:pPr>
            <w:r>
              <w:t>49707701</w:t>
            </w:r>
          </w:p>
        </w:tc>
      </w:tr>
      <w:tr w:rsidR="00980CD1" w14:paraId="78F9D656" w14:textId="77777777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69A9E80" w14:textId="77777777" w:rsidR="00980CD1" w:rsidRDefault="00A8442B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DIČ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4BF4654" w14:textId="11C65C66" w:rsidR="00980CD1" w:rsidRDefault="00B829CC">
            <w:pPr>
              <w:spacing w:after="0" w:line="259" w:lineRule="auto"/>
              <w:ind w:left="0" w:right="0" w:firstLine="0"/>
              <w:jc w:val="left"/>
            </w:pPr>
            <w:r>
              <w:t>CZ49707701</w:t>
            </w:r>
          </w:p>
        </w:tc>
      </w:tr>
      <w:tr w:rsidR="00980CD1" w14:paraId="10E4058E" w14:textId="77777777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3A08892" w14:textId="77777777" w:rsidR="00980CD1" w:rsidRDefault="00A8442B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</w:t>
            </w:r>
            <w:proofErr w:type="gramStart"/>
            <w:r>
              <w:t xml:space="preserve">osoba:   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60A40F18" w14:textId="7D8FB635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80CD1" w14:paraId="1F1F35FA" w14:textId="77777777">
        <w:trPr>
          <w:trHeight w:val="2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6B5D967" w14:textId="77777777" w:rsidR="00980CD1" w:rsidRDefault="00A8442B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E-mail:   </w:t>
            </w:r>
            <w:proofErr w:type="gramEnd"/>
            <w: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5961FC77" w14:textId="1CA22E42" w:rsidR="00980CD1" w:rsidRDefault="00980CD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0B667C02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B01770" w14:textId="77777777" w:rsidR="00980CD1" w:rsidRDefault="00A8442B">
      <w:pPr>
        <w:spacing w:after="0" w:line="259" w:lineRule="auto"/>
        <w:ind w:left="-5" w:right="0" w:hanging="10"/>
        <w:jc w:val="left"/>
      </w:pPr>
      <w:r>
        <w:t xml:space="preserve">(dále jen </w:t>
      </w:r>
      <w:r>
        <w:rPr>
          <w:b/>
        </w:rPr>
        <w:t>„zhotovitel“</w:t>
      </w:r>
      <w:r>
        <w:t xml:space="preserve">) </w:t>
      </w:r>
    </w:p>
    <w:p w14:paraId="7F802529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1E914C" w14:textId="77777777" w:rsidR="00980CD1" w:rsidRDefault="00A8442B">
      <w:pPr>
        <w:spacing w:after="9"/>
        <w:ind w:left="-15" w:right="0" w:firstLine="0"/>
      </w:pPr>
      <w:r>
        <w:t xml:space="preserve">Objednatel a zhotovitel dále též společně jako </w:t>
      </w:r>
      <w:r>
        <w:rPr>
          <w:b/>
        </w:rPr>
        <w:t xml:space="preserve">„smluvní strany“ </w:t>
      </w:r>
      <w:r>
        <w:t xml:space="preserve">či jednotlivě jako </w:t>
      </w:r>
      <w:r>
        <w:rPr>
          <w:b/>
        </w:rPr>
        <w:t xml:space="preserve">„smluvní strana“. </w:t>
      </w:r>
    </w:p>
    <w:p w14:paraId="19B9171C" w14:textId="77777777" w:rsidR="00980CD1" w:rsidRDefault="00A8442B">
      <w:pPr>
        <w:spacing w:after="670" w:line="259" w:lineRule="auto"/>
        <w:ind w:left="0" w:right="0" w:firstLine="0"/>
        <w:jc w:val="left"/>
      </w:pPr>
      <w:r>
        <w:t xml:space="preserve"> </w:t>
      </w:r>
    </w:p>
    <w:bookmarkEnd w:id="0"/>
    <w:p w14:paraId="6CB84272" w14:textId="77777777" w:rsidR="00980CD1" w:rsidRDefault="00A8442B">
      <w:pPr>
        <w:spacing w:after="0" w:line="259" w:lineRule="auto"/>
        <w:ind w:left="55" w:righ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3D9EEDF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ADCABD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477386" w14:textId="77777777" w:rsidR="00980CD1" w:rsidRDefault="00A8442B">
      <w:pPr>
        <w:spacing w:after="0" w:line="259" w:lineRule="auto"/>
        <w:ind w:left="1087" w:right="721" w:hanging="10"/>
        <w:jc w:val="center"/>
      </w:pPr>
      <w:r>
        <w:rPr>
          <w:b/>
        </w:rPr>
        <w:t xml:space="preserve">I. </w:t>
      </w:r>
    </w:p>
    <w:p w14:paraId="7827C4BA" w14:textId="77777777" w:rsidR="00980CD1" w:rsidRDefault="00A8442B">
      <w:pPr>
        <w:spacing w:after="0" w:line="259" w:lineRule="auto"/>
        <w:ind w:left="1087" w:right="725" w:hanging="10"/>
        <w:jc w:val="center"/>
      </w:pPr>
      <w:r>
        <w:rPr>
          <w:b/>
        </w:rPr>
        <w:t xml:space="preserve">Předmět smlouvy </w:t>
      </w:r>
    </w:p>
    <w:p w14:paraId="094FA24C" w14:textId="1C8D0826" w:rsidR="009D6D04" w:rsidRDefault="00A8442B">
      <w:pPr>
        <w:numPr>
          <w:ilvl w:val="0"/>
          <w:numId w:val="1"/>
        </w:numPr>
        <w:spacing w:after="0"/>
        <w:ind w:right="0" w:hanging="360"/>
      </w:pPr>
      <w:r>
        <w:t>Předmětem této smlouvy je závazek zhotovitele prov</w:t>
      </w:r>
      <w:r w:rsidR="00EC5FD6">
        <w:t>ádět</w:t>
      </w:r>
      <w:r>
        <w:t xml:space="preserve"> na svůj náklad a nebezpečí pro objednatele dílo spočívající v zajiš</w:t>
      </w:r>
      <w:r w:rsidR="00EC5FD6">
        <w:t>ťování</w:t>
      </w:r>
      <w:r>
        <w:t xml:space="preserve"> </w:t>
      </w:r>
      <w:r w:rsidR="009D6D04">
        <w:t xml:space="preserve">správy, provozu, </w:t>
      </w:r>
      <w:r>
        <w:t>údržby</w:t>
      </w:r>
      <w:r w:rsidR="009D6D04">
        <w:t xml:space="preserve">, servisu, zákonných revizí a prohlídek a zajišťování servisních a havarijních </w:t>
      </w:r>
      <w:r w:rsidR="009D6D04" w:rsidRPr="000839D8">
        <w:rPr>
          <w:color w:val="auto"/>
        </w:rPr>
        <w:t>zásahů v plynové</w:t>
      </w:r>
      <w:r w:rsidRPr="000839D8">
        <w:rPr>
          <w:color w:val="auto"/>
        </w:rPr>
        <w:t xml:space="preserve"> </w:t>
      </w:r>
      <w:r w:rsidR="003A14E2" w:rsidRPr="000839D8">
        <w:rPr>
          <w:color w:val="auto"/>
        </w:rPr>
        <w:t>k</w:t>
      </w:r>
      <w:r w:rsidR="009D6D04" w:rsidRPr="000839D8">
        <w:rPr>
          <w:color w:val="auto"/>
        </w:rPr>
        <w:t xml:space="preserve">otelně, která se nachází v Objektu </w:t>
      </w:r>
      <w:r w:rsidR="003A14E2" w:rsidRPr="000839D8">
        <w:rPr>
          <w:color w:val="auto"/>
        </w:rPr>
        <w:t>(v této smlouvě dále jako „</w:t>
      </w:r>
      <w:r w:rsidR="003A14E2" w:rsidRPr="000839D8">
        <w:rPr>
          <w:b/>
          <w:bCs/>
          <w:color w:val="auto"/>
        </w:rPr>
        <w:t>Kotelna</w:t>
      </w:r>
      <w:r w:rsidR="003A14E2" w:rsidRPr="000839D8">
        <w:rPr>
          <w:color w:val="auto"/>
        </w:rPr>
        <w:t>“)</w:t>
      </w:r>
      <w:r w:rsidR="009D6D04" w:rsidRPr="000839D8">
        <w:rPr>
          <w:color w:val="auto"/>
        </w:rPr>
        <w:t xml:space="preserve">a dále zajišťování funkčnosti zařízení sloužícího k </w:t>
      </w:r>
      <w:r w:rsidR="000839D8" w:rsidRPr="000839D8">
        <w:rPr>
          <w:color w:val="auto"/>
        </w:rPr>
        <w:t>výrobě</w:t>
      </w:r>
      <w:r w:rsidR="009D6D04" w:rsidRPr="000839D8">
        <w:rPr>
          <w:color w:val="auto"/>
        </w:rPr>
        <w:t xml:space="preserve"> tepla a teplé užitkové vody z  </w:t>
      </w:r>
      <w:r w:rsidR="003A14E2" w:rsidRPr="000839D8">
        <w:rPr>
          <w:color w:val="auto"/>
        </w:rPr>
        <w:t>K</w:t>
      </w:r>
      <w:r w:rsidR="009D6D04" w:rsidRPr="000839D8">
        <w:rPr>
          <w:color w:val="auto"/>
        </w:rPr>
        <w:t xml:space="preserve">otelny do Objektu (bližší specifikace díla je uvedena </w:t>
      </w:r>
      <w:r w:rsidR="009D6D04">
        <w:t>v čl. II této smlouvy)</w:t>
      </w:r>
      <w:r w:rsidR="005B2B7C">
        <w:t xml:space="preserve"> (dále ve smlouvě jako „</w:t>
      </w:r>
      <w:r w:rsidR="005B2B7C" w:rsidRPr="005B2B7C">
        <w:rPr>
          <w:b/>
          <w:bCs/>
        </w:rPr>
        <w:t>Dílo</w:t>
      </w:r>
      <w:r w:rsidR="005B2B7C">
        <w:t>“)</w:t>
      </w:r>
      <w:r w:rsidR="009D6D04">
        <w:t>, a závazek objednatele uhradit za to zhotoviteli dohodnutou cenu, to vše za podmínek stanovených dále touto smlouvou.</w:t>
      </w:r>
    </w:p>
    <w:p w14:paraId="4DB93513" w14:textId="793FBA09" w:rsidR="00980CD1" w:rsidRDefault="00980CD1">
      <w:pPr>
        <w:spacing w:after="0" w:line="259" w:lineRule="auto"/>
        <w:ind w:left="360" w:right="0" w:firstLine="0"/>
        <w:jc w:val="left"/>
      </w:pPr>
    </w:p>
    <w:p w14:paraId="55360B58" w14:textId="77777777" w:rsidR="00980CD1" w:rsidRDefault="00A8442B">
      <w:pPr>
        <w:spacing w:after="0" w:line="259" w:lineRule="auto"/>
        <w:ind w:left="1087" w:right="0" w:hanging="10"/>
        <w:jc w:val="center"/>
      </w:pPr>
      <w:r>
        <w:rPr>
          <w:b/>
        </w:rPr>
        <w:t xml:space="preserve">II. </w:t>
      </w:r>
    </w:p>
    <w:p w14:paraId="155E08F6" w14:textId="00F3B527" w:rsidR="00980CD1" w:rsidRPr="00AF3B3B" w:rsidRDefault="005B2B7C">
      <w:pPr>
        <w:spacing w:after="99" w:line="259" w:lineRule="auto"/>
        <w:ind w:left="1087" w:right="3" w:hanging="10"/>
        <w:jc w:val="center"/>
      </w:pPr>
      <w:r w:rsidRPr="00AF3B3B">
        <w:rPr>
          <w:b/>
        </w:rPr>
        <w:t xml:space="preserve">Bližší specifikace </w:t>
      </w:r>
      <w:proofErr w:type="gramStart"/>
      <w:r w:rsidRPr="00AF3B3B">
        <w:rPr>
          <w:b/>
        </w:rPr>
        <w:t>plnění - Díla</w:t>
      </w:r>
      <w:proofErr w:type="gramEnd"/>
    </w:p>
    <w:p w14:paraId="78EC9884" w14:textId="43598CF5" w:rsidR="002D5166" w:rsidRPr="00AF3B3B" w:rsidRDefault="00A8442B" w:rsidP="002D5166">
      <w:pPr>
        <w:numPr>
          <w:ilvl w:val="0"/>
          <w:numId w:val="2"/>
        </w:numPr>
        <w:ind w:right="0" w:hanging="358"/>
      </w:pPr>
      <w:r w:rsidRPr="00AF3B3B">
        <w:t>Zhotovitel</w:t>
      </w:r>
      <w:r w:rsidR="005B2B7C" w:rsidRPr="00AF3B3B">
        <w:t xml:space="preserve"> se zavazuje v rámci plnění </w:t>
      </w:r>
      <w:r w:rsidR="00274DD8">
        <w:t>D</w:t>
      </w:r>
      <w:r w:rsidR="005B2B7C" w:rsidRPr="00AF3B3B">
        <w:t xml:space="preserve">íla zajišťovat pro objednatele veškeré činnosti související se správou a provozem </w:t>
      </w:r>
      <w:r w:rsidR="003A14E2" w:rsidRPr="00AF3B3B">
        <w:t>K</w:t>
      </w:r>
      <w:r w:rsidR="005B2B7C" w:rsidRPr="00AF3B3B">
        <w:t>otelny v Objektu, a to zejména:</w:t>
      </w:r>
    </w:p>
    <w:p w14:paraId="61A9ACC5" w14:textId="776CB81A" w:rsidR="002D5166" w:rsidRPr="00AF3B3B" w:rsidRDefault="002D5166" w:rsidP="00147D7D">
      <w:pPr>
        <w:pStyle w:val="Odstavecseseznamem"/>
        <w:numPr>
          <w:ilvl w:val="0"/>
          <w:numId w:val="16"/>
        </w:numPr>
        <w:ind w:right="0"/>
      </w:pPr>
      <w:r w:rsidRPr="00AF3B3B">
        <w:t>v rámci pravidelné údržby</w:t>
      </w:r>
      <w:r w:rsidR="00274DD8">
        <w:t>:</w:t>
      </w:r>
    </w:p>
    <w:p w14:paraId="636DAF91" w14:textId="1021752A" w:rsidR="003A14E2" w:rsidRDefault="003A14E2" w:rsidP="003A14E2">
      <w:pPr>
        <w:numPr>
          <w:ilvl w:val="1"/>
          <w:numId w:val="2"/>
        </w:numPr>
        <w:spacing w:after="149" w:line="327" w:lineRule="auto"/>
        <w:ind w:right="52" w:hanging="370"/>
      </w:pPr>
      <w:r w:rsidRPr="000839D8">
        <w:rPr>
          <w:color w:val="auto"/>
        </w:rPr>
        <w:t xml:space="preserve">nepřetržité provozování Kotelny v souladu s </w:t>
      </w:r>
      <w:proofErr w:type="spellStart"/>
      <w:r w:rsidRPr="000839D8">
        <w:rPr>
          <w:color w:val="auto"/>
        </w:rPr>
        <w:t>vyhl</w:t>
      </w:r>
      <w:proofErr w:type="spellEnd"/>
      <w:r w:rsidRPr="000839D8">
        <w:rPr>
          <w:color w:val="auto"/>
        </w:rPr>
        <w:t>. č. 91/1993 Sb. a předpisů souvisejících v p</w:t>
      </w:r>
      <w:r>
        <w:t>latném znění,</w:t>
      </w:r>
    </w:p>
    <w:p w14:paraId="01F531C9" w14:textId="1FE742DC" w:rsidR="003A14E2" w:rsidRDefault="003A14E2" w:rsidP="003A14E2">
      <w:pPr>
        <w:numPr>
          <w:ilvl w:val="1"/>
          <w:numId w:val="2"/>
        </w:numPr>
        <w:spacing w:after="153" w:line="248" w:lineRule="auto"/>
        <w:ind w:right="52" w:hanging="370"/>
      </w:pPr>
      <w:r>
        <w:t xml:space="preserve">provádění monitoringu Kotelny osobně, ale i dálkově pomocí vzdáleného přístupu na řídící systém s názvem </w:t>
      </w:r>
      <w:proofErr w:type="spellStart"/>
      <w:r w:rsidR="000839D8">
        <w:t>MaR</w:t>
      </w:r>
      <w:proofErr w:type="spellEnd"/>
      <w:r w:rsidR="000839D8">
        <w:t xml:space="preserve">, </w:t>
      </w:r>
      <w:r>
        <w:t xml:space="preserve">dle provozního řádu, se kterým se zhotovitel řádně seznámil a prohlašuje, že neshledal žádnou překážku bránící v plnění této smlouvy v souvislosti s uvedeným systémem; V rámci monitoringu Kotelny se zavazuje zhotovitel provádět pravidelné </w:t>
      </w:r>
      <w:r w:rsidRPr="000839D8">
        <w:rPr>
          <w:color w:val="auto"/>
        </w:rPr>
        <w:t>kontroly (</w:t>
      </w:r>
      <w:r w:rsidR="000839D8" w:rsidRPr="000839D8">
        <w:rPr>
          <w:color w:val="auto"/>
        </w:rPr>
        <w:t>několikrát za den</w:t>
      </w:r>
      <w:r w:rsidRPr="000839D8">
        <w:rPr>
          <w:color w:val="auto"/>
        </w:rPr>
        <w:t xml:space="preserve">) </w:t>
      </w:r>
      <w:r>
        <w:t>vč. specifikace závad. Zhotovitel je povinen poskytnout objednateli rovněž přístup do systému pro dálkové řízení.</w:t>
      </w:r>
    </w:p>
    <w:p w14:paraId="368392E9" w14:textId="195CD8F6" w:rsidR="003A14E2" w:rsidRDefault="003A14E2" w:rsidP="003A14E2">
      <w:pPr>
        <w:numPr>
          <w:ilvl w:val="1"/>
          <w:numId w:val="2"/>
        </w:numPr>
        <w:spacing w:after="128" w:line="248" w:lineRule="auto"/>
        <w:ind w:right="52" w:hanging="370"/>
      </w:pPr>
      <w:r>
        <w:t xml:space="preserve">provádění pravidelné fyzické kontroly </w:t>
      </w:r>
      <w:r w:rsidR="002D5166">
        <w:t>K</w:t>
      </w:r>
      <w:r>
        <w:t>otelny technikem zhotovitele nejméně jednou týdně</w:t>
      </w:r>
    </w:p>
    <w:p w14:paraId="70A7B289" w14:textId="75D470B6" w:rsidR="003A14E2" w:rsidRDefault="003A14E2" w:rsidP="003A14E2">
      <w:pPr>
        <w:numPr>
          <w:ilvl w:val="1"/>
          <w:numId w:val="2"/>
        </w:numPr>
        <w:spacing w:after="151" w:line="248" w:lineRule="auto"/>
        <w:ind w:right="52" w:hanging="370"/>
      </w:pPr>
      <w:r>
        <w:t xml:space="preserve">provádění pravidelné údržby </w:t>
      </w:r>
      <w:r w:rsidR="002D5166">
        <w:t>K</w:t>
      </w:r>
      <w:r>
        <w:t xml:space="preserve">otelny v souladu s provozním řádem a provozními předpisy technologického zařízení </w:t>
      </w:r>
      <w:r w:rsidR="002D5166">
        <w:t>K</w:t>
      </w:r>
      <w:r>
        <w:t>otelny,</w:t>
      </w:r>
    </w:p>
    <w:p w14:paraId="6C7923F5" w14:textId="647DF0BE" w:rsidR="003A14E2" w:rsidRPr="00AF3B3B" w:rsidRDefault="003A14E2" w:rsidP="003A14E2">
      <w:pPr>
        <w:numPr>
          <w:ilvl w:val="1"/>
          <w:numId w:val="2"/>
        </w:numPr>
        <w:spacing w:after="162" w:line="248" w:lineRule="auto"/>
        <w:ind w:right="52" w:hanging="370"/>
        <w:rPr>
          <w:color w:val="auto"/>
        </w:rPr>
      </w:pPr>
      <w:r>
        <w:t>zajišťování servisních služeb, odborných prohlídek, předepsaných revizí a měření</w:t>
      </w:r>
      <w:r w:rsidR="002D5166">
        <w:t>,</w:t>
      </w:r>
      <w:r w:rsidR="00AF3B3B">
        <w:t xml:space="preserve"> vše v termínech dle příslušných právních předpisů či </w:t>
      </w:r>
      <w:r w:rsidR="00AF3B3B" w:rsidRPr="00AF3B3B">
        <w:rPr>
          <w:color w:val="auto"/>
        </w:rPr>
        <w:t>technických listů, dodacích listů a návodů příslušných zařízení</w:t>
      </w:r>
    </w:p>
    <w:p w14:paraId="7E65674F" w14:textId="7AF02512" w:rsidR="003A14E2" w:rsidRDefault="002D5166" w:rsidP="003A14E2">
      <w:pPr>
        <w:numPr>
          <w:ilvl w:val="1"/>
          <w:numId w:val="2"/>
        </w:numPr>
        <w:spacing w:after="128" w:line="248" w:lineRule="auto"/>
        <w:ind w:right="52" w:hanging="370"/>
      </w:pPr>
      <w:r>
        <w:t xml:space="preserve">pravidelné </w:t>
      </w:r>
      <w:r w:rsidR="003A14E2">
        <w:t>předkládání výsledků odborných prohlídek a revizí</w:t>
      </w:r>
      <w:r>
        <w:t xml:space="preserve"> a měření</w:t>
      </w:r>
      <w:r w:rsidR="003A14E2">
        <w:t xml:space="preserve"> pověřenému pracovníku NZM vč. návrhu plánu opatření a oprav, k odstranění případných závad nalezených při prohlídkách a revizích</w:t>
      </w:r>
      <w:r>
        <w:t xml:space="preserve">, a to </w:t>
      </w:r>
      <w:r w:rsidR="000839D8">
        <w:t xml:space="preserve">vždy bezprostředně po provedení revize/prohlídky/měření. </w:t>
      </w:r>
    </w:p>
    <w:p w14:paraId="133944E7" w14:textId="360257AD" w:rsidR="003A14E2" w:rsidRDefault="002D5166" w:rsidP="003A14E2">
      <w:pPr>
        <w:numPr>
          <w:ilvl w:val="1"/>
          <w:numId w:val="2"/>
        </w:numPr>
        <w:spacing w:after="128" w:line="248" w:lineRule="auto"/>
        <w:ind w:right="52" w:hanging="370"/>
      </w:pPr>
      <w:r>
        <w:t xml:space="preserve">nepřetržité </w:t>
      </w:r>
      <w:r w:rsidR="003A14E2">
        <w:t>zajištění bezpečnosti práce a požární ochrany v kotelně,</w:t>
      </w:r>
    </w:p>
    <w:p w14:paraId="1715077F" w14:textId="2601BEC1" w:rsidR="003A14E2" w:rsidRDefault="002D5166" w:rsidP="003A14E2">
      <w:pPr>
        <w:numPr>
          <w:ilvl w:val="1"/>
          <w:numId w:val="2"/>
        </w:numPr>
        <w:spacing w:after="128" w:line="248" w:lineRule="auto"/>
        <w:ind w:right="52" w:hanging="370"/>
      </w:pPr>
      <w:r>
        <w:t xml:space="preserve">bezodkladné </w:t>
      </w:r>
      <w:r w:rsidR="003A14E2">
        <w:t>zajištění oprav na svěřeném zařízení, které jsou objeveny při pravidelných kontrolách</w:t>
      </w:r>
    </w:p>
    <w:p w14:paraId="1CCD41BF" w14:textId="5D212950" w:rsidR="003A14E2" w:rsidRPr="000839D8" w:rsidRDefault="003A14E2" w:rsidP="003A14E2">
      <w:pPr>
        <w:numPr>
          <w:ilvl w:val="1"/>
          <w:numId w:val="2"/>
        </w:numPr>
        <w:spacing w:after="158" w:line="248" w:lineRule="auto"/>
        <w:ind w:right="52" w:hanging="370"/>
        <w:rPr>
          <w:color w:val="auto"/>
        </w:rPr>
      </w:pPr>
      <w:r>
        <w:t>zastupování objednatele při technických a veřejnoprávních jednání vztahujících se k předmětu smlouvy,</w:t>
      </w:r>
      <w:r w:rsidR="00AF3B3B">
        <w:t xml:space="preserve"> přičemž je-li vyžadována zvláštní plná moc, je zhotovitel povinen o ni s dostatečným </w:t>
      </w:r>
      <w:r w:rsidR="00AF3B3B" w:rsidRPr="000839D8">
        <w:rPr>
          <w:color w:val="auto"/>
        </w:rPr>
        <w:t>předstihem objednatele požádat,</w:t>
      </w:r>
    </w:p>
    <w:p w14:paraId="16377F67" w14:textId="5D81595C" w:rsidR="002D5166" w:rsidRPr="000839D8" w:rsidRDefault="00AF3B3B" w:rsidP="003A14E2">
      <w:pPr>
        <w:numPr>
          <w:ilvl w:val="1"/>
          <w:numId w:val="2"/>
        </w:numPr>
        <w:spacing w:after="128" w:line="248" w:lineRule="auto"/>
        <w:ind w:right="52" w:hanging="370"/>
        <w:rPr>
          <w:color w:val="auto"/>
        </w:rPr>
      </w:pPr>
      <w:r w:rsidRPr="000839D8">
        <w:rPr>
          <w:color w:val="auto"/>
        </w:rPr>
        <w:t>z</w:t>
      </w:r>
      <w:r w:rsidR="002D5166" w:rsidRPr="000839D8">
        <w:rPr>
          <w:color w:val="auto"/>
        </w:rPr>
        <w:t xml:space="preserve">ajišťování funkčnosti zařízení sloužícího k </w:t>
      </w:r>
      <w:r w:rsidR="000839D8" w:rsidRPr="000839D8">
        <w:rPr>
          <w:color w:val="auto"/>
        </w:rPr>
        <w:t>výrobě</w:t>
      </w:r>
      <w:r w:rsidR="002D5166" w:rsidRPr="000839D8">
        <w:rPr>
          <w:color w:val="auto"/>
        </w:rPr>
        <w:t xml:space="preserve"> tepla a teplé užitkové vody z Kotelny do Objektu,</w:t>
      </w:r>
    </w:p>
    <w:p w14:paraId="16DEEDF8" w14:textId="7CF3C88B" w:rsidR="00206B5D" w:rsidRPr="000839D8" w:rsidRDefault="00206B5D" w:rsidP="000839D8">
      <w:pPr>
        <w:numPr>
          <w:ilvl w:val="1"/>
          <w:numId w:val="2"/>
        </w:numPr>
        <w:spacing w:after="128" w:line="248" w:lineRule="auto"/>
        <w:ind w:right="52" w:hanging="370"/>
        <w:rPr>
          <w:color w:val="auto"/>
        </w:rPr>
      </w:pPr>
      <w:r w:rsidRPr="000839D8">
        <w:rPr>
          <w:color w:val="auto"/>
        </w:rPr>
        <w:t>a jiné, o které objednatel zhotovitele požádá, nejsou přímo specifikovány v této smlouvě, ale svou povahou k činnosti dle této smlouvy náležejí</w:t>
      </w:r>
      <w:r w:rsidR="000839D8">
        <w:rPr>
          <w:color w:val="auto"/>
        </w:rPr>
        <w:t>.</w:t>
      </w:r>
    </w:p>
    <w:p w14:paraId="7E60E77C" w14:textId="5622B5D1" w:rsidR="003A14E2" w:rsidRDefault="000839D8" w:rsidP="003A14E2">
      <w:pPr>
        <w:spacing w:after="0" w:line="259" w:lineRule="auto"/>
        <w:ind w:right="0"/>
        <w:jc w:val="left"/>
      </w:pPr>
      <w:r w:rsidRPr="000839D8">
        <w:rPr>
          <w:color w:val="auto"/>
        </w:rPr>
        <w:lastRenderedPageBreak/>
        <w:t>Bližší rozpis</w:t>
      </w:r>
      <w:r>
        <w:rPr>
          <w:color w:val="auto"/>
        </w:rPr>
        <w:t xml:space="preserve"> některých</w:t>
      </w:r>
      <w:r w:rsidRPr="000839D8">
        <w:rPr>
          <w:color w:val="auto"/>
        </w:rPr>
        <w:t xml:space="preserve"> činností prováděných </w:t>
      </w:r>
      <w:r>
        <w:t xml:space="preserve">zhotovitelem bude obsažen v Provozním řádu Kotelny a bude přiložen k této smlouvě v termínu dle čl. III odst. 12 této smlouvy.  </w:t>
      </w:r>
    </w:p>
    <w:p w14:paraId="54A01EB8" w14:textId="7F74F51E" w:rsidR="002D5166" w:rsidRDefault="002D5166" w:rsidP="002D5166">
      <w:pPr>
        <w:spacing w:after="128" w:line="248" w:lineRule="auto"/>
        <w:ind w:right="52"/>
      </w:pPr>
      <w:r>
        <w:t>b)</w:t>
      </w:r>
      <w:r w:rsidRPr="002D5166">
        <w:t xml:space="preserve"> </w:t>
      </w:r>
      <w:r>
        <w:t>v rámci nepravidelné údržby</w:t>
      </w:r>
      <w:r w:rsidR="00C22BD0">
        <w:t>:</w:t>
      </w:r>
    </w:p>
    <w:p w14:paraId="4100A395" w14:textId="44EC8053" w:rsidR="003A14E2" w:rsidRDefault="003A14E2" w:rsidP="00311DE6">
      <w:pPr>
        <w:numPr>
          <w:ilvl w:val="1"/>
          <w:numId w:val="2"/>
        </w:numPr>
        <w:spacing w:after="128" w:line="248" w:lineRule="auto"/>
        <w:ind w:right="52" w:hanging="370"/>
      </w:pPr>
      <w:r>
        <w:t>Provádění servisních a havarijních zásahů</w:t>
      </w:r>
      <w:r w:rsidR="00956CB8">
        <w:t xml:space="preserve"> způsobených nahodilou událostí, poruchou apod.</w:t>
      </w:r>
    </w:p>
    <w:p w14:paraId="16EE931B" w14:textId="54B5D58A" w:rsidR="00AF3B3B" w:rsidRDefault="00AF3B3B" w:rsidP="00311DE6">
      <w:pPr>
        <w:pStyle w:val="Odstavecseseznamem"/>
        <w:numPr>
          <w:ilvl w:val="0"/>
          <w:numId w:val="2"/>
        </w:numPr>
        <w:spacing w:after="14" w:line="259" w:lineRule="auto"/>
        <w:ind w:right="0"/>
      </w:pPr>
      <w:r>
        <w:t>Zhotovitel prohlašuje, že je plně způsobilý a odborně kvalifikovaný k plnění závazku dle této smlouvy, disponuje příslušnými oprávněními k výkonu plnění dle této smlouvy a ničeho mu v plnění této smlouvy nebrání.</w:t>
      </w:r>
    </w:p>
    <w:p w14:paraId="1379794A" w14:textId="4BC6CFAD" w:rsidR="00956CB8" w:rsidRDefault="00AF3B3B" w:rsidP="00311DE6">
      <w:pPr>
        <w:pStyle w:val="Odstavecseseznamem"/>
        <w:numPr>
          <w:ilvl w:val="0"/>
          <w:numId w:val="2"/>
        </w:numPr>
        <w:spacing w:after="14" w:line="259" w:lineRule="auto"/>
        <w:ind w:right="0"/>
      </w:pPr>
      <w:r>
        <w:t xml:space="preserve">Zhotovitel prohlašuje, že byl seznámen </w:t>
      </w:r>
      <w:r w:rsidR="00956CB8">
        <w:t>s provozním řádem Kotelny a provozním řádem Objektu</w:t>
      </w:r>
      <w:r w:rsidR="00311DE6">
        <w:t>, směrnicí č. 1/96 ředitele NZM ''vstup do budovy Kostelní 1300/44 v Praze 7”</w:t>
      </w:r>
      <w:r w:rsidR="00596651">
        <w:t>, interními bezpečnostními, požárními a ekologickými předpisy</w:t>
      </w:r>
      <w:r w:rsidR="0049540A">
        <w:t xml:space="preserve"> </w:t>
      </w:r>
      <w:r w:rsidR="00956CB8">
        <w:t>a neshledal žádné překážky, které by bránily plnění dle této smlouvy.</w:t>
      </w:r>
    </w:p>
    <w:p w14:paraId="37826A08" w14:textId="629A413D" w:rsidR="00980CD1" w:rsidRDefault="00956CB8" w:rsidP="00311DE6">
      <w:pPr>
        <w:pStyle w:val="Odstavecseseznamem"/>
        <w:numPr>
          <w:ilvl w:val="0"/>
          <w:numId w:val="2"/>
        </w:numPr>
        <w:spacing w:after="14" w:line="259" w:lineRule="auto"/>
        <w:ind w:right="0"/>
      </w:pPr>
      <w:r>
        <w:t xml:space="preserve">Zhotovitel bere na vědomí specifika Objektu, ve kterém je provozováno zemědělské muzeum, </w:t>
      </w:r>
      <w:r w:rsidR="00933166">
        <w:t xml:space="preserve">např. že </w:t>
      </w:r>
      <w:r>
        <w:t xml:space="preserve">jsou v něm umístěny </w:t>
      </w:r>
      <w:proofErr w:type="gramStart"/>
      <w:r>
        <w:t>expozice</w:t>
      </w:r>
      <w:proofErr w:type="gramEnd"/>
      <w:r w:rsidR="00933166">
        <w:t xml:space="preserve"> a tedy</w:t>
      </w:r>
      <w:r>
        <w:t xml:space="preserve"> má vyšší fluktuaci osob (</w:t>
      </w:r>
      <w:r w:rsidR="00C22BD0">
        <w:t>zejm.</w:t>
      </w:r>
      <w:r w:rsidR="000839D8">
        <w:t xml:space="preserve"> </w:t>
      </w:r>
      <w:r>
        <w:t>návštěvníci muzea) a je povinen se plně přizpůsobit provozu muzea v Objektu.</w:t>
      </w:r>
    </w:p>
    <w:p w14:paraId="44767674" w14:textId="1B0A6966" w:rsidR="00956CB8" w:rsidRDefault="00D91AF5" w:rsidP="00311DE6">
      <w:pPr>
        <w:pStyle w:val="Odstavecseseznamem"/>
        <w:numPr>
          <w:ilvl w:val="0"/>
          <w:numId w:val="2"/>
        </w:numPr>
        <w:spacing w:after="14" w:line="259" w:lineRule="auto"/>
        <w:ind w:right="0"/>
      </w:pPr>
      <w:r>
        <w:t xml:space="preserve">Ukáže-li se prohlášení zhotovitele uvedené v čl. II odst. 2 a 3 </w:t>
      </w:r>
      <w:r w:rsidR="00933166">
        <w:t xml:space="preserve">této smlouvy </w:t>
      </w:r>
      <w:r w:rsidR="00FB6A74">
        <w:t xml:space="preserve">jako nepravdivé, zavazuje se </w:t>
      </w:r>
      <w:r w:rsidR="00572686">
        <w:t xml:space="preserve">zhotovitel </w:t>
      </w:r>
      <w:r w:rsidR="00FB6A74">
        <w:t xml:space="preserve">uhradit </w:t>
      </w:r>
      <w:r w:rsidR="00572686">
        <w:t>objednateli veškerou škodu, resp. újmu, která v souvislosti s tím objednateli vznikla, a to nejpozději k výzvě objednatele.</w:t>
      </w:r>
    </w:p>
    <w:p w14:paraId="750C0971" w14:textId="77777777" w:rsidR="00572686" w:rsidRDefault="00572686" w:rsidP="00AF3B3B">
      <w:pPr>
        <w:spacing w:after="0" w:line="259" w:lineRule="auto"/>
        <w:ind w:left="1087" w:right="90" w:hanging="10"/>
        <w:jc w:val="center"/>
      </w:pPr>
    </w:p>
    <w:p w14:paraId="747DA0F2" w14:textId="421D31CB" w:rsidR="00AF3B3B" w:rsidRDefault="00AF3B3B" w:rsidP="00AF3B3B">
      <w:pPr>
        <w:spacing w:after="0" w:line="259" w:lineRule="auto"/>
        <w:ind w:left="1087" w:right="90" w:hanging="10"/>
        <w:jc w:val="center"/>
      </w:pPr>
      <w:r>
        <w:rPr>
          <w:b/>
        </w:rPr>
        <w:t xml:space="preserve">III. </w:t>
      </w:r>
    </w:p>
    <w:p w14:paraId="12944F84" w14:textId="57D6ED7B" w:rsidR="00AF3B3B" w:rsidRDefault="00AF3B3B" w:rsidP="00AF3B3B">
      <w:pPr>
        <w:spacing w:after="0" w:line="259" w:lineRule="auto"/>
        <w:ind w:left="1087" w:right="89" w:hanging="10"/>
        <w:jc w:val="center"/>
        <w:rPr>
          <w:b/>
        </w:rPr>
      </w:pPr>
      <w:r>
        <w:rPr>
          <w:b/>
        </w:rPr>
        <w:t>Práva a povinnosti stran</w:t>
      </w:r>
    </w:p>
    <w:p w14:paraId="29C70C62" w14:textId="370BB568" w:rsidR="00596651" w:rsidRDefault="00596651" w:rsidP="00596651">
      <w:pPr>
        <w:spacing w:after="0" w:line="259" w:lineRule="auto"/>
        <w:ind w:right="89"/>
      </w:pPr>
      <w:r>
        <w:rPr>
          <w:b/>
        </w:rPr>
        <w:t>POVINNOSTI ZHOTOVITELE</w:t>
      </w:r>
    </w:p>
    <w:p w14:paraId="3C6B9D2D" w14:textId="175C7CC3" w:rsidR="00AF3B3B" w:rsidRDefault="00AF3B3B" w:rsidP="00AF3B3B">
      <w:pPr>
        <w:numPr>
          <w:ilvl w:val="0"/>
          <w:numId w:val="3"/>
        </w:numPr>
        <w:spacing w:after="110"/>
        <w:ind w:right="0" w:hanging="358"/>
      </w:pPr>
      <w:r>
        <w:t>Zhotovitel se zavazuje provádět veškeré činnosti dle této smlouvy v souladu s jejím zněním, v souladu s příslušnými právními předpisy, provozním řádem kotelny a dle pokynů objednatele</w:t>
      </w:r>
      <w:r w:rsidR="00655F5C">
        <w:t>,</w:t>
      </w:r>
      <w:r>
        <w:t xml:space="preserve"> a to vždy pečlivě, řádně a včas. </w:t>
      </w:r>
    </w:p>
    <w:p w14:paraId="515E054E" w14:textId="6AE204AD" w:rsidR="00596651" w:rsidRDefault="00AF3B3B" w:rsidP="00AF3B3B">
      <w:pPr>
        <w:numPr>
          <w:ilvl w:val="0"/>
          <w:numId w:val="3"/>
        </w:numPr>
        <w:ind w:right="0" w:hanging="358"/>
      </w:pPr>
      <w:r>
        <w:t xml:space="preserve">Zhotovitel je povinen provádět Dílo osobně (nebo prostřednictvím svých zaměstnanců); Pokud by měl zhotovitel v záměru užít k činnostem dle této smlouvy poddodavatele, může tak učinit pouze po předchozím písemném schválení objednatelem (kterému je povinen za účelem schválení předat jmenný seznam pracovníků, které hodlá užít); za své zaměstnance, či jiné osoby které užije k plnění Díla zhotovitel plně odpovídá, tak jako by plnil sám. </w:t>
      </w:r>
      <w:r w:rsidR="00301329">
        <w:t>Porušení této povinnosti se považuje za podstatné porušení povinnosti zhotovitele.</w:t>
      </w:r>
    </w:p>
    <w:p w14:paraId="410AA6DC" w14:textId="2E854B9C" w:rsidR="00AF3B3B" w:rsidRDefault="00596651" w:rsidP="00AF3B3B">
      <w:pPr>
        <w:numPr>
          <w:ilvl w:val="0"/>
          <w:numId w:val="3"/>
        </w:numPr>
        <w:ind w:right="0" w:hanging="358"/>
      </w:pPr>
      <w:r>
        <w:t xml:space="preserve">Zhotovitel se zavazuje seznámit své pracovníky (tj. osoby, které užije dle této smlouvy k plnění dle této smlouvy) se všemi předpisy, se kterými byl v rámci a pro účely této smlouvy objednatelem seznámen (viz. čl. II </w:t>
      </w:r>
      <w:proofErr w:type="spellStart"/>
      <w:r>
        <w:t>odst</w:t>
      </w:r>
      <w:proofErr w:type="spellEnd"/>
      <w:r>
        <w:t xml:space="preserve"> 3) této smlouvy); zhotovitel odpovídá za to, že uvedené osoby řádně dodržují veškeré uvedené předpisy a další právní předpisy vztahující se k činnosti dle této smlouvy.</w:t>
      </w:r>
    </w:p>
    <w:p w14:paraId="4CFF8E7F" w14:textId="7B791400" w:rsidR="00AF3B3B" w:rsidRDefault="00AF3B3B" w:rsidP="00AF3B3B">
      <w:pPr>
        <w:numPr>
          <w:ilvl w:val="0"/>
          <w:numId w:val="3"/>
        </w:numPr>
        <w:spacing w:after="110"/>
        <w:ind w:right="0" w:hanging="358"/>
      </w:pPr>
      <w:r>
        <w:t xml:space="preserve">Zhotovitel se zavazuje plnit </w:t>
      </w:r>
      <w:r w:rsidRPr="000839D8">
        <w:rPr>
          <w:color w:val="auto"/>
        </w:rPr>
        <w:t xml:space="preserve">své závazky dle této smlouvy </w:t>
      </w:r>
      <w:r w:rsidR="000839D8">
        <w:rPr>
          <w:color w:val="auto"/>
        </w:rPr>
        <w:t xml:space="preserve">v době určené touto smlouvou (viz. </w:t>
      </w:r>
      <w:r w:rsidR="000839D8" w:rsidRPr="000839D8">
        <w:rPr>
          <w:color w:val="auto"/>
        </w:rPr>
        <w:t>čl. II odst. 1 písm. a) bod druhý a Provozn</w:t>
      </w:r>
      <w:r w:rsidR="000839D8">
        <w:rPr>
          <w:color w:val="auto"/>
        </w:rPr>
        <w:t>ím řádu</w:t>
      </w:r>
      <w:r w:rsidR="000839D8" w:rsidRPr="000839D8">
        <w:rPr>
          <w:color w:val="auto"/>
        </w:rPr>
        <w:t xml:space="preserve"> </w:t>
      </w:r>
      <w:r w:rsidR="000839D8">
        <w:rPr>
          <w:color w:val="auto"/>
        </w:rPr>
        <w:t>K</w:t>
      </w:r>
      <w:r w:rsidR="000839D8" w:rsidRPr="000839D8">
        <w:rPr>
          <w:color w:val="auto"/>
        </w:rPr>
        <w:t xml:space="preserve">otelny), </w:t>
      </w:r>
      <w:r w:rsidRPr="000839D8">
        <w:rPr>
          <w:color w:val="auto"/>
        </w:rPr>
        <w:t>a to</w:t>
      </w:r>
      <w:r>
        <w:t xml:space="preserve"> po celou dobu trvání této smlouvy</w:t>
      </w:r>
    </w:p>
    <w:p w14:paraId="3C0F33E0" w14:textId="27AC5B0C" w:rsidR="000916BC" w:rsidRDefault="00E245BC" w:rsidP="00AF3B3B">
      <w:pPr>
        <w:numPr>
          <w:ilvl w:val="0"/>
          <w:numId w:val="3"/>
        </w:numPr>
        <w:spacing w:after="110"/>
        <w:ind w:right="0" w:hanging="358"/>
      </w:pPr>
      <w:r>
        <w:t>Zhotovitel je povinen poskytovat veškeré činnosti dle této smlouvy uvedené v čl. II i v případě živelné havárie nebo živelné pohromy, neprokáže-li, že to po něm nelze spravedlivě požadovat.</w:t>
      </w:r>
    </w:p>
    <w:p w14:paraId="12CC0C9F" w14:textId="49F5F04D" w:rsidR="00956CB8" w:rsidRDefault="00956CB8" w:rsidP="00956CB8">
      <w:pPr>
        <w:numPr>
          <w:ilvl w:val="0"/>
          <w:numId w:val="3"/>
        </w:numPr>
        <w:spacing w:after="0"/>
        <w:ind w:right="0" w:hanging="358"/>
      </w:pPr>
      <w:r>
        <w:t>Odstraňovat závady a poruchy zjištěné v rámci činnosti dle čl. II odst. 1) písm. a) bez zbytečných průtahů, popřípadě po dohodě s</w:t>
      </w:r>
      <w:r w:rsidR="00170908">
        <w:t> </w:t>
      </w:r>
      <w:r>
        <w:t>objednatelem</w:t>
      </w:r>
      <w:r w:rsidR="00170908">
        <w:t>,</w:t>
      </w:r>
      <w:r>
        <w:t xml:space="preserve"> přičemž zhotovitel je povinen vždy neprodleně zaslat před započetím odstraňování závady objednateli strukturovanou </w:t>
      </w:r>
      <w:r w:rsidR="00206B5D">
        <w:t xml:space="preserve">rozpis očekávané </w:t>
      </w:r>
      <w:r>
        <w:t>práce a materiá</w:t>
      </w:r>
      <w:r w:rsidR="00206B5D">
        <w:t>lu</w:t>
      </w:r>
      <w:r w:rsidR="00170908">
        <w:t xml:space="preserve"> </w:t>
      </w:r>
      <w:r w:rsidR="00387F7D">
        <w:t xml:space="preserve">(zejm. na náhradní díly, materiál potřebný k odstranění závady či k servisu kotlů, expanzní nádoby, revize kouřových cest, revize </w:t>
      </w:r>
      <w:r w:rsidR="00CE131B">
        <w:t>plynovodu, revize plynových zařízením odborné prohlídky kotelny, opravy na světelném a</w:t>
      </w:r>
      <w:r w:rsidR="00E40509">
        <w:t xml:space="preserve"> </w:t>
      </w:r>
      <w:r w:rsidR="00CE131B">
        <w:t xml:space="preserve">zřízení apod.) </w:t>
      </w:r>
      <w:r w:rsidR="00170908">
        <w:t xml:space="preserve">viz čl. </w:t>
      </w:r>
      <w:r w:rsidR="00CE131B">
        <w:t>V odst. 3 této smlouvy.</w:t>
      </w:r>
      <w:r w:rsidR="004C45AD">
        <w:t>)</w:t>
      </w:r>
    </w:p>
    <w:p w14:paraId="67FACE3F" w14:textId="14525088" w:rsidR="00956CB8" w:rsidRDefault="00206B5D" w:rsidP="00956CB8">
      <w:pPr>
        <w:numPr>
          <w:ilvl w:val="0"/>
          <w:numId w:val="3"/>
        </w:numPr>
        <w:spacing w:after="0"/>
        <w:ind w:right="0" w:hanging="358"/>
      </w:pPr>
      <w:r>
        <w:t>Č</w:t>
      </w:r>
      <w:r w:rsidR="00956CB8">
        <w:t>innosti dle čl. II odst. 1) písm. b) tj. je zhotovitel povinen na základě oznámení provést neprodleně.</w:t>
      </w:r>
    </w:p>
    <w:p w14:paraId="20BE27FF" w14:textId="66888771" w:rsidR="00206B5D" w:rsidRDefault="00206B5D" w:rsidP="00206B5D">
      <w:pPr>
        <w:numPr>
          <w:ilvl w:val="0"/>
          <w:numId w:val="3"/>
        </w:numPr>
        <w:spacing w:after="0"/>
        <w:ind w:right="0" w:hanging="358"/>
      </w:pPr>
      <w:r>
        <w:t>Zhotovitel je povinen bezodkladně informovat objednatele ústně nebo elektronickou poštou o všech závadách na technologických zařízeních kotelny a o opotřebení jednotlivých součástí zařízení, s návrhem na opatření; o tomto je povinen uvést záznam v deníku Kotelny.</w:t>
      </w:r>
    </w:p>
    <w:p w14:paraId="093574AE" w14:textId="449867B8" w:rsidR="00206B5D" w:rsidRDefault="00206B5D" w:rsidP="00956CB8">
      <w:pPr>
        <w:numPr>
          <w:ilvl w:val="0"/>
          <w:numId w:val="3"/>
        </w:numPr>
        <w:spacing w:after="0"/>
        <w:ind w:right="0" w:hanging="358"/>
      </w:pPr>
      <w:r>
        <w:lastRenderedPageBreak/>
        <w:t xml:space="preserve">Zhotovitel je povinen o své činnosti (ad čl. II odst. 1) a) i b)) pravidelně vést provozní deník Kotelny a zapisovat do něj provedenou činnost, s uvedením data, včetně nalezení závady, či poruchy. </w:t>
      </w:r>
      <w:r w:rsidR="00522783">
        <w:t xml:space="preserve">V případě zásahu </w:t>
      </w:r>
      <w:r w:rsidR="00320247">
        <w:t xml:space="preserve">dle čl. II odst. 1) b) uvede do deníku </w:t>
      </w:r>
      <w:r w:rsidR="002166D8">
        <w:t xml:space="preserve">Kotelny </w:t>
      </w:r>
      <w:r w:rsidR="00320247">
        <w:t xml:space="preserve">Zhotovitel </w:t>
      </w:r>
      <w:r w:rsidR="00522783">
        <w:t xml:space="preserve">informaci, která bude obsahovat datum a čas zjištění </w:t>
      </w:r>
      <w:r w:rsidR="00320247">
        <w:t>závady</w:t>
      </w:r>
      <w:r w:rsidR="00522783">
        <w:t xml:space="preserve"> a čas ukončení servisního zásahu</w:t>
      </w:r>
      <w:r w:rsidR="00320247">
        <w:t xml:space="preserve">, o čemž vyrozumí neprodleně </w:t>
      </w:r>
      <w:r w:rsidR="00DE21F8">
        <w:t>současně objednatele emailem.</w:t>
      </w:r>
    </w:p>
    <w:p w14:paraId="6D27AC42" w14:textId="77777777" w:rsidR="00206B5D" w:rsidRDefault="00206B5D" w:rsidP="00206B5D">
      <w:pPr>
        <w:numPr>
          <w:ilvl w:val="0"/>
          <w:numId w:val="3"/>
        </w:numPr>
        <w:spacing w:after="0"/>
        <w:ind w:right="0" w:hanging="358"/>
      </w:pPr>
      <w:r>
        <w:t xml:space="preserve">Zhotovitel je povinen zajistit, že zaměstnanci zhotovitele se budou v objektu NZM zdržovat pouze z důvodů činností dle této smlouvy, v době určené touto smlouvou a v prostorách, které jsou pro tuto činnost nezbytně nutné. </w:t>
      </w:r>
    </w:p>
    <w:p w14:paraId="5C87C0DF" w14:textId="6FC2EB69" w:rsidR="00206B5D" w:rsidRDefault="00206B5D" w:rsidP="00206B5D">
      <w:pPr>
        <w:numPr>
          <w:ilvl w:val="0"/>
          <w:numId w:val="3"/>
        </w:numPr>
        <w:spacing w:after="0"/>
        <w:ind w:right="0" w:hanging="358"/>
      </w:pPr>
      <w:r>
        <w:t>Zhotovitel se zavazuje neposkytnout třetím osobám žádné informace získané v souvislosti s činností pro objednatele bez jeho předchozího souhlasu a uchovávat veškeré informace, které se dozvěděl v rámci plnění této smlouvy a nejedná se o informace veřejně přístupné, v mlčenlivosti.</w:t>
      </w:r>
    </w:p>
    <w:p w14:paraId="5EFF0AC5" w14:textId="377653B4" w:rsidR="00206B5D" w:rsidRDefault="00206B5D" w:rsidP="00206B5D">
      <w:pPr>
        <w:numPr>
          <w:ilvl w:val="0"/>
          <w:numId w:val="3"/>
        </w:numPr>
        <w:spacing w:after="0"/>
        <w:ind w:right="0" w:hanging="358"/>
      </w:pPr>
      <w:r>
        <w:t xml:space="preserve">Zhotovitel se zavazuje </w:t>
      </w:r>
      <w:r w:rsidRPr="000839D8">
        <w:rPr>
          <w:color w:val="auto"/>
        </w:rPr>
        <w:t xml:space="preserve">nejpozději do </w:t>
      </w:r>
      <w:r w:rsidR="000839D8" w:rsidRPr="000839D8">
        <w:rPr>
          <w:color w:val="auto"/>
        </w:rPr>
        <w:t xml:space="preserve">termínu stanoveného touto smlouvou </w:t>
      </w:r>
      <w:r w:rsidR="000839D8">
        <w:rPr>
          <w:color w:val="auto"/>
        </w:rPr>
        <w:t xml:space="preserve">pro </w:t>
      </w:r>
      <w:r w:rsidR="000839D8" w:rsidRPr="000839D8">
        <w:rPr>
          <w:color w:val="auto"/>
        </w:rPr>
        <w:t>nabytí účinnosti této smlouvy</w:t>
      </w:r>
      <w:r w:rsidR="000839D8">
        <w:rPr>
          <w:color w:val="auto"/>
        </w:rPr>
        <w:t>,</w:t>
      </w:r>
      <w:r w:rsidR="000839D8" w:rsidRPr="000839D8">
        <w:rPr>
          <w:color w:val="auto"/>
        </w:rPr>
        <w:t xml:space="preserve"> </w:t>
      </w:r>
      <w:r w:rsidRPr="000839D8">
        <w:rPr>
          <w:color w:val="auto"/>
        </w:rPr>
        <w:t xml:space="preserve">vypracovat </w:t>
      </w:r>
      <w:r w:rsidR="00465D2F">
        <w:rPr>
          <w:color w:val="auto"/>
        </w:rPr>
        <w:t xml:space="preserve">místní </w:t>
      </w:r>
      <w:r w:rsidRPr="000839D8">
        <w:rPr>
          <w:color w:val="auto"/>
        </w:rPr>
        <w:t>prov</w:t>
      </w:r>
      <w:r>
        <w:t xml:space="preserve">ozní předpis kotelny </w:t>
      </w:r>
      <w:r w:rsidR="00465D2F">
        <w:t>(dále jako „</w:t>
      </w:r>
      <w:r w:rsidR="00465D2F" w:rsidRPr="00465D2F">
        <w:rPr>
          <w:b/>
          <w:bCs/>
        </w:rPr>
        <w:t>Provozní řád kotelny</w:t>
      </w:r>
      <w:r w:rsidR="00465D2F">
        <w:t xml:space="preserve">“) </w:t>
      </w:r>
      <w:r>
        <w:t>a v uvedenou lhůtu jej předložit k odsouhlasení objednateli. Tento předpis</w:t>
      </w:r>
      <w:r w:rsidR="00311DE6">
        <w:t xml:space="preserve"> je zhotovitel povinen</w:t>
      </w:r>
      <w:r>
        <w:t xml:space="preserve"> aktualizovat dle aktuálních platných zákonných norem. </w:t>
      </w:r>
      <w:r w:rsidR="00311DE6">
        <w:t xml:space="preserve">Schválený </w:t>
      </w:r>
      <w:r w:rsidR="00465D2F">
        <w:t>P</w:t>
      </w:r>
      <w:r w:rsidR="00311DE6">
        <w:t xml:space="preserve">rovozní </w:t>
      </w:r>
      <w:r w:rsidR="00465D2F">
        <w:t>řád</w:t>
      </w:r>
      <w:r w:rsidR="00311DE6">
        <w:t xml:space="preserve"> kotelny podepíší obě smluvní strany po jeho předání a bezvýhradném odsouhlasení objednatelem. Má-li k předloženému přepisu objednatel výhrady, je zhotovitel povinen předpis bezodkladně opravit a předat objednateli.</w:t>
      </w:r>
    </w:p>
    <w:p w14:paraId="794D06A6" w14:textId="6AE1272C" w:rsidR="00206B5D" w:rsidRDefault="00311DE6" w:rsidP="00311DE6">
      <w:pPr>
        <w:numPr>
          <w:ilvl w:val="0"/>
          <w:numId w:val="3"/>
        </w:numPr>
        <w:spacing w:after="0"/>
        <w:ind w:right="0" w:hanging="358"/>
      </w:pPr>
      <w:r>
        <w:t>Zhotovitel se zavazuje zajistit, aby p</w:t>
      </w:r>
      <w:r w:rsidR="00206B5D">
        <w:t xml:space="preserve">ři vstupu do </w:t>
      </w:r>
      <w:r>
        <w:t>Objektu</w:t>
      </w:r>
      <w:r w:rsidR="00206B5D">
        <w:t xml:space="preserve"> se pracovníci zhotovitele nahlás</w:t>
      </w:r>
      <w:r>
        <w:t xml:space="preserve">ili </w:t>
      </w:r>
      <w:r w:rsidR="00206B5D">
        <w:t xml:space="preserve">na recepci </w:t>
      </w:r>
      <w:r>
        <w:t xml:space="preserve">NZM </w:t>
      </w:r>
      <w:r w:rsidR="00206B5D">
        <w:t xml:space="preserve">a </w:t>
      </w:r>
      <w:r>
        <w:t>dodržovali</w:t>
      </w:r>
      <w:r w:rsidR="00206B5D">
        <w:t xml:space="preserve"> směrnici č. 1/96 ředitele NZM ''vstup do budovy Kostelní 1300/44 v Praze 7”</w:t>
      </w:r>
      <w:r w:rsidR="001412AF">
        <w:t>.</w:t>
      </w:r>
    </w:p>
    <w:p w14:paraId="72DEAE21" w14:textId="100D7582" w:rsidR="00C43A6C" w:rsidRDefault="00C43A6C" w:rsidP="00311DE6">
      <w:pPr>
        <w:numPr>
          <w:ilvl w:val="0"/>
          <w:numId w:val="3"/>
        </w:numPr>
        <w:spacing w:after="0"/>
        <w:ind w:right="0" w:hanging="358"/>
      </w:pPr>
      <w:r>
        <w:t xml:space="preserve">Zhotovitel </w:t>
      </w:r>
      <w:r w:rsidR="00777526">
        <w:t>se zavazuje</w:t>
      </w:r>
      <w:r>
        <w:t xml:space="preserve"> mít </w:t>
      </w:r>
      <w:r w:rsidR="00777526">
        <w:t xml:space="preserve">po celou dobu trvání této smlouvy </w:t>
      </w:r>
      <w:r>
        <w:t xml:space="preserve">uzavřenou pojistnou smlouvu </w:t>
      </w:r>
      <w:r w:rsidR="00A936AB">
        <w:t>na pojištění odpovědnosti s p</w:t>
      </w:r>
      <w:r w:rsidR="00777526">
        <w:t>o</w:t>
      </w:r>
      <w:r w:rsidR="00A936AB">
        <w:t xml:space="preserve">jistným plněním ve výši nejméně </w:t>
      </w:r>
      <w:proofErr w:type="gramStart"/>
      <w:r w:rsidR="00A936AB">
        <w:t>10.000.000,-</w:t>
      </w:r>
      <w:proofErr w:type="gramEnd"/>
      <w:r w:rsidR="00A936AB">
        <w:t xml:space="preserve"> Kč, přičemž tuto smlouvu je kdykoliv povinen </w:t>
      </w:r>
      <w:r w:rsidR="00777526">
        <w:t>objednateli na vyzvání předložit.</w:t>
      </w:r>
    </w:p>
    <w:p w14:paraId="1646A658" w14:textId="47F0FCBF" w:rsidR="001412AF" w:rsidRDefault="001412AF" w:rsidP="00311DE6">
      <w:pPr>
        <w:numPr>
          <w:ilvl w:val="0"/>
          <w:numId w:val="3"/>
        </w:numPr>
        <w:spacing w:after="0"/>
        <w:ind w:right="0" w:hanging="358"/>
      </w:pPr>
      <w:r>
        <w:t>Zhotovitel se zavazuje předložit objednateli nejpozději do 1 měsíce ode dne uzavření této smlouvy jmenný seznam svých zaměstnanců a jiných osob, které užije k plnění Díla dle této smlouvy.</w:t>
      </w:r>
    </w:p>
    <w:p w14:paraId="615B1105" w14:textId="2EA93DDE" w:rsidR="00DF10A6" w:rsidRDefault="00441A8E" w:rsidP="00FA0551">
      <w:pPr>
        <w:numPr>
          <w:ilvl w:val="0"/>
          <w:numId w:val="3"/>
        </w:numPr>
        <w:spacing w:after="0"/>
        <w:ind w:right="0" w:hanging="358"/>
      </w:pPr>
      <w:r>
        <w:t xml:space="preserve">Poruší-li zhotovitel některou ze svých povinností </w:t>
      </w:r>
      <w:r w:rsidR="00707F51">
        <w:t xml:space="preserve">uvedených v čl. III. </w:t>
      </w:r>
      <w:r w:rsidR="00914B75">
        <w:t>odst.</w:t>
      </w:r>
      <w:r w:rsidR="009A0299">
        <w:t xml:space="preserve"> 6</w:t>
      </w:r>
      <w:r w:rsidR="00A459F5">
        <w:t>, 12</w:t>
      </w:r>
      <w:r w:rsidR="001412AF">
        <w:t>,15</w:t>
      </w:r>
      <w:r w:rsidR="009A0299">
        <w:t xml:space="preserve"> </w:t>
      </w:r>
      <w:r w:rsidR="001144DC">
        <w:t xml:space="preserve">této smlouvy, zavazuje se zaplatit objednateli k jeho výzvě smluvní pokutu ve výši </w:t>
      </w:r>
      <w:r w:rsidR="000C0C99">
        <w:t>0,5</w:t>
      </w:r>
      <w:r w:rsidR="001144DC">
        <w:t xml:space="preserve"> % z</w:t>
      </w:r>
      <w:r w:rsidR="000C0C99">
        <w:t xml:space="preserve"> měsíční</w:t>
      </w:r>
      <w:r w:rsidR="001144DC">
        <w:t xml:space="preserve"> sjednané odměny </w:t>
      </w:r>
      <w:r w:rsidR="000C0C99">
        <w:t xml:space="preserve">denně </w:t>
      </w:r>
      <w:r w:rsidR="001144DC">
        <w:t>za každé takové porušení</w:t>
      </w:r>
      <w:r w:rsidR="000C0C99">
        <w:t>, až do zjednání nápravy, nárok na náhradu škody tuto pokutu převyšující tím není dotčen.</w:t>
      </w:r>
      <w:r w:rsidR="001F6910">
        <w:t xml:space="preserve"> Poruší-li zhotovitel některou ze svých povinností uvedených v čl. III. odst. </w:t>
      </w:r>
      <w:r w:rsidR="003C1BFB">
        <w:t>1-</w:t>
      </w:r>
      <w:r w:rsidR="001F6910">
        <w:t>3</w:t>
      </w:r>
      <w:r w:rsidR="000629D6">
        <w:t xml:space="preserve"> </w:t>
      </w:r>
      <w:r w:rsidR="00A459F5">
        <w:t>–</w:t>
      </w:r>
      <w:r w:rsidR="000629D6">
        <w:t xml:space="preserve"> </w:t>
      </w:r>
      <w:r w:rsidR="00A459F5">
        <w:t xml:space="preserve">5,7- </w:t>
      </w:r>
      <w:r w:rsidR="00BF201C">
        <w:t>11</w:t>
      </w:r>
      <w:r w:rsidR="00FA0551">
        <w:t>, 13</w:t>
      </w:r>
      <w:r w:rsidR="00AF0AB5">
        <w:t>-</w:t>
      </w:r>
      <w:r w:rsidR="00C43A6C">
        <w:t>14</w:t>
      </w:r>
      <w:r w:rsidR="00FA0551">
        <w:t xml:space="preserve"> </w:t>
      </w:r>
      <w:r w:rsidR="00F215E8">
        <w:t>tét</w:t>
      </w:r>
      <w:r w:rsidR="00ED5A95">
        <w:t>o</w:t>
      </w:r>
      <w:r w:rsidR="00F215E8">
        <w:t xml:space="preserve"> smlouvy, zavazuje se </w:t>
      </w:r>
      <w:r w:rsidR="00ED5A95">
        <w:t xml:space="preserve">zaplatit objednateli k jeho výzvě smluvní pokutu ve výši </w:t>
      </w:r>
      <w:proofErr w:type="gramStart"/>
      <w:r w:rsidR="00ED5A95">
        <w:t>2.000,-</w:t>
      </w:r>
      <w:proofErr w:type="gramEnd"/>
      <w:r w:rsidR="00ED5A95">
        <w:t xml:space="preserve">Kč za každé jednotlivé porušení povinnosti; nárok na náhradu škody tuto pokutu převyšující tím není dotčen. </w:t>
      </w:r>
    </w:p>
    <w:p w14:paraId="316EDAE0" w14:textId="7DA8D0D8" w:rsidR="00441A8E" w:rsidRDefault="00DF10A6" w:rsidP="00DF10A6">
      <w:pPr>
        <w:spacing w:after="0"/>
        <w:ind w:left="358" w:right="0" w:firstLine="0"/>
      </w:pPr>
      <w:r>
        <w:t>O</w:t>
      </w:r>
      <w:r w:rsidR="00B02F7E">
        <w:t>pakované porušení některé z uvedených povinností za období šesti měsíců po sobě jdoucích, se považuje za podstatné porušení povinností vyplývajících z této smlouvy</w:t>
      </w:r>
      <w:r w:rsidR="003C1BFB">
        <w:t xml:space="preserve">, </w:t>
      </w:r>
      <w:r w:rsidR="009B5372">
        <w:t xml:space="preserve">není-li ve smlouvě stanoveno jinak. </w:t>
      </w:r>
      <w:r w:rsidR="001B394F">
        <w:t>Uložení sankce za porušení povinnosti nezbavuje zhotovitele k dodržení povinnosti.</w:t>
      </w:r>
    </w:p>
    <w:p w14:paraId="7C231E71" w14:textId="77777777" w:rsidR="00596651" w:rsidRDefault="00596651" w:rsidP="00596651">
      <w:pPr>
        <w:pStyle w:val="Odstavecseseznamem"/>
        <w:spacing w:after="0"/>
        <w:ind w:left="358" w:right="0" w:firstLine="0"/>
      </w:pPr>
    </w:p>
    <w:p w14:paraId="363AEC31" w14:textId="48675887" w:rsidR="00596651" w:rsidRPr="00596651" w:rsidRDefault="00596651" w:rsidP="00596651">
      <w:pPr>
        <w:pStyle w:val="Odstavecseseznamem"/>
        <w:spacing w:after="0"/>
        <w:ind w:left="358" w:right="0" w:firstLine="0"/>
        <w:rPr>
          <w:b/>
          <w:bCs/>
        </w:rPr>
      </w:pPr>
      <w:r w:rsidRPr="00596651">
        <w:rPr>
          <w:b/>
          <w:bCs/>
        </w:rPr>
        <w:t>POVINNOSTI OBJEDNATELE</w:t>
      </w:r>
    </w:p>
    <w:p w14:paraId="1B6E4777" w14:textId="1E5BCC81" w:rsidR="00206B5D" w:rsidRPr="000839D8" w:rsidRDefault="00311DE6" w:rsidP="00956CB8">
      <w:pPr>
        <w:numPr>
          <w:ilvl w:val="0"/>
          <w:numId w:val="3"/>
        </w:numPr>
        <w:spacing w:after="0"/>
        <w:ind w:right="0" w:hanging="358"/>
        <w:rPr>
          <w:color w:val="auto"/>
        </w:rPr>
      </w:pPr>
      <w:r>
        <w:t>Poruchy a závady ve smyslu čl. II odst. 1) písm. b) objednatel hlásí zhotoviteli na telefonní číslo</w:t>
      </w:r>
      <w:r w:rsidR="00147D7D">
        <w:t xml:space="preserve"> +420 724 276 408 a email servis@syb.cz</w:t>
      </w:r>
      <w:r w:rsidRPr="000839D8">
        <w:rPr>
          <w:color w:val="auto"/>
        </w:rPr>
        <w:t xml:space="preserve">, přičemž zhotovitel </w:t>
      </w:r>
      <w:r w:rsidR="00C7082B" w:rsidRPr="000839D8">
        <w:rPr>
          <w:color w:val="auto"/>
        </w:rPr>
        <w:t>zaručuje</w:t>
      </w:r>
      <w:r w:rsidRPr="000839D8">
        <w:rPr>
          <w:color w:val="auto"/>
        </w:rPr>
        <w:t xml:space="preserve">, že na těchto kontaktech je k dispozici </w:t>
      </w:r>
      <w:r w:rsidR="000839D8" w:rsidRPr="000839D8">
        <w:rPr>
          <w:color w:val="auto"/>
        </w:rPr>
        <w:t>denně po dobu 24 hodin (tj.24/7)</w:t>
      </w:r>
      <w:r w:rsidRPr="000839D8">
        <w:rPr>
          <w:color w:val="auto"/>
        </w:rPr>
        <w:t xml:space="preserve"> a zavazuje se reagovat neprodleně.</w:t>
      </w:r>
    </w:p>
    <w:p w14:paraId="5EA052DB" w14:textId="099E4198" w:rsidR="00311DE6" w:rsidRDefault="00311DE6" w:rsidP="00956CB8">
      <w:pPr>
        <w:numPr>
          <w:ilvl w:val="0"/>
          <w:numId w:val="3"/>
        </w:numPr>
        <w:spacing w:after="0"/>
        <w:ind w:right="0" w:hanging="358"/>
      </w:pPr>
      <w:r w:rsidRPr="000839D8">
        <w:rPr>
          <w:color w:val="auto"/>
        </w:rPr>
        <w:t>Objednatel se</w:t>
      </w:r>
      <w:r>
        <w:t xml:space="preserve"> zavazuje vytvořit pro zhotovitele (případně jeho pracovníky, kteří budou vykonávat činnosti uvedené v čl. II této smlouvy) podmínky vhodné pro výkon jejich práce, zejména zajistit přístup do budovy NZM a příslušných prostor v době určené touto smlouvou, popřípadě učinit taková opatření, která umožní provádění jednotlivých činností.</w:t>
      </w:r>
    </w:p>
    <w:p w14:paraId="178FCAF5" w14:textId="5A39B887" w:rsidR="00311DE6" w:rsidRDefault="00311DE6" w:rsidP="00311DE6">
      <w:pPr>
        <w:numPr>
          <w:ilvl w:val="0"/>
          <w:numId w:val="3"/>
        </w:numPr>
        <w:spacing w:after="0"/>
        <w:ind w:right="0" w:hanging="358"/>
      </w:pPr>
      <w:r>
        <w:t>Objednatel se zavazuje poskytnou zhotoviteli veškerou platnou technickou dokumentaci a tuto průběžně k žádosti zhotovitele (nebo při její změně) doplňovat pro potřebu plnění činností v této smlouvě uvedených. Zhotovitel prohlašuje, že aktuální technickou dokumentaci potřebnou k výkonu činnosti dle této smlouvy při podpisu této smlouvy obdržel.</w:t>
      </w:r>
    </w:p>
    <w:p w14:paraId="0269DDB8" w14:textId="5DFC6766" w:rsidR="00311DE6" w:rsidRDefault="00311DE6" w:rsidP="00311DE6">
      <w:pPr>
        <w:numPr>
          <w:ilvl w:val="0"/>
          <w:numId w:val="3"/>
        </w:numPr>
        <w:spacing w:after="0"/>
        <w:ind w:right="0" w:hanging="358"/>
      </w:pPr>
      <w:r>
        <w:t xml:space="preserve">Objednatel se zavazuje umožnit zhotoviteli v předem dohodnutých termínech a na dohodnutou dobu odstavení určených technologických zařízení pro provádění oprav, údržby, revizí a zkoušek; potřebu provedení takových oprav, údržby a zkoušek je zhotovitel povinen sdělit objednateli v dostatečném předstihu tak, aby objednatel měl možnost s ohledem na specifika Objektu a množství osob, které se v něm pohybují, </w:t>
      </w:r>
      <w:r w:rsidR="00596651">
        <w:t>zajistit vše potřebné.</w:t>
      </w:r>
    </w:p>
    <w:p w14:paraId="326B7E9D" w14:textId="3064D82D" w:rsidR="00311DE6" w:rsidRDefault="00596651" w:rsidP="00596651">
      <w:pPr>
        <w:numPr>
          <w:ilvl w:val="0"/>
          <w:numId w:val="3"/>
        </w:numPr>
        <w:spacing w:after="0"/>
        <w:ind w:right="0" w:hanging="358"/>
      </w:pPr>
      <w:bookmarkStart w:id="1" w:name="_Hlk172103541"/>
      <w:r>
        <w:lastRenderedPageBreak/>
        <w:t>Objednatel poskytne zhotoviteli</w:t>
      </w:r>
      <w:r w:rsidR="00311DE6">
        <w:t xml:space="preserve"> v případě havárie nebo provádění rozsáhlých oprav</w:t>
      </w:r>
      <w:r>
        <w:t xml:space="preserve"> potřebnou</w:t>
      </w:r>
      <w:r w:rsidR="00311DE6">
        <w:t xml:space="preserve"> součinnost</w:t>
      </w:r>
      <w:r>
        <w:t xml:space="preserve"> k odstranění havarijního stavu.</w:t>
      </w:r>
    </w:p>
    <w:p w14:paraId="776A229A" w14:textId="3AB1B88C" w:rsidR="00596651" w:rsidRDefault="00C24168" w:rsidP="00596651">
      <w:pPr>
        <w:numPr>
          <w:ilvl w:val="0"/>
          <w:numId w:val="3"/>
        </w:numPr>
        <w:spacing w:after="0"/>
        <w:ind w:right="0" w:hanging="358"/>
      </w:pPr>
      <w:r>
        <w:t xml:space="preserve">Poruší-li objednatel svou povinnost uhradit </w:t>
      </w:r>
      <w:r w:rsidR="006036B9">
        <w:t xml:space="preserve">odměnu zhotovitele řádně a včas, ačkoliv zhotovitel své povinnosti řádně a včas splnil, má zhotovitel nárok na smluvní pokutu ve výši 0,05 % </w:t>
      </w:r>
      <w:r w:rsidR="00E355B8">
        <w:t>z fakturované částky za každý den prodlení s platbou.</w:t>
      </w:r>
    </w:p>
    <w:bookmarkEnd w:id="1"/>
    <w:p w14:paraId="02E57A3A" w14:textId="77777777" w:rsidR="002212BB" w:rsidRDefault="002212BB" w:rsidP="0037794E">
      <w:pPr>
        <w:spacing w:after="128" w:line="248" w:lineRule="auto"/>
        <w:ind w:left="1080" w:right="52" w:firstLine="0"/>
      </w:pPr>
    </w:p>
    <w:p w14:paraId="65D08D2A" w14:textId="0AB1C91D" w:rsidR="00980CD1" w:rsidRDefault="00A8442B" w:rsidP="00CC0C6B">
      <w:pPr>
        <w:spacing w:after="0" w:line="259" w:lineRule="auto"/>
        <w:ind w:right="90"/>
        <w:jc w:val="center"/>
      </w:pPr>
      <w:r>
        <w:rPr>
          <w:b/>
        </w:rPr>
        <w:t>I</w:t>
      </w:r>
      <w:r w:rsidR="001D7738">
        <w:rPr>
          <w:b/>
        </w:rPr>
        <w:t>V</w:t>
      </w:r>
      <w:r>
        <w:rPr>
          <w:b/>
        </w:rPr>
        <w:t>.</w:t>
      </w:r>
    </w:p>
    <w:p w14:paraId="0CC465E5" w14:textId="617D1907" w:rsidR="00980CD1" w:rsidRDefault="00A8442B" w:rsidP="00CC0C6B">
      <w:pPr>
        <w:spacing w:after="0" w:line="259" w:lineRule="auto"/>
        <w:ind w:right="89"/>
        <w:jc w:val="center"/>
      </w:pPr>
      <w:r>
        <w:rPr>
          <w:b/>
        </w:rPr>
        <w:t>Místo a termíny plnění</w:t>
      </w:r>
    </w:p>
    <w:p w14:paraId="6585A94D" w14:textId="464E0DC4" w:rsidR="00980CD1" w:rsidRPr="000839D8" w:rsidRDefault="00A8442B" w:rsidP="00DF10A6">
      <w:pPr>
        <w:pStyle w:val="Odstavecseseznamem"/>
        <w:numPr>
          <w:ilvl w:val="0"/>
          <w:numId w:val="12"/>
        </w:numPr>
        <w:ind w:left="0" w:right="0" w:firstLine="0"/>
        <w:rPr>
          <w:color w:val="auto"/>
        </w:rPr>
      </w:pPr>
      <w:r>
        <w:t xml:space="preserve">Místem </w:t>
      </w:r>
      <w:r w:rsidR="009D6D04">
        <w:t xml:space="preserve">plnění </w:t>
      </w:r>
      <w:r w:rsidR="005B2B7C">
        <w:t>D</w:t>
      </w:r>
      <w:r w:rsidR="009D6D04">
        <w:t xml:space="preserve">íla </w:t>
      </w:r>
      <w:r w:rsidR="005B2B7C">
        <w:t xml:space="preserve">je Kostelní č.p. 1300, Praha 7, 170 00, kdy kotelna </w:t>
      </w:r>
      <w:r w:rsidR="003A14E2">
        <w:t>(v této smlouvě jako „</w:t>
      </w:r>
      <w:r w:rsidR="003A14E2" w:rsidRPr="00EC585A">
        <w:rPr>
          <w:b/>
          <w:bCs/>
        </w:rPr>
        <w:t>Kotelna</w:t>
      </w:r>
      <w:r w:rsidR="003A14E2">
        <w:t xml:space="preserve">“) </w:t>
      </w:r>
      <w:r w:rsidR="005B2B7C">
        <w:t>je umístěna v</w:t>
      </w:r>
      <w:r w:rsidR="0005628A">
        <w:t xml:space="preserve"> 1.PP</w:t>
      </w:r>
      <w:r w:rsidR="005B2B7C">
        <w:t xml:space="preserve"> podlaží domu č.p. 1300 (ve smlouvě jako „</w:t>
      </w:r>
      <w:r w:rsidR="005B2B7C" w:rsidRPr="00EC585A">
        <w:rPr>
          <w:b/>
          <w:bCs/>
        </w:rPr>
        <w:t>Objekt</w:t>
      </w:r>
      <w:r w:rsidR="005B2B7C">
        <w:t xml:space="preserve">“) </w:t>
      </w:r>
      <w:r>
        <w:t xml:space="preserve">umístění „NIS“ je pobočka NZM Praha, adresa </w:t>
      </w:r>
      <w:r w:rsidRPr="000839D8">
        <w:rPr>
          <w:color w:val="auto"/>
        </w:rPr>
        <w:t xml:space="preserve">Kostelní 44, 170 00 Praha 7. </w:t>
      </w:r>
    </w:p>
    <w:p w14:paraId="11222F2E" w14:textId="590C34A2" w:rsidR="00980CD1" w:rsidRDefault="00A8442B" w:rsidP="00DF10A6">
      <w:pPr>
        <w:numPr>
          <w:ilvl w:val="0"/>
          <w:numId w:val="12"/>
        </w:numPr>
        <w:spacing w:after="110"/>
        <w:ind w:left="0" w:right="0" w:firstLine="0"/>
      </w:pPr>
      <w:r w:rsidRPr="000839D8">
        <w:rPr>
          <w:color w:val="auto"/>
        </w:rPr>
        <w:t xml:space="preserve">Zhotovitel se zavazuje </w:t>
      </w:r>
      <w:r w:rsidR="005B2B7C" w:rsidRPr="000839D8">
        <w:rPr>
          <w:color w:val="auto"/>
        </w:rPr>
        <w:t xml:space="preserve">plnit své závazky dle této smlouvy v době </w:t>
      </w:r>
      <w:r w:rsidR="000839D8" w:rsidRPr="000839D8">
        <w:rPr>
          <w:color w:val="auto"/>
        </w:rPr>
        <w:t>dle čl. III odst. 4 této smlouvy,</w:t>
      </w:r>
      <w:r w:rsidR="005B2B7C" w:rsidRPr="000839D8">
        <w:rPr>
          <w:color w:val="auto"/>
        </w:rPr>
        <w:t xml:space="preserve"> to po celou dobu trvání této smlouvy</w:t>
      </w:r>
      <w:r w:rsidR="005B2B7C">
        <w:t>.</w:t>
      </w:r>
    </w:p>
    <w:p w14:paraId="63D275C2" w14:textId="55712189" w:rsidR="00980CD1" w:rsidRDefault="00980CD1">
      <w:pPr>
        <w:spacing w:after="99" w:line="259" w:lineRule="auto"/>
        <w:ind w:left="994" w:right="0" w:firstLine="0"/>
        <w:jc w:val="left"/>
      </w:pPr>
    </w:p>
    <w:p w14:paraId="1BFC75DC" w14:textId="27B5666A" w:rsidR="00980CD1" w:rsidRDefault="00A8442B">
      <w:pPr>
        <w:spacing w:after="0" w:line="259" w:lineRule="auto"/>
        <w:ind w:left="1087" w:right="1081" w:hanging="10"/>
        <w:jc w:val="center"/>
      </w:pPr>
      <w:r>
        <w:rPr>
          <w:b/>
        </w:rPr>
        <w:t xml:space="preserve">V. </w:t>
      </w:r>
    </w:p>
    <w:p w14:paraId="3F423F5B" w14:textId="77777777" w:rsidR="00980CD1" w:rsidRDefault="00A8442B">
      <w:pPr>
        <w:spacing w:after="0" w:line="259" w:lineRule="auto"/>
        <w:ind w:left="1087" w:right="1085" w:hanging="10"/>
        <w:jc w:val="center"/>
      </w:pPr>
      <w:r>
        <w:rPr>
          <w:b/>
        </w:rPr>
        <w:t xml:space="preserve">Cena a platební podmínky </w:t>
      </w:r>
    </w:p>
    <w:p w14:paraId="50C30AD9" w14:textId="17A392A1" w:rsidR="001D1A80" w:rsidRPr="001D1A80" w:rsidRDefault="00A8442B" w:rsidP="001D1A80">
      <w:pPr>
        <w:numPr>
          <w:ilvl w:val="0"/>
          <w:numId w:val="5"/>
        </w:numPr>
        <w:ind w:right="0" w:hanging="358"/>
      </w:pPr>
      <w:r>
        <w:t xml:space="preserve">Odměna za </w:t>
      </w:r>
      <w:r w:rsidR="001D19C4">
        <w:t xml:space="preserve">plnění Díla </w:t>
      </w:r>
      <w:r w:rsidR="00FF76EF">
        <w:t>dle této smlouvy</w:t>
      </w:r>
      <w:r w:rsidR="001D19C4">
        <w:t xml:space="preserve"> </w:t>
      </w:r>
      <w:r w:rsidR="0008535D">
        <w:t>dle</w:t>
      </w:r>
      <w:r w:rsidR="001D19C4">
        <w:t xml:space="preserve"> čl. II odst. 1</w:t>
      </w:r>
      <w:r w:rsidR="0008535D">
        <w:t xml:space="preserve"> písm. a)</w:t>
      </w:r>
      <w:r w:rsidR="001D19C4">
        <w:t xml:space="preserve"> této smlouvy činí </w:t>
      </w:r>
      <w:r w:rsidR="009B0DE0">
        <w:t xml:space="preserve">za 12 kalendářních měsíců </w:t>
      </w:r>
      <w:r w:rsidR="009B0DE0" w:rsidRPr="001D1A80">
        <w:t xml:space="preserve">částku </w:t>
      </w:r>
      <w:r w:rsidR="00FE7156" w:rsidRPr="001D1A80">
        <w:t>16</w:t>
      </w:r>
      <w:r w:rsidR="00431041">
        <w:t>8</w:t>
      </w:r>
      <w:r w:rsidR="00FE7156" w:rsidRPr="001D1A80">
        <w:t>.000,-</w:t>
      </w:r>
      <w:r w:rsidR="009B0DE0" w:rsidRPr="001D1A80">
        <w:t xml:space="preserve"> Kč</w:t>
      </w:r>
      <w:proofErr w:type="gramStart"/>
      <w:r w:rsidR="001D1A80" w:rsidRPr="001D1A80">
        <w:t xml:space="preserve">, </w:t>
      </w:r>
      <w:r w:rsidR="001D1A80">
        <w:t>,</w:t>
      </w:r>
      <w:proofErr w:type="gramEnd"/>
      <w:r w:rsidR="001D1A80">
        <w:t xml:space="preserve"> </w:t>
      </w:r>
      <w:r w:rsidR="001D1A80" w:rsidRPr="001D1A80">
        <w:t xml:space="preserve">měsíční částka </w:t>
      </w:r>
      <w:r w:rsidR="001D1A80">
        <w:t xml:space="preserve">vždy </w:t>
      </w:r>
      <w:r w:rsidR="001D1A80" w:rsidRPr="001D1A80">
        <w:t>14.000,- Kč</w:t>
      </w:r>
      <w:r w:rsidR="001D1A80">
        <w:t xml:space="preserve"> měsíčně</w:t>
      </w:r>
      <w:r w:rsidR="001D1A80" w:rsidRPr="001D1A80">
        <w:t xml:space="preserve">. </w:t>
      </w:r>
    </w:p>
    <w:p w14:paraId="318E6F93" w14:textId="188E2581" w:rsidR="00B66F4F" w:rsidRPr="001D1A80" w:rsidRDefault="00B66F4F" w:rsidP="00B66F4F">
      <w:pPr>
        <w:ind w:left="358" w:right="0" w:firstLine="0"/>
      </w:pPr>
      <w:r w:rsidRPr="001D1A80">
        <w:t>K měsíční platbě bude připočtena zákonná sazba DPH.</w:t>
      </w:r>
    </w:p>
    <w:p w14:paraId="2742A221" w14:textId="5E49E42E" w:rsidR="00092118" w:rsidRPr="001D1A80" w:rsidRDefault="00D73604">
      <w:pPr>
        <w:numPr>
          <w:ilvl w:val="0"/>
          <w:numId w:val="5"/>
        </w:numPr>
        <w:ind w:right="0" w:hanging="358"/>
      </w:pPr>
      <w:r w:rsidRPr="001D1A80">
        <w:t xml:space="preserve">Odměna za plnění Díla dle této smlouvy dle čl. II odst. 1 písm. b) této smlouvy </w:t>
      </w:r>
      <w:r w:rsidR="00092118" w:rsidRPr="001D1A80">
        <w:t>je účtována</w:t>
      </w:r>
      <w:r w:rsidR="00653E3E" w:rsidRPr="001D1A80">
        <w:t>:</w:t>
      </w:r>
    </w:p>
    <w:p w14:paraId="60D71698" w14:textId="53059B12" w:rsidR="003A3DBA" w:rsidRPr="001D1A80" w:rsidRDefault="00092118" w:rsidP="00005D85">
      <w:pPr>
        <w:ind w:left="358" w:right="0" w:firstLine="0"/>
        <w:rPr>
          <w:color w:val="000000" w:themeColor="text1"/>
        </w:rPr>
      </w:pPr>
      <w:r w:rsidRPr="001D1A80">
        <w:t xml:space="preserve">-sazbou </w:t>
      </w:r>
      <w:r w:rsidR="00CA6401" w:rsidRPr="001D1A80">
        <w:t>550</w:t>
      </w:r>
      <w:r w:rsidRPr="001D1A80">
        <w:t>,- Kč za každou započatou hodinu práce servisního technika zhotovitele</w:t>
      </w:r>
      <w:r w:rsidR="00536D1E" w:rsidRPr="001D1A80">
        <w:t>;</w:t>
      </w:r>
      <w:r w:rsidR="00635814" w:rsidRPr="001D1A80">
        <w:t xml:space="preserve"> </w:t>
      </w:r>
      <w:r w:rsidR="00536D1E" w:rsidRPr="001D1A80">
        <w:t>V</w:t>
      </w:r>
      <w:r w:rsidR="009F1648" w:rsidRPr="001D1A80">
        <w:t xml:space="preserve"> sobotu se </w:t>
      </w:r>
      <w:r w:rsidR="00635814" w:rsidRPr="001D1A80">
        <w:t xml:space="preserve">tato </w:t>
      </w:r>
      <w:r w:rsidR="009F1648" w:rsidRPr="001D1A80">
        <w:t>uvedená sazba zvyšuje o 15 %</w:t>
      </w:r>
      <w:r w:rsidR="00C277F1" w:rsidRPr="001D1A80">
        <w:t xml:space="preserve">, tj. </w:t>
      </w:r>
      <w:r w:rsidR="00C60A6B" w:rsidRPr="001D1A80">
        <w:t xml:space="preserve">činí částku </w:t>
      </w:r>
      <w:r w:rsidR="00CA6401" w:rsidRPr="001D1A80">
        <w:t>633</w:t>
      </w:r>
      <w:r w:rsidR="00C60A6B" w:rsidRPr="001D1A80">
        <w:t>,- Kč</w:t>
      </w:r>
      <w:r w:rsidR="00536D1E" w:rsidRPr="001D1A80">
        <w:t xml:space="preserve">, </w:t>
      </w:r>
      <w:r w:rsidR="009F1648" w:rsidRPr="001D1A80">
        <w:t xml:space="preserve">v neděli se </w:t>
      </w:r>
      <w:r w:rsidR="00635814" w:rsidRPr="001D1A80">
        <w:t xml:space="preserve">tato </w:t>
      </w:r>
      <w:r w:rsidR="009F1648" w:rsidRPr="001D1A80">
        <w:t xml:space="preserve">uvedená sazba zvyšuje o </w:t>
      </w:r>
      <w:r w:rsidR="00C277F1" w:rsidRPr="001D1A80">
        <w:t>30 %</w:t>
      </w:r>
      <w:r w:rsidR="00635814" w:rsidRPr="001D1A80">
        <w:t xml:space="preserve">, tj. činí částku </w:t>
      </w:r>
      <w:r w:rsidR="00CA6401" w:rsidRPr="001D1A80">
        <w:t>715</w:t>
      </w:r>
      <w:r w:rsidR="00635814" w:rsidRPr="001D1A80">
        <w:t>,- Kč</w:t>
      </w:r>
      <w:r w:rsidR="00D63C68" w:rsidRPr="001D1A80">
        <w:rPr>
          <w:color w:val="000000" w:themeColor="text1"/>
        </w:rPr>
        <w:t>.</w:t>
      </w:r>
      <w:r w:rsidR="00CA6401" w:rsidRPr="001D1A80">
        <w:rPr>
          <w:color w:val="000000" w:themeColor="text1"/>
        </w:rPr>
        <w:t xml:space="preserve"> Dopravné je účtováno paušální částkou 500,- Kč.</w:t>
      </w:r>
      <w:r w:rsidR="00D63C68" w:rsidRPr="001D1A80">
        <w:rPr>
          <w:color w:val="000000" w:themeColor="text1"/>
        </w:rPr>
        <w:t xml:space="preserve"> </w:t>
      </w:r>
    </w:p>
    <w:p w14:paraId="570AA5B8" w14:textId="3E5070A4" w:rsidR="00A10E63" w:rsidRPr="001D1A80" w:rsidRDefault="006A44B9" w:rsidP="001D1A80">
      <w:pPr>
        <w:ind w:left="358" w:right="0" w:firstLine="0"/>
        <w:rPr>
          <w:color w:val="000000" w:themeColor="text1"/>
        </w:rPr>
      </w:pPr>
      <w:r w:rsidRPr="001D1A80">
        <w:rPr>
          <w:color w:val="000000" w:themeColor="text1"/>
        </w:rPr>
        <w:t>K uvedeným sazbám bude</w:t>
      </w:r>
      <w:r w:rsidRPr="0083320D">
        <w:rPr>
          <w:color w:val="000000" w:themeColor="text1"/>
        </w:rPr>
        <w:t xml:space="preserve"> připočtena zákonná sazba DPH.</w:t>
      </w:r>
    </w:p>
    <w:p w14:paraId="7CC0641A" w14:textId="07A59FF2" w:rsidR="00357ABE" w:rsidRDefault="00357ABE" w:rsidP="00357ABE">
      <w:pPr>
        <w:pStyle w:val="Odstavecseseznamem"/>
        <w:numPr>
          <w:ilvl w:val="0"/>
          <w:numId w:val="5"/>
        </w:numPr>
        <w:ind w:right="0"/>
      </w:pPr>
      <w:r w:rsidRPr="0083320D">
        <w:rPr>
          <w:color w:val="000000" w:themeColor="text1"/>
        </w:rPr>
        <w:t>Částky uvedené v </w:t>
      </w:r>
      <w:proofErr w:type="spellStart"/>
      <w:r w:rsidRPr="0083320D">
        <w:rPr>
          <w:color w:val="000000" w:themeColor="text1"/>
        </w:rPr>
        <w:t>čl</w:t>
      </w:r>
      <w:proofErr w:type="spellEnd"/>
      <w:r w:rsidRPr="0083320D">
        <w:rPr>
          <w:color w:val="000000" w:themeColor="text1"/>
        </w:rPr>
        <w:t xml:space="preserve"> V odst. 1 a 2 této smlouvy zahrnují veškeré náklady zhotovitele nutné k plnění dle této smlouvy, včetně cestovních a jiných nákladů vynaložených </w:t>
      </w:r>
      <w:r>
        <w:t>při činnosti dle této smlouvy</w:t>
      </w:r>
      <w:r w:rsidR="006C0863">
        <w:t xml:space="preserve"> (není-li výslovně ve smlouvě uvedeno jinak), vyjma materiálu potřebného k odstranění závady</w:t>
      </w:r>
      <w:r w:rsidR="00F801D6">
        <w:t xml:space="preserve">, kde se uplatní čl. III odst. </w:t>
      </w:r>
      <w:r w:rsidR="00EC0A3D">
        <w:t xml:space="preserve">6 </w:t>
      </w:r>
      <w:r w:rsidR="00F801D6">
        <w:t>této smlouvy.</w:t>
      </w:r>
      <w:r>
        <w:t xml:space="preserve">  Součástí odměny jsou i činnosti, které v této smlouvě sice výslovně uvedeny nejsou, avšak zhotovitel jakožto odborník ví nebo musí vědět, že jsou nezbytné pro efektivní poskytnutí plnění uvedeného v této smlouvě.</w:t>
      </w:r>
    </w:p>
    <w:p w14:paraId="75A6A51B" w14:textId="3344B0AC" w:rsidR="000F2C5E" w:rsidRPr="00465D2F" w:rsidRDefault="00244A91" w:rsidP="00D60065">
      <w:pPr>
        <w:numPr>
          <w:ilvl w:val="0"/>
          <w:numId w:val="5"/>
        </w:numPr>
        <w:ind w:right="0" w:hanging="358"/>
        <w:rPr>
          <w:color w:val="auto"/>
        </w:rPr>
      </w:pPr>
      <w:r>
        <w:t>Zhotovitel je povinen</w:t>
      </w:r>
      <w:r w:rsidR="0022763B">
        <w:t xml:space="preserve">, nejpozději </w:t>
      </w:r>
      <w:r w:rsidR="00147D7D">
        <w:t>10</w:t>
      </w:r>
      <w:r w:rsidR="0022763B">
        <w:t>. den v</w:t>
      </w:r>
      <w:r w:rsidR="002166D8">
        <w:t> kalendářním měsíci,</w:t>
      </w:r>
      <w:r w:rsidR="0022763B">
        <w:t xml:space="preserve"> který následuje po měsíci, za nějž </w:t>
      </w:r>
      <w:proofErr w:type="gramStart"/>
      <w:r w:rsidR="0022763B">
        <w:t xml:space="preserve">jsou </w:t>
      </w:r>
      <w:r w:rsidR="002166D8">
        <w:t xml:space="preserve"> činnosti</w:t>
      </w:r>
      <w:proofErr w:type="gramEnd"/>
      <w:r w:rsidR="002166D8">
        <w:t xml:space="preserve"> dle čl. II odst. </w:t>
      </w:r>
      <w:r w:rsidR="002166D8" w:rsidRPr="00465D2F">
        <w:rPr>
          <w:color w:val="auto"/>
        </w:rPr>
        <w:t>1) písm. a)</w:t>
      </w:r>
      <w:r w:rsidR="0022763B" w:rsidRPr="00465D2F">
        <w:rPr>
          <w:color w:val="auto"/>
        </w:rPr>
        <w:t xml:space="preserve"> této smlouvy vyúčtovávány, </w:t>
      </w:r>
      <w:r w:rsidR="00465D2F" w:rsidRPr="00465D2F">
        <w:rPr>
          <w:color w:val="auto"/>
        </w:rPr>
        <w:t>zaslat</w:t>
      </w:r>
      <w:r w:rsidR="0022763B" w:rsidRPr="0083320D">
        <w:rPr>
          <w:color w:val="auto"/>
        </w:rPr>
        <w:t xml:space="preserve"> objednateli</w:t>
      </w:r>
      <w:r w:rsidR="002166D8" w:rsidRPr="0083320D">
        <w:rPr>
          <w:color w:val="auto"/>
        </w:rPr>
        <w:t xml:space="preserve"> </w:t>
      </w:r>
      <w:r w:rsidR="00465D2F" w:rsidRPr="00465D2F">
        <w:rPr>
          <w:color w:val="auto"/>
        </w:rPr>
        <w:t>z</w:t>
      </w:r>
      <w:r w:rsidR="004725F3" w:rsidRPr="0083320D">
        <w:rPr>
          <w:color w:val="auto"/>
        </w:rPr>
        <w:t xml:space="preserve">a daný měsíc </w:t>
      </w:r>
      <w:r w:rsidR="00465D2F" w:rsidRPr="00465D2F">
        <w:rPr>
          <w:color w:val="auto"/>
        </w:rPr>
        <w:t xml:space="preserve">řádný daňový doklad znějícím na částku dle </w:t>
      </w:r>
      <w:proofErr w:type="spellStart"/>
      <w:r w:rsidR="00465D2F" w:rsidRPr="00465D2F">
        <w:rPr>
          <w:color w:val="auto"/>
        </w:rPr>
        <w:t>čl</w:t>
      </w:r>
      <w:proofErr w:type="spellEnd"/>
      <w:r w:rsidR="00465D2F" w:rsidRPr="00465D2F">
        <w:rPr>
          <w:color w:val="auto"/>
        </w:rPr>
        <w:t xml:space="preserve"> V. odst. 2) této smlouvy a spolu s ním </w:t>
      </w:r>
      <w:r w:rsidR="00465D2F" w:rsidRPr="0083320D">
        <w:rPr>
          <w:color w:val="auto"/>
        </w:rPr>
        <w:t xml:space="preserve">kopii z deníku Kotelny </w:t>
      </w:r>
      <w:r w:rsidR="00465D2F" w:rsidRPr="00465D2F">
        <w:rPr>
          <w:color w:val="auto"/>
        </w:rPr>
        <w:t xml:space="preserve">obsahující </w:t>
      </w:r>
      <w:r w:rsidR="00465D2F" w:rsidRPr="0083320D">
        <w:rPr>
          <w:color w:val="auto"/>
        </w:rPr>
        <w:t xml:space="preserve">zápisy těchto provedených </w:t>
      </w:r>
      <w:r w:rsidR="00465D2F" w:rsidRPr="00465D2F">
        <w:rPr>
          <w:color w:val="auto"/>
        </w:rPr>
        <w:t xml:space="preserve">činností, a to </w:t>
      </w:r>
      <w:r w:rsidR="0022763B" w:rsidRPr="00465D2F">
        <w:rPr>
          <w:color w:val="auto"/>
        </w:rPr>
        <w:t xml:space="preserve">na </w:t>
      </w:r>
      <w:r w:rsidRPr="00465D2F">
        <w:rPr>
          <w:color w:val="auto"/>
        </w:rPr>
        <w:t>na emailovou adresu fakturace@nzm.cz</w:t>
      </w:r>
      <w:r w:rsidR="00917AD1" w:rsidRPr="00465D2F">
        <w:rPr>
          <w:color w:val="auto"/>
        </w:rPr>
        <w:t>.</w:t>
      </w:r>
    </w:p>
    <w:p w14:paraId="41F23025" w14:textId="6CA8C241" w:rsidR="00980CD1" w:rsidRDefault="00A8442B" w:rsidP="001F3373">
      <w:pPr>
        <w:numPr>
          <w:ilvl w:val="0"/>
          <w:numId w:val="5"/>
        </w:numPr>
        <w:ind w:right="0" w:hanging="358"/>
      </w:pPr>
      <w:r w:rsidRPr="00465D2F">
        <w:rPr>
          <w:color w:val="auto"/>
        </w:rPr>
        <w:t xml:space="preserve">V případě, že se v daném měsíci uskuteční </w:t>
      </w:r>
      <w:r w:rsidR="008623EC" w:rsidRPr="00465D2F">
        <w:rPr>
          <w:color w:val="auto"/>
        </w:rPr>
        <w:t>úkony dle čl. II odst. 1) písm. b) této smlouvy</w:t>
      </w:r>
      <w:r w:rsidRPr="0083320D">
        <w:rPr>
          <w:color w:val="auto"/>
        </w:rPr>
        <w:t xml:space="preserve">, předloží zhotovitel </w:t>
      </w:r>
      <w:r w:rsidR="00B83382" w:rsidRPr="0083320D">
        <w:rPr>
          <w:color w:val="auto"/>
        </w:rPr>
        <w:t>poslední den v kalendářním měsíci, za který je vyúčtování předkládáno,</w:t>
      </w:r>
      <w:r w:rsidR="00C05FFB" w:rsidRPr="0083320D">
        <w:rPr>
          <w:color w:val="auto"/>
        </w:rPr>
        <w:t xml:space="preserve"> </w:t>
      </w:r>
      <w:r w:rsidRPr="0083320D">
        <w:rPr>
          <w:color w:val="auto"/>
        </w:rPr>
        <w:t xml:space="preserve">objednateli protokol s přehledným soupisem </w:t>
      </w:r>
      <w:r w:rsidR="00917AD1" w:rsidRPr="0083320D">
        <w:rPr>
          <w:color w:val="auto"/>
        </w:rPr>
        <w:t xml:space="preserve">těchto </w:t>
      </w:r>
      <w:r w:rsidRPr="0083320D">
        <w:rPr>
          <w:color w:val="auto"/>
        </w:rPr>
        <w:t>provedených plnění, včetně časového rozpisu</w:t>
      </w:r>
      <w:r w:rsidR="006B63A2" w:rsidRPr="0083320D">
        <w:rPr>
          <w:color w:val="auto"/>
        </w:rPr>
        <w:t xml:space="preserve"> (datum a hodina</w:t>
      </w:r>
      <w:r w:rsidR="00465D2F" w:rsidRPr="00465D2F">
        <w:rPr>
          <w:color w:val="auto"/>
        </w:rPr>
        <w:t xml:space="preserve">, rozpis práce, rozpis </w:t>
      </w:r>
      <w:proofErr w:type="gramStart"/>
      <w:r w:rsidR="00465D2F" w:rsidRPr="00465D2F">
        <w:rPr>
          <w:color w:val="auto"/>
        </w:rPr>
        <w:t>nákladů - na</w:t>
      </w:r>
      <w:proofErr w:type="gramEnd"/>
      <w:r w:rsidR="00465D2F" w:rsidRPr="00465D2F">
        <w:rPr>
          <w:color w:val="auto"/>
        </w:rPr>
        <w:t xml:space="preserve"> materiál, dopravu)</w:t>
      </w:r>
      <w:r w:rsidR="00C05FFB" w:rsidRPr="0083320D">
        <w:rPr>
          <w:color w:val="auto"/>
        </w:rPr>
        <w:t xml:space="preserve"> a s</w:t>
      </w:r>
      <w:r w:rsidR="00917AD1" w:rsidRPr="0083320D">
        <w:rPr>
          <w:color w:val="auto"/>
        </w:rPr>
        <w:t xml:space="preserve"> kopií z </w:t>
      </w:r>
      <w:r w:rsidR="00C05FFB" w:rsidRPr="0083320D">
        <w:rPr>
          <w:color w:val="auto"/>
        </w:rPr>
        <w:t>deníku Kotelny</w:t>
      </w:r>
      <w:r w:rsidR="00917AD1" w:rsidRPr="0083320D">
        <w:rPr>
          <w:color w:val="auto"/>
        </w:rPr>
        <w:t xml:space="preserve"> za daný měsíc, kde jsou tyto </w:t>
      </w:r>
      <w:r w:rsidR="00465D2F" w:rsidRPr="00465D2F">
        <w:rPr>
          <w:color w:val="auto"/>
        </w:rPr>
        <w:t xml:space="preserve">účtované </w:t>
      </w:r>
      <w:r w:rsidR="00917AD1" w:rsidRPr="0083320D">
        <w:rPr>
          <w:color w:val="auto"/>
        </w:rPr>
        <w:t>činnosti barevně odlišeny zaškrtnutím</w:t>
      </w:r>
      <w:r w:rsidR="00C05FFB" w:rsidRPr="00465D2F">
        <w:rPr>
          <w:color w:val="auto"/>
        </w:rPr>
        <w:t>.</w:t>
      </w:r>
      <w:r w:rsidRPr="00465D2F">
        <w:rPr>
          <w:color w:val="auto"/>
        </w:rPr>
        <w:t xml:space="preserve"> Pověřená osoba objednatele protokol prověří a </w:t>
      </w:r>
      <w:r w:rsidR="00DF1B2D" w:rsidRPr="00465D2F">
        <w:rPr>
          <w:color w:val="auto"/>
        </w:rPr>
        <w:t xml:space="preserve">pokud odpovídá skutečnosti, schválí jej a </w:t>
      </w:r>
      <w:r w:rsidRPr="00465D2F">
        <w:rPr>
          <w:color w:val="auto"/>
        </w:rPr>
        <w:t xml:space="preserve">podepsaný vrátí zhotoviteli, který na základě potvrzeného </w:t>
      </w:r>
      <w:r w:rsidR="00DF1B2D" w:rsidRPr="00465D2F">
        <w:rPr>
          <w:color w:val="auto"/>
        </w:rPr>
        <w:t xml:space="preserve">a schváleného </w:t>
      </w:r>
      <w:r w:rsidRPr="00465D2F">
        <w:rPr>
          <w:color w:val="auto"/>
        </w:rPr>
        <w:t xml:space="preserve">protokolu vystaví </w:t>
      </w:r>
      <w:r w:rsidR="00EB70D6" w:rsidRPr="00465D2F">
        <w:rPr>
          <w:color w:val="auto"/>
        </w:rPr>
        <w:t xml:space="preserve">za </w:t>
      </w:r>
      <w:r w:rsidR="000F2C5E" w:rsidRPr="00465D2F">
        <w:rPr>
          <w:color w:val="auto"/>
        </w:rPr>
        <w:t xml:space="preserve">úkony dle čl. II odst. 1) písm. b) </w:t>
      </w:r>
      <w:r w:rsidRPr="00465D2F">
        <w:rPr>
          <w:color w:val="auto"/>
        </w:rPr>
        <w:t>daňový doklad (dále jen „faktura“)</w:t>
      </w:r>
      <w:r w:rsidR="001F3373" w:rsidRPr="00465D2F">
        <w:rPr>
          <w:color w:val="auto"/>
        </w:rPr>
        <w:t xml:space="preserve"> a tento zašle </w:t>
      </w:r>
      <w:r w:rsidR="001F3373">
        <w:t>nejpozději 5. den v kalendářním měsíci, který následuje po měsíci, za nějž jsou činnosti dle čl. II odst. 1) písm. b) této smlouvy vyúčtovávány objednateli na na emailovou adresu fakturace@nzm.cz.</w:t>
      </w:r>
    </w:p>
    <w:p w14:paraId="0EBB2F95" w14:textId="515515C2" w:rsidR="00980CD1" w:rsidRDefault="00F73147">
      <w:pPr>
        <w:numPr>
          <w:ilvl w:val="0"/>
          <w:numId w:val="5"/>
        </w:numPr>
        <w:ind w:right="0" w:hanging="358"/>
      </w:pPr>
      <w:r>
        <w:t>Odměna</w:t>
      </w:r>
      <w:r w:rsidR="001B5FCD">
        <w:t xml:space="preserve"> může být </w:t>
      </w:r>
      <w:r>
        <w:t xml:space="preserve">jednou ročně </w:t>
      </w:r>
      <w:r w:rsidR="001B5FCD">
        <w:t>upravována v návaznosti na výši inflace uznané Českým statistickým úřadem</w:t>
      </w:r>
      <w:r w:rsidR="00202B09">
        <w:t>,</w:t>
      </w:r>
      <w:r w:rsidR="001B5FCD">
        <w:t xml:space="preserve"> a to na základě oboustranné dohody ve formě písemného dodatku k této smlouvě</w:t>
      </w:r>
      <w:r>
        <w:t>.</w:t>
      </w:r>
    </w:p>
    <w:p w14:paraId="00D14F9D" w14:textId="422776FF" w:rsidR="00980CD1" w:rsidRDefault="00A8442B">
      <w:pPr>
        <w:numPr>
          <w:ilvl w:val="0"/>
          <w:numId w:val="5"/>
        </w:numPr>
        <w:spacing w:after="155" w:line="240" w:lineRule="auto"/>
        <w:ind w:right="0" w:hanging="358"/>
      </w:pPr>
      <w:r>
        <w:lastRenderedPageBreak/>
        <w:t xml:space="preserve">Platba faktury bude provedena bezhotovostním převodem na bankovní účet zhotovitele, jenž bude uvedený na faktuře. </w:t>
      </w:r>
      <w:r w:rsidR="00C80F8D">
        <w:t xml:space="preserve">Daňový doklad musí obsahovat </w:t>
      </w:r>
      <w:r w:rsidR="00202B09">
        <w:t xml:space="preserve">lhůtu splatnost 14 dnů ode dne jejího doručení objednateli. </w:t>
      </w:r>
    </w:p>
    <w:p w14:paraId="78E7E245" w14:textId="77777777" w:rsidR="00980CD1" w:rsidRDefault="00A8442B">
      <w:pPr>
        <w:numPr>
          <w:ilvl w:val="0"/>
          <w:numId w:val="5"/>
        </w:numPr>
        <w:ind w:right="0" w:hanging="358"/>
      </w:pPr>
      <w:r>
        <w:t xml:space="preserve">Nebude-li faktura zhotovitele obsahovat povinné náležitosti podle platných právních předpisů či podle smlouvy včetně příloh nebo v něm budou uvedeny nesprávné údaje, je objednatel oprávněn vrátit fakturu zhotoviteli ve lhůtě její splatnosti s vymezením chybějících náležitostí nebo nesprávných údajů. V takovém případě doba splatnosti počne běžet doručením řádně opraveného daňového dokladu objednateli. </w:t>
      </w:r>
    </w:p>
    <w:p w14:paraId="72E05FA9" w14:textId="77777777" w:rsidR="00980CD1" w:rsidRDefault="00A8442B">
      <w:pPr>
        <w:numPr>
          <w:ilvl w:val="0"/>
          <w:numId w:val="5"/>
        </w:numPr>
        <w:ind w:right="0" w:hanging="358"/>
      </w:pPr>
      <w:r>
        <w:t xml:space="preserve">Objednatel nebude poskytovat zhotoviteli zálohové ani žádné obdobné platby.  </w:t>
      </w:r>
    </w:p>
    <w:p w14:paraId="543D4D54" w14:textId="40F732BF" w:rsidR="00980CD1" w:rsidRDefault="00980CD1">
      <w:pPr>
        <w:spacing w:after="0" w:line="259" w:lineRule="auto"/>
        <w:ind w:left="994" w:right="0" w:firstLine="0"/>
        <w:jc w:val="left"/>
      </w:pPr>
    </w:p>
    <w:p w14:paraId="4ECC806F" w14:textId="6E2FFD57" w:rsidR="00980CD1" w:rsidRDefault="00A8442B">
      <w:pPr>
        <w:spacing w:after="0" w:line="259" w:lineRule="auto"/>
        <w:ind w:left="1087" w:right="89" w:hanging="10"/>
        <w:jc w:val="center"/>
      </w:pPr>
      <w:r>
        <w:rPr>
          <w:b/>
        </w:rPr>
        <w:t>V</w:t>
      </w:r>
      <w:r w:rsidR="008320CB">
        <w:rPr>
          <w:b/>
        </w:rPr>
        <w:t>I</w:t>
      </w:r>
      <w:r>
        <w:rPr>
          <w:b/>
        </w:rPr>
        <w:t xml:space="preserve">. </w:t>
      </w:r>
    </w:p>
    <w:p w14:paraId="1667F1E7" w14:textId="40BD3E37" w:rsidR="00980CD1" w:rsidRDefault="006E3D30">
      <w:pPr>
        <w:spacing w:after="0" w:line="259" w:lineRule="auto"/>
        <w:ind w:left="1087" w:right="93" w:hanging="10"/>
        <w:jc w:val="center"/>
      </w:pPr>
      <w:r>
        <w:rPr>
          <w:b/>
        </w:rPr>
        <w:t>O</w:t>
      </w:r>
      <w:r w:rsidR="00A8442B">
        <w:rPr>
          <w:b/>
        </w:rPr>
        <w:t xml:space="preserve">dpovědnost za </w:t>
      </w:r>
      <w:r>
        <w:rPr>
          <w:b/>
        </w:rPr>
        <w:t>škody</w:t>
      </w:r>
    </w:p>
    <w:p w14:paraId="7916D09C" w14:textId="490C0BDD" w:rsidR="00980CD1" w:rsidRDefault="008320CB" w:rsidP="008320CB">
      <w:pPr>
        <w:numPr>
          <w:ilvl w:val="0"/>
          <w:numId w:val="6"/>
        </w:numPr>
        <w:ind w:right="0" w:hanging="358"/>
      </w:pPr>
      <w:r>
        <w:t>Odpovědnost za škody se řídí touto smlouvou a příslušnými ustanoveními občanského zákoníku upravujícími odpovědnost za škodu.</w:t>
      </w:r>
    </w:p>
    <w:p w14:paraId="7B4DD7FF" w14:textId="77777777" w:rsidR="00980CD1" w:rsidRDefault="00A8442B">
      <w:pPr>
        <w:spacing w:after="99" w:line="259" w:lineRule="auto"/>
        <w:ind w:left="360" w:right="0" w:firstLine="0"/>
        <w:jc w:val="left"/>
      </w:pPr>
      <w:r>
        <w:t xml:space="preserve"> </w:t>
      </w:r>
    </w:p>
    <w:p w14:paraId="74643E0E" w14:textId="4216ED90" w:rsidR="00980CD1" w:rsidRDefault="00A8442B">
      <w:pPr>
        <w:spacing w:after="0" w:line="259" w:lineRule="auto"/>
        <w:ind w:left="1087" w:right="87" w:hanging="10"/>
        <w:jc w:val="center"/>
      </w:pPr>
      <w:r>
        <w:rPr>
          <w:b/>
        </w:rPr>
        <w:t>VI</w:t>
      </w:r>
      <w:r w:rsidR="008320CB">
        <w:rPr>
          <w:b/>
        </w:rPr>
        <w:t>I</w:t>
      </w:r>
      <w:r>
        <w:rPr>
          <w:b/>
        </w:rPr>
        <w:t xml:space="preserve">. </w:t>
      </w:r>
    </w:p>
    <w:p w14:paraId="44AD98FF" w14:textId="56CD1FCC" w:rsidR="00980CD1" w:rsidRDefault="00836A1F">
      <w:pPr>
        <w:spacing w:after="0" w:line="259" w:lineRule="auto"/>
        <w:ind w:left="1087" w:right="88" w:hanging="10"/>
        <w:jc w:val="center"/>
      </w:pPr>
      <w:r>
        <w:rPr>
          <w:b/>
        </w:rPr>
        <w:t>Doba trvání a ukončení smlouvy</w:t>
      </w:r>
      <w:r w:rsidR="00A8442B">
        <w:rPr>
          <w:b/>
        </w:rPr>
        <w:t xml:space="preserve"> </w:t>
      </w:r>
    </w:p>
    <w:p w14:paraId="24170E76" w14:textId="652F3B8E" w:rsidR="00836A1F" w:rsidRDefault="00836A1F">
      <w:pPr>
        <w:numPr>
          <w:ilvl w:val="0"/>
          <w:numId w:val="7"/>
        </w:numPr>
        <w:ind w:right="0" w:hanging="358"/>
      </w:pPr>
      <w:r>
        <w:t>Tato smlouva se uzavírá na dobu určitou</w:t>
      </w:r>
      <w:r w:rsidR="006A4E11">
        <w:t xml:space="preserve">, a to na dobu </w:t>
      </w:r>
      <w:proofErr w:type="gramStart"/>
      <w:r w:rsidR="006A4E11">
        <w:t>12ti</w:t>
      </w:r>
      <w:proofErr w:type="gramEnd"/>
      <w:r w:rsidR="006A4E11">
        <w:t xml:space="preserve"> měsíců, přičemž počátek doby trvání nastává ode dne nabytí účinnosti</w:t>
      </w:r>
      <w:r>
        <w:t xml:space="preserve">. </w:t>
      </w:r>
    </w:p>
    <w:p w14:paraId="52D3367E" w14:textId="26EA8DF5" w:rsidR="00980CD1" w:rsidRDefault="00A8442B">
      <w:pPr>
        <w:numPr>
          <w:ilvl w:val="0"/>
          <w:numId w:val="7"/>
        </w:numPr>
        <w:ind w:right="0" w:hanging="358"/>
      </w:pPr>
      <w:r>
        <w:t>Smlouvu lze předčasně ukončit výpovědí</w:t>
      </w:r>
      <w:r w:rsidR="007E75AE">
        <w:t xml:space="preserve"> některé ze smluvních stran</w:t>
      </w:r>
      <w:r>
        <w:t xml:space="preserve"> bez udání důvodů s výpovědní lhůtou </w:t>
      </w:r>
      <w:r w:rsidR="00917B4C">
        <w:t>3</w:t>
      </w:r>
      <w:r>
        <w:t xml:space="preserve"> kalendářních měsíců. Výpovědní lhůta počíná běžet prvním dnem kalendářního měsíce následujícího po doručení výpovědi a končí uplynutím posledního dne příslušného kalendářního měsíce. </w:t>
      </w:r>
      <w:r w:rsidR="006B63A2">
        <w:t>Smluvní strany mohou smlouvu ukončit i písemnou dohodou stran a jinými způsoby uvedenými v zákoně a v této smlouvě.</w:t>
      </w:r>
    </w:p>
    <w:p w14:paraId="0BDE6109" w14:textId="77777777" w:rsidR="00980CD1" w:rsidRDefault="00A8442B">
      <w:pPr>
        <w:numPr>
          <w:ilvl w:val="0"/>
          <w:numId w:val="7"/>
        </w:numPr>
        <w:ind w:right="0" w:hanging="358"/>
      </w:pPr>
      <w:r>
        <w:t xml:space="preserve">Objednatel je oprávněn tuto smlouvu vypovědět s okamžitou účinností od jejího doručení zhotoviteli v případě, že plnění ze strany objednatele nebude kryto rozpočtem objednatele. </w:t>
      </w:r>
    </w:p>
    <w:p w14:paraId="6D3D40E7" w14:textId="5B3AAFBF" w:rsidR="00980CD1" w:rsidRDefault="00A8442B">
      <w:pPr>
        <w:numPr>
          <w:ilvl w:val="0"/>
          <w:numId w:val="7"/>
        </w:numPr>
        <w:ind w:right="0" w:hanging="358"/>
      </w:pPr>
      <w:r>
        <w:t xml:space="preserve">Smluvní strana je oprávněna od této smlouvy okamžitě odstoupit v případě </w:t>
      </w:r>
      <w:r w:rsidR="007851E8">
        <w:t>podstatného</w:t>
      </w:r>
      <w:r>
        <w:t xml:space="preserve"> porušení povinností dle této smlouvy druhou smluvní stranou</w:t>
      </w:r>
      <w:r w:rsidR="007851E8">
        <w:t xml:space="preserve">. </w:t>
      </w:r>
      <w:r>
        <w:t>Odstoupení je účinné v okamžiku jeho doručení druhé smluvní st</w:t>
      </w:r>
      <w:r w:rsidR="0068306A">
        <w:t>raně.</w:t>
      </w:r>
    </w:p>
    <w:p w14:paraId="61EFC551" w14:textId="77777777" w:rsidR="00980CD1" w:rsidRDefault="00A8442B">
      <w:pPr>
        <w:numPr>
          <w:ilvl w:val="0"/>
          <w:numId w:val="7"/>
        </w:numPr>
        <w:spacing w:after="113"/>
        <w:ind w:right="0" w:hanging="358"/>
      </w:pPr>
      <w:r>
        <w:t xml:space="preserve">Výpovědí smlouvy nebo odstoupením od ní zůstávají nedotčena ustanovení této smlouvy, která dle projevené vůle smluvních stran nebo vzhledem ke své povaze mají trvat i po skončení smlouvy. </w:t>
      </w:r>
    </w:p>
    <w:p w14:paraId="4671A7BE" w14:textId="77777777" w:rsidR="00980CD1" w:rsidRDefault="00A8442B">
      <w:pPr>
        <w:spacing w:after="99" w:line="259" w:lineRule="auto"/>
        <w:ind w:left="410" w:right="0" w:firstLine="0"/>
        <w:jc w:val="center"/>
      </w:pPr>
      <w:r>
        <w:rPr>
          <w:b/>
        </w:rPr>
        <w:t xml:space="preserve"> </w:t>
      </w:r>
    </w:p>
    <w:p w14:paraId="113CEC68" w14:textId="7FEEDFF7" w:rsidR="00980CD1" w:rsidRDefault="00A8442B">
      <w:pPr>
        <w:spacing w:after="0" w:line="259" w:lineRule="auto"/>
        <w:ind w:left="1087" w:right="1" w:hanging="10"/>
        <w:jc w:val="center"/>
      </w:pPr>
      <w:r>
        <w:rPr>
          <w:b/>
        </w:rPr>
        <w:t>VI</w:t>
      </w:r>
      <w:r w:rsidR="00CC0C6B">
        <w:rPr>
          <w:b/>
        </w:rPr>
        <w:t>I</w:t>
      </w:r>
      <w:r>
        <w:rPr>
          <w:b/>
        </w:rPr>
        <w:t xml:space="preserve">I. </w:t>
      </w:r>
    </w:p>
    <w:p w14:paraId="69461716" w14:textId="77777777" w:rsidR="00980CD1" w:rsidRDefault="00A8442B">
      <w:pPr>
        <w:spacing w:after="0" w:line="259" w:lineRule="auto"/>
        <w:ind w:left="1087" w:right="4" w:hanging="10"/>
        <w:jc w:val="center"/>
      </w:pPr>
      <w:r>
        <w:rPr>
          <w:b/>
        </w:rPr>
        <w:t xml:space="preserve">Závěrečná ujednání </w:t>
      </w:r>
    </w:p>
    <w:p w14:paraId="59FE77C3" w14:textId="77777777" w:rsidR="001D1A80" w:rsidRDefault="00836A1F">
      <w:pPr>
        <w:numPr>
          <w:ilvl w:val="0"/>
          <w:numId w:val="8"/>
        </w:numPr>
        <w:ind w:right="0" w:hanging="358"/>
      </w:pPr>
      <w:r>
        <w:t xml:space="preserve">Tato smlouva nabývá platnosti dnem </w:t>
      </w:r>
      <w:r w:rsidR="007E5F8E">
        <w:t>jejího uzavření</w:t>
      </w:r>
    </w:p>
    <w:p w14:paraId="4C64C4FC" w14:textId="7CF8AF45" w:rsidR="00836A1F" w:rsidRDefault="001D1A80">
      <w:pPr>
        <w:numPr>
          <w:ilvl w:val="0"/>
          <w:numId w:val="8"/>
        </w:numPr>
        <w:ind w:right="0" w:hanging="358"/>
      </w:pPr>
      <w:r>
        <w:t>Tato smlouva nabývá účinnosti dnem jeho zveřejnění v registru smluv, uveřejnění této smlouvy zajistí objednatel.</w:t>
      </w:r>
    </w:p>
    <w:p w14:paraId="40F0A7DE" w14:textId="743B4A1E" w:rsidR="00980CD1" w:rsidRDefault="00A8442B" w:rsidP="007E5F8E">
      <w:pPr>
        <w:numPr>
          <w:ilvl w:val="0"/>
          <w:numId w:val="8"/>
        </w:numPr>
        <w:ind w:right="0" w:hanging="358"/>
      </w:pPr>
      <w:r>
        <w:t xml:space="preserve">Tato smlouva je uzavřena v souladu s českým právem a řídí se platnými právními předpisy České </w:t>
      </w:r>
      <w:r w:rsidR="00836A1F">
        <w:t>republiky</w:t>
      </w:r>
    </w:p>
    <w:p w14:paraId="6B64D9AB" w14:textId="74AE60BD" w:rsidR="00980CD1" w:rsidRDefault="00A8442B">
      <w:pPr>
        <w:numPr>
          <w:ilvl w:val="0"/>
          <w:numId w:val="8"/>
        </w:numPr>
        <w:ind w:right="0" w:hanging="358"/>
      </w:pPr>
      <w:r>
        <w:t xml:space="preserve">Tato smlouva je vypracována v českém jazyce ve 3 </w:t>
      </w:r>
      <w:r w:rsidR="00A74FE9">
        <w:t xml:space="preserve">originálních </w:t>
      </w:r>
      <w:r>
        <w:t xml:space="preserve">vyhotoveních, z nichž 2 obdrží objednatel a 1 zhotovitel. </w:t>
      </w:r>
    </w:p>
    <w:p w14:paraId="4F5C47CC" w14:textId="77777777" w:rsidR="00E06A27" w:rsidRDefault="00A8442B">
      <w:pPr>
        <w:numPr>
          <w:ilvl w:val="0"/>
          <w:numId w:val="8"/>
        </w:numPr>
        <w:ind w:right="0" w:hanging="358"/>
      </w:pPr>
      <w:r>
        <w:t xml:space="preserve">Veškeré změny této smlouvy lze provést pouze formou vzestupně číslovaných písemných dodatků odsouhlasených oběma smluvními stranami. Pro vyloučení všech pochybností se výslovně stanovuje, že toto ustanovení se vztahuje i na jakoukoliv změnu samotného tohoto ustanovení.    </w:t>
      </w:r>
    </w:p>
    <w:p w14:paraId="642E208C" w14:textId="6936C5FD" w:rsidR="00E06A27" w:rsidRDefault="00A8442B" w:rsidP="00E06A27">
      <w:pPr>
        <w:numPr>
          <w:ilvl w:val="0"/>
          <w:numId w:val="8"/>
        </w:numPr>
        <w:ind w:right="0" w:hanging="358"/>
      </w:pPr>
      <w:r>
        <w:lastRenderedPageBreak/>
        <w:t xml:space="preserve"> </w:t>
      </w:r>
      <w:r w:rsidR="00E06A27">
        <w:t>Oprávněnými pracovníky, se kterými budou konzultovány a odsouhlasovány technické záležitosti jsou:</w:t>
      </w:r>
      <w:r w:rsidR="00E06A27">
        <w:tab/>
      </w:r>
    </w:p>
    <w:p w14:paraId="0D908952" w14:textId="67B580E6" w:rsidR="00E06A27" w:rsidRDefault="00E06A27" w:rsidP="00E06A27">
      <w:pPr>
        <w:ind w:left="358" w:right="0" w:firstLine="0"/>
        <w:rPr>
          <w:color w:val="auto"/>
          <w:szCs w:val="20"/>
        </w:rPr>
      </w:pPr>
      <w:r>
        <w:t xml:space="preserve">Za objednatele: </w:t>
      </w:r>
      <w:r w:rsidRPr="00E06A27">
        <w:rPr>
          <w:szCs w:val="20"/>
        </w:rPr>
        <w:t>Vedoucí oddělení správa budovy</w:t>
      </w:r>
      <w:r>
        <w:rPr>
          <w:szCs w:val="20"/>
        </w:rPr>
        <w:t xml:space="preserve">, </w:t>
      </w:r>
    </w:p>
    <w:p w14:paraId="6366EC6C" w14:textId="77777777" w:rsidR="002B7C68" w:rsidRDefault="00E06A27" w:rsidP="002B7C68">
      <w:pPr>
        <w:ind w:left="358" w:right="0" w:firstLine="0"/>
      </w:pPr>
      <w:r>
        <w:t xml:space="preserve">Za zhotovitele: </w:t>
      </w:r>
    </w:p>
    <w:p w14:paraId="7510A43B" w14:textId="1601F028" w:rsidR="00980CD1" w:rsidRDefault="00A8442B" w:rsidP="002B7C68">
      <w:pPr>
        <w:ind w:left="358" w:right="0" w:firstLine="0"/>
      </w:pPr>
      <w:r w:rsidRPr="00E06A27">
        <w:rPr>
          <w:szCs w:val="20"/>
        </w:rPr>
        <w:t>Pokud jakákoli část závazku podle této smlouvy je nebo se stane neplatnou či nevymahatelnou, nebude to mít vliv na platnost a vymahatelnost ostatních závazků podle této smlouvy a smluvní</w:t>
      </w:r>
      <w:r>
        <w:t xml:space="preserve"> strany se zavazují nahradit takovouto neplatnou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 </w:t>
      </w:r>
    </w:p>
    <w:p w14:paraId="1A795DED" w14:textId="77777777" w:rsidR="00980CD1" w:rsidRDefault="00A8442B">
      <w:pPr>
        <w:numPr>
          <w:ilvl w:val="0"/>
          <w:numId w:val="8"/>
        </w:numPr>
        <w:ind w:right="0" w:hanging="358"/>
      </w:pPr>
      <w:r>
        <w:t xml:space="preserve">Smluvní strany prohlašují, že tato smlouva je výrazem jejich vážné a svobodné vůle, je uzavřena nikoli v tísni za nápadně nevýhodných podmínek. Smluvní strany smlouvu přečetly, s jejím obsahem souhlasí a na důkaz toho připojují vlastnoruční podpisy. </w:t>
      </w:r>
    </w:p>
    <w:p w14:paraId="5E24D71C" w14:textId="179EEC18" w:rsidR="00465D2F" w:rsidRDefault="00465D2F">
      <w:pPr>
        <w:numPr>
          <w:ilvl w:val="0"/>
          <w:numId w:val="8"/>
        </w:numPr>
        <w:ind w:right="0" w:hanging="358"/>
      </w:pPr>
      <w:r>
        <w:t>Tam, kde se v této smlouvě hovoří o přílohách, rozumí se jimi i příloha Provozní řád kotelny, kterou smlouva předpokládá přiložit až v době stanovené touto smlouvou (tj. po jejím uzavření) a proto není zmiňována jakožto příloha smlouvy v zápatí této smlouvy.</w:t>
      </w:r>
    </w:p>
    <w:p w14:paraId="68A9CF52" w14:textId="4EBDCFF0" w:rsidR="00980CD1" w:rsidRDefault="00980CD1">
      <w:pPr>
        <w:spacing w:after="116" w:line="259" w:lineRule="auto"/>
        <w:ind w:left="0" w:right="0" w:firstLine="0"/>
        <w:jc w:val="left"/>
      </w:pPr>
    </w:p>
    <w:p w14:paraId="55835AE6" w14:textId="77777777" w:rsidR="00980CD1" w:rsidRDefault="00A8442B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287"/>
          <w:tab w:val="center" w:pos="7790"/>
        </w:tabs>
        <w:spacing w:after="9"/>
        <w:ind w:left="-15" w:right="0" w:firstLine="0"/>
        <w:jc w:val="left"/>
      </w:pPr>
      <w:r>
        <w:t xml:space="preserve">Za </w:t>
      </w:r>
      <w:proofErr w:type="gramStart"/>
      <w:r>
        <w:t xml:space="preserve">objednatele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zhotovitele  </w:t>
      </w:r>
      <w:r>
        <w:tab/>
        <w:t xml:space="preserve"> </w:t>
      </w:r>
    </w:p>
    <w:p w14:paraId="2B4308CA" w14:textId="77777777" w:rsidR="00980CD1" w:rsidRDefault="00A8442B">
      <w:pPr>
        <w:spacing w:after="114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45B5020D" w14:textId="00E775B8" w:rsidR="00980CD1" w:rsidRDefault="00A8442B">
      <w:pPr>
        <w:tabs>
          <w:tab w:val="center" w:pos="4678"/>
          <w:tab w:val="center" w:pos="4957"/>
          <w:tab w:val="center" w:pos="6681"/>
        </w:tabs>
        <w:ind w:left="-15" w:right="0" w:firstLine="0"/>
        <w:jc w:val="left"/>
      </w:pPr>
      <w:r>
        <w:t xml:space="preserve">V  Praze  dne </w:t>
      </w:r>
      <w:r w:rsidR="00585E25">
        <w:t>3.10.2025</w:t>
      </w:r>
      <w:r>
        <w:tab/>
        <w:t xml:space="preserve"> </w:t>
      </w:r>
      <w:r>
        <w:tab/>
        <w:t xml:space="preserve"> </w:t>
      </w:r>
      <w:r>
        <w:tab/>
        <w:t xml:space="preserve">V Praze  dne </w:t>
      </w:r>
      <w:r w:rsidR="00585E25">
        <w:t>9.10.2025</w:t>
      </w:r>
      <w:r>
        <w:t xml:space="preserve">            </w:t>
      </w:r>
    </w:p>
    <w:p w14:paraId="4C1C904D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D8C32B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C449B9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4D16D8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72581A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AAAC31" w14:textId="77777777" w:rsidR="00980CD1" w:rsidRDefault="00A8442B">
      <w:pPr>
        <w:tabs>
          <w:tab w:val="center" w:pos="6922"/>
        </w:tabs>
        <w:spacing w:after="9"/>
        <w:ind w:left="-15" w:right="0" w:firstLine="0"/>
        <w:jc w:val="left"/>
      </w:pPr>
      <w:r>
        <w:t xml:space="preserve">…………………………………………………  </w:t>
      </w:r>
      <w:r>
        <w:tab/>
        <w:t xml:space="preserve">………………………………………………… </w:t>
      </w:r>
    </w:p>
    <w:p w14:paraId="5DD8040B" w14:textId="126BC3A5" w:rsidR="00E06A27" w:rsidRDefault="00E06A27" w:rsidP="00E06A27">
      <w:pPr>
        <w:spacing w:after="0"/>
        <w:ind w:right="169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  <w:r w:rsidR="00A8442B">
        <w:t xml:space="preserve"> </w:t>
      </w:r>
    </w:p>
    <w:p w14:paraId="2EE6C9F3" w14:textId="3B18475F" w:rsidR="00E06A27" w:rsidRDefault="00A8442B" w:rsidP="00E06A27">
      <w:pPr>
        <w:spacing w:after="0"/>
        <w:ind w:right="169"/>
      </w:pPr>
      <w:r>
        <w:t xml:space="preserve">Ing. Zdeněk </w:t>
      </w:r>
      <w:proofErr w:type="gramStart"/>
      <w:r>
        <w:t xml:space="preserve">Novák,  </w:t>
      </w:r>
      <w:r w:rsidR="00E06A27">
        <w:t>generální</w:t>
      </w:r>
      <w:proofErr w:type="gramEnd"/>
      <w:r w:rsidR="00E06A27">
        <w:t xml:space="preserve"> ředitel</w:t>
      </w:r>
      <w:r w:rsidR="00B829CC">
        <w:tab/>
      </w:r>
      <w:r w:rsidR="00B829CC">
        <w:tab/>
      </w:r>
      <w:r w:rsidR="00B829CC">
        <w:tab/>
      </w:r>
      <w:r w:rsidR="00B829CC">
        <w:tab/>
        <w:t xml:space="preserve">Ing. Ota </w:t>
      </w:r>
      <w:proofErr w:type="spellStart"/>
      <w:r w:rsidR="00B829CC">
        <w:t>Cuřín</w:t>
      </w:r>
      <w:proofErr w:type="spellEnd"/>
      <w:r w:rsidR="00B829CC">
        <w:t>, jednatel</w:t>
      </w:r>
    </w:p>
    <w:p w14:paraId="749CD054" w14:textId="2722FA01" w:rsidR="00980CD1" w:rsidRDefault="00E06A27">
      <w:pPr>
        <w:spacing w:after="0"/>
        <w:ind w:left="-15" w:right="169" w:firstLine="0"/>
      </w:pPr>
      <w:r>
        <w:t xml:space="preserve">Národní zemědělské muzeum, </w:t>
      </w:r>
      <w:proofErr w:type="spellStart"/>
      <w:r>
        <w:t>s.p.o</w:t>
      </w:r>
      <w:proofErr w:type="spellEnd"/>
      <w:r>
        <w:t>.</w:t>
      </w:r>
      <w:r w:rsidR="00A8442B">
        <w:t xml:space="preserve">              </w:t>
      </w:r>
      <w:r>
        <w:tab/>
      </w:r>
      <w:r>
        <w:tab/>
      </w:r>
      <w:r>
        <w:tab/>
      </w:r>
      <w:r w:rsidR="00B829CC">
        <w:t>SYB s.r.o.</w:t>
      </w:r>
      <w:r>
        <w:tab/>
      </w:r>
      <w:r w:rsidR="00A8442B">
        <w:t xml:space="preserve"> </w:t>
      </w:r>
    </w:p>
    <w:p w14:paraId="3EF12286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C639D5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A58157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5F9BBB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E62676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498A78" w14:textId="5F550318" w:rsidR="00980CD1" w:rsidRDefault="00980CD1">
      <w:pPr>
        <w:spacing w:after="125" w:line="259" w:lineRule="auto"/>
        <w:ind w:left="0" w:right="0" w:firstLine="0"/>
        <w:jc w:val="left"/>
      </w:pPr>
    </w:p>
    <w:p w14:paraId="52520F1C" w14:textId="77777777" w:rsidR="00980CD1" w:rsidRDefault="00A8442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980CD1">
      <w:footerReference w:type="even" r:id="rId9"/>
      <w:footerReference w:type="default" r:id="rId10"/>
      <w:footerReference w:type="first" r:id="rId11"/>
      <w:pgSz w:w="11906" w:h="16838"/>
      <w:pgMar w:top="709" w:right="1414" w:bottom="714" w:left="1419" w:header="708" w:footer="7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15C5" w14:textId="77777777" w:rsidR="00EE1BB2" w:rsidRDefault="00EE1BB2">
      <w:pPr>
        <w:spacing w:after="0" w:line="240" w:lineRule="auto"/>
      </w:pPr>
      <w:r>
        <w:separator/>
      </w:r>
    </w:p>
  </w:endnote>
  <w:endnote w:type="continuationSeparator" w:id="0">
    <w:p w14:paraId="6EE7C90F" w14:textId="77777777" w:rsidR="00EE1BB2" w:rsidRDefault="00EE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1466" w14:textId="77777777" w:rsidR="00980CD1" w:rsidRDefault="00A8442B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D644A7E" w14:textId="77777777" w:rsidR="00980CD1" w:rsidRDefault="00A8442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A330" w14:textId="77777777" w:rsidR="00980CD1" w:rsidRDefault="00A8442B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24D4918" w14:textId="77777777" w:rsidR="00980CD1" w:rsidRDefault="00A8442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A5AC" w14:textId="77777777" w:rsidR="00980CD1" w:rsidRDefault="00A8442B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F747" w14:textId="77777777" w:rsidR="00EE1BB2" w:rsidRDefault="00EE1BB2">
      <w:pPr>
        <w:spacing w:after="0" w:line="240" w:lineRule="auto"/>
      </w:pPr>
      <w:r>
        <w:separator/>
      </w:r>
    </w:p>
  </w:footnote>
  <w:footnote w:type="continuationSeparator" w:id="0">
    <w:p w14:paraId="076326F5" w14:textId="77777777" w:rsidR="00EE1BB2" w:rsidRDefault="00EE1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718"/>
    <w:multiLevelType w:val="hybridMultilevel"/>
    <w:tmpl w:val="82FCA3C0"/>
    <w:lvl w:ilvl="0" w:tplc="851C0C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EEC19A">
      <w:start w:val="1"/>
      <w:numFmt w:val="lowerLetter"/>
      <w:lvlText w:val="%2)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ED728">
      <w:start w:val="1"/>
      <w:numFmt w:val="lowerRoman"/>
      <w:lvlText w:val="%3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A6F40">
      <w:start w:val="1"/>
      <w:numFmt w:val="decimal"/>
      <w:lvlText w:val="%4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C7556">
      <w:start w:val="1"/>
      <w:numFmt w:val="lowerLetter"/>
      <w:lvlText w:val="%5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01A1C">
      <w:start w:val="1"/>
      <w:numFmt w:val="lowerRoman"/>
      <w:lvlText w:val="%6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6E770">
      <w:start w:val="1"/>
      <w:numFmt w:val="decimal"/>
      <w:lvlText w:val="%7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A8CBE">
      <w:start w:val="1"/>
      <w:numFmt w:val="lowerLetter"/>
      <w:lvlText w:val="%8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89326">
      <w:start w:val="1"/>
      <w:numFmt w:val="lowerRoman"/>
      <w:lvlText w:val="%9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749CD"/>
    <w:multiLevelType w:val="hybridMultilevel"/>
    <w:tmpl w:val="FB5CA6C0"/>
    <w:lvl w:ilvl="0" w:tplc="BC3612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50255A">
      <w:start w:val="1"/>
      <w:numFmt w:val="upperLetter"/>
      <w:lvlText w:val="%2."/>
      <w:lvlJc w:val="left"/>
      <w:pPr>
        <w:ind w:left="5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442504">
      <w:start w:val="1"/>
      <w:numFmt w:val="lowerRoman"/>
      <w:lvlText w:val="%3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BEEF0C">
      <w:start w:val="1"/>
      <w:numFmt w:val="decimal"/>
      <w:lvlText w:val="%4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8A2D7A">
      <w:start w:val="1"/>
      <w:numFmt w:val="lowerLetter"/>
      <w:lvlText w:val="%5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E8FE0A">
      <w:start w:val="1"/>
      <w:numFmt w:val="lowerRoman"/>
      <w:lvlText w:val="%6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F89A52">
      <w:start w:val="1"/>
      <w:numFmt w:val="decimal"/>
      <w:lvlText w:val="%7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288184">
      <w:start w:val="1"/>
      <w:numFmt w:val="lowerLetter"/>
      <w:lvlText w:val="%8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00C334">
      <w:start w:val="1"/>
      <w:numFmt w:val="lowerRoman"/>
      <w:lvlText w:val="%9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BB0A38"/>
    <w:multiLevelType w:val="hybridMultilevel"/>
    <w:tmpl w:val="5400F7BC"/>
    <w:lvl w:ilvl="0" w:tplc="A2646BDE">
      <w:start w:val="1"/>
      <w:numFmt w:val="decimal"/>
      <w:lvlText w:val="%1)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E3E6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0E749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346CEA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E4F41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B0A85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E4FEB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CBCE8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2C2B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30F20"/>
    <w:multiLevelType w:val="hybridMultilevel"/>
    <w:tmpl w:val="05DADCC0"/>
    <w:lvl w:ilvl="0" w:tplc="6638E89E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E54F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C832E8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50AFC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7260F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50C4EC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4A41E2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6A52F4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D460D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534B3F"/>
    <w:multiLevelType w:val="hybridMultilevel"/>
    <w:tmpl w:val="D4520A3A"/>
    <w:lvl w:ilvl="0" w:tplc="AC7C7D26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C3E2C08">
      <w:start w:val="1"/>
      <w:numFmt w:val="lowerLetter"/>
      <w:lvlText w:val="%2)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7C1A16">
      <w:start w:val="1"/>
      <w:numFmt w:val="lowerRoman"/>
      <w:lvlText w:val="%3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164D34">
      <w:start w:val="1"/>
      <w:numFmt w:val="decimal"/>
      <w:lvlText w:val="%4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421610">
      <w:start w:val="1"/>
      <w:numFmt w:val="lowerLetter"/>
      <w:lvlText w:val="%5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0CB594">
      <w:start w:val="1"/>
      <w:numFmt w:val="lowerRoman"/>
      <w:lvlText w:val="%6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8CC3DE">
      <w:start w:val="1"/>
      <w:numFmt w:val="decimal"/>
      <w:lvlText w:val="%7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62E26C">
      <w:start w:val="1"/>
      <w:numFmt w:val="lowerLetter"/>
      <w:lvlText w:val="%8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EAD922">
      <w:start w:val="1"/>
      <w:numFmt w:val="lowerRoman"/>
      <w:lvlText w:val="%9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F4144"/>
    <w:multiLevelType w:val="hybridMultilevel"/>
    <w:tmpl w:val="AD4AA290"/>
    <w:lvl w:ilvl="0" w:tplc="96F84828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C9051E1"/>
    <w:multiLevelType w:val="hybridMultilevel"/>
    <w:tmpl w:val="DF16CA2C"/>
    <w:lvl w:ilvl="0" w:tplc="87A07FC0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1AB94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6A844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3A6DF2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C2738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70CD60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F4AC6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C40BC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DA903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6E1251"/>
    <w:multiLevelType w:val="hybridMultilevel"/>
    <w:tmpl w:val="D9402E3C"/>
    <w:lvl w:ilvl="0" w:tplc="052A9992">
      <w:start w:val="2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4A29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A148C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18C8C6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C20BC6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A3E58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DED682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CB3DE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0AB928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842C7B"/>
    <w:multiLevelType w:val="hybridMultilevel"/>
    <w:tmpl w:val="6AF0D8B8"/>
    <w:lvl w:ilvl="0" w:tplc="BEFC786C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9D4DD68">
      <w:start w:val="1"/>
      <w:numFmt w:val="lowerLetter"/>
      <w:lvlText w:val="%2)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782A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D6F1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7CBDF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480F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9CF16C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E454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7C052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6B5561"/>
    <w:multiLevelType w:val="hybridMultilevel"/>
    <w:tmpl w:val="4D3EB640"/>
    <w:lvl w:ilvl="0" w:tplc="2B1AE70A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3AFD64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B0A66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5A5A8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B8FB3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809A5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C0FF2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AB00C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A5D6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543152"/>
    <w:multiLevelType w:val="hybridMultilevel"/>
    <w:tmpl w:val="C190634A"/>
    <w:lvl w:ilvl="0" w:tplc="6D722B5A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6FB7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665684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BC079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A65FC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E88E3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6673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CCCA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62C22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407E92"/>
    <w:multiLevelType w:val="hybridMultilevel"/>
    <w:tmpl w:val="DDE0661A"/>
    <w:lvl w:ilvl="0" w:tplc="5C2EB230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AC3C2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761A3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C86D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7CB9E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F630C8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5A8C34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F6767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321A26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0C4F2F"/>
    <w:multiLevelType w:val="hybridMultilevel"/>
    <w:tmpl w:val="F0E05C32"/>
    <w:lvl w:ilvl="0" w:tplc="64D23EF2">
      <w:start w:val="1"/>
      <w:numFmt w:val="decimal"/>
      <w:lvlText w:val="%1)"/>
      <w:lvlJc w:val="left"/>
      <w:pPr>
        <w:ind w:left="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2D8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E7C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299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0BD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2E0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BC91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F2A8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7EE8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F7600E"/>
    <w:multiLevelType w:val="hybridMultilevel"/>
    <w:tmpl w:val="FD9846FA"/>
    <w:lvl w:ilvl="0" w:tplc="FA4820FE">
      <w:start w:val="7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F4718"/>
    <w:multiLevelType w:val="hybridMultilevel"/>
    <w:tmpl w:val="6A0A98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  <w:num w:numId="12">
    <w:abstractNumId w:val="14"/>
  </w:num>
  <w:num w:numId="13">
    <w:abstractNumId w:val="0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D1"/>
    <w:rsid w:val="00005D85"/>
    <w:rsid w:val="0001504F"/>
    <w:rsid w:val="0005628A"/>
    <w:rsid w:val="000629D6"/>
    <w:rsid w:val="00081429"/>
    <w:rsid w:val="000839D8"/>
    <w:rsid w:val="0008424A"/>
    <w:rsid w:val="0008535D"/>
    <w:rsid w:val="000916BC"/>
    <w:rsid w:val="00092118"/>
    <w:rsid w:val="000A52B7"/>
    <w:rsid w:val="000C0C99"/>
    <w:rsid w:val="000F2C5E"/>
    <w:rsid w:val="001144DC"/>
    <w:rsid w:val="001338E6"/>
    <w:rsid w:val="001412AF"/>
    <w:rsid w:val="001465A3"/>
    <w:rsid w:val="00147D7D"/>
    <w:rsid w:val="00170908"/>
    <w:rsid w:val="001B394F"/>
    <w:rsid w:val="001B5FCD"/>
    <w:rsid w:val="001D19C4"/>
    <w:rsid w:val="001D1A80"/>
    <w:rsid w:val="001D7738"/>
    <w:rsid w:val="001F3373"/>
    <w:rsid w:val="001F6910"/>
    <w:rsid w:val="00202B09"/>
    <w:rsid w:val="00206B5D"/>
    <w:rsid w:val="002143AD"/>
    <w:rsid w:val="002166D8"/>
    <w:rsid w:val="002212BB"/>
    <w:rsid w:val="0022763B"/>
    <w:rsid w:val="00243013"/>
    <w:rsid w:val="00244A91"/>
    <w:rsid w:val="00274DD8"/>
    <w:rsid w:val="002900EA"/>
    <w:rsid w:val="002B7C68"/>
    <w:rsid w:val="002D5166"/>
    <w:rsid w:val="00301329"/>
    <w:rsid w:val="00311DE6"/>
    <w:rsid w:val="00320247"/>
    <w:rsid w:val="00357ABE"/>
    <w:rsid w:val="00373D79"/>
    <w:rsid w:val="0037794E"/>
    <w:rsid w:val="00382200"/>
    <w:rsid w:val="00387F7D"/>
    <w:rsid w:val="003A041D"/>
    <w:rsid w:val="003A14E2"/>
    <w:rsid w:val="003A3DBA"/>
    <w:rsid w:val="003B0A3B"/>
    <w:rsid w:val="003C1BFB"/>
    <w:rsid w:val="00431041"/>
    <w:rsid w:val="00441A8E"/>
    <w:rsid w:val="00465D2F"/>
    <w:rsid w:val="004725F3"/>
    <w:rsid w:val="0049540A"/>
    <w:rsid w:val="004C45AD"/>
    <w:rsid w:val="00501D3D"/>
    <w:rsid w:val="00522783"/>
    <w:rsid w:val="0052672E"/>
    <w:rsid w:val="00536D1E"/>
    <w:rsid w:val="00572686"/>
    <w:rsid w:val="00585E25"/>
    <w:rsid w:val="00586D34"/>
    <w:rsid w:val="00596651"/>
    <w:rsid w:val="005B2B7C"/>
    <w:rsid w:val="005C5B80"/>
    <w:rsid w:val="005F2DAC"/>
    <w:rsid w:val="005F3A79"/>
    <w:rsid w:val="005F4124"/>
    <w:rsid w:val="006036B9"/>
    <w:rsid w:val="0063191D"/>
    <w:rsid w:val="00635814"/>
    <w:rsid w:val="00653E3E"/>
    <w:rsid w:val="00655F5C"/>
    <w:rsid w:val="0068306A"/>
    <w:rsid w:val="006A44B9"/>
    <w:rsid w:val="006A4E11"/>
    <w:rsid w:val="006B63A2"/>
    <w:rsid w:val="006C0863"/>
    <w:rsid w:val="006D6018"/>
    <w:rsid w:val="006E3D30"/>
    <w:rsid w:val="00707F51"/>
    <w:rsid w:val="007220B6"/>
    <w:rsid w:val="00770EC2"/>
    <w:rsid w:val="00777526"/>
    <w:rsid w:val="007851E8"/>
    <w:rsid w:val="007E5F8E"/>
    <w:rsid w:val="007E75AE"/>
    <w:rsid w:val="007F42A8"/>
    <w:rsid w:val="008320CB"/>
    <w:rsid w:val="0083320D"/>
    <w:rsid w:val="00836A1F"/>
    <w:rsid w:val="008477CE"/>
    <w:rsid w:val="008623EC"/>
    <w:rsid w:val="00866BA4"/>
    <w:rsid w:val="00872676"/>
    <w:rsid w:val="008B1986"/>
    <w:rsid w:val="008C1261"/>
    <w:rsid w:val="008C5765"/>
    <w:rsid w:val="009009B5"/>
    <w:rsid w:val="009073D9"/>
    <w:rsid w:val="00914B75"/>
    <w:rsid w:val="00917AD1"/>
    <w:rsid w:val="00917B4C"/>
    <w:rsid w:val="00933166"/>
    <w:rsid w:val="00950C51"/>
    <w:rsid w:val="00953BDF"/>
    <w:rsid w:val="00956CB8"/>
    <w:rsid w:val="00963D13"/>
    <w:rsid w:val="00980CD1"/>
    <w:rsid w:val="00982A5D"/>
    <w:rsid w:val="009858BE"/>
    <w:rsid w:val="009A0299"/>
    <w:rsid w:val="009B0DE0"/>
    <w:rsid w:val="009B5372"/>
    <w:rsid w:val="009C003D"/>
    <w:rsid w:val="009D6D04"/>
    <w:rsid w:val="009E5404"/>
    <w:rsid w:val="009F1648"/>
    <w:rsid w:val="00A10E63"/>
    <w:rsid w:val="00A22B46"/>
    <w:rsid w:val="00A459F5"/>
    <w:rsid w:val="00A65D71"/>
    <w:rsid w:val="00A74FE9"/>
    <w:rsid w:val="00A750BE"/>
    <w:rsid w:val="00A761E6"/>
    <w:rsid w:val="00A8442B"/>
    <w:rsid w:val="00A936AB"/>
    <w:rsid w:val="00AF0AB5"/>
    <w:rsid w:val="00AF3B3B"/>
    <w:rsid w:val="00AF791F"/>
    <w:rsid w:val="00B02F7E"/>
    <w:rsid w:val="00B4569F"/>
    <w:rsid w:val="00B6454D"/>
    <w:rsid w:val="00B66F4F"/>
    <w:rsid w:val="00B829CC"/>
    <w:rsid w:val="00B83382"/>
    <w:rsid w:val="00BB3948"/>
    <w:rsid w:val="00BD6182"/>
    <w:rsid w:val="00BE10FD"/>
    <w:rsid w:val="00BF201C"/>
    <w:rsid w:val="00C0144B"/>
    <w:rsid w:val="00C0365B"/>
    <w:rsid w:val="00C05FFB"/>
    <w:rsid w:val="00C16352"/>
    <w:rsid w:val="00C22BD0"/>
    <w:rsid w:val="00C24168"/>
    <w:rsid w:val="00C277F1"/>
    <w:rsid w:val="00C324FD"/>
    <w:rsid w:val="00C43A6C"/>
    <w:rsid w:val="00C47660"/>
    <w:rsid w:val="00C60A6B"/>
    <w:rsid w:val="00C7082B"/>
    <w:rsid w:val="00C80F8D"/>
    <w:rsid w:val="00CA6401"/>
    <w:rsid w:val="00CC0C6B"/>
    <w:rsid w:val="00CE131B"/>
    <w:rsid w:val="00CE3993"/>
    <w:rsid w:val="00D25262"/>
    <w:rsid w:val="00D60065"/>
    <w:rsid w:val="00D63C68"/>
    <w:rsid w:val="00D73604"/>
    <w:rsid w:val="00D76E2E"/>
    <w:rsid w:val="00D847E7"/>
    <w:rsid w:val="00D91AF5"/>
    <w:rsid w:val="00DE21F8"/>
    <w:rsid w:val="00DF10A6"/>
    <w:rsid w:val="00DF1B2D"/>
    <w:rsid w:val="00E01D5E"/>
    <w:rsid w:val="00E06A27"/>
    <w:rsid w:val="00E245BC"/>
    <w:rsid w:val="00E33603"/>
    <w:rsid w:val="00E355B8"/>
    <w:rsid w:val="00E40509"/>
    <w:rsid w:val="00EB70D6"/>
    <w:rsid w:val="00EC0A3D"/>
    <w:rsid w:val="00EC585A"/>
    <w:rsid w:val="00EC5FD6"/>
    <w:rsid w:val="00ED5A95"/>
    <w:rsid w:val="00EE1BB2"/>
    <w:rsid w:val="00F07A6F"/>
    <w:rsid w:val="00F13C1B"/>
    <w:rsid w:val="00F215E8"/>
    <w:rsid w:val="00F24680"/>
    <w:rsid w:val="00F27E8E"/>
    <w:rsid w:val="00F666AB"/>
    <w:rsid w:val="00F73147"/>
    <w:rsid w:val="00F801D6"/>
    <w:rsid w:val="00FA0551"/>
    <w:rsid w:val="00FB6A74"/>
    <w:rsid w:val="00FE273B"/>
    <w:rsid w:val="00FE7156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7F3C"/>
  <w15:docId w15:val="{1DD6A18F-9DE8-44EE-95F4-5270006C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5" w:line="249" w:lineRule="auto"/>
      <w:ind w:left="368" w:right="5" w:hanging="368"/>
      <w:jc w:val="both"/>
    </w:pPr>
    <w:rPr>
      <w:rFonts w:ascii="Segoe UI" w:eastAsia="Segoe UI" w:hAnsi="Segoe UI" w:cs="Segoe U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C5FD6"/>
    <w:pPr>
      <w:spacing w:after="0" w:line="240" w:lineRule="auto"/>
    </w:pPr>
    <w:rPr>
      <w:rFonts w:ascii="Segoe UI" w:eastAsia="Segoe UI" w:hAnsi="Segoe UI" w:cs="Segoe UI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C5F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5FD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5FD6"/>
    <w:rPr>
      <w:rFonts w:ascii="Segoe UI" w:eastAsia="Segoe UI" w:hAnsi="Segoe UI" w:cs="Segoe U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F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FD6"/>
    <w:rPr>
      <w:rFonts w:ascii="Segoe UI" w:eastAsia="Segoe UI" w:hAnsi="Segoe UI" w:cs="Segoe UI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D51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6A2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6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4EC5-0B92-45A0-8A71-FE4F6DBC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2902</Words>
  <Characters>17127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SERVISNÍ ČINNOSTI</vt:lpstr>
    </vt:vector>
  </TitlesOfParts>
  <Company/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SERVISNÍ ČINNOSTI</dc:title>
  <dc:subject/>
  <dc:creator>Kubeš Tomáš</dc:creator>
  <cp:keywords/>
  <cp:lastModifiedBy>Vychodilová Gabriela</cp:lastModifiedBy>
  <cp:revision>8</cp:revision>
  <dcterms:created xsi:type="dcterms:W3CDTF">2025-10-02T08:54:00Z</dcterms:created>
  <dcterms:modified xsi:type="dcterms:W3CDTF">2025-10-09T12:39:00Z</dcterms:modified>
</cp:coreProperties>
</file>