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6D216" w14:textId="77777777" w:rsidR="00913C70" w:rsidRDefault="00913C70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</w:p>
    <w:p w14:paraId="31CCBD8F" w14:textId="31966F4D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E76B44">
        <w:rPr>
          <w:rFonts w:ascii="Arial" w:hAnsi="Arial"/>
          <w:spacing w:val="0"/>
          <w:kern w:val="0"/>
          <w:sz w:val="24"/>
          <w:szCs w:val="24"/>
        </w:rPr>
        <w:t>3</w:t>
      </w:r>
      <w:r w:rsidR="009B6A85">
        <w:rPr>
          <w:rFonts w:ascii="Arial" w:hAnsi="Arial"/>
          <w:spacing w:val="0"/>
          <w:kern w:val="0"/>
          <w:sz w:val="24"/>
          <w:szCs w:val="24"/>
        </w:rPr>
        <w:t>9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o poskytování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29E1E912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 xml:space="preserve">Na </w:t>
      </w:r>
      <w:r w:rsidR="00E76B44">
        <w:rPr>
          <w:rFonts w:ascii="Arial" w:hAnsi="Arial" w:cs="Arial"/>
          <w:bCs/>
          <w:sz w:val="20"/>
          <w:szCs w:val="20"/>
        </w:rPr>
        <w:t>P</w:t>
      </w:r>
      <w:r w:rsidRPr="00A16B28">
        <w:rPr>
          <w:rFonts w:ascii="Arial" w:hAnsi="Arial" w:cs="Arial"/>
          <w:bCs/>
          <w:sz w:val="20"/>
          <w:szCs w:val="20"/>
        </w:rPr>
        <w:t>oříčním právu 376</w:t>
      </w:r>
      <w:r w:rsidR="00276CD4">
        <w:rPr>
          <w:rFonts w:ascii="Arial" w:hAnsi="Arial" w:cs="Arial"/>
          <w:bCs/>
          <w:sz w:val="20"/>
          <w:szCs w:val="20"/>
        </w:rPr>
        <w:t>/1</w:t>
      </w:r>
      <w:r w:rsidRPr="00A16B28">
        <w:rPr>
          <w:rFonts w:ascii="Arial" w:hAnsi="Arial" w:cs="Arial"/>
          <w:bCs/>
          <w:sz w:val="20"/>
          <w:szCs w:val="20"/>
        </w:rPr>
        <w:t>, 128 0</w:t>
      </w:r>
      <w:r w:rsidR="00276CD4">
        <w:rPr>
          <w:rFonts w:ascii="Arial" w:hAnsi="Arial" w:cs="Arial"/>
          <w:bCs/>
          <w:sz w:val="20"/>
          <w:szCs w:val="20"/>
        </w:rPr>
        <w:t>0</w:t>
      </w:r>
      <w:r w:rsidRPr="00A16B28">
        <w:rPr>
          <w:rFonts w:ascii="Arial" w:hAnsi="Arial" w:cs="Arial"/>
          <w:bCs/>
          <w:sz w:val="20"/>
          <w:szCs w:val="20"/>
        </w:rPr>
        <w:t xml:space="preserve"> Praha 2</w:t>
      </w:r>
    </w:p>
    <w:p w14:paraId="7140F2D1" w14:textId="11CE910C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00551023</w:t>
      </w:r>
    </w:p>
    <w:p w14:paraId="63B01F81" w14:textId="57761BBF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3546FA"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 w:rsidR="003546FA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3546FA">
        <w:rPr>
          <w:rFonts w:ascii="Arial" w:hAnsi="Arial" w:cs="Arial"/>
          <w:bCs/>
          <w:sz w:val="20"/>
          <w:szCs w:val="20"/>
        </w:rPr>
        <w:t>, vrchním ředitelem sekce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49F1D7D6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65FDBFE8" w14:textId="77777777" w:rsidR="0041072D" w:rsidRPr="00A16B28" w:rsidRDefault="0041072D" w:rsidP="0041072D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583AA5">
        <w:rPr>
          <w:rFonts w:ascii="Arial" w:hAnsi="Arial" w:cs="Arial"/>
          <w:b/>
          <w:bCs/>
          <w:sz w:val="20"/>
          <w:szCs w:val="22"/>
        </w:rPr>
        <w:t>Principal</w:t>
      </w:r>
      <w:proofErr w:type="spellEnd"/>
      <w:r w:rsidRPr="00583AA5">
        <w:rPr>
          <w:rFonts w:ascii="Arial" w:hAnsi="Arial" w:cs="Arial"/>
          <w:b/>
          <w:bCs/>
          <w:sz w:val="20"/>
          <w:szCs w:val="22"/>
        </w:rPr>
        <w:t xml:space="preserve"> </w:t>
      </w:r>
      <w:proofErr w:type="spellStart"/>
      <w:r w:rsidRPr="00583AA5">
        <w:rPr>
          <w:rFonts w:ascii="Arial" w:hAnsi="Arial" w:cs="Arial"/>
          <w:b/>
          <w:bCs/>
          <w:sz w:val="20"/>
          <w:szCs w:val="22"/>
        </w:rPr>
        <w:t>engineering</w:t>
      </w:r>
      <w:proofErr w:type="spellEnd"/>
      <w:r w:rsidRPr="00583AA5">
        <w:rPr>
          <w:rFonts w:ascii="Arial" w:hAnsi="Arial" w:cs="Arial"/>
          <w:b/>
          <w:bCs/>
          <w:sz w:val="20"/>
          <w:szCs w:val="22"/>
        </w:rPr>
        <w:t xml:space="preserve"> s.r.o</w:t>
      </w:r>
      <w:r>
        <w:rPr>
          <w:rFonts w:ascii="Arial" w:hAnsi="Arial" w:cs="Arial"/>
          <w:sz w:val="20"/>
          <w:szCs w:val="22"/>
        </w:rPr>
        <w:t>.</w:t>
      </w:r>
    </w:p>
    <w:p w14:paraId="52B80C35" w14:textId="77777777" w:rsidR="0041072D" w:rsidRPr="00A16B28" w:rsidRDefault="0041072D" w:rsidP="0041072D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A16B28">
        <w:rPr>
          <w:rStyle w:val="platne1"/>
          <w:rFonts w:ascii="Arial" w:hAnsi="Arial" w:cs="Arial"/>
          <w:sz w:val="20"/>
          <w:szCs w:val="20"/>
        </w:rPr>
        <w:t>se sídlem:</w:t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Na hřebenech II 1718/8, 140 00 Praha 4 – Nusle</w:t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</w:p>
    <w:p w14:paraId="79B940CA" w14:textId="77777777" w:rsidR="0041072D" w:rsidRPr="00A16B28" w:rsidRDefault="0041072D" w:rsidP="0041072D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IČO:</w:t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26775794</w:t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</w:p>
    <w:p w14:paraId="52F78908" w14:textId="77777777" w:rsidR="0041072D" w:rsidRPr="00A16B28" w:rsidRDefault="0041072D" w:rsidP="0041072D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CZ</w:t>
      </w:r>
      <w:r>
        <w:rPr>
          <w:rFonts w:ascii="Arial" w:hAnsi="Arial" w:cs="Arial"/>
          <w:sz w:val="20"/>
          <w:szCs w:val="22"/>
        </w:rPr>
        <w:t>26775794</w:t>
      </w:r>
    </w:p>
    <w:p w14:paraId="7D50D749" w14:textId="17C5F610" w:rsidR="0041072D" w:rsidRPr="00A16B28" w:rsidRDefault="0041072D" w:rsidP="0041072D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sz w:val="20"/>
          <w:szCs w:val="20"/>
        </w:rPr>
        <w:tab/>
      </w:r>
      <w:r w:rsidR="00131755" w:rsidRPr="00131755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2160147E" w14:textId="77777777" w:rsidR="0041072D" w:rsidRPr="00A16B28" w:rsidRDefault="0041072D" w:rsidP="0041072D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 xml:space="preserve">Milošem </w:t>
      </w:r>
      <w:proofErr w:type="spellStart"/>
      <w:r>
        <w:rPr>
          <w:rFonts w:ascii="Arial" w:hAnsi="Arial" w:cs="Arial"/>
          <w:sz w:val="20"/>
          <w:szCs w:val="22"/>
        </w:rPr>
        <w:t>Tkáčikem</w:t>
      </w:r>
      <w:proofErr w:type="spellEnd"/>
      <w:r>
        <w:rPr>
          <w:rFonts w:ascii="Arial" w:hAnsi="Arial" w:cs="Arial"/>
          <w:sz w:val="20"/>
          <w:szCs w:val="22"/>
        </w:rPr>
        <w:t>, jednatelem</w:t>
      </w:r>
    </w:p>
    <w:p w14:paraId="7DFEDABF" w14:textId="77777777" w:rsidR="0041072D" w:rsidRPr="00A16B28" w:rsidRDefault="0041072D" w:rsidP="0041072D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2"/>
        </w:rPr>
        <w:t>Městským</w:t>
      </w:r>
      <w:r w:rsidRPr="00A16B28">
        <w:rPr>
          <w:rFonts w:ascii="Arial" w:hAnsi="Arial" w:cs="Arial"/>
          <w:bCs/>
          <w:sz w:val="20"/>
          <w:szCs w:val="20"/>
        </w:rPr>
        <w:t xml:space="preserve"> 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>soudem v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Praze</w:t>
      </w:r>
      <w:r w:rsidRPr="00487EF0">
        <w:rPr>
          <w:rFonts w:ascii="Arial" w:hAnsi="Arial" w:cs="Arial"/>
          <w:bCs/>
          <w:color w:val="000000"/>
          <w:sz w:val="20"/>
          <w:szCs w:val="20"/>
        </w:rPr>
        <w:t>,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 xml:space="preserve"> oddíl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C, </w:t>
      </w:r>
      <w:r w:rsidRPr="00A16B28">
        <w:rPr>
          <w:rFonts w:ascii="Arial" w:hAnsi="Arial" w:cs="Arial"/>
          <w:sz w:val="20"/>
          <w:szCs w:val="20"/>
        </w:rPr>
        <w:t>vložka</w:t>
      </w:r>
      <w:r>
        <w:rPr>
          <w:rFonts w:ascii="Arial" w:hAnsi="Arial" w:cs="Arial"/>
          <w:sz w:val="20"/>
          <w:szCs w:val="20"/>
        </w:rPr>
        <w:t xml:space="preserve"> 92968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6FBD2009" w14:textId="77777777" w:rsidR="000E06ED" w:rsidRPr="00A16B28" w:rsidRDefault="000E06ED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0FD83C5D" w14:textId="77777777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0" w:name="_Toc357594080"/>
      <w:bookmarkStart w:id="1" w:name="_Toc358638376"/>
      <w:bookmarkStart w:id="2" w:name="_Toc361816449"/>
      <w:bookmarkStart w:id="3" w:name="_Toc361816562"/>
      <w:r>
        <w:rPr>
          <w:rFonts w:ascii="Arial" w:hAnsi="Arial" w:cs="Arial"/>
          <w:sz w:val="20"/>
          <w:szCs w:val="20"/>
        </w:rPr>
        <w:br w:type="page"/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881FACA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F50734">
        <w:rPr>
          <w:rFonts w:ascii="Arial" w:hAnsi="Arial" w:cs="Arial"/>
          <w:sz w:val="20"/>
          <w:szCs w:val="20"/>
        </w:rPr>
        <w:t xml:space="preserve">13. 7. 2023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7D64F3">
        <w:rPr>
          <w:rFonts w:ascii="Arial" w:hAnsi="Arial" w:cs="Arial"/>
          <w:sz w:val="20"/>
          <w:szCs w:val="20"/>
        </w:rPr>
        <w:t>o</w:t>
      </w:r>
      <w:r w:rsidRPr="00407C33">
        <w:rPr>
          <w:rFonts w:ascii="Arial" w:hAnsi="Arial" w:cs="Arial"/>
          <w:sz w:val="20"/>
          <w:szCs w:val="20"/>
        </w:rPr>
        <w:t xml:space="preserve"> implementačních služ</w:t>
      </w:r>
      <w:r w:rsidR="007D64F3">
        <w:rPr>
          <w:rFonts w:ascii="Arial" w:hAnsi="Arial" w:cs="Arial"/>
          <w:sz w:val="20"/>
          <w:szCs w:val="20"/>
        </w:rPr>
        <w:t>bách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poskytování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implementačních služeb.</w:t>
      </w:r>
    </w:p>
    <w:p w14:paraId="52BDD02E" w14:textId="580CB71E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601193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4CAFC68C" w:rsidR="00F06FC1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Objednatel postupem dle čl.</w:t>
      </w:r>
      <w:r w:rsidR="00601193">
        <w:rPr>
          <w:rFonts w:ascii="Arial" w:hAnsi="Arial" w:cs="Arial"/>
          <w:sz w:val="20"/>
          <w:szCs w:val="20"/>
        </w:rPr>
        <w:t xml:space="preserve"> 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5860CFB3" w14:textId="67161988" w:rsidR="00981BDC" w:rsidRPr="00981BDC" w:rsidRDefault="00981BDC" w:rsidP="00981BDC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9A0397">
        <w:rPr>
          <w:rFonts w:ascii="Arial" w:hAnsi="Arial" w:cs="Arial"/>
          <w:sz w:val="20"/>
          <w:szCs w:val="20"/>
        </w:rPr>
        <w:t xml:space="preserve">Předmět této Dílčí smlouvy je realizován a financován v rámci projektu s názvem </w:t>
      </w:r>
      <w:r w:rsidRPr="003971B6">
        <w:rPr>
          <w:rFonts w:ascii="Arial" w:hAnsi="Arial" w:cs="Arial"/>
          <w:sz w:val="20"/>
          <w:szCs w:val="20"/>
        </w:rPr>
        <w:t xml:space="preserve">„Zajištění redesignu agendy zaměstnanosti s ohledem na digitalizaci procesů a snížení administrativní zátěže“ </w:t>
      </w:r>
      <w:r w:rsidRPr="009A0397">
        <w:rPr>
          <w:rFonts w:ascii="Arial" w:hAnsi="Arial" w:cs="Arial"/>
          <w:sz w:val="20"/>
          <w:szCs w:val="20"/>
        </w:rPr>
        <w:t>(dále jen „</w:t>
      </w:r>
      <w:r w:rsidRPr="003971B6">
        <w:rPr>
          <w:rFonts w:ascii="Arial" w:hAnsi="Arial" w:cs="Arial"/>
          <w:b/>
          <w:bCs/>
          <w:sz w:val="20"/>
          <w:szCs w:val="20"/>
        </w:rPr>
        <w:t>Projekt</w:t>
      </w:r>
      <w:r w:rsidRPr="009A0397">
        <w:rPr>
          <w:rFonts w:ascii="Arial" w:hAnsi="Arial" w:cs="Arial"/>
          <w:sz w:val="20"/>
          <w:szCs w:val="20"/>
        </w:rPr>
        <w:t>“) z Národního plánu obnovy (dále jen „NPO</w:t>
      </w:r>
      <w:r w:rsidRPr="003971B6">
        <w:rPr>
          <w:rFonts w:ascii="Arial" w:hAnsi="Arial" w:cs="Arial"/>
          <w:sz w:val="20"/>
          <w:szCs w:val="20"/>
        </w:rPr>
        <w:t xml:space="preserve">“), komponenty 1.2 s názvem </w:t>
      </w:r>
      <w:r w:rsidRPr="003971B6">
        <w:rPr>
          <w:rFonts w:ascii="Arial" w:hAnsi="Arial" w:cs="Arial"/>
          <w:i/>
          <w:iCs/>
          <w:sz w:val="20"/>
          <w:szCs w:val="20"/>
        </w:rPr>
        <w:t>„Digitální systémy veřejné správy“</w:t>
      </w:r>
      <w:r w:rsidRPr="003971B6">
        <w:rPr>
          <w:rFonts w:ascii="Arial" w:hAnsi="Arial" w:cs="Arial"/>
          <w:sz w:val="20"/>
          <w:szCs w:val="20"/>
        </w:rPr>
        <w:t>.</w:t>
      </w:r>
    </w:p>
    <w:p w14:paraId="2A003E8D" w14:textId="7D53E5A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9A0397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definované v Rámcové dohodě a použité v Dílčí smlouvě stejný význam jako v Rámcové dohodě.</w:t>
      </w:r>
    </w:p>
    <w:p w14:paraId="666C69D5" w14:textId="2EEF168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407C33">
        <w:rPr>
          <w:rFonts w:ascii="Arial" w:hAnsi="Arial" w:cs="Arial"/>
          <w:sz w:val="20"/>
          <w:szCs w:val="20"/>
        </w:rPr>
        <w:t xml:space="preserve">PŘEDMĚT </w:t>
      </w:r>
      <w:r w:rsidR="005017F3">
        <w:rPr>
          <w:rFonts w:ascii="Arial" w:hAnsi="Arial" w:cs="Arial"/>
          <w:sz w:val="20"/>
          <w:szCs w:val="20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>SMLOUVY</w:t>
      </w:r>
      <w:bookmarkEnd w:id="4"/>
      <w:bookmarkEnd w:id="5"/>
      <w:bookmarkEnd w:id="6"/>
      <w:bookmarkEnd w:id="7"/>
    </w:p>
    <w:p w14:paraId="6BC6365B" w14:textId="4416507C" w:rsidR="00C66C4C" w:rsidRPr="00A02F7E" w:rsidRDefault="0065183E" w:rsidP="009B6A85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A02F7E">
        <w:rPr>
          <w:rFonts w:ascii="Arial" w:hAnsi="Arial" w:cs="Arial"/>
          <w:sz w:val="20"/>
          <w:szCs w:val="22"/>
        </w:rPr>
        <w:t xml:space="preserve">Poskytovatel se Dílčí smlouvou zavazuje poskytnout </w:t>
      </w:r>
      <w:r w:rsidR="00E76B44" w:rsidRPr="00A02F7E">
        <w:rPr>
          <w:rFonts w:ascii="Arial" w:hAnsi="Arial" w:cs="Arial"/>
          <w:sz w:val="20"/>
          <w:szCs w:val="22"/>
        </w:rPr>
        <w:t>služby</w:t>
      </w:r>
      <w:r w:rsidRPr="00A02F7E">
        <w:rPr>
          <w:rFonts w:ascii="Arial" w:hAnsi="Arial" w:cs="Arial"/>
          <w:sz w:val="20"/>
          <w:szCs w:val="22"/>
        </w:rPr>
        <w:t xml:space="preserve"> IT odborníků </w:t>
      </w:r>
      <w:r w:rsidR="00A02F7E" w:rsidRPr="00A02F7E">
        <w:rPr>
          <w:rFonts w:ascii="Arial" w:eastAsia="Arial" w:hAnsi="Arial" w:cs="Arial"/>
          <w:color w:val="000000" w:themeColor="text1"/>
          <w:sz w:val="20"/>
          <w:szCs w:val="20"/>
        </w:rPr>
        <w:t xml:space="preserve">pro realizaci a řízení služeb v oblasti procesů zaměstnanosti a jejich transformaci do multikanálové obsluhy klienta. </w:t>
      </w:r>
      <w:r w:rsidR="00A02F7E" w:rsidRPr="00A02F7E">
        <w:rPr>
          <w:rFonts w:ascii="Arial" w:hAnsi="Arial" w:cs="Arial"/>
          <w:sz w:val="20"/>
          <w:szCs w:val="22"/>
        </w:rPr>
        <w:t>Účelem Objednatele je rozšířit digitální platformu pro klienty Ministerstva práce a sociálních věcí v oblasti procesů agendy zaměstnanosti. Cílem je v této agendě snížit časovou náročnost a potřebu osobních návštěv na pobočce klienta, uvolnit čas úředníkům na poradenství klientovi a</w:t>
      </w:r>
      <w:r w:rsidR="00A02F7E">
        <w:rPr>
          <w:rFonts w:ascii="Arial" w:hAnsi="Arial" w:cs="Arial"/>
          <w:sz w:val="20"/>
          <w:szCs w:val="22"/>
        </w:rPr>
        <w:t> </w:t>
      </w:r>
      <w:r w:rsidR="00A02F7E" w:rsidRPr="00A02F7E">
        <w:rPr>
          <w:rFonts w:ascii="Arial" w:hAnsi="Arial" w:cs="Arial"/>
          <w:sz w:val="20"/>
          <w:szCs w:val="22"/>
        </w:rPr>
        <w:t>postupně zavést plnou digitalizaci poboček úřadů práce. Systém zároveň implementuje procesy spojené s evidencí uchazečů o zaměstnání, správou dávek a komunikací mezi úřady práce a</w:t>
      </w:r>
      <w:r w:rsidR="00A02F7E">
        <w:rPr>
          <w:rFonts w:ascii="Arial" w:hAnsi="Arial" w:cs="Arial"/>
          <w:sz w:val="20"/>
          <w:szCs w:val="22"/>
        </w:rPr>
        <w:t> </w:t>
      </w:r>
      <w:r w:rsidR="00A02F7E" w:rsidRPr="00A02F7E">
        <w:rPr>
          <w:rFonts w:ascii="Arial" w:hAnsi="Arial" w:cs="Arial"/>
          <w:sz w:val="20"/>
          <w:szCs w:val="22"/>
        </w:rPr>
        <w:t>dalšími subjekty</w:t>
      </w:r>
      <w:r w:rsidR="0014578F">
        <w:rPr>
          <w:rFonts w:ascii="Arial" w:hAnsi="Arial" w:cs="Arial"/>
          <w:sz w:val="20"/>
          <w:szCs w:val="22"/>
        </w:rPr>
        <w:t>. Popis konkrétních činností pro jednotlivé pozice je uveden v Příloze č. 1 této Dílčí smlouvy</w:t>
      </w:r>
      <w:r w:rsidR="00A02F7E">
        <w:rPr>
          <w:rFonts w:ascii="Arial" w:hAnsi="Arial" w:cs="Arial"/>
          <w:sz w:val="20"/>
          <w:szCs w:val="22"/>
        </w:rPr>
        <w:t xml:space="preserve"> </w:t>
      </w:r>
      <w:r w:rsidR="005F6B51" w:rsidRPr="00A02F7E">
        <w:rPr>
          <w:rFonts w:ascii="Arial" w:hAnsi="Arial" w:cs="Arial"/>
          <w:sz w:val="20"/>
          <w:szCs w:val="20"/>
        </w:rPr>
        <w:t>(dále jen „</w:t>
      </w:r>
      <w:r w:rsidR="005F6B51" w:rsidRPr="00A02F7E">
        <w:rPr>
          <w:rFonts w:ascii="Arial" w:hAnsi="Arial" w:cs="Arial"/>
          <w:b/>
          <w:bCs/>
          <w:sz w:val="20"/>
          <w:szCs w:val="20"/>
        </w:rPr>
        <w:t>Služby</w:t>
      </w:r>
      <w:r w:rsidR="005F6B51" w:rsidRPr="00A02F7E">
        <w:rPr>
          <w:rFonts w:ascii="Arial" w:hAnsi="Arial" w:cs="Arial"/>
          <w:sz w:val="20"/>
          <w:szCs w:val="20"/>
        </w:rPr>
        <w:t>“).</w:t>
      </w:r>
    </w:p>
    <w:p w14:paraId="40DDFAB1" w14:textId="34E5B7BA" w:rsidR="00683F6D" w:rsidRDefault="00A73811" w:rsidP="005A75DD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</w:t>
      </w:r>
      <w:r w:rsidR="00913C70">
        <w:rPr>
          <w:rFonts w:ascii="Arial" w:hAnsi="Arial" w:cs="Arial"/>
          <w:sz w:val="20"/>
          <w:szCs w:val="20"/>
        </w:rPr>
        <w:t>kapacit</w:t>
      </w:r>
      <w:r w:rsidR="00B713F2">
        <w:rPr>
          <w:rFonts w:ascii="Arial" w:hAnsi="Arial" w:cs="Arial"/>
          <w:sz w:val="20"/>
          <w:szCs w:val="20"/>
        </w:rPr>
        <w:t>y</w:t>
      </w:r>
      <w:r w:rsidRPr="00E470A8">
        <w:rPr>
          <w:rFonts w:ascii="Arial" w:hAnsi="Arial" w:cs="Arial"/>
          <w:sz w:val="20"/>
          <w:szCs w:val="20"/>
        </w:rPr>
        <w:t xml:space="preserve"> osob pro výše uveden</w:t>
      </w:r>
      <w:r w:rsidR="00913C70">
        <w:rPr>
          <w:rFonts w:ascii="Arial" w:hAnsi="Arial" w:cs="Arial"/>
          <w:sz w:val="20"/>
          <w:szCs w:val="20"/>
        </w:rPr>
        <w:t xml:space="preserve">ý předmět </w:t>
      </w:r>
      <w:r w:rsidR="00B713F2">
        <w:rPr>
          <w:rFonts w:ascii="Arial" w:hAnsi="Arial" w:cs="Arial"/>
          <w:sz w:val="20"/>
          <w:szCs w:val="20"/>
        </w:rPr>
        <w:t>D</w:t>
      </w:r>
      <w:r w:rsidR="00913C70">
        <w:rPr>
          <w:rFonts w:ascii="Arial" w:hAnsi="Arial" w:cs="Arial"/>
          <w:sz w:val="20"/>
          <w:szCs w:val="20"/>
        </w:rPr>
        <w:t>ílčí smlouvy</w:t>
      </w:r>
      <w:r w:rsidRPr="00E470A8">
        <w:rPr>
          <w:rFonts w:ascii="Arial" w:hAnsi="Arial" w:cs="Arial"/>
          <w:sz w:val="20"/>
          <w:szCs w:val="20"/>
        </w:rPr>
        <w:t xml:space="preserve"> na následujících pozicích s následujícím </w:t>
      </w:r>
      <w:r>
        <w:rPr>
          <w:rFonts w:ascii="Arial" w:hAnsi="Arial" w:cs="Arial"/>
          <w:sz w:val="20"/>
          <w:szCs w:val="20"/>
        </w:rPr>
        <w:t>předpokládaným rozsahem člověkodnů (MD) pro jednotlivé pozice</w:t>
      </w:r>
      <w:r>
        <w:rPr>
          <w:rFonts w:ascii="Arial" w:hAnsi="Arial" w:cs="Arial"/>
          <w:sz w:val="20"/>
          <w:szCs w:val="20"/>
          <w:lang w:eastAsia="en-US"/>
        </w:rPr>
        <w:t>:</w:t>
      </w:r>
    </w:p>
    <w:tbl>
      <w:tblPr>
        <w:tblW w:w="846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664"/>
        <w:gridCol w:w="1832"/>
      </w:tblGrid>
      <w:tr w:rsidR="007910AE" w:rsidRPr="00B36499" w14:paraId="202EE327" w14:textId="640359EC" w:rsidTr="005F6B51">
        <w:trPr>
          <w:trHeight w:val="340"/>
        </w:trPr>
        <w:tc>
          <w:tcPr>
            <w:tcW w:w="3969" w:type="dxa"/>
            <w:shd w:val="clear" w:color="000000" w:fill="DBE5F1"/>
            <w:vAlign w:val="center"/>
            <w:hideMark/>
          </w:tcPr>
          <w:p w14:paraId="1DD59FF6" w14:textId="212D2BAC" w:rsidR="007910AE" w:rsidRPr="008C603A" w:rsidRDefault="007910AE" w:rsidP="005A75DD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Název pozice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role</w:t>
            </w:r>
          </w:p>
        </w:tc>
        <w:tc>
          <w:tcPr>
            <w:tcW w:w="2664" w:type="dxa"/>
            <w:shd w:val="clear" w:color="000000" w:fill="DBE5F1"/>
            <w:vAlign w:val="center"/>
            <w:hideMark/>
          </w:tcPr>
          <w:p w14:paraId="276671F7" w14:textId="17BB7405" w:rsidR="007910AE" w:rsidRPr="008C603A" w:rsidRDefault="007910AE" w:rsidP="005A75DD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Rozsah člověkodnů (MD)</w:t>
            </w:r>
          </w:p>
        </w:tc>
        <w:tc>
          <w:tcPr>
            <w:tcW w:w="1832" w:type="dxa"/>
            <w:shd w:val="clear" w:color="000000" w:fill="DBE5F1"/>
            <w:vAlign w:val="center"/>
          </w:tcPr>
          <w:p w14:paraId="6F9D9676" w14:textId="16B621B9" w:rsidR="007910AE" w:rsidRPr="008C603A" w:rsidRDefault="007910AE" w:rsidP="005F6B51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FTE</w:t>
            </w:r>
          </w:p>
        </w:tc>
      </w:tr>
      <w:tr w:rsidR="009B6A85" w:rsidRPr="00B36499" w14:paraId="52022611" w14:textId="0BA22402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50154E61" w14:textId="2E44A57D" w:rsidR="009B6A85" w:rsidRPr="009B6A85" w:rsidRDefault="009B6A85" w:rsidP="009B6A85">
            <w:pPr>
              <w:spacing w:after="0" w:line="280" w:lineRule="atLeast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9B6A85">
              <w:rPr>
                <w:rFonts w:ascii="Arial" w:eastAsia="Arial" w:hAnsi="Arial" w:cs="Arial"/>
                <w:sz w:val="20"/>
                <w:szCs w:val="20"/>
                <w:lang w:val="en-US"/>
              </w:rPr>
              <w:t>Projektový</w:t>
            </w:r>
            <w:proofErr w:type="spellEnd"/>
            <w:r w:rsidRPr="009B6A8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6A85">
              <w:rPr>
                <w:rFonts w:ascii="Arial" w:eastAsia="Arial" w:hAnsi="Arial" w:cs="Arial"/>
                <w:sz w:val="20"/>
                <w:szCs w:val="20"/>
                <w:lang w:val="en-US"/>
              </w:rPr>
              <w:t>manažer</w:t>
            </w:r>
            <w:proofErr w:type="spellEnd"/>
            <w:r w:rsidRPr="009B6A8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C6CB900" w14:textId="429D9456" w:rsidR="009B6A85" w:rsidRPr="009B6A85" w:rsidRDefault="009B6A85" w:rsidP="009B6A85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B6A85">
              <w:rPr>
                <w:rFonts w:ascii="Arial" w:hAnsi="Arial" w:cs="Arial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832" w:type="dxa"/>
            <w:vAlign w:val="center"/>
          </w:tcPr>
          <w:p w14:paraId="664C0D02" w14:textId="54891EE8" w:rsidR="009B6A85" w:rsidRPr="009B6A85" w:rsidRDefault="009B6A85" w:rsidP="009B6A85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B6A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B6A85" w:rsidRPr="00B36499" w14:paraId="554E7420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427C2F4D" w14:textId="08757863" w:rsidR="009B6A85" w:rsidRPr="009B6A85" w:rsidRDefault="009B6A85" w:rsidP="009B6A85">
            <w:pPr>
              <w:spacing w:after="0" w:line="280" w:lineRule="atLeas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9B6A85">
              <w:rPr>
                <w:rFonts w:ascii="Arial" w:eastAsia="Arial" w:hAnsi="Arial" w:cs="Arial"/>
                <w:sz w:val="20"/>
                <w:szCs w:val="20"/>
                <w:lang w:val="en-US"/>
              </w:rPr>
              <w:t>Projektový</w:t>
            </w:r>
            <w:proofErr w:type="spellEnd"/>
            <w:r w:rsidRPr="009B6A8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6A85">
              <w:rPr>
                <w:rFonts w:ascii="Arial" w:eastAsia="Arial" w:hAnsi="Arial" w:cs="Arial"/>
                <w:sz w:val="20"/>
                <w:szCs w:val="20"/>
                <w:lang w:val="en-US"/>
              </w:rPr>
              <w:t>manažer</w:t>
            </w:r>
            <w:proofErr w:type="spellEnd"/>
            <w:r w:rsidRPr="009B6A8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(B)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12F7DB5" w14:textId="7133731D" w:rsidR="009B6A85" w:rsidRPr="009B6A85" w:rsidRDefault="009B6A85" w:rsidP="009B6A85">
            <w:pPr>
              <w:spacing w:after="0" w:line="28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9B6A85">
              <w:rPr>
                <w:rFonts w:ascii="Arial" w:hAnsi="Arial" w:cs="Arial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832" w:type="dxa"/>
            <w:vAlign w:val="center"/>
          </w:tcPr>
          <w:p w14:paraId="05F64F57" w14:textId="2EDADB83" w:rsidR="009B6A85" w:rsidRPr="009B6A85" w:rsidRDefault="009B6A85" w:rsidP="009B6A85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B6A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B6A85" w:rsidRPr="00B36499" w14:paraId="521EA517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5E30DB15" w14:textId="41666080" w:rsidR="009B6A85" w:rsidRPr="009B6A85" w:rsidRDefault="009B6A85" w:rsidP="009B6A85">
            <w:pPr>
              <w:spacing w:after="0" w:line="280" w:lineRule="atLeas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9B6A8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IT </w:t>
            </w:r>
            <w:proofErr w:type="spellStart"/>
            <w:r w:rsidRPr="009B6A85">
              <w:rPr>
                <w:rFonts w:ascii="Arial" w:eastAsia="Arial" w:hAnsi="Arial" w:cs="Arial"/>
                <w:sz w:val="20"/>
                <w:szCs w:val="20"/>
                <w:lang w:val="en-US"/>
              </w:rPr>
              <w:t>Analytik</w:t>
            </w:r>
            <w:proofErr w:type="spellEnd"/>
            <w:r w:rsidRPr="009B6A8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Junior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351A5C6" w14:textId="459B5E5D" w:rsidR="009B6A85" w:rsidRPr="009B6A85" w:rsidRDefault="009B6A85" w:rsidP="009B6A85">
            <w:pPr>
              <w:spacing w:after="0" w:line="28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9B6A85">
              <w:rPr>
                <w:rFonts w:ascii="Arial" w:hAnsi="Arial" w:cs="Arial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832" w:type="dxa"/>
            <w:vAlign w:val="center"/>
          </w:tcPr>
          <w:p w14:paraId="3E515B0C" w14:textId="6A8EA501" w:rsidR="009B6A85" w:rsidRPr="009B6A85" w:rsidRDefault="009B6A85" w:rsidP="009B6A85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B6A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B6A85" w:rsidRPr="00B36499" w14:paraId="4F0CCE1C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7D979FF0" w14:textId="72789FBB" w:rsidR="009B6A85" w:rsidRPr="009B6A85" w:rsidRDefault="009B6A85" w:rsidP="009B6A85">
            <w:pPr>
              <w:spacing w:after="0" w:line="280" w:lineRule="atLeas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B6A85">
              <w:rPr>
                <w:rFonts w:ascii="Arial" w:eastAsia="Arial" w:hAnsi="Arial" w:cs="Arial"/>
                <w:sz w:val="20"/>
                <w:szCs w:val="20"/>
              </w:rPr>
              <w:t>Integrační Architekt senior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CDFB020" w14:textId="1DF820D8" w:rsidR="009B6A85" w:rsidRPr="009B6A85" w:rsidRDefault="009B6A85" w:rsidP="009B6A85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B6A85">
              <w:rPr>
                <w:rFonts w:ascii="Arial" w:hAnsi="Arial" w:cs="Arial"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1832" w:type="dxa"/>
            <w:vAlign w:val="center"/>
          </w:tcPr>
          <w:p w14:paraId="6C7491DD" w14:textId="461C5955" w:rsidR="009B6A85" w:rsidRPr="009B6A85" w:rsidRDefault="009B6A85" w:rsidP="009B6A85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B6A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B6A85" w:rsidRPr="00B36499" w14:paraId="4DA2F605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257FCB8B" w14:textId="1F13B603" w:rsidR="009B6A85" w:rsidRPr="009B6A85" w:rsidRDefault="009B6A85" w:rsidP="009B6A85">
            <w:pPr>
              <w:spacing w:after="0" w:line="280" w:lineRule="atLeas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B6A85">
              <w:rPr>
                <w:rFonts w:ascii="Arial" w:eastAsia="Arial" w:hAnsi="Arial" w:cs="Arial"/>
                <w:sz w:val="20"/>
                <w:szCs w:val="20"/>
              </w:rPr>
              <w:t>Business Analytik senior (A)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2B06B8A" w14:textId="2267C933" w:rsidR="009B6A85" w:rsidRPr="009B6A85" w:rsidRDefault="009B6A85" w:rsidP="009B6A85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B6A85">
              <w:rPr>
                <w:rFonts w:ascii="Arial" w:hAnsi="Arial" w:cs="Arial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832" w:type="dxa"/>
            <w:vAlign w:val="center"/>
          </w:tcPr>
          <w:p w14:paraId="351A5105" w14:textId="14C0EEBB" w:rsidR="009B6A85" w:rsidRPr="009B6A85" w:rsidRDefault="009B6A85" w:rsidP="009B6A85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B6A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B6A85" w:rsidRPr="00B36499" w14:paraId="288F55B8" w14:textId="77777777" w:rsidTr="009B6A85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7268B9AA" w14:textId="52B6CA7F" w:rsidR="009B6A85" w:rsidRPr="009B6A85" w:rsidRDefault="009B6A85" w:rsidP="009B6A85">
            <w:pPr>
              <w:spacing w:after="0" w:line="280" w:lineRule="atLeas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9B6A85">
              <w:rPr>
                <w:rFonts w:ascii="Arial" w:eastAsia="Arial" w:hAnsi="Arial" w:cs="Arial"/>
                <w:sz w:val="20"/>
                <w:szCs w:val="20"/>
              </w:rPr>
              <w:t>Business Analytik senior (B)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6A79D5A" w14:textId="144639EC" w:rsidR="009B6A85" w:rsidRPr="009B6A85" w:rsidRDefault="00D864CF" w:rsidP="009B6A85">
            <w:pPr>
              <w:spacing w:after="0"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832" w:type="dxa"/>
            <w:vAlign w:val="center"/>
          </w:tcPr>
          <w:p w14:paraId="574C636E" w14:textId="7E4085AF" w:rsidR="009B6A85" w:rsidRPr="009B6A85" w:rsidRDefault="009B6A85" w:rsidP="009B6A85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B6A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B6A85" w:rsidRPr="00B36499" w14:paraId="0444B01B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1CA17341" w14:textId="23D968C6" w:rsidR="009B6A85" w:rsidRPr="009B6A85" w:rsidRDefault="009B6A85" w:rsidP="009B6A85">
            <w:pPr>
              <w:spacing w:after="0" w:line="280" w:lineRule="atLeas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9B6A85">
              <w:rPr>
                <w:rFonts w:ascii="Arial" w:eastAsia="Arial" w:hAnsi="Arial" w:cs="Arial"/>
                <w:sz w:val="20"/>
                <w:szCs w:val="20"/>
              </w:rPr>
              <w:t>Backend</w:t>
            </w:r>
            <w:proofErr w:type="spellEnd"/>
            <w:r w:rsidRPr="009B6A85">
              <w:rPr>
                <w:rFonts w:ascii="Arial" w:eastAsia="Arial" w:hAnsi="Arial" w:cs="Arial"/>
                <w:sz w:val="20"/>
                <w:szCs w:val="20"/>
              </w:rPr>
              <w:t xml:space="preserve"> Developer (JAVA) senior (A)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8CF5203" w14:textId="046E82F0" w:rsidR="009B6A85" w:rsidRPr="009B6A85" w:rsidRDefault="009B6A85" w:rsidP="009B6A85">
            <w:pPr>
              <w:spacing w:after="0"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9B6A85">
              <w:rPr>
                <w:rFonts w:ascii="Arial" w:hAnsi="Arial" w:cs="Arial"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1832" w:type="dxa"/>
            <w:vAlign w:val="center"/>
          </w:tcPr>
          <w:p w14:paraId="448A2F48" w14:textId="445DD8F7" w:rsidR="009B6A85" w:rsidRPr="009B6A85" w:rsidRDefault="009B6A85" w:rsidP="009B6A85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B6A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B6A85" w:rsidRPr="00B36499" w14:paraId="44E9BC66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27A0E7F0" w14:textId="7F012D0E" w:rsidR="009B6A85" w:rsidRPr="009B6A85" w:rsidRDefault="009B6A85" w:rsidP="009B6A85">
            <w:pPr>
              <w:spacing w:after="0" w:line="280" w:lineRule="atLeas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9B6A85">
              <w:rPr>
                <w:rFonts w:ascii="Arial" w:eastAsia="Arial" w:hAnsi="Arial" w:cs="Arial"/>
                <w:sz w:val="20"/>
                <w:szCs w:val="20"/>
              </w:rPr>
              <w:t>Backend</w:t>
            </w:r>
            <w:proofErr w:type="spellEnd"/>
            <w:r w:rsidRPr="009B6A85">
              <w:rPr>
                <w:rFonts w:ascii="Arial" w:eastAsia="Arial" w:hAnsi="Arial" w:cs="Arial"/>
                <w:sz w:val="20"/>
                <w:szCs w:val="20"/>
              </w:rPr>
              <w:t xml:space="preserve"> Developer (JAVA) senior (B)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2EE97AF" w14:textId="56AE8FC9" w:rsidR="009B6A85" w:rsidRPr="009B6A85" w:rsidRDefault="009B6A85" w:rsidP="009B6A85">
            <w:pPr>
              <w:spacing w:after="0"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9B6A85">
              <w:rPr>
                <w:rFonts w:ascii="Arial" w:hAnsi="Arial" w:cs="Arial"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1832" w:type="dxa"/>
            <w:vAlign w:val="center"/>
          </w:tcPr>
          <w:p w14:paraId="763E08EF" w14:textId="79217544" w:rsidR="009B6A85" w:rsidRPr="009B6A85" w:rsidRDefault="009B6A85" w:rsidP="009B6A85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B6A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B6A85" w:rsidRPr="00B36499" w14:paraId="5172BD2A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2E6CFCEB" w14:textId="139C9F54" w:rsidR="009B6A85" w:rsidRPr="009B6A85" w:rsidRDefault="009B6A85" w:rsidP="009B6A85">
            <w:pPr>
              <w:spacing w:after="0" w:line="28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9B6A85">
              <w:rPr>
                <w:rFonts w:ascii="Arial" w:eastAsia="Arial" w:hAnsi="Arial" w:cs="Arial"/>
                <w:sz w:val="20"/>
                <w:szCs w:val="20"/>
                <w:lang w:val="en-US"/>
              </w:rPr>
              <w:t>Frontend developer senior (A)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62FA215" w14:textId="7A991A07" w:rsidR="009B6A85" w:rsidRPr="009B6A85" w:rsidRDefault="009B6A85" w:rsidP="009B6A85">
            <w:pPr>
              <w:spacing w:after="0" w:line="28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6A85">
              <w:rPr>
                <w:rFonts w:ascii="Arial" w:hAnsi="Arial" w:cs="Arial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832" w:type="dxa"/>
            <w:vAlign w:val="center"/>
          </w:tcPr>
          <w:p w14:paraId="0C69C9E3" w14:textId="5E886771" w:rsidR="009B6A85" w:rsidRPr="009B6A85" w:rsidRDefault="009B6A85" w:rsidP="009B6A85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A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B6A85" w:rsidRPr="00B36499" w14:paraId="39FFAF5D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33CE4369" w14:textId="50EFE247" w:rsidR="009B6A85" w:rsidRPr="009B6A85" w:rsidRDefault="009B6A85" w:rsidP="009B6A85">
            <w:pPr>
              <w:spacing w:after="0" w:line="28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9B6A85">
              <w:rPr>
                <w:rFonts w:ascii="Arial" w:eastAsia="Arial" w:hAnsi="Arial" w:cs="Arial"/>
                <w:sz w:val="20"/>
                <w:szCs w:val="20"/>
                <w:lang w:val="en-US"/>
              </w:rPr>
              <w:t>Frontend developer senior (B)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AFCF4C8" w14:textId="68AC784E" w:rsidR="009B6A85" w:rsidRPr="009B6A85" w:rsidRDefault="009B6A85" w:rsidP="009B6A85">
            <w:pPr>
              <w:spacing w:after="0" w:line="28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6A85">
              <w:rPr>
                <w:rFonts w:ascii="Arial" w:hAnsi="Arial" w:cs="Arial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832" w:type="dxa"/>
            <w:vAlign w:val="center"/>
          </w:tcPr>
          <w:p w14:paraId="254743C5" w14:textId="3B903EE0" w:rsidR="009B6A85" w:rsidRPr="009B6A85" w:rsidRDefault="009B6A85" w:rsidP="009B6A85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A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B6A85" w:rsidRPr="00B36499" w14:paraId="61F9CC2A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3AE290D0" w14:textId="27C8D87D" w:rsidR="009B6A85" w:rsidRPr="009B6A85" w:rsidRDefault="009B6A85" w:rsidP="009B6A85">
            <w:pPr>
              <w:spacing w:after="0" w:line="28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9B6A85">
              <w:rPr>
                <w:rFonts w:ascii="Arial" w:eastAsia="Arial" w:hAnsi="Arial" w:cs="Arial"/>
                <w:sz w:val="20"/>
                <w:szCs w:val="20"/>
              </w:rPr>
              <w:lastRenderedPageBreak/>
              <w:t>Databázový Developer senior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0DA4FA2" w14:textId="5F260754" w:rsidR="009B6A85" w:rsidRPr="009B6A85" w:rsidRDefault="009B6A85" w:rsidP="009B6A85">
            <w:pPr>
              <w:spacing w:after="0" w:line="28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6A85">
              <w:rPr>
                <w:rFonts w:ascii="Arial" w:hAnsi="Arial" w:cs="Arial"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1832" w:type="dxa"/>
            <w:vAlign w:val="center"/>
          </w:tcPr>
          <w:p w14:paraId="722DCC0C" w14:textId="50F40C23" w:rsidR="009B6A85" w:rsidRPr="009B6A85" w:rsidRDefault="009B6A85" w:rsidP="009B6A85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A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B6A85" w:rsidRPr="00B36499" w14:paraId="43C566CB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782702EA" w14:textId="3D8286C3" w:rsidR="009B6A85" w:rsidRPr="009B6A85" w:rsidRDefault="009B6A85" w:rsidP="009B6A85">
            <w:pPr>
              <w:spacing w:after="0" w:line="28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9B6A85">
              <w:rPr>
                <w:rFonts w:ascii="Arial" w:eastAsia="Arial" w:hAnsi="Arial" w:cs="Arial"/>
                <w:sz w:val="20"/>
                <w:szCs w:val="20"/>
              </w:rPr>
              <w:t>Integrační Developer senior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BA7D315" w14:textId="5378BDD5" w:rsidR="009B6A85" w:rsidRPr="009B6A85" w:rsidRDefault="009B6A85" w:rsidP="009B6A85">
            <w:pPr>
              <w:spacing w:after="0" w:line="28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6A85">
              <w:rPr>
                <w:rFonts w:ascii="Arial" w:hAnsi="Arial" w:cs="Arial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832" w:type="dxa"/>
            <w:vAlign w:val="center"/>
          </w:tcPr>
          <w:p w14:paraId="40597AB6" w14:textId="5A1769CC" w:rsidR="009B6A85" w:rsidRPr="009B6A85" w:rsidRDefault="009B6A85" w:rsidP="009B6A85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A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2D00DBB" w14:textId="3E24697D" w:rsidR="00447D60" w:rsidRDefault="00447D60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47D60">
        <w:rPr>
          <w:rFonts w:ascii="Arial" w:hAnsi="Arial" w:cs="Arial"/>
          <w:sz w:val="20"/>
          <w:szCs w:val="20"/>
        </w:rPr>
        <w:t>Služby budou poskytovány pod vedením Objednatele, přičemž Poskytovatel odpovídá za řádné provedení činností požadovaných Objednatelem v</w:t>
      </w:r>
      <w:r>
        <w:rPr>
          <w:rFonts w:ascii="Arial" w:hAnsi="Arial" w:cs="Arial"/>
          <w:sz w:val="20"/>
          <w:szCs w:val="20"/>
        </w:rPr>
        <w:t xml:space="preserve"> této </w:t>
      </w:r>
      <w:r w:rsidRPr="00447D60">
        <w:rPr>
          <w:rFonts w:ascii="Arial" w:hAnsi="Arial" w:cs="Arial"/>
          <w:sz w:val="20"/>
          <w:szCs w:val="20"/>
        </w:rPr>
        <w:t>Dílčí smlouvě.</w:t>
      </w:r>
    </w:p>
    <w:p w14:paraId="649E8FA4" w14:textId="6E621DCA" w:rsidR="00793B3D" w:rsidRDefault="00277565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počty MD u jednotlivých rolí představují předpokládané počty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 w:rsidR="00F67D03">
        <w:rPr>
          <w:rFonts w:ascii="Arial" w:hAnsi="Arial" w:cs="Arial"/>
          <w:sz w:val="20"/>
          <w:szCs w:val="20"/>
        </w:rPr>
        <w:t xml:space="preserve"> Objednatel je oprávněn poptávat služby v rámci </w:t>
      </w:r>
      <w:r w:rsidR="00512131">
        <w:rPr>
          <w:rFonts w:ascii="Arial" w:hAnsi="Arial" w:cs="Arial"/>
          <w:sz w:val="20"/>
          <w:szCs w:val="20"/>
        </w:rPr>
        <w:t>dané</w:t>
      </w:r>
      <w:r w:rsidR="00F67D03">
        <w:rPr>
          <w:rFonts w:ascii="Arial" w:hAnsi="Arial" w:cs="Arial"/>
          <w:sz w:val="20"/>
          <w:szCs w:val="20"/>
        </w:rPr>
        <w:t xml:space="preserve"> rol</w:t>
      </w:r>
      <w:r w:rsidR="00512131">
        <w:rPr>
          <w:rFonts w:ascii="Arial" w:hAnsi="Arial" w:cs="Arial"/>
          <w:sz w:val="20"/>
          <w:szCs w:val="20"/>
        </w:rPr>
        <w:t>e</w:t>
      </w:r>
      <w:r w:rsidR="00F67D03">
        <w:rPr>
          <w:rFonts w:ascii="Arial" w:hAnsi="Arial" w:cs="Arial"/>
          <w:sz w:val="20"/>
          <w:szCs w:val="20"/>
        </w:rPr>
        <w:t xml:space="preserve"> dle svých aktuálních potřeb, tj. poptávat rol</w:t>
      </w:r>
      <w:r w:rsidR="00512131">
        <w:rPr>
          <w:rFonts w:ascii="Arial" w:hAnsi="Arial" w:cs="Arial"/>
          <w:sz w:val="20"/>
          <w:szCs w:val="20"/>
        </w:rPr>
        <w:t>i</w:t>
      </w:r>
      <w:r w:rsidR="00F67D03">
        <w:rPr>
          <w:rFonts w:ascii="Arial" w:hAnsi="Arial" w:cs="Arial"/>
          <w:sz w:val="20"/>
          <w:szCs w:val="20"/>
        </w:rPr>
        <w:t xml:space="preserve"> v nižším </w:t>
      </w:r>
      <w:r w:rsidR="00D14ED4">
        <w:rPr>
          <w:rFonts w:ascii="Arial" w:hAnsi="Arial" w:cs="Arial"/>
          <w:sz w:val="20"/>
          <w:szCs w:val="20"/>
        </w:rPr>
        <w:t xml:space="preserve">nebo vyšším </w:t>
      </w:r>
      <w:r w:rsidR="00F67D03">
        <w:rPr>
          <w:rFonts w:ascii="Arial" w:hAnsi="Arial" w:cs="Arial"/>
          <w:sz w:val="20"/>
          <w:szCs w:val="20"/>
        </w:rPr>
        <w:t>rozsahu</w:t>
      </w:r>
      <w:r w:rsidR="00E24E6F">
        <w:rPr>
          <w:rFonts w:ascii="Arial" w:hAnsi="Arial" w:cs="Arial"/>
          <w:sz w:val="20"/>
          <w:szCs w:val="20"/>
        </w:rPr>
        <w:t>,</w:t>
      </w:r>
      <w:r w:rsidR="00F67D03"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300D3F32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8" w:name="_Ref98485684"/>
      <w:bookmarkStart w:id="9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</w:t>
      </w:r>
      <w:r w:rsidR="00913C70">
        <w:rPr>
          <w:rFonts w:ascii="Arial" w:hAnsi="Arial" w:cs="Arial"/>
          <w:sz w:val="20"/>
          <w:szCs w:val="20"/>
        </w:rPr>
        <w:t>ů</w:t>
      </w:r>
      <w:r w:rsidRPr="00FD5EE9">
        <w:rPr>
          <w:rFonts w:ascii="Arial" w:hAnsi="Arial" w:cs="Arial"/>
          <w:sz w:val="20"/>
          <w:szCs w:val="20"/>
        </w:rPr>
        <w:t xml:space="preserve"> realizačního týmu uveden</w:t>
      </w:r>
      <w:r w:rsidR="00913C70">
        <w:rPr>
          <w:rFonts w:ascii="Arial" w:hAnsi="Arial" w:cs="Arial"/>
          <w:sz w:val="20"/>
          <w:szCs w:val="20"/>
        </w:rPr>
        <w:t>ých</w:t>
      </w:r>
      <w:r w:rsidRPr="00FD5EE9">
        <w:rPr>
          <w:rFonts w:ascii="Arial" w:hAnsi="Arial" w:cs="Arial"/>
          <w:sz w:val="20"/>
          <w:szCs w:val="20"/>
        </w:rPr>
        <w:t xml:space="preserve"> v Příloze č. </w:t>
      </w:r>
      <w:r w:rsidR="00BA6F08">
        <w:rPr>
          <w:rFonts w:ascii="Arial" w:hAnsi="Arial" w:cs="Arial"/>
          <w:sz w:val="20"/>
          <w:szCs w:val="20"/>
        </w:rPr>
        <w:t>2</w:t>
      </w:r>
      <w:r w:rsidRPr="00FD5EE9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 xml:space="preserve">se použije odst. 3.11 Rámcové dohody </w:t>
      </w:r>
      <w:r w:rsidR="00E24E6F">
        <w:rPr>
          <w:rFonts w:ascii="Arial" w:hAnsi="Arial" w:cs="Arial"/>
          <w:sz w:val="20"/>
          <w:szCs w:val="20"/>
        </w:rPr>
        <w:t>obdobně a pro porušení této povinnosti odst. 16.4 Rámcové dohody.</w:t>
      </w:r>
      <w:bookmarkEnd w:id="8"/>
      <w:bookmarkEnd w:id="9"/>
    </w:p>
    <w:p w14:paraId="6DFA7854" w14:textId="6D18E891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5364D7">
        <w:rPr>
          <w:rFonts w:ascii="Arial" w:hAnsi="Arial" w:cs="Arial"/>
          <w:sz w:val="20"/>
          <w:szCs w:val="20"/>
        </w:rPr>
        <w:t xml:space="preserve">6 </w:t>
      </w:r>
      <w:r w:rsidRPr="00407C33">
        <w:rPr>
          <w:rFonts w:ascii="Arial" w:hAnsi="Arial" w:cs="Arial"/>
          <w:sz w:val="20"/>
          <w:szCs w:val="20"/>
        </w:rPr>
        <w:t xml:space="preserve">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0" w:name="_Toc357594082"/>
      <w:bookmarkStart w:id="11" w:name="_Toc358638378"/>
      <w:bookmarkStart w:id="12" w:name="_Toc361816451"/>
      <w:bookmarkStart w:id="13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0"/>
      <w:bookmarkEnd w:id="11"/>
      <w:bookmarkEnd w:id="12"/>
      <w:bookmarkEnd w:id="13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3BA0FE61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>“), která bude účtována v zákonem stanovené výši. Cen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za poskytování Služeb </w:t>
      </w:r>
      <w:r w:rsidR="00EE3942">
        <w:rPr>
          <w:rFonts w:ascii="Arial" w:hAnsi="Arial" w:cs="Arial"/>
          <w:sz w:val="20"/>
          <w:szCs w:val="20"/>
        </w:rPr>
        <w:t>je</w:t>
      </w:r>
      <w:r w:rsidRPr="00793B3D">
        <w:rPr>
          <w:rFonts w:ascii="Arial" w:hAnsi="Arial" w:cs="Arial"/>
          <w:sz w:val="20"/>
          <w:szCs w:val="20"/>
        </w:rPr>
        <w:t xml:space="preserve"> uveden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v Příloze č. </w:t>
      </w:r>
      <w:r w:rsidR="00BA6F08">
        <w:rPr>
          <w:rFonts w:ascii="Arial" w:hAnsi="Arial" w:cs="Arial"/>
          <w:sz w:val="20"/>
          <w:szCs w:val="20"/>
        </w:rPr>
        <w:t>2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09C051B7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4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nepřesáhne částku</w:t>
      </w:r>
      <w:r w:rsidR="001449CE">
        <w:rPr>
          <w:rFonts w:ascii="Arial" w:hAnsi="Arial" w:cs="Arial"/>
          <w:sz w:val="20"/>
          <w:szCs w:val="20"/>
          <w:lang w:eastAsia="en-US"/>
        </w:rPr>
        <w:t xml:space="preserve"> 21 268 000,-</w:t>
      </w:r>
      <w:r w:rsidRPr="00407C33">
        <w:rPr>
          <w:rFonts w:ascii="Arial" w:hAnsi="Arial" w:cs="Arial"/>
          <w:sz w:val="20"/>
          <w:szCs w:val="20"/>
        </w:rPr>
        <w:t xml:space="preserve"> Kč bez DPH.</w:t>
      </w:r>
      <w:bookmarkEnd w:id="14"/>
    </w:p>
    <w:p w14:paraId="7404C6B4" w14:textId="3567821B" w:rsidR="00F06FC1" w:rsidRPr="00407C33" w:rsidRDefault="0057155E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Služby uvedené v Rámcové dohodě</w:t>
      </w:r>
      <w:r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počt</w:t>
      </w:r>
      <w:r w:rsidR="00FD0536">
        <w:rPr>
          <w:rFonts w:ascii="Arial" w:hAnsi="Arial" w:cs="Arial"/>
          <w:sz w:val="20"/>
          <w:szCs w:val="20"/>
          <w:lang w:eastAsia="en-US"/>
        </w:rPr>
        <w:t>u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člověkodní nutných k řádnému poskytnutí Služeb</w:t>
      </w:r>
      <w:r w:rsidR="00F06FC1" w:rsidRPr="00407C33">
        <w:rPr>
          <w:rFonts w:ascii="Arial" w:hAnsi="Arial" w:cs="Arial"/>
          <w:sz w:val="20"/>
          <w:szCs w:val="20"/>
          <w:lang w:eastAsia="en-US"/>
        </w:rPr>
        <w:t>.</w:t>
      </w:r>
    </w:p>
    <w:p w14:paraId="4083B8D8" w14:textId="637DF246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5364D7">
        <w:rPr>
          <w:rFonts w:ascii="Arial" w:hAnsi="Arial" w:cs="Arial"/>
          <w:sz w:val="20"/>
          <w:szCs w:val="20"/>
          <w:lang w:eastAsia="en-US"/>
        </w:rPr>
        <w:t>6 R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053A0DBF" w:rsidR="00F06FC1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9350EF">
        <w:rPr>
          <w:rFonts w:ascii="Arial" w:hAnsi="Arial" w:cs="Arial"/>
          <w:sz w:val="20"/>
          <w:szCs w:val="20"/>
          <w:lang w:eastAsia="en-US"/>
        </w:rPr>
        <w:t>3</w:t>
      </w:r>
      <w:r w:rsidR="00375701">
        <w:rPr>
          <w:rFonts w:ascii="Arial" w:hAnsi="Arial" w:cs="Arial"/>
          <w:sz w:val="20"/>
          <w:szCs w:val="20"/>
          <w:lang w:eastAsia="en-US"/>
        </w:rPr>
        <w:t>0</w:t>
      </w:r>
      <w:r w:rsidR="003C2AB4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375701">
        <w:rPr>
          <w:rFonts w:ascii="Arial" w:hAnsi="Arial" w:cs="Arial"/>
          <w:sz w:val="20"/>
          <w:szCs w:val="20"/>
          <w:lang w:eastAsia="en-US"/>
        </w:rPr>
        <w:t>6</w:t>
      </w:r>
      <w:r w:rsidR="003C2AB4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9350EF">
        <w:rPr>
          <w:rFonts w:ascii="Arial" w:hAnsi="Arial" w:cs="Arial"/>
          <w:sz w:val="20"/>
          <w:szCs w:val="20"/>
          <w:lang w:eastAsia="en-US"/>
        </w:rPr>
        <w:t>2026</w:t>
      </w:r>
      <w:r w:rsidR="006628D2">
        <w:rPr>
          <w:rFonts w:ascii="Arial" w:hAnsi="Arial" w:cs="Arial"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sz w:val="20"/>
          <w:szCs w:val="20"/>
          <w:lang w:eastAsia="en-US"/>
        </w:rPr>
        <w:t>případně do vyčerpání stanovené maximální částky uvedené v odst.</w:t>
      </w:r>
      <w:r w:rsidR="00763869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2B287891" w14:textId="77777777" w:rsidR="00981BDC" w:rsidRDefault="00981BDC" w:rsidP="00981BDC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PRÁVA A POVINNOSTI VE VZTAHU K NPO</w:t>
      </w:r>
    </w:p>
    <w:p w14:paraId="4AA609F9" w14:textId="77777777" w:rsidR="00981BDC" w:rsidRDefault="00981BDC" w:rsidP="00981BDC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Poskytovatel se zavazuje, že faktura ve smyslu odst. 6.3 Rámcové dohody a rovněž akceptační protokol ve smyslu odst. 9.4 Rámcové dohody budou obsahovat následující údaje a informace:</w:t>
      </w:r>
    </w:p>
    <w:p w14:paraId="5ED9713E" w14:textId="77777777" w:rsidR="00981BDC" w:rsidRDefault="00981BDC" w:rsidP="00981BDC">
      <w:pPr>
        <w:pStyle w:val="RLTextlnkuslovan"/>
        <w:numPr>
          <w:ilvl w:val="0"/>
          <w:numId w:val="50"/>
        </w:numPr>
        <w:spacing w:before="12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lastRenderedPageBreak/>
        <w:t xml:space="preserve">Formulace: „Služby byly poskytnuty pro potřeby </w:t>
      </w:r>
      <w:r w:rsidRPr="003971B6">
        <w:rPr>
          <w:rFonts w:ascii="Arial" w:hAnsi="Arial" w:cs="Arial"/>
          <w:sz w:val="20"/>
          <w:szCs w:val="20"/>
          <w:lang w:eastAsia="en-US"/>
        </w:rPr>
        <w:t xml:space="preserve">projektu </w:t>
      </w:r>
      <w:r w:rsidRPr="003971B6">
        <w:rPr>
          <w:rFonts w:ascii="Arial" w:hAnsi="Arial" w:cs="Arial"/>
          <w:sz w:val="20"/>
          <w:szCs w:val="20"/>
        </w:rPr>
        <w:t>„Zajištění redesignu agendy zaměstnanosti s ohledem na digitalizaci procesů a snížení administrativní zátěže“</w:t>
      </w:r>
      <w:r w:rsidRPr="003971B6">
        <w:rPr>
          <w:rFonts w:ascii="Arial" w:hAnsi="Arial" w:cs="Arial"/>
          <w:sz w:val="20"/>
          <w:szCs w:val="20"/>
          <w:lang w:eastAsia="en-US"/>
        </w:rPr>
        <w:t>, který je realizován a financován v rámci NPO, komponenty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3971B6">
        <w:rPr>
          <w:rFonts w:ascii="Arial" w:hAnsi="Arial" w:cs="Arial"/>
          <w:sz w:val="20"/>
          <w:szCs w:val="20"/>
          <w:lang w:eastAsia="en-US"/>
        </w:rPr>
        <w:t xml:space="preserve">1.2 s názvem </w:t>
      </w:r>
      <w:r w:rsidRPr="003971B6">
        <w:rPr>
          <w:rFonts w:ascii="Arial" w:hAnsi="Arial" w:cs="Arial"/>
          <w:sz w:val="20"/>
          <w:szCs w:val="20"/>
        </w:rPr>
        <w:t>Digitální systémy veřejné správy</w:t>
      </w:r>
      <w:r w:rsidRPr="003971B6">
        <w:rPr>
          <w:rFonts w:ascii="Arial" w:hAnsi="Arial" w:cs="Arial"/>
          <w:sz w:val="20"/>
          <w:szCs w:val="20"/>
          <w:lang w:eastAsia="en-US"/>
        </w:rPr>
        <w:t>“</w:t>
      </w:r>
      <w:r w:rsidRPr="003971B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</w:t>
      </w:r>
    </w:p>
    <w:p w14:paraId="56DA44EB" w14:textId="3B7266A5" w:rsidR="00981BDC" w:rsidRDefault="00981BDC" w:rsidP="00981BDC">
      <w:pPr>
        <w:pStyle w:val="RLTextlnkuslovan"/>
        <w:numPr>
          <w:ilvl w:val="0"/>
          <w:numId w:val="50"/>
        </w:numPr>
        <w:spacing w:before="120" w:after="0" w:line="280" w:lineRule="atLeast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číslo </w:t>
      </w:r>
      <w:r>
        <w:rPr>
          <w:rFonts w:ascii="Arial" w:hAnsi="Arial" w:cs="Arial"/>
          <w:sz w:val="20"/>
          <w:szCs w:val="20"/>
          <w:lang w:eastAsia="en-US"/>
        </w:rPr>
        <w:t>Projektu:</w:t>
      </w:r>
      <w:r w:rsidRPr="00981BDC">
        <w:rPr>
          <w:rFonts w:ascii="Arial" w:hAnsi="Arial" w:cs="Arial"/>
          <w:sz w:val="20"/>
          <w:szCs w:val="20"/>
          <w:lang w:eastAsia="en-US"/>
        </w:rPr>
        <w:t xml:space="preserve"> CZ.31.2.0/0.0/0.0/23_090/0010634</w:t>
      </w:r>
      <w:r>
        <w:rPr>
          <w:rFonts w:ascii="Arial" w:hAnsi="Arial" w:cs="Arial"/>
          <w:sz w:val="20"/>
          <w:szCs w:val="20"/>
        </w:rPr>
        <w:t>.</w:t>
      </w:r>
    </w:p>
    <w:p w14:paraId="0E92CCB5" w14:textId="77777777" w:rsidR="00981BDC" w:rsidRDefault="00981BDC" w:rsidP="00981BDC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Faktura či akceptační protokol, které nebudou obsahovat výše uvedené údaje a informace, nebudou ze strany Objednatele považovány za řádně zhotovené (v případě faktury za řádně podanou). Objednatel v tomto případě vyzve Poskytovatele k nápravě, a to i opakovaně.</w:t>
      </w:r>
    </w:p>
    <w:p w14:paraId="30C3ED5C" w14:textId="77777777" w:rsidR="00981BDC" w:rsidRDefault="00981BDC" w:rsidP="00981BDC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>
        <w:rPr>
          <w:rFonts w:ascii="Arial" w:hAnsi="Arial" w:cs="Arial"/>
          <w:sz w:val="20"/>
          <w:szCs w:val="20"/>
          <w:lang w:eastAsia="en-US"/>
        </w:rPr>
        <w:t>s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e </w:t>
      </w:r>
      <w:r>
        <w:rPr>
          <w:rFonts w:ascii="Arial" w:hAnsi="Arial" w:cs="Arial"/>
          <w:sz w:val="20"/>
          <w:szCs w:val="20"/>
          <w:lang w:eastAsia="en-US"/>
        </w:rPr>
        <w:t>zavazuje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uchovávat veškerou dokumentaci související s</w:t>
      </w:r>
      <w:r>
        <w:rPr>
          <w:rFonts w:ascii="Arial" w:hAnsi="Arial" w:cs="Arial"/>
          <w:sz w:val="20"/>
          <w:szCs w:val="20"/>
          <w:lang w:eastAsia="en-US"/>
        </w:rPr>
        <w:t> poskytováním Služeb pro potřeby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rojektu včetně účetních dokladů minimálně po dobu 10 let od ukončení realizace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rojektu. Pokud je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 českých právních předpisech stanovena lhůta delší, </w:t>
      </w:r>
      <w:r>
        <w:rPr>
          <w:rFonts w:ascii="Arial" w:hAnsi="Arial" w:cs="Arial"/>
          <w:sz w:val="20"/>
          <w:szCs w:val="20"/>
          <w:lang w:eastAsia="en-US"/>
        </w:rPr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>
        <w:rPr>
          <w:rFonts w:ascii="Arial" w:hAnsi="Arial" w:cs="Arial"/>
          <w:sz w:val="20"/>
          <w:szCs w:val="20"/>
          <w:lang w:eastAsia="en-US"/>
        </w:rPr>
        <w:t xml:space="preserve">se zavazuje ji </w:t>
      </w:r>
      <w:r w:rsidRPr="00023798">
        <w:rPr>
          <w:rFonts w:ascii="Arial" w:hAnsi="Arial" w:cs="Arial"/>
          <w:sz w:val="20"/>
          <w:szCs w:val="20"/>
          <w:lang w:eastAsia="en-US"/>
        </w:rPr>
        <w:t>použít.</w:t>
      </w:r>
    </w:p>
    <w:p w14:paraId="67759F56" w14:textId="77777777" w:rsidR="00981BDC" w:rsidRDefault="00981BDC" w:rsidP="00981BDC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>
        <w:rPr>
          <w:rFonts w:ascii="Arial" w:hAnsi="Arial" w:cs="Arial"/>
          <w:sz w:val="20"/>
          <w:szCs w:val="20"/>
          <w:lang w:eastAsia="en-US"/>
        </w:rPr>
        <w:t>s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e </w:t>
      </w:r>
      <w:r>
        <w:rPr>
          <w:rFonts w:ascii="Arial" w:hAnsi="Arial" w:cs="Arial"/>
          <w:sz w:val="20"/>
          <w:szCs w:val="20"/>
          <w:lang w:eastAsia="en-US"/>
        </w:rPr>
        <w:t>zavazuje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po dobu 10 let od ukončení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 poskytovat požadované informace a dokumentaci související s</w:t>
      </w:r>
      <w:r>
        <w:rPr>
          <w:rFonts w:ascii="Arial" w:hAnsi="Arial" w:cs="Arial"/>
          <w:sz w:val="20"/>
          <w:szCs w:val="20"/>
          <w:lang w:eastAsia="en-US"/>
        </w:rPr>
        <w:t> poskytováním Služeb pro potřeby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 zaměstnancům nebo zmocněncům pověřených orgánů (Vlastníka komponenty, Ministerstva průmyslu a obchodu, Ministerstva financí, Evropské komise, Evropského účetního dvora, Nejvyššího kontrolního úřadu, příslušného orgánu finanční správy a dalších oprávněných orgánů státní správy)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a </w:t>
      </w:r>
      <w:r>
        <w:rPr>
          <w:rFonts w:ascii="Arial" w:hAnsi="Arial" w:cs="Arial"/>
          <w:sz w:val="20"/>
          <w:szCs w:val="20"/>
          <w:lang w:eastAsia="en-US"/>
        </w:rPr>
        <w:t>zavazuje se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vytvořit výše uvedeným osobám podmínky k provedení kontroly vztahující se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k </w:t>
      </w:r>
      <w:r>
        <w:rPr>
          <w:rFonts w:ascii="Arial" w:hAnsi="Arial" w:cs="Arial"/>
          <w:sz w:val="20"/>
          <w:szCs w:val="20"/>
          <w:lang w:eastAsia="en-US"/>
        </w:rPr>
        <w:t>poskytování dotčených Služeb pro potřeby P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rojektu a poskytnout jim při provádění kontroly </w:t>
      </w:r>
      <w:r>
        <w:rPr>
          <w:rFonts w:ascii="Arial" w:hAnsi="Arial" w:cs="Arial"/>
          <w:sz w:val="20"/>
          <w:szCs w:val="20"/>
          <w:lang w:eastAsia="en-US"/>
        </w:rPr>
        <w:t xml:space="preserve">veškerou nutnou </w:t>
      </w:r>
      <w:r w:rsidRPr="00023798">
        <w:rPr>
          <w:rFonts w:ascii="Arial" w:hAnsi="Arial" w:cs="Arial"/>
          <w:sz w:val="20"/>
          <w:szCs w:val="20"/>
          <w:lang w:eastAsia="en-US"/>
        </w:rPr>
        <w:t>součinnost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266E99EF" w14:textId="77777777" w:rsidR="00981BDC" w:rsidRPr="005D01A5" w:rsidRDefault="00981BDC" w:rsidP="00981BDC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Poskytovatel </w:t>
      </w:r>
      <w:r w:rsidRPr="00A24A9F">
        <w:rPr>
          <w:rFonts w:ascii="Arial" w:hAnsi="Arial" w:cs="Arial"/>
          <w:sz w:val="20"/>
          <w:szCs w:val="20"/>
          <w:lang w:eastAsia="en-US"/>
        </w:rPr>
        <w:t xml:space="preserve">se </w:t>
      </w:r>
      <w:r>
        <w:rPr>
          <w:rFonts w:ascii="Arial" w:hAnsi="Arial" w:cs="Arial"/>
          <w:sz w:val="20"/>
          <w:szCs w:val="20"/>
          <w:lang w:eastAsia="en-US"/>
        </w:rPr>
        <w:t xml:space="preserve">při poskytování Služeb </w:t>
      </w:r>
      <w:r w:rsidRPr="00A24A9F">
        <w:rPr>
          <w:rFonts w:ascii="Arial" w:hAnsi="Arial" w:cs="Arial"/>
          <w:sz w:val="20"/>
          <w:szCs w:val="20"/>
          <w:lang w:eastAsia="en-US"/>
        </w:rPr>
        <w:t>zavazuj</w:t>
      </w:r>
      <w:r>
        <w:rPr>
          <w:rFonts w:ascii="Arial" w:hAnsi="Arial" w:cs="Arial"/>
          <w:sz w:val="20"/>
          <w:szCs w:val="20"/>
          <w:lang w:eastAsia="en-US"/>
        </w:rPr>
        <w:t>e</w:t>
      </w:r>
      <w:r w:rsidRPr="00A24A9F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dodržovat zásadu </w:t>
      </w:r>
      <w:r w:rsidRPr="00A24A9F">
        <w:rPr>
          <w:rFonts w:ascii="Arial" w:hAnsi="Arial" w:cs="Arial"/>
          <w:sz w:val="20"/>
          <w:szCs w:val="20"/>
          <w:lang w:eastAsia="en-US"/>
        </w:rPr>
        <w:t xml:space="preserve">významně nepoškozovat </w:t>
      </w:r>
      <w:r>
        <w:rPr>
          <w:rFonts w:ascii="Arial" w:hAnsi="Arial" w:cs="Arial"/>
          <w:sz w:val="20"/>
          <w:szCs w:val="20"/>
          <w:lang w:eastAsia="en-US"/>
        </w:rPr>
        <w:t xml:space="preserve">životní prostředí ve smyslu </w:t>
      </w:r>
      <w:r w:rsidRPr="00E04842">
        <w:rPr>
          <w:rFonts w:ascii="Arial" w:hAnsi="Arial" w:cs="Arial"/>
          <w:sz w:val="20"/>
          <w:szCs w:val="20"/>
          <w:lang w:eastAsia="en-US"/>
        </w:rPr>
        <w:t>čl. 17 nařízení Evropského parlamentu a Rady (EU) 2020/852 ze dne 18. června 2020 o zřízení rámce pro usnadnění udržitelných investic a o změně nařízení (EU) 2019/20884, nařízení o taxonomii</w:t>
      </w:r>
      <w:r>
        <w:rPr>
          <w:rFonts w:ascii="Arial" w:hAnsi="Arial" w:cs="Arial"/>
          <w:sz w:val="20"/>
          <w:szCs w:val="20"/>
          <w:lang w:eastAsia="en-US"/>
        </w:rPr>
        <w:t>, přičemž tento závazek se Poskytovatel zavazuje naplňovat</w:t>
      </w:r>
      <w:r>
        <w:rPr>
          <w:rFonts w:ascii="Arial" w:hAnsi="Arial" w:cs="Arial"/>
          <w:sz w:val="20"/>
          <w:szCs w:val="20"/>
          <w:lang w:eastAsia="en-US"/>
        </w:rPr>
        <w:br/>
        <w:t>i v případě, kdy jsou Služby (či jejich dílčí část) poskytovány prostřednictvím poddodavatelů.</w:t>
      </w:r>
    </w:p>
    <w:p w14:paraId="49D19D9E" w14:textId="503A784A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5" w:name="_Toc357594085"/>
      <w:bookmarkStart w:id="16" w:name="_Toc358638381"/>
      <w:bookmarkStart w:id="17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5"/>
      <w:bookmarkEnd w:id="16"/>
      <w:bookmarkEnd w:id="17"/>
    </w:p>
    <w:p w14:paraId="09989E41" w14:textId="66A10539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</w:t>
      </w:r>
      <w:r w:rsidR="00960212">
        <w:rPr>
          <w:rFonts w:ascii="Arial" w:hAnsi="Arial" w:cs="Arial"/>
          <w:sz w:val="20"/>
          <w:szCs w:val="20"/>
        </w:rPr>
        <w:t>, ve znění pozdějších předpisů</w:t>
      </w:r>
      <w:r w:rsidRPr="00407C33">
        <w:rPr>
          <w:rFonts w:ascii="Arial" w:hAnsi="Arial" w:cs="Arial"/>
          <w:sz w:val="20"/>
          <w:szCs w:val="20"/>
        </w:rPr>
        <w:t>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Nedílnou součást Dílčí smlouvy tvoří tyto přílohy:</w:t>
      </w:r>
    </w:p>
    <w:p w14:paraId="7C2CA1B6" w14:textId="6C73D94B" w:rsidR="00517701" w:rsidRDefault="00517701" w:rsidP="0051770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636C43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 w:rsidR="00D11041">
        <w:rPr>
          <w:rFonts w:ascii="Arial" w:hAnsi="Arial" w:cs="Arial"/>
          <w:sz w:val="20"/>
        </w:rPr>
        <w:t>Specifikace plnění</w:t>
      </w:r>
    </w:p>
    <w:p w14:paraId="2482E18C" w14:textId="0FB313C9" w:rsidR="00D11041" w:rsidRPr="00407C33" w:rsidRDefault="00D11041" w:rsidP="0051770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>
        <w:rPr>
          <w:rFonts w:ascii="Arial" w:hAnsi="Arial" w:cs="Arial"/>
          <w:sz w:val="20"/>
        </w:rPr>
        <w:t>2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bookmarkEnd w:id="2"/>
    <w:bookmarkEnd w:id="3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lastRenderedPageBreak/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41072D" w:rsidRPr="00A16B28" w14:paraId="6793D99A" w14:textId="77777777" w:rsidTr="00C208DD">
        <w:trPr>
          <w:jc w:val="center"/>
        </w:trPr>
        <w:tc>
          <w:tcPr>
            <w:tcW w:w="4535" w:type="dxa"/>
          </w:tcPr>
          <w:p w14:paraId="169EBADE" w14:textId="77777777" w:rsidR="0041072D" w:rsidRPr="00A16B28" w:rsidRDefault="0041072D" w:rsidP="00C208DD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A16B28">
              <w:rPr>
                <w:rFonts w:ascii="Arial" w:hAnsi="Arial" w:cs="Arial"/>
                <w:sz w:val="20"/>
              </w:rPr>
              <w:t>Objednatel</w:t>
            </w:r>
          </w:p>
          <w:p w14:paraId="627393F0" w14:textId="77777777" w:rsidR="0041072D" w:rsidRPr="00A16B28" w:rsidRDefault="0041072D" w:rsidP="00C208D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6FF4E5C" w14:textId="77777777" w:rsidR="0041072D" w:rsidRPr="00A16B28" w:rsidRDefault="0041072D" w:rsidP="00C208D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A16B28">
              <w:rPr>
                <w:rFonts w:ascii="Arial" w:hAnsi="Arial" w:cs="Arial"/>
                <w:sz w:val="20"/>
                <w:szCs w:val="20"/>
              </w:rPr>
              <w:t>dne elektronického podpisu</w:t>
            </w:r>
          </w:p>
          <w:p w14:paraId="0B6DCFAE" w14:textId="77777777" w:rsidR="0041072D" w:rsidRPr="00A16B28" w:rsidRDefault="0041072D" w:rsidP="00C208DD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EC4F8CA" w14:textId="77777777" w:rsidR="0041072D" w:rsidRPr="00A16B28" w:rsidRDefault="0041072D" w:rsidP="00C208D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3589282A" w14:textId="77777777" w:rsidR="0041072D" w:rsidRPr="00A16B28" w:rsidRDefault="0041072D" w:rsidP="00C208D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9D6915F" w14:textId="77777777" w:rsidR="0041072D" w:rsidRPr="00A16B28" w:rsidRDefault="0041072D" w:rsidP="00C208D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A16B28">
              <w:rPr>
                <w:rFonts w:ascii="Arial" w:hAnsi="Arial" w:cs="Arial"/>
                <w:sz w:val="20"/>
                <w:szCs w:val="20"/>
              </w:rPr>
              <w:t>dne elektronického podpisu</w:t>
            </w:r>
          </w:p>
        </w:tc>
      </w:tr>
      <w:tr w:rsidR="0041072D" w:rsidRPr="00A16B28" w14:paraId="360A4893" w14:textId="77777777" w:rsidTr="00C208DD">
        <w:trPr>
          <w:trHeight w:val="820"/>
          <w:jc w:val="center"/>
        </w:trPr>
        <w:tc>
          <w:tcPr>
            <w:tcW w:w="4535" w:type="dxa"/>
          </w:tcPr>
          <w:p w14:paraId="2E0FDEF5" w14:textId="77777777" w:rsidR="0041072D" w:rsidRPr="00A16B28" w:rsidRDefault="0041072D" w:rsidP="00C208D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1E93A11" w14:textId="77777777" w:rsidR="0041072D" w:rsidRPr="00A16B28" w:rsidRDefault="0041072D" w:rsidP="00C208D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B656894" w14:textId="77777777" w:rsidR="0041072D" w:rsidRPr="00A16B28" w:rsidRDefault="0041072D" w:rsidP="00C208D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5C69DDC4" w14:textId="77777777" w:rsidR="0041072D" w:rsidRPr="00A16B28" w:rsidRDefault="0041072D" w:rsidP="00C208D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a sociálních věcí</w:t>
            </w:r>
          </w:p>
          <w:p w14:paraId="58CF29E8" w14:textId="562F056A" w:rsidR="0041072D" w:rsidRPr="00A16B28" w:rsidRDefault="0041072D" w:rsidP="00C208D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1E8797F4" w14:textId="77777777" w:rsidR="0041072D" w:rsidRPr="00A16B28" w:rsidRDefault="0041072D" w:rsidP="00C208D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2DD29FB" w14:textId="77777777" w:rsidR="0041072D" w:rsidRPr="00A16B28" w:rsidRDefault="0041072D" w:rsidP="00C208D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9A060D2" w14:textId="77777777" w:rsidR="0041072D" w:rsidRPr="00A16B28" w:rsidRDefault="0041072D" w:rsidP="00C208D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68AF1B93" w14:textId="77777777" w:rsidR="0041072D" w:rsidRPr="00784095" w:rsidRDefault="0041072D" w:rsidP="00C208D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proofErr w:type="spellStart"/>
            <w:r w:rsidRPr="00784095">
              <w:rPr>
                <w:rFonts w:ascii="Arial" w:hAnsi="Arial" w:cs="Arial"/>
                <w:b/>
                <w:bCs/>
                <w:sz w:val="20"/>
                <w:szCs w:val="22"/>
              </w:rPr>
              <w:t>Principal</w:t>
            </w:r>
            <w:proofErr w:type="spellEnd"/>
            <w:r w:rsidRPr="00784095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784095">
              <w:rPr>
                <w:rFonts w:ascii="Arial" w:hAnsi="Arial" w:cs="Arial"/>
                <w:b/>
                <w:bCs/>
                <w:sz w:val="20"/>
                <w:szCs w:val="22"/>
              </w:rPr>
              <w:t>engineering</w:t>
            </w:r>
            <w:proofErr w:type="spellEnd"/>
            <w:r w:rsidRPr="00784095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s.r.o.</w:t>
            </w:r>
          </w:p>
          <w:p w14:paraId="3D3BB136" w14:textId="77777777" w:rsidR="0041072D" w:rsidRPr="00A16B28" w:rsidRDefault="0041072D" w:rsidP="0013175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36447CF" w14:textId="10580F08" w:rsidR="00F903BC" w:rsidRDefault="00F903BC" w:rsidP="00F903BC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Specifikace plnění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F903BC" w:rsidRPr="00375701" w14:paraId="5D3EAE8D" w14:textId="77777777" w:rsidTr="00375701">
        <w:trPr>
          <w:trHeight w:val="3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923C5D7" w14:textId="0B4BB5CE" w:rsidR="00F903BC" w:rsidRPr="00375701" w:rsidRDefault="00D11041" w:rsidP="0037570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701">
              <w:rPr>
                <w:rFonts w:ascii="Arial" w:hAnsi="Arial" w:cs="Arial"/>
                <w:b/>
                <w:sz w:val="20"/>
                <w:szCs w:val="20"/>
              </w:rPr>
              <w:t>Druh plnění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0C698354" w14:textId="63B8F272" w:rsidR="00F903BC" w:rsidRPr="00375701" w:rsidRDefault="00D11041" w:rsidP="0037570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701">
              <w:rPr>
                <w:rFonts w:ascii="Arial" w:hAnsi="Arial" w:cs="Arial"/>
                <w:b/>
                <w:sz w:val="20"/>
                <w:szCs w:val="20"/>
              </w:rPr>
              <w:t>Popis plnění</w:t>
            </w:r>
          </w:p>
        </w:tc>
      </w:tr>
      <w:tr w:rsidR="00375701" w:rsidRPr="00375701" w14:paraId="7205844A" w14:textId="77777777" w:rsidTr="00153C23">
        <w:trPr>
          <w:trHeight w:val="560"/>
        </w:trPr>
        <w:tc>
          <w:tcPr>
            <w:tcW w:w="2972" w:type="dxa"/>
            <w:shd w:val="clear" w:color="auto" w:fill="auto"/>
            <w:vAlign w:val="center"/>
          </w:tcPr>
          <w:p w14:paraId="48BB3C87" w14:textId="6D2BEBF9" w:rsidR="00375701" w:rsidRPr="00375701" w:rsidRDefault="00375701" w:rsidP="00375701">
            <w:pPr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  <w:lang w:val="en-US"/>
              </w:rPr>
              <w:t>Projektový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  <w:lang w:val="en-US"/>
              </w:rPr>
              <w:t>manažer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20DD0B2" w14:textId="6FE032DA" w:rsidR="00375701" w:rsidRPr="00375701" w:rsidRDefault="00375701" w:rsidP="00375701">
            <w:pPr>
              <w:pStyle w:val="RLdajeosmluvnstran"/>
              <w:keepNext/>
              <w:spacing w:after="0" w:line="2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Odpovídá za bezproblémový chod provozních služeb celé platformy. Řídí tým provozních specialistů, definuje SLA/OLA, zavádí procesy pro monitoring, incident management a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problem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 management. Spolupracuje s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DevOps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 a podpůrnými týmy na nasazování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hotfixů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>, prevenci výpadků a kontinuálním zlepšování stability a výkonnosti produkčního prostředí.</w:t>
            </w:r>
          </w:p>
        </w:tc>
      </w:tr>
      <w:tr w:rsidR="00375701" w:rsidRPr="00375701" w14:paraId="051A4123" w14:textId="77777777" w:rsidTr="00153C23">
        <w:trPr>
          <w:trHeight w:val="560"/>
        </w:trPr>
        <w:tc>
          <w:tcPr>
            <w:tcW w:w="2972" w:type="dxa"/>
            <w:shd w:val="clear" w:color="auto" w:fill="auto"/>
            <w:vAlign w:val="center"/>
          </w:tcPr>
          <w:p w14:paraId="58B0FD5F" w14:textId="4908B08F" w:rsidR="00375701" w:rsidRPr="00375701" w:rsidRDefault="00375701" w:rsidP="00375701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  <w:lang w:val="en-US"/>
              </w:rPr>
              <w:t>Projektový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  <w:lang w:val="en-US"/>
              </w:rPr>
              <w:t>manažer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(B)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8F51455" w14:textId="070BCF7B" w:rsidR="00375701" w:rsidRPr="00375701" w:rsidRDefault="00375701" w:rsidP="00375701">
            <w:pPr>
              <w:pStyle w:val="RLdajeosmluvnstran"/>
              <w:keepNext/>
              <w:spacing w:after="0" w:line="280" w:lineRule="atLeast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Projektový manažer /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Scrum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 master. Zodpovídá za řízení a koordinaci vývojových týmů v agilním režimu. Pracuje aktivně s nástrojem JIRA, spravuje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backlogy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, sprinty,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roadmapy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Advanced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Roadmaps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), sleduje harmonogramy a připravuje manažerské přehledy. Komunikuje s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release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 manažerem a zajišťuje aktuální informace o stavu projektu pro top management. Organizuje týmové ceremoniály a hlídá termíny dodávek.</w:t>
            </w:r>
          </w:p>
        </w:tc>
      </w:tr>
      <w:tr w:rsidR="00375701" w:rsidRPr="00375701" w14:paraId="297B834A" w14:textId="77777777" w:rsidTr="00153C23">
        <w:trPr>
          <w:trHeight w:val="560"/>
        </w:trPr>
        <w:tc>
          <w:tcPr>
            <w:tcW w:w="2972" w:type="dxa"/>
            <w:shd w:val="clear" w:color="auto" w:fill="auto"/>
            <w:vAlign w:val="center"/>
          </w:tcPr>
          <w:p w14:paraId="5B418C7E" w14:textId="384D7599" w:rsidR="00375701" w:rsidRPr="00375701" w:rsidRDefault="00375701" w:rsidP="00375701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37570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IT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  <w:lang w:val="en-US"/>
              </w:rPr>
              <w:t>Analytik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Junior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CB7A120" w14:textId="58E13561" w:rsidR="00375701" w:rsidRPr="00375701" w:rsidRDefault="00375701" w:rsidP="00375701">
            <w:pPr>
              <w:pStyle w:val="RLdajeosmluvnstran"/>
              <w:keepNext/>
              <w:spacing w:after="0" w:line="280" w:lineRule="atLeast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Zajišťuje podporu projektového manažera při administrativním a provozním řízení IT projektů. Je odpovědný za projektový reporting, evidenci a kontrolu výkazů práce dodavatelů, zápisy z porad, správu projektového kalendáře a koordinaci pravidelných schůzek. Podílí se na správě projektových podkladů (v JIRA,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Confluence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>, SharePoint) a pomáhá udržovat aktuální přehled o stavu prací.</w:t>
            </w:r>
          </w:p>
        </w:tc>
      </w:tr>
      <w:tr w:rsidR="00375701" w:rsidRPr="00375701" w14:paraId="129FCF04" w14:textId="77777777" w:rsidTr="00153C23">
        <w:trPr>
          <w:trHeight w:val="560"/>
        </w:trPr>
        <w:tc>
          <w:tcPr>
            <w:tcW w:w="2972" w:type="dxa"/>
            <w:shd w:val="clear" w:color="auto" w:fill="auto"/>
            <w:vAlign w:val="center"/>
          </w:tcPr>
          <w:p w14:paraId="026882A1" w14:textId="0EA55024" w:rsidR="00375701" w:rsidRPr="00375701" w:rsidRDefault="00375701" w:rsidP="00375701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375701">
              <w:rPr>
                <w:rFonts w:ascii="Arial" w:eastAsia="Arial" w:hAnsi="Arial" w:cs="Arial"/>
                <w:sz w:val="20"/>
                <w:szCs w:val="20"/>
              </w:rPr>
              <w:t>Integrační Architekt senior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E681EAB" w14:textId="52C99D42" w:rsidR="00375701" w:rsidRPr="00375701" w:rsidRDefault="00375701" w:rsidP="00375701">
            <w:pPr>
              <w:pStyle w:val="RLdajeosmluvnstran"/>
              <w:keepNext/>
              <w:spacing w:after="0" w:line="280" w:lineRule="atLeast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Navrhuje celkovou architekturu řešení, datové a integrační toky (Kafka, REST,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GraphQL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). Zajišťuje konzistentní návrh Java,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Angular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React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 komponent, orchestraci procesů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Camunda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 BPM a škálovatelnost komponent. Má E2E znalost procesů a připravuje a dodává odbornou dokumentaci, nebo podporuje její tvorbu. Dohlíží na dodržování standardů MPSV.</w:t>
            </w:r>
          </w:p>
        </w:tc>
      </w:tr>
      <w:tr w:rsidR="00375701" w:rsidRPr="00375701" w14:paraId="1857D402" w14:textId="77777777" w:rsidTr="00153C23">
        <w:trPr>
          <w:trHeight w:val="560"/>
        </w:trPr>
        <w:tc>
          <w:tcPr>
            <w:tcW w:w="2972" w:type="dxa"/>
            <w:shd w:val="clear" w:color="auto" w:fill="auto"/>
            <w:vAlign w:val="center"/>
          </w:tcPr>
          <w:p w14:paraId="17D58DF1" w14:textId="77003B95" w:rsidR="00375701" w:rsidRPr="00375701" w:rsidRDefault="00375701" w:rsidP="00375701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375701">
              <w:rPr>
                <w:rFonts w:ascii="Arial" w:eastAsia="Arial" w:hAnsi="Arial" w:cs="Arial"/>
                <w:sz w:val="20"/>
                <w:szCs w:val="20"/>
              </w:rPr>
              <w:t>Business Analytik senior (A)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6B326F2" w14:textId="1BA2D0B5" w:rsidR="00375701" w:rsidRPr="00375701" w:rsidRDefault="00375701" w:rsidP="00375701">
            <w:pPr>
              <w:pStyle w:val="RLdajeosmluvnstran"/>
              <w:keepNext/>
              <w:spacing w:after="0" w:line="280" w:lineRule="atLeast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Modeluje a optimalizuje procesy agendy zaměstnanosti, zajišťuje jejich transformaci do digitální podoby. Spolupracuje s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Camunda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 BPM architektem na převodu procesních toků do řídicích diagramů.</w:t>
            </w:r>
          </w:p>
        </w:tc>
      </w:tr>
      <w:tr w:rsidR="00375701" w:rsidRPr="00375701" w14:paraId="341FC85F" w14:textId="77777777" w:rsidTr="00153C23">
        <w:trPr>
          <w:trHeight w:val="560"/>
        </w:trPr>
        <w:tc>
          <w:tcPr>
            <w:tcW w:w="2972" w:type="dxa"/>
            <w:shd w:val="clear" w:color="auto" w:fill="auto"/>
            <w:vAlign w:val="center"/>
          </w:tcPr>
          <w:p w14:paraId="0A4EBBE5" w14:textId="5EFAC068" w:rsidR="00375701" w:rsidRPr="00375701" w:rsidRDefault="00375701" w:rsidP="00375701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375701">
              <w:rPr>
                <w:rFonts w:ascii="Arial" w:eastAsia="Arial" w:hAnsi="Arial" w:cs="Arial"/>
                <w:sz w:val="20"/>
                <w:szCs w:val="20"/>
              </w:rPr>
              <w:t>Business Analytik senior (B)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98AFD30" w14:textId="502D8087" w:rsidR="00375701" w:rsidRPr="00375701" w:rsidRDefault="00375701" w:rsidP="00375701">
            <w:pPr>
              <w:pStyle w:val="RLdajeosmluvnstran"/>
              <w:keepNext/>
              <w:spacing w:after="0" w:line="280" w:lineRule="atLeast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7570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Detailně analyzuje procesy a požadavky</w:t>
            </w:r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 a navrhuje řešení v rámci jednotlivých agend (Rekvalifikace, APZ). Vede workshopy s odborníky MPSV a ÚP, zajišťuje definici akceptačních kritérií, vytváří user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stories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Pr="0037570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Připravuje funkční specifikaci a podílí se na organizace práce pro vývojové týmy.</w:t>
            </w:r>
          </w:p>
        </w:tc>
      </w:tr>
      <w:tr w:rsidR="00375701" w:rsidRPr="00375701" w14:paraId="5311BEE9" w14:textId="77777777" w:rsidTr="00153C23">
        <w:trPr>
          <w:trHeight w:val="560"/>
        </w:trPr>
        <w:tc>
          <w:tcPr>
            <w:tcW w:w="2972" w:type="dxa"/>
            <w:shd w:val="clear" w:color="auto" w:fill="auto"/>
            <w:vAlign w:val="center"/>
          </w:tcPr>
          <w:p w14:paraId="1A924561" w14:textId="2D001021" w:rsidR="00375701" w:rsidRPr="00375701" w:rsidRDefault="00375701" w:rsidP="00375701">
            <w:pPr>
              <w:spacing w:after="0" w:line="280" w:lineRule="atLeas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Backend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 Developer (JAVA) senior (A)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87C4937" w14:textId="407BCFA3" w:rsidR="00375701" w:rsidRPr="00375701" w:rsidRDefault="00375701" w:rsidP="00375701">
            <w:pPr>
              <w:pStyle w:val="RLdajeosmluvnstran"/>
              <w:keepNext/>
              <w:spacing w:after="0" w:line="280" w:lineRule="atLeast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7570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Navrhuje a implementuje klíčové modulové části </w:t>
            </w:r>
            <w:proofErr w:type="spellStart"/>
            <w:r w:rsidRPr="0037570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backendu</w:t>
            </w:r>
            <w:proofErr w:type="spellEnd"/>
            <w:r w:rsidRPr="0037570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37570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Spring</w:t>
            </w:r>
            <w:proofErr w:type="spellEnd"/>
            <w:r w:rsidRPr="0037570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Kafka). Optimalizuje výkon, píše čistý, testovatelný kód a podílí se na složitých integračních </w:t>
            </w:r>
            <w:proofErr w:type="spellStart"/>
            <w:proofErr w:type="gramStart"/>
            <w:r w:rsidRPr="0037570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scénářích.Provádí</w:t>
            </w:r>
            <w:proofErr w:type="spellEnd"/>
            <w:proofErr w:type="gramEnd"/>
            <w:r w:rsidRPr="0037570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570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code</w:t>
            </w:r>
            <w:proofErr w:type="spellEnd"/>
            <w:r w:rsidRPr="0037570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570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reviews</w:t>
            </w:r>
            <w:proofErr w:type="spellEnd"/>
            <w:r w:rsidRPr="0037570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mentoring a zajišťuje dodržení architektonických vzorů.</w:t>
            </w:r>
          </w:p>
        </w:tc>
      </w:tr>
      <w:tr w:rsidR="00375701" w:rsidRPr="00375701" w14:paraId="4B5CE4B5" w14:textId="77777777" w:rsidTr="00153C23">
        <w:trPr>
          <w:trHeight w:val="560"/>
        </w:trPr>
        <w:tc>
          <w:tcPr>
            <w:tcW w:w="2972" w:type="dxa"/>
            <w:shd w:val="clear" w:color="auto" w:fill="auto"/>
            <w:vAlign w:val="center"/>
          </w:tcPr>
          <w:p w14:paraId="768C22CA" w14:textId="76778BDD" w:rsidR="00375701" w:rsidRPr="00375701" w:rsidRDefault="00375701" w:rsidP="00375701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Backend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 Developer (JAVA) senior (B)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91F9325" w14:textId="68D96991" w:rsidR="00375701" w:rsidRPr="00375701" w:rsidRDefault="00375701" w:rsidP="00375701">
            <w:pPr>
              <w:pStyle w:val="RLdajeosmluvnstran"/>
              <w:keepNext/>
              <w:spacing w:after="0" w:line="280" w:lineRule="atLeast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Navrhuje a řídí návrh a implementaci procesních toků v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Camunda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 BPM. Validuje procesy s business architektem, zajišťuje správnou orchestrace úloh a externích událostí.</w:t>
            </w:r>
          </w:p>
        </w:tc>
      </w:tr>
      <w:tr w:rsidR="00375701" w:rsidRPr="00375701" w14:paraId="1E889F45" w14:textId="77777777" w:rsidTr="00153C23">
        <w:trPr>
          <w:trHeight w:val="560"/>
        </w:trPr>
        <w:tc>
          <w:tcPr>
            <w:tcW w:w="2972" w:type="dxa"/>
            <w:shd w:val="clear" w:color="auto" w:fill="auto"/>
            <w:vAlign w:val="center"/>
          </w:tcPr>
          <w:p w14:paraId="6154C418" w14:textId="633DA13B" w:rsidR="00375701" w:rsidRPr="00375701" w:rsidRDefault="00375701" w:rsidP="00375701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375701">
              <w:rPr>
                <w:rFonts w:ascii="Arial" w:eastAsia="Arial" w:hAnsi="Arial" w:cs="Arial"/>
                <w:sz w:val="20"/>
                <w:szCs w:val="20"/>
                <w:lang w:val="en-US"/>
              </w:rPr>
              <w:t>Frontend developer senior (A)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BF3AEE1" w14:textId="77B3D935" w:rsidR="00375701" w:rsidRPr="00375701" w:rsidRDefault="00375701" w:rsidP="00375701">
            <w:pPr>
              <w:pStyle w:val="RLdajeosmluvnstran"/>
              <w:keepNext/>
              <w:spacing w:after="0" w:line="280" w:lineRule="atLeast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Implementuje nové, upravuje existující komponenty v </w:t>
            </w:r>
            <w:proofErr w:type="spellStart"/>
            <w:r w:rsidRPr="0037570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React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. Vytváří napojení na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GraphQL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 a REST API (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OpenAPI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spec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.), spolupracuje s UX návrháři i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backend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 týmem. Je schopen orientovat se v komplexním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frontend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 kódu, má zkušenosti s návrhem responzivních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lastRenderedPageBreak/>
              <w:t>frontendových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 aplikací, včetně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routingu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, je schopen navrhovat, implementovat a udržovat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frontendové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 komponenty.</w:t>
            </w:r>
          </w:p>
        </w:tc>
      </w:tr>
      <w:tr w:rsidR="00375701" w:rsidRPr="00375701" w14:paraId="7CB9AEED" w14:textId="77777777" w:rsidTr="00153C23">
        <w:trPr>
          <w:trHeight w:val="560"/>
        </w:trPr>
        <w:tc>
          <w:tcPr>
            <w:tcW w:w="2972" w:type="dxa"/>
            <w:shd w:val="clear" w:color="auto" w:fill="auto"/>
            <w:vAlign w:val="center"/>
          </w:tcPr>
          <w:p w14:paraId="1EE0FA4B" w14:textId="77777777" w:rsidR="00375701" w:rsidRPr="00375701" w:rsidRDefault="00375701" w:rsidP="00375701">
            <w:pPr>
              <w:spacing w:after="0" w:line="28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75701">
              <w:rPr>
                <w:rFonts w:ascii="Arial" w:eastAsia="Arial" w:hAnsi="Arial" w:cs="Arial"/>
                <w:sz w:val="20"/>
                <w:szCs w:val="20"/>
                <w:lang w:val="en-US"/>
              </w:rPr>
              <w:lastRenderedPageBreak/>
              <w:t>Frontend developer senior (B)</w:t>
            </w:r>
          </w:p>
          <w:p w14:paraId="222B54A3" w14:textId="77777777" w:rsidR="00375701" w:rsidRPr="00375701" w:rsidRDefault="00375701" w:rsidP="00375701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35AC80E" w14:textId="1F0BDE6A" w:rsidR="00375701" w:rsidRPr="00375701" w:rsidRDefault="00375701" w:rsidP="00375701">
            <w:pPr>
              <w:pStyle w:val="RLdajeosmluvnstran"/>
              <w:keepNext/>
              <w:spacing w:after="0" w:line="280" w:lineRule="atLeast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Implementuje nové, upravuje existující komponenty v </w:t>
            </w:r>
            <w:proofErr w:type="spellStart"/>
            <w:r w:rsidRPr="0037570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Angular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. Vytváří napojení na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GraphQL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 a REST API (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OpenAPI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spec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.), spolupracuje s UX návrháři i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backend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 týmem. Je schopen orientovat se v komplexním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frontend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 kódu, má zkušenosti s návrhem responzivních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frontendových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 aplikací, včetně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routingu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, je schopen navrhovat, implementovat a udržovat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frontendové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 komponenty.</w:t>
            </w:r>
          </w:p>
        </w:tc>
      </w:tr>
      <w:tr w:rsidR="00375701" w:rsidRPr="00375701" w14:paraId="7C231392" w14:textId="77777777" w:rsidTr="00153C23">
        <w:trPr>
          <w:trHeight w:val="560"/>
        </w:trPr>
        <w:tc>
          <w:tcPr>
            <w:tcW w:w="2972" w:type="dxa"/>
            <w:shd w:val="clear" w:color="auto" w:fill="auto"/>
            <w:vAlign w:val="center"/>
          </w:tcPr>
          <w:p w14:paraId="784ECB5B" w14:textId="37EEE03F" w:rsidR="00375701" w:rsidRPr="00375701" w:rsidRDefault="00375701" w:rsidP="00375701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375701">
              <w:rPr>
                <w:rFonts w:ascii="Arial" w:eastAsia="Arial" w:hAnsi="Arial" w:cs="Arial"/>
                <w:sz w:val="20"/>
                <w:szCs w:val="20"/>
              </w:rPr>
              <w:t>Databázový Developer senior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1DC512E" w14:textId="256047AD" w:rsidR="00375701" w:rsidRPr="00375701" w:rsidRDefault="00375701" w:rsidP="00375701">
            <w:pPr>
              <w:pStyle w:val="RLdajeosmluvnstran"/>
              <w:keepNext/>
              <w:spacing w:after="0" w:line="280" w:lineRule="atLeast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Provádí implementaci, ladění SQL dotazů,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refaktoring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 procedur a funkcí. Navrhuje optimalizace datových modelů a zajišťuje škálovatelnost DB pro náročné dotazy. Implementuje migrační skripty a procedury. </w:t>
            </w:r>
          </w:p>
        </w:tc>
      </w:tr>
      <w:tr w:rsidR="00375701" w:rsidRPr="00375701" w14:paraId="72F75045" w14:textId="77777777" w:rsidTr="00153C23">
        <w:trPr>
          <w:trHeight w:val="560"/>
        </w:trPr>
        <w:tc>
          <w:tcPr>
            <w:tcW w:w="2972" w:type="dxa"/>
            <w:shd w:val="clear" w:color="auto" w:fill="auto"/>
            <w:vAlign w:val="center"/>
          </w:tcPr>
          <w:p w14:paraId="56A4D3F3" w14:textId="621D91EC" w:rsidR="00375701" w:rsidRPr="00375701" w:rsidRDefault="00375701" w:rsidP="00375701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375701">
              <w:rPr>
                <w:rFonts w:ascii="Arial" w:eastAsia="Arial" w:hAnsi="Arial" w:cs="Arial"/>
                <w:sz w:val="20"/>
                <w:szCs w:val="20"/>
              </w:rPr>
              <w:t>Integrační Developer senior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C63FD41" w14:textId="79AA700A" w:rsidR="00375701" w:rsidRPr="00375701" w:rsidRDefault="00375701" w:rsidP="00375701">
            <w:pPr>
              <w:pStyle w:val="RLdajeosmluvnstran"/>
              <w:keepNext/>
              <w:spacing w:after="0" w:line="280" w:lineRule="atLeast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Navrhuje a udržuje CI/CD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pipeline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>, infrastrukturu (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Docker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Kubernetes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logging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 xml:space="preserve">, monitoring a </w:t>
            </w:r>
            <w:proofErr w:type="spellStart"/>
            <w:r w:rsidRPr="00375701">
              <w:rPr>
                <w:rFonts w:ascii="Arial" w:eastAsia="Arial" w:hAnsi="Arial" w:cs="Arial"/>
                <w:sz w:val="20"/>
                <w:szCs w:val="20"/>
              </w:rPr>
              <w:t>alerting</w:t>
            </w:r>
            <w:proofErr w:type="spellEnd"/>
            <w:r w:rsidRPr="00375701">
              <w:rPr>
                <w:rFonts w:ascii="Arial" w:eastAsia="Arial" w:hAnsi="Arial" w:cs="Arial"/>
                <w:sz w:val="20"/>
                <w:szCs w:val="20"/>
              </w:rPr>
              <w:t>. Automatizuje nasazení komponent aplikace do Azure HCI, správu prostředí.</w:t>
            </w:r>
          </w:p>
        </w:tc>
      </w:tr>
    </w:tbl>
    <w:p w14:paraId="7E3214DC" w14:textId="77777777" w:rsidR="00981BDC" w:rsidRDefault="00981BDC" w:rsidP="00DF5402">
      <w:pPr>
        <w:pStyle w:val="RLProhlensmluvnchstran"/>
        <w:spacing w:after="240" w:line="280" w:lineRule="atLeast"/>
        <w:rPr>
          <w:rFonts w:ascii="Arial" w:hAnsi="Arial" w:cs="Arial"/>
          <w:sz w:val="20"/>
        </w:rPr>
      </w:pPr>
    </w:p>
    <w:p w14:paraId="4565C37F" w14:textId="77777777" w:rsidR="00981BDC" w:rsidRDefault="00981BD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</w:p>
    <w:p w14:paraId="6C8FC641" w14:textId="62572CFD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F903BC">
        <w:rPr>
          <w:rFonts w:ascii="Arial" w:hAnsi="Arial" w:cs="Arial"/>
          <w:sz w:val="20"/>
        </w:rPr>
        <w:t>2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193" w:type="dxa"/>
        <w:tblLook w:val="04A0" w:firstRow="1" w:lastRow="0" w:firstColumn="1" w:lastColumn="0" w:noHBand="0" w:noVBand="1"/>
      </w:tblPr>
      <w:tblGrid>
        <w:gridCol w:w="2405"/>
        <w:gridCol w:w="3119"/>
        <w:gridCol w:w="1550"/>
        <w:gridCol w:w="2119"/>
      </w:tblGrid>
      <w:tr w:rsidR="00D11A04" w:rsidRPr="0091407E" w14:paraId="426CABD4" w14:textId="77777777" w:rsidTr="00B31F46">
        <w:trPr>
          <w:trHeight w:val="5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87622C8" w14:textId="57AD213C" w:rsidR="00D11A04" w:rsidRPr="0091407E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7E">
              <w:rPr>
                <w:rFonts w:ascii="Arial" w:hAnsi="Arial" w:cs="Arial"/>
                <w:b/>
                <w:sz w:val="20"/>
                <w:szCs w:val="20"/>
              </w:rPr>
              <w:t>Pozice</w:t>
            </w:r>
            <w:r w:rsidR="002C63AF" w:rsidRPr="0091407E">
              <w:rPr>
                <w:rFonts w:ascii="Arial" w:hAnsi="Arial" w:cs="Arial"/>
                <w:b/>
                <w:sz w:val="20"/>
                <w:szCs w:val="20"/>
              </w:rPr>
              <w:t xml:space="preserve"> / role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72130B0" w14:textId="0AB62A27" w:rsidR="00D11A04" w:rsidRPr="0091407E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7E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r w:rsidR="00CB4F65" w:rsidRPr="0091407E">
              <w:rPr>
                <w:rFonts w:ascii="Arial" w:hAnsi="Arial" w:cs="Arial"/>
                <w:b/>
                <w:sz w:val="20"/>
                <w:szCs w:val="20"/>
              </w:rPr>
              <w:t xml:space="preserve"> a příjmení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4F55CE91" w14:textId="18FD83C9" w:rsidR="00D11A04" w:rsidRPr="0091407E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7E"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5AC53CFF" w14:textId="77777777" w:rsidR="00D11A04" w:rsidRPr="0091407E" w:rsidRDefault="00D11A04" w:rsidP="00B713F2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07E">
              <w:rPr>
                <w:rFonts w:ascii="Arial" w:hAnsi="Arial" w:cs="Arial"/>
                <w:b/>
                <w:bCs/>
                <w:sz w:val="20"/>
                <w:szCs w:val="20"/>
              </w:rPr>
              <w:t>Cena za 1 MD</w:t>
            </w:r>
          </w:p>
          <w:p w14:paraId="6DFA9D2D" w14:textId="315F07D0" w:rsidR="00D11A04" w:rsidRPr="0091407E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7E">
              <w:rPr>
                <w:rFonts w:ascii="Arial" w:hAnsi="Arial" w:cs="Arial"/>
                <w:b/>
                <w:bCs/>
                <w:sz w:val="20"/>
                <w:szCs w:val="20"/>
              </w:rPr>
              <w:t>(Kč bez DPH)</w:t>
            </w:r>
          </w:p>
        </w:tc>
      </w:tr>
      <w:tr w:rsidR="0091407E" w:rsidRPr="0091407E" w14:paraId="10466287" w14:textId="77777777" w:rsidTr="00B31F46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5E08ADD2" w14:textId="16B2A212" w:rsidR="0091407E" w:rsidRPr="0091407E" w:rsidRDefault="0091407E" w:rsidP="00B31F46">
            <w:pPr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1407E">
              <w:rPr>
                <w:rFonts w:ascii="Arial" w:eastAsia="Arial" w:hAnsi="Arial" w:cs="Arial"/>
                <w:sz w:val="20"/>
                <w:szCs w:val="20"/>
                <w:lang w:val="en-US"/>
              </w:rPr>
              <w:t>Projektový</w:t>
            </w:r>
            <w:proofErr w:type="spellEnd"/>
            <w:r w:rsidRPr="0091407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407E">
              <w:rPr>
                <w:rFonts w:ascii="Arial" w:eastAsia="Arial" w:hAnsi="Arial" w:cs="Arial"/>
                <w:sz w:val="20"/>
                <w:szCs w:val="20"/>
                <w:lang w:val="en-US"/>
              </w:rPr>
              <w:t>manažer</w:t>
            </w:r>
            <w:proofErr w:type="spellEnd"/>
            <w:r w:rsidRPr="0091407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0127E9" w14:textId="20670CD7" w:rsidR="0091407E" w:rsidRPr="00213A19" w:rsidRDefault="00131755" w:rsidP="00B31F4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31755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D64C838" w14:textId="6A93C1EF" w:rsidR="0091407E" w:rsidRPr="0091407E" w:rsidRDefault="0091407E" w:rsidP="00B31F4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07E">
              <w:rPr>
                <w:rFonts w:ascii="Arial" w:hAnsi="Arial" w:cs="Arial"/>
                <w:sz w:val="20"/>
                <w:szCs w:val="20"/>
              </w:rPr>
              <w:t>1 MD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E61FD7B" w14:textId="5B069BD2" w:rsidR="0091407E" w:rsidRPr="0091407E" w:rsidRDefault="00181A16" w:rsidP="00B31F4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9 000,-</w:t>
            </w:r>
          </w:p>
        </w:tc>
      </w:tr>
      <w:tr w:rsidR="00131755" w:rsidRPr="0091407E" w14:paraId="7198CC2B" w14:textId="77777777" w:rsidTr="00131755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0C21492B" w14:textId="4A7C6CEF" w:rsidR="00131755" w:rsidRPr="0091407E" w:rsidRDefault="00131755" w:rsidP="00131755">
            <w:pPr>
              <w:spacing w:after="0" w:line="28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91407E">
              <w:rPr>
                <w:rFonts w:ascii="Arial" w:eastAsia="Arial" w:hAnsi="Arial" w:cs="Arial"/>
                <w:sz w:val="20"/>
                <w:szCs w:val="20"/>
                <w:lang w:val="en-US"/>
              </w:rPr>
              <w:t>Projektový</w:t>
            </w:r>
            <w:proofErr w:type="spellEnd"/>
            <w:r w:rsidRPr="0091407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407E">
              <w:rPr>
                <w:rFonts w:ascii="Arial" w:eastAsia="Arial" w:hAnsi="Arial" w:cs="Arial"/>
                <w:sz w:val="20"/>
                <w:szCs w:val="20"/>
                <w:lang w:val="en-US"/>
              </w:rPr>
              <w:t>manažer</w:t>
            </w:r>
            <w:proofErr w:type="spellEnd"/>
            <w:r w:rsidRPr="0091407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(B)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400BE2D" w14:textId="259128A2" w:rsidR="00131755" w:rsidRPr="00213A19" w:rsidRDefault="00131755" w:rsidP="0013175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D233A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B8CB018" w14:textId="64B4EA6C" w:rsidR="00131755" w:rsidRPr="0091407E" w:rsidRDefault="00131755" w:rsidP="00131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7E">
              <w:rPr>
                <w:rFonts w:ascii="Arial" w:hAnsi="Arial" w:cs="Arial"/>
                <w:sz w:val="20"/>
                <w:szCs w:val="20"/>
              </w:rPr>
              <w:t>1 MD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F4C6A5A" w14:textId="76A00F9B" w:rsidR="00131755" w:rsidRPr="0091407E" w:rsidRDefault="00131755" w:rsidP="00131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9 000,-</w:t>
            </w:r>
          </w:p>
        </w:tc>
      </w:tr>
      <w:tr w:rsidR="00131755" w:rsidRPr="0091407E" w14:paraId="18236ED6" w14:textId="77777777" w:rsidTr="00131755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13C5E32A" w14:textId="217F21FE" w:rsidR="00131755" w:rsidRPr="0091407E" w:rsidRDefault="00131755" w:rsidP="00131755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1407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IT </w:t>
            </w:r>
            <w:proofErr w:type="spellStart"/>
            <w:r w:rsidRPr="0091407E">
              <w:rPr>
                <w:rFonts w:ascii="Arial" w:eastAsia="Arial" w:hAnsi="Arial" w:cs="Arial"/>
                <w:sz w:val="20"/>
                <w:szCs w:val="20"/>
                <w:lang w:val="en-US"/>
              </w:rPr>
              <w:t>Analytik</w:t>
            </w:r>
            <w:proofErr w:type="spellEnd"/>
            <w:r w:rsidRPr="0091407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Junior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A88FCF" w14:textId="79D097E5" w:rsidR="00131755" w:rsidRPr="00213A19" w:rsidRDefault="00131755" w:rsidP="0013175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D233A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2A1D1F7" w14:textId="5C5D79B4" w:rsidR="00131755" w:rsidRPr="0091407E" w:rsidRDefault="00131755" w:rsidP="00131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7E">
              <w:rPr>
                <w:rFonts w:ascii="Arial" w:hAnsi="Arial" w:cs="Arial"/>
                <w:sz w:val="20"/>
                <w:szCs w:val="20"/>
              </w:rPr>
              <w:t>1 MD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500BB6F" w14:textId="0E1AB2D9" w:rsidR="00131755" w:rsidRPr="00181A16" w:rsidRDefault="00131755" w:rsidP="00131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A16">
              <w:rPr>
                <w:rFonts w:ascii="Arial" w:hAnsi="Arial" w:cs="Arial"/>
                <w:sz w:val="20"/>
                <w:szCs w:val="20"/>
              </w:rPr>
              <w:t>7 900,-</w:t>
            </w:r>
          </w:p>
        </w:tc>
      </w:tr>
      <w:tr w:rsidR="00131755" w:rsidRPr="0091407E" w14:paraId="3CDF5233" w14:textId="77777777" w:rsidTr="00131755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1816E4F9" w14:textId="6E692505" w:rsidR="00131755" w:rsidRPr="0091407E" w:rsidRDefault="00131755" w:rsidP="00131755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1407E">
              <w:rPr>
                <w:rFonts w:ascii="Arial" w:eastAsia="Arial" w:hAnsi="Arial" w:cs="Arial"/>
                <w:sz w:val="20"/>
                <w:szCs w:val="20"/>
              </w:rPr>
              <w:t>Integrační Architekt senior I.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5AE652" w14:textId="4DC7D98B" w:rsidR="00131755" w:rsidRPr="00213A19" w:rsidRDefault="00131755" w:rsidP="0013175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D233A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742A4AA" w14:textId="2FE61920" w:rsidR="00131755" w:rsidRPr="0091407E" w:rsidRDefault="00131755" w:rsidP="00131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7E">
              <w:rPr>
                <w:rFonts w:ascii="Arial" w:hAnsi="Arial" w:cs="Arial"/>
                <w:sz w:val="20"/>
                <w:szCs w:val="20"/>
              </w:rPr>
              <w:t>1 MD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2B3F589" w14:textId="0F8F0747" w:rsidR="00131755" w:rsidRPr="00181A16" w:rsidRDefault="00131755" w:rsidP="00131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A16">
              <w:rPr>
                <w:rFonts w:ascii="Arial" w:hAnsi="Arial" w:cs="Arial"/>
                <w:sz w:val="20"/>
                <w:szCs w:val="20"/>
              </w:rPr>
              <w:t>14 400,-</w:t>
            </w:r>
          </w:p>
        </w:tc>
      </w:tr>
      <w:tr w:rsidR="00131755" w:rsidRPr="0091407E" w14:paraId="127DB651" w14:textId="77777777" w:rsidTr="00131755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11B4270B" w14:textId="28E86103" w:rsidR="00131755" w:rsidRPr="0091407E" w:rsidRDefault="00131755" w:rsidP="00131755">
            <w:pPr>
              <w:spacing w:after="0" w:line="28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91407E">
              <w:rPr>
                <w:rFonts w:ascii="Arial" w:eastAsia="Arial" w:hAnsi="Arial" w:cs="Arial"/>
                <w:sz w:val="20"/>
                <w:szCs w:val="20"/>
              </w:rPr>
              <w:t>Integrační Architekt senior II.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74A831F" w14:textId="7DD1C32C" w:rsidR="00131755" w:rsidRPr="00213A19" w:rsidRDefault="00131755" w:rsidP="0013175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D233A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09529F6" w14:textId="0A19CE4D" w:rsidR="00131755" w:rsidRPr="0091407E" w:rsidRDefault="00131755" w:rsidP="00131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7E">
              <w:rPr>
                <w:rFonts w:ascii="Arial" w:hAnsi="Arial" w:cs="Arial"/>
                <w:sz w:val="20"/>
                <w:szCs w:val="20"/>
              </w:rPr>
              <w:t>1 MD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57772D9" w14:textId="00DD9C06" w:rsidR="00131755" w:rsidRPr="00181A16" w:rsidRDefault="00131755" w:rsidP="00131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A16">
              <w:rPr>
                <w:rFonts w:ascii="Arial" w:hAnsi="Arial" w:cs="Arial"/>
                <w:sz w:val="20"/>
                <w:szCs w:val="20"/>
              </w:rPr>
              <w:t>14 400,-</w:t>
            </w:r>
          </w:p>
        </w:tc>
      </w:tr>
      <w:tr w:rsidR="00131755" w:rsidRPr="0091407E" w14:paraId="7FB8C02E" w14:textId="77777777" w:rsidTr="00131755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2237042A" w14:textId="7EFAE9CF" w:rsidR="00131755" w:rsidRPr="0091407E" w:rsidRDefault="00131755" w:rsidP="00131755">
            <w:pPr>
              <w:spacing w:after="0" w:line="28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91407E">
              <w:rPr>
                <w:rFonts w:ascii="Arial" w:eastAsia="Arial" w:hAnsi="Arial" w:cs="Arial"/>
                <w:sz w:val="20"/>
                <w:szCs w:val="20"/>
              </w:rPr>
              <w:t>Business Analytik senior (A)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A77B34" w14:textId="7E48AC26" w:rsidR="00131755" w:rsidRPr="00213A19" w:rsidRDefault="00131755" w:rsidP="0013175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D233A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B2E395B" w14:textId="1B0C2702" w:rsidR="00131755" w:rsidRPr="0091407E" w:rsidRDefault="00131755" w:rsidP="00131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7E">
              <w:rPr>
                <w:rFonts w:ascii="Arial" w:hAnsi="Arial" w:cs="Arial"/>
                <w:sz w:val="20"/>
                <w:szCs w:val="20"/>
              </w:rPr>
              <w:t>1 MD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75B2C20" w14:textId="5DD5FE1F" w:rsidR="00131755" w:rsidRPr="00181A16" w:rsidRDefault="00131755" w:rsidP="00131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A16">
              <w:rPr>
                <w:rFonts w:ascii="Arial" w:hAnsi="Arial" w:cs="Arial"/>
                <w:sz w:val="20"/>
                <w:szCs w:val="20"/>
              </w:rPr>
              <w:t>9 900,-</w:t>
            </w:r>
          </w:p>
        </w:tc>
      </w:tr>
      <w:tr w:rsidR="00131755" w:rsidRPr="0091407E" w14:paraId="16B39FD5" w14:textId="77777777" w:rsidTr="00131755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3F5C57E4" w14:textId="3D57177C" w:rsidR="00131755" w:rsidRPr="0091407E" w:rsidRDefault="00131755" w:rsidP="00131755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1407E">
              <w:rPr>
                <w:rFonts w:ascii="Arial" w:eastAsia="Arial" w:hAnsi="Arial" w:cs="Arial"/>
                <w:sz w:val="20"/>
                <w:szCs w:val="20"/>
              </w:rPr>
              <w:t>Business Analytik senior (B)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A4AC08" w14:textId="57B0E718" w:rsidR="00131755" w:rsidRPr="00213A19" w:rsidRDefault="00131755" w:rsidP="0013175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D233A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C689675" w14:textId="301ED02F" w:rsidR="00131755" w:rsidRPr="0091407E" w:rsidRDefault="00131755" w:rsidP="00131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7E">
              <w:rPr>
                <w:rFonts w:ascii="Arial" w:hAnsi="Arial" w:cs="Arial"/>
                <w:sz w:val="20"/>
                <w:szCs w:val="20"/>
              </w:rPr>
              <w:t>1 MD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360E164" w14:textId="07AA1788" w:rsidR="00131755" w:rsidRPr="00181A16" w:rsidRDefault="00131755" w:rsidP="00131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A16">
              <w:rPr>
                <w:rFonts w:ascii="Arial" w:hAnsi="Arial" w:cs="Arial"/>
                <w:sz w:val="20"/>
                <w:szCs w:val="20"/>
              </w:rPr>
              <w:t>9 900,-</w:t>
            </w:r>
          </w:p>
        </w:tc>
      </w:tr>
      <w:tr w:rsidR="00131755" w:rsidRPr="0091407E" w14:paraId="59CD20A7" w14:textId="77777777" w:rsidTr="00131755">
        <w:trPr>
          <w:trHeight w:val="567"/>
        </w:trPr>
        <w:tc>
          <w:tcPr>
            <w:tcW w:w="2405" w:type="dxa"/>
            <w:shd w:val="clear" w:color="auto" w:fill="auto"/>
          </w:tcPr>
          <w:p w14:paraId="3EE31210" w14:textId="1826FBBC" w:rsidR="00131755" w:rsidRPr="0091407E" w:rsidRDefault="00131755" w:rsidP="00131755">
            <w:pPr>
              <w:spacing w:after="0" w:line="280" w:lineRule="atLeas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91407E">
              <w:rPr>
                <w:rFonts w:ascii="Arial" w:eastAsia="Arial" w:hAnsi="Arial" w:cs="Arial"/>
                <w:sz w:val="20"/>
                <w:szCs w:val="20"/>
              </w:rPr>
              <w:t>Backend</w:t>
            </w:r>
            <w:proofErr w:type="spellEnd"/>
            <w:r w:rsidRPr="0091407E">
              <w:rPr>
                <w:rFonts w:ascii="Arial" w:eastAsia="Arial" w:hAnsi="Arial" w:cs="Arial"/>
                <w:sz w:val="20"/>
                <w:szCs w:val="20"/>
              </w:rPr>
              <w:t xml:space="preserve"> Developer (JAVA) senior (A) I.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838D44B" w14:textId="3223FE55" w:rsidR="00131755" w:rsidRPr="00213A19" w:rsidRDefault="00131755" w:rsidP="0013175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D233A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7350AFA" w14:textId="193828B8" w:rsidR="00131755" w:rsidRPr="0091407E" w:rsidRDefault="00131755" w:rsidP="00131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7E">
              <w:rPr>
                <w:rFonts w:ascii="Arial" w:hAnsi="Arial" w:cs="Arial"/>
                <w:sz w:val="20"/>
                <w:szCs w:val="20"/>
              </w:rPr>
              <w:t>1 MD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8F2E878" w14:textId="58102638" w:rsidR="00131755" w:rsidRPr="00181A16" w:rsidRDefault="00131755" w:rsidP="00131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A16">
              <w:rPr>
                <w:rFonts w:ascii="Arial" w:hAnsi="Arial" w:cs="Arial"/>
                <w:sz w:val="20"/>
                <w:szCs w:val="20"/>
              </w:rPr>
              <w:t>10 300,-</w:t>
            </w:r>
          </w:p>
        </w:tc>
      </w:tr>
      <w:tr w:rsidR="00131755" w:rsidRPr="0091407E" w14:paraId="29BFF681" w14:textId="77777777" w:rsidTr="00131755">
        <w:trPr>
          <w:trHeight w:val="567"/>
        </w:trPr>
        <w:tc>
          <w:tcPr>
            <w:tcW w:w="2405" w:type="dxa"/>
            <w:shd w:val="clear" w:color="auto" w:fill="auto"/>
          </w:tcPr>
          <w:p w14:paraId="10BA075A" w14:textId="275B8A93" w:rsidR="00131755" w:rsidRPr="0091407E" w:rsidRDefault="00131755" w:rsidP="00131755">
            <w:pPr>
              <w:spacing w:after="0" w:line="280" w:lineRule="atLeas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91407E">
              <w:rPr>
                <w:rFonts w:ascii="Arial" w:eastAsia="Arial" w:hAnsi="Arial" w:cs="Arial"/>
                <w:sz w:val="20"/>
                <w:szCs w:val="20"/>
              </w:rPr>
              <w:t>Backend</w:t>
            </w:r>
            <w:proofErr w:type="spellEnd"/>
            <w:r w:rsidRPr="0091407E">
              <w:rPr>
                <w:rFonts w:ascii="Arial" w:eastAsia="Arial" w:hAnsi="Arial" w:cs="Arial"/>
                <w:sz w:val="20"/>
                <w:szCs w:val="20"/>
              </w:rPr>
              <w:t xml:space="preserve"> Developer (JAVA) senior (A) II.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B8BC4B" w14:textId="31B439B3" w:rsidR="00131755" w:rsidRPr="00213A19" w:rsidRDefault="00131755" w:rsidP="0013175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D233A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91C76B8" w14:textId="1A7EDE95" w:rsidR="00131755" w:rsidRPr="0091407E" w:rsidRDefault="00131755" w:rsidP="00131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7E">
              <w:rPr>
                <w:rFonts w:ascii="Arial" w:hAnsi="Arial" w:cs="Arial"/>
                <w:sz w:val="20"/>
                <w:szCs w:val="20"/>
              </w:rPr>
              <w:t>1 MD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240332C8" w14:textId="79433D3C" w:rsidR="00131755" w:rsidRPr="00181A16" w:rsidRDefault="00131755" w:rsidP="00131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A16">
              <w:rPr>
                <w:rFonts w:ascii="Arial" w:hAnsi="Arial" w:cs="Arial"/>
                <w:sz w:val="20"/>
                <w:szCs w:val="20"/>
              </w:rPr>
              <w:t>10 300,-</w:t>
            </w:r>
          </w:p>
        </w:tc>
      </w:tr>
      <w:tr w:rsidR="00131755" w:rsidRPr="0091407E" w14:paraId="57BB4B14" w14:textId="77777777" w:rsidTr="00131755">
        <w:trPr>
          <w:trHeight w:val="567"/>
        </w:trPr>
        <w:tc>
          <w:tcPr>
            <w:tcW w:w="2405" w:type="dxa"/>
            <w:shd w:val="clear" w:color="auto" w:fill="auto"/>
          </w:tcPr>
          <w:p w14:paraId="18BB449B" w14:textId="12B22F14" w:rsidR="00131755" w:rsidRPr="0091407E" w:rsidRDefault="00131755" w:rsidP="00131755">
            <w:pPr>
              <w:spacing w:after="0" w:line="280" w:lineRule="atLeas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91407E">
              <w:rPr>
                <w:rFonts w:ascii="Arial" w:eastAsia="Arial" w:hAnsi="Arial" w:cs="Arial"/>
                <w:sz w:val="20"/>
                <w:szCs w:val="20"/>
              </w:rPr>
              <w:t>Backend</w:t>
            </w:r>
            <w:proofErr w:type="spellEnd"/>
            <w:r w:rsidRPr="0091407E">
              <w:rPr>
                <w:rFonts w:ascii="Arial" w:eastAsia="Arial" w:hAnsi="Arial" w:cs="Arial"/>
                <w:sz w:val="20"/>
                <w:szCs w:val="20"/>
              </w:rPr>
              <w:t xml:space="preserve"> Developer (JAVA) senior (B) I.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43C021" w14:textId="757F0CCB" w:rsidR="00131755" w:rsidRPr="00213A19" w:rsidRDefault="00131755" w:rsidP="0013175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D233A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92EB051" w14:textId="102DB567" w:rsidR="00131755" w:rsidRPr="0091407E" w:rsidRDefault="00131755" w:rsidP="00131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7E">
              <w:rPr>
                <w:rFonts w:ascii="Arial" w:hAnsi="Arial" w:cs="Arial"/>
                <w:sz w:val="20"/>
                <w:szCs w:val="20"/>
              </w:rPr>
              <w:t>1 MD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F2EF6B5" w14:textId="4287F2ED" w:rsidR="00131755" w:rsidRPr="00181A16" w:rsidRDefault="00131755" w:rsidP="00131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A16">
              <w:rPr>
                <w:rFonts w:ascii="Arial" w:hAnsi="Arial" w:cs="Arial"/>
                <w:sz w:val="20"/>
                <w:szCs w:val="20"/>
              </w:rPr>
              <w:t>10 300,-</w:t>
            </w:r>
          </w:p>
        </w:tc>
      </w:tr>
      <w:tr w:rsidR="00131755" w:rsidRPr="0091407E" w14:paraId="4DE8D5E8" w14:textId="77777777" w:rsidTr="00131755">
        <w:trPr>
          <w:trHeight w:val="567"/>
        </w:trPr>
        <w:tc>
          <w:tcPr>
            <w:tcW w:w="2405" w:type="dxa"/>
            <w:shd w:val="clear" w:color="auto" w:fill="auto"/>
          </w:tcPr>
          <w:p w14:paraId="5694F8C8" w14:textId="12751E15" w:rsidR="00131755" w:rsidRPr="0091407E" w:rsidRDefault="00131755" w:rsidP="00131755">
            <w:pPr>
              <w:spacing w:after="0" w:line="280" w:lineRule="atLeas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91407E">
              <w:rPr>
                <w:rFonts w:ascii="Arial" w:eastAsia="Arial" w:hAnsi="Arial" w:cs="Arial"/>
                <w:sz w:val="20"/>
                <w:szCs w:val="20"/>
              </w:rPr>
              <w:t>Backend</w:t>
            </w:r>
            <w:proofErr w:type="spellEnd"/>
            <w:r w:rsidRPr="0091407E">
              <w:rPr>
                <w:rFonts w:ascii="Arial" w:eastAsia="Arial" w:hAnsi="Arial" w:cs="Arial"/>
                <w:sz w:val="20"/>
                <w:szCs w:val="20"/>
              </w:rPr>
              <w:t xml:space="preserve"> Developer (JAVA) senior (B) II.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C18FB6E" w14:textId="6D52DCFD" w:rsidR="00131755" w:rsidRPr="00213A19" w:rsidRDefault="00131755" w:rsidP="0013175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D233A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5727E94" w14:textId="4494D788" w:rsidR="00131755" w:rsidRPr="0091407E" w:rsidRDefault="00131755" w:rsidP="00131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7E">
              <w:rPr>
                <w:rFonts w:ascii="Arial" w:hAnsi="Arial" w:cs="Arial"/>
                <w:sz w:val="20"/>
                <w:szCs w:val="20"/>
              </w:rPr>
              <w:t>1 MD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246EE8E1" w14:textId="535923F4" w:rsidR="00131755" w:rsidRPr="00181A16" w:rsidRDefault="00131755" w:rsidP="00131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A16">
              <w:rPr>
                <w:rFonts w:ascii="Arial" w:hAnsi="Arial" w:cs="Arial"/>
                <w:sz w:val="20"/>
                <w:szCs w:val="20"/>
              </w:rPr>
              <w:t>10 300,-</w:t>
            </w:r>
          </w:p>
        </w:tc>
      </w:tr>
      <w:tr w:rsidR="00131755" w:rsidRPr="0091407E" w14:paraId="64514B3D" w14:textId="77777777" w:rsidTr="00131755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4025F0D4" w14:textId="4E0BF946" w:rsidR="00131755" w:rsidRPr="0091407E" w:rsidRDefault="00131755" w:rsidP="00131755">
            <w:pPr>
              <w:spacing w:after="0" w:line="28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91407E">
              <w:rPr>
                <w:rFonts w:ascii="Arial" w:eastAsia="Arial" w:hAnsi="Arial" w:cs="Arial"/>
                <w:sz w:val="20"/>
                <w:szCs w:val="20"/>
                <w:lang w:val="en-US"/>
              </w:rPr>
              <w:t>Frontend developer senior (A)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94CDE2" w14:textId="30261B1C" w:rsidR="00131755" w:rsidRPr="00213A19" w:rsidRDefault="00131755" w:rsidP="0013175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D233A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9AB1AEA" w14:textId="1D1D4F34" w:rsidR="00131755" w:rsidRPr="0091407E" w:rsidRDefault="00131755" w:rsidP="00131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7E">
              <w:rPr>
                <w:rFonts w:ascii="Arial" w:hAnsi="Arial" w:cs="Arial"/>
                <w:sz w:val="20"/>
                <w:szCs w:val="20"/>
              </w:rPr>
              <w:t>1 MD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4344540" w14:textId="292F116E" w:rsidR="00131755" w:rsidRPr="00181A16" w:rsidRDefault="00131755" w:rsidP="00131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A16">
              <w:rPr>
                <w:rFonts w:ascii="Arial" w:hAnsi="Arial" w:cs="Arial"/>
                <w:sz w:val="20"/>
                <w:szCs w:val="20"/>
              </w:rPr>
              <w:t>7 250,-</w:t>
            </w:r>
          </w:p>
        </w:tc>
      </w:tr>
      <w:tr w:rsidR="00131755" w:rsidRPr="0091407E" w14:paraId="0A093EAF" w14:textId="77777777" w:rsidTr="00131755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187D376C" w14:textId="19EE90DC" w:rsidR="00131755" w:rsidRPr="0091407E" w:rsidRDefault="00131755" w:rsidP="00131755">
            <w:pPr>
              <w:spacing w:after="0" w:line="28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91407E">
              <w:rPr>
                <w:rFonts w:ascii="Arial" w:eastAsia="Arial" w:hAnsi="Arial" w:cs="Arial"/>
                <w:sz w:val="20"/>
                <w:szCs w:val="20"/>
                <w:lang w:val="en-US"/>
              </w:rPr>
              <w:t>Frontend developer senior (B)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C3F4CA" w14:textId="0C76788D" w:rsidR="00131755" w:rsidRPr="00213A19" w:rsidRDefault="00131755" w:rsidP="0013175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D233A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692B8F4" w14:textId="1920736E" w:rsidR="00131755" w:rsidRPr="0091407E" w:rsidRDefault="00131755" w:rsidP="00131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7E">
              <w:rPr>
                <w:rFonts w:ascii="Arial" w:hAnsi="Arial" w:cs="Arial"/>
                <w:sz w:val="20"/>
                <w:szCs w:val="20"/>
              </w:rPr>
              <w:t>1 MD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5CE6518" w14:textId="7CD48DDE" w:rsidR="00131755" w:rsidRPr="00181A16" w:rsidRDefault="00131755" w:rsidP="00131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A16">
              <w:rPr>
                <w:rFonts w:ascii="Arial" w:hAnsi="Arial" w:cs="Arial"/>
                <w:sz w:val="20"/>
                <w:szCs w:val="20"/>
              </w:rPr>
              <w:t>7 250,-</w:t>
            </w:r>
          </w:p>
        </w:tc>
      </w:tr>
      <w:tr w:rsidR="00131755" w:rsidRPr="0091407E" w14:paraId="7A2EDDAA" w14:textId="77777777" w:rsidTr="00131755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29681B6B" w14:textId="75B76AB0" w:rsidR="00131755" w:rsidRPr="0091407E" w:rsidRDefault="00131755" w:rsidP="00131755">
            <w:pPr>
              <w:spacing w:after="0" w:line="28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91407E">
              <w:rPr>
                <w:rFonts w:ascii="Arial" w:eastAsia="Arial" w:hAnsi="Arial" w:cs="Arial"/>
                <w:sz w:val="20"/>
                <w:szCs w:val="20"/>
              </w:rPr>
              <w:t>Databázový Developer senior I.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9F0AF51" w14:textId="434F4328" w:rsidR="00131755" w:rsidRPr="00213A19" w:rsidRDefault="00131755" w:rsidP="0013175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D233A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18268ED" w14:textId="1BB03790" w:rsidR="00131755" w:rsidRPr="0091407E" w:rsidRDefault="00131755" w:rsidP="00131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7E">
              <w:rPr>
                <w:rFonts w:ascii="Arial" w:hAnsi="Arial" w:cs="Arial"/>
                <w:sz w:val="20"/>
                <w:szCs w:val="20"/>
              </w:rPr>
              <w:t>1 MD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3003645" w14:textId="57334B06" w:rsidR="00131755" w:rsidRPr="00181A16" w:rsidRDefault="00131755" w:rsidP="00131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A16">
              <w:rPr>
                <w:rFonts w:ascii="Arial" w:hAnsi="Arial" w:cs="Arial"/>
                <w:sz w:val="20"/>
                <w:szCs w:val="20"/>
              </w:rPr>
              <w:t>10 400,-</w:t>
            </w:r>
          </w:p>
        </w:tc>
      </w:tr>
      <w:tr w:rsidR="00131755" w:rsidRPr="0091407E" w14:paraId="4AFB1C98" w14:textId="77777777" w:rsidTr="00131755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36AAD8C7" w14:textId="5F18452B" w:rsidR="00131755" w:rsidRPr="0091407E" w:rsidRDefault="00131755" w:rsidP="00131755">
            <w:pPr>
              <w:spacing w:after="0" w:line="28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91407E">
              <w:rPr>
                <w:rFonts w:ascii="Arial" w:eastAsia="Arial" w:hAnsi="Arial" w:cs="Arial"/>
                <w:sz w:val="20"/>
                <w:szCs w:val="20"/>
              </w:rPr>
              <w:t>Databázový Developer senior II.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4B1CDD" w14:textId="17E13F3F" w:rsidR="00131755" w:rsidRPr="00213A19" w:rsidRDefault="00131755" w:rsidP="0013175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D233A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39F2A92" w14:textId="52504D21" w:rsidR="00131755" w:rsidRPr="0091407E" w:rsidRDefault="00131755" w:rsidP="00131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7E">
              <w:rPr>
                <w:rFonts w:ascii="Arial" w:hAnsi="Arial" w:cs="Arial"/>
                <w:sz w:val="20"/>
                <w:szCs w:val="20"/>
              </w:rPr>
              <w:t>1 MD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C30E62E" w14:textId="5F3E6BDB" w:rsidR="00131755" w:rsidRPr="00181A16" w:rsidRDefault="00131755" w:rsidP="00131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A16">
              <w:rPr>
                <w:rFonts w:ascii="Arial" w:hAnsi="Arial" w:cs="Arial"/>
                <w:sz w:val="20"/>
                <w:szCs w:val="20"/>
              </w:rPr>
              <w:t>10 400,-</w:t>
            </w:r>
          </w:p>
        </w:tc>
      </w:tr>
      <w:tr w:rsidR="00131755" w:rsidRPr="0091407E" w14:paraId="221F1C5A" w14:textId="77777777" w:rsidTr="00131755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37BA2ECB" w14:textId="61BFE451" w:rsidR="00131755" w:rsidRPr="0091407E" w:rsidRDefault="00131755" w:rsidP="00131755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1407E">
              <w:rPr>
                <w:rFonts w:ascii="Arial" w:eastAsia="Arial" w:hAnsi="Arial" w:cs="Arial"/>
                <w:sz w:val="20"/>
                <w:szCs w:val="20"/>
              </w:rPr>
              <w:t>Integrační Developer senior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A1F836" w14:textId="4A06137F" w:rsidR="00131755" w:rsidRPr="00213A19" w:rsidRDefault="00131755" w:rsidP="0013175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D233A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CBC20FB" w14:textId="46F8EE03" w:rsidR="00131755" w:rsidRPr="0091407E" w:rsidRDefault="00131755" w:rsidP="00131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7E">
              <w:rPr>
                <w:rFonts w:ascii="Arial" w:hAnsi="Arial" w:cs="Arial"/>
                <w:sz w:val="20"/>
                <w:szCs w:val="20"/>
              </w:rPr>
              <w:t>1 MD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84A36A5" w14:textId="224B806D" w:rsidR="00131755" w:rsidRPr="00181A16" w:rsidRDefault="00131755" w:rsidP="00131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A16">
              <w:rPr>
                <w:rFonts w:ascii="Arial" w:hAnsi="Arial" w:cs="Arial"/>
                <w:sz w:val="20"/>
                <w:szCs w:val="20"/>
              </w:rPr>
              <w:t>12 600,-</w:t>
            </w:r>
          </w:p>
        </w:tc>
      </w:tr>
    </w:tbl>
    <w:p w14:paraId="7C4043CE" w14:textId="77777777" w:rsidR="00D11A04" w:rsidRDefault="00D11A04" w:rsidP="006332B5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D11A04" w:rsidSect="00981BDC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701" w:right="1418" w:bottom="1418" w:left="1418" w:header="73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C9A50" w14:textId="77777777" w:rsidR="00695C56" w:rsidRDefault="00695C56">
      <w:r>
        <w:separator/>
      </w:r>
    </w:p>
  </w:endnote>
  <w:endnote w:type="continuationSeparator" w:id="0">
    <w:p w14:paraId="21790E39" w14:textId="77777777" w:rsidR="00695C56" w:rsidRDefault="00695C56">
      <w:r>
        <w:continuationSeparator/>
      </w:r>
    </w:p>
  </w:endnote>
  <w:endnote w:type="continuationNotice" w:id="1">
    <w:p w14:paraId="36E7CCA1" w14:textId="77777777" w:rsidR="00695C56" w:rsidRDefault="00695C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BE982" w14:textId="5116FA1D" w:rsidR="00773E0B" w:rsidRDefault="00B61EE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86069E" wp14:editId="23096DD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494728823" name="Text Box 5" descr="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944F8" w14:textId="6747B78E" w:rsidR="00B61EE0" w:rsidRPr="00B61EE0" w:rsidRDefault="00B61EE0" w:rsidP="00B61EE0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1EE0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6069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Veřejné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12944F8" w14:textId="6747B78E" w:rsidR="00B61EE0" w:rsidRPr="00B61EE0" w:rsidRDefault="00B61EE0" w:rsidP="00B61EE0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1EE0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8859B" w14:textId="791B6D8B" w:rsidR="00E943C4" w:rsidRPr="00E40218" w:rsidRDefault="00131755" w:rsidP="00E40218">
    <w:pPr>
      <w:pStyle w:val="Zpat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134877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E943C4" w:rsidRPr="00E943C4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E943C4" w:rsidRPr="00E943C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32A36" w14:textId="201B12C2" w:rsidR="00773E0B" w:rsidRDefault="00B61EE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AB4D08" wp14:editId="223D184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053482530" name="Text Box 4" descr="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AF55B7" w14:textId="72783375" w:rsidR="00B61EE0" w:rsidRPr="00B61EE0" w:rsidRDefault="00B61EE0" w:rsidP="00B61EE0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1EE0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AB4D0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Veřejné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5AF55B7" w14:textId="72783375" w:rsidR="00B61EE0" w:rsidRPr="00B61EE0" w:rsidRDefault="00B61EE0" w:rsidP="00B61EE0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1EE0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F235F" w14:textId="77777777" w:rsidR="00695C56" w:rsidRDefault="00695C56">
      <w:r>
        <w:separator/>
      </w:r>
    </w:p>
  </w:footnote>
  <w:footnote w:type="continuationSeparator" w:id="0">
    <w:p w14:paraId="71C545B3" w14:textId="77777777" w:rsidR="00695C56" w:rsidRDefault="00695C56">
      <w:r>
        <w:continuationSeparator/>
      </w:r>
    </w:p>
  </w:footnote>
  <w:footnote w:type="continuationNotice" w:id="1">
    <w:p w14:paraId="535A8CB3" w14:textId="77777777" w:rsidR="00695C56" w:rsidRDefault="00695C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AC7BC" w14:textId="1E5D6362" w:rsidR="00853E81" w:rsidRPr="00853E81" w:rsidRDefault="00981BDC" w:rsidP="00853E81">
    <w:pPr>
      <w:pStyle w:val="Zhlav"/>
      <w:pBdr>
        <w:bottom w:val="none" w:sz="0" w:space="0" w:color="auto"/>
      </w:pBdr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FBA5EDF" wp14:editId="17A5EE60">
          <wp:simplePos x="0" y="0"/>
          <wp:positionH relativeFrom="column">
            <wp:posOffset>828675</wp:posOffset>
          </wp:positionH>
          <wp:positionV relativeFrom="paragraph">
            <wp:posOffset>-66675</wp:posOffset>
          </wp:positionV>
          <wp:extent cx="3859949" cy="482600"/>
          <wp:effectExtent l="0" t="0" r="762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9949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pt;height:140.25pt" o:bullet="t">
        <v:imagedata r:id="rId1" o:title=""/>
      </v:shape>
    </w:pict>
  </w:numPicBullet>
  <w:numPicBullet w:numPicBulletId="1">
    <w:pict>
      <v:shape id="_x0000_i1027" type="#_x0000_t75" style="width:12pt;height:12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1815ABE"/>
    <w:multiLevelType w:val="hybridMultilevel"/>
    <w:tmpl w:val="D33ADA26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741441"/>
    <w:multiLevelType w:val="hybridMultilevel"/>
    <w:tmpl w:val="18E69F54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5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6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9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1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2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4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6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7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4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5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6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7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8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0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3"/>
  </w:num>
  <w:num w:numId="2" w16cid:durableId="2507420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38"/>
  </w:num>
  <w:num w:numId="5" w16cid:durableId="1600867120">
    <w:abstractNumId w:val="16"/>
  </w:num>
  <w:num w:numId="6" w16cid:durableId="949317791">
    <w:abstractNumId w:val="12"/>
  </w:num>
  <w:num w:numId="7" w16cid:durableId="294872119">
    <w:abstractNumId w:val="36"/>
  </w:num>
  <w:num w:numId="8" w16cid:durableId="2060742888">
    <w:abstractNumId w:val="48"/>
  </w:num>
  <w:num w:numId="9" w16cid:durableId="745686164">
    <w:abstractNumId w:val="31"/>
  </w:num>
  <w:num w:numId="10" w16cid:durableId="1645768299">
    <w:abstractNumId w:val="24"/>
  </w:num>
  <w:num w:numId="11" w16cid:durableId="10037740">
    <w:abstractNumId w:val="21"/>
  </w:num>
  <w:num w:numId="12" w16cid:durableId="409543295">
    <w:abstractNumId w:val="33"/>
  </w:num>
  <w:num w:numId="13" w16cid:durableId="654459808">
    <w:abstractNumId w:val="32"/>
  </w:num>
  <w:num w:numId="14" w16cid:durableId="463155709">
    <w:abstractNumId w:val="11"/>
  </w:num>
  <w:num w:numId="15" w16cid:durableId="2120103895">
    <w:abstractNumId w:val="42"/>
  </w:num>
  <w:num w:numId="16" w16cid:durableId="252393947">
    <w:abstractNumId w:val="13"/>
  </w:num>
  <w:num w:numId="17" w16cid:durableId="2102682855">
    <w:abstractNumId w:val="9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0"/>
  </w:num>
  <w:num w:numId="21" w16cid:durableId="106316517">
    <w:abstractNumId w:val="37"/>
  </w:num>
  <w:num w:numId="22" w16cid:durableId="1418865306">
    <w:abstractNumId w:val="41"/>
  </w:num>
  <w:num w:numId="23" w16cid:durableId="7706645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10"/>
  </w:num>
  <w:num w:numId="26" w16cid:durableId="1295450301">
    <w:abstractNumId w:val="17"/>
  </w:num>
  <w:num w:numId="27" w16cid:durableId="173426749">
    <w:abstractNumId w:val="40"/>
  </w:num>
  <w:num w:numId="28" w16cid:durableId="758210841">
    <w:abstractNumId w:val="46"/>
  </w:num>
  <w:num w:numId="29" w16cid:durableId="359165940">
    <w:abstractNumId w:val="47"/>
  </w:num>
  <w:num w:numId="30" w16cid:durableId="2027823902">
    <w:abstractNumId w:val="25"/>
  </w:num>
  <w:num w:numId="31" w16cid:durableId="1480613658">
    <w:abstractNumId w:val="35"/>
  </w:num>
  <w:num w:numId="32" w16cid:durableId="112411444">
    <w:abstractNumId w:val="44"/>
  </w:num>
  <w:num w:numId="33" w16cid:durableId="1384864722">
    <w:abstractNumId w:val="34"/>
  </w:num>
  <w:num w:numId="34" w16cid:durableId="1364398714">
    <w:abstractNumId w:val="29"/>
  </w:num>
  <w:num w:numId="35" w16cid:durableId="1414161201">
    <w:abstractNumId w:val="7"/>
  </w:num>
  <w:num w:numId="36" w16cid:durableId="900405738">
    <w:abstractNumId w:val="18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0"/>
  </w:num>
  <w:num w:numId="40" w16cid:durableId="121701034">
    <w:abstractNumId w:val="8"/>
  </w:num>
  <w:num w:numId="41" w16cid:durableId="782190033">
    <w:abstractNumId w:val="26"/>
  </w:num>
  <w:num w:numId="42" w16cid:durableId="79330020">
    <w:abstractNumId w:val="22"/>
  </w:num>
  <w:num w:numId="43" w16cid:durableId="936643173">
    <w:abstractNumId w:val="50"/>
  </w:num>
  <w:num w:numId="44" w16cid:durableId="932325692">
    <w:abstractNumId w:val="14"/>
  </w:num>
  <w:num w:numId="45" w16cid:durableId="561913590">
    <w:abstractNumId w:val="5"/>
  </w:num>
  <w:num w:numId="46" w16cid:durableId="861821656">
    <w:abstractNumId w:val="27"/>
  </w:num>
  <w:num w:numId="47" w16cid:durableId="1609387607">
    <w:abstractNumId w:val="39"/>
  </w:num>
  <w:num w:numId="48" w16cid:durableId="15537322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91932056">
    <w:abstractNumId w:val="15"/>
  </w:num>
  <w:num w:numId="50" w16cid:durableId="1554996970">
    <w:abstractNumId w:val="6"/>
  </w:num>
  <w:num w:numId="51" w16cid:durableId="1510869295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3798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1A4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20D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21F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4FFC"/>
    <w:rsid w:val="000B6158"/>
    <w:rsid w:val="000B70B4"/>
    <w:rsid w:val="000B74B6"/>
    <w:rsid w:val="000B7B12"/>
    <w:rsid w:val="000B7F64"/>
    <w:rsid w:val="000C05A5"/>
    <w:rsid w:val="000C1787"/>
    <w:rsid w:val="000C1800"/>
    <w:rsid w:val="000C2475"/>
    <w:rsid w:val="000C3F03"/>
    <w:rsid w:val="000C3F5E"/>
    <w:rsid w:val="000C42CA"/>
    <w:rsid w:val="000C459F"/>
    <w:rsid w:val="000C5797"/>
    <w:rsid w:val="000C6C84"/>
    <w:rsid w:val="000C786B"/>
    <w:rsid w:val="000D092E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5C5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1AF5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07BAB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399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755"/>
    <w:rsid w:val="00131EEC"/>
    <w:rsid w:val="00132288"/>
    <w:rsid w:val="0013235D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84B"/>
    <w:rsid w:val="00143C13"/>
    <w:rsid w:val="001449CE"/>
    <w:rsid w:val="00144F44"/>
    <w:rsid w:val="00145001"/>
    <w:rsid w:val="001456AE"/>
    <w:rsid w:val="0014578F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3C23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1A16"/>
    <w:rsid w:val="00182186"/>
    <w:rsid w:val="001821CA"/>
    <w:rsid w:val="00184012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62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3842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846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3A19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0E64"/>
    <w:rsid w:val="00271773"/>
    <w:rsid w:val="00272C31"/>
    <w:rsid w:val="00273CE9"/>
    <w:rsid w:val="002747E9"/>
    <w:rsid w:val="00274B47"/>
    <w:rsid w:val="00275A7F"/>
    <w:rsid w:val="0027666E"/>
    <w:rsid w:val="00276CD4"/>
    <w:rsid w:val="00276E18"/>
    <w:rsid w:val="00277554"/>
    <w:rsid w:val="00277565"/>
    <w:rsid w:val="00277C5B"/>
    <w:rsid w:val="00280520"/>
    <w:rsid w:val="0028096C"/>
    <w:rsid w:val="00280B5A"/>
    <w:rsid w:val="00280BF4"/>
    <w:rsid w:val="00280D24"/>
    <w:rsid w:val="002814D0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2F1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23"/>
    <w:rsid w:val="002C4B83"/>
    <w:rsid w:val="002C4D45"/>
    <w:rsid w:val="002C5271"/>
    <w:rsid w:val="002C5474"/>
    <w:rsid w:val="002C63AF"/>
    <w:rsid w:val="002C6B78"/>
    <w:rsid w:val="002C71FD"/>
    <w:rsid w:val="002C76B1"/>
    <w:rsid w:val="002D17D1"/>
    <w:rsid w:val="002D1B17"/>
    <w:rsid w:val="002D2343"/>
    <w:rsid w:val="002D2D47"/>
    <w:rsid w:val="002D3CE3"/>
    <w:rsid w:val="002D3EE8"/>
    <w:rsid w:val="002D4801"/>
    <w:rsid w:val="002D4D28"/>
    <w:rsid w:val="002D61BE"/>
    <w:rsid w:val="002D7AF5"/>
    <w:rsid w:val="002E0002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E7C70"/>
    <w:rsid w:val="002F02DE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3FEC"/>
    <w:rsid w:val="00324A4D"/>
    <w:rsid w:val="00325518"/>
    <w:rsid w:val="003259A3"/>
    <w:rsid w:val="00325AC9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0F81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6FA"/>
    <w:rsid w:val="00354CD2"/>
    <w:rsid w:val="00356C3E"/>
    <w:rsid w:val="00357A01"/>
    <w:rsid w:val="00361E7B"/>
    <w:rsid w:val="003624F4"/>
    <w:rsid w:val="00362602"/>
    <w:rsid w:val="0036338E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701"/>
    <w:rsid w:val="00375B20"/>
    <w:rsid w:val="00376601"/>
    <w:rsid w:val="003767FF"/>
    <w:rsid w:val="00377197"/>
    <w:rsid w:val="00380097"/>
    <w:rsid w:val="0038123A"/>
    <w:rsid w:val="0038142F"/>
    <w:rsid w:val="0038177E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43B4"/>
    <w:rsid w:val="003B4AF4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2AB4"/>
    <w:rsid w:val="003C46CB"/>
    <w:rsid w:val="003C47F1"/>
    <w:rsid w:val="003C4CD1"/>
    <w:rsid w:val="003C56D6"/>
    <w:rsid w:val="003C5AF6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D7E4F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610"/>
    <w:rsid w:val="0041072D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51C"/>
    <w:rsid w:val="00431E54"/>
    <w:rsid w:val="00433053"/>
    <w:rsid w:val="00433FAA"/>
    <w:rsid w:val="00434AEA"/>
    <w:rsid w:val="00435306"/>
    <w:rsid w:val="00435928"/>
    <w:rsid w:val="00435BC2"/>
    <w:rsid w:val="00436A87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D6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0C6F"/>
    <w:rsid w:val="004622CE"/>
    <w:rsid w:val="0046290C"/>
    <w:rsid w:val="00463D4B"/>
    <w:rsid w:val="004644F9"/>
    <w:rsid w:val="00464A4D"/>
    <w:rsid w:val="00465090"/>
    <w:rsid w:val="0046576C"/>
    <w:rsid w:val="004659D3"/>
    <w:rsid w:val="00465D51"/>
    <w:rsid w:val="00466791"/>
    <w:rsid w:val="004667AD"/>
    <w:rsid w:val="0046705F"/>
    <w:rsid w:val="00467B55"/>
    <w:rsid w:val="004709A4"/>
    <w:rsid w:val="00471968"/>
    <w:rsid w:val="00471EB2"/>
    <w:rsid w:val="00480FE7"/>
    <w:rsid w:val="00482DBD"/>
    <w:rsid w:val="00482EC5"/>
    <w:rsid w:val="0048339F"/>
    <w:rsid w:val="00483861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0AF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0C7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7F3"/>
    <w:rsid w:val="00501834"/>
    <w:rsid w:val="0050217D"/>
    <w:rsid w:val="005022F9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131"/>
    <w:rsid w:val="00512DC0"/>
    <w:rsid w:val="00512EF9"/>
    <w:rsid w:val="0051329D"/>
    <w:rsid w:val="00513BBD"/>
    <w:rsid w:val="0051599D"/>
    <w:rsid w:val="00516934"/>
    <w:rsid w:val="00516E47"/>
    <w:rsid w:val="00517701"/>
    <w:rsid w:val="00517C7C"/>
    <w:rsid w:val="00521809"/>
    <w:rsid w:val="00522581"/>
    <w:rsid w:val="00522E4D"/>
    <w:rsid w:val="005230B2"/>
    <w:rsid w:val="005235AF"/>
    <w:rsid w:val="005250D4"/>
    <w:rsid w:val="005251F1"/>
    <w:rsid w:val="00525610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4D7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204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5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55E"/>
    <w:rsid w:val="005716D0"/>
    <w:rsid w:val="00571F1C"/>
    <w:rsid w:val="00572D3E"/>
    <w:rsid w:val="005755BC"/>
    <w:rsid w:val="005755E1"/>
    <w:rsid w:val="0057699A"/>
    <w:rsid w:val="005777A0"/>
    <w:rsid w:val="00577D1A"/>
    <w:rsid w:val="00577D75"/>
    <w:rsid w:val="00577ED0"/>
    <w:rsid w:val="005807F3"/>
    <w:rsid w:val="00580C5B"/>
    <w:rsid w:val="0058136C"/>
    <w:rsid w:val="005822CC"/>
    <w:rsid w:val="00582558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4AF7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A648A"/>
    <w:rsid w:val="005A75DD"/>
    <w:rsid w:val="005B0C20"/>
    <w:rsid w:val="005B0E62"/>
    <w:rsid w:val="005B14F4"/>
    <w:rsid w:val="005B1AB5"/>
    <w:rsid w:val="005B1DD7"/>
    <w:rsid w:val="005B39EC"/>
    <w:rsid w:val="005B42D3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6B51"/>
    <w:rsid w:val="005F76F9"/>
    <w:rsid w:val="005F7781"/>
    <w:rsid w:val="005F7893"/>
    <w:rsid w:val="006000B1"/>
    <w:rsid w:val="00601193"/>
    <w:rsid w:val="0060129B"/>
    <w:rsid w:val="00601834"/>
    <w:rsid w:val="00602E38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2B5"/>
    <w:rsid w:val="00635153"/>
    <w:rsid w:val="00635945"/>
    <w:rsid w:val="006364C4"/>
    <w:rsid w:val="00636611"/>
    <w:rsid w:val="00636C43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3E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28D2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3F6D"/>
    <w:rsid w:val="00684018"/>
    <w:rsid w:val="006847A0"/>
    <w:rsid w:val="0068480A"/>
    <w:rsid w:val="006848F3"/>
    <w:rsid w:val="00686968"/>
    <w:rsid w:val="00686EDF"/>
    <w:rsid w:val="00687B41"/>
    <w:rsid w:val="0069037D"/>
    <w:rsid w:val="006906C9"/>
    <w:rsid w:val="006914A3"/>
    <w:rsid w:val="00693DC3"/>
    <w:rsid w:val="0069493E"/>
    <w:rsid w:val="00694CF7"/>
    <w:rsid w:val="00695B13"/>
    <w:rsid w:val="00695C56"/>
    <w:rsid w:val="00695CEF"/>
    <w:rsid w:val="00695DB5"/>
    <w:rsid w:val="00696045"/>
    <w:rsid w:val="006969B1"/>
    <w:rsid w:val="006976BF"/>
    <w:rsid w:val="006976E3"/>
    <w:rsid w:val="006A0683"/>
    <w:rsid w:val="006A0881"/>
    <w:rsid w:val="006A0DCA"/>
    <w:rsid w:val="006A1B39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061"/>
    <w:rsid w:val="006C2602"/>
    <w:rsid w:val="006C2D47"/>
    <w:rsid w:val="006C3936"/>
    <w:rsid w:val="006C4945"/>
    <w:rsid w:val="006C6815"/>
    <w:rsid w:val="006C7131"/>
    <w:rsid w:val="006D12BA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A21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6F68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053A"/>
    <w:rsid w:val="0076165E"/>
    <w:rsid w:val="00761A9A"/>
    <w:rsid w:val="00762191"/>
    <w:rsid w:val="00762305"/>
    <w:rsid w:val="007631BF"/>
    <w:rsid w:val="00763869"/>
    <w:rsid w:val="00763E4E"/>
    <w:rsid w:val="00764B1F"/>
    <w:rsid w:val="00765679"/>
    <w:rsid w:val="0076711D"/>
    <w:rsid w:val="00767A49"/>
    <w:rsid w:val="00770BDC"/>
    <w:rsid w:val="00770C85"/>
    <w:rsid w:val="00771870"/>
    <w:rsid w:val="00771A80"/>
    <w:rsid w:val="00772353"/>
    <w:rsid w:val="00772F91"/>
    <w:rsid w:val="00773CBF"/>
    <w:rsid w:val="00773E0B"/>
    <w:rsid w:val="00774386"/>
    <w:rsid w:val="00775110"/>
    <w:rsid w:val="00775F3B"/>
    <w:rsid w:val="00776574"/>
    <w:rsid w:val="007771DC"/>
    <w:rsid w:val="007775E0"/>
    <w:rsid w:val="00777938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0AE"/>
    <w:rsid w:val="00791264"/>
    <w:rsid w:val="007912E5"/>
    <w:rsid w:val="00791D3C"/>
    <w:rsid w:val="00792965"/>
    <w:rsid w:val="00793B3D"/>
    <w:rsid w:val="00793D9E"/>
    <w:rsid w:val="00793E6F"/>
    <w:rsid w:val="00793FCE"/>
    <w:rsid w:val="007941DC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0D61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4B6C"/>
    <w:rsid w:val="007D5860"/>
    <w:rsid w:val="007D5A6D"/>
    <w:rsid w:val="007D5AC7"/>
    <w:rsid w:val="007D5BB3"/>
    <w:rsid w:val="007D64F3"/>
    <w:rsid w:val="007D6B50"/>
    <w:rsid w:val="007D78E3"/>
    <w:rsid w:val="007E1113"/>
    <w:rsid w:val="007E4C23"/>
    <w:rsid w:val="007E4F60"/>
    <w:rsid w:val="007E4F9A"/>
    <w:rsid w:val="007E58CB"/>
    <w:rsid w:val="007E6B05"/>
    <w:rsid w:val="007E70C5"/>
    <w:rsid w:val="007E74AD"/>
    <w:rsid w:val="007F0CF6"/>
    <w:rsid w:val="007F1619"/>
    <w:rsid w:val="007F5617"/>
    <w:rsid w:val="007F65A1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6BFB"/>
    <w:rsid w:val="00807EE7"/>
    <w:rsid w:val="00810C6E"/>
    <w:rsid w:val="008121C1"/>
    <w:rsid w:val="0081328E"/>
    <w:rsid w:val="00813A45"/>
    <w:rsid w:val="008146B2"/>
    <w:rsid w:val="008146D9"/>
    <w:rsid w:val="00815630"/>
    <w:rsid w:val="008162FE"/>
    <w:rsid w:val="0081688B"/>
    <w:rsid w:val="00816F34"/>
    <w:rsid w:val="00817531"/>
    <w:rsid w:val="008177AE"/>
    <w:rsid w:val="008203DA"/>
    <w:rsid w:val="00820D12"/>
    <w:rsid w:val="00821C3E"/>
    <w:rsid w:val="008223C3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0DCE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5FE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3E81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0DF3"/>
    <w:rsid w:val="008614AD"/>
    <w:rsid w:val="00861C4C"/>
    <w:rsid w:val="008625CE"/>
    <w:rsid w:val="0086350D"/>
    <w:rsid w:val="008657FF"/>
    <w:rsid w:val="00867474"/>
    <w:rsid w:val="008702B2"/>
    <w:rsid w:val="00870980"/>
    <w:rsid w:val="008715C9"/>
    <w:rsid w:val="008716C3"/>
    <w:rsid w:val="00871A03"/>
    <w:rsid w:val="008727CE"/>
    <w:rsid w:val="0087402E"/>
    <w:rsid w:val="00874674"/>
    <w:rsid w:val="00874FA4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0C0F"/>
    <w:rsid w:val="008A1472"/>
    <w:rsid w:val="008A15D7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5036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603A"/>
    <w:rsid w:val="008C72BF"/>
    <w:rsid w:val="008D0F83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1E1F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560"/>
    <w:rsid w:val="00901C59"/>
    <w:rsid w:val="009024B5"/>
    <w:rsid w:val="00902B63"/>
    <w:rsid w:val="0090337F"/>
    <w:rsid w:val="009041A3"/>
    <w:rsid w:val="00905521"/>
    <w:rsid w:val="00906195"/>
    <w:rsid w:val="00906E01"/>
    <w:rsid w:val="0090705E"/>
    <w:rsid w:val="0090730F"/>
    <w:rsid w:val="00910957"/>
    <w:rsid w:val="0091173D"/>
    <w:rsid w:val="009121F1"/>
    <w:rsid w:val="00912A28"/>
    <w:rsid w:val="00913C70"/>
    <w:rsid w:val="0091407E"/>
    <w:rsid w:val="009148AF"/>
    <w:rsid w:val="00914D29"/>
    <w:rsid w:val="0091644A"/>
    <w:rsid w:val="009167FD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183"/>
    <w:rsid w:val="00931412"/>
    <w:rsid w:val="00932059"/>
    <w:rsid w:val="00932658"/>
    <w:rsid w:val="009335D8"/>
    <w:rsid w:val="00933E8E"/>
    <w:rsid w:val="009350EF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212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0B55"/>
    <w:rsid w:val="009813C4"/>
    <w:rsid w:val="00981BDC"/>
    <w:rsid w:val="00981CE0"/>
    <w:rsid w:val="00981DE7"/>
    <w:rsid w:val="0098225F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276C"/>
    <w:rsid w:val="009976D0"/>
    <w:rsid w:val="00997F93"/>
    <w:rsid w:val="009A0397"/>
    <w:rsid w:val="009A0791"/>
    <w:rsid w:val="009A122F"/>
    <w:rsid w:val="009A1E3C"/>
    <w:rsid w:val="009A2054"/>
    <w:rsid w:val="009A4922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A85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1BD"/>
    <w:rsid w:val="009C5D3C"/>
    <w:rsid w:val="009C6D38"/>
    <w:rsid w:val="009C72DA"/>
    <w:rsid w:val="009C75B7"/>
    <w:rsid w:val="009C7CB4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53CB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A34"/>
    <w:rsid w:val="00A01B3B"/>
    <w:rsid w:val="00A0294E"/>
    <w:rsid w:val="00A02DD2"/>
    <w:rsid w:val="00A02DFC"/>
    <w:rsid w:val="00A02F7E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4A9F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363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92"/>
    <w:rsid w:val="00A461A7"/>
    <w:rsid w:val="00A46895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182"/>
    <w:rsid w:val="00A636B3"/>
    <w:rsid w:val="00A66E7F"/>
    <w:rsid w:val="00A67686"/>
    <w:rsid w:val="00A67EF9"/>
    <w:rsid w:val="00A72485"/>
    <w:rsid w:val="00A724D6"/>
    <w:rsid w:val="00A726F7"/>
    <w:rsid w:val="00A73811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6EFF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0B6A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1F35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075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1F46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1EE0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3F2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0EF8"/>
    <w:rsid w:val="00BA1F17"/>
    <w:rsid w:val="00BA2C72"/>
    <w:rsid w:val="00BA4519"/>
    <w:rsid w:val="00BA4D52"/>
    <w:rsid w:val="00BA4D5D"/>
    <w:rsid w:val="00BA5617"/>
    <w:rsid w:val="00BA5D6E"/>
    <w:rsid w:val="00BA60AE"/>
    <w:rsid w:val="00BA61F4"/>
    <w:rsid w:val="00BA6F08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07C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F2A86"/>
    <w:rsid w:val="00BF32E7"/>
    <w:rsid w:val="00BF3457"/>
    <w:rsid w:val="00BF3845"/>
    <w:rsid w:val="00BF45E3"/>
    <w:rsid w:val="00BF55FF"/>
    <w:rsid w:val="00BF64E1"/>
    <w:rsid w:val="00BF6C59"/>
    <w:rsid w:val="00BF6FA2"/>
    <w:rsid w:val="00C0010E"/>
    <w:rsid w:val="00C008E3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0DC7"/>
    <w:rsid w:val="00C61318"/>
    <w:rsid w:val="00C6310A"/>
    <w:rsid w:val="00C6605D"/>
    <w:rsid w:val="00C66C4C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344"/>
    <w:rsid w:val="00C75D17"/>
    <w:rsid w:val="00C76A5F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CC5"/>
    <w:rsid w:val="00C84F0B"/>
    <w:rsid w:val="00C85273"/>
    <w:rsid w:val="00C8614C"/>
    <w:rsid w:val="00C8681E"/>
    <w:rsid w:val="00C86BAA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8D8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4F65"/>
    <w:rsid w:val="00CB54A9"/>
    <w:rsid w:val="00CB5F22"/>
    <w:rsid w:val="00CB6240"/>
    <w:rsid w:val="00CB683C"/>
    <w:rsid w:val="00CB6F04"/>
    <w:rsid w:val="00CB737F"/>
    <w:rsid w:val="00CB7AD1"/>
    <w:rsid w:val="00CC0AA5"/>
    <w:rsid w:val="00CC1567"/>
    <w:rsid w:val="00CC24E3"/>
    <w:rsid w:val="00CC2B97"/>
    <w:rsid w:val="00CC356F"/>
    <w:rsid w:val="00CC498F"/>
    <w:rsid w:val="00CC521F"/>
    <w:rsid w:val="00CC5A6A"/>
    <w:rsid w:val="00CC6174"/>
    <w:rsid w:val="00CC6988"/>
    <w:rsid w:val="00CD11CA"/>
    <w:rsid w:val="00CD1A3D"/>
    <w:rsid w:val="00CD1E4F"/>
    <w:rsid w:val="00CD3C3A"/>
    <w:rsid w:val="00CD7DD6"/>
    <w:rsid w:val="00CE1B66"/>
    <w:rsid w:val="00CE29AB"/>
    <w:rsid w:val="00CE3BDF"/>
    <w:rsid w:val="00CE3D7D"/>
    <w:rsid w:val="00CE4865"/>
    <w:rsid w:val="00CE4EF1"/>
    <w:rsid w:val="00CE5BA1"/>
    <w:rsid w:val="00CE602D"/>
    <w:rsid w:val="00CE6543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1041"/>
    <w:rsid w:val="00D11A04"/>
    <w:rsid w:val="00D13AD0"/>
    <w:rsid w:val="00D143DC"/>
    <w:rsid w:val="00D14B90"/>
    <w:rsid w:val="00D14ED4"/>
    <w:rsid w:val="00D14F05"/>
    <w:rsid w:val="00D1628B"/>
    <w:rsid w:val="00D16EB1"/>
    <w:rsid w:val="00D1792D"/>
    <w:rsid w:val="00D207BE"/>
    <w:rsid w:val="00D213CF"/>
    <w:rsid w:val="00D2161F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8C2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1ECE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505E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4CF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5CB9"/>
    <w:rsid w:val="00DA6BDE"/>
    <w:rsid w:val="00DA7596"/>
    <w:rsid w:val="00DA779D"/>
    <w:rsid w:val="00DA7C5A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021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49E1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4842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218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6B44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3C4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AD0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26F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942"/>
    <w:rsid w:val="00EE3AB5"/>
    <w:rsid w:val="00EE3F5C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5A1"/>
    <w:rsid w:val="00F04F22"/>
    <w:rsid w:val="00F0587B"/>
    <w:rsid w:val="00F06B20"/>
    <w:rsid w:val="00F06C7D"/>
    <w:rsid w:val="00F06E1A"/>
    <w:rsid w:val="00F06FC1"/>
    <w:rsid w:val="00F0743C"/>
    <w:rsid w:val="00F1050C"/>
    <w:rsid w:val="00F10B48"/>
    <w:rsid w:val="00F11D02"/>
    <w:rsid w:val="00F129EC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B8F"/>
    <w:rsid w:val="00F25B1D"/>
    <w:rsid w:val="00F25CFD"/>
    <w:rsid w:val="00F26101"/>
    <w:rsid w:val="00F2688A"/>
    <w:rsid w:val="00F27917"/>
    <w:rsid w:val="00F300A6"/>
    <w:rsid w:val="00F30DE9"/>
    <w:rsid w:val="00F32247"/>
    <w:rsid w:val="00F33600"/>
    <w:rsid w:val="00F33DEC"/>
    <w:rsid w:val="00F3414D"/>
    <w:rsid w:val="00F3420C"/>
    <w:rsid w:val="00F344A1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69F2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03BC"/>
    <w:rsid w:val="00F91E41"/>
    <w:rsid w:val="00F91E91"/>
    <w:rsid w:val="00F91E9A"/>
    <w:rsid w:val="00F926DA"/>
    <w:rsid w:val="00F926F4"/>
    <w:rsid w:val="00F92828"/>
    <w:rsid w:val="00F92AAB"/>
    <w:rsid w:val="00F92C81"/>
    <w:rsid w:val="00F934F7"/>
    <w:rsid w:val="00F938CA"/>
    <w:rsid w:val="00F93F2C"/>
    <w:rsid w:val="00F965DE"/>
    <w:rsid w:val="00F96BA0"/>
    <w:rsid w:val="00F96E05"/>
    <w:rsid w:val="00F977E1"/>
    <w:rsid w:val="00F97AC4"/>
    <w:rsid w:val="00F97AE0"/>
    <w:rsid w:val="00F97D30"/>
    <w:rsid w:val="00FA1AE1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0536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2308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37E"/>
    <w:rsid w:val="00FF4DD8"/>
    <w:rsid w:val="00FF563F"/>
    <w:rsid w:val="00FF56AE"/>
    <w:rsid w:val="00FF5DEA"/>
    <w:rsid w:val="00FF646F"/>
    <w:rsid w:val="00FF7170"/>
    <w:rsid w:val="63C2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,List Paragraph1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  <w:style w:type="character" w:customStyle="1" w:styleId="TextkomenteChar1">
    <w:name w:val="Text komentáře Char1"/>
    <w:aliases w:val="RL Text komentáře Char1"/>
    <w:basedOn w:val="Standardnpsmoodstavce"/>
    <w:locked/>
    <w:rsid w:val="00B713F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1F396BC4419B478AC80461B834562E" ma:contentTypeVersion="11" ma:contentTypeDescription="Vytvoří nový dokument" ma:contentTypeScope="" ma:versionID="d10e501ef024d8da044dfc3e56b6e1ca">
  <xsd:schema xmlns:xsd="http://www.w3.org/2001/XMLSchema" xmlns:xs="http://www.w3.org/2001/XMLSchema" xmlns:p="http://schemas.microsoft.com/office/2006/metadata/properties" xmlns:ns2="025250fb-bc8f-468c-9c5d-8bcc1e866151" xmlns:ns3="36d2728b-6543-4061-ada0-b61e82d9662c" targetNamespace="http://schemas.microsoft.com/office/2006/metadata/properties" ma:root="true" ma:fieldsID="af4d0c2bb75b1fe69d0ae053f7ac7b45" ns2:_="" ns3:_="">
    <xsd:import namespace="025250fb-bc8f-468c-9c5d-8bcc1e866151"/>
    <xsd:import namespace="36d2728b-6543-4061-ada0-b61e82d966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250fb-bc8f-468c-9c5d-8bcc1e8661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2728b-6543-4061-ada0-b61e82d96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a5444fd-db5b-4ab5-80f2-69994aca1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36d2728b-6543-4061-ada0-b61e82d966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8D52A-AFA7-4A30-9205-362F4EAA8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250fb-bc8f-468c-9c5d-8bcc1e866151"/>
    <ds:schemaRef ds:uri="36d2728b-6543-4061-ada0-b61e82d96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FAC29-6C2A-4D72-AD03-22967B5F9508}">
  <ds:schemaRefs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6d2728b-6543-4061-ada0-b61e82d9662c"/>
    <ds:schemaRef ds:uri="025250fb-bc8f-468c-9c5d-8bcc1e86615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8</Pages>
  <Words>2145</Words>
  <Characters>12953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Gergelová Vendula</cp:lastModifiedBy>
  <cp:revision>171</cp:revision>
  <cp:lastPrinted>2025-09-10T09:31:00Z</cp:lastPrinted>
  <dcterms:created xsi:type="dcterms:W3CDTF">2024-03-11T14:22:00Z</dcterms:created>
  <dcterms:modified xsi:type="dcterms:W3CDTF">2025-10-08T13:31:00Z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0x010100BA1F396BC4419B478AC80461B834562E</vt:lpwstr>
  </property>
  <property fmtid="{D5CDD505-2E9C-101B-9397-08002B2CF9AE}" pid="3" name="ClassificationContentMarkingFooterShapeIds">
    <vt:lpwstr>3ecade22,5917c077,75f0bc33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Veřejné</vt:lpwstr>
  </property>
  <property fmtid="{D5CDD505-2E9C-101B-9397-08002B2CF9AE}" pid="6" name="MSIP_Label_ca2a6caa-7cc8-4416-9098-e101ca388d94_Enabled">
    <vt:lpwstr>true</vt:lpwstr>
  </property>
  <property fmtid="{D5CDD505-2E9C-101B-9397-08002B2CF9AE}" pid="7" name="MSIP_Label_ca2a6caa-7cc8-4416-9098-e101ca388d94_SetDate">
    <vt:lpwstr>2025-04-27T16:02:32Z</vt:lpwstr>
  </property>
  <property fmtid="{D5CDD505-2E9C-101B-9397-08002B2CF9AE}" pid="8" name="MSIP_Label_ca2a6caa-7cc8-4416-9098-e101ca388d94_Method">
    <vt:lpwstr>Privileged</vt:lpwstr>
  </property>
  <property fmtid="{D5CDD505-2E9C-101B-9397-08002B2CF9AE}" pid="9" name="MSIP_Label_ca2a6caa-7cc8-4416-9098-e101ca388d94_Name">
    <vt:lpwstr>Veřejné informace</vt:lpwstr>
  </property>
  <property fmtid="{D5CDD505-2E9C-101B-9397-08002B2CF9AE}" pid="10" name="MSIP_Label_ca2a6caa-7cc8-4416-9098-e101ca388d94_SiteId">
    <vt:lpwstr>dabdd9c0-bacd-4324-a424-22a9ba9ac877</vt:lpwstr>
  </property>
  <property fmtid="{D5CDD505-2E9C-101B-9397-08002B2CF9AE}" pid="11" name="MSIP_Label_ca2a6caa-7cc8-4416-9098-e101ca388d94_ActionId">
    <vt:lpwstr>13e3cda0-f7fd-49f5-a20b-3bb784edba62</vt:lpwstr>
  </property>
  <property fmtid="{D5CDD505-2E9C-101B-9397-08002B2CF9AE}" pid="12" name="MSIP_Label_ca2a6caa-7cc8-4416-9098-e101ca388d94_ContentBits">
    <vt:lpwstr>2</vt:lpwstr>
  </property>
  <property fmtid="{D5CDD505-2E9C-101B-9397-08002B2CF9AE}" pid="13" name="MSIP_Label_ddb17303-3b8f-4b47-acc0-fdc9082e531d_SetDate">
    <vt:lpwstr>2025-04-27T15:51:31Z</vt:lpwstr>
  </property>
  <property fmtid="{D5CDD505-2E9C-101B-9397-08002B2CF9AE}" pid="14" name="MediaServiceImageTags">
    <vt:lpwstr/>
  </property>
  <property fmtid="{D5CDD505-2E9C-101B-9397-08002B2CF9AE}" pid="15" name="MSIP_Label_ddb17303-3b8f-4b47-acc0-fdc9082e531d_ContentBits">
    <vt:lpwstr>2</vt:lpwstr>
  </property>
  <property fmtid="{D5CDD505-2E9C-101B-9397-08002B2CF9AE}" pid="16" name="MSIP_Label_ddb17303-3b8f-4b47-acc0-fdc9082e531d_Enabled">
    <vt:lpwstr>true</vt:lpwstr>
  </property>
  <property fmtid="{D5CDD505-2E9C-101B-9397-08002B2CF9AE}" pid="17" name="MSIP_Label_ddb17303-3b8f-4b47-acc0-fdc9082e531d_Name">
    <vt:lpwstr>Interni_MPSV_Vsichni_MPSV</vt:lpwstr>
  </property>
  <property fmtid="{D5CDD505-2E9C-101B-9397-08002B2CF9AE}" pid="18" name="MSIP_Label_ddb17303-3b8f-4b47-acc0-fdc9082e531d_SiteId">
    <vt:lpwstr>dabdd9c0-bacd-4324-a424-22a9ba9ac877</vt:lpwstr>
  </property>
  <property fmtid="{D5CDD505-2E9C-101B-9397-08002B2CF9AE}" pid="19" name="MSIP_Label_ddb17303-3b8f-4b47-acc0-fdc9082e531d_Method">
    <vt:lpwstr>Standard</vt:lpwstr>
  </property>
  <property fmtid="{D5CDD505-2E9C-101B-9397-08002B2CF9AE}" pid="20" name="MSIP_Label_ddb17303-3b8f-4b47-acc0-fdc9082e531d_ActionId">
    <vt:lpwstr>b70ca726-5c0f-45fe-943f-31bcc43a2970</vt:lpwstr>
  </property>
</Properties>
</file>