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6"/>
        <w:gridCol w:w="4763"/>
        <w:gridCol w:w="1985"/>
        <w:gridCol w:w="936"/>
      </w:tblGrid>
      <w:tr w:rsidR="007C04D9" w14:paraId="67287636" w14:textId="77777777" w:rsidTr="004A5348">
        <w:tc>
          <w:tcPr>
            <w:tcW w:w="1956" w:type="dxa"/>
          </w:tcPr>
          <w:p w14:paraId="6728762F" w14:textId="77777777" w:rsidR="007C04D9" w:rsidRPr="00C6661E" w:rsidRDefault="007C04D9" w:rsidP="003F3B4E">
            <w:pPr>
              <w:pStyle w:val="Brnopopis"/>
            </w:pPr>
            <w:r w:rsidRPr="00C6661E">
              <w:t>NAŠE Č. J.:</w:t>
            </w:r>
          </w:p>
        </w:tc>
        <w:tc>
          <w:tcPr>
            <w:tcW w:w="4763" w:type="dxa"/>
          </w:tcPr>
          <w:p w14:paraId="67287630" w14:textId="15B09164" w:rsidR="007C04D9" w:rsidRPr="006871B8" w:rsidRDefault="004C3A4F" w:rsidP="003F3B4E">
            <w:pPr>
              <w:pStyle w:val="Brnopopistext"/>
              <w:rPr>
                <w:color w:val="auto"/>
                <w:highlight w:val="yellow"/>
              </w:rPr>
            </w:pPr>
            <w:r w:rsidRPr="004C3A4F">
              <w:rPr>
                <w:color w:val="auto"/>
              </w:rPr>
              <w:t>MMB/0489353/2025</w:t>
            </w:r>
          </w:p>
        </w:tc>
        <w:tc>
          <w:tcPr>
            <w:tcW w:w="2921" w:type="dxa"/>
            <w:gridSpan w:val="2"/>
            <w:vMerge w:val="restart"/>
            <w:shd w:val="clear" w:color="auto" w:fill="auto"/>
          </w:tcPr>
          <w:p w14:paraId="67D4DDAB" w14:textId="7985432B" w:rsidR="007E2960" w:rsidRPr="007E2960" w:rsidRDefault="00305313" w:rsidP="007E2960">
            <w:pPr>
              <w:shd w:val="clear" w:color="auto" w:fill="FFFFFF"/>
              <w:rPr>
                <w:rFonts w:ascii="Calibri" w:hAnsi="Calibri"/>
                <w:color w:val="auto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>Neonatologie Brno, z.s.</w:t>
            </w:r>
          </w:p>
          <w:p w14:paraId="1B978312" w14:textId="66ABB117" w:rsidR="007E2960" w:rsidRDefault="00305313" w:rsidP="007E2960">
            <w:pPr>
              <w:shd w:val="clear" w:color="auto" w:fill="FFFFFF"/>
              <w:rPr>
                <w:color w:val="000000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>Hvězdárenská 857/1</w:t>
            </w:r>
          </w:p>
          <w:p w14:paraId="6C48CD5F" w14:textId="4A408D0F" w:rsidR="007E2960" w:rsidRPr="007E2960" w:rsidRDefault="007E2960" w:rsidP="007E2960">
            <w:pPr>
              <w:shd w:val="clear" w:color="auto" w:fill="FFFFFF"/>
              <w:rPr>
                <w:sz w:val="18"/>
                <w:szCs w:val="18"/>
                <w:lang w:eastAsia="cs-CZ"/>
              </w:rPr>
            </w:pPr>
            <w:r w:rsidRPr="007E2960">
              <w:rPr>
                <w:color w:val="000000"/>
                <w:sz w:val="18"/>
                <w:szCs w:val="18"/>
                <w:lang w:eastAsia="cs-CZ"/>
              </w:rPr>
              <w:t>6</w:t>
            </w:r>
            <w:r w:rsidR="00305313">
              <w:rPr>
                <w:color w:val="000000"/>
                <w:sz w:val="18"/>
                <w:szCs w:val="18"/>
                <w:lang w:eastAsia="cs-CZ"/>
              </w:rPr>
              <w:t>16</w:t>
            </w:r>
            <w:r w:rsidRPr="007E2960">
              <w:rPr>
                <w:color w:val="000000"/>
                <w:sz w:val="18"/>
                <w:szCs w:val="18"/>
                <w:lang w:eastAsia="cs-CZ"/>
              </w:rPr>
              <w:t xml:space="preserve"> 00 Brno</w:t>
            </w:r>
          </w:p>
          <w:p w14:paraId="67287635" w14:textId="13A8767D" w:rsidR="007C04D9" w:rsidRPr="004A5348" w:rsidRDefault="007C04D9" w:rsidP="007E2960">
            <w:pPr>
              <w:spacing w:line="240" w:lineRule="auto"/>
              <w:rPr>
                <w:sz w:val="18"/>
                <w:szCs w:val="18"/>
              </w:rPr>
            </w:pPr>
          </w:p>
        </w:tc>
      </w:tr>
      <w:tr w:rsidR="007C04D9" w14:paraId="6728763A" w14:textId="77777777" w:rsidTr="004A5348">
        <w:tc>
          <w:tcPr>
            <w:tcW w:w="1956" w:type="dxa"/>
          </w:tcPr>
          <w:p w14:paraId="67287637" w14:textId="77777777" w:rsidR="007C04D9" w:rsidRPr="00C6661E" w:rsidRDefault="007C04D9" w:rsidP="003F3B4E">
            <w:pPr>
              <w:pStyle w:val="Brnopopis"/>
            </w:pPr>
            <w:r w:rsidRPr="00C6661E">
              <w:t>SPIS. ZN.:</w:t>
            </w:r>
          </w:p>
        </w:tc>
        <w:tc>
          <w:tcPr>
            <w:tcW w:w="4763" w:type="dxa"/>
          </w:tcPr>
          <w:p w14:paraId="67287638" w14:textId="0D23E14A" w:rsidR="007C04D9" w:rsidRPr="006871B8" w:rsidRDefault="002D17C2" w:rsidP="003F3B4E">
            <w:pPr>
              <w:pStyle w:val="Brnopopistext"/>
              <w:rPr>
                <w:color w:val="auto"/>
                <w:highlight w:val="yellow"/>
              </w:rPr>
            </w:pPr>
            <w:r w:rsidRPr="002D17C2">
              <w:rPr>
                <w:color w:val="auto"/>
              </w:rPr>
              <w:t>OZ/MMB/0489317/2025</w:t>
            </w:r>
          </w:p>
        </w:tc>
        <w:tc>
          <w:tcPr>
            <w:tcW w:w="2921" w:type="dxa"/>
            <w:gridSpan w:val="2"/>
            <w:vMerge/>
            <w:shd w:val="clear" w:color="auto" w:fill="auto"/>
          </w:tcPr>
          <w:p w14:paraId="67287639" w14:textId="77777777" w:rsidR="007C04D9" w:rsidRPr="00614D5F" w:rsidRDefault="007C04D9" w:rsidP="003F3B4E">
            <w:pPr>
              <w:pStyle w:val="Brnopopistext"/>
              <w:rPr>
                <w:color w:val="auto"/>
              </w:rPr>
            </w:pPr>
          </w:p>
        </w:tc>
      </w:tr>
      <w:tr w:rsidR="007C04D9" w14:paraId="6728763E" w14:textId="77777777" w:rsidTr="004A5348">
        <w:tc>
          <w:tcPr>
            <w:tcW w:w="1956" w:type="dxa"/>
          </w:tcPr>
          <w:p w14:paraId="6728763B" w14:textId="77777777" w:rsidR="007C04D9" w:rsidRPr="00C6661E" w:rsidRDefault="007C04D9" w:rsidP="003F3B4E">
            <w:pPr>
              <w:pStyle w:val="Brnopopis"/>
            </w:pPr>
          </w:p>
        </w:tc>
        <w:tc>
          <w:tcPr>
            <w:tcW w:w="4763" w:type="dxa"/>
          </w:tcPr>
          <w:p w14:paraId="6728763C" w14:textId="77777777" w:rsidR="007C04D9" w:rsidRPr="00614D5F" w:rsidRDefault="007C04D9" w:rsidP="003F3B4E">
            <w:pPr>
              <w:pStyle w:val="Brnopopistext"/>
              <w:rPr>
                <w:color w:val="auto"/>
              </w:rPr>
            </w:pPr>
          </w:p>
        </w:tc>
        <w:tc>
          <w:tcPr>
            <w:tcW w:w="2921" w:type="dxa"/>
            <w:gridSpan w:val="2"/>
            <w:vMerge/>
            <w:shd w:val="clear" w:color="auto" w:fill="auto"/>
          </w:tcPr>
          <w:p w14:paraId="6728763D" w14:textId="77777777" w:rsidR="007C04D9" w:rsidRPr="00614D5F" w:rsidRDefault="007C04D9" w:rsidP="003F3B4E">
            <w:pPr>
              <w:pStyle w:val="Brnopopistext"/>
              <w:rPr>
                <w:color w:val="auto"/>
              </w:rPr>
            </w:pPr>
          </w:p>
        </w:tc>
      </w:tr>
      <w:tr w:rsidR="007C04D9" w14:paraId="67287642" w14:textId="77777777" w:rsidTr="004A5348">
        <w:tc>
          <w:tcPr>
            <w:tcW w:w="1956" w:type="dxa"/>
          </w:tcPr>
          <w:p w14:paraId="6728763F" w14:textId="77777777" w:rsidR="007C04D9" w:rsidRPr="00C6661E" w:rsidRDefault="007C04D9" w:rsidP="003F3B4E">
            <w:pPr>
              <w:pStyle w:val="Brnopopis"/>
            </w:pPr>
            <w:r w:rsidRPr="00C6661E">
              <w:t>VYŘIZUJE:</w:t>
            </w:r>
          </w:p>
        </w:tc>
        <w:tc>
          <w:tcPr>
            <w:tcW w:w="4763" w:type="dxa"/>
          </w:tcPr>
          <w:p w14:paraId="67287640" w14:textId="7DEFC853" w:rsidR="007C04D9" w:rsidRPr="00614D5F" w:rsidRDefault="006A5A0A" w:rsidP="003F3B4E">
            <w:pPr>
              <w:pStyle w:val="Brnopopistext"/>
              <w:rPr>
                <w:color w:val="auto"/>
              </w:rPr>
            </w:pPr>
            <w:r w:rsidRPr="006A5A0A">
              <w:rPr>
                <w:color w:val="auto"/>
              </w:rPr>
              <w:t>Ing. Iveta Kučerová</w:t>
            </w:r>
          </w:p>
        </w:tc>
        <w:tc>
          <w:tcPr>
            <w:tcW w:w="2921" w:type="dxa"/>
            <w:gridSpan w:val="2"/>
            <w:vMerge/>
            <w:shd w:val="clear" w:color="auto" w:fill="auto"/>
          </w:tcPr>
          <w:p w14:paraId="67287641" w14:textId="77777777" w:rsidR="007C04D9" w:rsidRPr="00614D5F" w:rsidRDefault="007C04D9" w:rsidP="003F3B4E">
            <w:pPr>
              <w:pStyle w:val="Brnopopistext"/>
              <w:rPr>
                <w:color w:val="auto"/>
              </w:rPr>
            </w:pPr>
          </w:p>
        </w:tc>
      </w:tr>
      <w:tr w:rsidR="007C04D9" w14:paraId="67287646" w14:textId="77777777" w:rsidTr="004A5348">
        <w:tc>
          <w:tcPr>
            <w:tcW w:w="1956" w:type="dxa"/>
          </w:tcPr>
          <w:p w14:paraId="67287643" w14:textId="77777777" w:rsidR="007C04D9" w:rsidRPr="00C6661E" w:rsidRDefault="007C04D9" w:rsidP="003F3B4E">
            <w:pPr>
              <w:pStyle w:val="Brnopopis"/>
            </w:pPr>
            <w:r w:rsidRPr="00C6661E">
              <w:t>TELEFON:</w:t>
            </w:r>
          </w:p>
        </w:tc>
        <w:tc>
          <w:tcPr>
            <w:tcW w:w="4763" w:type="dxa"/>
          </w:tcPr>
          <w:p w14:paraId="67287644" w14:textId="5823C0FB" w:rsidR="007C04D9" w:rsidRPr="00614D5F" w:rsidRDefault="00C11921" w:rsidP="003F3B4E">
            <w:pPr>
              <w:pStyle w:val="Brnopopistext"/>
              <w:rPr>
                <w:color w:val="auto"/>
              </w:rPr>
            </w:pPr>
            <w:r w:rsidRPr="00C11921">
              <w:rPr>
                <w:color w:val="auto"/>
              </w:rPr>
              <w:t>+420 542 172 43</w:t>
            </w:r>
            <w:r w:rsidR="006A5A0A">
              <w:rPr>
                <w:color w:val="auto"/>
              </w:rPr>
              <w:t>5</w:t>
            </w:r>
          </w:p>
        </w:tc>
        <w:tc>
          <w:tcPr>
            <w:tcW w:w="2921" w:type="dxa"/>
            <w:gridSpan w:val="2"/>
            <w:vMerge/>
            <w:shd w:val="clear" w:color="auto" w:fill="auto"/>
          </w:tcPr>
          <w:p w14:paraId="67287645" w14:textId="77777777" w:rsidR="007C04D9" w:rsidRPr="00614D5F" w:rsidRDefault="007C04D9" w:rsidP="003F3B4E">
            <w:pPr>
              <w:pStyle w:val="Brnopopistext"/>
              <w:rPr>
                <w:color w:val="auto"/>
              </w:rPr>
            </w:pPr>
          </w:p>
        </w:tc>
      </w:tr>
      <w:tr w:rsidR="007C04D9" w14:paraId="6728764A" w14:textId="77777777" w:rsidTr="004A5348">
        <w:tc>
          <w:tcPr>
            <w:tcW w:w="1956" w:type="dxa"/>
          </w:tcPr>
          <w:p w14:paraId="67287647" w14:textId="77777777" w:rsidR="007C04D9" w:rsidRPr="00C6661E" w:rsidRDefault="007C04D9" w:rsidP="003F3B4E">
            <w:pPr>
              <w:pStyle w:val="Brnopopis"/>
            </w:pPr>
            <w:r w:rsidRPr="00C6661E">
              <w:t>E-MAIL:</w:t>
            </w:r>
          </w:p>
        </w:tc>
        <w:tc>
          <w:tcPr>
            <w:tcW w:w="4763" w:type="dxa"/>
          </w:tcPr>
          <w:p w14:paraId="67287648" w14:textId="1D91727F" w:rsidR="007C04D9" w:rsidRPr="00614D5F" w:rsidRDefault="006A5A0A" w:rsidP="003F3B4E">
            <w:pPr>
              <w:pStyle w:val="Brnopopistext"/>
              <w:rPr>
                <w:color w:val="auto"/>
              </w:rPr>
            </w:pPr>
            <w:r w:rsidRPr="006A5A0A">
              <w:rPr>
                <w:color w:val="auto"/>
              </w:rPr>
              <w:t>kucerova.iveta</w:t>
            </w:r>
            <w:r w:rsidR="00CB7E13" w:rsidRPr="00614D5F">
              <w:rPr>
                <w:color w:val="auto"/>
              </w:rPr>
              <w:t>@brno.cz</w:t>
            </w:r>
          </w:p>
        </w:tc>
        <w:tc>
          <w:tcPr>
            <w:tcW w:w="2921" w:type="dxa"/>
            <w:gridSpan w:val="2"/>
            <w:vMerge/>
            <w:shd w:val="clear" w:color="auto" w:fill="auto"/>
          </w:tcPr>
          <w:p w14:paraId="67287649" w14:textId="77777777" w:rsidR="007C04D9" w:rsidRPr="00614D5F" w:rsidRDefault="007C04D9" w:rsidP="003F3B4E">
            <w:pPr>
              <w:pStyle w:val="Brnopopistext"/>
              <w:rPr>
                <w:color w:val="auto"/>
              </w:rPr>
            </w:pPr>
          </w:p>
        </w:tc>
      </w:tr>
      <w:tr w:rsidR="00614D5F" w14:paraId="6728764E" w14:textId="77777777" w:rsidTr="00DE5E4C">
        <w:tc>
          <w:tcPr>
            <w:tcW w:w="1956" w:type="dxa"/>
          </w:tcPr>
          <w:p w14:paraId="6728764B" w14:textId="77777777" w:rsidR="00614D5F" w:rsidRPr="00416897" w:rsidRDefault="00614D5F" w:rsidP="00614D5F">
            <w:pPr>
              <w:pStyle w:val="Brnopopis"/>
            </w:pPr>
            <w:r>
              <w:t>ID datové schránky</w:t>
            </w:r>
            <w:r w:rsidRPr="00416897">
              <w:t>:</w:t>
            </w:r>
          </w:p>
        </w:tc>
        <w:tc>
          <w:tcPr>
            <w:tcW w:w="4763" w:type="dxa"/>
          </w:tcPr>
          <w:p w14:paraId="6728764C" w14:textId="77777777" w:rsidR="00614D5F" w:rsidRPr="00614D5F" w:rsidRDefault="00614D5F" w:rsidP="00614D5F">
            <w:pPr>
              <w:pStyle w:val="Brnopopistext"/>
              <w:rPr>
                <w:color w:val="auto"/>
              </w:rPr>
            </w:pPr>
            <w:r w:rsidRPr="00614D5F">
              <w:rPr>
                <w:color w:val="auto"/>
              </w:rPr>
              <w:t>a7kbrrn</w:t>
            </w:r>
          </w:p>
        </w:tc>
        <w:tc>
          <w:tcPr>
            <w:tcW w:w="2921" w:type="dxa"/>
            <w:gridSpan w:val="2"/>
          </w:tcPr>
          <w:p w14:paraId="6728764D" w14:textId="77777777" w:rsidR="00614D5F" w:rsidRPr="00614D5F" w:rsidRDefault="00614D5F" w:rsidP="00614D5F">
            <w:pPr>
              <w:pStyle w:val="Brnopopistext"/>
              <w:rPr>
                <w:color w:val="auto"/>
              </w:rPr>
            </w:pPr>
          </w:p>
        </w:tc>
      </w:tr>
      <w:tr w:rsidR="00416897" w14:paraId="67287653" w14:textId="77777777" w:rsidTr="00E8097D">
        <w:tc>
          <w:tcPr>
            <w:tcW w:w="1956" w:type="dxa"/>
          </w:tcPr>
          <w:p w14:paraId="6728764F" w14:textId="77777777" w:rsidR="00416897" w:rsidRPr="00C6661E" w:rsidRDefault="00416897" w:rsidP="003F3B4E">
            <w:pPr>
              <w:pStyle w:val="Brnopopis"/>
            </w:pPr>
          </w:p>
        </w:tc>
        <w:tc>
          <w:tcPr>
            <w:tcW w:w="4763" w:type="dxa"/>
          </w:tcPr>
          <w:p w14:paraId="67287650" w14:textId="77777777" w:rsidR="00416897" w:rsidRPr="00614D5F" w:rsidRDefault="00416897" w:rsidP="003F3B4E">
            <w:pPr>
              <w:pStyle w:val="Brnopopistext"/>
              <w:rPr>
                <w:color w:val="auto"/>
              </w:rPr>
            </w:pPr>
          </w:p>
        </w:tc>
        <w:tc>
          <w:tcPr>
            <w:tcW w:w="1985" w:type="dxa"/>
          </w:tcPr>
          <w:p w14:paraId="67287651" w14:textId="77777777" w:rsidR="00416897" w:rsidRPr="00614D5F" w:rsidRDefault="00416897" w:rsidP="003F3B4E">
            <w:pPr>
              <w:pStyle w:val="Brnopopis"/>
              <w:rPr>
                <w:color w:val="auto"/>
              </w:rPr>
            </w:pPr>
          </w:p>
        </w:tc>
        <w:tc>
          <w:tcPr>
            <w:tcW w:w="936" w:type="dxa"/>
          </w:tcPr>
          <w:p w14:paraId="67287652" w14:textId="77777777" w:rsidR="00416897" w:rsidRPr="00614D5F" w:rsidRDefault="00416897" w:rsidP="003F3B4E">
            <w:pPr>
              <w:pStyle w:val="Brnopopistext"/>
              <w:rPr>
                <w:color w:val="auto"/>
              </w:rPr>
            </w:pPr>
          </w:p>
        </w:tc>
      </w:tr>
      <w:tr w:rsidR="00416897" w14:paraId="67287658" w14:textId="77777777" w:rsidTr="00E8097D">
        <w:tc>
          <w:tcPr>
            <w:tcW w:w="1956" w:type="dxa"/>
          </w:tcPr>
          <w:p w14:paraId="67287654" w14:textId="77777777" w:rsidR="00416897" w:rsidRPr="00C6661E" w:rsidRDefault="00416897" w:rsidP="003F3B4E">
            <w:pPr>
              <w:pStyle w:val="Brnopopis"/>
            </w:pPr>
            <w:r w:rsidRPr="00C6661E">
              <w:t>DATUM:</w:t>
            </w:r>
          </w:p>
        </w:tc>
        <w:tc>
          <w:tcPr>
            <w:tcW w:w="4763" w:type="dxa"/>
          </w:tcPr>
          <w:p w14:paraId="67287655" w14:textId="296321CC" w:rsidR="00416897" w:rsidRPr="00614D5F" w:rsidRDefault="00114A9D" w:rsidP="003F3B4E">
            <w:pPr>
              <w:pStyle w:val="Brnopopistext"/>
              <w:rPr>
                <w:color w:val="auto"/>
              </w:rPr>
            </w:pPr>
            <w:r>
              <w:rPr>
                <w:color w:val="auto"/>
              </w:rPr>
              <w:t xml:space="preserve">8. </w:t>
            </w:r>
            <w:r w:rsidR="00420C4E">
              <w:rPr>
                <w:color w:val="auto"/>
              </w:rPr>
              <w:t>10. 2025</w:t>
            </w:r>
          </w:p>
        </w:tc>
        <w:tc>
          <w:tcPr>
            <w:tcW w:w="1985" w:type="dxa"/>
          </w:tcPr>
          <w:p w14:paraId="67287656" w14:textId="77777777" w:rsidR="00416897" w:rsidRPr="00614D5F" w:rsidRDefault="00416897" w:rsidP="003F3B4E">
            <w:pPr>
              <w:pStyle w:val="Brnopopis"/>
              <w:rPr>
                <w:color w:val="auto"/>
              </w:rPr>
            </w:pPr>
          </w:p>
        </w:tc>
        <w:tc>
          <w:tcPr>
            <w:tcW w:w="936" w:type="dxa"/>
          </w:tcPr>
          <w:p w14:paraId="67287657" w14:textId="77777777" w:rsidR="00416897" w:rsidRPr="00614D5F" w:rsidRDefault="00416897" w:rsidP="003F3B4E">
            <w:pPr>
              <w:pStyle w:val="Brnopopistext"/>
              <w:rPr>
                <w:color w:val="auto"/>
              </w:rPr>
            </w:pPr>
          </w:p>
        </w:tc>
      </w:tr>
      <w:tr w:rsidR="005B57AF" w14:paraId="6728765D" w14:textId="77777777" w:rsidTr="00E8097D">
        <w:tc>
          <w:tcPr>
            <w:tcW w:w="1956" w:type="dxa"/>
          </w:tcPr>
          <w:p w14:paraId="67287659" w14:textId="77777777" w:rsidR="005B57AF" w:rsidRPr="00C6661E" w:rsidRDefault="000C4F05" w:rsidP="003F3B4E">
            <w:pPr>
              <w:pStyle w:val="Brnopopis"/>
            </w:pPr>
            <w:r w:rsidRPr="00C6661E">
              <w:t>počet listů:</w:t>
            </w:r>
          </w:p>
        </w:tc>
        <w:tc>
          <w:tcPr>
            <w:tcW w:w="4763" w:type="dxa"/>
          </w:tcPr>
          <w:p w14:paraId="6728765A" w14:textId="77777777" w:rsidR="000C4F05" w:rsidRPr="00614D5F" w:rsidRDefault="00CB7E13" w:rsidP="003F3B4E">
            <w:pPr>
              <w:pStyle w:val="Brnopopistext"/>
              <w:rPr>
                <w:color w:val="auto"/>
              </w:rPr>
            </w:pPr>
            <w:r w:rsidRPr="00614D5F">
              <w:rPr>
                <w:color w:val="auto"/>
              </w:rPr>
              <w:t>01</w:t>
            </w:r>
          </w:p>
        </w:tc>
        <w:tc>
          <w:tcPr>
            <w:tcW w:w="1985" w:type="dxa"/>
          </w:tcPr>
          <w:p w14:paraId="6728765B" w14:textId="77777777" w:rsidR="005B57AF" w:rsidRPr="00614D5F" w:rsidRDefault="005B57AF" w:rsidP="003F3B4E">
            <w:pPr>
              <w:pStyle w:val="Brnopopis"/>
              <w:rPr>
                <w:color w:val="auto"/>
              </w:rPr>
            </w:pPr>
          </w:p>
        </w:tc>
        <w:tc>
          <w:tcPr>
            <w:tcW w:w="936" w:type="dxa"/>
          </w:tcPr>
          <w:p w14:paraId="6728765C" w14:textId="77777777" w:rsidR="005B57AF" w:rsidRPr="00614D5F" w:rsidRDefault="005B57AF" w:rsidP="003F3B4E">
            <w:pPr>
              <w:pStyle w:val="Brnopopistext"/>
              <w:rPr>
                <w:color w:val="auto"/>
              </w:rPr>
            </w:pPr>
          </w:p>
        </w:tc>
      </w:tr>
      <w:tr w:rsidR="00A016AD" w14:paraId="67287660" w14:textId="77777777" w:rsidTr="00DE5E4C">
        <w:tc>
          <w:tcPr>
            <w:tcW w:w="1956" w:type="dxa"/>
          </w:tcPr>
          <w:p w14:paraId="6728765E" w14:textId="77777777" w:rsidR="00A016AD" w:rsidRPr="00C6661E" w:rsidRDefault="00A016AD" w:rsidP="00A016AD">
            <w:pPr>
              <w:pStyle w:val="Brnopopistext"/>
              <w:rPr>
                <w:b/>
              </w:rPr>
            </w:pPr>
          </w:p>
        </w:tc>
        <w:tc>
          <w:tcPr>
            <w:tcW w:w="7684" w:type="dxa"/>
            <w:gridSpan w:val="3"/>
          </w:tcPr>
          <w:p w14:paraId="6728765F" w14:textId="77777777" w:rsidR="00A016AD" w:rsidRPr="00614D5F" w:rsidRDefault="00A016AD" w:rsidP="00A016AD">
            <w:pPr>
              <w:pStyle w:val="Brnopopistext"/>
              <w:rPr>
                <w:color w:val="auto"/>
              </w:rPr>
            </w:pPr>
          </w:p>
        </w:tc>
      </w:tr>
      <w:tr w:rsidR="00920E09" w14:paraId="67287667" w14:textId="77777777" w:rsidTr="00DE5E4C">
        <w:tc>
          <w:tcPr>
            <w:tcW w:w="1956" w:type="dxa"/>
          </w:tcPr>
          <w:p w14:paraId="67287664" w14:textId="77777777" w:rsidR="00920E09" w:rsidRPr="00C6661E" w:rsidRDefault="00920E09" w:rsidP="00C44A01">
            <w:pPr>
              <w:pStyle w:val="Brnopopis"/>
              <w:rPr>
                <w:sz w:val="20"/>
              </w:rPr>
            </w:pPr>
            <w:r w:rsidRPr="00C6661E">
              <w:rPr>
                <w:sz w:val="20"/>
              </w:rPr>
              <w:t>objednávka:</w:t>
            </w:r>
          </w:p>
        </w:tc>
        <w:tc>
          <w:tcPr>
            <w:tcW w:w="7684" w:type="dxa"/>
            <w:gridSpan w:val="3"/>
          </w:tcPr>
          <w:p w14:paraId="67287666" w14:textId="3E4F0888" w:rsidR="00920E09" w:rsidRPr="00614D5F" w:rsidRDefault="004A5348" w:rsidP="00965F81">
            <w:pPr>
              <w:pStyle w:val="Normlntun"/>
              <w:rPr>
                <w:color w:val="auto"/>
              </w:rPr>
            </w:pPr>
            <w:r w:rsidRPr="004A5348">
              <w:rPr>
                <w:color w:val="auto"/>
              </w:rPr>
              <w:t xml:space="preserve">Organizační zajištění </w:t>
            </w:r>
            <w:r w:rsidR="0041750E">
              <w:rPr>
                <w:color w:val="auto"/>
              </w:rPr>
              <w:t>aktivit v rámci kampaně Světový den předčasně narozených dětí</w:t>
            </w:r>
          </w:p>
        </w:tc>
      </w:tr>
    </w:tbl>
    <w:p w14:paraId="67287668" w14:textId="77777777" w:rsidR="00990C2E" w:rsidRDefault="00990C2E" w:rsidP="00614731">
      <w:pPr>
        <w:rPr>
          <w:rFonts w:asciiTheme="minorHAnsi" w:hAnsiTheme="minorHAnsi" w:cstheme="minorHAnsi"/>
          <w:color w:val="auto"/>
        </w:rPr>
      </w:pPr>
    </w:p>
    <w:tbl>
      <w:tblPr>
        <w:tblStyle w:val="Mkatabulky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6"/>
        <w:gridCol w:w="7683"/>
      </w:tblGrid>
      <w:tr w:rsidR="00990C2E" w14:paraId="6728766D" w14:textId="77777777" w:rsidTr="00DE5E4C">
        <w:tc>
          <w:tcPr>
            <w:tcW w:w="1956" w:type="dxa"/>
          </w:tcPr>
          <w:p w14:paraId="67287669" w14:textId="77777777" w:rsidR="00990C2E" w:rsidRPr="00C917CE" w:rsidRDefault="00990C2E" w:rsidP="00DE5E4C">
            <w:pPr>
              <w:pStyle w:val="Brnopopis"/>
            </w:pPr>
            <w:r>
              <w:t>OBJEDNAVATEL:</w:t>
            </w:r>
          </w:p>
        </w:tc>
        <w:tc>
          <w:tcPr>
            <w:tcW w:w="7683" w:type="dxa"/>
          </w:tcPr>
          <w:p w14:paraId="6728766A" w14:textId="22B3DB3A" w:rsidR="00990C2E" w:rsidRPr="002531AD" w:rsidRDefault="00990C2E" w:rsidP="00DE5E4C">
            <w:pPr>
              <w:rPr>
                <w:color w:val="auto"/>
                <w:sz w:val="18"/>
                <w:szCs w:val="18"/>
              </w:rPr>
            </w:pPr>
            <w:r w:rsidRPr="002531AD">
              <w:rPr>
                <w:color w:val="auto"/>
                <w:sz w:val="18"/>
                <w:szCs w:val="18"/>
              </w:rPr>
              <w:t>Statutární město Brno – Magistrát města Brna, Odbor zdrav</w:t>
            </w:r>
            <w:r w:rsidR="00007150">
              <w:rPr>
                <w:color w:val="auto"/>
                <w:sz w:val="18"/>
                <w:szCs w:val="18"/>
              </w:rPr>
              <w:t xml:space="preserve">í, Dominikánské nám. 3, 602 00 </w:t>
            </w:r>
            <w:r w:rsidRPr="002531AD">
              <w:rPr>
                <w:color w:val="auto"/>
                <w:sz w:val="18"/>
                <w:szCs w:val="18"/>
              </w:rPr>
              <w:t>Brno</w:t>
            </w:r>
          </w:p>
          <w:p w14:paraId="6728766B" w14:textId="77777777" w:rsidR="00990C2E" w:rsidRPr="002531AD" w:rsidRDefault="00990C2E" w:rsidP="00DE5E4C">
            <w:pPr>
              <w:rPr>
                <w:color w:val="auto"/>
                <w:sz w:val="18"/>
                <w:szCs w:val="18"/>
              </w:rPr>
            </w:pPr>
            <w:r w:rsidRPr="002531AD">
              <w:rPr>
                <w:color w:val="auto"/>
                <w:sz w:val="18"/>
                <w:szCs w:val="18"/>
              </w:rPr>
              <w:t>zastoupený: JUDr. Evou Rabušicovou, vedoucí odboru</w:t>
            </w:r>
          </w:p>
          <w:p w14:paraId="6728766C" w14:textId="77777777" w:rsidR="00990C2E" w:rsidRDefault="00990C2E" w:rsidP="00DE5E4C">
            <w:r w:rsidRPr="002531AD">
              <w:rPr>
                <w:color w:val="auto"/>
                <w:sz w:val="18"/>
                <w:szCs w:val="18"/>
              </w:rPr>
              <w:t>IČO: 44992785, DIČ: CZ44992785</w:t>
            </w:r>
          </w:p>
        </w:tc>
      </w:tr>
    </w:tbl>
    <w:p w14:paraId="6728766E" w14:textId="77777777" w:rsidR="00990C2E" w:rsidRDefault="00990C2E" w:rsidP="00990C2E">
      <w:pPr>
        <w:rPr>
          <w:rFonts w:asciiTheme="minorHAnsi" w:hAnsiTheme="minorHAnsi" w:cstheme="minorHAnsi"/>
          <w:color w:val="auto"/>
        </w:rPr>
      </w:pPr>
    </w:p>
    <w:tbl>
      <w:tblPr>
        <w:tblStyle w:val="Mkatabulky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6"/>
        <w:gridCol w:w="7683"/>
      </w:tblGrid>
      <w:tr w:rsidR="00990C2E" w14:paraId="67287672" w14:textId="77777777" w:rsidTr="00DE5E4C">
        <w:tc>
          <w:tcPr>
            <w:tcW w:w="1956" w:type="dxa"/>
          </w:tcPr>
          <w:p w14:paraId="6728766F" w14:textId="77777777" w:rsidR="00990C2E" w:rsidRPr="00C917CE" w:rsidRDefault="00990C2E" w:rsidP="00DE5E4C">
            <w:pPr>
              <w:pStyle w:val="Brnopopis"/>
            </w:pPr>
            <w:r>
              <w:t>DODAVATEL:</w:t>
            </w:r>
          </w:p>
        </w:tc>
        <w:tc>
          <w:tcPr>
            <w:tcW w:w="7683" w:type="dxa"/>
          </w:tcPr>
          <w:p w14:paraId="537F57B0" w14:textId="20882409" w:rsidR="007E2960" w:rsidRPr="007E2960" w:rsidRDefault="00305313" w:rsidP="00305313">
            <w:pPr>
              <w:shd w:val="clear" w:color="auto" w:fill="FFFFFF"/>
              <w:rPr>
                <w:rFonts w:ascii="Calibri" w:hAnsi="Calibri"/>
                <w:color w:val="auto"/>
                <w:sz w:val="18"/>
                <w:szCs w:val="18"/>
                <w:lang w:eastAsia="cs-CZ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 xml:space="preserve">Neonatologie Brno, z.s., Hvězdárenská 857/1, </w:t>
            </w:r>
            <w:r w:rsidRPr="007E2960">
              <w:rPr>
                <w:color w:val="000000"/>
                <w:sz w:val="18"/>
                <w:szCs w:val="18"/>
                <w:lang w:eastAsia="cs-CZ"/>
              </w:rPr>
              <w:t>6</w:t>
            </w:r>
            <w:r>
              <w:rPr>
                <w:color w:val="000000"/>
                <w:sz w:val="18"/>
                <w:szCs w:val="18"/>
                <w:lang w:eastAsia="cs-CZ"/>
              </w:rPr>
              <w:t>16</w:t>
            </w:r>
            <w:r w:rsidRPr="007E2960">
              <w:rPr>
                <w:color w:val="000000"/>
                <w:sz w:val="18"/>
                <w:szCs w:val="18"/>
                <w:lang w:eastAsia="cs-CZ"/>
              </w:rPr>
              <w:t xml:space="preserve"> 00 Brno</w:t>
            </w:r>
          </w:p>
          <w:p w14:paraId="67287671" w14:textId="5F0B07EC" w:rsidR="00990C2E" w:rsidRPr="007E2960" w:rsidRDefault="007E2960" w:rsidP="007E2960">
            <w:pPr>
              <w:shd w:val="clear" w:color="auto" w:fill="FFFFFF"/>
              <w:rPr>
                <w:sz w:val="18"/>
                <w:szCs w:val="18"/>
                <w:lang w:eastAsia="cs-CZ"/>
              </w:rPr>
            </w:pPr>
            <w:r w:rsidRPr="007E2960">
              <w:rPr>
                <w:color w:val="000000"/>
                <w:sz w:val="18"/>
                <w:szCs w:val="18"/>
                <w:lang w:eastAsia="cs-CZ"/>
              </w:rPr>
              <w:t>IČ</w:t>
            </w:r>
            <w:r w:rsidR="00305313">
              <w:rPr>
                <w:color w:val="000000"/>
                <w:sz w:val="18"/>
                <w:szCs w:val="18"/>
                <w:lang w:eastAsia="cs-CZ"/>
              </w:rPr>
              <w:t>O</w:t>
            </w:r>
            <w:r w:rsidRPr="007E2960">
              <w:rPr>
                <w:color w:val="000000"/>
                <w:sz w:val="18"/>
                <w:szCs w:val="18"/>
                <w:lang w:eastAsia="cs-CZ"/>
              </w:rPr>
              <w:t xml:space="preserve">: </w:t>
            </w:r>
            <w:r w:rsidR="00305313">
              <w:rPr>
                <w:color w:val="000000"/>
                <w:sz w:val="18"/>
                <w:szCs w:val="18"/>
                <w:lang w:eastAsia="cs-CZ"/>
              </w:rPr>
              <w:t>08204349</w:t>
            </w:r>
          </w:p>
        </w:tc>
      </w:tr>
    </w:tbl>
    <w:p w14:paraId="1902F152" w14:textId="77777777" w:rsidR="00A53DBB" w:rsidRDefault="00A53DBB" w:rsidP="004A5348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color w:val="auto"/>
          <w:szCs w:val="20"/>
        </w:rPr>
      </w:pPr>
    </w:p>
    <w:p w14:paraId="47F46EC0" w14:textId="52E79CFE" w:rsidR="004A5348" w:rsidRDefault="00F2763D" w:rsidP="004A5348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color w:val="auto"/>
          <w:szCs w:val="20"/>
        </w:rPr>
      </w:pPr>
      <w:r>
        <w:rPr>
          <w:rFonts w:asciiTheme="minorHAnsi" w:hAnsiTheme="minorHAnsi" w:cstheme="minorHAnsi"/>
          <w:color w:val="auto"/>
          <w:szCs w:val="20"/>
        </w:rPr>
        <w:t xml:space="preserve">Objednáváme u vás organizační zajištění jednotlivých aktivit v rámci kampaně Světový den předčasně narozených dětí v níže uvedeném rozsahu: </w:t>
      </w:r>
    </w:p>
    <w:p w14:paraId="75D84AF5" w14:textId="77777777" w:rsidR="00F2763D" w:rsidRPr="00021A60" w:rsidRDefault="00F2763D" w:rsidP="004A5348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color w:val="auto"/>
          <w:szCs w:val="20"/>
        </w:rPr>
      </w:pPr>
    </w:p>
    <w:p w14:paraId="7C0420CA" w14:textId="1A7EB104" w:rsidR="0041750E" w:rsidRDefault="0041750E" w:rsidP="0041750E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color w:val="auto"/>
          <w:szCs w:val="20"/>
        </w:rPr>
      </w:pPr>
      <w:r>
        <w:rPr>
          <w:rFonts w:asciiTheme="minorHAnsi" w:hAnsiTheme="minorHAnsi" w:cstheme="minorHAnsi"/>
          <w:color w:val="auto"/>
          <w:szCs w:val="20"/>
        </w:rPr>
        <w:t xml:space="preserve">zpracování dokumentu </w:t>
      </w:r>
      <w:r w:rsidRPr="0041750E">
        <w:rPr>
          <w:rFonts w:asciiTheme="minorHAnsi" w:hAnsiTheme="minorHAnsi" w:cstheme="minorHAnsi"/>
          <w:color w:val="auto"/>
          <w:szCs w:val="20"/>
        </w:rPr>
        <w:t>přibližující</w:t>
      </w:r>
      <w:r>
        <w:rPr>
          <w:rFonts w:asciiTheme="minorHAnsi" w:hAnsiTheme="minorHAnsi" w:cstheme="minorHAnsi"/>
          <w:color w:val="auto"/>
          <w:szCs w:val="20"/>
        </w:rPr>
        <w:t>ho</w:t>
      </w:r>
      <w:r w:rsidRPr="0041750E">
        <w:rPr>
          <w:rFonts w:asciiTheme="minorHAnsi" w:hAnsiTheme="minorHAnsi" w:cstheme="minorHAnsi"/>
          <w:color w:val="auto"/>
          <w:szCs w:val="20"/>
        </w:rPr>
        <w:t xml:space="preserve"> široké veřejnosti problematiku předčasně narozených dětí, dopadu na jejich rodiny a blízké, způsob péče o předčasně narozená miminka na Neonatologickém oddělení FN Brno, zajištění veškerých souhlasů apod.</w:t>
      </w:r>
      <w:r w:rsidR="00F2763D">
        <w:rPr>
          <w:rFonts w:asciiTheme="minorHAnsi" w:hAnsiTheme="minorHAnsi" w:cstheme="minorHAnsi"/>
          <w:color w:val="auto"/>
          <w:szCs w:val="20"/>
        </w:rPr>
        <w:t>;</w:t>
      </w:r>
    </w:p>
    <w:p w14:paraId="466383AB" w14:textId="3FF21849" w:rsidR="0041750E" w:rsidRPr="0041750E" w:rsidRDefault="0041750E" w:rsidP="0041750E">
      <w:pPr>
        <w:pStyle w:val="Odstavecseseznamem"/>
        <w:numPr>
          <w:ilvl w:val="0"/>
          <w:numId w:val="1"/>
        </w:numPr>
        <w:rPr>
          <w:rFonts w:asciiTheme="minorHAnsi" w:hAnsiTheme="minorHAnsi"/>
          <w:color w:val="auto"/>
        </w:rPr>
      </w:pPr>
      <w:r>
        <w:t>propagace</w:t>
      </w:r>
      <w:r w:rsidR="00A73CD4">
        <w:t xml:space="preserve"> dokumentárního</w:t>
      </w:r>
      <w:r>
        <w:t xml:space="preserve"> filmu a kampaně ke Světovému dni předčasně narozených dětí mezi širokou veřejností</w:t>
      </w:r>
      <w:r w:rsidR="00F2763D">
        <w:t>;</w:t>
      </w:r>
    </w:p>
    <w:p w14:paraId="5CC84B50" w14:textId="6A907167" w:rsidR="0041750E" w:rsidRPr="0041750E" w:rsidRDefault="0041750E" w:rsidP="0041750E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color w:val="auto"/>
          <w:szCs w:val="20"/>
        </w:rPr>
      </w:pPr>
      <w:r w:rsidRPr="0041750E">
        <w:rPr>
          <w:rFonts w:asciiTheme="minorHAnsi" w:hAnsiTheme="minorHAnsi" w:cstheme="minorHAnsi"/>
          <w:color w:val="auto"/>
          <w:szCs w:val="20"/>
        </w:rPr>
        <w:t xml:space="preserve">zajištění komunikace s odborníky, lékaři a rodiči nedonošených dětí během promítání dokumentu na výše uvedených akcích  </w:t>
      </w:r>
    </w:p>
    <w:p w14:paraId="300194E5" w14:textId="6BC4A223" w:rsidR="00A53DBB" w:rsidRPr="00A53DBB" w:rsidRDefault="00E963B5" w:rsidP="00D5037E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color w:val="auto"/>
          <w:szCs w:val="20"/>
        </w:rPr>
      </w:pPr>
      <w:r>
        <w:rPr>
          <w:rFonts w:asciiTheme="minorHAnsi" w:hAnsiTheme="minorHAnsi" w:cstheme="minorHAnsi"/>
          <w:color w:val="auto"/>
          <w:szCs w:val="20"/>
        </w:rPr>
        <w:t xml:space="preserve">zajištění </w:t>
      </w:r>
      <w:r w:rsidR="00996AE2">
        <w:rPr>
          <w:rFonts w:asciiTheme="minorHAnsi" w:hAnsiTheme="minorHAnsi" w:cstheme="minorHAnsi"/>
          <w:color w:val="auto"/>
          <w:szCs w:val="20"/>
        </w:rPr>
        <w:t>o</w:t>
      </w:r>
      <w:r w:rsidR="00233E32" w:rsidRPr="00233E32">
        <w:rPr>
          <w:rFonts w:asciiTheme="minorHAnsi" w:hAnsiTheme="minorHAnsi" w:cstheme="minorHAnsi"/>
          <w:color w:val="auto"/>
          <w:szCs w:val="20"/>
        </w:rPr>
        <w:t>rganizace projekcí a diskusí v rámci kampaně, včetně přípravy vzdělávacích materiálů a</w:t>
      </w:r>
      <w:r w:rsidR="00034FDF">
        <w:rPr>
          <w:rFonts w:asciiTheme="minorHAnsi" w:hAnsiTheme="minorHAnsi" w:cstheme="minorHAnsi"/>
          <w:color w:val="auto"/>
          <w:szCs w:val="20"/>
        </w:rPr>
        <w:t> </w:t>
      </w:r>
      <w:r w:rsidR="00233E32" w:rsidRPr="00233E32">
        <w:rPr>
          <w:rFonts w:asciiTheme="minorHAnsi" w:hAnsiTheme="minorHAnsi" w:cstheme="minorHAnsi"/>
          <w:color w:val="auto"/>
          <w:szCs w:val="20"/>
        </w:rPr>
        <w:t>spolupráce s odborníky a lektory</w:t>
      </w:r>
      <w:r w:rsidR="00BA0073">
        <w:rPr>
          <w:rFonts w:asciiTheme="minorHAnsi" w:hAnsiTheme="minorHAnsi" w:cstheme="minorHAnsi"/>
          <w:color w:val="auto"/>
          <w:szCs w:val="20"/>
        </w:rPr>
        <w:t>,</w:t>
      </w:r>
    </w:p>
    <w:p w14:paraId="774E72A3" w14:textId="1A8D532F" w:rsidR="00A53DBB" w:rsidRPr="00A53DBB" w:rsidRDefault="00034FDF" w:rsidP="00D5037E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color w:val="auto"/>
          <w:szCs w:val="20"/>
        </w:rPr>
      </w:pPr>
      <w:r w:rsidRPr="00034FDF">
        <w:rPr>
          <w:rFonts w:cs="Arial"/>
          <w:color w:val="000000"/>
        </w:rPr>
        <w:t>zajištění slavnostního uvedení dokumentu v kině, včetně koordinace besedy s tvůrci a</w:t>
      </w:r>
      <w:r w:rsidR="004A2CCE">
        <w:rPr>
          <w:rFonts w:cs="Arial"/>
          <w:color w:val="000000"/>
        </w:rPr>
        <w:t> </w:t>
      </w:r>
      <w:r w:rsidRPr="00034FDF">
        <w:rPr>
          <w:rFonts w:cs="Arial"/>
          <w:color w:val="000000"/>
        </w:rPr>
        <w:t>protagonisty po premiéře a přípravy dokumentace premiéry</w:t>
      </w:r>
      <w:r w:rsidR="004A2CCE">
        <w:rPr>
          <w:rFonts w:cs="Arial"/>
          <w:color w:val="000000"/>
        </w:rPr>
        <w:t>,</w:t>
      </w:r>
    </w:p>
    <w:p w14:paraId="4116A302" w14:textId="55EC842A" w:rsidR="00A53DBB" w:rsidRPr="00F262BC" w:rsidRDefault="008B6E72" w:rsidP="00D5037E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 xml:space="preserve">zajištění </w:t>
      </w:r>
      <w:r w:rsidR="00151F3A">
        <w:rPr>
          <w:rFonts w:cs="Arial"/>
          <w:color w:val="auto"/>
          <w:szCs w:val="20"/>
        </w:rPr>
        <w:t>u</w:t>
      </w:r>
      <w:r w:rsidR="00151F3A" w:rsidRPr="00151F3A">
        <w:rPr>
          <w:rFonts w:cs="Arial"/>
          <w:color w:val="auto"/>
          <w:szCs w:val="20"/>
        </w:rPr>
        <w:t xml:space="preserve">vedení dokumentu na odborných a veřejných konferencích a festivalech, včetně Neonatologických dnů, kongresu Nedoklubko a dalších vybraných akcí, a nabídka dokumentu pro vysílání České </w:t>
      </w:r>
      <w:r w:rsidR="00151F3A" w:rsidRPr="00F262BC">
        <w:rPr>
          <w:rFonts w:cs="Arial"/>
          <w:color w:val="auto"/>
          <w:szCs w:val="20"/>
        </w:rPr>
        <w:t>televizi a na MFDF Jihlava</w:t>
      </w:r>
      <w:r w:rsidRPr="00F262BC">
        <w:rPr>
          <w:rFonts w:cs="Arial"/>
          <w:color w:val="auto"/>
          <w:szCs w:val="20"/>
        </w:rPr>
        <w:t>,</w:t>
      </w:r>
      <w:r w:rsidR="00A53DBB" w:rsidRPr="00F262BC">
        <w:rPr>
          <w:rFonts w:cs="Arial"/>
          <w:color w:val="auto"/>
          <w:szCs w:val="20"/>
          <w:shd w:val="clear" w:color="auto" w:fill="FFFFFF"/>
        </w:rPr>
        <w:t xml:space="preserve"> </w:t>
      </w:r>
    </w:p>
    <w:p w14:paraId="1388D240" w14:textId="33CA4203" w:rsidR="00686D50" w:rsidRPr="00F262BC" w:rsidRDefault="00942BA0" w:rsidP="00D5037E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rFonts w:cs="Arial"/>
          <w:color w:val="auto"/>
          <w:szCs w:val="20"/>
        </w:rPr>
      </w:pPr>
      <w:r w:rsidRPr="00F262BC">
        <w:rPr>
          <w:rFonts w:cs="Arial"/>
          <w:color w:val="auto"/>
          <w:szCs w:val="20"/>
          <w:shd w:val="clear" w:color="auto" w:fill="FFFFFF"/>
        </w:rPr>
        <w:t xml:space="preserve">zajištění </w:t>
      </w:r>
      <w:r w:rsidR="00D033A1" w:rsidRPr="00F262BC">
        <w:rPr>
          <w:rFonts w:cs="Arial"/>
          <w:color w:val="auto"/>
          <w:szCs w:val="20"/>
          <w:shd w:val="clear" w:color="auto" w:fill="FFFFFF"/>
        </w:rPr>
        <w:t>g</w:t>
      </w:r>
      <w:r w:rsidRPr="00F262BC">
        <w:rPr>
          <w:rFonts w:cs="Arial"/>
          <w:color w:val="auto"/>
          <w:szCs w:val="20"/>
          <w:shd w:val="clear" w:color="auto" w:fill="FFFFFF"/>
        </w:rPr>
        <w:t>rafické</w:t>
      </w:r>
      <w:r w:rsidR="0041750E">
        <w:rPr>
          <w:rFonts w:cs="Arial"/>
          <w:color w:val="auto"/>
          <w:szCs w:val="20"/>
          <w:shd w:val="clear" w:color="auto" w:fill="FFFFFF"/>
        </w:rPr>
        <w:t>ho</w:t>
      </w:r>
      <w:r w:rsidRPr="00F262BC">
        <w:rPr>
          <w:rFonts w:cs="Arial"/>
          <w:color w:val="auto"/>
          <w:szCs w:val="20"/>
          <w:shd w:val="clear" w:color="auto" w:fill="FFFFFF"/>
        </w:rPr>
        <w:t xml:space="preserve"> zpracování tiskových podkladů k uvedení dokumentu, včetně správného použití loga objednatele a přípravy propagačních materiálů</w:t>
      </w:r>
      <w:r w:rsidR="00D033A1" w:rsidRPr="00F262BC">
        <w:rPr>
          <w:rFonts w:cs="Arial"/>
          <w:color w:val="auto"/>
          <w:szCs w:val="20"/>
          <w:shd w:val="clear" w:color="auto" w:fill="FFFFFF"/>
        </w:rPr>
        <w:t xml:space="preserve"> (budou konzultovány s objednavatelem, je nutné jejich schválení ohledně použití log atd.)</w:t>
      </w:r>
      <w:r w:rsidR="00C3596B" w:rsidRPr="00F262BC">
        <w:rPr>
          <w:rFonts w:cs="Arial"/>
          <w:color w:val="auto"/>
          <w:szCs w:val="20"/>
          <w:shd w:val="clear" w:color="auto" w:fill="FFFFFF"/>
        </w:rPr>
        <w:t>,</w:t>
      </w:r>
    </w:p>
    <w:p w14:paraId="2B93DC16" w14:textId="77777777" w:rsidR="00F262BC" w:rsidRPr="00F262BC" w:rsidRDefault="00F262BC" w:rsidP="00F262B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b/>
          <w:color w:val="auto"/>
          <w:sz w:val="16"/>
          <w:szCs w:val="16"/>
        </w:rPr>
      </w:pPr>
      <w:r w:rsidRPr="00F262BC">
        <w:rPr>
          <w:rFonts w:cs="Arial"/>
          <w:color w:val="auto"/>
          <w:szCs w:val="20"/>
          <w:shd w:val="clear" w:color="auto" w:fill="FFFFFF"/>
        </w:rPr>
        <w:t>organizační zajištění benefičního běhu "Běh pro Křehké bojovníky", včetně spolupráce na přípravě akce v rámci Brněnského běžeckého poháru v Brně Jehnicích.</w:t>
      </w:r>
    </w:p>
    <w:p w14:paraId="67287677" w14:textId="4EA503E9" w:rsidR="004D7EBB" w:rsidRPr="004D7EBB" w:rsidRDefault="004D7EBB" w:rsidP="00F262BC">
      <w:pPr>
        <w:pStyle w:val="Odstavecseseznamem"/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b/>
          <w:color w:val="auto"/>
          <w:sz w:val="16"/>
          <w:szCs w:val="16"/>
        </w:rPr>
      </w:pPr>
      <w:r>
        <w:rPr>
          <w:rFonts w:asciiTheme="minorHAnsi" w:hAnsiTheme="minorHAnsi" w:cstheme="minorHAnsi"/>
          <w:b/>
          <w:color w:val="auto"/>
          <w:sz w:val="16"/>
          <w:szCs w:val="16"/>
        </w:rPr>
        <w:tab/>
      </w:r>
    </w:p>
    <w:p w14:paraId="162EDBCD" w14:textId="44240948" w:rsidR="00672428" w:rsidRPr="00C70022" w:rsidRDefault="00672428" w:rsidP="00672428">
      <w:pPr>
        <w:spacing w:line="360" w:lineRule="auto"/>
        <w:rPr>
          <w:rFonts w:asciiTheme="minorHAnsi" w:hAnsiTheme="minorHAnsi" w:cstheme="minorHAnsi"/>
          <w:bCs/>
          <w:color w:val="auto"/>
          <w:szCs w:val="20"/>
        </w:rPr>
      </w:pPr>
      <w:r w:rsidRPr="00B46654">
        <w:rPr>
          <w:rFonts w:cs="Arial"/>
          <w:b/>
          <w:color w:val="auto"/>
          <w:sz w:val="16"/>
          <w:szCs w:val="16"/>
        </w:rPr>
        <w:t>CENA CELKEM</w:t>
      </w:r>
      <w:r w:rsidR="008169F9">
        <w:rPr>
          <w:rFonts w:cs="Arial"/>
          <w:b/>
          <w:color w:val="auto"/>
          <w:sz w:val="16"/>
          <w:szCs w:val="16"/>
        </w:rPr>
        <w:tab/>
      </w:r>
      <w:r w:rsidRPr="00B46654">
        <w:rPr>
          <w:rFonts w:cs="Arial"/>
          <w:b/>
          <w:color w:val="auto"/>
          <w:sz w:val="16"/>
          <w:szCs w:val="16"/>
        </w:rPr>
        <w:t>:</w:t>
      </w:r>
      <w:r w:rsidR="00C70022">
        <w:rPr>
          <w:rFonts w:cs="Arial"/>
          <w:b/>
          <w:color w:val="auto"/>
          <w:sz w:val="16"/>
          <w:szCs w:val="16"/>
        </w:rPr>
        <w:tab/>
      </w:r>
      <w:r w:rsidR="008169F9">
        <w:rPr>
          <w:rFonts w:cs="Arial"/>
          <w:bCs/>
          <w:color w:val="auto"/>
          <w:szCs w:val="20"/>
        </w:rPr>
        <w:t xml:space="preserve">100 000 </w:t>
      </w:r>
      <w:r w:rsidR="00C70022" w:rsidRPr="00C70022">
        <w:rPr>
          <w:rFonts w:cs="Arial"/>
          <w:bCs/>
          <w:color w:val="auto"/>
          <w:szCs w:val="20"/>
        </w:rPr>
        <w:t>Kč</w:t>
      </w:r>
      <w:r w:rsidR="008169F9">
        <w:rPr>
          <w:rFonts w:cs="Arial"/>
          <w:bCs/>
          <w:color w:val="auto"/>
          <w:szCs w:val="20"/>
        </w:rPr>
        <w:t xml:space="preserve"> (</w:t>
      </w:r>
      <w:r w:rsidR="00B763ED" w:rsidRPr="00B763ED">
        <w:rPr>
          <w:rFonts w:cs="Arial"/>
          <w:bCs/>
          <w:color w:val="auto"/>
          <w:szCs w:val="20"/>
        </w:rPr>
        <w:t>neplátce DPH</w:t>
      </w:r>
      <w:r w:rsidR="008169F9">
        <w:rPr>
          <w:rFonts w:cs="Arial"/>
          <w:bCs/>
          <w:color w:val="auto"/>
          <w:szCs w:val="20"/>
        </w:rPr>
        <w:t>)</w:t>
      </w:r>
    </w:p>
    <w:p w14:paraId="67287679" w14:textId="70265CF4" w:rsidR="004D7EBB" w:rsidRPr="00C64840" w:rsidRDefault="004D7EBB" w:rsidP="004D7EBB">
      <w:pPr>
        <w:spacing w:line="360" w:lineRule="auto"/>
        <w:rPr>
          <w:rFonts w:asciiTheme="minorHAnsi" w:hAnsiTheme="minorHAnsi" w:cstheme="minorHAnsi"/>
          <w:color w:val="auto"/>
          <w:szCs w:val="20"/>
        </w:rPr>
      </w:pPr>
      <w:r w:rsidRPr="00C64840">
        <w:rPr>
          <w:rFonts w:asciiTheme="minorHAnsi" w:hAnsiTheme="minorHAnsi" w:cstheme="minorHAnsi"/>
          <w:b/>
          <w:color w:val="auto"/>
          <w:sz w:val="16"/>
          <w:szCs w:val="16"/>
        </w:rPr>
        <w:t>TERMÍN PLNĚNÍ:</w:t>
      </w:r>
      <w:r w:rsidRPr="00C64840">
        <w:rPr>
          <w:rFonts w:asciiTheme="minorHAnsi" w:hAnsiTheme="minorHAnsi" w:cstheme="minorHAnsi"/>
          <w:color w:val="auto"/>
          <w:szCs w:val="20"/>
        </w:rPr>
        <w:t xml:space="preserve"> </w:t>
      </w:r>
      <w:r w:rsidRPr="00C64840">
        <w:rPr>
          <w:rFonts w:asciiTheme="minorHAnsi" w:hAnsiTheme="minorHAnsi" w:cstheme="minorHAnsi"/>
          <w:color w:val="auto"/>
          <w:szCs w:val="20"/>
        </w:rPr>
        <w:tab/>
      </w:r>
      <w:r w:rsidRPr="00C64840">
        <w:rPr>
          <w:rFonts w:asciiTheme="minorHAnsi" w:hAnsiTheme="minorHAnsi" w:cstheme="minorHAnsi"/>
          <w:color w:val="auto"/>
          <w:szCs w:val="20"/>
        </w:rPr>
        <w:tab/>
      </w:r>
      <w:r w:rsidR="00F2763D">
        <w:rPr>
          <w:rFonts w:asciiTheme="minorHAnsi" w:hAnsiTheme="minorHAnsi" w:cstheme="minorHAnsi"/>
          <w:color w:val="auto"/>
          <w:szCs w:val="20"/>
        </w:rPr>
        <w:t>17</w:t>
      </w:r>
      <w:r w:rsidR="0041750E">
        <w:rPr>
          <w:rFonts w:asciiTheme="minorHAnsi" w:hAnsiTheme="minorHAnsi" w:cstheme="minorHAnsi"/>
          <w:color w:val="auto"/>
          <w:szCs w:val="20"/>
        </w:rPr>
        <w:t>.1</w:t>
      </w:r>
      <w:r w:rsidR="00F2763D">
        <w:rPr>
          <w:rFonts w:asciiTheme="minorHAnsi" w:hAnsiTheme="minorHAnsi" w:cstheme="minorHAnsi"/>
          <w:color w:val="auto"/>
          <w:szCs w:val="20"/>
        </w:rPr>
        <w:t>1</w:t>
      </w:r>
      <w:r w:rsidR="0041750E">
        <w:rPr>
          <w:rFonts w:asciiTheme="minorHAnsi" w:hAnsiTheme="minorHAnsi" w:cstheme="minorHAnsi"/>
          <w:color w:val="auto"/>
          <w:szCs w:val="20"/>
        </w:rPr>
        <w:t>.</w:t>
      </w:r>
      <w:r w:rsidR="00915AC6">
        <w:rPr>
          <w:rFonts w:asciiTheme="minorHAnsi" w:hAnsiTheme="minorHAnsi" w:cstheme="minorHAnsi"/>
          <w:color w:val="auto"/>
          <w:szCs w:val="20"/>
        </w:rPr>
        <w:t xml:space="preserve"> 202</w:t>
      </w:r>
      <w:r w:rsidR="00B12D4F">
        <w:rPr>
          <w:rFonts w:asciiTheme="minorHAnsi" w:hAnsiTheme="minorHAnsi" w:cstheme="minorHAnsi"/>
          <w:color w:val="auto"/>
          <w:szCs w:val="20"/>
        </w:rPr>
        <w:t>5</w:t>
      </w:r>
    </w:p>
    <w:p w14:paraId="6728767A" w14:textId="133B7029" w:rsidR="004D7EBB" w:rsidRPr="004D7EBB" w:rsidRDefault="004D7EBB" w:rsidP="004D7EBB">
      <w:pPr>
        <w:spacing w:line="360" w:lineRule="auto"/>
        <w:rPr>
          <w:rFonts w:asciiTheme="minorHAnsi" w:hAnsiTheme="minorHAnsi" w:cstheme="minorHAnsi"/>
          <w:color w:val="auto"/>
          <w:sz w:val="16"/>
          <w:szCs w:val="16"/>
        </w:rPr>
      </w:pPr>
      <w:r w:rsidRPr="00C64840">
        <w:rPr>
          <w:rFonts w:asciiTheme="minorHAnsi" w:hAnsiTheme="minorHAnsi" w:cstheme="minorHAnsi"/>
          <w:b/>
          <w:color w:val="auto"/>
          <w:sz w:val="16"/>
          <w:szCs w:val="16"/>
        </w:rPr>
        <w:t>MÍSTO PLNĚNÍ:</w:t>
      </w:r>
      <w:r w:rsidRPr="00C64840">
        <w:rPr>
          <w:rFonts w:asciiTheme="minorHAnsi" w:hAnsiTheme="minorHAnsi" w:cstheme="minorHAnsi"/>
          <w:color w:val="auto"/>
          <w:szCs w:val="20"/>
        </w:rPr>
        <w:tab/>
      </w:r>
      <w:r w:rsidRPr="00C64840">
        <w:rPr>
          <w:rFonts w:asciiTheme="minorHAnsi" w:hAnsiTheme="minorHAnsi" w:cstheme="minorHAnsi"/>
          <w:color w:val="auto"/>
          <w:szCs w:val="20"/>
        </w:rPr>
        <w:tab/>
      </w:r>
      <w:r w:rsidR="00E208A8" w:rsidRPr="00E208A8">
        <w:rPr>
          <w:rFonts w:asciiTheme="minorHAnsi" w:hAnsiTheme="minorHAnsi" w:cstheme="minorHAnsi"/>
          <w:color w:val="auto"/>
          <w:szCs w:val="20"/>
        </w:rPr>
        <w:t>Malinovského náměstí, Brno</w:t>
      </w:r>
    </w:p>
    <w:p w14:paraId="0606446D" w14:textId="3584DA63" w:rsidR="00D5037E" w:rsidRDefault="00614731" w:rsidP="00686D50">
      <w:pPr>
        <w:spacing w:line="360" w:lineRule="auto"/>
        <w:ind w:left="2124" w:hanging="2124"/>
        <w:rPr>
          <w:rFonts w:asciiTheme="minorHAnsi" w:hAnsiTheme="minorHAnsi" w:cstheme="minorHAnsi"/>
          <w:color w:val="auto"/>
          <w:szCs w:val="20"/>
        </w:rPr>
      </w:pPr>
      <w:r w:rsidRPr="00F93E6E">
        <w:rPr>
          <w:rFonts w:asciiTheme="minorHAnsi" w:hAnsiTheme="minorHAnsi" w:cstheme="minorHAnsi"/>
          <w:b/>
          <w:color w:val="auto"/>
          <w:sz w:val="16"/>
          <w:szCs w:val="16"/>
        </w:rPr>
        <w:t>ÚHRADA:</w:t>
      </w:r>
      <w:r w:rsidR="006379A0">
        <w:rPr>
          <w:rFonts w:asciiTheme="minorHAnsi" w:hAnsiTheme="minorHAnsi" w:cstheme="minorHAnsi"/>
          <w:color w:val="auto"/>
          <w:sz w:val="16"/>
          <w:szCs w:val="16"/>
        </w:rPr>
        <w:tab/>
      </w:r>
      <w:r w:rsidR="00D5037E" w:rsidRPr="00775A12">
        <w:rPr>
          <w:rFonts w:asciiTheme="minorHAnsi" w:hAnsiTheme="minorHAnsi" w:cstheme="minorHAnsi"/>
          <w:color w:val="auto"/>
          <w:szCs w:val="20"/>
        </w:rPr>
        <w:t>fakturou (splatnost min. 14 dní ode dne doručení faktury)</w:t>
      </w:r>
    </w:p>
    <w:p w14:paraId="41E28F8B" w14:textId="7626D654" w:rsidR="00D5037E" w:rsidRDefault="00D5037E" w:rsidP="003C40CC">
      <w:pPr>
        <w:rPr>
          <w:rFonts w:cs="Arial"/>
          <w:color w:val="auto"/>
          <w:szCs w:val="20"/>
        </w:rPr>
      </w:pPr>
      <w:r w:rsidRPr="00775A12">
        <w:rPr>
          <w:rFonts w:cs="Arial"/>
          <w:color w:val="auto"/>
          <w:szCs w:val="20"/>
        </w:rPr>
        <w:lastRenderedPageBreak/>
        <w:t>V případě, že ekonomický systém smluvní strany umožňuje vystavit a zaslat fakturu včetně příloh</w:t>
      </w:r>
      <w:r w:rsidR="003C40CC">
        <w:rPr>
          <w:rFonts w:cs="Arial"/>
          <w:color w:val="auto"/>
          <w:szCs w:val="20"/>
        </w:rPr>
        <w:t xml:space="preserve"> </w:t>
      </w:r>
      <w:r w:rsidRPr="00775A12">
        <w:rPr>
          <w:rFonts w:cs="Arial"/>
          <w:color w:val="auto"/>
          <w:szCs w:val="20"/>
        </w:rPr>
        <w:t>v elektronické podobě, například ve formátu ISDOC/ISDOCX či ve formátu PDF, je ze strany statutárního</w:t>
      </w:r>
      <w:r w:rsidR="003C40CC">
        <w:rPr>
          <w:rFonts w:cs="Arial"/>
          <w:color w:val="auto"/>
          <w:szCs w:val="20"/>
        </w:rPr>
        <w:t xml:space="preserve"> </w:t>
      </w:r>
      <w:r w:rsidRPr="00775A12">
        <w:rPr>
          <w:rFonts w:cs="Arial"/>
          <w:color w:val="auto"/>
          <w:szCs w:val="20"/>
        </w:rPr>
        <w:t>města Brna požadováno doručení faktury včetně příloh primárně do datové schránky (ID: a7kbrrn) či na</w:t>
      </w:r>
      <w:r w:rsidR="003C40CC">
        <w:rPr>
          <w:rFonts w:cs="Arial"/>
          <w:color w:val="auto"/>
          <w:szCs w:val="20"/>
        </w:rPr>
        <w:br/>
      </w:r>
      <w:r w:rsidRPr="00775A12">
        <w:rPr>
          <w:rFonts w:cs="Arial"/>
          <w:color w:val="auto"/>
          <w:szCs w:val="20"/>
        </w:rPr>
        <w:t>e</w:t>
      </w:r>
      <w:r>
        <w:rPr>
          <w:rFonts w:cs="Arial"/>
          <w:color w:val="auto"/>
          <w:szCs w:val="20"/>
        </w:rPr>
        <w:t>-</w:t>
      </w:r>
      <w:r w:rsidRPr="00775A12">
        <w:rPr>
          <w:rFonts w:cs="Arial"/>
          <w:color w:val="auto"/>
          <w:szCs w:val="20"/>
        </w:rPr>
        <w:t xml:space="preserve">mail: </w:t>
      </w:r>
      <w:hyperlink r:id="rId10" w:history="1">
        <w:r w:rsidRPr="00775A12">
          <w:rPr>
            <w:rStyle w:val="Hypertextovodkaz"/>
            <w:rFonts w:cs="Arial"/>
            <w:color w:val="auto"/>
            <w:szCs w:val="20"/>
          </w:rPr>
          <w:t>dolezel.petr@brno.cz</w:t>
        </w:r>
      </w:hyperlink>
      <w:r w:rsidRPr="00775A12">
        <w:rPr>
          <w:rFonts w:cs="Arial"/>
          <w:color w:val="auto"/>
          <w:szCs w:val="20"/>
        </w:rPr>
        <w:t xml:space="preserve"> v kopii na e-mail: </w:t>
      </w:r>
      <w:r w:rsidR="003C40CC" w:rsidRPr="00B763ED">
        <w:rPr>
          <w:u w:val="single"/>
        </w:rPr>
        <w:t>hejtmankova.karin@brno.cz</w:t>
      </w:r>
      <w:r w:rsidRPr="00775A12">
        <w:rPr>
          <w:rFonts w:cs="Arial"/>
          <w:color w:val="auto"/>
          <w:szCs w:val="20"/>
        </w:rPr>
        <w:t>. Pokud nelze takto postupovat,</w:t>
      </w:r>
    </w:p>
    <w:p w14:paraId="20F5E068" w14:textId="7360E27F" w:rsidR="009D5816" w:rsidRPr="00600FD1" w:rsidRDefault="00D5037E" w:rsidP="003C40CC">
      <w:pPr>
        <w:rPr>
          <w:rFonts w:cs="Arial"/>
          <w:color w:val="auto"/>
          <w:szCs w:val="20"/>
        </w:rPr>
      </w:pPr>
      <w:r w:rsidRPr="00775A12">
        <w:rPr>
          <w:rFonts w:cs="Arial"/>
          <w:color w:val="auto"/>
          <w:szCs w:val="20"/>
        </w:rPr>
        <w:t>smluvní strana zašle fakturu včetně příloh poštou na adresu: Statutární město Brno, Dominikánské nám 196/1,</w:t>
      </w:r>
      <w:r>
        <w:rPr>
          <w:rFonts w:cs="Arial"/>
          <w:color w:val="auto"/>
          <w:szCs w:val="20"/>
        </w:rPr>
        <w:t xml:space="preserve"> </w:t>
      </w:r>
      <w:r w:rsidRPr="00775A12">
        <w:rPr>
          <w:rFonts w:cs="Arial"/>
          <w:color w:val="auto"/>
          <w:szCs w:val="20"/>
        </w:rPr>
        <w:t>602 00 Brno, Odbor zdraví.</w:t>
      </w:r>
    </w:p>
    <w:p w14:paraId="72320978" w14:textId="77777777" w:rsidR="00A02BFE" w:rsidRDefault="00A02BFE" w:rsidP="003C40CC">
      <w:pPr>
        <w:rPr>
          <w:color w:val="auto"/>
        </w:rPr>
      </w:pPr>
      <w:r w:rsidRPr="00AA4271">
        <w:rPr>
          <w:color w:val="auto"/>
        </w:rPr>
        <w:t>Podle zákona č. 340/2015 Sb., o zvláštních podmínkách účinnosti některých smluv, uveřejňování těchto smluv a o registru smluv (zákon o registru smluv), v platném znění bude tato objednávka zveřejněna objednatelem v registru smluv a tento smluvní vztah nabývá účinnosti dnem jeho uveřejnění prostřednictvím registru smluv postupem dle zákona o registru smluv.</w:t>
      </w:r>
    </w:p>
    <w:p w14:paraId="6728767D" w14:textId="380C54C6" w:rsidR="004D7EBB" w:rsidRPr="00704F3D" w:rsidRDefault="004D7EBB" w:rsidP="00F667F5">
      <w:pPr>
        <w:rPr>
          <w:color w:val="auto"/>
        </w:rPr>
      </w:pPr>
    </w:p>
    <w:p w14:paraId="39BF8D98" w14:textId="77777777" w:rsidR="00B763ED" w:rsidRDefault="00B763ED" w:rsidP="00F667F5">
      <w:pPr>
        <w:rPr>
          <w:color w:val="auto"/>
        </w:rPr>
      </w:pPr>
    </w:p>
    <w:p w14:paraId="6728767E" w14:textId="05EB94FE" w:rsidR="000C4F05" w:rsidRPr="00F93E6E" w:rsidRDefault="000C4F05" w:rsidP="00F667F5">
      <w:pPr>
        <w:rPr>
          <w:color w:val="auto"/>
        </w:rPr>
      </w:pPr>
      <w:r w:rsidRPr="00F93E6E">
        <w:rPr>
          <w:color w:val="auto"/>
        </w:rPr>
        <w:t>S pozdravem</w:t>
      </w:r>
    </w:p>
    <w:p w14:paraId="67287680" w14:textId="245CC93B" w:rsidR="00C6661E" w:rsidRDefault="00C6661E" w:rsidP="00BB467C">
      <w:pPr>
        <w:rPr>
          <w:color w:val="auto"/>
        </w:rPr>
      </w:pPr>
    </w:p>
    <w:p w14:paraId="67287681" w14:textId="77777777" w:rsidR="00976C62" w:rsidRDefault="00976C62" w:rsidP="00BB467C">
      <w:pPr>
        <w:rPr>
          <w:color w:val="auto"/>
        </w:rPr>
      </w:pPr>
    </w:p>
    <w:p w14:paraId="1BB36C9F" w14:textId="77777777" w:rsidR="00D5037E" w:rsidRDefault="00D5037E" w:rsidP="00BB467C">
      <w:pPr>
        <w:rPr>
          <w:color w:val="auto"/>
        </w:rPr>
      </w:pPr>
    </w:p>
    <w:p w14:paraId="2D63C7E8" w14:textId="77777777" w:rsidR="00D5037E" w:rsidRDefault="00D5037E" w:rsidP="00BB467C">
      <w:pPr>
        <w:rPr>
          <w:color w:val="auto"/>
        </w:rPr>
      </w:pPr>
    </w:p>
    <w:p w14:paraId="67287682" w14:textId="66DE1B12" w:rsidR="00F667F5" w:rsidRPr="00F93E6E" w:rsidRDefault="00614731" w:rsidP="00BB467C">
      <w:pPr>
        <w:rPr>
          <w:color w:val="auto"/>
        </w:rPr>
      </w:pPr>
      <w:r w:rsidRPr="00F93E6E">
        <w:rPr>
          <w:color w:val="auto"/>
        </w:rPr>
        <w:t xml:space="preserve">JUDr. Eva Rabušicová </w:t>
      </w:r>
    </w:p>
    <w:p w14:paraId="60FAC325" w14:textId="23A7BEBA" w:rsidR="009D5816" w:rsidRPr="006871B8" w:rsidRDefault="00614731" w:rsidP="00CB3F51">
      <w:pPr>
        <w:rPr>
          <w:color w:val="auto"/>
        </w:rPr>
      </w:pPr>
      <w:r w:rsidRPr="00F93E6E">
        <w:rPr>
          <w:color w:val="auto"/>
        </w:rPr>
        <w:t>vedoucí Odboru zdraví MMB</w:t>
      </w:r>
    </w:p>
    <w:p w14:paraId="7116F6E2" w14:textId="77777777" w:rsidR="009D5816" w:rsidRDefault="009D5816" w:rsidP="00CB3F51">
      <w:pPr>
        <w:rPr>
          <w:color w:val="auto"/>
          <w:szCs w:val="20"/>
        </w:rPr>
      </w:pPr>
    </w:p>
    <w:p w14:paraId="5B28528A" w14:textId="77777777" w:rsidR="00D5037E" w:rsidRDefault="00D5037E" w:rsidP="00CB3F51">
      <w:pPr>
        <w:rPr>
          <w:color w:val="auto"/>
          <w:szCs w:val="20"/>
        </w:rPr>
      </w:pPr>
    </w:p>
    <w:p w14:paraId="5261E3F3" w14:textId="77777777" w:rsidR="00D5037E" w:rsidRDefault="00D5037E" w:rsidP="00CB3F51">
      <w:pPr>
        <w:rPr>
          <w:color w:val="auto"/>
          <w:szCs w:val="20"/>
        </w:rPr>
      </w:pPr>
    </w:p>
    <w:p w14:paraId="72795314" w14:textId="77777777" w:rsidR="00B763ED" w:rsidRDefault="00B763ED" w:rsidP="00CB3F51">
      <w:pPr>
        <w:rPr>
          <w:color w:val="auto"/>
          <w:szCs w:val="20"/>
        </w:rPr>
      </w:pPr>
    </w:p>
    <w:p w14:paraId="0FBC87E5" w14:textId="77777777" w:rsidR="00B12D4F" w:rsidRDefault="00B12D4F" w:rsidP="00CB3F51">
      <w:pPr>
        <w:rPr>
          <w:color w:val="auto"/>
          <w:szCs w:val="20"/>
        </w:rPr>
      </w:pPr>
    </w:p>
    <w:p w14:paraId="3913C9D6" w14:textId="77777777" w:rsidR="00B12D4F" w:rsidRDefault="00B12D4F" w:rsidP="00CB3F51">
      <w:pPr>
        <w:rPr>
          <w:color w:val="auto"/>
          <w:szCs w:val="20"/>
        </w:rPr>
      </w:pPr>
    </w:p>
    <w:p w14:paraId="0949EA09" w14:textId="77777777" w:rsidR="00B12D4F" w:rsidRDefault="00B12D4F" w:rsidP="00CB3F51">
      <w:pPr>
        <w:rPr>
          <w:color w:val="auto"/>
          <w:szCs w:val="20"/>
        </w:rPr>
      </w:pPr>
    </w:p>
    <w:p w14:paraId="790FD8F5" w14:textId="77777777" w:rsidR="00B12D4F" w:rsidRDefault="00B12D4F" w:rsidP="00CB3F51">
      <w:pPr>
        <w:rPr>
          <w:color w:val="auto"/>
          <w:szCs w:val="20"/>
        </w:rPr>
      </w:pPr>
    </w:p>
    <w:p w14:paraId="203B94A3" w14:textId="77777777" w:rsidR="00D5037E" w:rsidRDefault="00D5037E" w:rsidP="00CB3F51">
      <w:pPr>
        <w:rPr>
          <w:color w:val="auto"/>
          <w:szCs w:val="20"/>
        </w:rPr>
      </w:pPr>
    </w:p>
    <w:p w14:paraId="6D7689F8" w14:textId="1072D3FF" w:rsidR="00CB3F51" w:rsidRPr="005E1386" w:rsidRDefault="00CB3F51" w:rsidP="00717123">
      <w:pPr>
        <w:spacing w:after="100"/>
        <w:rPr>
          <w:color w:val="auto"/>
          <w:szCs w:val="20"/>
        </w:rPr>
      </w:pPr>
      <w:r w:rsidRPr="005E1386">
        <w:rPr>
          <w:color w:val="auto"/>
          <w:szCs w:val="20"/>
        </w:rPr>
        <w:t xml:space="preserve">Potvrzuji přijetí objednávky dne: </w:t>
      </w:r>
    </w:p>
    <w:p w14:paraId="7797E6D3" w14:textId="77777777" w:rsidR="00CB3F51" w:rsidRPr="005E1386" w:rsidRDefault="00CB3F51" w:rsidP="00717123">
      <w:pPr>
        <w:spacing w:after="100"/>
        <w:rPr>
          <w:color w:val="auto"/>
          <w:szCs w:val="20"/>
        </w:rPr>
      </w:pPr>
      <w:r w:rsidRPr="005E1386">
        <w:rPr>
          <w:color w:val="auto"/>
          <w:szCs w:val="20"/>
        </w:rPr>
        <w:t>Jméno a příjmení statutárního zástupce:</w:t>
      </w:r>
    </w:p>
    <w:p w14:paraId="197F370C" w14:textId="77777777" w:rsidR="00CB3F51" w:rsidRDefault="00CB3F51" w:rsidP="00717123">
      <w:pPr>
        <w:spacing w:after="100"/>
        <w:rPr>
          <w:color w:val="auto"/>
          <w:szCs w:val="20"/>
        </w:rPr>
      </w:pPr>
      <w:r w:rsidRPr="005E1386">
        <w:rPr>
          <w:color w:val="auto"/>
          <w:szCs w:val="20"/>
        </w:rPr>
        <w:t>Podpis</w:t>
      </w:r>
      <w:r>
        <w:rPr>
          <w:color w:val="auto"/>
          <w:szCs w:val="20"/>
        </w:rPr>
        <w:t>:</w:t>
      </w:r>
    </w:p>
    <w:p w14:paraId="304D6630" w14:textId="6C5B98CD" w:rsidR="00CB3F51" w:rsidRDefault="00CB3F51" w:rsidP="000C4F05">
      <w:pPr>
        <w:rPr>
          <w:color w:val="auto"/>
        </w:rPr>
      </w:pPr>
    </w:p>
    <w:p w14:paraId="77BDEE8B" w14:textId="4C754C45" w:rsidR="00CB3F51" w:rsidRDefault="00CB3F51" w:rsidP="000C4F05">
      <w:pPr>
        <w:rPr>
          <w:color w:val="auto"/>
        </w:rPr>
      </w:pPr>
    </w:p>
    <w:p w14:paraId="4AFBE3FC" w14:textId="3C660A1F" w:rsidR="00CB3F51" w:rsidRDefault="00CB3F51" w:rsidP="000C4F05">
      <w:pPr>
        <w:rPr>
          <w:color w:val="auto"/>
        </w:rPr>
      </w:pPr>
    </w:p>
    <w:p w14:paraId="319F1D5B" w14:textId="4035FA95" w:rsidR="00CB3F51" w:rsidRDefault="00CB3F51" w:rsidP="000C4F05">
      <w:pPr>
        <w:rPr>
          <w:color w:val="auto"/>
        </w:rPr>
      </w:pPr>
    </w:p>
    <w:p w14:paraId="71DB0DC1" w14:textId="7BAB86F7" w:rsidR="00CB3F51" w:rsidRDefault="00CB3F51" w:rsidP="000C4F05">
      <w:pPr>
        <w:rPr>
          <w:color w:val="auto"/>
        </w:rPr>
      </w:pPr>
    </w:p>
    <w:p w14:paraId="7E65BA9F" w14:textId="1FB56092" w:rsidR="00CB3F51" w:rsidRDefault="00CB3F51" w:rsidP="000C4F05">
      <w:pPr>
        <w:rPr>
          <w:color w:val="auto"/>
        </w:rPr>
      </w:pPr>
    </w:p>
    <w:p w14:paraId="33B4D3B0" w14:textId="77777777" w:rsidR="00717123" w:rsidRDefault="00717123" w:rsidP="000C4F05">
      <w:pPr>
        <w:rPr>
          <w:color w:val="auto"/>
        </w:rPr>
      </w:pPr>
    </w:p>
    <w:p w14:paraId="1444F5D1" w14:textId="56A605DD" w:rsidR="00CB3F51" w:rsidRDefault="00CB3F51" w:rsidP="000C4F05">
      <w:pPr>
        <w:rPr>
          <w:color w:val="auto"/>
        </w:rPr>
      </w:pPr>
    </w:p>
    <w:p w14:paraId="3A3BCF45" w14:textId="238B57B2" w:rsidR="00672428" w:rsidRDefault="00672428" w:rsidP="000C4F05">
      <w:pPr>
        <w:rPr>
          <w:color w:val="auto"/>
        </w:rPr>
      </w:pPr>
    </w:p>
    <w:p w14:paraId="33B00209" w14:textId="77777777" w:rsidR="00672428" w:rsidRDefault="00672428" w:rsidP="000C4F05">
      <w:pPr>
        <w:rPr>
          <w:color w:val="auto"/>
        </w:rPr>
      </w:pPr>
    </w:p>
    <w:tbl>
      <w:tblPr>
        <w:tblStyle w:val="Mkatabulky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6"/>
        <w:gridCol w:w="7683"/>
      </w:tblGrid>
      <w:tr w:rsidR="00C6661E" w14:paraId="67287688" w14:textId="77777777" w:rsidTr="00DE5E4C">
        <w:tc>
          <w:tcPr>
            <w:tcW w:w="1956" w:type="dxa"/>
          </w:tcPr>
          <w:p w14:paraId="67287685" w14:textId="77777777" w:rsidR="00C6661E" w:rsidRPr="00C917CE" w:rsidRDefault="00C6661E" w:rsidP="00DE5E4C">
            <w:pPr>
              <w:pStyle w:val="Brnopopis"/>
            </w:pPr>
            <w:r>
              <w:t>fakturační údaje:</w:t>
            </w:r>
          </w:p>
        </w:tc>
        <w:tc>
          <w:tcPr>
            <w:tcW w:w="7683" w:type="dxa"/>
          </w:tcPr>
          <w:p w14:paraId="67287686" w14:textId="0487CB47" w:rsidR="00C6661E" w:rsidRPr="00920E09" w:rsidRDefault="00C6661E" w:rsidP="00DE5E4C">
            <w:pPr>
              <w:rPr>
                <w:sz w:val="18"/>
                <w:szCs w:val="18"/>
              </w:rPr>
            </w:pPr>
            <w:r w:rsidRPr="00920E09">
              <w:rPr>
                <w:sz w:val="18"/>
                <w:szCs w:val="18"/>
              </w:rPr>
              <w:t>Statutární město Brno</w:t>
            </w:r>
            <w:r>
              <w:rPr>
                <w:sz w:val="18"/>
                <w:szCs w:val="18"/>
              </w:rPr>
              <w:t>, D</w:t>
            </w:r>
            <w:r w:rsidRPr="00920E09">
              <w:rPr>
                <w:sz w:val="18"/>
                <w:szCs w:val="18"/>
              </w:rPr>
              <w:t xml:space="preserve">ominikánské nám. </w:t>
            </w:r>
            <w:r>
              <w:rPr>
                <w:sz w:val="18"/>
                <w:szCs w:val="18"/>
              </w:rPr>
              <w:t>196/</w:t>
            </w:r>
            <w:r w:rsidRPr="00920E09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 xml:space="preserve">, </w:t>
            </w:r>
            <w:r w:rsidR="00B4611E">
              <w:rPr>
                <w:sz w:val="18"/>
                <w:szCs w:val="18"/>
              </w:rPr>
              <w:t>602 00</w:t>
            </w:r>
            <w:r>
              <w:rPr>
                <w:sz w:val="18"/>
                <w:szCs w:val="18"/>
              </w:rPr>
              <w:t xml:space="preserve"> </w:t>
            </w:r>
            <w:r w:rsidRPr="00920E09">
              <w:rPr>
                <w:sz w:val="18"/>
                <w:szCs w:val="18"/>
              </w:rPr>
              <w:t>Brno</w:t>
            </w:r>
          </w:p>
          <w:p w14:paraId="0CC1E7F0" w14:textId="77777777" w:rsidR="00C6661E" w:rsidRDefault="00C6661E" w:rsidP="00DE5E4C">
            <w:pPr>
              <w:rPr>
                <w:sz w:val="18"/>
                <w:szCs w:val="18"/>
              </w:rPr>
            </w:pPr>
            <w:r w:rsidRPr="00920E09">
              <w:rPr>
                <w:sz w:val="18"/>
                <w:szCs w:val="18"/>
              </w:rPr>
              <w:t>IČ</w:t>
            </w:r>
            <w:r w:rsidR="00A96EC0">
              <w:rPr>
                <w:sz w:val="18"/>
                <w:szCs w:val="18"/>
              </w:rPr>
              <w:t>O</w:t>
            </w:r>
            <w:r w:rsidRPr="00920E09">
              <w:rPr>
                <w:sz w:val="18"/>
                <w:szCs w:val="18"/>
              </w:rPr>
              <w:t>: 44992785</w:t>
            </w:r>
            <w:r>
              <w:rPr>
                <w:sz w:val="18"/>
                <w:szCs w:val="18"/>
              </w:rPr>
              <w:t xml:space="preserve">, </w:t>
            </w:r>
            <w:r w:rsidRPr="00920E09">
              <w:rPr>
                <w:sz w:val="18"/>
                <w:szCs w:val="18"/>
              </w:rPr>
              <w:t>DIČ: CZ44992785</w:t>
            </w:r>
          </w:p>
          <w:p w14:paraId="67287687" w14:textId="77777777" w:rsidR="00B763ED" w:rsidRPr="00B763ED" w:rsidRDefault="00B763ED" w:rsidP="00DE5E4C">
            <w:pPr>
              <w:rPr>
                <w:sz w:val="10"/>
                <w:szCs w:val="10"/>
              </w:rPr>
            </w:pPr>
          </w:p>
        </w:tc>
      </w:tr>
      <w:tr w:rsidR="00C6661E" w14:paraId="6728768D" w14:textId="77777777" w:rsidTr="00DE5E4C">
        <w:tc>
          <w:tcPr>
            <w:tcW w:w="1956" w:type="dxa"/>
          </w:tcPr>
          <w:p w14:paraId="6728768A" w14:textId="77777777" w:rsidR="00C6661E" w:rsidRPr="00C917CE" w:rsidRDefault="00C6661E" w:rsidP="00DE5E4C">
            <w:pPr>
              <w:pStyle w:val="Brnopopis"/>
            </w:pPr>
            <w:r>
              <w:t>DORUČOVACí údaje:</w:t>
            </w:r>
          </w:p>
        </w:tc>
        <w:tc>
          <w:tcPr>
            <w:tcW w:w="7683" w:type="dxa"/>
          </w:tcPr>
          <w:p w14:paraId="6728768C" w14:textId="2FDC4E8E" w:rsidR="00C6661E" w:rsidRPr="00C6661E" w:rsidRDefault="00C6661E" w:rsidP="00DE5E4C">
            <w:pPr>
              <w:rPr>
                <w:sz w:val="18"/>
                <w:szCs w:val="18"/>
              </w:rPr>
            </w:pPr>
            <w:r w:rsidRPr="00920E09">
              <w:rPr>
                <w:sz w:val="18"/>
                <w:szCs w:val="18"/>
              </w:rPr>
              <w:t>Statutární město Brno</w:t>
            </w:r>
            <w:r>
              <w:rPr>
                <w:sz w:val="18"/>
                <w:szCs w:val="18"/>
              </w:rPr>
              <w:t>, Magistrát města Brna, Odbor zdraví, D</w:t>
            </w:r>
            <w:r w:rsidRPr="00920E09">
              <w:rPr>
                <w:sz w:val="18"/>
                <w:szCs w:val="18"/>
              </w:rPr>
              <w:t xml:space="preserve">ominikánské nám. </w:t>
            </w:r>
            <w:r>
              <w:rPr>
                <w:sz w:val="18"/>
                <w:szCs w:val="18"/>
              </w:rPr>
              <w:t xml:space="preserve">3, </w:t>
            </w:r>
            <w:r w:rsidRPr="00920E09">
              <w:rPr>
                <w:sz w:val="18"/>
                <w:szCs w:val="18"/>
              </w:rPr>
              <w:t>602 00 Brno</w:t>
            </w:r>
          </w:p>
        </w:tc>
      </w:tr>
    </w:tbl>
    <w:p w14:paraId="76AF00AA" w14:textId="246AB145" w:rsidR="00834BEA" w:rsidRPr="00C6661E" w:rsidRDefault="00834BEA" w:rsidP="00A72017">
      <w:pPr>
        <w:rPr>
          <w:color w:val="auto"/>
          <w:sz w:val="10"/>
          <w:szCs w:val="10"/>
        </w:rPr>
      </w:pPr>
    </w:p>
    <w:sectPr w:rsidR="00834BEA" w:rsidRPr="00C6661E" w:rsidSect="007C6EF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134" w:bottom="1701" w:left="1134" w:header="1106" w:footer="5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5CD2F" w14:textId="77777777" w:rsidR="00903121" w:rsidRDefault="00903121" w:rsidP="0018303A">
      <w:pPr>
        <w:spacing w:line="240" w:lineRule="auto"/>
      </w:pPr>
      <w:r>
        <w:separator/>
      </w:r>
    </w:p>
  </w:endnote>
  <w:endnote w:type="continuationSeparator" w:id="0">
    <w:p w14:paraId="5699BF65" w14:textId="77777777" w:rsidR="00903121" w:rsidRDefault="00903121" w:rsidP="0018303A">
      <w:pPr>
        <w:spacing w:line="240" w:lineRule="auto"/>
      </w:pPr>
      <w:r>
        <w:continuationSeparator/>
      </w:r>
    </w:p>
  </w:endnote>
  <w:endnote w:type="continuationNotice" w:id="1">
    <w:p w14:paraId="1C2EA470" w14:textId="77777777" w:rsidR="00903121" w:rsidRDefault="0090312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B270F" w14:textId="77777777" w:rsidR="00AC43A9" w:rsidRDefault="00AC43A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87697" w14:textId="77777777" w:rsidR="00DE5E4C" w:rsidRDefault="00DE5E4C" w:rsidP="00656404">
    <w:pPr>
      <w:pStyle w:val="Zpat"/>
    </w:pPr>
    <w:r>
      <w:t xml:space="preserve">Statutární město Brno </w:t>
    </w:r>
    <w:r w:rsidRPr="00874A3B">
      <w:rPr>
        <w:color w:val="ED1C24" w:themeColor="accent1"/>
      </w:rPr>
      <w:t>|</w:t>
    </w:r>
    <w:r>
      <w:rPr>
        <w:color w:val="ED1C24" w:themeColor="accent1"/>
      </w:rPr>
      <w:t xml:space="preserve"> </w:t>
    </w:r>
    <w:r>
      <w:t xml:space="preserve">Magistrát města Brna </w:t>
    </w:r>
    <w:r w:rsidRPr="00874A3B">
      <w:rPr>
        <w:color w:val="ED1C24" w:themeColor="accent1"/>
      </w:rPr>
      <w:t>|</w:t>
    </w:r>
    <w:r>
      <w:t xml:space="preserve"> Odbor vnitřních věcí</w:t>
    </w:r>
  </w:p>
  <w:p w14:paraId="67287698" w14:textId="77777777" w:rsidR="00DE5E4C" w:rsidRDefault="00DE5E4C" w:rsidP="00656404">
    <w:pPr>
      <w:pStyle w:val="Zpat"/>
    </w:pPr>
    <w:r>
      <w:t xml:space="preserve">Malinovského nám. 3 </w:t>
    </w:r>
    <w:r w:rsidRPr="00874A3B">
      <w:rPr>
        <w:color w:val="ED1C24" w:themeColor="accent1"/>
      </w:rPr>
      <w:t>|</w:t>
    </w:r>
    <w:r>
      <w:t xml:space="preserve"> 601 67  </w:t>
    </w:r>
    <w:r w:rsidRPr="00656404">
      <w:t>Brno</w:t>
    </w:r>
    <w:r>
      <w:t xml:space="preserve"> </w:t>
    </w:r>
    <w:r w:rsidRPr="00874A3B">
      <w:rPr>
        <w:color w:val="ED1C24" w:themeColor="accent1"/>
      </w:rPr>
      <w:t>|</w:t>
    </w:r>
    <w:r>
      <w:t xml:space="preserve"> </w:t>
    </w:r>
    <w:r w:rsidRPr="00656404">
      <w:t>www.brno.cz</w:t>
    </w:r>
  </w:p>
  <w:p w14:paraId="67287699" w14:textId="7637BE11" w:rsidR="00DE5E4C" w:rsidRDefault="00DE5E4C" w:rsidP="00656404">
    <w:pPr>
      <w:pStyle w:val="strankovani"/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672876A2" wp14:editId="672876A3">
              <wp:simplePos x="0" y="0"/>
              <wp:positionH relativeFrom="page">
                <wp:posOffset>720090</wp:posOffset>
              </wp:positionH>
              <wp:positionV relativeFrom="page">
                <wp:posOffset>9721215</wp:posOffset>
              </wp:positionV>
              <wp:extent cx="6120000" cy="0"/>
              <wp:effectExtent l="0" t="0" r="0" b="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00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B914676" id="Přímá spojnice 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65.45pt" to="538.6pt,76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8769F" w14:textId="77777777" w:rsidR="00DE5E4C" w:rsidRDefault="00DE5E4C" w:rsidP="007C6EFB">
    <w:pPr>
      <w:pStyle w:val="Zpat"/>
    </w:pPr>
    <w:r>
      <w:t xml:space="preserve">Statutární město Brno </w:t>
    </w:r>
    <w:r w:rsidRPr="00874A3B">
      <w:rPr>
        <w:color w:val="ED1C24" w:themeColor="accent1"/>
      </w:rPr>
      <w:t>|</w:t>
    </w:r>
    <w:r>
      <w:rPr>
        <w:color w:val="ED1C24" w:themeColor="accent1"/>
      </w:rPr>
      <w:t xml:space="preserve"> </w:t>
    </w:r>
    <w:r>
      <w:t xml:space="preserve">Magistrát města Brna </w:t>
    </w:r>
    <w:r w:rsidRPr="00874A3B">
      <w:rPr>
        <w:color w:val="ED1C24" w:themeColor="accent1"/>
      </w:rPr>
      <w:t>|</w:t>
    </w:r>
    <w:r>
      <w:t xml:space="preserve"> Odbor zdraví</w:t>
    </w:r>
  </w:p>
  <w:p w14:paraId="672876A0" w14:textId="77777777" w:rsidR="00DE5E4C" w:rsidRDefault="00DE5E4C" w:rsidP="007C6EFB">
    <w:pPr>
      <w:pStyle w:val="Zpat"/>
    </w:pPr>
    <w:r>
      <w:t xml:space="preserve">Dominikánské nám. 3 </w:t>
    </w:r>
    <w:r w:rsidRPr="00874A3B">
      <w:rPr>
        <w:color w:val="ED1C24" w:themeColor="accent1"/>
      </w:rPr>
      <w:t>|</w:t>
    </w:r>
    <w:r>
      <w:t xml:space="preserve"> 601 67  </w:t>
    </w:r>
    <w:r w:rsidRPr="00656404">
      <w:t>Brno</w:t>
    </w:r>
    <w:r>
      <w:t xml:space="preserve"> </w:t>
    </w:r>
    <w:r w:rsidRPr="00874A3B">
      <w:rPr>
        <w:color w:val="ED1C24" w:themeColor="accent1"/>
      </w:rPr>
      <w:t>|</w:t>
    </w:r>
    <w:r>
      <w:t xml:space="preserve"> </w:t>
    </w:r>
    <w:r w:rsidRPr="00656404">
      <w:t>www.brno.cz</w:t>
    </w:r>
  </w:p>
  <w:p w14:paraId="672876A1" w14:textId="77777777" w:rsidR="00DE5E4C" w:rsidRDefault="00DE5E4C" w:rsidP="007C6EFB">
    <w:pPr>
      <w:pStyle w:val="strankovani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672876A6" wp14:editId="672876A7">
              <wp:simplePos x="0" y="0"/>
              <wp:positionH relativeFrom="page">
                <wp:posOffset>720090</wp:posOffset>
              </wp:positionH>
              <wp:positionV relativeFrom="page">
                <wp:posOffset>9721215</wp:posOffset>
              </wp:positionV>
              <wp:extent cx="6120000" cy="0"/>
              <wp:effectExtent l="0" t="0" r="0" b="0"/>
              <wp:wrapNone/>
              <wp:docPr id="3" name="Přímá spojnic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00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23E0CDB" id="Přímá spojnic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65.45pt" to="538.6pt,76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41DF0" w14:textId="77777777" w:rsidR="00903121" w:rsidRDefault="00903121" w:rsidP="0018303A">
      <w:pPr>
        <w:spacing w:line="240" w:lineRule="auto"/>
      </w:pPr>
      <w:r>
        <w:separator/>
      </w:r>
    </w:p>
  </w:footnote>
  <w:footnote w:type="continuationSeparator" w:id="0">
    <w:p w14:paraId="6184005D" w14:textId="77777777" w:rsidR="00903121" w:rsidRDefault="00903121" w:rsidP="0018303A">
      <w:pPr>
        <w:spacing w:line="240" w:lineRule="auto"/>
      </w:pPr>
      <w:r>
        <w:continuationSeparator/>
      </w:r>
    </w:p>
  </w:footnote>
  <w:footnote w:type="continuationNotice" w:id="1">
    <w:p w14:paraId="76DA7CEF" w14:textId="77777777" w:rsidR="00903121" w:rsidRDefault="0090312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05FAC" w14:textId="77777777" w:rsidR="00AC43A9" w:rsidRDefault="00AC43A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73703" w14:textId="05DB5A11" w:rsidR="00AC43A9" w:rsidRDefault="00AC43A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8769A" w14:textId="5104F358" w:rsidR="00DE5E4C" w:rsidRPr="00077C50" w:rsidRDefault="00DE5E4C" w:rsidP="007C6EFB">
    <w:pPr>
      <w:pStyle w:val="ZhlavBrno"/>
    </w:pPr>
    <w:r>
      <w:drawing>
        <wp:anchor distT="0" distB="0" distL="114300" distR="114300" simplePos="0" relativeHeight="251657216" behindDoc="0" locked="1" layoutInCell="1" allowOverlap="1" wp14:anchorId="672876A4" wp14:editId="672876A5">
          <wp:simplePos x="0" y="0"/>
          <wp:positionH relativeFrom="page">
            <wp:posOffset>5281930</wp:posOffset>
          </wp:positionH>
          <wp:positionV relativeFrom="page">
            <wp:posOffset>713105</wp:posOffset>
          </wp:positionV>
          <wp:extent cx="1573200" cy="36360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no_logo_barv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3200" cy="36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C5625">
      <w:t>Statutární m</w:t>
    </w:r>
    <w:r>
      <w:t>ě</w:t>
    </w:r>
    <w:r w:rsidRPr="007C5625">
      <w:t>sto Brno</w:t>
    </w:r>
  </w:p>
  <w:p w14:paraId="6728769B" w14:textId="77777777" w:rsidR="00DE5E4C" w:rsidRDefault="00DE5E4C" w:rsidP="007C6EFB">
    <w:pPr>
      <w:pStyle w:val="Zhlav"/>
    </w:pPr>
    <w:r>
      <w:t>Magistrát města Brna</w:t>
    </w:r>
    <w:r w:rsidRPr="00077C50">
      <w:t xml:space="preserve"> </w:t>
    </w:r>
  </w:p>
  <w:p w14:paraId="6728769C" w14:textId="77777777" w:rsidR="00DE5E4C" w:rsidRDefault="00DE5E4C">
    <w:pPr>
      <w:pStyle w:val="Zhlav"/>
    </w:pPr>
    <w:r>
      <w:t>Odbor zdraví</w:t>
    </w:r>
  </w:p>
  <w:p w14:paraId="6728769D" w14:textId="77777777" w:rsidR="00DE5E4C" w:rsidRDefault="00DE5E4C">
    <w:pPr>
      <w:pStyle w:val="Zhlav"/>
    </w:pPr>
  </w:p>
  <w:p w14:paraId="6728769E" w14:textId="77777777" w:rsidR="00DE5E4C" w:rsidRDefault="00DE5E4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B3343"/>
    <w:multiLevelType w:val="hybridMultilevel"/>
    <w:tmpl w:val="9E385D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50E1D"/>
    <w:multiLevelType w:val="hybridMultilevel"/>
    <w:tmpl w:val="3F6225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A46F3"/>
    <w:multiLevelType w:val="multilevel"/>
    <w:tmpl w:val="49408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9FF48DD"/>
    <w:multiLevelType w:val="hybridMultilevel"/>
    <w:tmpl w:val="260CE918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710613567">
    <w:abstractNumId w:val="0"/>
  </w:num>
  <w:num w:numId="2" w16cid:durableId="645014286">
    <w:abstractNumId w:val="3"/>
  </w:num>
  <w:num w:numId="3" w16cid:durableId="1086611198">
    <w:abstractNumId w:val="1"/>
  </w:num>
  <w:num w:numId="4" w16cid:durableId="15529611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E13"/>
    <w:rsid w:val="00007150"/>
    <w:rsid w:val="00016148"/>
    <w:rsid w:val="00034FDF"/>
    <w:rsid w:val="00035B17"/>
    <w:rsid w:val="00041778"/>
    <w:rsid w:val="000539CF"/>
    <w:rsid w:val="00077C50"/>
    <w:rsid w:val="000A2B0C"/>
    <w:rsid w:val="000C19DA"/>
    <w:rsid w:val="000C4F05"/>
    <w:rsid w:val="000F1D0D"/>
    <w:rsid w:val="00104AFF"/>
    <w:rsid w:val="00104CBF"/>
    <w:rsid w:val="00110961"/>
    <w:rsid w:val="00114A9D"/>
    <w:rsid w:val="00120FCD"/>
    <w:rsid w:val="00151F3A"/>
    <w:rsid w:val="00161507"/>
    <w:rsid w:val="001727D9"/>
    <w:rsid w:val="0018303A"/>
    <w:rsid w:val="00186F41"/>
    <w:rsid w:val="001A37E6"/>
    <w:rsid w:val="001C4424"/>
    <w:rsid w:val="001C70F3"/>
    <w:rsid w:val="001D4D77"/>
    <w:rsid w:val="001E5ACF"/>
    <w:rsid w:val="00201C3D"/>
    <w:rsid w:val="00211A80"/>
    <w:rsid w:val="00222EBE"/>
    <w:rsid w:val="0022493B"/>
    <w:rsid w:val="00233E32"/>
    <w:rsid w:val="00257853"/>
    <w:rsid w:val="00263F53"/>
    <w:rsid w:val="002666A0"/>
    <w:rsid w:val="00284095"/>
    <w:rsid w:val="00286AC5"/>
    <w:rsid w:val="00296933"/>
    <w:rsid w:val="002A5F0B"/>
    <w:rsid w:val="002B11A9"/>
    <w:rsid w:val="002C4A10"/>
    <w:rsid w:val="002D0D4B"/>
    <w:rsid w:val="002D17C2"/>
    <w:rsid w:val="002E5B0C"/>
    <w:rsid w:val="00305313"/>
    <w:rsid w:val="00313273"/>
    <w:rsid w:val="00335BE7"/>
    <w:rsid w:val="00353325"/>
    <w:rsid w:val="00354011"/>
    <w:rsid w:val="003647A1"/>
    <w:rsid w:val="00376CFF"/>
    <w:rsid w:val="003849F1"/>
    <w:rsid w:val="00397232"/>
    <w:rsid w:val="003A2D5B"/>
    <w:rsid w:val="003B62DB"/>
    <w:rsid w:val="003C1D07"/>
    <w:rsid w:val="003C40CC"/>
    <w:rsid w:val="003C7713"/>
    <w:rsid w:val="003F3B4E"/>
    <w:rsid w:val="00416897"/>
    <w:rsid w:val="0041750E"/>
    <w:rsid w:val="00420C4E"/>
    <w:rsid w:val="004643DB"/>
    <w:rsid w:val="00464E5E"/>
    <w:rsid w:val="00466E77"/>
    <w:rsid w:val="00476EB7"/>
    <w:rsid w:val="004779A6"/>
    <w:rsid w:val="00481CEA"/>
    <w:rsid w:val="004920BE"/>
    <w:rsid w:val="004A2CCE"/>
    <w:rsid w:val="004A3416"/>
    <w:rsid w:val="004A5348"/>
    <w:rsid w:val="004A7111"/>
    <w:rsid w:val="004B1DE4"/>
    <w:rsid w:val="004C3A4F"/>
    <w:rsid w:val="004C4C42"/>
    <w:rsid w:val="004C6B08"/>
    <w:rsid w:val="004D214C"/>
    <w:rsid w:val="004D7EBB"/>
    <w:rsid w:val="004F10DE"/>
    <w:rsid w:val="00501131"/>
    <w:rsid w:val="005114B4"/>
    <w:rsid w:val="00540765"/>
    <w:rsid w:val="005421BE"/>
    <w:rsid w:val="0055355A"/>
    <w:rsid w:val="005871D3"/>
    <w:rsid w:val="005B57AF"/>
    <w:rsid w:val="005C0A44"/>
    <w:rsid w:val="005D2F67"/>
    <w:rsid w:val="005E7B3C"/>
    <w:rsid w:val="00600FD1"/>
    <w:rsid w:val="00614731"/>
    <w:rsid w:val="00614D5F"/>
    <w:rsid w:val="00620881"/>
    <w:rsid w:val="00624382"/>
    <w:rsid w:val="006379A0"/>
    <w:rsid w:val="00651487"/>
    <w:rsid w:val="00656404"/>
    <w:rsid w:val="00672428"/>
    <w:rsid w:val="00673523"/>
    <w:rsid w:val="006752BF"/>
    <w:rsid w:val="00681AF7"/>
    <w:rsid w:val="00686D50"/>
    <w:rsid w:val="006871B8"/>
    <w:rsid w:val="00697CC8"/>
    <w:rsid w:val="006A083F"/>
    <w:rsid w:val="006A18CC"/>
    <w:rsid w:val="006A5A0A"/>
    <w:rsid w:val="006B7CFC"/>
    <w:rsid w:val="006C1219"/>
    <w:rsid w:val="006D6387"/>
    <w:rsid w:val="006E1407"/>
    <w:rsid w:val="006E287A"/>
    <w:rsid w:val="006E51C7"/>
    <w:rsid w:val="006E5E1D"/>
    <w:rsid w:val="006F0AE4"/>
    <w:rsid w:val="006F5BFD"/>
    <w:rsid w:val="006F6019"/>
    <w:rsid w:val="00703651"/>
    <w:rsid w:val="00704F3D"/>
    <w:rsid w:val="00717123"/>
    <w:rsid w:val="00727D62"/>
    <w:rsid w:val="00747417"/>
    <w:rsid w:val="00747C3F"/>
    <w:rsid w:val="00750FC1"/>
    <w:rsid w:val="00755FC5"/>
    <w:rsid w:val="00761A12"/>
    <w:rsid w:val="00775410"/>
    <w:rsid w:val="00785D1B"/>
    <w:rsid w:val="00791C69"/>
    <w:rsid w:val="007958F2"/>
    <w:rsid w:val="00796B0D"/>
    <w:rsid w:val="007A609C"/>
    <w:rsid w:val="007A7643"/>
    <w:rsid w:val="007B0C98"/>
    <w:rsid w:val="007B6D39"/>
    <w:rsid w:val="007C04D9"/>
    <w:rsid w:val="007C5625"/>
    <w:rsid w:val="007C6EFB"/>
    <w:rsid w:val="007D3C9E"/>
    <w:rsid w:val="007E2960"/>
    <w:rsid w:val="008169F9"/>
    <w:rsid w:val="008178A8"/>
    <w:rsid w:val="00830BAD"/>
    <w:rsid w:val="00834BEA"/>
    <w:rsid w:val="00843DBB"/>
    <w:rsid w:val="00850E71"/>
    <w:rsid w:val="00861D7E"/>
    <w:rsid w:val="00866AC8"/>
    <w:rsid w:val="00874A3B"/>
    <w:rsid w:val="008823E3"/>
    <w:rsid w:val="00897176"/>
    <w:rsid w:val="008B6E72"/>
    <w:rsid w:val="008D6F92"/>
    <w:rsid w:val="008E27A9"/>
    <w:rsid w:val="008F32A8"/>
    <w:rsid w:val="008F375D"/>
    <w:rsid w:val="008F4EF8"/>
    <w:rsid w:val="00903121"/>
    <w:rsid w:val="00911DDB"/>
    <w:rsid w:val="0091285D"/>
    <w:rsid w:val="00915AC6"/>
    <w:rsid w:val="00920E09"/>
    <w:rsid w:val="00940683"/>
    <w:rsid w:val="00942BA0"/>
    <w:rsid w:val="0096380F"/>
    <w:rsid w:val="00965F81"/>
    <w:rsid w:val="00976C62"/>
    <w:rsid w:val="00985286"/>
    <w:rsid w:val="00985BB1"/>
    <w:rsid w:val="00990C2E"/>
    <w:rsid w:val="009940E8"/>
    <w:rsid w:val="00996AE2"/>
    <w:rsid w:val="009A685B"/>
    <w:rsid w:val="009D5816"/>
    <w:rsid w:val="009E7BB2"/>
    <w:rsid w:val="009F1CDF"/>
    <w:rsid w:val="00A016AD"/>
    <w:rsid w:val="00A02BFE"/>
    <w:rsid w:val="00A04FCC"/>
    <w:rsid w:val="00A120BA"/>
    <w:rsid w:val="00A163AB"/>
    <w:rsid w:val="00A3260A"/>
    <w:rsid w:val="00A33EB8"/>
    <w:rsid w:val="00A42220"/>
    <w:rsid w:val="00A46C6C"/>
    <w:rsid w:val="00A53DBB"/>
    <w:rsid w:val="00A5572D"/>
    <w:rsid w:val="00A6364A"/>
    <w:rsid w:val="00A72017"/>
    <w:rsid w:val="00A73006"/>
    <w:rsid w:val="00A73CD4"/>
    <w:rsid w:val="00A77630"/>
    <w:rsid w:val="00A85E6E"/>
    <w:rsid w:val="00A87651"/>
    <w:rsid w:val="00A96EC0"/>
    <w:rsid w:val="00A9793B"/>
    <w:rsid w:val="00AC0525"/>
    <w:rsid w:val="00AC43A9"/>
    <w:rsid w:val="00AC60B2"/>
    <w:rsid w:val="00AD15DE"/>
    <w:rsid w:val="00AF588B"/>
    <w:rsid w:val="00B10D98"/>
    <w:rsid w:val="00B12D4F"/>
    <w:rsid w:val="00B275B0"/>
    <w:rsid w:val="00B4611E"/>
    <w:rsid w:val="00B601B1"/>
    <w:rsid w:val="00B64224"/>
    <w:rsid w:val="00B66EF3"/>
    <w:rsid w:val="00B748BD"/>
    <w:rsid w:val="00B763ED"/>
    <w:rsid w:val="00B76C73"/>
    <w:rsid w:val="00B770D3"/>
    <w:rsid w:val="00BA0073"/>
    <w:rsid w:val="00BB467C"/>
    <w:rsid w:val="00BB5527"/>
    <w:rsid w:val="00BB6334"/>
    <w:rsid w:val="00BC373F"/>
    <w:rsid w:val="00BD68E2"/>
    <w:rsid w:val="00BD747F"/>
    <w:rsid w:val="00BF3FEB"/>
    <w:rsid w:val="00BF7E9C"/>
    <w:rsid w:val="00C00363"/>
    <w:rsid w:val="00C11921"/>
    <w:rsid w:val="00C14ECD"/>
    <w:rsid w:val="00C3596B"/>
    <w:rsid w:val="00C36820"/>
    <w:rsid w:val="00C441C0"/>
    <w:rsid w:val="00C44A01"/>
    <w:rsid w:val="00C45195"/>
    <w:rsid w:val="00C45CAC"/>
    <w:rsid w:val="00C56518"/>
    <w:rsid w:val="00C60C77"/>
    <w:rsid w:val="00C6661E"/>
    <w:rsid w:val="00C70022"/>
    <w:rsid w:val="00C77E7F"/>
    <w:rsid w:val="00C917CE"/>
    <w:rsid w:val="00CB307D"/>
    <w:rsid w:val="00CB3F51"/>
    <w:rsid w:val="00CB7E13"/>
    <w:rsid w:val="00CD0A52"/>
    <w:rsid w:val="00CE7DDE"/>
    <w:rsid w:val="00D033A1"/>
    <w:rsid w:val="00D04EDB"/>
    <w:rsid w:val="00D126C5"/>
    <w:rsid w:val="00D16E52"/>
    <w:rsid w:val="00D31A2B"/>
    <w:rsid w:val="00D5037E"/>
    <w:rsid w:val="00D51A0C"/>
    <w:rsid w:val="00D5590A"/>
    <w:rsid w:val="00D56FEA"/>
    <w:rsid w:val="00D947C8"/>
    <w:rsid w:val="00DA0011"/>
    <w:rsid w:val="00DE2A30"/>
    <w:rsid w:val="00DE5E4C"/>
    <w:rsid w:val="00DF7C2A"/>
    <w:rsid w:val="00E04875"/>
    <w:rsid w:val="00E12C04"/>
    <w:rsid w:val="00E208A8"/>
    <w:rsid w:val="00E21464"/>
    <w:rsid w:val="00E33D3B"/>
    <w:rsid w:val="00E36CB4"/>
    <w:rsid w:val="00E54F9B"/>
    <w:rsid w:val="00E55FDA"/>
    <w:rsid w:val="00E73AA7"/>
    <w:rsid w:val="00E80274"/>
    <w:rsid w:val="00E8097D"/>
    <w:rsid w:val="00E86992"/>
    <w:rsid w:val="00E963B5"/>
    <w:rsid w:val="00EB4CC0"/>
    <w:rsid w:val="00EC5800"/>
    <w:rsid w:val="00ED04D8"/>
    <w:rsid w:val="00ED109F"/>
    <w:rsid w:val="00F22201"/>
    <w:rsid w:val="00F262BC"/>
    <w:rsid w:val="00F26E5C"/>
    <w:rsid w:val="00F2763D"/>
    <w:rsid w:val="00F50943"/>
    <w:rsid w:val="00F667F5"/>
    <w:rsid w:val="00F877AB"/>
    <w:rsid w:val="00F92101"/>
    <w:rsid w:val="00F93E6E"/>
    <w:rsid w:val="00F97D7C"/>
    <w:rsid w:val="00FA6834"/>
    <w:rsid w:val="00FB6EF8"/>
    <w:rsid w:val="00FC2461"/>
    <w:rsid w:val="00FC6A62"/>
    <w:rsid w:val="00FE0EF9"/>
    <w:rsid w:val="00FE2349"/>
    <w:rsid w:val="00FE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762F"/>
  <w15:chartTrackingRefBased/>
  <w15:docId w15:val="{029221AB-21B5-4CCD-A1E5-63D63AC56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4731"/>
    <w:pPr>
      <w:spacing w:after="0" w:line="300" w:lineRule="auto"/>
      <w:jc w:val="both"/>
    </w:pPr>
    <w:rPr>
      <w:rFonts w:ascii="Arial" w:hAnsi="Arial"/>
      <w:color w:val="414142" w:themeColor="accent4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775410"/>
    <w:pPr>
      <w:keepNext/>
      <w:keepLines/>
      <w:spacing w:before="240"/>
      <w:jc w:val="left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75410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75410"/>
    <w:pPr>
      <w:tabs>
        <w:tab w:val="center" w:pos="4536"/>
        <w:tab w:val="right" w:pos="9072"/>
      </w:tabs>
      <w:jc w:val="left"/>
    </w:pPr>
    <w:rPr>
      <w:sz w:val="22"/>
    </w:rPr>
  </w:style>
  <w:style w:type="character" w:customStyle="1" w:styleId="ZhlavChar">
    <w:name w:val="Záhlaví Char"/>
    <w:basedOn w:val="Standardnpsmoodstavce"/>
    <w:link w:val="Zhlav"/>
    <w:uiPriority w:val="99"/>
    <w:rsid w:val="00775410"/>
    <w:rPr>
      <w:rFonts w:ascii="Arial" w:hAnsi="Arial"/>
      <w:color w:val="414142" w:themeColor="accent4"/>
    </w:rPr>
  </w:style>
  <w:style w:type="paragraph" w:styleId="Zpat">
    <w:name w:val="footer"/>
    <w:basedOn w:val="Normln"/>
    <w:link w:val="ZpatChar"/>
    <w:uiPriority w:val="99"/>
    <w:unhideWhenUsed/>
    <w:rsid w:val="00775410"/>
    <w:pPr>
      <w:tabs>
        <w:tab w:val="center" w:pos="4820"/>
        <w:tab w:val="left" w:pos="9667"/>
      </w:tabs>
      <w:spacing w:line="360" w:lineRule="auto"/>
      <w:ind w:right="-567"/>
      <w:jc w:val="left"/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775410"/>
    <w:rPr>
      <w:rFonts w:ascii="Arial" w:hAnsi="Arial"/>
      <w:color w:val="414142" w:themeColor="accent4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656404"/>
    <w:pPr>
      <w:spacing w:line="240" w:lineRule="auto"/>
    </w:pPr>
  </w:style>
  <w:style w:type="paragraph" w:customStyle="1" w:styleId="ZhlavBrno">
    <w:name w:val="Záhlaví Brno"/>
    <w:basedOn w:val="Zhlav"/>
    <w:qFormat/>
    <w:rsid w:val="00775410"/>
    <w:rPr>
      <w:b/>
      <w:noProof/>
      <w:color w:val="ED1C24" w:themeColor="accent1"/>
    </w:rPr>
  </w:style>
  <w:style w:type="table" w:styleId="Mkatabulky">
    <w:name w:val="Table Grid"/>
    <w:basedOn w:val="Normlntabulka"/>
    <w:uiPriority w:val="3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775410"/>
    <w:pPr>
      <w:jc w:val="left"/>
    </w:pPr>
    <w:rPr>
      <w:b/>
      <w:caps/>
      <w:color w:val="ED1C24" w:themeColor="accent1"/>
      <w:sz w:val="16"/>
    </w:rPr>
  </w:style>
  <w:style w:type="paragraph" w:customStyle="1" w:styleId="Brnopopistext">
    <w:name w:val="Brno_popis_text"/>
    <w:basedOn w:val="Normln"/>
    <w:qFormat/>
    <w:rsid w:val="00775410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775410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775410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27D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27D9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775410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75410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775410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754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75410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775410"/>
    <w:rPr>
      <w:rFonts w:eastAsiaTheme="minorEastAsia"/>
      <w:color w:val="5A5A5A" w:themeColor="text1" w:themeTint="A5"/>
      <w:spacing w:val="15"/>
    </w:rPr>
  </w:style>
  <w:style w:type="paragraph" w:customStyle="1" w:styleId="a">
    <w:basedOn w:val="Normln"/>
    <w:next w:val="Podnadpis"/>
    <w:link w:val="PodtitulChar"/>
    <w:qFormat/>
    <w:rsid w:val="00614731"/>
    <w:pPr>
      <w:spacing w:line="360" w:lineRule="auto"/>
      <w:jc w:val="center"/>
    </w:pPr>
    <w:rPr>
      <w:rFonts w:asciiTheme="minorHAnsi" w:hAnsiTheme="minorHAnsi"/>
      <w:b/>
      <w:caps/>
      <w:color w:val="auto"/>
      <w:sz w:val="28"/>
    </w:rPr>
  </w:style>
  <w:style w:type="character" w:customStyle="1" w:styleId="PodtitulChar">
    <w:name w:val="Podtitul Char"/>
    <w:link w:val="a"/>
    <w:rsid w:val="00614731"/>
    <w:rPr>
      <w:b/>
      <w:caps/>
      <w:sz w:val="28"/>
    </w:rPr>
  </w:style>
  <w:style w:type="paragraph" w:styleId="Odstavecseseznamem">
    <w:name w:val="List Paragraph"/>
    <w:basedOn w:val="Normln"/>
    <w:uiPriority w:val="34"/>
    <w:qFormat/>
    <w:rsid w:val="004A5348"/>
    <w:pPr>
      <w:ind w:left="720"/>
      <w:contextualSpacing/>
    </w:pPr>
    <w:rPr>
      <w:color w:val="000000" w:themeColor="text1"/>
    </w:rPr>
  </w:style>
  <w:style w:type="paragraph" w:styleId="Normlnweb">
    <w:name w:val="Normal (Web)"/>
    <w:basedOn w:val="Normln"/>
    <w:uiPriority w:val="99"/>
    <w:semiHidden/>
    <w:unhideWhenUsed/>
    <w:rsid w:val="00BB633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3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4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dolezel.petr@brno.c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Rossi\Eva\Ruzne\Objednavka_vzor_2019.dotx" TargetMode="External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99DFB0571A8654EB186B05AD3284037" ma:contentTypeVersion="7" ma:contentTypeDescription="Vytvoří nový dokument" ma:contentTypeScope="" ma:versionID="0ee1c9ae9975eb13104fb99226ba1f5f">
  <xsd:schema xmlns:xsd="http://www.w3.org/2001/XMLSchema" xmlns:xs="http://www.w3.org/2001/XMLSchema" xmlns:p="http://schemas.microsoft.com/office/2006/metadata/properties" xmlns:ns3="e2a73774-f2cf-461b-9e00-0bd7b190bfdf" targetNamespace="http://schemas.microsoft.com/office/2006/metadata/properties" ma:root="true" ma:fieldsID="bd9202207380312f5dda8e29f256a244" ns3:_="">
    <xsd:import namespace="e2a73774-f2cf-461b-9e00-0bd7b190bfd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a73774-f2cf-461b-9e00-0bd7b190bf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EF6E0E-9486-49BC-A318-7CE84A2241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a73774-f2cf-461b-9e00-0bd7b190bf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BBED69-DC17-49EC-B98E-FCFA58F73E5D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e2a73774-f2cf-461b-9e00-0bd7b190bfdf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F0011C8-D606-4BCE-A9EB-95947A39CDF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Objednavka_vzor_2019</Template>
  <TotalTime>5</TotalTime>
  <Pages>2</Pages>
  <Words>534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rossieva</dc:creator>
  <cp:keywords/>
  <dc:description/>
  <cp:lastModifiedBy>Kučerová Iveta (MMB_OZ)</cp:lastModifiedBy>
  <cp:revision>5</cp:revision>
  <cp:lastPrinted>2025-10-08T10:47:00Z</cp:lastPrinted>
  <dcterms:created xsi:type="dcterms:W3CDTF">2025-10-08T06:50:00Z</dcterms:created>
  <dcterms:modified xsi:type="dcterms:W3CDTF">2025-10-08T10:48:00Z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0x010100C99DFB0571A8654EB186B05AD3284037</vt:lpwstr>
  </property>
</Properties>
</file>