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4C766" w14:textId="45C6010F" w:rsidR="008E276D" w:rsidRPr="00D81243" w:rsidRDefault="008E276D" w:rsidP="00D14708">
      <w:pPr>
        <w:shd w:val="clear" w:color="auto" w:fill="FFFFFF"/>
        <w:spacing w:before="19"/>
        <w:jc w:val="center"/>
        <w:rPr>
          <w:rFonts w:ascii="Times New Roman" w:hAnsi="Times New Roman" w:cs="Times New Roman"/>
          <w:b/>
          <w:kern w:val="0"/>
          <w:sz w:val="36"/>
          <w:lang w:eastAsia="cs-CZ" w:bidi="ar-SA"/>
        </w:rPr>
      </w:pPr>
      <w:r w:rsidRPr="00D81243">
        <w:rPr>
          <w:rFonts w:ascii="Times New Roman" w:hAnsi="Times New Roman" w:cs="Times New Roman"/>
          <w:b/>
          <w:kern w:val="0"/>
          <w:sz w:val="36"/>
          <w:lang w:eastAsia="cs-CZ" w:bidi="ar-SA"/>
        </w:rPr>
        <w:t>Kupní smlouva</w:t>
      </w:r>
    </w:p>
    <w:p w14:paraId="588284D2" w14:textId="7F2A9EDD" w:rsidR="001027F6" w:rsidRDefault="008E276D" w:rsidP="00D14708">
      <w:pPr>
        <w:shd w:val="clear" w:color="auto" w:fill="FFFFFF"/>
        <w:spacing w:before="19"/>
        <w:jc w:val="center"/>
        <w:rPr>
          <w:rFonts w:ascii="Times New Roman" w:hAnsi="Times New Roman" w:cs="Times New Roman"/>
          <w:b/>
          <w:kern w:val="0"/>
          <w:sz w:val="36"/>
          <w:lang w:eastAsia="cs-CZ" w:bidi="ar-SA"/>
        </w:rPr>
      </w:pPr>
      <w:r w:rsidRPr="00D81243">
        <w:rPr>
          <w:rFonts w:ascii="Times New Roman" w:hAnsi="Times New Roman" w:cs="Times New Roman"/>
          <w:b/>
          <w:kern w:val="0"/>
          <w:sz w:val="36"/>
          <w:lang w:eastAsia="cs-CZ" w:bidi="ar-SA"/>
        </w:rPr>
        <w:t>č.</w:t>
      </w:r>
      <w:r>
        <w:rPr>
          <w:rFonts w:ascii="Times New Roman" w:hAnsi="Times New Roman" w:cs="Times New Roman"/>
          <w:b/>
          <w:kern w:val="0"/>
          <w:sz w:val="36"/>
          <w:lang w:eastAsia="cs-CZ" w:bidi="ar-SA"/>
        </w:rPr>
        <w:t xml:space="preserve"> VZ</w:t>
      </w:r>
      <w:r w:rsidRPr="00D81243">
        <w:rPr>
          <w:rFonts w:ascii="Times New Roman" w:hAnsi="Times New Roman" w:cs="Times New Roman"/>
          <w:b/>
          <w:kern w:val="0"/>
          <w:sz w:val="36"/>
          <w:lang w:eastAsia="cs-CZ" w:bidi="ar-SA"/>
        </w:rPr>
        <w:t xml:space="preserve"> </w:t>
      </w:r>
      <w:r w:rsidR="00842758">
        <w:rPr>
          <w:rFonts w:ascii="Times New Roman" w:hAnsi="Times New Roman" w:cs="Times New Roman"/>
          <w:b/>
          <w:kern w:val="0"/>
          <w:sz w:val="36"/>
          <w:lang w:eastAsia="cs-CZ" w:bidi="ar-SA"/>
        </w:rPr>
        <w:t>78</w:t>
      </w:r>
      <w:r w:rsidR="00861F86">
        <w:rPr>
          <w:rFonts w:ascii="Times New Roman" w:hAnsi="Times New Roman" w:cs="Times New Roman"/>
          <w:b/>
          <w:kern w:val="0"/>
          <w:sz w:val="36"/>
          <w:lang w:eastAsia="cs-CZ" w:bidi="ar-SA"/>
        </w:rPr>
        <w:t>/2025</w:t>
      </w:r>
    </w:p>
    <w:p w14:paraId="4F990647" w14:textId="77777777" w:rsidR="00A05704" w:rsidRDefault="008E276D" w:rsidP="00D14708">
      <w:pPr>
        <w:shd w:val="clear" w:color="auto" w:fill="FFFFFF"/>
        <w:spacing w:before="19"/>
        <w:jc w:val="center"/>
        <w:rPr>
          <w:rFonts w:ascii="Times New Roman" w:hAnsi="Times New Roman" w:cs="Times New Roman"/>
          <w:sz w:val="24"/>
        </w:rPr>
      </w:pPr>
      <w:r w:rsidRPr="00C96609">
        <w:rPr>
          <w:rFonts w:ascii="Times New Roman" w:hAnsi="Times New Roman" w:cs="Times New Roman"/>
          <w:sz w:val="24"/>
        </w:rPr>
        <w:t xml:space="preserve">uzavřená níže uvedeného dne, měsíce a roku </w:t>
      </w:r>
      <w:r w:rsidR="00DB468B">
        <w:rPr>
          <w:rFonts w:ascii="Times New Roman" w:hAnsi="Times New Roman" w:cs="Times New Roman"/>
          <w:sz w:val="24"/>
        </w:rPr>
        <w:t xml:space="preserve">v souladu s ustanovením § </w:t>
      </w:r>
      <w:smartTag w:uri="urn:schemas-microsoft-com:office:smarttags" w:element="metricconverter">
        <w:smartTagPr>
          <w:attr w:name="ProductID" w:val="2079 a"/>
        </w:smartTagPr>
        <w:r w:rsidRPr="00660CA5">
          <w:rPr>
            <w:rFonts w:ascii="Times New Roman" w:hAnsi="Times New Roman" w:cs="Times New Roman"/>
            <w:sz w:val="24"/>
          </w:rPr>
          <w:t>2079 a</w:t>
        </w:r>
      </w:smartTag>
      <w:r w:rsidRPr="00660CA5">
        <w:rPr>
          <w:rFonts w:ascii="Times New Roman" w:hAnsi="Times New Roman" w:cs="Times New Roman"/>
          <w:sz w:val="24"/>
        </w:rPr>
        <w:t xml:space="preserve"> násl. </w:t>
      </w:r>
    </w:p>
    <w:p w14:paraId="27C5903D" w14:textId="77777777" w:rsidR="00A05704" w:rsidRDefault="00A05704" w:rsidP="00D14708">
      <w:pPr>
        <w:shd w:val="clear" w:color="auto" w:fill="FFFFFF"/>
        <w:spacing w:before="19"/>
        <w:jc w:val="center"/>
        <w:rPr>
          <w:rFonts w:ascii="Times New Roman" w:hAnsi="Times New Roman" w:cs="Times New Roman"/>
          <w:sz w:val="24"/>
        </w:rPr>
      </w:pPr>
      <w:r>
        <w:rPr>
          <w:rFonts w:ascii="Times New Roman" w:hAnsi="Times New Roman" w:cs="Times New Roman"/>
          <w:sz w:val="24"/>
        </w:rPr>
        <w:t>z</w:t>
      </w:r>
      <w:r w:rsidR="008E276D" w:rsidRPr="00660CA5">
        <w:rPr>
          <w:rFonts w:ascii="Times New Roman" w:hAnsi="Times New Roman" w:cs="Times New Roman"/>
          <w:sz w:val="24"/>
        </w:rPr>
        <w:t>ákona č. 89/2012 Sb., občanského zákoníku</w:t>
      </w:r>
      <w:r w:rsidR="0009291C">
        <w:rPr>
          <w:rFonts w:ascii="Times New Roman" w:hAnsi="Times New Roman" w:cs="Times New Roman"/>
          <w:sz w:val="24"/>
        </w:rPr>
        <w:t>, v platném znění</w:t>
      </w:r>
    </w:p>
    <w:p w14:paraId="66675916" w14:textId="367D7D9A" w:rsidR="008E276D" w:rsidRDefault="008E276D" w:rsidP="00D14708">
      <w:pPr>
        <w:shd w:val="clear" w:color="auto" w:fill="FFFFFF"/>
        <w:spacing w:before="19"/>
        <w:jc w:val="center"/>
        <w:rPr>
          <w:rFonts w:ascii="Times New Roman" w:hAnsi="Times New Roman" w:cs="Times New Roman"/>
          <w:sz w:val="24"/>
        </w:rPr>
      </w:pPr>
      <w:r w:rsidRPr="00C96609">
        <w:rPr>
          <w:rFonts w:ascii="Times New Roman" w:hAnsi="Times New Roman" w:cs="Times New Roman"/>
          <w:sz w:val="24"/>
        </w:rPr>
        <w:t>mezi těmito smluvními stranami:</w:t>
      </w:r>
    </w:p>
    <w:p w14:paraId="25D19103" w14:textId="77777777" w:rsidR="00D416BD" w:rsidRPr="00D81243" w:rsidRDefault="00D416BD" w:rsidP="00D14708">
      <w:pPr>
        <w:jc w:val="center"/>
        <w:rPr>
          <w:rFonts w:ascii="Times New Roman" w:hAnsi="Times New Roman" w:cs="Times New Roman"/>
          <w:sz w:val="24"/>
        </w:rPr>
      </w:pPr>
    </w:p>
    <w:p w14:paraId="520CBCB1" w14:textId="77777777" w:rsidR="008D7EA7" w:rsidRDefault="008E276D" w:rsidP="00D14708">
      <w:pPr>
        <w:pStyle w:val="Odstavecseseznamem"/>
        <w:numPr>
          <w:ilvl w:val="0"/>
          <w:numId w:val="21"/>
        </w:numPr>
        <w:suppressAutoHyphens w:val="0"/>
        <w:autoSpaceDE w:val="0"/>
        <w:autoSpaceDN w:val="0"/>
        <w:ind w:left="360"/>
        <w:contextualSpacing/>
        <w:jc w:val="both"/>
        <w:rPr>
          <w:rFonts w:ascii="Times New Roman" w:hAnsi="Times New Roman" w:cs="Times New Roman"/>
          <w:b/>
          <w:sz w:val="24"/>
        </w:rPr>
      </w:pPr>
      <w:r w:rsidRPr="00660CA5">
        <w:rPr>
          <w:rFonts w:ascii="Times New Roman" w:hAnsi="Times New Roman" w:cs="Times New Roman"/>
          <w:b/>
          <w:sz w:val="24"/>
        </w:rPr>
        <w:t xml:space="preserve">Psychiatrická léčebna Šternberk   </w:t>
      </w:r>
    </w:p>
    <w:p w14:paraId="4D5F762F" w14:textId="5A0D679D" w:rsidR="008D7EA7" w:rsidRPr="008D7EA7" w:rsidRDefault="008D7EA7" w:rsidP="0082123B">
      <w:pPr>
        <w:ind w:left="360"/>
        <w:jc w:val="both"/>
        <w:rPr>
          <w:rFonts w:ascii="Times New Roman" w:hAnsi="Times New Roman" w:cs="Times New Roman"/>
          <w:sz w:val="24"/>
        </w:rPr>
      </w:pPr>
      <w:r w:rsidRPr="008D7EA7">
        <w:rPr>
          <w:rFonts w:ascii="Times New Roman" w:hAnsi="Times New Roman" w:cs="Times New Roman"/>
          <w:sz w:val="24"/>
        </w:rPr>
        <w:t>Státní příspěvková organizace, Zřizovací listina MZ ČR ze dne 29. 5. 2012, č. j. 17267-X/2012</w:t>
      </w:r>
      <w:r w:rsidR="0082123B">
        <w:rPr>
          <w:rFonts w:ascii="Times New Roman" w:hAnsi="Times New Roman" w:cs="Times New Roman"/>
          <w:sz w:val="24"/>
        </w:rPr>
        <w:t xml:space="preserve"> v aktuálně platném znění</w:t>
      </w:r>
    </w:p>
    <w:p w14:paraId="7E52AEBF" w14:textId="5A1E8A9E" w:rsidR="008E276D" w:rsidRPr="00660CA5" w:rsidRDefault="008D7EA7" w:rsidP="00D14708">
      <w:pPr>
        <w:jc w:val="both"/>
        <w:rPr>
          <w:rFonts w:ascii="Times New Roman" w:hAnsi="Times New Roman" w:cs="Times New Roman"/>
          <w:sz w:val="24"/>
        </w:rPr>
      </w:pPr>
      <w:r>
        <w:rPr>
          <w:rFonts w:ascii="Times New Roman" w:hAnsi="Times New Roman" w:cs="Times New Roman"/>
          <w:sz w:val="24"/>
        </w:rPr>
        <w:t xml:space="preserve">      </w:t>
      </w:r>
      <w:r w:rsidR="008E276D" w:rsidRPr="00660CA5">
        <w:rPr>
          <w:rFonts w:ascii="Times New Roman" w:hAnsi="Times New Roman" w:cs="Times New Roman"/>
          <w:sz w:val="24"/>
        </w:rPr>
        <w:t xml:space="preserve">Sídlo: Šternberk, Olomoucká 1848/173, PSČ 785 01 </w:t>
      </w:r>
    </w:p>
    <w:p w14:paraId="4506C5DB" w14:textId="55C13104" w:rsidR="008E276D" w:rsidRPr="00660CA5" w:rsidRDefault="008E276D" w:rsidP="00D14708">
      <w:pPr>
        <w:tabs>
          <w:tab w:val="left" w:pos="426"/>
        </w:tabs>
        <w:jc w:val="both"/>
        <w:rPr>
          <w:rFonts w:ascii="Times New Roman" w:hAnsi="Times New Roman" w:cs="Times New Roman"/>
          <w:sz w:val="24"/>
        </w:rPr>
      </w:pPr>
      <w:r w:rsidRPr="00660CA5">
        <w:rPr>
          <w:rFonts w:ascii="Times New Roman" w:hAnsi="Times New Roman" w:cs="Times New Roman"/>
          <w:sz w:val="24"/>
        </w:rPr>
        <w:t xml:space="preserve">      IČ</w:t>
      </w:r>
      <w:r w:rsidR="005E012C">
        <w:rPr>
          <w:rFonts w:ascii="Times New Roman" w:hAnsi="Times New Roman" w:cs="Times New Roman"/>
          <w:sz w:val="24"/>
        </w:rPr>
        <w:t>O</w:t>
      </w:r>
      <w:r w:rsidRPr="00660CA5">
        <w:rPr>
          <w:rFonts w:ascii="Times New Roman" w:hAnsi="Times New Roman" w:cs="Times New Roman"/>
          <w:sz w:val="24"/>
        </w:rPr>
        <w:t>:  00843954</w:t>
      </w:r>
    </w:p>
    <w:p w14:paraId="2FE12EC3" w14:textId="77777777" w:rsidR="008E276D" w:rsidRPr="00660CA5" w:rsidRDefault="008E276D" w:rsidP="00D14708">
      <w:pPr>
        <w:ind w:left="-1416" w:firstLine="708"/>
        <w:jc w:val="both"/>
        <w:rPr>
          <w:rFonts w:ascii="Times New Roman" w:hAnsi="Times New Roman" w:cs="Times New Roman"/>
          <w:sz w:val="24"/>
        </w:rPr>
      </w:pPr>
      <w:r w:rsidRPr="00660CA5">
        <w:rPr>
          <w:rFonts w:ascii="Times New Roman" w:hAnsi="Times New Roman" w:cs="Times New Roman"/>
          <w:sz w:val="24"/>
        </w:rPr>
        <w:t xml:space="preserve">                  DIČ:  CZ00843954</w:t>
      </w:r>
    </w:p>
    <w:p w14:paraId="6CCBBE43" w14:textId="4123CAEE" w:rsidR="008E276D" w:rsidRPr="00660CA5" w:rsidRDefault="008E276D" w:rsidP="00D14708">
      <w:pPr>
        <w:ind w:left="-1416" w:firstLine="708"/>
        <w:jc w:val="both"/>
        <w:rPr>
          <w:rFonts w:ascii="Times New Roman" w:hAnsi="Times New Roman" w:cs="Times New Roman"/>
          <w:sz w:val="24"/>
        </w:rPr>
      </w:pPr>
      <w:r w:rsidRPr="00660CA5">
        <w:rPr>
          <w:rFonts w:ascii="Times New Roman" w:hAnsi="Times New Roman" w:cs="Times New Roman"/>
          <w:sz w:val="24"/>
        </w:rPr>
        <w:t xml:space="preserve">                  </w:t>
      </w:r>
      <w:r w:rsidR="00AE4C95" w:rsidRPr="00660CA5">
        <w:rPr>
          <w:rFonts w:ascii="Times New Roman" w:hAnsi="Times New Roman" w:cs="Times New Roman"/>
          <w:sz w:val="24"/>
        </w:rPr>
        <w:t xml:space="preserve">Bankovní spojení: </w:t>
      </w:r>
      <w:r w:rsidR="00AE4C95" w:rsidRPr="009E09F8">
        <w:rPr>
          <w:rFonts w:ascii="Times New Roman" w:hAnsi="Times New Roman" w:cs="Times New Roman"/>
          <w:sz w:val="24"/>
        </w:rPr>
        <w:t>ČNB, pob. Ostrava</w:t>
      </w:r>
      <w:r w:rsidR="00AE4C95" w:rsidRPr="00660CA5">
        <w:rPr>
          <w:rFonts w:ascii="Times New Roman" w:hAnsi="Times New Roman" w:cs="Times New Roman"/>
          <w:sz w:val="24"/>
        </w:rPr>
        <w:t xml:space="preserve">                  </w:t>
      </w:r>
    </w:p>
    <w:p w14:paraId="5F4EFEDC" w14:textId="56A1A05D" w:rsidR="008E276D" w:rsidRPr="00660CA5" w:rsidRDefault="008E276D" w:rsidP="00D14708">
      <w:pPr>
        <w:ind w:left="-1416" w:firstLine="708"/>
        <w:jc w:val="both"/>
        <w:rPr>
          <w:rFonts w:ascii="Times New Roman" w:hAnsi="Times New Roman" w:cs="Times New Roman"/>
          <w:sz w:val="24"/>
        </w:rPr>
      </w:pPr>
      <w:r w:rsidRPr="00660CA5">
        <w:rPr>
          <w:rFonts w:ascii="Times New Roman" w:hAnsi="Times New Roman" w:cs="Times New Roman"/>
          <w:sz w:val="24"/>
        </w:rPr>
        <w:t xml:space="preserve">                  Číslo účtu:</w:t>
      </w:r>
      <w:r w:rsidR="00863943">
        <w:rPr>
          <w:rFonts w:ascii="Times New Roman" w:hAnsi="Times New Roman" w:cs="Times New Roman"/>
          <w:sz w:val="24"/>
        </w:rPr>
        <w:t>10006 -</w:t>
      </w:r>
      <w:r w:rsidRPr="00660CA5">
        <w:rPr>
          <w:rFonts w:ascii="Times New Roman" w:hAnsi="Times New Roman" w:cs="Times New Roman"/>
          <w:sz w:val="24"/>
        </w:rPr>
        <w:t xml:space="preserve"> 36537811/0100          </w:t>
      </w:r>
    </w:p>
    <w:p w14:paraId="6FED6AAF" w14:textId="295DC285" w:rsidR="008E276D" w:rsidRDefault="008E276D" w:rsidP="00D14708">
      <w:pPr>
        <w:tabs>
          <w:tab w:val="left" w:pos="284"/>
          <w:tab w:val="left" w:pos="567"/>
        </w:tabs>
        <w:jc w:val="both"/>
        <w:rPr>
          <w:rFonts w:ascii="Times New Roman" w:hAnsi="Times New Roman" w:cs="Times New Roman"/>
          <w:sz w:val="24"/>
        </w:rPr>
      </w:pPr>
      <w:r w:rsidRPr="00660CA5">
        <w:rPr>
          <w:rFonts w:ascii="Times New Roman" w:hAnsi="Times New Roman" w:cs="Times New Roman"/>
          <w:sz w:val="24"/>
        </w:rPr>
        <w:t xml:space="preserve">      Zastoupena:  MUDr. Hanou Kučerovou, ředitelkou</w:t>
      </w:r>
    </w:p>
    <w:p w14:paraId="0222A082" w14:textId="77777777" w:rsidR="008E276D" w:rsidRDefault="008E276D" w:rsidP="00D14708">
      <w:pPr>
        <w:tabs>
          <w:tab w:val="left" w:pos="284"/>
          <w:tab w:val="left" w:pos="567"/>
        </w:tabs>
        <w:jc w:val="both"/>
        <w:rPr>
          <w:rStyle w:val="platne1"/>
          <w:rFonts w:ascii="Times New Roman" w:hAnsi="Times New Roman" w:cs="Mangal"/>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660CA5">
        <w:rPr>
          <w:rStyle w:val="platne1"/>
          <w:rFonts w:ascii="Times New Roman" w:hAnsi="Times New Roman" w:cs="Mangal"/>
          <w:sz w:val="24"/>
        </w:rPr>
        <w:t xml:space="preserve">jako </w:t>
      </w:r>
      <w:r w:rsidRPr="00660CA5">
        <w:rPr>
          <w:rStyle w:val="platne1"/>
          <w:rFonts w:ascii="Times New Roman" w:hAnsi="Times New Roman" w:cs="Mangal"/>
          <w:b/>
          <w:sz w:val="24"/>
        </w:rPr>
        <w:t xml:space="preserve">kupující </w:t>
      </w:r>
      <w:r w:rsidRPr="00660CA5">
        <w:rPr>
          <w:rStyle w:val="platne1"/>
          <w:rFonts w:ascii="Times New Roman" w:hAnsi="Times New Roman" w:cs="Mangal"/>
          <w:sz w:val="24"/>
        </w:rPr>
        <w:t>(dále jen „kupující“), na straně jedné</w:t>
      </w:r>
    </w:p>
    <w:p w14:paraId="79DAEA6E" w14:textId="77777777" w:rsidR="006601B3" w:rsidRPr="00660CA5" w:rsidRDefault="006601B3" w:rsidP="00D14708">
      <w:pPr>
        <w:tabs>
          <w:tab w:val="left" w:pos="284"/>
          <w:tab w:val="left" w:pos="567"/>
        </w:tabs>
        <w:jc w:val="both"/>
        <w:rPr>
          <w:rStyle w:val="platne1"/>
          <w:rFonts w:ascii="Times New Roman" w:hAnsi="Times New Roman" w:cs="Mangal"/>
          <w:sz w:val="24"/>
        </w:rPr>
      </w:pPr>
    </w:p>
    <w:p w14:paraId="0574421E" w14:textId="77777777" w:rsidR="008E276D" w:rsidRDefault="008E276D" w:rsidP="00D14708">
      <w:pPr>
        <w:shd w:val="clear" w:color="auto" w:fill="FFFFFF"/>
        <w:spacing w:before="19"/>
        <w:rPr>
          <w:rFonts w:ascii="Times New Roman" w:hAnsi="Times New Roman" w:cs="Times New Roman"/>
          <w:b/>
          <w:iCs/>
          <w:color w:val="000000"/>
          <w:spacing w:val="-4"/>
          <w:sz w:val="24"/>
        </w:rPr>
      </w:pPr>
      <w:r w:rsidRPr="00C96609">
        <w:rPr>
          <w:rFonts w:ascii="Times New Roman" w:hAnsi="Times New Roman" w:cs="Times New Roman"/>
          <w:b/>
          <w:iCs/>
          <w:color w:val="000000"/>
          <w:spacing w:val="-4"/>
          <w:sz w:val="24"/>
        </w:rPr>
        <w:t>a</w:t>
      </w:r>
    </w:p>
    <w:p w14:paraId="5E607C4A" w14:textId="77777777" w:rsidR="006601B3" w:rsidRPr="00C96609" w:rsidRDefault="006601B3" w:rsidP="00D14708">
      <w:pPr>
        <w:shd w:val="clear" w:color="auto" w:fill="FFFFFF"/>
        <w:spacing w:before="19"/>
        <w:rPr>
          <w:rFonts w:ascii="Times New Roman" w:hAnsi="Times New Roman" w:cs="Times New Roman"/>
          <w:b/>
          <w:iCs/>
          <w:color w:val="000000"/>
          <w:spacing w:val="-4"/>
          <w:sz w:val="24"/>
        </w:rPr>
      </w:pPr>
    </w:p>
    <w:p w14:paraId="1B888A12" w14:textId="79DBE3C4" w:rsidR="005F48E3" w:rsidRPr="00660CA5" w:rsidRDefault="00FD662A" w:rsidP="00D14708">
      <w:pPr>
        <w:pStyle w:val="Odstavecseseznamem"/>
        <w:numPr>
          <w:ilvl w:val="0"/>
          <w:numId w:val="21"/>
        </w:numPr>
        <w:shd w:val="clear" w:color="auto" w:fill="FFFFFF"/>
        <w:suppressAutoHyphens w:val="0"/>
        <w:autoSpaceDE w:val="0"/>
        <w:autoSpaceDN w:val="0"/>
        <w:spacing w:before="427"/>
        <w:ind w:left="360"/>
        <w:contextualSpacing/>
        <w:rPr>
          <w:rFonts w:ascii="Times New Roman" w:hAnsi="Times New Roman" w:cs="Times New Roman"/>
          <w:b/>
          <w:spacing w:val="-2"/>
          <w:sz w:val="24"/>
        </w:rPr>
      </w:pPr>
      <w:r>
        <w:rPr>
          <w:rFonts w:ascii="Times New Roman" w:hAnsi="Times New Roman" w:cs="Times New Roman"/>
          <w:b/>
          <w:spacing w:val="-2"/>
          <w:sz w:val="24"/>
        </w:rPr>
        <w:t>C. T. Partner, s.r.o.</w:t>
      </w:r>
    </w:p>
    <w:p w14:paraId="7D921569" w14:textId="77777777" w:rsidR="00FD662A" w:rsidRDefault="005F48E3" w:rsidP="00D14708">
      <w:pPr>
        <w:pStyle w:val="Odstavecseseznamem"/>
        <w:shd w:val="clear" w:color="auto" w:fill="FFFFFF"/>
        <w:suppressAutoHyphens w:val="0"/>
        <w:autoSpaceDE w:val="0"/>
        <w:autoSpaceDN w:val="0"/>
        <w:spacing w:before="427"/>
        <w:ind w:left="360"/>
        <w:contextualSpacing/>
        <w:rPr>
          <w:rFonts w:ascii="Times New Roman" w:hAnsi="Times New Roman" w:cs="Times New Roman"/>
          <w:spacing w:val="-2"/>
          <w:sz w:val="24"/>
        </w:rPr>
      </w:pPr>
      <w:r w:rsidRPr="00660CA5">
        <w:rPr>
          <w:rFonts w:ascii="Times New Roman" w:hAnsi="Times New Roman" w:cs="Times New Roman"/>
          <w:spacing w:val="-2"/>
          <w:sz w:val="24"/>
        </w:rPr>
        <w:t xml:space="preserve">Sídlo: </w:t>
      </w:r>
      <w:r w:rsidR="00FD662A">
        <w:rPr>
          <w:rFonts w:ascii="Times New Roman" w:hAnsi="Times New Roman" w:cs="Times New Roman"/>
          <w:spacing w:val="-2"/>
          <w:sz w:val="24"/>
        </w:rPr>
        <w:t xml:space="preserve">Pardubice, Doubravice 30, </w:t>
      </w:r>
      <w:r>
        <w:rPr>
          <w:rFonts w:ascii="Times New Roman" w:hAnsi="Times New Roman" w:cs="Times New Roman"/>
          <w:spacing w:val="-2"/>
          <w:sz w:val="24"/>
        </w:rPr>
        <w:t>PSČ</w:t>
      </w:r>
      <w:r w:rsidR="00FD662A">
        <w:rPr>
          <w:rFonts w:ascii="Times New Roman" w:hAnsi="Times New Roman" w:cs="Times New Roman"/>
          <w:spacing w:val="-2"/>
          <w:sz w:val="24"/>
        </w:rPr>
        <w:t xml:space="preserve"> 533 53</w:t>
      </w:r>
    </w:p>
    <w:p w14:paraId="6025A3D0" w14:textId="095ADFE2" w:rsidR="005F48E3" w:rsidRPr="00660CA5" w:rsidRDefault="00FD662A" w:rsidP="00D14708">
      <w:pPr>
        <w:pStyle w:val="Odstavecseseznamem"/>
        <w:shd w:val="clear" w:color="auto" w:fill="FFFFFF"/>
        <w:suppressAutoHyphens w:val="0"/>
        <w:autoSpaceDE w:val="0"/>
        <w:autoSpaceDN w:val="0"/>
        <w:spacing w:before="427"/>
        <w:ind w:left="360"/>
        <w:contextualSpacing/>
        <w:rPr>
          <w:rFonts w:ascii="Times New Roman" w:hAnsi="Times New Roman" w:cs="Times New Roman"/>
          <w:spacing w:val="-2"/>
          <w:sz w:val="24"/>
        </w:rPr>
      </w:pPr>
      <w:r>
        <w:rPr>
          <w:rFonts w:ascii="Times New Roman" w:hAnsi="Times New Roman" w:cs="Times New Roman"/>
          <w:spacing w:val="-2"/>
          <w:sz w:val="24"/>
        </w:rPr>
        <w:t>Koresp. adresa: Pardubice, Hlaváčova 179, PSČ 530 02</w:t>
      </w:r>
      <w:r w:rsidR="005F48E3">
        <w:rPr>
          <w:rFonts w:ascii="Times New Roman" w:hAnsi="Times New Roman" w:cs="Times New Roman"/>
          <w:spacing w:val="-2"/>
          <w:sz w:val="24"/>
        </w:rPr>
        <w:t xml:space="preserve"> </w:t>
      </w:r>
    </w:p>
    <w:p w14:paraId="1F0A4326" w14:textId="1C8B8BD7" w:rsidR="005F48E3" w:rsidRPr="00660CA5" w:rsidRDefault="005F48E3" w:rsidP="00D14708">
      <w:pPr>
        <w:pStyle w:val="Odstavecseseznamem"/>
        <w:shd w:val="clear" w:color="auto" w:fill="FFFFFF"/>
        <w:suppressAutoHyphens w:val="0"/>
        <w:autoSpaceDE w:val="0"/>
        <w:autoSpaceDN w:val="0"/>
        <w:spacing w:before="427"/>
        <w:ind w:left="360"/>
        <w:contextualSpacing/>
        <w:rPr>
          <w:rFonts w:ascii="Times New Roman" w:hAnsi="Times New Roman" w:cs="Times New Roman"/>
          <w:spacing w:val="-2"/>
          <w:sz w:val="24"/>
        </w:rPr>
      </w:pPr>
      <w:r w:rsidRPr="00660CA5">
        <w:rPr>
          <w:rFonts w:ascii="Times New Roman" w:hAnsi="Times New Roman" w:cs="Times New Roman"/>
          <w:spacing w:val="-2"/>
          <w:sz w:val="24"/>
        </w:rPr>
        <w:t>IČ</w:t>
      </w:r>
      <w:r>
        <w:rPr>
          <w:rFonts w:ascii="Times New Roman" w:hAnsi="Times New Roman" w:cs="Times New Roman"/>
          <w:spacing w:val="-2"/>
          <w:sz w:val="24"/>
        </w:rPr>
        <w:t>O</w:t>
      </w:r>
      <w:r w:rsidRPr="00660CA5">
        <w:rPr>
          <w:rFonts w:ascii="Times New Roman" w:hAnsi="Times New Roman" w:cs="Times New Roman"/>
          <w:spacing w:val="-2"/>
          <w:sz w:val="24"/>
        </w:rPr>
        <w:t>:</w:t>
      </w:r>
      <w:r>
        <w:rPr>
          <w:rFonts w:ascii="Times New Roman" w:hAnsi="Times New Roman" w:cs="Times New Roman"/>
          <w:spacing w:val="-2"/>
          <w:sz w:val="24"/>
        </w:rPr>
        <w:t xml:space="preserve"> </w:t>
      </w:r>
      <w:r w:rsidR="00FD662A">
        <w:rPr>
          <w:rFonts w:ascii="Times New Roman" w:hAnsi="Times New Roman" w:cs="Times New Roman"/>
          <w:spacing w:val="-2"/>
          <w:sz w:val="24"/>
        </w:rPr>
        <w:t>64791734</w:t>
      </w:r>
    </w:p>
    <w:p w14:paraId="67BEC173" w14:textId="36E5BF2D" w:rsidR="005F48E3" w:rsidRDefault="005F48E3" w:rsidP="00D14708">
      <w:pPr>
        <w:pStyle w:val="Odstavecseseznamem"/>
        <w:shd w:val="clear" w:color="auto" w:fill="FFFFFF"/>
        <w:suppressAutoHyphens w:val="0"/>
        <w:autoSpaceDE w:val="0"/>
        <w:autoSpaceDN w:val="0"/>
        <w:spacing w:before="427"/>
        <w:ind w:left="360"/>
        <w:contextualSpacing/>
        <w:rPr>
          <w:rFonts w:ascii="Times New Roman" w:hAnsi="Times New Roman" w:cs="Times New Roman"/>
          <w:spacing w:val="-2"/>
          <w:sz w:val="24"/>
        </w:rPr>
      </w:pPr>
      <w:r w:rsidRPr="00660CA5">
        <w:rPr>
          <w:rFonts w:ascii="Times New Roman" w:hAnsi="Times New Roman" w:cs="Times New Roman"/>
          <w:spacing w:val="-2"/>
          <w:sz w:val="24"/>
        </w:rPr>
        <w:t>DIČ:</w:t>
      </w:r>
      <w:r>
        <w:rPr>
          <w:rFonts w:ascii="Times New Roman" w:hAnsi="Times New Roman" w:cs="Times New Roman"/>
          <w:spacing w:val="-2"/>
          <w:sz w:val="24"/>
        </w:rPr>
        <w:t>CZ</w:t>
      </w:r>
      <w:r w:rsidR="00FD662A">
        <w:rPr>
          <w:rFonts w:ascii="Times New Roman" w:hAnsi="Times New Roman" w:cs="Times New Roman"/>
          <w:spacing w:val="-2"/>
          <w:sz w:val="24"/>
        </w:rPr>
        <w:t xml:space="preserve"> 64791734</w:t>
      </w:r>
    </w:p>
    <w:p w14:paraId="1C103EE8" w14:textId="0CD8E60C" w:rsidR="005F48E3" w:rsidRPr="00660CA5" w:rsidRDefault="005F48E3" w:rsidP="00D14708">
      <w:pPr>
        <w:pStyle w:val="Odstavecseseznamem"/>
        <w:shd w:val="clear" w:color="auto" w:fill="FFFFFF"/>
        <w:suppressAutoHyphens w:val="0"/>
        <w:autoSpaceDE w:val="0"/>
        <w:autoSpaceDN w:val="0"/>
        <w:spacing w:before="427"/>
        <w:ind w:left="360"/>
        <w:contextualSpacing/>
        <w:rPr>
          <w:rFonts w:ascii="Times New Roman" w:hAnsi="Times New Roman" w:cs="Times New Roman"/>
          <w:spacing w:val="-2"/>
          <w:sz w:val="24"/>
        </w:rPr>
      </w:pPr>
      <w:r>
        <w:rPr>
          <w:rFonts w:ascii="Times New Roman" w:hAnsi="Times New Roman" w:cs="Times New Roman"/>
          <w:spacing w:val="-2"/>
          <w:sz w:val="24"/>
        </w:rPr>
        <w:t>Zapsán v</w:t>
      </w:r>
      <w:r w:rsidR="00FD662A">
        <w:rPr>
          <w:rFonts w:ascii="Times New Roman" w:hAnsi="Times New Roman" w:cs="Times New Roman"/>
          <w:spacing w:val="-2"/>
          <w:sz w:val="24"/>
        </w:rPr>
        <w:t xml:space="preserve"> OR </w:t>
      </w:r>
      <w:r>
        <w:rPr>
          <w:rFonts w:ascii="Times New Roman" w:hAnsi="Times New Roman" w:cs="Times New Roman"/>
          <w:spacing w:val="-2"/>
          <w:sz w:val="24"/>
        </w:rPr>
        <w:t>u</w:t>
      </w:r>
      <w:r w:rsidR="00FD662A">
        <w:rPr>
          <w:rFonts w:ascii="Times New Roman" w:hAnsi="Times New Roman" w:cs="Times New Roman"/>
          <w:spacing w:val="-2"/>
          <w:sz w:val="24"/>
        </w:rPr>
        <w:t xml:space="preserve"> KS v Hradci Králové</w:t>
      </w:r>
      <w:r>
        <w:rPr>
          <w:rFonts w:ascii="Times New Roman" w:hAnsi="Times New Roman" w:cs="Times New Roman"/>
          <w:spacing w:val="-2"/>
          <w:sz w:val="24"/>
        </w:rPr>
        <w:t>, oddíl</w:t>
      </w:r>
      <w:r w:rsidR="00FD662A">
        <w:rPr>
          <w:rFonts w:ascii="Times New Roman" w:hAnsi="Times New Roman" w:cs="Times New Roman"/>
          <w:spacing w:val="-2"/>
          <w:sz w:val="24"/>
        </w:rPr>
        <w:t xml:space="preserve"> C</w:t>
      </w:r>
      <w:r>
        <w:rPr>
          <w:rFonts w:ascii="Times New Roman" w:hAnsi="Times New Roman" w:cs="Times New Roman"/>
          <w:spacing w:val="-2"/>
          <w:sz w:val="24"/>
        </w:rPr>
        <w:t>, vložka</w:t>
      </w:r>
      <w:r w:rsidR="00FD662A">
        <w:rPr>
          <w:rFonts w:ascii="Times New Roman" w:hAnsi="Times New Roman" w:cs="Times New Roman"/>
          <w:spacing w:val="-2"/>
          <w:sz w:val="24"/>
        </w:rPr>
        <w:t xml:space="preserve"> 9701</w:t>
      </w:r>
      <w:r>
        <w:rPr>
          <w:rFonts w:ascii="Times New Roman" w:hAnsi="Times New Roman" w:cs="Times New Roman"/>
          <w:spacing w:val="-2"/>
          <w:sz w:val="24"/>
        </w:rPr>
        <w:t xml:space="preserve"> </w:t>
      </w:r>
    </w:p>
    <w:p w14:paraId="364A13DD" w14:textId="0F53331E" w:rsidR="005F48E3" w:rsidRDefault="005F48E3" w:rsidP="00D14708">
      <w:pPr>
        <w:ind w:left="-1416" w:firstLine="1776"/>
        <w:jc w:val="both"/>
        <w:rPr>
          <w:rFonts w:ascii="Times New Roman" w:hAnsi="Times New Roman" w:cs="Times New Roman"/>
          <w:sz w:val="24"/>
        </w:rPr>
      </w:pPr>
      <w:r w:rsidRPr="00660CA5">
        <w:rPr>
          <w:rFonts w:ascii="Times New Roman" w:hAnsi="Times New Roman" w:cs="Times New Roman"/>
          <w:sz w:val="24"/>
        </w:rPr>
        <w:t>Bankovní spojení:</w:t>
      </w:r>
      <w:r>
        <w:rPr>
          <w:rFonts w:ascii="Times New Roman" w:hAnsi="Times New Roman" w:cs="Times New Roman"/>
          <w:sz w:val="24"/>
        </w:rPr>
        <w:t xml:space="preserve"> </w:t>
      </w:r>
      <w:r w:rsidR="00FD662A">
        <w:rPr>
          <w:rFonts w:ascii="Times New Roman" w:hAnsi="Times New Roman" w:cs="Times New Roman"/>
          <w:sz w:val="24"/>
        </w:rPr>
        <w:t>Komerční banka a.s., pobočka Pardubice</w:t>
      </w:r>
    </w:p>
    <w:p w14:paraId="52E8C6FF" w14:textId="566AC424" w:rsidR="005F48E3" w:rsidRDefault="005F48E3" w:rsidP="00D14708">
      <w:pPr>
        <w:ind w:left="-1416" w:firstLine="1776"/>
        <w:jc w:val="both"/>
        <w:rPr>
          <w:rFonts w:ascii="Times New Roman" w:hAnsi="Times New Roman" w:cs="Times New Roman"/>
          <w:sz w:val="24"/>
        </w:rPr>
      </w:pPr>
      <w:r>
        <w:rPr>
          <w:rFonts w:ascii="Times New Roman" w:hAnsi="Times New Roman" w:cs="Times New Roman"/>
          <w:sz w:val="24"/>
        </w:rPr>
        <w:t xml:space="preserve">Číslo účtu: </w:t>
      </w:r>
      <w:r w:rsidR="00FD662A">
        <w:rPr>
          <w:rFonts w:ascii="Times New Roman" w:hAnsi="Times New Roman" w:cs="Times New Roman"/>
          <w:sz w:val="24"/>
        </w:rPr>
        <w:t>19-2514550287/0100</w:t>
      </w:r>
    </w:p>
    <w:p w14:paraId="472709F1" w14:textId="7852E4CC" w:rsidR="005F48E3" w:rsidRPr="008D7EA7" w:rsidRDefault="005F48E3" w:rsidP="00D14708">
      <w:pPr>
        <w:pStyle w:val="Odstavecseseznamem"/>
        <w:shd w:val="clear" w:color="auto" w:fill="FFFFFF"/>
        <w:suppressAutoHyphens w:val="0"/>
        <w:autoSpaceDE w:val="0"/>
        <w:autoSpaceDN w:val="0"/>
        <w:ind w:left="357"/>
        <w:contextualSpacing/>
        <w:rPr>
          <w:rFonts w:ascii="Times New Roman" w:hAnsi="Times New Roman" w:cs="Times New Roman"/>
          <w:spacing w:val="-2"/>
          <w:sz w:val="24"/>
        </w:rPr>
      </w:pPr>
      <w:r w:rsidRPr="00660CA5">
        <w:rPr>
          <w:rFonts w:ascii="Times New Roman" w:hAnsi="Times New Roman" w:cs="Times New Roman"/>
          <w:spacing w:val="-2"/>
          <w:sz w:val="24"/>
        </w:rPr>
        <w:t>Zastoupena</w:t>
      </w:r>
      <w:r>
        <w:rPr>
          <w:rFonts w:ascii="Times New Roman" w:hAnsi="Times New Roman" w:cs="Times New Roman"/>
          <w:spacing w:val="-2"/>
          <w:sz w:val="24"/>
        </w:rPr>
        <w:t>:</w:t>
      </w:r>
      <w:r w:rsidR="00FD662A">
        <w:rPr>
          <w:rFonts w:ascii="Times New Roman" w:hAnsi="Times New Roman" w:cs="Times New Roman"/>
          <w:spacing w:val="-2"/>
          <w:sz w:val="24"/>
        </w:rPr>
        <w:t xml:space="preserve"> Zdeňkem Bergem, jednatelem společnosti</w:t>
      </w:r>
    </w:p>
    <w:p w14:paraId="3FB52C35" w14:textId="1469E6C4" w:rsidR="005F48E3" w:rsidRDefault="005F48E3" w:rsidP="00D14708">
      <w:pPr>
        <w:tabs>
          <w:tab w:val="left" w:pos="284"/>
          <w:tab w:val="left" w:pos="567"/>
        </w:tabs>
        <w:spacing w:after="60"/>
        <w:rPr>
          <w:rStyle w:val="platne1"/>
          <w:rFonts w:ascii="Times New Roman" w:hAnsi="Times New Roman" w:cs="Mangal"/>
          <w:sz w:val="24"/>
        </w:rPr>
      </w:pPr>
      <w:r w:rsidRPr="00660CA5">
        <w:rPr>
          <w:rFonts w:ascii="Times New Roman" w:hAnsi="Times New Roman" w:cs="Times New Roman"/>
          <w:b/>
          <w:spacing w:val="-2"/>
          <w:sz w:val="24"/>
        </w:rPr>
        <w:tab/>
      </w:r>
      <w:r>
        <w:rPr>
          <w:rFonts w:ascii="Times New Roman" w:hAnsi="Times New Roman" w:cs="Times New Roman"/>
          <w:b/>
          <w:spacing w:val="-2"/>
          <w:sz w:val="24"/>
        </w:rPr>
        <w:tab/>
      </w:r>
      <w:r>
        <w:rPr>
          <w:rFonts w:ascii="Times New Roman" w:hAnsi="Times New Roman" w:cs="Times New Roman"/>
          <w:b/>
          <w:spacing w:val="-2"/>
          <w:sz w:val="24"/>
        </w:rPr>
        <w:tab/>
      </w:r>
      <w:r w:rsidRPr="00660CA5">
        <w:rPr>
          <w:rStyle w:val="platne1"/>
          <w:rFonts w:ascii="Times New Roman" w:hAnsi="Times New Roman" w:cs="Mangal"/>
          <w:sz w:val="24"/>
        </w:rPr>
        <w:t xml:space="preserve">jako </w:t>
      </w:r>
      <w:r w:rsidRPr="00660CA5">
        <w:rPr>
          <w:rStyle w:val="platne1"/>
          <w:rFonts w:ascii="Times New Roman" w:hAnsi="Times New Roman" w:cs="Mangal"/>
          <w:b/>
          <w:sz w:val="24"/>
        </w:rPr>
        <w:t>prodávající</w:t>
      </w:r>
      <w:r w:rsidRPr="00660CA5">
        <w:rPr>
          <w:rStyle w:val="platne1"/>
          <w:rFonts w:ascii="Times New Roman" w:hAnsi="Times New Roman" w:cs="Mangal"/>
          <w:sz w:val="24"/>
        </w:rPr>
        <w:t xml:space="preserve"> (dále jen „prodávající“), na straně druhé</w:t>
      </w:r>
    </w:p>
    <w:p w14:paraId="3DC69D28" w14:textId="77777777" w:rsidR="0082123B" w:rsidRPr="00107CA2" w:rsidRDefault="0082123B" w:rsidP="00D14708">
      <w:pPr>
        <w:tabs>
          <w:tab w:val="left" w:pos="284"/>
          <w:tab w:val="left" w:pos="567"/>
        </w:tabs>
        <w:spacing w:after="60"/>
        <w:rPr>
          <w:rFonts w:ascii="Times New Roman" w:hAnsi="Times New Roman"/>
          <w:sz w:val="24"/>
        </w:rPr>
      </w:pPr>
    </w:p>
    <w:p w14:paraId="6CD55096" w14:textId="77777777" w:rsidR="004251EA" w:rsidRDefault="008E276D" w:rsidP="00D14708">
      <w:pPr>
        <w:jc w:val="center"/>
        <w:rPr>
          <w:rStyle w:val="platne1"/>
          <w:rFonts w:ascii="Times New Roman" w:hAnsi="Times New Roman"/>
          <w:sz w:val="24"/>
        </w:rPr>
      </w:pPr>
      <w:r w:rsidRPr="00C96609">
        <w:rPr>
          <w:rStyle w:val="platne1"/>
          <w:rFonts w:ascii="Times New Roman" w:hAnsi="Times New Roman"/>
          <w:sz w:val="24"/>
        </w:rPr>
        <w:t>v následujícím znění:</w:t>
      </w:r>
    </w:p>
    <w:p w14:paraId="1C75D3EF" w14:textId="77777777" w:rsidR="006601B3" w:rsidRDefault="006601B3" w:rsidP="00D14708">
      <w:pPr>
        <w:jc w:val="center"/>
        <w:rPr>
          <w:rStyle w:val="platne1"/>
          <w:rFonts w:ascii="Times New Roman" w:hAnsi="Times New Roman"/>
          <w:sz w:val="24"/>
        </w:rPr>
      </w:pPr>
    </w:p>
    <w:p w14:paraId="4E8175CA" w14:textId="77777777" w:rsidR="008E276D" w:rsidRPr="00660CA5" w:rsidRDefault="008E276D" w:rsidP="00D14708">
      <w:pPr>
        <w:autoSpaceDE w:val="0"/>
        <w:jc w:val="center"/>
        <w:rPr>
          <w:rFonts w:ascii="Times New Roman" w:hAnsi="Times New Roman" w:cs="Times New Roman"/>
          <w:b/>
          <w:bCs/>
          <w:sz w:val="24"/>
        </w:rPr>
      </w:pPr>
      <w:r w:rsidRPr="00C96609">
        <w:rPr>
          <w:rFonts w:ascii="Times New Roman" w:hAnsi="Times New Roman" w:cs="Times New Roman"/>
          <w:b/>
          <w:bCs/>
          <w:sz w:val="24"/>
        </w:rPr>
        <w:t>Preambule</w:t>
      </w:r>
    </w:p>
    <w:p w14:paraId="5790A46B" w14:textId="06933838" w:rsidR="008E276D" w:rsidRDefault="008E276D" w:rsidP="00D14708">
      <w:pPr>
        <w:jc w:val="both"/>
        <w:rPr>
          <w:rFonts w:ascii="Times New Roman" w:hAnsi="Times New Roman" w:cs="Times New Roman"/>
          <w:sz w:val="24"/>
        </w:rPr>
      </w:pPr>
      <w:r w:rsidRPr="00660CA5">
        <w:rPr>
          <w:rFonts w:ascii="Times New Roman" w:hAnsi="Times New Roman" w:cs="Times New Roman"/>
          <w:bCs/>
          <w:sz w:val="24"/>
        </w:rPr>
        <w:t xml:space="preserve">Tato smlouva je uzavírána mezi kupujícím jako zadavatelem a prodávajícím jako vybraným </w:t>
      </w:r>
      <w:r w:rsidR="00863943">
        <w:rPr>
          <w:rFonts w:ascii="Times New Roman" w:hAnsi="Times New Roman" w:cs="Times New Roman"/>
          <w:bCs/>
          <w:sz w:val="24"/>
        </w:rPr>
        <w:t>dodavatelem</w:t>
      </w:r>
      <w:r w:rsidRPr="00660CA5">
        <w:rPr>
          <w:rFonts w:ascii="Times New Roman" w:hAnsi="Times New Roman" w:cs="Times New Roman"/>
          <w:bCs/>
          <w:sz w:val="24"/>
        </w:rPr>
        <w:t xml:space="preserve"> v</w:t>
      </w:r>
      <w:r w:rsidR="008D7EA7">
        <w:rPr>
          <w:rFonts w:ascii="Times New Roman" w:hAnsi="Times New Roman" w:cs="Times New Roman"/>
          <w:bCs/>
          <w:sz w:val="24"/>
        </w:rPr>
        <w:t>e výběrovém</w:t>
      </w:r>
      <w:r w:rsidRPr="00660CA5">
        <w:rPr>
          <w:rFonts w:ascii="Times New Roman" w:hAnsi="Times New Roman" w:cs="Times New Roman"/>
          <w:bCs/>
          <w:sz w:val="24"/>
        </w:rPr>
        <w:t xml:space="preserve"> řízení na dodávk</w:t>
      </w:r>
      <w:r>
        <w:rPr>
          <w:rFonts w:ascii="Times New Roman" w:hAnsi="Times New Roman" w:cs="Times New Roman"/>
          <w:bCs/>
          <w:sz w:val="24"/>
        </w:rPr>
        <w:t>u</w:t>
      </w:r>
      <w:r w:rsidRPr="00660CA5">
        <w:rPr>
          <w:rFonts w:ascii="Times New Roman" w:hAnsi="Times New Roman" w:cs="Times New Roman"/>
          <w:bCs/>
          <w:sz w:val="24"/>
        </w:rPr>
        <w:t xml:space="preserve"> zboží s názvem </w:t>
      </w:r>
      <w:r w:rsidR="009B5907">
        <w:rPr>
          <w:rFonts w:ascii="Times New Roman" w:hAnsi="Times New Roman" w:cs="Times New Roman"/>
          <w:b/>
          <w:sz w:val="24"/>
        </w:rPr>
        <w:t>„</w:t>
      </w:r>
      <w:r w:rsidR="00331FEC">
        <w:rPr>
          <w:rFonts w:ascii="Times New Roman" w:hAnsi="Times New Roman" w:cs="Times New Roman"/>
          <w:b/>
          <w:sz w:val="24"/>
        </w:rPr>
        <w:t>N</w:t>
      </w:r>
      <w:r w:rsidR="00F45901">
        <w:rPr>
          <w:rFonts w:ascii="Times New Roman" w:hAnsi="Times New Roman" w:cs="Times New Roman"/>
          <w:b/>
          <w:sz w:val="24"/>
        </w:rPr>
        <w:t>ábytek</w:t>
      </w:r>
      <w:r w:rsidR="00331FEC">
        <w:rPr>
          <w:rFonts w:ascii="Times New Roman" w:hAnsi="Times New Roman" w:cs="Times New Roman"/>
          <w:b/>
          <w:sz w:val="24"/>
        </w:rPr>
        <w:t xml:space="preserve"> na míru</w:t>
      </w:r>
      <w:r w:rsidR="00F45901">
        <w:rPr>
          <w:rFonts w:ascii="Times New Roman" w:hAnsi="Times New Roman" w:cs="Times New Roman"/>
          <w:b/>
          <w:sz w:val="24"/>
        </w:rPr>
        <w:t xml:space="preserve"> 2025</w:t>
      </w:r>
      <w:r w:rsidR="00331FEC">
        <w:rPr>
          <w:rFonts w:ascii="Times New Roman" w:hAnsi="Times New Roman" w:cs="Times New Roman"/>
          <w:b/>
          <w:sz w:val="24"/>
        </w:rPr>
        <w:t xml:space="preserve"> I</w:t>
      </w:r>
      <w:r w:rsidR="00842758">
        <w:rPr>
          <w:rFonts w:ascii="Times New Roman" w:hAnsi="Times New Roman" w:cs="Times New Roman"/>
          <w:b/>
          <w:sz w:val="24"/>
        </w:rPr>
        <w:t>I</w:t>
      </w:r>
      <w:r w:rsidR="00331FEC">
        <w:rPr>
          <w:rFonts w:ascii="Times New Roman" w:hAnsi="Times New Roman" w:cs="Times New Roman"/>
          <w:b/>
          <w:sz w:val="24"/>
        </w:rPr>
        <w:t>.</w:t>
      </w:r>
      <w:r w:rsidR="00861F86">
        <w:rPr>
          <w:rFonts w:ascii="Times New Roman" w:hAnsi="Times New Roman" w:cs="Times New Roman"/>
          <w:b/>
          <w:sz w:val="24"/>
        </w:rPr>
        <w:t xml:space="preserve"> </w:t>
      </w:r>
      <w:r w:rsidR="007D3BBE">
        <w:rPr>
          <w:rFonts w:ascii="Times New Roman" w:hAnsi="Times New Roman" w:cs="Times New Roman"/>
          <w:b/>
          <w:sz w:val="24"/>
        </w:rPr>
        <w:t>“</w:t>
      </w:r>
      <w:r w:rsidRPr="0039734F">
        <w:rPr>
          <w:rFonts w:ascii="Times New Roman" w:hAnsi="Times New Roman" w:cs="Times New Roman"/>
          <w:bCs/>
          <w:sz w:val="24"/>
        </w:rPr>
        <w:t>,</w:t>
      </w:r>
      <w:r w:rsidR="00422679">
        <w:rPr>
          <w:rFonts w:ascii="Times New Roman" w:hAnsi="Times New Roman" w:cs="Times New Roman"/>
          <w:b/>
          <w:bCs/>
          <w:sz w:val="24"/>
        </w:rPr>
        <w:t xml:space="preserve"> </w:t>
      </w:r>
      <w:r w:rsidRPr="00660CA5">
        <w:rPr>
          <w:rFonts w:ascii="Times New Roman" w:hAnsi="Times New Roman" w:cs="Times New Roman"/>
          <w:sz w:val="24"/>
        </w:rPr>
        <w:t>přičemž tato smlouva je uzavírána s cílem dosáhnout oboustranně výhodné úpravy vzájemných občansko-právních vztahů mezi oběma smluvními stranami tak, aby byly řádně a zcela naplněny cíle a účel této smlouvy a byly zcela určitě stanoveny práva a povinnosti zúčastněných smluvních stran, které se vzájemně zavazují plně respektovat jednotlivá ujednání této smlouvy a svým jednáním předcházet nedorozuměním a případným sporným situacím, které by mohly vzniknout v souvislosti s realizací tohoto obchodního případu. Obě smluvní strany shodně prohlašují, že pro případ nesouladu budou veškeré případné sporné otázky řešeny přednostně vzájemným jednáním s cílem dosáhnout mimosoudního řešení věci a smírné dohody s tím, aby byly zachovány korektní a přímé obchodně právní vztahy mezi oběma smluvními stranami.</w:t>
      </w:r>
    </w:p>
    <w:p w14:paraId="682536DA" w14:textId="258F0C45" w:rsidR="00A24A7B" w:rsidRDefault="00A24A7B" w:rsidP="00D14708">
      <w:pPr>
        <w:jc w:val="both"/>
        <w:rPr>
          <w:rFonts w:ascii="Times New Roman" w:hAnsi="Times New Roman" w:cs="Times New Roman"/>
          <w:sz w:val="24"/>
        </w:rPr>
      </w:pPr>
    </w:p>
    <w:p w14:paraId="7BD68BB4" w14:textId="128E39A8" w:rsidR="00D14708" w:rsidRDefault="00D14708" w:rsidP="00D14708">
      <w:pPr>
        <w:jc w:val="both"/>
        <w:rPr>
          <w:rFonts w:ascii="Times New Roman" w:hAnsi="Times New Roman" w:cs="Times New Roman"/>
          <w:sz w:val="24"/>
        </w:rPr>
      </w:pPr>
    </w:p>
    <w:p w14:paraId="75468DA3" w14:textId="4D465AE8" w:rsidR="00D14708" w:rsidRDefault="00D14708" w:rsidP="00D14708">
      <w:pPr>
        <w:jc w:val="both"/>
        <w:rPr>
          <w:rFonts w:ascii="Times New Roman" w:hAnsi="Times New Roman" w:cs="Times New Roman"/>
          <w:sz w:val="24"/>
        </w:rPr>
      </w:pPr>
    </w:p>
    <w:p w14:paraId="3E01A9E0" w14:textId="6E371F03" w:rsidR="008D7EA7" w:rsidRDefault="008D7EA7" w:rsidP="00D14708">
      <w:pPr>
        <w:jc w:val="both"/>
        <w:rPr>
          <w:rFonts w:ascii="Times New Roman" w:hAnsi="Times New Roman" w:cs="Times New Roman"/>
          <w:b/>
          <w:sz w:val="24"/>
        </w:rPr>
      </w:pPr>
    </w:p>
    <w:p w14:paraId="7CD97011" w14:textId="77777777" w:rsidR="008E276D" w:rsidRPr="00C96609" w:rsidRDefault="008E276D" w:rsidP="00D14708">
      <w:pPr>
        <w:autoSpaceDE w:val="0"/>
        <w:jc w:val="center"/>
        <w:rPr>
          <w:rFonts w:ascii="Times New Roman" w:hAnsi="Times New Roman" w:cs="Times New Roman"/>
          <w:b/>
          <w:bCs/>
          <w:sz w:val="24"/>
        </w:rPr>
      </w:pPr>
      <w:r w:rsidRPr="00C96609">
        <w:rPr>
          <w:rFonts w:ascii="Times New Roman" w:hAnsi="Times New Roman" w:cs="Times New Roman"/>
          <w:b/>
          <w:bCs/>
          <w:sz w:val="24"/>
        </w:rPr>
        <w:lastRenderedPageBreak/>
        <w:t>I.</w:t>
      </w:r>
    </w:p>
    <w:p w14:paraId="3CAD28E6" w14:textId="77777777" w:rsidR="008E276D" w:rsidRPr="00C96609" w:rsidRDefault="00C33956" w:rsidP="00D14708">
      <w:pPr>
        <w:autoSpaceDE w:val="0"/>
        <w:ind w:left="2836" w:firstLine="709"/>
        <w:rPr>
          <w:rFonts w:ascii="Times New Roman" w:hAnsi="Times New Roman" w:cs="Times New Roman"/>
          <w:b/>
          <w:bCs/>
          <w:sz w:val="24"/>
        </w:rPr>
      </w:pPr>
      <w:r>
        <w:rPr>
          <w:rFonts w:ascii="Times New Roman" w:hAnsi="Times New Roman" w:cs="Times New Roman"/>
          <w:b/>
          <w:bCs/>
          <w:sz w:val="24"/>
        </w:rPr>
        <w:t xml:space="preserve">    </w:t>
      </w:r>
      <w:r w:rsidR="001D0B3D">
        <w:rPr>
          <w:rFonts w:ascii="Times New Roman" w:hAnsi="Times New Roman" w:cs="Times New Roman"/>
          <w:b/>
          <w:bCs/>
          <w:sz w:val="24"/>
        </w:rPr>
        <w:t xml:space="preserve"> </w:t>
      </w:r>
      <w:r w:rsidR="008E276D" w:rsidRPr="00C96609">
        <w:rPr>
          <w:rFonts w:ascii="Times New Roman" w:hAnsi="Times New Roman" w:cs="Times New Roman"/>
          <w:b/>
          <w:bCs/>
          <w:sz w:val="24"/>
        </w:rPr>
        <w:t>Předmět smlouvy</w:t>
      </w:r>
    </w:p>
    <w:p w14:paraId="514AE655" w14:textId="77777777" w:rsidR="008E276D" w:rsidRPr="00660CA5" w:rsidRDefault="008E276D" w:rsidP="00D14708">
      <w:pPr>
        <w:pStyle w:val="Odstavecseseznamem"/>
        <w:numPr>
          <w:ilvl w:val="0"/>
          <w:numId w:val="22"/>
        </w:numPr>
        <w:autoSpaceDE w:val="0"/>
        <w:jc w:val="both"/>
        <w:rPr>
          <w:rFonts w:ascii="Times New Roman" w:hAnsi="Times New Roman" w:cs="Times New Roman"/>
          <w:sz w:val="24"/>
        </w:rPr>
      </w:pPr>
      <w:r w:rsidRPr="00660CA5">
        <w:rPr>
          <w:rFonts w:ascii="Times New Roman" w:hAnsi="Times New Roman" w:cs="Times New Roman"/>
          <w:sz w:val="24"/>
        </w:rPr>
        <w:t>Prodávající</w:t>
      </w:r>
      <w:r>
        <w:rPr>
          <w:rFonts w:ascii="Times New Roman" w:hAnsi="Times New Roman" w:cs="Times New Roman"/>
          <w:sz w:val="24"/>
        </w:rPr>
        <w:t xml:space="preserve"> se touto smlouvou zavazuje dod</w:t>
      </w:r>
      <w:r w:rsidRPr="00660CA5">
        <w:rPr>
          <w:rFonts w:ascii="Times New Roman" w:hAnsi="Times New Roman" w:cs="Times New Roman"/>
          <w:sz w:val="24"/>
        </w:rPr>
        <w:t>at, resp. odevzdat a umožnit kupujícímu nabýt vlastnické právo k následující věci – dále označené jen jako „zboží“:</w:t>
      </w:r>
    </w:p>
    <w:p w14:paraId="799F3526" w14:textId="355124A1" w:rsidR="009F6847" w:rsidRPr="00B9293F" w:rsidRDefault="00F45901" w:rsidP="00D14708">
      <w:pPr>
        <w:pStyle w:val="Odstavecseseznamem"/>
        <w:numPr>
          <w:ilvl w:val="0"/>
          <w:numId w:val="32"/>
        </w:numPr>
        <w:autoSpaceDE w:val="0"/>
        <w:jc w:val="both"/>
        <w:rPr>
          <w:rFonts w:ascii="Times New Roman" w:hAnsi="Times New Roman" w:cs="Times New Roman"/>
          <w:sz w:val="24"/>
        </w:rPr>
      </w:pPr>
      <w:r>
        <w:rPr>
          <w:rFonts w:ascii="Times New Roman" w:hAnsi="Times New Roman" w:cs="Times New Roman"/>
          <w:b/>
          <w:sz w:val="24"/>
        </w:rPr>
        <w:t>n</w:t>
      </w:r>
      <w:r w:rsidR="00914874">
        <w:rPr>
          <w:rFonts w:ascii="Times New Roman" w:hAnsi="Times New Roman" w:cs="Times New Roman"/>
          <w:b/>
          <w:sz w:val="24"/>
        </w:rPr>
        <w:t xml:space="preserve">ábytek </w:t>
      </w:r>
      <w:r w:rsidR="009161B4">
        <w:rPr>
          <w:rFonts w:ascii="Times New Roman" w:hAnsi="Times New Roman" w:cs="Times New Roman"/>
          <w:b/>
          <w:sz w:val="24"/>
        </w:rPr>
        <w:t>na míru</w:t>
      </w:r>
      <w:r w:rsidR="00914874">
        <w:rPr>
          <w:rFonts w:ascii="Times New Roman" w:hAnsi="Times New Roman" w:cs="Times New Roman"/>
          <w:b/>
          <w:sz w:val="24"/>
        </w:rPr>
        <w:t xml:space="preserve"> </w:t>
      </w:r>
      <w:r w:rsidR="00842758">
        <w:rPr>
          <w:rFonts w:ascii="Times New Roman" w:hAnsi="Times New Roman" w:cs="Times New Roman"/>
          <w:b/>
          <w:sz w:val="24"/>
        </w:rPr>
        <w:t>do kanceláří na hlavní budově</w:t>
      </w:r>
      <w:r>
        <w:rPr>
          <w:rFonts w:ascii="Times New Roman" w:hAnsi="Times New Roman" w:cs="Times New Roman"/>
          <w:b/>
          <w:sz w:val="24"/>
        </w:rPr>
        <w:t xml:space="preserve"> </w:t>
      </w:r>
      <w:r w:rsidR="0021671B">
        <w:rPr>
          <w:rFonts w:ascii="Times New Roman" w:hAnsi="Times New Roman" w:cs="Times New Roman"/>
          <w:b/>
          <w:sz w:val="24"/>
        </w:rPr>
        <w:t xml:space="preserve">a oddělení 19A </w:t>
      </w:r>
      <w:r w:rsidR="00914874">
        <w:rPr>
          <w:rFonts w:ascii="Times New Roman" w:hAnsi="Times New Roman" w:cs="Times New Roman"/>
          <w:b/>
          <w:sz w:val="24"/>
        </w:rPr>
        <w:t xml:space="preserve">- </w:t>
      </w:r>
      <w:r w:rsidR="008E276D" w:rsidRPr="00ED36C2">
        <w:rPr>
          <w:rFonts w:ascii="Times New Roman" w:hAnsi="Times New Roman" w:cs="Times New Roman"/>
          <w:sz w:val="24"/>
        </w:rPr>
        <w:t xml:space="preserve">dle podrobné specifikace výběrového </w:t>
      </w:r>
      <w:r w:rsidR="008E276D" w:rsidRPr="00390DB5">
        <w:rPr>
          <w:rFonts w:ascii="Times New Roman" w:hAnsi="Times New Roman" w:cs="Times New Roman"/>
          <w:sz w:val="24"/>
        </w:rPr>
        <w:t xml:space="preserve">řízení </w:t>
      </w:r>
      <w:r w:rsidR="008E276D" w:rsidRPr="00390DB5">
        <w:rPr>
          <w:rFonts w:ascii="Times New Roman" w:hAnsi="Times New Roman" w:cs="Times New Roman"/>
          <w:b/>
          <w:sz w:val="24"/>
        </w:rPr>
        <w:t>č.</w:t>
      </w:r>
      <w:r w:rsidR="00B62931">
        <w:rPr>
          <w:rFonts w:ascii="Times New Roman" w:hAnsi="Times New Roman" w:cs="Times New Roman"/>
          <w:b/>
          <w:sz w:val="24"/>
        </w:rPr>
        <w:t xml:space="preserve"> </w:t>
      </w:r>
      <w:r w:rsidR="008E276D" w:rsidRPr="00390DB5">
        <w:rPr>
          <w:rFonts w:ascii="Times New Roman" w:hAnsi="Times New Roman" w:cs="Times New Roman"/>
          <w:b/>
          <w:sz w:val="24"/>
        </w:rPr>
        <w:t xml:space="preserve"> </w:t>
      </w:r>
      <w:r w:rsidR="00331FEC">
        <w:rPr>
          <w:rFonts w:ascii="Times New Roman" w:hAnsi="Times New Roman" w:cs="Times New Roman"/>
          <w:b/>
          <w:sz w:val="24"/>
        </w:rPr>
        <w:t>7</w:t>
      </w:r>
      <w:r w:rsidR="00842758">
        <w:rPr>
          <w:rFonts w:ascii="Times New Roman" w:hAnsi="Times New Roman" w:cs="Times New Roman"/>
          <w:b/>
          <w:sz w:val="24"/>
        </w:rPr>
        <w:t>8</w:t>
      </w:r>
      <w:r w:rsidR="00861F86">
        <w:rPr>
          <w:rFonts w:ascii="Times New Roman" w:hAnsi="Times New Roman" w:cs="Times New Roman"/>
          <w:b/>
          <w:sz w:val="24"/>
        </w:rPr>
        <w:t>/2025</w:t>
      </w:r>
      <w:r w:rsidR="008E276D" w:rsidRPr="0072499F">
        <w:rPr>
          <w:rFonts w:ascii="Times New Roman" w:hAnsi="Times New Roman" w:cs="Times New Roman"/>
          <w:sz w:val="24"/>
        </w:rPr>
        <w:t xml:space="preserve"> a jeho příloh</w:t>
      </w:r>
      <w:r w:rsidR="008E276D">
        <w:rPr>
          <w:rFonts w:ascii="Times New Roman" w:hAnsi="Times New Roman" w:cs="Times New Roman"/>
          <w:sz w:val="24"/>
        </w:rPr>
        <w:t>,</w:t>
      </w:r>
      <w:r w:rsidR="008E276D" w:rsidRPr="003406A1">
        <w:rPr>
          <w:rFonts w:ascii="Times New Roman" w:hAnsi="Times New Roman" w:cs="Times New Roman"/>
          <w:b/>
          <w:sz w:val="24"/>
        </w:rPr>
        <w:t xml:space="preserve"> </w:t>
      </w:r>
      <w:r w:rsidR="008E276D" w:rsidRPr="00ED36C2">
        <w:rPr>
          <w:rFonts w:ascii="Times New Roman" w:hAnsi="Times New Roman" w:cs="Times New Roman"/>
          <w:sz w:val="24"/>
        </w:rPr>
        <w:t xml:space="preserve">kdy tato specifikace zboží se shoduje s nabídkou prodávajícího, kterou jako </w:t>
      </w:r>
      <w:r w:rsidR="00846ECC">
        <w:rPr>
          <w:rFonts w:ascii="Times New Roman" w:hAnsi="Times New Roman" w:cs="Times New Roman"/>
          <w:sz w:val="24"/>
        </w:rPr>
        <w:t>účastník</w:t>
      </w:r>
      <w:r w:rsidR="008E276D" w:rsidRPr="00ED36C2">
        <w:rPr>
          <w:rFonts w:ascii="Times New Roman" w:hAnsi="Times New Roman" w:cs="Times New Roman"/>
          <w:sz w:val="24"/>
        </w:rPr>
        <w:t xml:space="preserve"> předložil v</w:t>
      </w:r>
      <w:r w:rsidR="00F37270">
        <w:rPr>
          <w:rFonts w:ascii="Times New Roman" w:hAnsi="Times New Roman" w:cs="Times New Roman"/>
          <w:sz w:val="24"/>
        </w:rPr>
        <w:t>e výběrovém</w:t>
      </w:r>
      <w:r w:rsidR="008E276D" w:rsidRPr="00ED36C2">
        <w:rPr>
          <w:rFonts w:ascii="Times New Roman" w:hAnsi="Times New Roman" w:cs="Times New Roman"/>
          <w:sz w:val="24"/>
        </w:rPr>
        <w:t xml:space="preserve"> řízení pro veřejnou zakázku kupujícímu jako zadavateli</w:t>
      </w:r>
      <w:r w:rsidR="000807B7">
        <w:rPr>
          <w:rFonts w:ascii="Times New Roman" w:hAnsi="Times New Roman" w:cs="Times New Roman"/>
          <w:sz w:val="24"/>
        </w:rPr>
        <w:t xml:space="preserve"> – </w:t>
      </w:r>
      <w:r w:rsidR="004074EC">
        <w:rPr>
          <w:rFonts w:ascii="Times New Roman" w:hAnsi="Times New Roman" w:cs="Times New Roman"/>
          <w:i/>
          <w:sz w:val="24"/>
        </w:rPr>
        <w:t>viz</w:t>
      </w:r>
      <w:r w:rsidR="000807B7">
        <w:rPr>
          <w:rFonts w:ascii="Times New Roman" w:hAnsi="Times New Roman" w:cs="Times New Roman"/>
          <w:i/>
          <w:sz w:val="24"/>
        </w:rPr>
        <w:t xml:space="preserve"> příloh</w:t>
      </w:r>
      <w:r w:rsidR="004F73C3">
        <w:rPr>
          <w:rFonts w:ascii="Times New Roman" w:hAnsi="Times New Roman" w:cs="Times New Roman"/>
          <w:i/>
          <w:sz w:val="24"/>
        </w:rPr>
        <w:t>a</w:t>
      </w:r>
      <w:r w:rsidR="000807B7">
        <w:rPr>
          <w:rFonts w:ascii="Times New Roman" w:hAnsi="Times New Roman" w:cs="Times New Roman"/>
          <w:i/>
          <w:sz w:val="24"/>
        </w:rPr>
        <w:t xml:space="preserve"> č. 1</w:t>
      </w:r>
      <w:r w:rsidR="000807B7">
        <w:rPr>
          <w:rFonts w:ascii="Times New Roman" w:hAnsi="Times New Roman" w:cs="Times New Roman"/>
          <w:sz w:val="24"/>
        </w:rPr>
        <w:t xml:space="preserve"> této kupní smlouvy</w:t>
      </w:r>
      <w:r w:rsidR="006F1C90">
        <w:rPr>
          <w:rFonts w:ascii="Times New Roman" w:hAnsi="Times New Roman" w:cs="Times New Roman"/>
          <w:sz w:val="24"/>
        </w:rPr>
        <w:t>.</w:t>
      </w:r>
    </w:p>
    <w:p w14:paraId="4B84D88A" w14:textId="68AC913C" w:rsidR="009F6847" w:rsidRPr="00B9293F" w:rsidRDefault="00886F67" w:rsidP="00D14708">
      <w:pPr>
        <w:pStyle w:val="Odstavecseseznamem"/>
        <w:numPr>
          <w:ilvl w:val="0"/>
          <w:numId w:val="22"/>
        </w:numPr>
        <w:autoSpaceDE w:val="0"/>
        <w:jc w:val="both"/>
        <w:rPr>
          <w:rFonts w:ascii="Times New Roman" w:hAnsi="Times New Roman" w:cs="Times New Roman"/>
          <w:sz w:val="24"/>
        </w:rPr>
      </w:pPr>
      <w:r>
        <w:rPr>
          <w:rFonts w:ascii="Times New Roman" w:hAnsi="Times New Roman" w:cs="Times New Roman"/>
          <w:sz w:val="24"/>
        </w:rPr>
        <w:t xml:space="preserve">Prodávající se dále zavazuje </w:t>
      </w:r>
      <w:r w:rsidR="009F6847" w:rsidRPr="00886F67">
        <w:rPr>
          <w:rFonts w:ascii="Times New Roman" w:hAnsi="Times New Roman" w:cs="Times New Roman"/>
          <w:sz w:val="24"/>
        </w:rPr>
        <w:t>k předání veškerých dokladů potřebných k jeho převzetí a k jeho řádnému užívání, přičemž prodávající nese plnou odpovědnost za to, že v okamžiku předání zboží kupujícímu bude toto splňovat veškeré podmínky stanovené touto smlouvou.</w:t>
      </w:r>
    </w:p>
    <w:p w14:paraId="79A828AD" w14:textId="585EE99D" w:rsidR="00CC58F0" w:rsidRPr="00B9293F" w:rsidRDefault="009F6847" w:rsidP="00D14708">
      <w:pPr>
        <w:pStyle w:val="Odstavecseseznamem"/>
        <w:numPr>
          <w:ilvl w:val="0"/>
          <w:numId w:val="22"/>
        </w:numPr>
        <w:autoSpaceDE w:val="0"/>
        <w:jc w:val="both"/>
        <w:rPr>
          <w:rFonts w:ascii="Times New Roman" w:hAnsi="Times New Roman" w:cs="Times New Roman"/>
          <w:sz w:val="24"/>
        </w:rPr>
      </w:pPr>
      <w:r w:rsidRPr="00434DB4">
        <w:rPr>
          <w:rFonts w:ascii="Times New Roman" w:hAnsi="Times New Roman" w:cs="Times New Roman"/>
          <w:sz w:val="24"/>
        </w:rPr>
        <w:t>Zboží musí splňovat veškeré platné technické, právní a jiné normy a musí vyhovovat všem technickým, bezpečnostním, právním, zdravotním, hygienickým a jiným obecně závazným předpisům, včetně předpisů týkajících se ochrany životního prostředí, vztahujících se na výrobek a jeho výrobu, zejména zákon č. 22/1997 Sb., o technických požadavcích na výrobky a o změně a doplnění některých zákonů, ve znění pozdějších předpisů.</w:t>
      </w:r>
      <w:r w:rsidR="00335A8E" w:rsidRPr="00434DB4">
        <w:rPr>
          <w:rFonts w:ascii="Times New Roman" w:hAnsi="Times New Roman" w:cs="Times New Roman"/>
          <w:sz w:val="24"/>
        </w:rPr>
        <w:t xml:space="preserve"> </w:t>
      </w:r>
      <w:r w:rsidR="00434DB4">
        <w:rPr>
          <w:rFonts w:ascii="Times New Roman" w:hAnsi="Times New Roman" w:cs="Times New Roman"/>
          <w:sz w:val="24"/>
        </w:rPr>
        <w:t xml:space="preserve">Technické parametry a vlastnosti </w:t>
      </w:r>
      <w:r w:rsidR="007A3EDA">
        <w:rPr>
          <w:rFonts w:ascii="Times New Roman" w:hAnsi="Times New Roman" w:cs="Times New Roman"/>
          <w:sz w:val="24"/>
        </w:rPr>
        <w:t>zboží musí splňovat platnou legislativu ČR</w:t>
      </w:r>
      <w:r w:rsidR="00434DB4" w:rsidRPr="00434DB4">
        <w:rPr>
          <w:rFonts w:ascii="Times New Roman" w:hAnsi="Times New Roman" w:cs="Times New Roman"/>
          <w:sz w:val="24"/>
        </w:rPr>
        <w:t>.</w:t>
      </w:r>
    </w:p>
    <w:p w14:paraId="3E3BB026" w14:textId="72CAD532" w:rsidR="005E753C" w:rsidRPr="00B9293F" w:rsidRDefault="00CC58F0" w:rsidP="00D14708">
      <w:pPr>
        <w:pStyle w:val="Odstavecseseznamem"/>
        <w:numPr>
          <w:ilvl w:val="0"/>
          <w:numId w:val="22"/>
        </w:numPr>
        <w:jc w:val="both"/>
        <w:rPr>
          <w:rFonts w:ascii="Times New Roman" w:hAnsi="Times New Roman" w:cs="Times New Roman"/>
          <w:sz w:val="24"/>
        </w:rPr>
      </w:pPr>
      <w:r>
        <w:rPr>
          <w:rFonts w:ascii="Times New Roman" w:hAnsi="Times New Roman" w:cs="Times New Roman"/>
          <w:sz w:val="24"/>
        </w:rPr>
        <w:t xml:space="preserve">Prodávající se zavazuje, že </w:t>
      </w:r>
      <w:r w:rsidR="00636159">
        <w:rPr>
          <w:rFonts w:ascii="Times New Roman" w:hAnsi="Times New Roman" w:cs="Times New Roman"/>
          <w:sz w:val="24"/>
        </w:rPr>
        <w:t>zboží</w:t>
      </w:r>
      <w:r>
        <w:rPr>
          <w:rFonts w:ascii="Times New Roman" w:hAnsi="Times New Roman" w:cs="Times New Roman"/>
          <w:sz w:val="24"/>
        </w:rPr>
        <w:t xml:space="preserve"> bude dodán</w:t>
      </w:r>
      <w:r w:rsidR="00636159">
        <w:rPr>
          <w:rFonts w:ascii="Times New Roman" w:hAnsi="Times New Roman" w:cs="Times New Roman"/>
          <w:sz w:val="24"/>
        </w:rPr>
        <w:t>o</w:t>
      </w:r>
      <w:r>
        <w:rPr>
          <w:rFonts w:ascii="Times New Roman" w:hAnsi="Times New Roman" w:cs="Times New Roman"/>
          <w:sz w:val="24"/>
        </w:rPr>
        <w:t xml:space="preserve"> v provedení, které bylo předmětem podané nabídky v rámci výběrového řízení,</w:t>
      </w:r>
      <w:r w:rsidR="00713CB2">
        <w:rPr>
          <w:rFonts w:ascii="Times New Roman" w:hAnsi="Times New Roman" w:cs="Times New Roman"/>
          <w:sz w:val="24"/>
        </w:rPr>
        <w:t xml:space="preserve"> zejména s ohledem na </w:t>
      </w:r>
      <w:r w:rsidR="00745E11">
        <w:rPr>
          <w:rFonts w:ascii="Times New Roman" w:hAnsi="Times New Roman" w:cs="Times New Roman"/>
          <w:sz w:val="24"/>
        </w:rPr>
        <w:t xml:space="preserve">případně </w:t>
      </w:r>
      <w:r w:rsidR="00713CB2">
        <w:rPr>
          <w:rFonts w:ascii="Times New Roman" w:hAnsi="Times New Roman" w:cs="Times New Roman"/>
          <w:sz w:val="24"/>
        </w:rPr>
        <w:t>předložené produktové listy jednotlivých artiklů</w:t>
      </w:r>
      <w:r w:rsidR="00284A82">
        <w:rPr>
          <w:rFonts w:ascii="Times New Roman" w:hAnsi="Times New Roman" w:cs="Times New Roman"/>
          <w:sz w:val="24"/>
        </w:rPr>
        <w:t xml:space="preserve"> a dále s ohledem na předložené a kupujícím odsouhlasené vzorky materiálového provedení </w:t>
      </w:r>
      <w:r w:rsidR="00387EEB">
        <w:rPr>
          <w:rFonts w:ascii="Times New Roman" w:hAnsi="Times New Roman" w:cs="Times New Roman"/>
          <w:sz w:val="24"/>
        </w:rPr>
        <w:t>zboží</w:t>
      </w:r>
      <w:r w:rsidR="00284A82">
        <w:rPr>
          <w:rFonts w:ascii="Times New Roman" w:hAnsi="Times New Roman" w:cs="Times New Roman"/>
          <w:sz w:val="24"/>
        </w:rPr>
        <w:t xml:space="preserve">. </w:t>
      </w:r>
      <w:r w:rsidR="00387EEB">
        <w:rPr>
          <w:rFonts w:ascii="Times New Roman" w:hAnsi="Times New Roman" w:cs="Times New Roman"/>
          <w:sz w:val="24"/>
        </w:rPr>
        <w:t>Zboží</w:t>
      </w:r>
      <w:r w:rsidR="00284A82">
        <w:rPr>
          <w:rFonts w:ascii="Times New Roman" w:hAnsi="Times New Roman" w:cs="Times New Roman"/>
          <w:sz w:val="24"/>
        </w:rPr>
        <w:t xml:space="preserve"> b</w:t>
      </w:r>
      <w:r w:rsidR="001676F4">
        <w:rPr>
          <w:rFonts w:ascii="Times New Roman" w:hAnsi="Times New Roman" w:cs="Times New Roman"/>
          <w:sz w:val="24"/>
        </w:rPr>
        <w:t>ude dodán</w:t>
      </w:r>
      <w:r w:rsidR="00387EEB">
        <w:rPr>
          <w:rFonts w:ascii="Times New Roman" w:hAnsi="Times New Roman" w:cs="Times New Roman"/>
          <w:sz w:val="24"/>
        </w:rPr>
        <w:t>o</w:t>
      </w:r>
      <w:r w:rsidR="008D4AF0">
        <w:rPr>
          <w:rFonts w:ascii="Times New Roman" w:hAnsi="Times New Roman" w:cs="Times New Roman"/>
          <w:sz w:val="24"/>
        </w:rPr>
        <w:t xml:space="preserve"> vč. montáže do sídla</w:t>
      </w:r>
      <w:r w:rsidR="00723F68">
        <w:rPr>
          <w:rFonts w:ascii="Times New Roman" w:hAnsi="Times New Roman" w:cs="Times New Roman"/>
          <w:sz w:val="24"/>
        </w:rPr>
        <w:t xml:space="preserve"> kupujícího na </w:t>
      </w:r>
      <w:r w:rsidR="008D4AF0">
        <w:rPr>
          <w:rFonts w:ascii="Times New Roman" w:hAnsi="Times New Roman" w:cs="Times New Roman"/>
          <w:sz w:val="24"/>
        </w:rPr>
        <w:t>hlavní budovu</w:t>
      </w:r>
      <w:r w:rsidR="00F45901">
        <w:rPr>
          <w:rFonts w:ascii="Times New Roman" w:hAnsi="Times New Roman" w:cs="Times New Roman"/>
          <w:sz w:val="24"/>
        </w:rPr>
        <w:t>, oddělení</w:t>
      </w:r>
      <w:r w:rsidR="008D4AF0">
        <w:rPr>
          <w:rFonts w:ascii="Times New Roman" w:hAnsi="Times New Roman" w:cs="Times New Roman"/>
          <w:sz w:val="24"/>
        </w:rPr>
        <w:t xml:space="preserve"> v</w:t>
      </w:r>
      <w:r w:rsidR="00F45901">
        <w:rPr>
          <w:rFonts w:ascii="Times New Roman" w:hAnsi="Times New Roman" w:cs="Times New Roman"/>
          <w:sz w:val="24"/>
        </w:rPr>
        <w:t xml:space="preserve"> PL Šternberk a do objektu detašovaného pracoviště v Olomouci,</w:t>
      </w:r>
      <w:r w:rsidR="00914874">
        <w:rPr>
          <w:rFonts w:ascii="Times New Roman" w:hAnsi="Times New Roman" w:cs="Times New Roman"/>
          <w:sz w:val="24"/>
        </w:rPr>
        <w:t xml:space="preserve"> </w:t>
      </w:r>
      <w:r w:rsidR="00A82339">
        <w:rPr>
          <w:rFonts w:ascii="Times New Roman" w:hAnsi="Times New Roman" w:cs="Times New Roman"/>
          <w:sz w:val="24"/>
        </w:rPr>
        <w:t>pro kter</w:t>
      </w:r>
      <w:r w:rsidR="00F45901">
        <w:rPr>
          <w:rFonts w:ascii="Times New Roman" w:hAnsi="Times New Roman" w:cs="Times New Roman"/>
          <w:sz w:val="24"/>
        </w:rPr>
        <w:t>é</w:t>
      </w:r>
      <w:r w:rsidR="00284A82">
        <w:rPr>
          <w:rFonts w:ascii="Times New Roman" w:hAnsi="Times New Roman" w:cs="Times New Roman"/>
          <w:sz w:val="24"/>
        </w:rPr>
        <w:t xml:space="preserve"> </w:t>
      </w:r>
      <w:r w:rsidR="004A7D8F">
        <w:rPr>
          <w:rFonts w:ascii="Times New Roman" w:hAnsi="Times New Roman" w:cs="Times New Roman"/>
          <w:sz w:val="24"/>
        </w:rPr>
        <w:t>je</w:t>
      </w:r>
      <w:r w:rsidR="00284A82">
        <w:rPr>
          <w:rFonts w:ascii="Times New Roman" w:hAnsi="Times New Roman" w:cs="Times New Roman"/>
          <w:sz w:val="24"/>
        </w:rPr>
        <w:t xml:space="preserve"> určen</w:t>
      </w:r>
      <w:r w:rsidR="001D13CA">
        <w:rPr>
          <w:rFonts w:ascii="Times New Roman" w:hAnsi="Times New Roman" w:cs="Times New Roman"/>
          <w:sz w:val="24"/>
        </w:rPr>
        <w:t>o</w:t>
      </w:r>
      <w:r w:rsidR="004A7D8F">
        <w:rPr>
          <w:rFonts w:ascii="Times New Roman" w:hAnsi="Times New Roman" w:cs="Times New Roman"/>
          <w:sz w:val="24"/>
        </w:rPr>
        <w:t>.</w:t>
      </w:r>
    </w:p>
    <w:p w14:paraId="7F0B766E" w14:textId="73BAFA5F" w:rsidR="009F6847" w:rsidRPr="00B9293F" w:rsidRDefault="009F6847" w:rsidP="00D14708">
      <w:pPr>
        <w:pStyle w:val="Odstavecseseznamem"/>
        <w:numPr>
          <w:ilvl w:val="0"/>
          <w:numId w:val="22"/>
        </w:numPr>
        <w:jc w:val="both"/>
        <w:rPr>
          <w:rFonts w:ascii="Times New Roman" w:hAnsi="Times New Roman" w:cs="Times New Roman"/>
          <w:sz w:val="24"/>
        </w:rPr>
      </w:pPr>
      <w:r w:rsidRPr="00583CCF">
        <w:rPr>
          <w:rFonts w:ascii="Times New Roman" w:hAnsi="Times New Roman" w:cs="Times New Roman"/>
          <w:sz w:val="24"/>
        </w:rPr>
        <w:t xml:space="preserve">Prodávající </w:t>
      </w:r>
      <w:r w:rsidR="00583CCF" w:rsidRPr="00583CCF">
        <w:rPr>
          <w:rFonts w:ascii="Times New Roman" w:hAnsi="Times New Roman" w:cs="Times New Roman"/>
          <w:sz w:val="24"/>
        </w:rPr>
        <w:t>výslovně prohlašuje a ujistil kupujícího, že zboží je bez vad, netrpí ani patentní či jinou právní vadou.</w:t>
      </w:r>
      <w:r w:rsidR="008B0CE0">
        <w:rPr>
          <w:rFonts w:ascii="Times New Roman" w:hAnsi="Times New Roman" w:cs="Times New Roman"/>
          <w:sz w:val="24"/>
        </w:rPr>
        <w:t xml:space="preserve"> </w:t>
      </w:r>
      <w:r w:rsidRPr="008B0CE0">
        <w:rPr>
          <w:rFonts w:ascii="Times New Roman" w:hAnsi="Times New Roman" w:cs="Times New Roman"/>
          <w:sz w:val="24"/>
        </w:rPr>
        <w:t>Uplatní-li třetí osoba vůči kupujícímu nároky plynoucí z právních vad, prodávající se zavazuje škodu tímto vzniklou kupujícím bezodkladně nahradit.</w:t>
      </w:r>
    </w:p>
    <w:p w14:paraId="471172AB" w14:textId="567A3A1D" w:rsidR="00CC34C2" w:rsidRDefault="009F6847" w:rsidP="00D14708">
      <w:pPr>
        <w:pStyle w:val="Odstavecseseznamem"/>
        <w:numPr>
          <w:ilvl w:val="0"/>
          <w:numId w:val="22"/>
        </w:numPr>
        <w:jc w:val="both"/>
        <w:rPr>
          <w:rFonts w:ascii="Times New Roman" w:hAnsi="Times New Roman" w:cs="Times New Roman"/>
          <w:sz w:val="24"/>
        </w:rPr>
      </w:pPr>
      <w:r w:rsidRPr="00C96609">
        <w:rPr>
          <w:rFonts w:ascii="Times New Roman" w:hAnsi="Times New Roman" w:cs="Times New Roman"/>
          <w:sz w:val="24"/>
        </w:rPr>
        <w:t>Kupující se touto smlouvou zavazuje řádně dodané zbo</w:t>
      </w:r>
      <w:r w:rsidRPr="00B9293F">
        <w:rPr>
          <w:rFonts w:ascii="Times New Roman" w:hAnsi="Times New Roman" w:cs="Times New Roman"/>
          <w:sz w:val="24"/>
        </w:rPr>
        <w:t>ž</w:t>
      </w:r>
      <w:r w:rsidRPr="00C96609">
        <w:rPr>
          <w:rFonts w:ascii="Times New Roman" w:hAnsi="Times New Roman" w:cs="Times New Roman"/>
          <w:sz w:val="24"/>
        </w:rPr>
        <w:t>í od prodávajícího převzít a zaplatit dohodnutou kupní cenu dle pod</w:t>
      </w:r>
      <w:r w:rsidR="00B62931">
        <w:rPr>
          <w:rFonts w:ascii="Times New Roman" w:hAnsi="Times New Roman" w:cs="Times New Roman"/>
          <w:sz w:val="24"/>
        </w:rPr>
        <w:t>mínek sjednaných touto smlouvo</w:t>
      </w:r>
      <w:r w:rsidR="00A24A7B">
        <w:rPr>
          <w:rFonts w:ascii="Times New Roman" w:hAnsi="Times New Roman" w:cs="Times New Roman"/>
          <w:sz w:val="24"/>
        </w:rPr>
        <w:t>u.</w:t>
      </w:r>
    </w:p>
    <w:p w14:paraId="2A1460C6" w14:textId="77777777" w:rsidR="00A24A7B" w:rsidRPr="00CC34C2" w:rsidRDefault="00A24A7B" w:rsidP="00D14708">
      <w:pPr>
        <w:pStyle w:val="Odstavecseseznamem"/>
        <w:ind w:left="720"/>
        <w:jc w:val="both"/>
        <w:rPr>
          <w:rFonts w:ascii="Times New Roman" w:hAnsi="Times New Roman" w:cs="Times New Roman"/>
          <w:sz w:val="24"/>
        </w:rPr>
      </w:pPr>
    </w:p>
    <w:p w14:paraId="62759613" w14:textId="77777777" w:rsidR="008E276D" w:rsidRPr="00C96609" w:rsidRDefault="008E276D" w:rsidP="00D14708">
      <w:pPr>
        <w:autoSpaceDE w:val="0"/>
        <w:jc w:val="center"/>
        <w:rPr>
          <w:rFonts w:ascii="Times New Roman" w:hAnsi="Times New Roman" w:cs="Times New Roman"/>
          <w:b/>
          <w:bCs/>
          <w:sz w:val="24"/>
        </w:rPr>
      </w:pPr>
      <w:r w:rsidRPr="00C96609">
        <w:rPr>
          <w:rFonts w:ascii="Times New Roman" w:hAnsi="Times New Roman" w:cs="Times New Roman"/>
          <w:b/>
          <w:bCs/>
          <w:sz w:val="24"/>
        </w:rPr>
        <w:t>II.</w:t>
      </w:r>
    </w:p>
    <w:p w14:paraId="540B4FE9" w14:textId="081C1315" w:rsidR="008E276D" w:rsidRDefault="008E276D" w:rsidP="00D14708">
      <w:pPr>
        <w:autoSpaceDE w:val="0"/>
        <w:jc w:val="center"/>
        <w:rPr>
          <w:rFonts w:ascii="Times New Roman" w:hAnsi="Times New Roman" w:cs="Times New Roman"/>
          <w:b/>
          <w:bCs/>
          <w:sz w:val="24"/>
        </w:rPr>
      </w:pPr>
      <w:r w:rsidRPr="00C96609">
        <w:rPr>
          <w:rFonts w:ascii="Times New Roman" w:hAnsi="Times New Roman" w:cs="Times New Roman"/>
          <w:b/>
          <w:bCs/>
          <w:sz w:val="24"/>
        </w:rPr>
        <w:t>Kupní cena</w:t>
      </w:r>
    </w:p>
    <w:p w14:paraId="3814CA5F" w14:textId="77777777" w:rsidR="00B62931" w:rsidRPr="00C96609" w:rsidRDefault="00B62931" w:rsidP="00D14708">
      <w:pPr>
        <w:autoSpaceDE w:val="0"/>
        <w:jc w:val="center"/>
        <w:rPr>
          <w:rFonts w:ascii="Times New Roman" w:hAnsi="Times New Roman" w:cs="Times New Roman"/>
          <w:b/>
          <w:bCs/>
          <w:sz w:val="24"/>
        </w:rPr>
      </w:pPr>
    </w:p>
    <w:p w14:paraId="5BC82A91" w14:textId="1AADF156" w:rsidR="008E276D" w:rsidRPr="00B9293F" w:rsidRDefault="008E276D" w:rsidP="00D14708">
      <w:pPr>
        <w:pStyle w:val="Odstavecseseznamem"/>
        <w:numPr>
          <w:ilvl w:val="0"/>
          <w:numId w:val="23"/>
        </w:numPr>
        <w:autoSpaceDE w:val="0"/>
        <w:jc w:val="both"/>
        <w:rPr>
          <w:rFonts w:ascii="Times New Roman" w:hAnsi="Times New Roman" w:cs="Times New Roman"/>
          <w:sz w:val="24"/>
        </w:rPr>
      </w:pPr>
      <w:r w:rsidRPr="00C96609">
        <w:rPr>
          <w:rFonts w:ascii="Times New Roman" w:hAnsi="Times New Roman" w:cs="Times New Roman"/>
          <w:sz w:val="24"/>
        </w:rPr>
        <w:t xml:space="preserve">Kupní cena zboží </w:t>
      </w:r>
      <w:r>
        <w:rPr>
          <w:rFonts w:ascii="Times New Roman" w:hAnsi="Times New Roman" w:cs="Times New Roman"/>
          <w:sz w:val="24"/>
        </w:rPr>
        <w:t>byla dohodnuta ve výši:</w:t>
      </w:r>
    </w:p>
    <w:p w14:paraId="2915F3AA" w14:textId="329F2982" w:rsidR="008E276D" w:rsidRPr="009F1E49" w:rsidRDefault="008E276D" w:rsidP="00D14708">
      <w:pPr>
        <w:pStyle w:val="Odstavecseseznamem"/>
        <w:autoSpaceDE w:val="0"/>
        <w:ind w:left="720"/>
        <w:jc w:val="both"/>
        <w:rPr>
          <w:rFonts w:ascii="Times New Roman" w:hAnsi="Times New Roman" w:cs="Times New Roman"/>
          <w:b/>
          <w:sz w:val="24"/>
        </w:rPr>
      </w:pPr>
      <w:r w:rsidRPr="009F1E49">
        <w:rPr>
          <w:rFonts w:ascii="Times New Roman" w:hAnsi="Times New Roman" w:cs="Times New Roman"/>
          <w:b/>
          <w:sz w:val="24"/>
        </w:rPr>
        <w:t>Cena bez DPH</w:t>
      </w:r>
      <w:r w:rsidR="00A93440">
        <w:rPr>
          <w:rFonts w:ascii="Times New Roman" w:hAnsi="Times New Roman" w:cs="Times New Roman"/>
          <w:b/>
          <w:sz w:val="24"/>
        </w:rPr>
        <w:t>:</w:t>
      </w:r>
      <w:r w:rsidRPr="009F1E49">
        <w:rPr>
          <w:rFonts w:ascii="Times New Roman" w:hAnsi="Times New Roman" w:cs="Times New Roman"/>
          <w:sz w:val="24"/>
        </w:rPr>
        <w:tab/>
      </w:r>
      <w:r w:rsidRPr="009F1E49">
        <w:rPr>
          <w:rFonts w:ascii="Times New Roman" w:hAnsi="Times New Roman" w:cs="Times New Roman"/>
          <w:sz w:val="24"/>
        </w:rPr>
        <w:tab/>
      </w:r>
      <w:r w:rsidR="00FC717F">
        <w:rPr>
          <w:rFonts w:ascii="Times New Roman" w:hAnsi="Times New Roman" w:cs="Times New Roman"/>
          <w:sz w:val="24"/>
        </w:rPr>
        <w:tab/>
      </w:r>
      <w:r w:rsidR="00FD662A">
        <w:rPr>
          <w:rFonts w:ascii="Times New Roman" w:hAnsi="Times New Roman" w:cs="Times New Roman"/>
          <w:sz w:val="24"/>
        </w:rPr>
        <w:t xml:space="preserve">     </w:t>
      </w:r>
      <w:r w:rsidR="00FD662A" w:rsidRPr="00403DE5">
        <w:rPr>
          <w:rFonts w:ascii="Times New Roman" w:hAnsi="Times New Roman" w:cs="Times New Roman"/>
          <w:b/>
          <w:sz w:val="24"/>
        </w:rPr>
        <w:t>363 125,00</w:t>
      </w:r>
      <w:r w:rsidR="00FD662A">
        <w:rPr>
          <w:rFonts w:ascii="Times New Roman" w:hAnsi="Times New Roman" w:cs="Times New Roman"/>
          <w:sz w:val="24"/>
        </w:rPr>
        <w:t xml:space="preserve"> </w:t>
      </w:r>
      <w:r w:rsidRPr="009F1E49">
        <w:rPr>
          <w:rFonts w:ascii="Times New Roman" w:hAnsi="Times New Roman" w:cs="Times New Roman"/>
          <w:b/>
          <w:sz w:val="24"/>
        </w:rPr>
        <w:t xml:space="preserve">Kč </w:t>
      </w:r>
    </w:p>
    <w:p w14:paraId="68D455FB" w14:textId="4068AA16" w:rsidR="001D0B3D" w:rsidRPr="00974D16" w:rsidRDefault="008E276D" w:rsidP="00D14708">
      <w:pPr>
        <w:pStyle w:val="Odstavecseseznamem"/>
        <w:autoSpaceDE w:val="0"/>
        <w:ind w:left="720"/>
        <w:jc w:val="both"/>
        <w:rPr>
          <w:rFonts w:ascii="Times New Roman" w:hAnsi="Times New Roman" w:cs="Times New Roman"/>
          <w:sz w:val="24"/>
          <w:u w:val="single"/>
        </w:rPr>
      </w:pPr>
      <w:r w:rsidRPr="00974D16">
        <w:rPr>
          <w:rFonts w:ascii="Times New Roman" w:hAnsi="Times New Roman" w:cs="Times New Roman"/>
          <w:sz w:val="24"/>
          <w:u w:val="single"/>
        </w:rPr>
        <w:t>DPH</w:t>
      </w:r>
      <w:r w:rsidR="000A00A2" w:rsidRPr="00974D16">
        <w:rPr>
          <w:rFonts w:ascii="Times New Roman" w:hAnsi="Times New Roman" w:cs="Times New Roman"/>
          <w:sz w:val="24"/>
          <w:u w:val="single"/>
        </w:rPr>
        <w:t xml:space="preserve"> </w:t>
      </w:r>
      <w:r w:rsidR="0072499F">
        <w:rPr>
          <w:rFonts w:ascii="Times New Roman" w:hAnsi="Times New Roman" w:cs="Times New Roman"/>
          <w:sz w:val="24"/>
          <w:u w:val="single"/>
        </w:rPr>
        <w:t>21</w:t>
      </w:r>
      <w:r w:rsidR="000A00A2" w:rsidRPr="00974D16">
        <w:rPr>
          <w:rFonts w:ascii="Times New Roman" w:hAnsi="Times New Roman" w:cs="Times New Roman"/>
          <w:sz w:val="24"/>
          <w:u w:val="single"/>
        </w:rPr>
        <w:t>%</w:t>
      </w:r>
      <w:r w:rsidR="00291269" w:rsidRPr="00974D16">
        <w:rPr>
          <w:rFonts w:ascii="Times New Roman" w:hAnsi="Times New Roman" w:cs="Times New Roman"/>
          <w:sz w:val="24"/>
          <w:u w:val="single"/>
        </w:rPr>
        <w:t>:</w:t>
      </w:r>
      <w:r w:rsidRPr="00974D16">
        <w:rPr>
          <w:rFonts w:ascii="Times New Roman" w:hAnsi="Times New Roman" w:cs="Times New Roman"/>
          <w:sz w:val="24"/>
          <w:u w:val="single"/>
        </w:rPr>
        <w:t xml:space="preserve"> </w:t>
      </w:r>
      <w:r w:rsidRPr="00974D16">
        <w:rPr>
          <w:rFonts w:ascii="Times New Roman" w:hAnsi="Times New Roman" w:cs="Times New Roman"/>
          <w:sz w:val="24"/>
          <w:u w:val="single"/>
        </w:rPr>
        <w:tab/>
      </w:r>
      <w:r w:rsidR="00A93440" w:rsidRPr="00974D16">
        <w:rPr>
          <w:rFonts w:ascii="Times New Roman" w:hAnsi="Times New Roman" w:cs="Times New Roman"/>
          <w:sz w:val="24"/>
          <w:u w:val="single"/>
        </w:rPr>
        <w:tab/>
      </w:r>
      <w:r w:rsidR="00A93440" w:rsidRPr="00974D16">
        <w:rPr>
          <w:rFonts w:ascii="Times New Roman" w:hAnsi="Times New Roman" w:cs="Times New Roman"/>
          <w:sz w:val="24"/>
          <w:u w:val="single"/>
        </w:rPr>
        <w:tab/>
      </w:r>
      <w:r w:rsidR="00FC717F">
        <w:rPr>
          <w:rFonts w:ascii="Times New Roman" w:hAnsi="Times New Roman" w:cs="Times New Roman"/>
          <w:sz w:val="24"/>
          <w:u w:val="single"/>
        </w:rPr>
        <w:tab/>
      </w:r>
      <w:r w:rsidR="00FD662A">
        <w:rPr>
          <w:rFonts w:ascii="Times New Roman" w:hAnsi="Times New Roman" w:cs="Times New Roman"/>
          <w:sz w:val="24"/>
          <w:u w:val="single"/>
        </w:rPr>
        <w:t xml:space="preserve">       76 256,25</w:t>
      </w:r>
      <w:r w:rsidR="00FD662A">
        <w:rPr>
          <w:rFonts w:ascii="Times New Roman" w:hAnsi="Times New Roman" w:cs="Times New Roman"/>
          <w:sz w:val="24"/>
          <w:u w:val="single"/>
        </w:rPr>
        <w:tab/>
        <w:t xml:space="preserve"> </w:t>
      </w:r>
      <w:r w:rsidR="00A93440" w:rsidRPr="00974D16">
        <w:rPr>
          <w:rFonts w:ascii="Times New Roman" w:hAnsi="Times New Roman" w:cs="Times New Roman"/>
          <w:sz w:val="24"/>
          <w:u w:val="single"/>
        </w:rPr>
        <w:t>Kč</w:t>
      </w:r>
      <w:r w:rsidRPr="00974D16">
        <w:rPr>
          <w:rFonts w:ascii="Times New Roman" w:hAnsi="Times New Roman" w:cs="Times New Roman"/>
          <w:sz w:val="24"/>
          <w:u w:val="single"/>
        </w:rPr>
        <w:tab/>
      </w:r>
      <w:r w:rsidRPr="00974D16">
        <w:rPr>
          <w:rFonts w:ascii="Times New Roman" w:hAnsi="Times New Roman" w:cs="Times New Roman"/>
          <w:sz w:val="24"/>
          <w:u w:val="single"/>
        </w:rPr>
        <w:tab/>
        <w:t xml:space="preserve"> </w:t>
      </w:r>
    </w:p>
    <w:p w14:paraId="795ECF00" w14:textId="24C81537" w:rsidR="001D0B3D" w:rsidRPr="0021671B" w:rsidRDefault="008E276D" w:rsidP="00D14708">
      <w:pPr>
        <w:pStyle w:val="Odstavecseseznamem"/>
        <w:autoSpaceDE w:val="0"/>
        <w:ind w:left="720"/>
        <w:jc w:val="both"/>
        <w:rPr>
          <w:rFonts w:ascii="Times New Roman" w:hAnsi="Times New Roman" w:cs="Times New Roman"/>
          <w:b/>
          <w:sz w:val="24"/>
        </w:rPr>
      </w:pPr>
      <w:r w:rsidRPr="000A00A2">
        <w:rPr>
          <w:rFonts w:ascii="Times New Roman" w:hAnsi="Times New Roman" w:cs="Times New Roman"/>
          <w:b/>
          <w:sz w:val="24"/>
        </w:rPr>
        <w:t>Cena celkem vč. DPH</w:t>
      </w:r>
      <w:r w:rsidR="00BA3EFF">
        <w:rPr>
          <w:rFonts w:ascii="Times New Roman" w:hAnsi="Times New Roman" w:cs="Times New Roman"/>
          <w:b/>
          <w:sz w:val="24"/>
        </w:rPr>
        <w:t>:</w:t>
      </w:r>
      <w:r w:rsidR="00BA3EFF">
        <w:rPr>
          <w:rFonts w:ascii="Times New Roman" w:hAnsi="Times New Roman" w:cs="Times New Roman"/>
          <w:b/>
          <w:sz w:val="24"/>
        </w:rPr>
        <w:tab/>
      </w:r>
      <w:r w:rsidR="00FC717F">
        <w:rPr>
          <w:rFonts w:ascii="Times New Roman" w:hAnsi="Times New Roman" w:cs="Times New Roman"/>
          <w:b/>
          <w:sz w:val="24"/>
        </w:rPr>
        <w:tab/>
      </w:r>
      <w:r w:rsidR="00FD662A">
        <w:rPr>
          <w:rFonts w:ascii="Times New Roman" w:hAnsi="Times New Roman" w:cs="Times New Roman"/>
          <w:b/>
          <w:sz w:val="24"/>
        </w:rPr>
        <w:t xml:space="preserve">     439 381,25</w:t>
      </w:r>
      <w:r w:rsidR="00FD662A">
        <w:rPr>
          <w:rFonts w:ascii="Times New Roman" w:hAnsi="Times New Roman" w:cs="Times New Roman"/>
          <w:b/>
          <w:sz w:val="24"/>
        </w:rPr>
        <w:tab/>
        <w:t xml:space="preserve"> </w:t>
      </w:r>
      <w:r w:rsidRPr="000A00A2">
        <w:rPr>
          <w:rFonts w:ascii="Times New Roman" w:hAnsi="Times New Roman" w:cs="Times New Roman"/>
          <w:b/>
          <w:sz w:val="24"/>
        </w:rPr>
        <w:t xml:space="preserve">Kč </w:t>
      </w:r>
    </w:p>
    <w:p w14:paraId="6AC22531" w14:textId="0D4F1115" w:rsidR="00681CDC" w:rsidRDefault="00974D16" w:rsidP="00D14708">
      <w:pPr>
        <w:pStyle w:val="Odstavecseseznamem"/>
        <w:autoSpaceDE w:val="0"/>
        <w:ind w:left="720"/>
        <w:jc w:val="both"/>
        <w:rPr>
          <w:rFonts w:ascii="Times New Roman" w:hAnsi="Times New Roman" w:cs="Times New Roman"/>
          <w:sz w:val="24"/>
        </w:rPr>
      </w:pPr>
      <w:r>
        <w:rPr>
          <w:rFonts w:ascii="Times New Roman" w:hAnsi="Times New Roman" w:cs="Times New Roman"/>
          <w:sz w:val="24"/>
        </w:rPr>
        <w:t>(</w:t>
      </w:r>
      <w:r w:rsidR="008E276D" w:rsidRPr="00403DE5">
        <w:rPr>
          <w:rFonts w:ascii="Times New Roman" w:hAnsi="Times New Roman" w:cs="Times New Roman"/>
          <w:sz w:val="24"/>
        </w:rPr>
        <w:t>Slovy:</w:t>
      </w:r>
      <w:r w:rsidRPr="00403DE5">
        <w:rPr>
          <w:rFonts w:ascii="Times New Roman" w:hAnsi="Times New Roman" w:cs="Times New Roman"/>
          <w:sz w:val="24"/>
        </w:rPr>
        <w:t xml:space="preserve"> </w:t>
      </w:r>
      <w:r w:rsidR="00403DE5" w:rsidRPr="00403DE5">
        <w:rPr>
          <w:rFonts w:ascii="Times New Roman" w:hAnsi="Times New Roman" w:cs="Times New Roman"/>
          <w:sz w:val="24"/>
        </w:rPr>
        <w:t>čtyři sta třicet devět tisíc tři sta osmdesát jedna korun českých dvacet pět haléřů</w:t>
      </w:r>
      <w:r>
        <w:rPr>
          <w:rFonts w:ascii="Times New Roman" w:hAnsi="Times New Roman" w:cs="Times New Roman"/>
          <w:sz w:val="24"/>
        </w:rPr>
        <w:t>)</w:t>
      </w:r>
    </w:p>
    <w:p w14:paraId="7E48B5BA" w14:textId="1A1BC37D" w:rsidR="00745E11" w:rsidRPr="00F45901" w:rsidRDefault="008E276D" w:rsidP="00D14708">
      <w:pPr>
        <w:pStyle w:val="Odstavecseseznamem"/>
        <w:numPr>
          <w:ilvl w:val="0"/>
          <w:numId w:val="23"/>
        </w:numPr>
        <w:autoSpaceDE w:val="0"/>
        <w:jc w:val="both"/>
        <w:rPr>
          <w:rFonts w:ascii="Times New Roman" w:hAnsi="Times New Roman" w:cs="Times New Roman"/>
          <w:sz w:val="24"/>
        </w:rPr>
      </w:pPr>
      <w:r w:rsidRPr="00522EA9">
        <w:rPr>
          <w:rFonts w:ascii="Times New Roman" w:hAnsi="Times New Roman" w:cs="Times New Roman"/>
          <w:sz w:val="24"/>
        </w:rPr>
        <w:t>Uvedená cena v rozsahu sjednaného předmětu smlouvy je smluvní cenou nejvýše přípustnou</w:t>
      </w:r>
      <w:r w:rsidR="008B0CE0" w:rsidRPr="00522EA9">
        <w:rPr>
          <w:rFonts w:ascii="Times New Roman" w:hAnsi="Times New Roman" w:cs="Times New Roman"/>
          <w:sz w:val="24"/>
        </w:rPr>
        <w:t>, tedy cenou pevnou</w:t>
      </w:r>
      <w:r w:rsidRPr="00522EA9">
        <w:rPr>
          <w:rFonts w:ascii="Times New Roman" w:hAnsi="Times New Roman" w:cs="Times New Roman"/>
          <w:sz w:val="24"/>
        </w:rPr>
        <w:t>. V kupní ceně zboží je zahrnuto dodání zboží</w:t>
      </w:r>
      <w:r w:rsidR="00A82339" w:rsidRPr="00522EA9">
        <w:rPr>
          <w:rFonts w:ascii="Times New Roman" w:hAnsi="Times New Roman" w:cs="Times New Roman"/>
          <w:sz w:val="24"/>
        </w:rPr>
        <w:t>, montáž</w:t>
      </w:r>
      <w:r w:rsidRPr="00522EA9">
        <w:rPr>
          <w:rFonts w:ascii="Times New Roman" w:hAnsi="Times New Roman" w:cs="Times New Roman"/>
          <w:sz w:val="24"/>
        </w:rPr>
        <w:t xml:space="preserve"> včetně veškerého jeho příslušenství kupujícímu do stanoveného místa plnění, doprava, cl</w:t>
      </w:r>
      <w:r w:rsidR="004030D7" w:rsidRPr="00522EA9">
        <w:rPr>
          <w:rFonts w:ascii="Times New Roman" w:hAnsi="Times New Roman" w:cs="Times New Roman"/>
          <w:sz w:val="24"/>
        </w:rPr>
        <w:t>o</w:t>
      </w:r>
      <w:r w:rsidRPr="00522EA9">
        <w:rPr>
          <w:rFonts w:ascii="Times New Roman" w:hAnsi="Times New Roman" w:cs="Times New Roman"/>
          <w:sz w:val="24"/>
        </w:rPr>
        <w:t>, pojištění, daňové poplatky, likvidace obalového materiálu</w:t>
      </w:r>
      <w:r w:rsidR="00BD039D" w:rsidRPr="00522EA9">
        <w:rPr>
          <w:rFonts w:ascii="Times New Roman" w:hAnsi="Times New Roman" w:cs="Times New Roman"/>
          <w:sz w:val="24"/>
        </w:rPr>
        <w:t xml:space="preserve">, </w:t>
      </w:r>
      <w:r w:rsidRPr="00522EA9">
        <w:rPr>
          <w:rFonts w:ascii="Times New Roman" w:hAnsi="Times New Roman" w:cs="Times New Roman"/>
          <w:sz w:val="24"/>
        </w:rPr>
        <w:t>předání všech dokladů potřebných pro jeho řádné užívání. Tato sjednaná kupní cena je konečná a k její změně může dojít jen v případě změny obecně závazných právních předpisů, které by měly vliv výši konečné ceny zboží (např. změna podmínek platby DPH).</w:t>
      </w:r>
    </w:p>
    <w:p w14:paraId="627249F0" w14:textId="52F67D5F" w:rsidR="00D14708" w:rsidRPr="0021671B" w:rsidRDefault="008E276D" w:rsidP="00D14708">
      <w:pPr>
        <w:pStyle w:val="Odstavecseseznamem"/>
        <w:numPr>
          <w:ilvl w:val="0"/>
          <w:numId w:val="23"/>
        </w:numPr>
        <w:autoSpaceDE w:val="0"/>
        <w:jc w:val="both"/>
        <w:rPr>
          <w:rFonts w:ascii="Times New Roman" w:hAnsi="Times New Roman" w:cs="Times New Roman"/>
          <w:sz w:val="24"/>
        </w:rPr>
      </w:pPr>
      <w:r w:rsidRPr="00C96609">
        <w:rPr>
          <w:rFonts w:ascii="Times New Roman" w:hAnsi="Times New Roman" w:cs="Times New Roman"/>
          <w:sz w:val="24"/>
        </w:rPr>
        <w:t xml:space="preserve">Uvedená kupní cena za zboží bude kupujícím uhrazena na základě faktury - daňového dokladu vystaveného prodávajícím a doručené kupujícímu. Fakturu - daňový doklad je prodávající oprávněn vystavit v den podpisu předávacího protokolu o řádném převzetí zboží včetně provedení všech činností a služeb spojených s dodávkou zboží dle této smlouvy. </w:t>
      </w:r>
    </w:p>
    <w:p w14:paraId="371F8084" w14:textId="77777777" w:rsidR="00DC660A" w:rsidRPr="00DC660A" w:rsidRDefault="008E276D" w:rsidP="00D14708">
      <w:pPr>
        <w:pStyle w:val="Odstavecseseznamem"/>
        <w:numPr>
          <w:ilvl w:val="0"/>
          <w:numId w:val="23"/>
        </w:numPr>
        <w:autoSpaceDE w:val="0"/>
        <w:jc w:val="both"/>
        <w:rPr>
          <w:rFonts w:ascii="Times New Roman" w:hAnsi="Times New Roman" w:cs="Times New Roman"/>
          <w:b/>
          <w:sz w:val="24"/>
        </w:rPr>
      </w:pPr>
      <w:r w:rsidRPr="00C96609">
        <w:rPr>
          <w:rFonts w:ascii="Times New Roman" w:hAnsi="Times New Roman" w:cs="Times New Roman"/>
          <w:sz w:val="24"/>
        </w:rPr>
        <w:t xml:space="preserve">Faktura bude vystavena na základě </w:t>
      </w:r>
      <w:r>
        <w:rPr>
          <w:rFonts w:ascii="Times New Roman" w:hAnsi="Times New Roman" w:cs="Times New Roman"/>
          <w:sz w:val="24"/>
        </w:rPr>
        <w:t>předávacího protokolu</w:t>
      </w:r>
      <w:r w:rsidRPr="00C96609">
        <w:rPr>
          <w:rFonts w:ascii="Times New Roman" w:hAnsi="Times New Roman" w:cs="Times New Roman"/>
          <w:sz w:val="24"/>
        </w:rPr>
        <w:t xml:space="preserve">, který převezme osoba k tomu oprávněná kupujícím. Jedno vyhotovení </w:t>
      </w:r>
      <w:r>
        <w:rPr>
          <w:rFonts w:ascii="Times New Roman" w:hAnsi="Times New Roman" w:cs="Times New Roman"/>
          <w:sz w:val="24"/>
        </w:rPr>
        <w:t>předávacího protokolu</w:t>
      </w:r>
      <w:r w:rsidRPr="00C96609">
        <w:rPr>
          <w:rFonts w:ascii="Times New Roman" w:hAnsi="Times New Roman" w:cs="Times New Roman"/>
          <w:sz w:val="24"/>
        </w:rPr>
        <w:t xml:space="preserve">, podepsaného oprávněnou </w:t>
      </w:r>
    </w:p>
    <w:p w14:paraId="550DB29A" w14:textId="580EADB6" w:rsidR="00DC660A" w:rsidRDefault="008E276D" w:rsidP="00D14708">
      <w:pPr>
        <w:pStyle w:val="Odstavecseseznamem"/>
        <w:autoSpaceDE w:val="0"/>
        <w:ind w:left="720"/>
        <w:jc w:val="both"/>
        <w:rPr>
          <w:rFonts w:ascii="Times New Roman" w:hAnsi="Times New Roman" w:cs="Times New Roman"/>
          <w:sz w:val="24"/>
        </w:rPr>
      </w:pPr>
      <w:r w:rsidRPr="00C96609">
        <w:rPr>
          <w:rFonts w:ascii="Times New Roman" w:hAnsi="Times New Roman" w:cs="Times New Roman"/>
          <w:sz w:val="24"/>
        </w:rPr>
        <w:t>osobou za kupujícího zůstane prodávajícímu a druhé vyho</w:t>
      </w:r>
      <w:r w:rsidR="00DC660A">
        <w:rPr>
          <w:rFonts w:ascii="Times New Roman" w:hAnsi="Times New Roman" w:cs="Times New Roman"/>
          <w:sz w:val="24"/>
        </w:rPr>
        <w:t>tovení bude předáno kupujícímu.</w:t>
      </w:r>
      <w:r w:rsidR="00DC660A" w:rsidRPr="00B9293F">
        <w:rPr>
          <w:rFonts w:ascii="Times New Roman" w:hAnsi="Times New Roman" w:cs="Times New Roman"/>
          <w:sz w:val="24"/>
        </w:rPr>
        <w:t xml:space="preserve"> </w:t>
      </w:r>
    </w:p>
    <w:p w14:paraId="52307FE7" w14:textId="1233C1E9" w:rsidR="003426AC" w:rsidRDefault="008E276D" w:rsidP="00D14708">
      <w:pPr>
        <w:pStyle w:val="Odstavecseseznamem"/>
        <w:numPr>
          <w:ilvl w:val="0"/>
          <w:numId w:val="23"/>
        </w:numPr>
        <w:autoSpaceDE w:val="0"/>
        <w:jc w:val="both"/>
        <w:rPr>
          <w:rFonts w:ascii="Times New Roman" w:hAnsi="Times New Roman" w:cs="Times New Roman"/>
          <w:b/>
          <w:sz w:val="24"/>
        </w:rPr>
      </w:pPr>
      <w:r w:rsidRPr="00660CA5">
        <w:rPr>
          <w:rFonts w:ascii="Times New Roman" w:hAnsi="Times New Roman" w:cs="Times New Roman"/>
          <w:sz w:val="24"/>
        </w:rPr>
        <w:lastRenderedPageBreak/>
        <w:t>Faktura - daňový doklad musí obsahovat veškeré náležitosti stanovené zákonem č. 235/2004 Sb., o dani z přidané hodnoty, ve znění pozdějších předpisů a zákonem č. 563/1991 Sb., o účetnictví, ve znění pozdějších předpisů</w:t>
      </w:r>
      <w:r w:rsidR="00C83DE1">
        <w:rPr>
          <w:rFonts w:ascii="Times New Roman" w:hAnsi="Times New Roman" w:cs="Times New Roman"/>
          <w:sz w:val="24"/>
        </w:rPr>
        <w:t xml:space="preserve"> a dále </w:t>
      </w:r>
      <w:r w:rsidR="00BA3EFF">
        <w:rPr>
          <w:rFonts w:ascii="Times New Roman" w:hAnsi="Times New Roman" w:cs="Times New Roman"/>
          <w:sz w:val="24"/>
        </w:rPr>
        <w:t xml:space="preserve">č. </w:t>
      </w:r>
      <w:r w:rsidR="00BA3EFF" w:rsidRPr="009C706C">
        <w:rPr>
          <w:rFonts w:ascii="Times New Roman" w:hAnsi="Times New Roman" w:cs="Times New Roman"/>
          <w:b/>
          <w:sz w:val="24"/>
        </w:rPr>
        <w:t xml:space="preserve">VZ </w:t>
      </w:r>
      <w:r w:rsidR="00331FEC">
        <w:rPr>
          <w:rFonts w:ascii="Times New Roman" w:hAnsi="Times New Roman" w:cs="Times New Roman"/>
          <w:b/>
          <w:sz w:val="24"/>
        </w:rPr>
        <w:t>7</w:t>
      </w:r>
      <w:r w:rsidR="00842758">
        <w:rPr>
          <w:rFonts w:ascii="Times New Roman" w:hAnsi="Times New Roman" w:cs="Times New Roman"/>
          <w:b/>
          <w:sz w:val="24"/>
        </w:rPr>
        <w:t>8</w:t>
      </w:r>
      <w:r w:rsidR="00861F86">
        <w:rPr>
          <w:rFonts w:ascii="Times New Roman" w:hAnsi="Times New Roman" w:cs="Times New Roman"/>
          <w:b/>
          <w:sz w:val="24"/>
        </w:rPr>
        <w:t>/2025</w:t>
      </w:r>
      <w:r w:rsidR="009C706C">
        <w:rPr>
          <w:rFonts w:ascii="Times New Roman" w:hAnsi="Times New Roman" w:cs="Times New Roman"/>
          <w:b/>
          <w:sz w:val="24"/>
        </w:rPr>
        <w:t xml:space="preserve">, </w:t>
      </w:r>
      <w:r w:rsidR="00403DE5">
        <w:rPr>
          <w:rFonts w:ascii="Times New Roman" w:hAnsi="Times New Roman" w:cs="Times New Roman"/>
          <w:b/>
          <w:sz w:val="24"/>
        </w:rPr>
        <w:t>ID: T004/25V/00006834.</w:t>
      </w:r>
    </w:p>
    <w:p w14:paraId="0752487F" w14:textId="1761FE8A" w:rsidR="00EC11D1" w:rsidRPr="00EC11D1" w:rsidRDefault="00EC11D1" w:rsidP="00D14708">
      <w:pPr>
        <w:pStyle w:val="Odstavecseseznamem"/>
        <w:numPr>
          <w:ilvl w:val="0"/>
          <w:numId w:val="23"/>
        </w:numPr>
        <w:autoSpaceDE w:val="0"/>
        <w:jc w:val="both"/>
        <w:rPr>
          <w:rFonts w:ascii="Times New Roman" w:hAnsi="Times New Roman" w:cs="Times New Roman"/>
          <w:sz w:val="24"/>
        </w:rPr>
      </w:pPr>
      <w:r w:rsidRPr="00223A18">
        <w:rPr>
          <w:rFonts w:ascii="Times New Roman" w:hAnsi="Times New Roman" w:cs="Times New Roman"/>
          <w:sz w:val="24"/>
        </w:rPr>
        <w:t xml:space="preserve">Faktura bude zaslána na adresu </w:t>
      </w:r>
      <w:r>
        <w:rPr>
          <w:rFonts w:ascii="Times New Roman" w:hAnsi="Times New Roman" w:cs="Times New Roman"/>
          <w:sz w:val="24"/>
        </w:rPr>
        <w:t xml:space="preserve">sídla </w:t>
      </w:r>
      <w:r w:rsidRPr="00223A18">
        <w:rPr>
          <w:rFonts w:ascii="Times New Roman" w:hAnsi="Times New Roman" w:cs="Times New Roman"/>
          <w:sz w:val="24"/>
        </w:rPr>
        <w:t>kupujícího nebo elektronicky na e</w:t>
      </w:r>
      <w:r>
        <w:rPr>
          <w:rFonts w:ascii="Times New Roman" w:hAnsi="Times New Roman" w:cs="Times New Roman"/>
          <w:sz w:val="24"/>
        </w:rPr>
        <w:t>-</w:t>
      </w:r>
      <w:r w:rsidRPr="00223A18">
        <w:rPr>
          <w:rFonts w:ascii="Times New Roman" w:hAnsi="Times New Roman" w:cs="Times New Roman"/>
          <w:sz w:val="24"/>
        </w:rPr>
        <w:t xml:space="preserve">mail </w:t>
      </w:r>
      <w:r w:rsidR="003433B8">
        <w:rPr>
          <w:rFonts w:ascii="Times New Roman" w:hAnsi="Times New Roman" w:cs="Times New Roman"/>
          <w:kern w:val="0"/>
          <w:sz w:val="24"/>
          <w:lang w:eastAsia="cs-CZ" w:bidi="ar-SA"/>
        </w:rPr>
        <w:t>xxxxxxxxxxxx</w:t>
      </w:r>
      <w:r w:rsidRPr="00223A18">
        <w:rPr>
          <w:rFonts w:ascii="Times New Roman" w:hAnsi="Times New Roman" w:cs="Times New Roman"/>
          <w:sz w:val="24"/>
        </w:rPr>
        <w:t>.</w:t>
      </w:r>
    </w:p>
    <w:p w14:paraId="7F00E6A5" w14:textId="0984D022" w:rsidR="008E276D" w:rsidRPr="003426AC" w:rsidRDefault="003426AC" w:rsidP="00D14708">
      <w:pPr>
        <w:pStyle w:val="Odstavecseseznamem"/>
        <w:numPr>
          <w:ilvl w:val="0"/>
          <w:numId w:val="23"/>
        </w:numPr>
        <w:autoSpaceDE w:val="0"/>
        <w:jc w:val="both"/>
        <w:rPr>
          <w:rFonts w:ascii="Times New Roman" w:hAnsi="Times New Roman" w:cs="Times New Roman"/>
          <w:sz w:val="24"/>
        </w:rPr>
      </w:pPr>
      <w:r w:rsidRPr="003426AC">
        <w:rPr>
          <w:rFonts w:ascii="Times New Roman" w:hAnsi="Times New Roman" w:cs="Times New Roman"/>
          <w:sz w:val="24"/>
        </w:rPr>
        <w:t>Jsou-</w:t>
      </w:r>
      <w:r>
        <w:rPr>
          <w:rFonts w:ascii="Times New Roman" w:hAnsi="Times New Roman" w:cs="Times New Roman"/>
          <w:sz w:val="24"/>
        </w:rPr>
        <w:t>l</w:t>
      </w:r>
      <w:r w:rsidRPr="003426AC">
        <w:rPr>
          <w:rFonts w:ascii="Times New Roman" w:hAnsi="Times New Roman" w:cs="Times New Roman"/>
          <w:sz w:val="24"/>
        </w:rPr>
        <w:t>i předmětem</w:t>
      </w:r>
      <w:r>
        <w:rPr>
          <w:rFonts w:ascii="Times New Roman" w:hAnsi="Times New Roman" w:cs="Times New Roman"/>
          <w:sz w:val="24"/>
        </w:rPr>
        <w:t xml:space="preserve"> plnění práce spadající do režimu přenesené daňové povinnosti, musí být daňový doklad vystaven v souladu s ustanovením § 92a až 92e zákona č. 235/2004 Sb., o dani z přidané hodnoty, ve znění pozdějších předpisů. Daňový doklad musí zároveň obsahovat sdělení, že výši daně je povinen doplnit a přiznat objednatel, tedy že je daňový doklad vystaven v režimu přenesené daňové povinnosti.  </w:t>
      </w:r>
      <w:r w:rsidR="008A167B" w:rsidRPr="003426AC">
        <w:rPr>
          <w:rFonts w:ascii="Times New Roman" w:hAnsi="Times New Roman" w:cs="Times New Roman"/>
          <w:sz w:val="24"/>
        </w:rPr>
        <w:t xml:space="preserve">                      </w:t>
      </w:r>
      <w:r w:rsidR="001C0B3A" w:rsidRPr="003426AC">
        <w:rPr>
          <w:rFonts w:ascii="Times New Roman" w:hAnsi="Times New Roman" w:cs="Times New Roman"/>
          <w:sz w:val="24"/>
        </w:rPr>
        <w:t xml:space="preserve"> </w:t>
      </w:r>
    </w:p>
    <w:p w14:paraId="0BBD7270" w14:textId="2CE8A6C6" w:rsidR="008E276D" w:rsidRPr="002A6939" w:rsidRDefault="008E276D" w:rsidP="00D14708">
      <w:pPr>
        <w:pStyle w:val="Odstavecseseznamem"/>
        <w:numPr>
          <w:ilvl w:val="0"/>
          <w:numId w:val="23"/>
        </w:numPr>
        <w:autoSpaceDE w:val="0"/>
        <w:jc w:val="both"/>
        <w:rPr>
          <w:rFonts w:ascii="Times New Roman" w:hAnsi="Times New Roman" w:cs="Times New Roman"/>
          <w:sz w:val="24"/>
        </w:rPr>
      </w:pPr>
      <w:r w:rsidRPr="00660CA5">
        <w:rPr>
          <w:rFonts w:ascii="Times New Roman" w:hAnsi="Times New Roman" w:cs="Times New Roman"/>
          <w:sz w:val="24"/>
        </w:rPr>
        <w:t xml:space="preserve">Splatnost faktury je stanovena na </w:t>
      </w:r>
      <w:r w:rsidR="00B92CB4">
        <w:rPr>
          <w:rFonts w:ascii="Times New Roman" w:hAnsi="Times New Roman" w:cs="Times New Roman"/>
          <w:b/>
          <w:bCs/>
          <w:sz w:val="24"/>
        </w:rPr>
        <w:t>30</w:t>
      </w:r>
      <w:r w:rsidR="00861F86">
        <w:rPr>
          <w:rFonts w:ascii="Times New Roman" w:hAnsi="Times New Roman" w:cs="Times New Roman"/>
          <w:b/>
          <w:sz w:val="24"/>
        </w:rPr>
        <w:t xml:space="preserve"> dnů</w:t>
      </w:r>
      <w:r w:rsidRPr="00660CA5">
        <w:rPr>
          <w:rFonts w:ascii="Times New Roman" w:hAnsi="Times New Roman" w:cs="Times New Roman"/>
          <w:sz w:val="24"/>
        </w:rPr>
        <w:t xml:space="preserve"> ode dne doručení faktury do sídla kupujícího. Závazek kupujícího zaplatit kupní cenu bude splněn řádně a včas odepsáním fakturované částky ve lhůtě splatnosti z účtu kupujícího ve prospěch účtu prodávajícího uvedeného na příslušné faktuře. </w:t>
      </w:r>
    </w:p>
    <w:p w14:paraId="2D2C70FA" w14:textId="026ECDF8" w:rsidR="00B92CB4" w:rsidRDefault="008E276D" w:rsidP="00D14708">
      <w:pPr>
        <w:pStyle w:val="Odstavecseseznamem"/>
        <w:numPr>
          <w:ilvl w:val="0"/>
          <w:numId w:val="23"/>
        </w:numPr>
        <w:autoSpaceDE w:val="0"/>
        <w:jc w:val="both"/>
        <w:rPr>
          <w:rFonts w:ascii="Times New Roman" w:hAnsi="Times New Roman" w:cs="Times New Roman"/>
          <w:sz w:val="24"/>
        </w:rPr>
      </w:pPr>
      <w:r>
        <w:rPr>
          <w:rFonts w:ascii="Times New Roman" w:hAnsi="Times New Roman" w:cs="Times New Roman"/>
          <w:sz w:val="24"/>
        </w:rPr>
        <w:t>V případě, že prodávající vyhotoví fakturu chybně, bude vyzván k nápravě a lhůta splatnosti adekvátně posunuta ke dni nového doručení faktury kupujícímu.</w:t>
      </w:r>
    </w:p>
    <w:p w14:paraId="34C292D1" w14:textId="333E64BA" w:rsidR="00F04127" w:rsidRPr="00260CF9" w:rsidRDefault="00F04127" w:rsidP="00D14708">
      <w:pPr>
        <w:numPr>
          <w:ilvl w:val="0"/>
          <w:numId w:val="23"/>
        </w:numPr>
        <w:autoSpaceDE w:val="0"/>
        <w:jc w:val="both"/>
        <w:rPr>
          <w:rFonts w:ascii="Times New Roman" w:hAnsi="Times New Roman" w:cs="Times New Roman"/>
          <w:sz w:val="24"/>
        </w:rPr>
      </w:pPr>
      <w:r>
        <w:rPr>
          <w:rFonts w:ascii="Times New Roman" w:hAnsi="Times New Roman" w:cs="Times New Roman"/>
          <w:sz w:val="24"/>
        </w:rPr>
        <w:t xml:space="preserve">Bude-li prodávající ke dni poskytnutí zdanitelného plnění veden jako nespolehlivý plátce ve smyslu §106a zákona č. 235/2004 Sb., o dani z přidané hodnoty, ve znění pozdějších předpisů, je kupující oprávněn část úplaty odpovídající DPH uhradit přímo na účet správce daně v souladu s ustanovením §109a zákona č. 235/2004 Sb., o dani z přidané hodnoty, ve znění pozdějších předpisů. O tuto část bude úplata ponížena a </w:t>
      </w:r>
      <w:r w:rsidR="00987BF9">
        <w:rPr>
          <w:rFonts w:ascii="Times New Roman" w:hAnsi="Times New Roman" w:cs="Times New Roman"/>
          <w:sz w:val="24"/>
        </w:rPr>
        <w:t>prodávající</w:t>
      </w:r>
      <w:r>
        <w:rPr>
          <w:rFonts w:ascii="Times New Roman" w:hAnsi="Times New Roman" w:cs="Times New Roman"/>
          <w:sz w:val="24"/>
        </w:rPr>
        <w:t xml:space="preserve"> obdrží pouze část úplaty bez DPH.</w:t>
      </w:r>
    </w:p>
    <w:p w14:paraId="1CF6DFD8" w14:textId="77777777" w:rsidR="008E276D" w:rsidRPr="00660CA5" w:rsidRDefault="008E276D" w:rsidP="00D14708">
      <w:pPr>
        <w:pStyle w:val="Odstavecseseznamem"/>
        <w:numPr>
          <w:ilvl w:val="0"/>
          <w:numId w:val="23"/>
        </w:numPr>
        <w:autoSpaceDE w:val="0"/>
        <w:jc w:val="both"/>
        <w:rPr>
          <w:rFonts w:ascii="Times New Roman" w:hAnsi="Times New Roman" w:cs="Times New Roman"/>
          <w:sz w:val="24"/>
        </w:rPr>
      </w:pPr>
      <w:r w:rsidRPr="00660CA5">
        <w:rPr>
          <w:rFonts w:ascii="Times New Roman" w:hAnsi="Times New Roman" w:cs="Times New Roman"/>
          <w:sz w:val="24"/>
        </w:rPr>
        <w:t>Nesplní-li kupující svůj závazek zaplatit kupní cenu řádně a včas, zavazuje se zaplatit prodávajícímu úrok z prodlení ve výši stanovené obecně závazným právním předpisem.</w:t>
      </w:r>
    </w:p>
    <w:p w14:paraId="45F61DB6" w14:textId="77777777" w:rsidR="008E276D" w:rsidRDefault="008E276D" w:rsidP="00D14708">
      <w:pPr>
        <w:pStyle w:val="Odstavecseseznamem"/>
        <w:autoSpaceDE w:val="0"/>
        <w:ind w:left="720"/>
        <w:jc w:val="both"/>
        <w:rPr>
          <w:rFonts w:ascii="Times New Roman" w:hAnsi="Times New Roman" w:cs="Times New Roman"/>
          <w:b/>
          <w:sz w:val="24"/>
        </w:rPr>
      </w:pPr>
    </w:p>
    <w:p w14:paraId="0B75DD72" w14:textId="77777777" w:rsidR="00681F5B" w:rsidRDefault="00681F5B" w:rsidP="00D14708">
      <w:pPr>
        <w:pStyle w:val="Odstavecseseznamem"/>
        <w:autoSpaceDE w:val="0"/>
        <w:ind w:left="720"/>
        <w:jc w:val="both"/>
        <w:rPr>
          <w:rFonts w:ascii="Times New Roman" w:hAnsi="Times New Roman" w:cs="Times New Roman"/>
          <w:b/>
          <w:sz w:val="24"/>
        </w:rPr>
      </w:pPr>
    </w:p>
    <w:p w14:paraId="0DDEAA75" w14:textId="77777777" w:rsidR="008E276D" w:rsidRPr="00C96609" w:rsidRDefault="008E276D" w:rsidP="00D14708">
      <w:pPr>
        <w:autoSpaceDE w:val="0"/>
        <w:jc w:val="center"/>
        <w:rPr>
          <w:rFonts w:ascii="Times New Roman" w:hAnsi="Times New Roman" w:cs="Times New Roman"/>
          <w:b/>
          <w:sz w:val="24"/>
        </w:rPr>
      </w:pPr>
      <w:r w:rsidRPr="00C96609">
        <w:rPr>
          <w:rFonts w:ascii="Times New Roman" w:hAnsi="Times New Roman" w:cs="Times New Roman"/>
          <w:b/>
          <w:sz w:val="24"/>
        </w:rPr>
        <w:t>III.</w:t>
      </w:r>
    </w:p>
    <w:p w14:paraId="11AF5C0E" w14:textId="6FE059CA" w:rsidR="008E276D" w:rsidRPr="00C96609" w:rsidRDefault="008E276D" w:rsidP="00D14708">
      <w:pPr>
        <w:autoSpaceDE w:val="0"/>
        <w:jc w:val="center"/>
        <w:rPr>
          <w:rFonts w:ascii="Times New Roman" w:hAnsi="Times New Roman" w:cs="Times New Roman"/>
          <w:b/>
          <w:sz w:val="24"/>
        </w:rPr>
      </w:pPr>
      <w:r w:rsidRPr="00C96609">
        <w:rPr>
          <w:rFonts w:ascii="Times New Roman" w:hAnsi="Times New Roman" w:cs="Times New Roman"/>
          <w:b/>
          <w:sz w:val="24"/>
        </w:rPr>
        <w:t>Doba a místo plnění</w:t>
      </w:r>
    </w:p>
    <w:p w14:paraId="1EC7A51A" w14:textId="23CE826D" w:rsidR="00C50E44" w:rsidRPr="008E6A22" w:rsidRDefault="008E276D" w:rsidP="00D14708">
      <w:pPr>
        <w:pStyle w:val="Odstavecseseznamem"/>
        <w:numPr>
          <w:ilvl w:val="0"/>
          <w:numId w:val="24"/>
        </w:numPr>
        <w:autoSpaceDE w:val="0"/>
        <w:jc w:val="both"/>
        <w:rPr>
          <w:rFonts w:ascii="Times New Roman" w:hAnsi="Times New Roman" w:cs="Times New Roman"/>
          <w:color w:val="000000" w:themeColor="text1"/>
          <w:sz w:val="24"/>
        </w:rPr>
      </w:pPr>
      <w:r w:rsidRPr="0008619E">
        <w:rPr>
          <w:rFonts w:ascii="Times New Roman" w:hAnsi="Times New Roman" w:cs="Times New Roman"/>
          <w:sz w:val="24"/>
        </w:rPr>
        <w:t>Zboží bude prodávajícím dodáno na adresu sídla kupujícího, a to konkrétně dle pokynů prodávajícího Psychiatrické léčebny Šternb</w:t>
      </w:r>
      <w:r w:rsidR="005F4D17">
        <w:rPr>
          <w:rFonts w:ascii="Times New Roman" w:hAnsi="Times New Roman" w:cs="Times New Roman"/>
          <w:sz w:val="24"/>
        </w:rPr>
        <w:t xml:space="preserve">erk, Olomoucká 1848/173, 785 01 </w:t>
      </w:r>
      <w:r w:rsidRPr="0008619E">
        <w:rPr>
          <w:rFonts w:ascii="Times New Roman" w:hAnsi="Times New Roman" w:cs="Times New Roman"/>
          <w:sz w:val="24"/>
        </w:rPr>
        <w:t>Šternberk</w:t>
      </w:r>
      <w:r w:rsidR="00F45901">
        <w:rPr>
          <w:rFonts w:ascii="Times New Roman" w:hAnsi="Times New Roman" w:cs="Times New Roman"/>
          <w:sz w:val="24"/>
        </w:rPr>
        <w:t xml:space="preserve">,  </w:t>
      </w:r>
      <w:r w:rsidR="00BD44E0">
        <w:rPr>
          <w:rFonts w:ascii="Times New Roman" w:hAnsi="Times New Roman" w:cs="Times New Roman"/>
          <w:sz w:val="24"/>
        </w:rPr>
        <w:t>termín plnění</w:t>
      </w:r>
      <w:r w:rsidR="00907385">
        <w:rPr>
          <w:rFonts w:ascii="Times New Roman" w:hAnsi="Times New Roman" w:cs="Times New Roman"/>
          <w:sz w:val="24"/>
        </w:rPr>
        <w:t xml:space="preserve"> do</w:t>
      </w:r>
      <w:r w:rsidR="00BD44E0">
        <w:rPr>
          <w:rFonts w:ascii="Times New Roman" w:hAnsi="Times New Roman" w:cs="Times New Roman"/>
          <w:sz w:val="24"/>
        </w:rPr>
        <w:t xml:space="preserve">: </w:t>
      </w:r>
      <w:r w:rsidR="008E6A22" w:rsidRPr="008E6A22">
        <w:rPr>
          <w:rFonts w:ascii="Times New Roman" w:hAnsi="Times New Roman" w:cs="Times New Roman"/>
          <w:b/>
          <w:sz w:val="24"/>
        </w:rPr>
        <w:t>ADM-PTN - 48. týden 2025</w:t>
      </w:r>
    </w:p>
    <w:p w14:paraId="35AFB8BF" w14:textId="676E283D" w:rsidR="008E6A22" w:rsidRPr="008E6A22" w:rsidRDefault="008E6A22" w:rsidP="008E6A22">
      <w:pPr>
        <w:pStyle w:val="Odstavecseseznamem"/>
        <w:autoSpaceDE w:val="0"/>
        <w:ind w:left="644"/>
        <w:jc w:val="both"/>
        <w:rPr>
          <w:rFonts w:ascii="Times New Roman" w:hAnsi="Times New Roman" w:cs="Times New Roman"/>
          <w:b/>
          <w:color w:val="000000" w:themeColor="text1"/>
          <w:sz w:val="24"/>
        </w:rPr>
      </w:pPr>
      <w:r>
        <w:rPr>
          <w:rFonts w:ascii="Times New Roman" w:hAnsi="Times New Roman" w:cs="Times New Roman"/>
          <w:sz w:val="24"/>
        </w:rPr>
        <w:t xml:space="preserve">                            </w:t>
      </w:r>
      <w:r w:rsidRPr="008E6A22">
        <w:rPr>
          <w:rFonts w:ascii="Times New Roman" w:hAnsi="Times New Roman" w:cs="Times New Roman"/>
          <w:b/>
          <w:sz w:val="24"/>
        </w:rPr>
        <w:t xml:space="preserve">ADM-DEPOZITA, IT a odd. 19A - do konce 49. týdne 2025  </w:t>
      </w:r>
    </w:p>
    <w:p w14:paraId="729FA965" w14:textId="7162EF2C" w:rsidR="00705203" w:rsidRPr="00DB5638" w:rsidRDefault="00BC0250" w:rsidP="00D14708">
      <w:pPr>
        <w:pStyle w:val="Odstavecseseznamem"/>
        <w:numPr>
          <w:ilvl w:val="0"/>
          <w:numId w:val="24"/>
        </w:numPr>
        <w:autoSpaceDE w:val="0"/>
        <w:jc w:val="both"/>
        <w:rPr>
          <w:rFonts w:ascii="Times New Roman" w:hAnsi="Times New Roman" w:cs="Times New Roman"/>
          <w:sz w:val="24"/>
        </w:rPr>
      </w:pPr>
      <w:r w:rsidRPr="00333C97">
        <w:rPr>
          <w:rFonts w:ascii="Times New Roman" w:hAnsi="Times New Roman" w:cs="Times New Roman"/>
          <w:sz w:val="24"/>
        </w:rPr>
        <w:t>Termín dodávky</w:t>
      </w:r>
      <w:r w:rsidR="00A901A4">
        <w:rPr>
          <w:rFonts w:ascii="Times New Roman" w:hAnsi="Times New Roman" w:cs="Times New Roman"/>
          <w:sz w:val="24"/>
        </w:rPr>
        <w:t xml:space="preserve"> vč. montáže</w:t>
      </w:r>
      <w:r w:rsidRPr="00333C97">
        <w:rPr>
          <w:rFonts w:ascii="Times New Roman" w:hAnsi="Times New Roman" w:cs="Times New Roman"/>
          <w:sz w:val="24"/>
        </w:rPr>
        <w:t xml:space="preserve"> </w:t>
      </w:r>
      <w:r w:rsidR="00C50E44" w:rsidRPr="00333C97">
        <w:rPr>
          <w:rFonts w:ascii="Times New Roman" w:hAnsi="Times New Roman" w:cs="Times New Roman"/>
          <w:sz w:val="24"/>
        </w:rPr>
        <w:t xml:space="preserve">bude koordinován v souladu s požadavky </w:t>
      </w:r>
      <w:r w:rsidR="00E87684">
        <w:rPr>
          <w:rFonts w:ascii="Times New Roman" w:hAnsi="Times New Roman" w:cs="Times New Roman"/>
          <w:sz w:val="24"/>
        </w:rPr>
        <w:t>kupujícího</w:t>
      </w:r>
      <w:r w:rsidR="00C50E44" w:rsidRPr="00333C97">
        <w:rPr>
          <w:rFonts w:ascii="Times New Roman" w:hAnsi="Times New Roman" w:cs="Times New Roman"/>
          <w:sz w:val="24"/>
        </w:rPr>
        <w:t xml:space="preserve"> a to v závislosti na </w:t>
      </w:r>
      <w:r w:rsidR="005A00CE">
        <w:rPr>
          <w:rFonts w:ascii="Times New Roman" w:hAnsi="Times New Roman" w:cs="Times New Roman"/>
          <w:sz w:val="24"/>
        </w:rPr>
        <w:t>možnosti objednatele</w:t>
      </w:r>
      <w:r w:rsidR="00A25AC9">
        <w:rPr>
          <w:rFonts w:ascii="Times New Roman" w:hAnsi="Times New Roman" w:cs="Times New Roman"/>
          <w:sz w:val="24"/>
        </w:rPr>
        <w:t xml:space="preserve"> max.</w:t>
      </w:r>
      <w:r w:rsidR="001C77BF">
        <w:rPr>
          <w:rFonts w:ascii="Times New Roman" w:hAnsi="Times New Roman" w:cs="Times New Roman"/>
          <w:sz w:val="24"/>
        </w:rPr>
        <w:t xml:space="preserve"> </w:t>
      </w:r>
      <w:r w:rsidR="00745E11">
        <w:rPr>
          <w:rFonts w:ascii="Times New Roman" w:hAnsi="Times New Roman" w:cs="Times New Roman"/>
          <w:sz w:val="24"/>
        </w:rPr>
        <w:t>v</w:t>
      </w:r>
      <w:r w:rsidR="00275D7B">
        <w:rPr>
          <w:rFonts w:ascii="Times New Roman" w:hAnsi="Times New Roman" w:cs="Times New Roman"/>
          <w:sz w:val="24"/>
        </w:rPr>
        <w:t>e </w:t>
      </w:r>
      <w:r w:rsidR="00275D7B" w:rsidRPr="00DB5638">
        <w:rPr>
          <w:rFonts w:ascii="Times New Roman" w:hAnsi="Times New Roman" w:cs="Times New Roman"/>
          <w:sz w:val="24"/>
        </w:rPr>
        <w:t>3</w:t>
      </w:r>
      <w:r w:rsidR="00745E11" w:rsidRPr="00DB5638">
        <w:rPr>
          <w:rFonts w:ascii="Times New Roman" w:hAnsi="Times New Roman" w:cs="Times New Roman"/>
          <w:sz w:val="24"/>
        </w:rPr>
        <w:t xml:space="preserve"> závoz</w:t>
      </w:r>
      <w:r w:rsidR="00D06F56" w:rsidRPr="00DB5638">
        <w:rPr>
          <w:rFonts w:ascii="Times New Roman" w:hAnsi="Times New Roman" w:cs="Times New Roman"/>
          <w:sz w:val="24"/>
        </w:rPr>
        <w:t>ech</w:t>
      </w:r>
      <w:r w:rsidR="00333C97" w:rsidRPr="00DB5638">
        <w:rPr>
          <w:rFonts w:ascii="Times New Roman" w:hAnsi="Times New Roman" w:cs="Times New Roman"/>
          <w:sz w:val="24"/>
        </w:rPr>
        <w:t xml:space="preserve">. </w:t>
      </w:r>
    </w:p>
    <w:p w14:paraId="30DC30DA" w14:textId="2EF764EC" w:rsidR="00745E11" w:rsidRPr="00F45901" w:rsidRDefault="008E276D" w:rsidP="00D14708">
      <w:pPr>
        <w:pStyle w:val="Odstavecseseznamem"/>
        <w:numPr>
          <w:ilvl w:val="0"/>
          <w:numId w:val="24"/>
        </w:numPr>
        <w:jc w:val="both"/>
        <w:rPr>
          <w:rFonts w:ascii="Times New Roman" w:hAnsi="Times New Roman" w:cs="Times New Roman"/>
          <w:sz w:val="24"/>
        </w:rPr>
      </w:pPr>
      <w:r w:rsidRPr="00C96609">
        <w:rPr>
          <w:rFonts w:ascii="Times New Roman" w:hAnsi="Times New Roman" w:cs="Times New Roman"/>
          <w:sz w:val="24"/>
        </w:rPr>
        <w:t xml:space="preserve">Prodávající se </w:t>
      </w:r>
      <w:r>
        <w:rPr>
          <w:rFonts w:ascii="Times New Roman" w:hAnsi="Times New Roman" w:cs="Times New Roman"/>
          <w:sz w:val="24"/>
        </w:rPr>
        <w:t>podpisem této smlouvy zavazuje dodat</w:t>
      </w:r>
      <w:r w:rsidRPr="00C96609">
        <w:rPr>
          <w:rFonts w:ascii="Times New Roman" w:hAnsi="Times New Roman" w:cs="Times New Roman"/>
          <w:sz w:val="24"/>
        </w:rPr>
        <w:t xml:space="preserve"> zbo</w:t>
      </w:r>
      <w:r w:rsidRPr="006601B3">
        <w:rPr>
          <w:rFonts w:ascii="Times New Roman" w:hAnsi="Times New Roman" w:cs="Times New Roman"/>
          <w:sz w:val="24"/>
        </w:rPr>
        <w:t>ž</w:t>
      </w:r>
      <w:r w:rsidRPr="00C96609">
        <w:rPr>
          <w:rFonts w:ascii="Times New Roman" w:hAnsi="Times New Roman" w:cs="Times New Roman"/>
          <w:sz w:val="24"/>
        </w:rPr>
        <w:t>í a veškeré doklady, které se ke zbo</w:t>
      </w:r>
      <w:r w:rsidRPr="006601B3">
        <w:rPr>
          <w:rFonts w:ascii="Times New Roman" w:hAnsi="Times New Roman" w:cs="Times New Roman"/>
          <w:sz w:val="24"/>
        </w:rPr>
        <w:t>ž</w:t>
      </w:r>
      <w:r>
        <w:rPr>
          <w:rFonts w:ascii="Times New Roman" w:hAnsi="Times New Roman" w:cs="Times New Roman"/>
          <w:sz w:val="24"/>
        </w:rPr>
        <w:t>í vztahují, a kupující</w:t>
      </w:r>
      <w:r w:rsidRPr="00C96609">
        <w:rPr>
          <w:rFonts w:ascii="Times New Roman" w:hAnsi="Times New Roman" w:cs="Times New Roman"/>
          <w:sz w:val="24"/>
        </w:rPr>
        <w:t xml:space="preserve"> se zavazuje dodané zbo</w:t>
      </w:r>
      <w:r w:rsidRPr="006601B3">
        <w:rPr>
          <w:rFonts w:ascii="Times New Roman" w:hAnsi="Times New Roman" w:cs="Times New Roman"/>
          <w:sz w:val="24"/>
        </w:rPr>
        <w:t>ž</w:t>
      </w:r>
      <w:r w:rsidRPr="00C96609">
        <w:rPr>
          <w:rFonts w:ascii="Times New Roman" w:hAnsi="Times New Roman" w:cs="Times New Roman"/>
          <w:sz w:val="24"/>
        </w:rPr>
        <w:t xml:space="preserve">í převzít. </w:t>
      </w:r>
    </w:p>
    <w:p w14:paraId="5021960E" w14:textId="40D96DB4" w:rsidR="00842758" w:rsidRPr="00842758" w:rsidRDefault="008E276D" w:rsidP="00842758">
      <w:pPr>
        <w:pStyle w:val="Odstavecseseznamem"/>
        <w:numPr>
          <w:ilvl w:val="0"/>
          <w:numId w:val="24"/>
        </w:numPr>
        <w:jc w:val="both"/>
        <w:rPr>
          <w:rFonts w:ascii="Times New Roman" w:hAnsi="Times New Roman" w:cs="Times New Roman"/>
          <w:sz w:val="24"/>
          <w:u w:val="single"/>
        </w:rPr>
      </w:pPr>
      <w:r w:rsidRPr="000901F1">
        <w:rPr>
          <w:rFonts w:ascii="Times New Roman" w:hAnsi="Times New Roman" w:cs="Times New Roman"/>
          <w:sz w:val="24"/>
        </w:rPr>
        <w:t xml:space="preserve">Prodávající se zavazuje </w:t>
      </w:r>
      <w:r w:rsidR="00EC11D1">
        <w:rPr>
          <w:rFonts w:ascii="Times New Roman" w:hAnsi="Times New Roman" w:cs="Times New Roman"/>
          <w:sz w:val="24"/>
        </w:rPr>
        <w:t>3</w:t>
      </w:r>
      <w:r w:rsidRPr="000901F1">
        <w:rPr>
          <w:rFonts w:ascii="Times New Roman" w:hAnsi="Times New Roman" w:cs="Times New Roman"/>
          <w:sz w:val="24"/>
        </w:rPr>
        <w:t xml:space="preserve"> pracovní</w:t>
      </w:r>
      <w:r w:rsidR="001E0AF3" w:rsidRPr="000901F1">
        <w:rPr>
          <w:rFonts w:ascii="Times New Roman" w:hAnsi="Times New Roman" w:cs="Times New Roman"/>
          <w:sz w:val="24"/>
        </w:rPr>
        <w:t xml:space="preserve"> dn</w:t>
      </w:r>
      <w:r w:rsidR="00EC11D1">
        <w:rPr>
          <w:rFonts w:ascii="Times New Roman" w:hAnsi="Times New Roman" w:cs="Times New Roman"/>
          <w:sz w:val="24"/>
        </w:rPr>
        <w:t xml:space="preserve">y </w:t>
      </w:r>
      <w:r w:rsidRPr="000901F1">
        <w:rPr>
          <w:rFonts w:ascii="Times New Roman" w:hAnsi="Times New Roman" w:cs="Times New Roman"/>
          <w:sz w:val="24"/>
        </w:rPr>
        <w:t xml:space="preserve">předem </w:t>
      </w:r>
      <w:r w:rsidR="004C393F" w:rsidRPr="000901F1">
        <w:rPr>
          <w:rFonts w:ascii="Times New Roman" w:hAnsi="Times New Roman" w:cs="Times New Roman"/>
          <w:sz w:val="24"/>
        </w:rPr>
        <w:t xml:space="preserve">písemně </w:t>
      </w:r>
      <w:r w:rsidRPr="000901F1">
        <w:rPr>
          <w:rFonts w:ascii="Times New Roman" w:hAnsi="Times New Roman" w:cs="Times New Roman"/>
          <w:sz w:val="24"/>
        </w:rPr>
        <w:t>avizovat osob</w:t>
      </w:r>
      <w:r w:rsidR="001E0AF3" w:rsidRPr="000901F1">
        <w:rPr>
          <w:rFonts w:ascii="Times New Roman" w:hAnsi="Times New Roman" w:cs="Times New Roman"/>
          <w:sz w:val="24"/>
        </w:rPr>
        <w:t>ě</w:t>
      </w:r>
      <w:r w:rsidRPr="000901F1">
        <w:rPr>
          <w:rFonts w:ascii="Times New Roman" w:hAnsi="Times New Roman" w:cs="Times New Roman"/>
          <w:sz w:val="24"/>
        </w:rPr>
        <w:t xml:space="preserve"> oprávněn</w:t>
      </w:r>
      <w:r w:rsidR="001E0AF3" w:rsidRPr="000901F1">
        <w:rPr>
          <w:rFonts w:ascii="Times New Roman" w:hAnsi="Times New Roman" w:cs="Times New Roman"/>
          <w:sz w:val="24"/>
        </w:rPr>
        <w:t>é</w:t>
      </w:r>
      <w:r w:rsidRPr="000901F1">
        <w:rPr>
          <w:rFonts w:ascii="Times New Roman" w:hAnsi="Times New Roman" w:cs="Times New Roman"/>
          <w:sz w:val="24"/>
        </w:rPr>
        <w:t xml:space="preserve"> k protokolárnímu převzetí předmětu smlouvy přesný čas plnění dodávky.</w:t>
      </w:r>
      <w:r w:rsidR="00F45901">
        <w:rPr>
          <w:rFonts w:ascii="Times New Roman" w:hAnsi="Times New Roman" w:cs="Times New Roman"/>
          <w:sz w:val="24"/>
        </w:rPr>
        <w:t xml:space="preserve"> </w:t>
      </w:r>
      <w:r w:rsidR="003111D6" w:rsidRPr="00F45901">
        <w:rPr>
          <w:rFonts w:ascii="Times New Roman" w:hAnsi="Times New Roman" w:cs="Times New Roman"/>
          <w:b/>
          <w:sz w:val="24"/>
        </w:rPr>
        <w:t>Oprávněná osoba</w:t>
      </w:r>
      <w:r w:rsidR="00FC3596" w:rsidRPr="00F45901">
        <w:rPr>
          <w:rFonts w:ascii="Times New Roman" w:hAnsi="Times New Roman" w:cs="Times New Roman"/>
          <w:b/>
          <w:sz w:val="24"/>
        </w:rPr>
        <w:t xml:space="preserve"> k převzetí</w:t>
      </w:r>
      <w:r w:rsidR="003433B8">
        <w:rPr>
          <w:rFonts w:ascii="Times New Roman" w:hAnsi="Times New Roman" w:cs="Times New Roman"/>
          <w:b/>
          <w:sz w:val="24"/>
        </w:rPr>
        <w:t>: xxxxxxxx</w:t>
      </w:r>
      <w:r w:rsidR="00914874" w:rsidRPr="00F45901">
        <w:rPr>
          <w:rFonts w:ascii="Times New Roman" w:hAnsi="Times New Roman" w:cs="Times New Roman"/>
          <w:b/>
          <w:sz w:val="24"/>
        </w:rPr>
        <w:t xml:space="preserve">, </w:t>
      </w:r>
      <w:r w:rsidR="003433B8">
        <w:rPr>
          <w:rFonts w:ascii="Times New Roman" w:hAnsi="Times New Roman" w:cs="Times New Roman"/>
          <w:sz w:val="24"/>
        </w:rPr>
        <w:t>tel.: xxxxxxx</w:t>
      </w:r>
      <w:r w:rsidR="001E0AF3" w:rsidRPr="00F45901">
        <w:rPr>
          <w:rFonts w:ascii="Times New Roman" w:hAnsi="Times New Roman" w:cs="Times New Roman"/>
          <w:sz w:val="24"/>
        </w:rPr>
        <w:t>,</w:t>
      </w:r>
      <w:r w:rsidR="000901F1" w:rsidRPr="00F45901">
        <w:rPr>
          <w:rFonts w:ascii="Times New Roman" w:hAnsi="Times New Roman" w:cs="Times New Roman"/>
          <w:sz w:val="24"/>
        </w:rPr>
        <w:t xml:space="preserve"> </w:t>
      </w:r>
      <w:r w:rsidR="003433B8">
        <w:rPr>
          <w:rFonts w:ascii="Times New Roman" w:hAnsi="Times New Roman" w:cs="Times New Roman"/>
          <w:sz w:val="24"/>
        </w:rPr>
        <w:t>xxxxxx</w:t>
      </w:r>
      <w:r w:rsidR="00B142DB" w:rsidRPr="00F45901">
        <w:rPr>
          <w:rFonts w:ascii="Times New Roman" w:hAnsi="Times New Roman" w:cs="Times New Roman"/>
          <w:sz w:val="24"/>
        </w:rPr>
        <w:t>,</w:t>
      </w:r>
      <w:r w:rsidR="00F45901">
        <w:rPr>
          <w:rFonts w:ascii="Times New Roman" w:hAnsi="Times New Roman" w:cs="Times New Roman"/>
          <w:sz w:val="24"/>
        </w:rPr>
        <w:t xml:space="preserve"> </w:t>
      </w:r>
      <w:r w:rsidR="001E0AF3" w:rsidRPr="00F45901">
        <w:rPr>
          <w:rFonts w:ascii="Times New Roman" w:hAnsi="Times New Roman" w:cs="Times New Roman"/>
          <w:sz w:val="24"/>
        </w:rPr>
        <w:t>e-mail:</w:t>
      </w:r>
      <w:r w:rsidR="003433B8">
        <w:rPr>
          <w:rFonts w:ascii="Times New Roman" w:hAnsi="Times New Roman" w:cs="Times New Roman"/>
          <w:sz w:val="24"/>
        </w:rPr>
        <w:t>xxxxxxxxx nebo xxxxxxxx, tel.: xxxxxxx, xxxxxxxx</w:t>
      </w:r>
      <w:r w:rsidR="00842758">
        <w:rPr>
          <w:rFonts w:ascii="Times New Roman" w:hAnsi="Times New Roman" w:cs="Times New Roman"/>
          <w:sz w:val="24"/>
        </w:rPr>
        <w:t xml:space="preserve">, e-mail: </w:t>
      </w:r>
      <w:r w:rsidR="003433B8">
        <w:rPr>
          <w:rFonts w:ascii="Times New Roman" w:hAnsi="Times New Roman" w:cs="Times New Roman"/>
          <w:sz w:val="24"/>
        </w:rPr>
        <w:t>xxxxxxxxxxxx</w:t>
      </w:r>
      <w:r w:rsidR="00842758">
        <w:rPr>
          <w:rFonts w:ascii="Times New Roman" w:hAnsi="Times New Roman" w:cs="Times New Roman"/>
          <w:sz w:val="24"/>
        </w:rPr>
        <w:t>.</w:t>
      </w:r>
    </w:p>
    <w:p w14:paraId="5D718790" w14:textId="6EE148D8" w:rsidR="008E276D" w:rsidRPr="006601B3" w:rsidRDefault="008E276D" w:rsidP="00D14708">
      <w:pPr>
        <w:pStyle w:val="Odstavecseseznamem"/>
        <w:numPr>
          <w:ilvl w:val="0"/>
          <w:numId w:val="24"/>
        </w:numPr>
        <w:jc w:val="both"/>
        <w:rPr>
          <w:rFonts w:ascii="Times New Roman" w:hAnsi="Times New Roman" w:cs="Times New Roman"/>
          <w:sz w:val="24"/>
        </w:rPr>
      </w:pPr>
      <w:r w:rsidRPr="00C96609">
        <w:rPr>
          <w:rFonts w:ascii="Times New Roman" w:hAnsi="Times New Roman" w:cs="Times New Roman"/>
          <w:sz w:val="24"/>
        </w:rPr>
        <w:t>Kupující umo</w:t>
      </w:r>
      <w:r w:rsidRPr="00C96609">
        <w:rPr>
          <w:rFonts w:ascii="Times New Roman" w:eastAsia="MS Mincho" w:hAnsi="Times New Roman" w:cs="Times New Roman"/>
          <w:sz w:val="24"/>
        </w:rPr>
        <w:t>ž</w:t>
      </w:r>
      <w:r w:rsidRPr="00C96609">
        <w:rPr>
          <w:rFonts w:ascii="Times New Roman" w:hAnsi="Times New Roman" w:cs="Times New Roman"/>
          <w:sz w:val="24"/>
        </w:rPr>
        <w:t>ní vstup na místo plnění pracovníkům prodávajícího za podmínek dodr</w:t>
      </w:r>
      <w:r w:rsidRPr="00C96609">
        <w:rPr>
          <w:rFonts w:ascii="Times New Roman" w:eastAsia="MS Mincho" w:hAnsi="Times New Roman" w:cs="Times New Roman"/>
          <w:sz w:val="24"/>
        </w:rPr>
        <w:t>ž</w:t>
      </w:r>
      <w:r>
        <w:rPr>
          <w:rFonts w:ascii="Times New Roman" w:hAnsi="Times New Roman" w:cs="Times New Roman"/>
          <w:sz w:val="24"/>
        </w:rPr>
        <w:t xml:space="preserve">ování </w:t>
      </w:r>
      <w:r w:rsidRPr="00C96609">
        <w:rPr>
          <w:rFonts w:ascii="Times New Roman" w:hAnsi="Times New Roman" w:cs="Times New Roman"/>
          <w:sz w:val="24"/>
        </w:rPr>
        <w:t>mlčenlivosti o všech skutečnostech, o kterých se pracovníci prodávajícího dozvědí.</w:t>
      </w:r>
    </w:p>
    <w:p w14:paraId="7C1B0ECD" w14:textId="7F362086" w:rsidR="008E276D" w:rsidRPr="006601B3" w:rsidRDefault="008E276D" w:rsidP="00D14708">
      <w:pPr>
        <w:pStyle w:val="Odstavecseseznamem"/>
        <w:numPr>
          <w:ilvl w:val="0"/>
          <w:numId w:val="24"/>
        </w:numPr>
        <w:autoSpaceDE w:val="0"/>
        <w:jc w:val="both"/>
        <w:rPr>
          <w:rFonts w:ascii="Times New Roman" w:hAnsi="Times New Roman" w:cs="Times New Roman"/>
          <w:sz w:val="24"/>
        </w:rPr>
      </w:pPr>
      <w:r w:rsidRPr="00660CA5">
        <w:rPr>
          <w:rFonts w:ascii="Times New Roman" w:hAnsi="Times New Roman" w:cs="Times New Roman"/>
          <w:sz w:val="24"/>
        </w:rPr>
        <w:t>Za dodání zboží se považuje jeho</w:t>
      </w:r>
      <w:r w:rsidR="00805EDD">
        <w:rPr>
          <w:rFonts w:ascii="Times New Roman" w:hAnsi="Times New Roman" w:cs="Times New Roman"/>
          <w:sz w:val="24"/>
        </w:rPr>
        <w:t xml:space="preserve"> předání na výše uvedené adrese vč. montáže</w:t>
      </w:r>
      <w:r w:rsidRPr="00660CA5">
        <w:rPr>
          <w:rFonts w:ascii="Times New Roman" w:hAnsi="Times New Roman" w:cs="Times New Roman"/>
          <w:sz w:val="24"/>
        </w:rPr>
        <w:t xml:space="preserve"> a následný podpis předávacího protokolu</w:t>
      </w:r>
      <w:r>
        <w:rPr>
          <w:rFonts w:ascii="Times New Roman" w:hAnsi="Times New Roman" w:cs="Times New Roman"/>
          <w:sz w:val="24"/>
        </w:rPr>
        <w:t xml:space="preserve"> (dodacího listu)</w:t>
      </w:r>
      <w:r w:rsidRPr="00660CA5">
        <w:rPr>
          <w:rFonts w:ascii="Times New Roman" w:hAnsi="Times New Roman" w:cs="Times New Roman"/>
          <w:sz w:val="24"/>
        </w:rPr>
        <w:t xml:space="preserve"> zástupci obou smluvních stran, přičemž předávací proces je ukončen okamžikem, kdy ze strany kupujícího bude provedeno prohlášení o řádném splnění dodávky zboží ke dni jeho převzetí (tj. předání zboží a dalších souvisejících úkonů bez jakýchkoliv vad). </w:t>
      </w:r>
    </w:p>
    <w:p w14:paraId="5203EA94" w14:textId="07665893" w:rsidR="008E276D" w:rsidRPr="006601B3" w:rsidRDefault="008E276D" w:rsidP="00D14708">
      <w:pPr>
        <w:pStyle w:val="Odstavecseseznamem"/>
        <w:numPr>
          <w:ilvl w:val="0"/>
          <w:numId w:val="24"/>
        </w:numPr>
        <w:autoSpaceDE w:val="0"/>
        <w:ind w:left="709" w:hanging="283"/>
        <w:jc w:val="both"/>
        <w:rPr>
          <w:rFonts w:ascii="Times New Roman" w:hAnsi="Times New Roman" w:cs="Times New Roman"/>
          <w:sz w:val="24"/>
        </w:rPr>
      </w:pPr>
      <w:r w:rsidRPr="00660CA5">
        <w:rPr>
          <w:rFonts w:ascii="Times New Roman" w:hAnsi="Times New Roman" w:cs="Times New Roman"/>
          <w:sz w:val="24"/>
        </w:rPr>
        <w:t>Kupující není povinen převzít zboží, které vykazuje zjevné vady, či nebude dodáno řádně a v případě, že v rámci předávací procedury budou zjištěny na dodávaném zboží vady či jiné nedostatky, bude o tomto sepsán smluvními stranami samostatný zápis s tím, že součástí takového zápisu je přesný popis zjištěných vad a nedostatků, jakož i termín určený prodávajícímu k jejich odstranění</w:t>
      </w:r>
      <w:r>
        <w:rPr>
          <w:rFonts w:ascii="Times New Roman" w:hAnsi="Times New Roman" w:cs="Times New Roman"/>
          <w:sz w:val="24"/>
        </w:rPr>
        <w:t xml:space="preserve">, kdy lhůta k nápravě ze strany dodavatele bude zjednána </w:t>
      </w:r>
      <w:r>
        <w:rPr>
          <w:rFonts w:ascii="Times New Roman" w:hAnsi="Times New Roman" w:cs="Times New Roman"/>
          <w:sz w:val="24"/>
        </w:rPr>
        <w:lastRenderedPageBreak/>
        <w:t>max. do 24 hodin.</w:t>
      </w:r>
      <w:r w:rsidRPr="006601B3">
        <w:rPr>
          <w:rFonts w:ascii="Times New Roman" w:hAnsi="Times New Roman" w:cs="Times New Roman"/>
          <w:sz w:val="24"/>
        </w:rPr>
        <w:t xml:space="preserve"> </w:t>
      </w:r>
    </w:p>
    <w:p w14:paraId="67593313" w14:textId="77FDA0B9" w:rsidR="00082DD8" w:rsidRDefault="008E276D" w:rsidP="00D14708">
      <w:pPr>
        <w:pStyle w:val="Odstavecseseznamem"/>
        <w:numPr>
          <w:ilvl w:val="0"/>
          <w:numId w:val="24"/>
        </w:numPr>
        <w:autoSpaceDE w:val="0"/>
        <w:jc w:val="both"/>
        <w:rPr>
          <w:rFonts w:ascii="Times New Roman" w:hAnsi="Times New Roman" w:cs="Times New Roman"/>
          <w:sz w:val="24"/>
        </w:rPr>
      </w:pPr>
      <w:r w:rsidRPr="00C96609">
        <w:rPr>
          <w:rFonts w:ascii="Times New Roman" w:hAnsi="Times New Roman" w:cs="Times New Roman"/>
          <w:sz w:val="24"/>
        </w:rPr>
        <w:t xml:space="preserve">V případě prodlení prodávajícího s dodáním zboží je kupující oprávněn účtovat smluvní pokutu ve výši 0,2% z celkové kupní ceny dle této smlouvy bez DPH, a to za každý den prodlení s dodávkou zboží.  Právo na náhradu škody není zaplacením smluvní pokuty dotčeno. </w:t>
      </w:r>
    </w:p>
    <w:p w14:paraId="080E41DB" w14:textId="77777777" w:rsidR="00183696" w:rsidRDefault="00183696" w:rsidP="00D14708">
      <w:pPr>
        <w:autoSpaceDE w:val="0"/>
        <w:jc w:val="center"/>
        <w:rPr>
          <w:rFonts w:ascii="Times New Roman" w:hAnsi="Times New Roman" w:cs="Times New Roman"/>
          <w:b/>
          <w:sz w:val="24"/>
        </w:rPr>
      </w:pPr>
    </w:p>
    <w:p w14:paraId="5B15F771" w14:textId="77777777" w:rsidR="008E276D" w:rsidRPr="00C96609" w:rsidRDefault="008E276D" w:rsidP="00D14708">
      <w:pPr>
        <w:autoSpaceDE w:val="0"/>
        <w:jc w:val="center"/>
        <w:rPr>
          <w:rFonts w:ascii="Times New Roman" w:hAnsi="Times New Roman" w:cs="Times New Roman"/>
          <w:b/>
          <w:sz w:val="24"/>
        </w:rPr>
      </w:pPr>
      <w:r w:rsidRPr="00605A3A">
        <w:rPr>
          <w:rFonts w:ascii="Times New Roman" w:hAnsi="Times New Roman" w:cs="Times New Roman"/>
          <w:b/>
          <w:sz w:val="24"/>
        </w:rPr>
        <w:t>IV.</w:t>
      </w:r>
    </w:p>
    <w:p w14:paraId="646D3D75" w14:textId="38DCE38B" w:rsidR="008E276D" w:rsidRPr="00C96609" w:rsidRDefault="008E276D" w:rsidP="00D14708">
      <w:pPr>
        <w:autoSpaceDE w:val="0"/>
        <w:jc w:val="center"/>
        <w:rPr>
          <w:rFonts w:ascii="Times New Roman" w:hAnsi="Times New Roman" w:cs="Times New Roman"/>
          <w:b/>
          <w:sz w:val="24"/>
        </w:rPr>
      </w:pPr>
      <w:r w:rsidRPr="00C96609">
        <w:rPr>
          <w:rFonts w:ascii="Times New Roman" w:hAnsi="Times New Roman" w:cs="Times New Roman"/>
          <w:b/>
          <w:sz w:val="24"/>
        </w:rPr>
        <w:t>Nebezpečí škody na zboží, nabytí vlastnictví</w:t>
      </w:r>
    </w:p>
    <w:p w14:paraId="7BFEAF4F" w14:textId="668EB315" w:rsidR="00792A89" w:rsidRPr="006601B3" w:rsidRDefault="008E276D" w:rsidP="00D14708">
      <w:pPr>
        <w:pStyle w:val="Odstavecseseznamem"/>
        <w:numPr>
          <w:ilvl w:val="0"/>
          <w:numId w:val="25"/>
        </w:numPr>
        <w:autoSpaceDE w:val="0"/>
        <w:jc w:val="both"/>
        <w:rPr>
          <w:rFonts w:ascii="Times New Roman" w:hAnsi="Times New Roman" w:cs="Times New Roman"/>
          <w:sz w:val="24"/>
        </w:rPr>
      </w:pPr>
      <w:r w:rsidRPr="00C96609">
        <w:rPr>
          <w:rFonts w:ascii="Times New Roman" w:hAnsi="Times New Roman" w:cs="Times New Roman"/>
          <w:sz w:val="24"/>
        </w:rPr>
        <w:t xml:space="preserve">Nebezpečí škody na zboží (tj. ztráty, poškození, odcizení, zničení či znehodnocení) přechází na kupujícího okamžikem řádného převzetí zboží, tj. oboustranným podpisem předávacího protokolu, a to v rozsahu v jakém bylo zboží převzato.  </w:t>
      </w:r>
    </w:p>
    <w:p w14:paraId="5C64A75F" w14:textId="1B5DE40A" w:rsidR="006601B3" w:rsidRPr="006601B3" w:rsidRDefault="008E276D" w:rsidP="00D14708">
      <w:pPr>
        <w:pStyle w:val="Odstavecseseznamem"/>
        <w:numPr>
          <w:ilvl w:val="0"/>
          <w:numId w:val="25"/>
        </w:numPr>
        <w:autoSpaceDE w:val="0"/>
        <w:jc w:val="both"/>
        <w:rPr>
          <w:rFonts w:ascii="Times New Roman" w:hAnsi="Times New Roman" w:cs="Times New Roman"/>
          <w:sz w:val="24"/>
        </w:rPr>
      </w:pPr>
      <w:r w:rsidRPr="00C96609">
        <w:rPr>
          <w:rFonts w:ascii="Times New Roman" w:hAnsi="Times New Roman" w:cs="Times New Roman"/>
          <w:sz w:val="24"/>
        </w:rPr>
        <w:t xml:space="preserve">Vlastnické právo ke zboží nabývá </w:t>
      </w:r>
      <w:r>
        <w:rPr>
          <w:rFonts w:ascii="Times New Roman" w:hAnsi="Times New Roman" w:cs="Times New Roman"/>
          <w:sz w:val="24"/>
        </w:rPr>
        <w:t>kupující okamžikem jeho předáním, resp. podpisem předávacího protokolu.</w:t>
      </w:r>
    </w:p>
    <w:p w14:paraId="5FAB2F5E" w14:textId="312E7AAB" w:rsidR="00183696" w:rsidRDefault="00183696" w:rsidP="00D14708">
      <w:pPr>
        <w:autoSpaceDE w:val="0"/>
        <w:rPr>
          <w:rFonts w:ascii="Times New Roman" w:hAnsi="Times New Roman" w:cs="Times New Roman"/>
          <w:b/>
          <w:bCs/>
          <w:sz w:val="24"/>
        </w:rPr>
      </w:pPr>
    </w:p>
    <w:p w14:paraId="54D514EF" w14:textId="77777777" w:rsidR="008E276D" w:rsidRPr="00C96609" w:rsidRDefault="008E276D" w:rsidP="00D14708">
      <w:pPr>
        <w:autoSpaceDE w:val="0"/>
        <w:jc w:val="center"/>
        <w:rPr>
          <w:rFonts w:ascii="Times New Roman" w:hAnsi="Times New Roman" w:cs="Times New Roman"/>
          <w:b/>
          <w:bCs/>
          <w:sz w:val="24"/>
        </w:rPr>
      </w:pPr>
      <w:r w:rsidRPr="00C96609">
        <w:rPr>
          <w:rFonts w:ascii="Times New Roman" w:hAnsi="Times New Roman" w:cs="Times New Roman"/>
          <w:b/>
          <w:bCs/>
          <w:sz w:val="24"/>
        </w:rPr>
        <w:t>V.</w:t>
      </w:r>
    </w:p>
    <w:p w14:paraId="0AA272A2" w14:textId="7C021A96" w:rsidR="008E276D" w:rsidRPr="00C96609" w:rsidRDefault="008E276D" w:rsidP="00D14708">
      <w:pPr>
        <w:autoSpaceDE w:val="0"/>
        <w:jc w:val="center"/>
        <w:rPr>
          <w:rFonts w:ascii="Times New Roman" w:hAnsi="Times New Roman" w:cs="Times New Roman"/>
          <w:b/>
          <w:bCs/>
          <w:sz w:val="24"/>
        </w:rPr>
      </w:pPr>
      <w:r w:rsidRPr="003111D6">
        <w:rPr>
          <w:rFonts w:ascii="Times New Roman" w:hAnsi="Times New Roman" w:cs="Times New Roman"/>
          <w:b/>
          <w:bCs/>
          <w:sz w:val="24"/>
        </w:rPr>
        <w:t xml:space="preserve">Odpovědnost za vady, záruka </w:t>
      </w:r>
      <w:r w:rsidR="003111D6" w:rsidRPr="003111D6">
        <w:rPr>
          <w:rFonts w:ascii="Times New Roman" w:hAnsi="Times New Roman" w:cs="Times New Roman"/>
          <w:b/>
          <w:bCs/>
          <w:sz w:val="24"/>
        </w:rPr>
        <w:t>za jakost</w:t>
      </w:r>
      <w:r w:rsidR="005D333C">
        <w:rPr>
          <w:rFonts w:ascii="Times New Roman" w:hAnsi="Times New Roman" w:cs="Times New Roman"/>
          <w:b/>
          <w:bCs/>
          <w:sz w:val="24"/>
        </w:rPr>
        <w:t>, záruční a pozáruční servis</w:t>
      </w:r>
    </w:p>
    <w:p w14:paraId="4BEF09F4" w14:textId="00F9A115" w:rsidR="008E276D" w:rsidRPr="006601B3" w:rsidRDefault="008E276D" w:rsidP="00D14708">
      <w:pPr>
        <w:pStyle w:val="Odstavecseseznamem"/>
        <w:numPr>
          <w:ilvl w:val="0"/>
          <w:numId w:val="26"/>
        </w:numPr>
        <w:autoSpaceDE w:val="0"/>
        <w:jc w:val="both"/>
        <w:rPr>
          <w:rFonts w:ascii="Times New Roman" w:hAnsi="Times New Roman" w:cs="Times New Roman"/>
          <w:sz w:val="24"/>
        </w:rPr>
      </w:pPr>
      <w:r w:rsidRPr="00C96609">
        <w:rPr>
          <w:rFonts w:ascii="Times New Roman" w:hAnsi="Times New Roman" w:cs="Times New Roman"/>
          <w:sz w:val="24"/>
        </w:rPr>
        <w:t>Prodávající se zavazuje dodat kupujícímu zboží řádně v kvalitě, jež bude v souladu s příslušnými obecně závaznými technickými a právními normami vztahujícími se k provozu a užívání dodaného zboží, a to jak v České republice, tak v zemi původu zboží.</w:t>
      </w:r>
    </w:p>
    <w:p w14:paraId="2038FDD5" w14:textId="2AD1C49C" w:rsidR="00CC0545" w:rsidRPr="006601B3" w:rsidRDefault="008E276D" w:rsidP="00D14708">
      <w:pPr>
        <w:pStyle w:val="Odstavecseseznamem"/>
        <w:numPr>
          <w:ilvl w:val="0"/>
          <w:numId w:val="26"/>
        </w:numPr>
        <w:autoSpaceDE w:val="0"/>
        <w:jc w:val="both"/>
        <w:rPr>
          <w:rFonts w:ascii="Times New Roman" w:hAnsi="Times New Roman" w:cs="Times New Roman"/>
          <w:sz w:val="24"/>
        </w:rPr>
      </w:pPr>
      <w:r w:rsidRPr="003F6E9F">
        <w:rPr>
          <w:rFonts w:ascii="Times New Roman" w:hAnsi="Times New Roman" w:cs="Times New Roman"/>
          <w:sz w:val="24"/>
        </w:rPr>
        <w:t>Prodávající poskytuje kupujícímu záruku za jakost na zboží</w:t>
      </w:r>
      <w:r w:rsidR="001658AF" w:rsidRPr="003F6E9F">
        <w:rPr>
          <w:rFonts w:ascii="Times New Roman" w:hAnsi="Times New Roman" w:cs="Times New Roman"/>
          <w:sz w:val="24"/>
        </w:rPr>
        <w:t xml:space="preserve"> a provedené práce</w:t>
      </w:r>
      <w:r w:rsidRPr="003F6E9F">
        <w:rPr>
          <w:rFonts w:ascii="Times New Roman" w:hAnsi="Times New Roman" w:cs="Times New Roman"/>
          <w:sz w:val="24"/>
        </w:rPr>
        <w:t>. Záruční doba je</w:t>
      </w:r>
      <w:r w:rsidR="003F6E9F" w:rsidRPr="003F6E9F">
        <w:rPr>
          <w:rFonts w:ascii="Times New Roman" w:hAnsi="Times New Roman" w:cs="Times New Roman"/>
          <w:sz w:val="24"/>
        </w:rPr>
        <w:t xml:space="preserve"> min.</w:t>
      </w:r>
      <w:r w:rsidRPr="003F6E9F">
        <w:rPr>
          <w:rFonts w:ascii="Times New Roman" w:hAnsi="Times New Roman" w:cs="Times New Roman"/>
          <w:sz w:val="24"/>
        </w:rPr>
        <w:t xml:space="preserve"> </w:t>
      </w:r>
      <w:r w:rsidR="006F5206" w:rsidRPr="003F6E9F">
        <w:rPr>
          <w:rFonts w:ascii="Times New Roman" w:hAnsi="Times New Roman" w:cs="Times New Roman"/>
          <w:b/>
          <w:bCs/>
          <w:sz w:val="24"/>
        </w:rPr>
        <w:t>36</w:t>
      </w:r>
      <w:r w:rsidRPr="003F6E9F">
        <w:rPr>
          <w:rFonts w:ascii="Times New Roman" w:hAnsi="Times New Roman" w:cs="Times New Roman"/>
          <w:b/>
          <w:sz w:val="24"/>
        </w:rPr>
        <w:t xml:space="preserve"> měsíců</w:t>
      </w:r>
      <w:r w:rsidR="00F96DF2" w:rsidRPr="003F6E9F">
        <w:rPr>
          <w:rFonts w:ascii="Times New Roman" w:hAnsi="Times New Roman" w:cs="Times New Roman"/>
          <w:b/>
          <w:sz w:val="24"/>
        </w:rPr>
        <w:t xml:space="preserve">. </w:t>
      </w:r>
      <w:r w:rsidRPr="003F6E9F">
        <w:rPr>
          <w:rFonts w:ascii="Times New Roman" w:hAnsi="Times New Roman" w:cs="Times New Roman"/>
          <w:sz w:val="24"/>
        </w:rPr>
        <w:t xml:space="preserve">Záruční doba začíná běžet ode dne následujícího po řádném </w:t>
      </w:r>
      <w:r w:rsidR="003F6E9F" w:rsidRPr="003F6E9F">
        <w:rPr>
          <w:rFonts w:ascii="Times New Roman" w:hAnsi="Times New Roman" w:cs="Times New Roman"/>
          <w:sz w:val="24"/>
        </w:rPr>
        <w:t>předání a převzetí zboží</w:t>
      </w:r>
      <w:r w:rsidR="003F6E9F">
        <w:rPr>
          <w:rFonts w:ascii="Times New Roman" w:hAnsi="Times New Roman" w:cs="Times New Roman"/>
          <w:sz w:val="24"/>
        </w:rPr>
        <w:t xml:space="preserve"> </w:t>
      </w:r>
      <w:r w:rsidRPr="003F6E9F">
        <w:rPr>
          <w:rFonts w:ascii="Times New Roman" w:hAnsi="Times New Roman" w:cs="Times New Roman"/>
          <w:sz w:val="24"/>
        </w:rPr>
        <w:t xml:space="preserve">oboustranným podpisem předávacího protokolu. Záruka se prodlužuje o dobu, kdy nebylo možno zboží používat v důsledku vady či poruchy, tj. od nahlášení vady do jejího úplného odstranění. </w:t>
      </w:r>
    </w:p>
    <w:p w14:paraId="40556094" w14:textId="68A1F96D" w:rsidR="008E276D" w:rsidRPr="006601B3" w:rsidRDefault="008E276D" w:rsidP="00D14708">
      <w:pPr>
        <w:pStyle w:val="Odstavecseseznamem"/>
        <w:numPr>
          <w:ilvl w:val="0"/>
          <w:numId w:val="26"/>
        </w:numPr>
        <w:autoSpaceDE w:val="0"/>
        <w:jc w:val="both"/>
        <w:rPr>
          <w:rFonts w:ascii="Times New Roman" w:hAnsi="Times New Roman" w:cs="Times New Roman"/>
          <w:sz w:val="24"/>
        </w:rPr>
      </w:pPr>
      <w:r w:rsidRPr="00C96609">
        <w:rPr>
          <w:rFonts w:ascii="Times New Roman" w:hAnsi="Times New Roman" w:cs="Times New Roman"/>
          <w:sz w:val="24"/>
        </w:rPr>
        <w:t>Kupující je povinen reklamovat zjištěné vady zboží bez zbytečného odkladu, nejpozději do konce záruční doby. Reklamaci je možno provést písemně, elektronickou poštou, faxem vždy vůči prodávajícímu.</w:t>
      </w:r>
    </w:p>
    <w:p w14:paraId="4244700E" w14:textId="25FD404C" w:rsidR="007A6889" w:rsidRPr="006601B3" w:rsidRDefault="008E276D" w:rsidP="00D14708">
      <w:pPr>
        <w:pStyle w:val="Odstavecseseznamem"/>
        <w:numPr>
          <w:ilvl w:val="0"/>
          <w:numId w:val="26"/>
        </w:numPr>
        <w:autoSpaceDE w:val="0"/>
        <w:jc w:val="both"/>
        <w:rPr>
          <w:rFonts w:ascii="Times New Roman" w:hAnsi="Times New Roman" w:cs="Times New Roman"/>
          <w:sz w:val="24"/>
        </w:rPr>
      </w:pPr>
      <w:r>
        <w:rPr>
          <w:rFonts w:ascii="Times New Roman" w:hAnsi="Times New Roman" w:cs="Times New Roman"/>
          <w:sz w:val="24"/>
        </w:rPr>
        <w:t>Součástí záruky je bezplatné dodání potřebných náhradních dílů, s výjimkou dílů, jejichž životnost je kratší než záruční doba nebo je nutné je měnit při pravidelných prohlídkách dle předpisu výrobce (dále jen „opotřebitelné díly“). Záruka se nevztahuje na případy, kdy bude nesprávná funkce nebo poškození zboží prokazatelně způsobeno nevhodnými nebo modifikovanými spotřebními materiály a pracovními postupy, nesprávnou obsluhou nebo vyšší mocí a na spotřební materiály s dobou použitelnosti kratší než je záruční doba.</w:t>
      </w:r>
      <w:r w:rsidR="008C09BC">
        <w:rPr>
          <w:rFonts w:ascii="Times New Roman" w:hAnsi="Times New Roman" w:cs="Times New Roman"/>
          <w:sz w:val="24"/>
        </w:rPr>
        <w:t xml:space="preserve"> </w:t>
      </w:r>
    </w:p>
    <w:p w14:paraId="336ADBCA" w14:textId="058BE0B1" w:rsidR="00114CCC" w:rsidRPr="006601B3" w:rsidRDefault="008E276D" w:rsidP="00D14708">
      <w:pPr>
        <w:pStyle w:val="Odstavecseseznamem"/>
        <w:numPr>
          <w:ilvl w:val="0"/>
          <w:numId w:val="26"/>
        </w:numPr>
        <w:autoSpaceDE w:val="0"/>
        <w:jc w:val="both"/>
        <w:rPr>
          <w:rFonts w:ascii="Times New Roman" w:hAnsi="Times New Roman" w:cs="Times New Roman"/>
          <w:sz w:val="24"/>
        </w:rPr>
      </w:pPr>
      <w:r w:rsidRPr="00C96609">
        <w:rPr>
          <w:rFonts w:ascii="Times New Roman" w:hAnsi="Times New Roman" w:cs="Times New Roman"/>
          <w:sz w:val="24"/>
        </w:rPr>
        <w:t xml:space="preserve">Bude-li vada shledána jako neodstranitelná, poskytne prodávající kupujícímu buď přiměřenou slevu z kupní ceny, nebo dodá kupujícímu bez zbytečného odkladu bezplatně náhradní zboží a převede vlastnické právo k tomuto zboží na kupujícího, a to za podmínek uvedených v této smlouvě. </w:t>
      </w:r>
      <w:r>
        <w:rPr>
          <w:rFonts w:ascii="Times New Roman" w:hAnsi="Times New Roman" w:cs="Times New Roman"/>
          <w:sz w:val="24"/>
        </w:rPr>
        <w:t xml:space="preserve">V případě, že prodávající nezajistí nástup na opravu dodaného </w:t>
      </w:r>
      <w:r w:rsidR="007A6889">
        <w:rPr>
          <w:rFonts w:ascii="Times New Roman" w:hAnsi="Times New Roman" w:cs="Times New Roman"/>
          <w:sz w:val="24"/>
        </w:rPr>
        <w:t xml:space="preserve"> </w:t>
      </w:r>
      <w:r w:rsidRPr="007A6889">
        <w:rPr>
          <w:rFonts w:ascii="Times New Roman" w:hAnsi="Times New Roman" w:cs="Times New Roman"/>
          <w:sz w:val="24"/>
        </w:rPr>
        <w:t xml:space="preserve">zboží ve </w:t>
      </w:r>
      <w:r w:rsidR="00D10CA5" w:rsidRPr="007A6889">
        <w:rPr>
          <w:rFonts w:ascii="Times New Roman" w:hAnsi="Times New Roman" w:cs="Times New Roman"/>
          <w:sz w:val="24"/>
        </w:rPr>
        <w:t>lhůtě 7 dní od provedení reklamace kupujícím</w:t>
      </w:r>
      <w:r w:rsidRPr="007A6889">
        <w:rPr>
          <w:rFonts w:ascii="Times New Roman" w:hAnsi="Times New Roman" w:cs="Times New Roman"/>
          <w:sz w:val="24"/>
        </w:rPr>
        <w:t>, je kupující oprávněn vadu odstranit sám nebo zajistit odstranění vady třetí osobou na náklady prodávajícího.</w:t>
      </w:r>
    </w:p>
    <w:p w14:paraId="257EA66E" w14:textId="77777777" w:rsidR="00B571E4" w:rsidRDefault="008E276D" w:rsidP="00D14708">
      <w:pPr>
        <w:pStyle w:val="Odstavecseseznamem"/>
        <w:numPr>
          <w:ilvl w:val="0"/>
          <w:numId w:val="26"/>
        </w:numPr>
        <w:jc w:val="both"/>
        <w:rPr>
          <w:rFonts w:ascii="Times New Roman" w:hAnsi="Times New Roman" w:cs="Times New Roman"/>
          <w:sz w:val="24"/>
        </w:rPr>
      </w:pPr>
      <w:r w:rsidRPr="00C96609">
        <w:rPr>
          <w:rFonts w:ascii="Times New Roman" w:hAnsi="Times New Roman" w:cs="Times New Roman"/>
          <w:sz w:val="24"/>
        </w:rPr>
        <w:t>V případě prodlení prodávajícího s nástupem na záruční opravu či v případě prodlení prodávajícího s odstraněním reklamované vady je kupující oprávněn účtovat smluvní pokutu ve výši 0,5% z  kupní ceny</w:t>
      </w:r>
      <w:r w:rsidR="0083288B">
        <w:rPr>
          <w:rFonts w:ascii="Times New Roman" w:hAnsi="Times New Roman" w:cs="Times New Roman"/>
          <w:sz w:val="24"/>
        </w:rPr>
        <w:t xml:space="preserve"> reklamovaného výrobku</w:t>
      </w:r>
      <w:r w:rsidRPr="00C96609">
        <w:rPr>
          <w:rFonts w:ascii="Times New Roman" w:hAnsi="Times New Roman" w:cs="Times New Roman"/>
          <w:sz w:val="24"/>
        </w:rPr>
        <w:t xml:space="preserve"> dle této smlouvy bez DPH za každý den </w:t>
      </w:r>
    </w:p>
    <w:p w14:paraId="06C39FD5" w14:textId="77777777" w:rsidR="008E276D" w:rsidRPr="00B571E4" w:rsidRDefault="00D97D9F" w:rsidP="00D14708">
      <w:pPr>
        <w:ind w:left="360"/>
        <w:jc w:val="both"/>
        <w:rPr>
          <w:rFonts w:ascii="Times New Roman" w:hAnsi="Times New Roman" w:cs="Times New Roman"/>
          <w:sz w:val="24"/>
        </w:rPr>
      </w:pPr>
      <w:r>
        <w:rPr>
          <w:rFonts w:ascii="Times New Roman" w:hAnsi="Times New Roman" w:cs="Times New Roman"/>
          <w:sz w:val="24"/>
        </w:rPr>
        <w:t xml:space="preserve">      </w:t>
      </w:r>
      <w:r w:rsidR="008E276D" w:rsidRPr="00B571E4">
        <w:rPr>
          <w:rFonts w:ascii="Times New Roman" w:hAnsi="Times New Roman" w:cs="Times New Roman"/>
          <w:sz w:val="24"/>
        </w:rPr>
        <w:t xml:space="preserve">prodlení. Právo na náhradu škody není zaplacením smluvní pokuty dotčeno. </w:t>
      </w:r>
    </w:p>
    <w:p w14:paraId="44CC7811" w14:textId="35686821" w:rsidR="00D14708" w:rsidRDefault="00D14708" w:rsidP="00D14708">
      <w:pPr>
        <w:tabs>
          <w:tab w:val="num" w:pos="1440"/>
        </w:tabs>
        <w:jc w:val="both"/>
        <w:rPr>
          <w:rFonts w:ascii="Times New Roman" w:hAnsi="Times New Roman" w:cs="Times New Roman"/>
          <w:sz w:val="24"/>
        </w:rPr>
      </w:pPr>
    </w:p>
    <w:p w14:paraId="260122C9" w14:textId="77777777" w:rsidR="00183696" w:rsidRDefault="00183696" w:rsidP="00D14708">
      <w:pPr>
        <w:tabs>
          <w:tab w:val="num" w:pos="1440"/>
        </w:tabs>
        <w:jc w:val="both"/>
        <w:rPr>
          <w:rFonts w:ascii="Times New Roman" w:hAnsi="Times New Roman" w:cs="Times New Roman"/>
          <w:sz w:val="24"/>
        </w:rPr>
      </w:pPr>
    </w:p>
    <w:p w14:paraId="77BD959F" w14:textId="77777777" w:rsidR="008E276D" w:rsidRPr="00CD67F4" w:rsidRDefault="008E276D" w:rsidP="00D14708">
      <w:pPr>
        <w:tabs>
          <w:tab w:val="num" w:pos="1440"/>
        </w:tabs>
        <w:jc w:val="center"/>
        <w:rPr>
          <w:rFonts w:ascii="Times New Roman" w:hAnsi="Times New Roman" w:cs="Times New Roman"/>
          <w:b/>
          <w:sz w:val="24"/>
        </w:rPr>
      </w:pPr>
      <w:r>
        <w:rPr>
          <w:rFonts w:ascii="Times New Roman" w:hAnsi="Times New Roman" w:cs="Times New Roman"/>
          <w:b/>
          <w:sz w:val="24"/>
        </w:rPr>
        <w:t>VI</w:t>
      </w:r>
      <w:r w:rsidRPr="00CD67F4">
        <w:rPr>
          <w:rFonts w:ascii="Times New Roman" w:hAnsi="Times New Roman" w:cs="Times New Roman"/>
          <w:b/>
          <w:sz w:val="24"/>
        </w:rPr>
        <w:t>.</w:t>
      </w:r>
    </w:p>
    <w:p w14:paraId="15C7ED95" w14:textId="45756A7B" w:rsidR="008E276D" w:rsidRDefault="008E276D" w:rsidP="00D14708">
      <w:pPr>
        <w:tabs>
          <w:tab w:val="num" w:pos="1440"/>
        </w:tabs>
        <w:jc w:val="center"/>
        <w:rPr>
          <w:rFonts w:ascii="Times New Roman" w:hAnsi="Times New Roman" w:cs="Times New Roman"/>
          <w:b/>
          <w:sz w:val="24"/>
        </w:rPr>
      </w:pPr>
      <w:r w:rsidRPr="00CD67F4">
        <w:rPr>
          <w:rFonts w:ascii="Times New Roman" w:hAnsi="Times New Roman" w:cs="Times New Roman"/>
          <w:b/>
          <w:sz w:val="24"/>
        </w:rPr>
        <w:t>Odstoupení</w:t>
      </w:r>
      <w:r>
        <w:rPr>
          <w:rFonts w:ascii="Times New Roman" w:hAnsi="Times New Roman" w:cs="Times New Roman"/>
          <w:b/>
          <w:sz w:val="24"/>
        </w:rPr>
        <w:t xml:space="preserve"> od </w:t>
      </w:r>
      <w:r w:rsidR="004F7051">
        <w:rPr>
          <w:rFonts w:ascii="Times New Roman" w:hAnsi="Times New Roman" w:cs="Times New Roman"/>
          <w:b/>
          <w:sz w:val="24"/>
        </w:rPr>
        <w:t>s</w:t>
      </w:r>
      <w:r>
        <w:rPr>
          <w:rFonts w:ascii="Times New Roman" w:hAnsi="Times New Roman" w:cs="Times New Roman"/>
          <w:b/>
          <w:sz w:val="24"/>
        </w:rPr>
        <w:t>mlouvy</w:t>
      </w:r>
    </w:p>
    <w:p w14:paraId="328038F8" w14:textId="4E65B128" w:rsidR="008E276D" w:rsidRPr="006601B3" w:rsidRDefault="008E276D" w:rsidP="00D14708">
      <w:pPr>
        <w:pStyle w:val="Odstavecseseznamem"/>
        <w:numPr>
          <w:ilvl w:val="0"/>
          <w:numId w:val="39"/>
        </w:numPr>
        <w:tabs>
          <w:tab w:val="num" w:pos="1440"/>
        </w:tabs>
        <w:jc w:val="both"/>
        <w:rPr>
          <w:rFonts w:ascii="Times New Roman" w:hAnsi="Times New Roman" w:cs="Times New Roman"/>
          <w:sz w:val="24"/>
        </w:rPr>
      </w:pPr>
      <w:r w:rsidRPr="004817FE">
        <w:rPr>
          <w:rFonts w:ascii="Times New Roman" w:hAnsi="Times New Roman" w:cs="Times New Roman"/>
          <w:sz w:val="24"/>
        </w:rPr>
        <w:t>Kupující i prodávající jsou oprávněn</w:t>
      </w:r>
      <w:r w:rsidR="00A901A4">
        <w:rPr>
          <w:rFonts w:ascii="Times New Roman" w:hAnsi="Times New Roman" w:cs="Times New Roman"/>
          <w:sz w:val="24"/>
        </w:rPr>
        <w:t>i</w:t>
      </w:r>
      <w:r w:rsidRPr="004817FE">
        <w:rPr>
          <w:rFonts w:ascii="Times New Roman" w:hAnsi="Times New Roman" w:cs="Times New Roman"/>
          <w:sz w:val="24"/>
        </w:rPr>
        <w:t xml:space="preserve"> odstoupit od smlouvy, jestliže kupující nebo prodávající poruší podstatným způsobem smluvní povinnosti plynoucí z této smlouvy ve lhůtách zde sjednaných a to způsobem dle Občanského zákoníku č. 89/2012 Sb., v platném znění</w:t>
      </w:r>
      <w:r>
        <w:rPr>
          <w:rFonts w:ascii="Times New Roman" w:hAnsi="Times New Roman" w:cs="Times New Roman"/>
          <w:sz w:val="24"/>
        </w:rPr>
        <w:t>.</w:t>
      </w:r>
    </w:p>
    <w:p w14:paraId="01F40470" w14:textId="5B0402DC" w:rsidR="008E276D" w:rsidRPr="006601B3" w:rsidRDefault="008E276D" w:rsidP="00D14708">
      <w:pPr>
        <w:pStyle w:val="Odstavecseseznamem"/>
        <w:numPr>
          <w:ilvl w:val="0"/>
          <w:numId w:val="39"/>
        </w:numPr>
        <w:tabs>
          <w:tab w:val="num" w:pos="1440"/>
        </w:tabs>
        <w:jc w:val="both"/>
        <w:rPr>
          <w:rFonts w:ascii="Times New Roman" w:hAnsi="Times New Roman" w:cs="Times New Roman"/>
          <w:sz w:val="24"/>
        </w:rPr>
      </w:pPr>
      <w:r w:rsidRPr="00660CA5">
        <w:rPr>
          <w:rFonts w:ascii="Times New Roman" w:hAnsi="Times New Roman" w:cs="Times New Roman"/>
          <w:sz w:val="24"/>
        </w:rPr>
        <w:t>Za podstatné porušení této smlouvy kupujícím nebo prodávajícím, které zakládá právo na odstoupení od této smlouvy, se považuje zejména:</w:t>
      </w:r>
    </w:p>
    <w:p w14:paraId="2138D830" w14:textId="63500DD8" w:rsidR="00AE3139" w:rsidRPr="006601B3" w:rsidRDefault="008E276D" w:rsidP="00D14708">
      <w:pPr>
        <w:pStyle w:val="Odstavecseseznamem"/>
        <w:numPr>
          <w:ilvl w:val="0"/>
          <w:numId w:val="41"/>
        </w:numPr>
        <w:jc w:val="both"/>
        <w:rPr>
          <w:rFonts w:ascii="Times New Roman" w:hAnsi="Times New Roman" w:cs="Times New Roman"/>
          <w:sz w:val="24"/>
        </w:rPr>
      </w:pPr>
      <w:r w:rsidRPr="00DA2D12">
        <w:rPr>
          <w:rFonts w:ascii="Times New Roman" w:hAnsi="Times New Roman" w:cs="Times New Roman"/>
          <w:sz w:val="24"/>
        </w:rPr>
        <w:lastRenderedPageBreak/>
        <w:t>předmět této smlouvy není dodán v provedení dle této smlouvy, nebo nemá technické parametry stanovené v cenové nabídce, nebo pokud specifikace či technické paramet</w:t>
      </w:r>
      <w:r w:rsidR="00183696">
        <w:rPr>
          <w:rFonts w:ascii="Times New Roman" w:hAnsi="Times New Roman" w:cs="Times New Roman"/>
          <w:sz w:val="24"/>
        </w:rPr>
        <w:t>r</w:t>
      </w:r>
      <w:r w:rsidRPr="00DA2D12">
        <w:rPr>
          <w:rFonts w:ascii="Times New Roman" w:hAnsi="Times New Roman" w:cs="Times New Roman"/>
          <w:sz w:val="24"/>
        </w:rPr>
        <w:t>y neodpovídají u</w:t>
      </w:r>
      <w:r w:rsidRPr="00DA2D12">
        <w:rPr>
          <w:rFonts w:ascii="Times New Roman" w:eastAsia="MS Mincho" w:hAnsi="Times New Roman" w:cs="Times New Roman"/>
          <w:sz w:val="24"/>
        </w:rPr>
        <w:t>ž</w:t>
      </w:r>
      <w:r w:rsidRPr="00DA2D12">
        <w:rPr>
          <w:rFonts w:ascii="Times New Roman" w:hAnsi="Times New Roman" w:cs="Times New Roman"/>
          <w:sz w:val="24"/>
        </w:rPr>
        <w:t xml:space="preserve">ivatelskému manuálu výrobku </w:t>
      </w:r>
    </w:p>
    <w:p w14:paraId="56ADFEF8" w14:textId="77777777" w:rsidR="008E276D" w:rsidRPr="00660CA5" w:rsidRDefault="008E276D" w:rsidP="00D14708">
      <w:pPr>
        <w:pStyle w:val="Odstavecseseznamem"/>
        <w:numPr>
          <w:ilvl w:val="0"/>
          <w:numId w:val="39"/>
        </w:numPr>
        <w:tabs>
          <w:tab w:val="num" w:pos="1440"/>
        </w:tabs>
        <w:rPr>
          <w:rFonts w:ascii="Times New Roman" w:hAnsi="Times New Roman" w:cs="Times New Roman"/>
          <w:sz w:val="24"/>
        </w:rPr>
      </w:pPr>
      <w:r w:rsidRPr="00660CA5">
        <w:rPr>
          <w:rFonts w:ascii="Times New Roman" w:hAnsi="Times New Roman" w:cs="Times New Roman"/>
          <w:sz w:val="24"/>
        </w:rPr>
        <w:t>Kupující je dále oprávněn od této smlouvy odstoupit v případě, že:</w:t>
      </w:r>
    </w:p>
    <w:p w14:paraId="6C1B6755" w14:textId="6FB4081A" w:rsidR="00292CDD" w:rsidRPr="008607BB" w:rsidRDefault="008E276D" w:rsidP="00D14708">
      <w:pPr>
        <w:pStyle w:val="Odstavecseseznamem"/>
        <w:widowControl/>
        <w:numPr>
          <w:ilvl w:val="0"/>
          <w:numId w:val="20"/>
        </w:numPr>
        <w:tabs>
          <w:tab w:val="left" w:pos="1985"/>
        </w:tabs>
        <w:autoSpaceDE w:val="0"/>
        <w:ind w:left="1134" w:hanging="425"/>
        <w:jc w:val="both"/>
        <w:rPr>
          <w:rFonts w:ascii="Times New Roman" w:hAnsi="Times New Roman" w:cs="Times New Roman"/>
          <w:sz w:val="24"/>
        </w:rPr>
      </w:pPr>
      <w:r w:rsidRPr="008607BB">
        <w:rPr>
          <w:rFonts w:ascii="Times New Roman" w:hAnsi="Times New Roman" w:cs="Times New Roman"/>
          <w:sz w:val="24"/>
        </w:rPr>
        <w:t>vůči majetku prodávajícího probíhá insolvenční řízení, v němž b</w:t>
      </w:r>
      <w:r w:rsidR="004F2581" w:rsidRPr="008607BB">
        <w:rPr>
          <w:rFonts w:ascii="Times New Roman" w:hAnsi="Times New Roman" w:cs="Times New Roman"/>
          <w:sz w:val="24"/>
        </w:rPr>
        <w:t>ylo vydáno rozhodnutí o úpadku,</w:t>
      </w:r>
    </w:p>
    <w:p w14:paraId="72581439" w14:textId="4D81505F" w:rsidR="008E276D" w:rsidRPr="00292CDD" w:rsidRDefault="008E276D" w:rsidP="00D14708">
      <w:pPr>
        <w:pStyle w:val="Odstavecseseznamem"/>
        <w:widowControl/>
        <w:numPr>
          <w:ilvl w:val="0"/>
          <w:numId w:val="20"/>
        </w:numPr>
        <w:autoSpaceDE w:val="0"/>
        <w:ind w:left="1134" w:hanging="425"/>
        <w:jc w:val="both"/>
        <w:rPr>
          <w:rFonts w:ascii="Times New Roman" w:hAnsi="Times New Roman" w:cs="Times New Roman"/>
          <w:sz w:val="24"/>
        </w:rPr>
      </w:pPr>
      <w:r w:rsidRPr="00292CDD">
        <w:rPr>
          <w:rFonts w:ascii="Times New Roman" w:hAnsi="Times New Roman" w:cs="Times New Roman"/>
          <w:sz w:val="24"/>
        </w:rPr>
        <w:t>insolvenční návrh na prodávajícího byl zamítnut proto, že majetek prodávajícího nepostačuje k úhradě nákladů insolvenčního řízení</w:t>
      </w:r>
      <w:r w:rsidR="00E87684">
        <w:rPr>
          <w:rFonts w:ascii="Times New Roman" w:hAnsi="Times New Roman" w:cs="Times New Roman"/>
          <w:sz w:val="24"/>
        </w:rPr>
        <w:t>,</w:t>
      </w:r>
    </w:p>
    <w:p w14:paraId="0623377A" w14:textId="67DFEDDB" w:rsidR="006601B3" w:rsidRPr="00AC5D63" w:rsidRDefault="008E276D" w:rsidP="00D14708">
      <w:pPr>
        <w:widowControl/>
        <w:numPr>
          <w:ilvl w:val="0"/>
          <w:numId w:val="20"/>
        </w:numPr>
        <w:autoSpaceDE w:val="0"/>
        <w:ind w:left="1134" w:hanging="425"/>
        <w:jc w:val="both"/>
        <w:rPr>
          <w:rFonts w:ascii="Times New Roman" w:hAnsi="Times New Roman" w:cs="Times New Roman"/>
          <w:sz w:val="24"/>
        </w:rPr>
      </w:pPr>
      <w:r w:rsidRPr="00660CA5">
        <w:rPr>
          <w:rFonts w:ascii="Times New Roman" w:hAnsi="Times New Roman" w:cs="Times New Roman"/>
          <w:sz w:val="24"/>
        </w:rPr>
        <w:t>prodávající vstoupí do likvidace</w:t>
      </w:r>
      <w:r w:rsidR="00E87684">
        <w:rPr>
          <w:rFonts w:ascii="Times New Roman" w:hAnsi="Times New Roman" w:cs="Times New Roman"/>
          <w:sz w:val="24"/>
        </w:rPr>
        <w:t>.</w:t>
      </w:r>
    </w:p>
    <w:p w14:paraId="0FED945C" w14:textId="06CC8ABD" w:rsidR="008E276D" w:rsidRPr="006601B3" w:rsidRDefault="008E276D" w:rsidP="00D14708">
      <w:pPr>
        <w:pStyle w:val="Odstavecseseznamem"/>
        <w:numPr>
          <w:ilvl w:val="0"/>
          <w:numId w:val="39"/>
        </w:numPr>
        <w:tabs>
          <w:tab w:val="num" w:pos="1440"/>
        </w:tabs>
        <w:jc w:val="both"/>
        <w:rPr>
          <w:rFonts w:ascii="Times New Roman" w:hAnsi="Times New Roman" w:cs="Times New Roman"/>
          <w:sz w:val="24"/>
        </w:rPr>
      </w:pPr>
      <w:r w:rsidRPr="00C96FBC">
        <w:rPr>
          <w:rFonts w:ascii="Times New Roman" w:hAnsi="Times New Roman" w:cs="Times New Roman"/>
          <w:sz w:val="24"/>
        </w:rPr>
        <w:t>V případě odstoupení</w:t>
      </w:r>
      <w:r>
        <w:rPr>
          <w:rFonts w:ascii="Times New Roman" w:hAnsi="Times New Roman" w:cs="Times New Roman"/>
          <w:sz w:val="24"/>
        </w:rPr>
        <w:t xml:space="preserve"> od s</w:t>
      </w:r>
      <w:r w:rsidRPr="00C96FBC">
        <w:rPr>
          <w:rFonts w:ascii="Times New Roman" w:hAnsi="Times New Roman" w:cs="Times New Roman"/>
          <w:sz w:val="24"/>
        </w:rPr>
        <w:t>mlouvy tato smlouva zaniká od počátku, tzn., že smluvní strany jsou si povinny bez odkladu vrátit přijatá plnění, přičem</w:t>
      </w:r>
      <w:r w:rsidRPr="00C96FBC">
        <w:rPr>
          <w:rFonts w:ascii="Times New Roman" w:eastAsia="MS Mincho" w:hAnsi="Times New Roman" w:cs="Times New Roman"/>
          <w:sz w:val="24"/>
        </w:rPr>
        <w:t>ž</w:t>
      </w:r>
      <w:r w:rsidRPr="00C96FBC">
        <w:rPr>
          <w:rFonts w:ascii="Times New Roman" w:hAnsi="Times New Roman" w:cs="Times New Roman"/>
          <w:sz w:val="24"/>
        </w:rPr>
        <w:t xml:space="preserve"> kupující je povinen zajistit pověřeným zaměstnancům prodávajícího přístup do prostor k předmětu smlouvy a převzetí dodaného zbo</w:t>
      </w:r>
      <w:r w:rsidRPr="00C96FBC">
        <w:rPr>
          <w:rFonts w:ascii="Times New Roman" w:eastAsia="MS Mincho" w:hAnsi="Times New Roman" w:cs="Times New Roman"/>
          <w:sz w:val="24"/>
        </w:rPr>
        <w:t>ž</w:t>
      </w:r>
      <w:r w:rsidRPr="00C96FBC">
        <w:rPr>
          <w:rFonts w:ascii="Times New Roman" w:hAnsi="Times New Roman" w:cs="Times New Roman"/>
          <w:sz w:val="24"/>
        </w:rPr>
        <w:t>í a to nikoli dříve, ne</w:t>
      </w:r>
      <w:r w:rsidRPr="00C96FBC">
        <w:rPr>
          <w:rFonts w:ascii="Times New Roman" w:eastAsia="MS Mincho" w:hAnsi="Times New Roman" w:cs="Times New Roman"/>
          <w:sz w:val="24"/>
        </w:rPr>
        <w:t>ž</w:t>
      </w:r>
      <w:r w:rsidRPr="00C96FBC">
        <w:rPr>
          <w:rFonts w:ascii="Times New Roman" w:hAnsi="Times New Roman" w:cs="Times New Roman"/>
          <w:sz w:val="24"/>
        </w:rPr>
        <w:t xml:space="preserve"> bude kupujícímu vrácena zaplacená kupní cena.</w:t>
      </w:r>
    </w:p>
    <w:p w14:paraId="14B4D961" w14:textId="1C3ADFC9" w:rsidR="00AC5D63" w:rsidRPr="00745E11" w:rsidRDefault="008E276D" w:rsidP="00D14708">
      <w:pPr>
        <w:pStyle w:val="Odstavecseseznamem"/>
        <w:widowControl/>
        <w:numPr>
          <w:ilvl w:val="0"/>
          <w:numId w:val="39"/>
        </w:numPr>
        <w:autoSpaceDE w:val="0"/>
        <w:jc w:val="both"/>
        <w:rPr>
          <w:rFonts w:ascii="Times New Roman" w:hAnsi="Times New Roman" w:cs="Times New Roman"/>
          <w:sz w:val="24"/>
        </w:rPr>
      </w:pPr>
      <w:r w:rsidRPr="00660CA5">
        <w:rPr>
          <w:rFonts w:ascii="Times New Roman" w:hAnsi="Times New Roman" w:cs="Times New Roman"/>
          <w:sz w:val="24"/>
        </w:rPr>
        <w:t>Účinky každého odstoupení od smlouvy nastávají okamžikem doručení písemného projevu vůle odstoupit od této smlouvy druhé smluvní straně. Odstoupení od smlouvy se nedotýká zejména nároku na náhradu škody a smluvní pokuty.</w:t>
      </w:r>
      <w:r>
        <w:rPr>
          <w:rFonts w:ascii="Times New Roman" w:hAnsi="Times New Roman" w:cs="Times New Roman"/>
          <w:sz w:val="24"/>
        </w:rPr>
        <w:t xml:space="preserve"> </w:t>
      </w:r>
    </w:p>
    <w:p w14:paraId="2DE02D77" w14:textId="78B35D95" w:rsidR="003C4710" w:rsidRDefault="0078222C" w:rsidP="00D14708">
      <w:pPr>
        <w:tabs>
          <w:tab w:val="left" w:pos="0"/>
        </w:tabs>
        <w:jc w:val="both"/>
        <w:rPr>
          <w:rFonts w:ascii="Times New Roman" w:hAnsi="Times New Roman" w:cs="Times New Roman"/>
          <w:sz w:val="24"/>
        </w:rPr>
      </w:pPr>
      <w:r>
        <w:rPr>
          <w:rFonts w:ascii="Times New Roman" w:hAnsi="Times New Roman" w:cs="Times New Roman"/>
          <w:sz w:val="24"/>
        </w:rPr>
        <w:t xml:space="preserve"> </w:t>
      </w:r>
    </w:p>
    <w:p w14:paraId="138F172D" w14:textId="3ED25466" w:rsidR="0078222C" w:rsidRPr="00E27DA9" w:rsidRDefault="0078222C" w:rsidP="00D14708">
      <w:pPr>
        <w:tabs>
          <w:tab w:val="left" w:pos="0"/>
        </w:tabs>
        <w:jc w:val="both"/>
        <w:rPr>
          <w:rFonts w:ascii="Times New Roman" w:hAnsi="Times New Roman" w:cs="Times New Roman"/>
          <w:sz w:val="24"/>
        </w:rPr>
      </w:pPr>
    </w:p>
    <w:p w14:paraId="0C3D0693" w14:textId="77777777" w:rsidR="008E276D" w:rsidRPr="00C96609" w:rsidRDefault="008E276D" w:rsidP="00D14708">
      <w:pPr>
        <w:autoSpaceDE w:val="0"/>
        <w:jc w:val="center"/>
        <w:rPr>
          <w:rFonts w:ascii="Times New Roman" w:hAnsi="Times New Roman" w:cs="Times New Roman"/>
          <w:b/>
          <w:bCs/>
          <w:sz w:val="24"/>
        </w:rPr>
      </w:pPr>
      <w:r>
        <w:rPr>
          <w:rFonts w:ascii="Times New Roman" w:hAnsi="Times New Roman" w:cs="Times New Roman"/>
          <w:b/>
          <w:bCs/>
          <w:sz w:val="24"/>
        </w:rPr>
        <w:t>VII</w:t>
      </w:r>
      <w:r w:rsidRPr="00C96609">
        <w:rPr>
          <w:rFonts w:ascii="Times New Roman" w:hAnsi="Times New Roman" w:cs="Times New Roman"/>
          <w:b/>
          <w:bCs/>
          <w:sz w:val="24"/>
        </w:rPr>
        <w:t>.</w:t>
      </w:r>
    </w:p>
    <w:p w14:paraId="42A2E732" w14:textId="6FF31FE4" w:rsidR="008E276D" w:rsidRPr="00C96609" w:rsidRDefault="008E276D" w:rsidP="00D14708">
      <w:pPr>
        <w:autoSpaceDE w:val="0"/>
        <w:jc w:val="center"/>
        <w:rPr>
          <w:rFonts w:ascii="Times New Roman" w:hAnsi="Times New Roman" w:cs="Times New Roman"/>
          <w:b/>
          <w:bCs/>
          <w:sz w:val="24"/>
        </w:rPr>
      </w:pPr>
      <w:r w:rsidRPr="00C96609">
        <w:rPr>
          <w:rFonts w:ascii="Times New Roman" w:hAnsi="Times New Roman" w:cs="Times New Roman"/>
          <w:b/>
          <w:bCs/>
          <w:sz w:val="24"/>
        </w:rPr>
        <w:t>Závěrečná ustanovení</w:t>
      </w:r>
    </w:p>
    <w:p w14:paraId="7E8C2FE5" w14:textId="77777777" w:rsidR="00E27DA9" w:rsidRPr="004F2581" w:rsidRDefault="00E27DA9" w:rsidP="00D14708">
      <w:pPr>
        <w:widowControl/>
        <w:numPr>
          <w:ilvl w:val="0"/>
          <w:numId w:val="29"/>
        </w:numPr>
        <w:suppressAutoHyphens w:val="0"/>
        <w:jc w:val="both"/>
        <w:rPr>
          <w:rFonts w:ascii="Times New Roman" w:hAnsi="Times New Roman" w:cs="Times New Roman"/>
          <w:sz w:val="22"/>
          <w:szCs w:val="22"/>
        </w:rPr>
      </w:pPr>
      <w:r w:rsidRPr="00C96609">
        <w:rPr>
          <w:rFonts w:ascii="Times New Roman" w:hAnsi="Times New Roman" w:cs="Times New Roman"/>
          <w:sz w:val="24"/>
        </w:rPr>
        <w:t>Smluvní strany si pro doru</w:t>
      </w:r>
      <w:r>
        <w:rPr>
          <w:rFonts w:ascii="Times New Roman" w:hAnsi="Times New Roman" w:cs="Times New Roman"/>
          <w:sz w:val="24"/>
        </w:rPr>
        <w:t xml:space="preserve">čování zvolily písemnou </w:t>
      </w:r>
      <w:r w:rsidRPr="004F2581">
        <w:rPr>
          <w:rFonts w:ascii="Times New Roman" w:hAnsi="Times New Roman" w:cs="Times New Roman"/>
          <w:sz w:val="24"/>
        </w:rPr>
        <w:t>formu. Smluvní strany se dohodly, že na zásilky adresované si vzájemně smluvními stranami se nepoužije st. § 573 zákona č. 89/2012 Sb., občanský zákoník, ve znění pozdějších předpisů</w:t>
      </w:r>
      <w:r>
        <w:rPr>
          <w:rFonts w:ascii="Times New Roman" w:hAnsi="Times New Roman" w:cs="Times New Roman"/>
          <w:sz w:val="24"/>
        </w:rPr>
        <w:t>.</w:t>
      </w:r>
    </w:p>
    <w:p w14:paraId="60154EC9" w14:textId="78716130" w:rsidR="008E276D" w:rsidRDefault="008E276D" w:rsidP="00D14708">
      <w:pPr>
        <w:pStyle w:val="Odstavecseseznamem"/>
        <w:numPr>
          <w:ilvl w:val="0"/>
          <w:numId w:val="29"/>
        </w:numPr>
        <w:tabs>
          <w:tab w:val="left" w:pos="0"/>
        </w:tabs>
        <w:jc w:val="both"/>
        <w:rPr>
          <w:rFonts w:ascii="Times New Roman" w:hAnsi="Times New Roman" w:cs="Times New Roman"/>
          <w:sz w:val="24"/>
        </w:rPr>
      </w:pPr>
      <w:r w:rsidRPr="00660CA5">
        <w:rPr>
          <w:rFonts w:ascii="Times New Roman" w:hAnsi="Times New Roman" w:cs="Times New Roman"/>
          <w:sz w:val="24"/>
        </w:rPr>
        <w:t>Smluvní strany se dohodly, že jejich vztahy touto smlouvou neupravené se řídí příslušnými ustanoveními zákona č. 89/2012 Sb., občanského zákoníku, v pl</w:t>
      </w:r>
      <w:r>
        <w:rPr>
          <w:rFonts w:ascii="Times New Roman" w:hAnsi="Times New Roman" w:cs="Times New Roman"/>
          <w:sz w:val="24"/>
        </w:rPr>
        <w:t>atném</w:t>
      </w:r>
      <w:r w:rsidRPr="00660CA5">
        <w:rPr>
          <w:rFonts w:ascii="Times New Roman" w:hAnsi="Times New Roman" w:cs="Times New Roman"/>
          <w:sz w:val="24"/>
        </w:rPr>
        <w:t xml:space="preserve"> zn</w:t>
      </w:r>
      <w:r>
        <w:rPr>
          <w:rFonts w:ascii="Times New Roman" w:hAnsi="Times New Roman" w:cs="Times New Roman"/>
          <w:sz w:val="24"/>
        </w:rPr>
        <w:t>ění</w:t>
      </w:r>
      <w:r w:rsidRPr="00660CA5">
        <w:rPr>
          <w:rFonts w:ascii="Times New Roman" w:hAnsi="Times New Roman" w:cs="Times New Roman"/>
          <w:sz w:val="24"/>
        </w:rPr>
        <w:t>.</w:t>
      </w:r>
    </w:p>
    <w:p w14:paraId="378863FE" w14:textId="5C9BAB83" w:rsidR="008E276D" w:rsidRPr="006601B3" w:rsidRDefault="008E276D" w:rsidP="00D14708">
      <w:pPr>
        <w:pStyle w:val="Odstavecseseznamem"/>
        <w:numPr>
          <w:ilvl w:val="0"/>
          <w:numId w:val="29"/>
        </w:numPr>
        <w:tabs>
          <w:tab w:val="left" w:pos="0"/>
        </w:tabs>
        <w:jc w:val="both"/>
        <w:rPr>
          <w:rFonts w:ascii="Times New Roman" w:hAnsi="Times New Roman" w:cs="Times New Roman"/>
          <w:sz w:val="24"/>
        </w:rPr>
      </w:pPr>
      <w:r w:rsidRPr="00660CA5">
        <w:rPr>
          <w:rFonts w:ascii="Times New Roman" w:hAnsi="Times New Roman" w:cs="Times New Roman"/>
          <w:sz w:val="24"/>
        </w:rPr>
        <w:t>Obě smluvní strany jsou povinny oznámit si jakoukoli změnu údajů uvedených v záhlaví této smlouvy, a to písemně bez zbytečného odkladu poté, kdy se o příslušné změně dozví.</w:t>
      </w:r>
    </w:p>
    <w:p w14:paraId="2E4DA3DC" w14:textId="78C1DC7A" w:rsidR="008A1A20" w:rsidRPr="006601B3" w:rsidRDefault="008E276D" w:rsidP="00D14708">
      <w:pPr>
        <w:pStyle w:val="Odstavecseseznamem"/>
        <w:numPr>
          <w:ilvl w:val="0"/>
          <w:numId w:val="29"/>
        </w:numPr>
        <w:tabs>
          <w:tab w:val="left" w:pos="0"/>
        </w:tabs>
        <w:jc w:val="both"/>
        <w:rPr>
          <w:rFonts w:ascii="Times New Roman" w:hAnsi="Times New Roman" w:cs="Times New Roman"/>
          <w:sz w:val="24"/>
        </w:rPr>
      </w:pPr>
      <w:r w:rsidRPr="00660CA5">
        <w:rPr>
          <w:rFonts w:ascii="Times New Roman" w:hAnsi="Times New Roman" w:cs="Times New Roman"/>
          <w:sz w:val="24"/>
        </w:rPr>
        <w:t>Změny a doplnění této smlouvy jsou možné pouze v písemné formě formou dodatků ke smlouvě, na základě vzájemné dohody obou smluvních stran.</w:t>
      </w:r>
    </w:p>
    <w:p w14:paraId="7393F67A" w14:textId="77777777" w:rsidR="003C4710" w:rsidRDefault="008E276D" w:rsidP="00D14708">
      <w:pPr>
        <w:pStyle w:val="Odstavecseseznamem"/>
        <w:numPr>
          <w:ilvl w:val="0"/>
          <w:numId w:val="29"/>
        </w:numPr>
        <w:tabs>
          <w:tab w:val="left" w:pos="0"/>
        </w:tabs>
        <w:jc w:val="both"/>
        <w:rPr>
          <w:rFonts w:ascii="Times New Roman" w:hAnsi="Times New Roman" w:cs="Times New Roman"/>
          <w:sz w:val="24"/>
        </w:rPr>
      </w:pPr>
      <w:r w:rsidRPr="00660CA5">
        <w:rPr>
          <w:rFonts w:ascii="Times New Roman" w:hAnsi="Times New Roman" w:cs="Times New Roman"/>
          <w:sz w:val="24"/>
        </w:rPr>
        <w:t xml:space="preserve">Smluvní strany shodně a výslovně prohlašují, že mezi nimi došlo k dohodě o celém obsahu smlouvy a že je jim obsah smlouvy dobře znám v celém jeho rozsahu s tím, že smlouva je </w:t>
      </w:r>
    </w:p>
    <w:p w14:paraId="1CE777CF" w14:textId="4D8302B3" w:rsidR="008E276D" w:rsidRPr="006601B3" w:rsidRDefault="003C4710" w:rsidP="00D14708">
      <w:pPr>
        <w:tabs>
          <w:tab w:val="left" w:pos="0"/>
        </w:tabs>
        <w:jc w:val="both"/>
        <w:rPr>
          <w:rFonts w:ascii="Times New Roman" w:hAnsi="Times New Roman" w:cs="Times New Roman"/>
          <w:sz w:val="24"/>
        </w:rPr>
      </w:pPr>
      <w:r>
        <w:rPr>
          <w:rFonts w:ascii="Times New Roman" w:hAnsi="Times New Roman" w:cs="Times New Roman"/>
          <w:sz w:val="24"/>
        </w:rPr>
        <w:tab/>
      </w:r>
      <w:r w:rsidR="008E276D" w:rsidRPr="003C4710">
        <w:rPr>
          <w:rFonts w:ascii="Times New Roman" w:hAnsi="Times New Roman" w:cs="Times New Roman"/>
          <w:sz w:val="24"/>
        </w:rPr>
        <w:t>projevem jejich vážné, pravé a svobodné vůle prosté omylu.</w:t>
      </w:r>
    </w:p>
    <w:p w14:paraId="58D578A4" w14:textId="0CF1262A" w:rsidR="008E276D" w:rsidRPr="00A24A7B" w:rsidRDefault="008E276D" w:rsidP="00D14708">
      <w:pPr>
        <w:pStyle w:val="Odstavecseseznamem"/>
        <w:numPr>
          <w:ilvl w:val="0"/>
          <w:numId w:val="29"/>
        </w:numPr>
        <w:tabs>
          <w:tab w:val="left" w:pos="0"/>
        </w:tabs>
        <w:jc w:val="both"/>
        <w:rPr>
          <w:rFonts w:ascii="Times New Roman" w:hAnsi="Times New Roman" w:cs="Times New Roman"/>
          <w:sz w:val="28"/>
          <w:szCs w:val="22"/>
        </w:rPr>
      </w:pPr>
      <w:r w:rsidRPr="004D5EE7">
        <w:rPr>
          <w:rFonts w:ascii="Times New Roman" w:hAnsi="Times New Roman" w:cs="Times New Roman"/>
          <w:sz w:val="24"/>
          <w:szCs w:val="22"/>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w:t>
      </w:r>
      <w:r w:rsidRPr="003C4710">
        <w:rPr>
          <w:rFonts w:ascii="Times New Roman" w:hAnsi="Times New Roman" w:cs="Times New Roman"/>
          <w:sz w:val="24"/>
          <w:szCs w:val="22"/>
        </w:rPr>
        <w:t>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0EFE2DF6" w14:textId="76A4728E" w:rsidR="00A24A7B" w:rsidRDefault="00A24A7B" w:rsidP="00D14708">
      <w:pPr>
        <w:pStyle w:val="Odstavecseseznamem"/>
        <w:numPr>
          <w:ilvl w:val="0"/>
          <w:numId w:val="29"/>
        </w:numPr>
        <w:tabs>
          <w:tab w:val="left" w:pos="0"/>
        </w:tabs>
        <w:jc w:val="both"/>
        <w:rPr>
          <w:rFonts w:ascii="Times New Roman" w:hAnsi="Times New Roman" w:cs="Times New Roman"/>
          <w:sz w:val="24"/>
        </w:rPr>
      </w:pPr>
      <w:r w:rsidRPr="00A24A7B">
        <w:rPr>
          <w:rFonts w:ascii="Times New Roman" w:hAnsi="Times New Roman" w:cs="Times New Roman"/>
          <w:sz w:val="24"/>
        </w:rPr>
        <w:t xml:space="preserve">Prodávající  prohlašuje, že se na jeho osobu nebo na plnění dle této smlouvy nevztahují mezinárodní sankce a že si není vědom, že by se tyto mezinárodní sankce vztahovaly na případné poddodavatele, které by při plnění této veřejné zakázky využíval. Pro případné ověření je prodávající povinen kdykoliv poskytnout kupujícímu bezodkladnou součinnost dle pokynů objednatele. </w:t>
      </w:r>
      <w:r>
        <w:rPr>
          <w:rFonts w:ascii="Times New Roman" w:hAnsi="Times New Roman" w:cs="Times New Roman"/>
          <w:sz w:val="24"/>
        </w:rPr>
        <w:t>Prodávající</w:t>
      </w:r>
      <w:r w:rsidRPr="00A24A7B">
        <w:rPr>
          <w:rFonts w:ascii="Times New Roman" w:hAnsi="Times New Roman" w:cs="Times New Roman"/>
          <w:sz w:val="24"/>
        </w:rPr>
        <w:t xml:space="preserve"> odpovídá za to, že platby poskytnuté objednatelem dle této smlouvy nebudou přímo nebo nepřímo ani jen zčásti poskytnuty sankcionovaným osobám /tj.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w:t>
      </w:r>
      <w:r w:rsidRPr="00A24A7B">
        <w:rPr>
          <w:rFonts w:ascii="Times New Roman" w:hAnsi="Times New Roman" w:cs="Times New Roman"/>
          <w:sz w:val="24"/>
        </w:rPr>
        <w:lastRenderedPageBreak/>
        <w:t xml:space="preserve">obou nařízení); bude-li kterékoliv z nařízení v budoucnu nahrazeno jinou legislativou obdobného významu, uvedená povinnost se uplatní obdobně/.V případě porušení ustanovení tohoto bodu smlouvy je </w:t>
      </w:r>
      <w:r>
        <w:rPr>
          <w:rFonts w:ascii="Times New Roman" w:hAnsi="Times New Roman" w:cs="Times New Roman"/>
          <w:sz w:val="24"/>
        </w:rPr>
        <w:t xml:space="preserve">kupující </w:t>
      </w:r>
      <w:r w:rsidRPr="00A24A7B">
        <w:rPr>
          <w:rFonts w:ascii="Times New Roman" w:hAnsi="Times New Roman" w:cs="Times New Roman"/>
          <w:sz w:val="24"/>
        </w:rPr>
        <w:t xml:space="preserve">oprávněn od smlouvy odstoupit a </w:t>
      </w:r>
      <w:r>
        <w:rPr>
          <w:rFonts w:ascii="Times New Roman" w:hAnsi="Times New Roman" w:cs="Times New Roman"/>
          <w:sz w:val="24"/>
        </w:rPr>
        <w:t>prodávající</w:t>
      </w:r>
      <w:r w:rsidRPr="00A24A7B">
        <w:rPr>
          <w:rFonts w:ascii="Times New Roman" w:hAnsi="Times New Roman" w:cs="Times New Roman"/>
          <w:sz w:val="24"/>
        </w:rPr>
        <w:t xml:space="preserve"> je povinen zaplatit </w:t>
      </w:r>
      <w:r>
        <w:rPr>
          <w:rFonts w:ascii="Times New Roman" w:hAnsi="Times New Roman" w:cs="Times New Roman"/>
          <w:sz w:val="24"/>
        </w:rPr>
        <w:t>kupujícímu</w:t>
      </w:r>
      <w:r w:rsidRPr="00A24A7B">
        <w:rPr>
          <w:rFonts w:ascii="Times New Roman" w:hAnsi="Times New Roman" w:cs="Times New Roman"/>
          <w:sz w:val="24"/>
        </w:rPr>
        <w:t xml:space="preserve"> pokutu ve výši </w:t>
      </w:r>
      <w:r w:rsidR="00F45901">
        <w:rPr>
          <w:rFonts w:ascii="Times New Roman" w:hAnsi="Times New Roman" w:cs="Times New Roman"/>
          <w:sz w:val="24"/>
        </w:rPr>
        <w:t>10</w:t>
      </w:r>
      <w:r w:rsidR="00914874">
        <w:rPr>
          <w:rFonts w:ascii="Times New Roman" w:hAnsi="Times New Roman" w:cs="Times New Roman"/>
          <w:sz w:val="24"/>
        </w:rPr>
        <w:t xml:space="preserve"> </w:t>
      </w:r>
      <w:r w:rsidRPr="00A24A7B">
        <w:rPr>
          <w:rFonts w:ascii="Times New Roman" w:hAnsi="Times New Roman" w:cs="Times New Roman"/>
          <w:sz w:val="24"/>
        </w:rPr>
        <w:t>000 Kč vč. DPH.</w:t>
      </w:r>
    </w:p>
    <w:p w14:paraId="6B32BC35" w14:textId="0F81C28F" w:rsidR="006D46A2" w:rsidRPr="00A24A7B" w:rsidRDefault="008E276D" w:rsidP="00D14708">
      <w:pPr>
        <w:pStyle w:val="Odstavecseseznamem"/>
        <w:numPr>
          <w:ilvl w:val="0"/>
          <w:numId w:val="29"/>
        </w:numPr>
        <w:tabs>
          <w:tab w:val="left" w:pos="0"/>
        </w:tabs>
        <w:jc w:val="both"/>
        <w:rPr>
          <w:rFonts w:ascii="Times New Roman" w:hAnsi="Times New Roman" w:cs="Times New Roman"/>
          <w:sz w:val="24"/>
        </w:rPr>
      </w:pPr>
      <w:r w:rsidRPr="00A24A7B">
        <w:rPr>
          <w:rFonts w:ascii="Times New Roman" w:hAnsi="Times New Roman" w:cs="Times New Roman"/>
          <w:sz w:val="24"/>
        </w:rPr>
        <w:t>V případě sporu se obě smluvní strany zavazují pokusit se o jeho urovnání smírem, v případě soudního sporu bude věc projednávána soudem příslušným podle zákona č. 99/1963 Sb., občanského soudního řádu, ve znění pozdějších předpisů.</w:t>
      </w:r>
    </w:p>
    <w:p w14:paraId="6F3E98FA" w14:textId="2235157C" w:rsidR="0004099A" w:rsidRPr="006601B3" w:rsidRDefault="003E3AFB" w:rsidP="00D14708">
      <w:pPr>
        <w:widowControl/>
        <w:numPr>
          <w:ilvl w:val="0"/>
          <w:numId w:val="29"/>
        </w:numPr>
        <w:suppressAutoHyphens w:val="0"/>
        <w:jc w:val="both"/>
        <w:rPr>
          <w:rFonts w:ascii="Times New Roman" w:hAnsi="Times New Roman" w:cs="Times New Roman"/>
          <w:sz w:val="24"/>
        </w:rPr>
      </w:pPr>
      <w:r>
        <w:rPr>
          <w:rFonts w:ascii="Times New Roman" w:hAnsi="Times New Roman" w:cs="Times New Roman"/>
          <w:sz w:val="24"/>
        </w:rPr>
        <w:t>Prodávající je povinen</w:t>
      </w:r>
      <w:r w:rsidR="006D46A2" w:rsidRPr="006D46A2">
        <w:rPr>
          <w:rFonts w:ascii="Times New Roman" w:hAnsi="Times New Roman" w:cs="Times New Roman"/>
          <w:sz w:val="24"/>
        </w:rPr>
        <w:t xml:space="preserve"> spolupůsobit při výkonu finanční kontroly dle § 2 e) zákona č. 320/2001 Sb., o finanční kontrole ve veřejné správě.</w:t>
      </w:r>
    </w:p>
    <w:p w14:paraId="40A28308" w14:textId="77777777" w:rsidR="00420255" w:rsidRDefault="00E27DA9" w:rsidP="00D14708">
      <w:pPr>
        <w:widowControl/>
        <w:numPr>
          <w:ilvl w:val="0"/>
          <w:numId w:val="29"/>
        </w:numPr>
        <w:suppressAutoHyphens w:val="0"/>
        <w:jc w:val="both"/>
        <w:rPr>
          <w:rFonts w:ascii="Times New Roman" w:hAnsi="Times New Roman" w:cs="Times New Roman"/>
          <w:sz w:val="24"/>
        </w:rPr>
      </w:pPr>
      <w:r w:rsidRPr="00C96609">
        <w:rPr>
          <w:rFonts w:ascii="Times New Roman" w:hAnsi="Times New Roman" w:cs="Times New Roman"/>
          <w:sz w:val="24"/>
        </w:rPr>
        <w:t>Prodávající uděluje svůj souhlas s úplným zveřejněním obsahu této smlouvy, jakož i se zveřejněním všech dalších smluvních dokumentů vztahujících se k plnění veřejné zakázky na základě této smlouvy.</w:t>
      </w:r>
      <w:r w:rsidR="00420255" w:rsidRPr="00420255">
        <w:rPr>
          <w:rFonts w:ascii="Times New Roman" w:hAnsi="Times New Roman" w:cs="Times New Roman"/>
          <w:sz w:val="24"/>
        </w:rPr>
        <w:t xml:space="preserve"> </w:t>
      </w:r>
    </w:p>
    <w:p w14:paraId="1D8EE73D" w14:textId="35899D61" w:rsidR="00420255" w:rsidRPr="008D5813" w:rsidRDefault="00420255" w:rsidP="00D14708">
      <w:pPr>
        <w:widowControl/>
        <w:numPr>
          <w:ilvl w:val="0"/>
          <w:numId w:val="29"/>
        </w:numPr>
        <w:suppressAutoHyphens w:val="0"/>
        <w:jc w:val="both"/>
        <w:rPr>
          <w:rFonts w:ascii="Times New Roman" w:hAnsi="Times New Roman" w:cs="Times New Roman"/>
          <w:sz w:val="24"/>
        </w:rPr>
      </w:pPr>
      <w:r>
        <w:rPr>
          <w:rFonts w:ascii="Times New Roman" w:hAnsi="Times New Roman" w:cs="Times New Roman"/>
          <w:sz w:val="24"/>
        </w:rPr>
        <w:t xml:space="preserve">Jedná-li se o smlouvu, na niž se nevztahuje povinnost uveřejnění prostřednictvím registru smluv dle § 3 odst. 2 zákona č. 340/2015 Sb., o zvláštních podmínkách účinnosti některých smluv, uveřejňování těchto smluv a o registru smluv (zákon o registru smluv), je taková smlouva platná a účinná po podpisu oběma smluvními stranami. V případě, že se jedná o smlouvu podléhající povinnosti uveřejnění prostřednictvím registru smluv dle § 2 odst.1 písm. c) zákona o registru smluv, pak v návaznosti na ustanovení § 5 odst. 2 citovaného zákona bude taková smlouva zaslána k uveřejnění a účinnosti nabývá nejdříve dnem uveřejnění (§ 6 odst. 1 zákona o registru smluv). Povinnost k uveřejnění smlouvy v registru smluv přebírá kupující. </w:t>
      </w:r>
    </w:p>
    <w:p w14:paraId="173BAD39" w14:textId="0DD6A7E0" w:rsidR="00BF6E17" w:rsidRPr="00AC67C1" w:rsidRDefault="00040251" w:rsidP="00D14708">
      <w:pPr>
        <w:widowControl/>
        <w:numPr>
          <w:ilvl w:val="0"/>
          <w:numId w:val="29"/>
        </w:numPr>
        <w:suppressAutoHyphens w:val="0"/>
        <w:jc w:val="both"/>
        <w:rPr>
          <w:rFonts w:ascii="Times New Roman" w:hAnsi="Times New Roman" w:cs="Times New Roman"/>
          <w:sz w:val="24"/>
        </w:rPr>
      </w:pPr>
      <w:r w:rsidRPr="00040251">
        <w:rPr>
          <w:rFonts w:ascii="Times New Roman" w:hAnsi="Times New Roman" w:cs="Times New Roman"/>
          <w:sz w:val="24"/>
        </w:rPr>
        <w:t>Smluvní strany prohlašují, že žádná z částí uzavřené smlouvy či její obsah není považována za obchodní tajemství.</w:t>
      </w:r>
    </w:p>
    <w:p w14:paraId="134049BA" w14:textId="040991A9" w:rsidR="00883F02" w:rsidRPr="00420255" w:rsidRDefault="008A1E4C" w:rsidP="00D14708">
      <w:pPr>
        <w:widowControl/>
        <w:numPr>
          <w:ilvl w:val="0"/>
          <w:numId w:val="29"/>
        </w:numPr>
        <w:suppressAutoHyphens w:val="0"/>
        <w:jc w:val="both"/>
        <w:rPr>
          <w:rFonts w:ascii="Times New Roman" w:hAnsi="Times New Roman" w:cs="Times New Roman"/>
          <w:sz w:val="24"/>
          <w:u w:val="single"/>
        </w:rPr>
      </w:pPr>
      <w:r w:rsidRPr="008A1E4C">
        <w:rPr>
          <w:rFonts w:ascii="Times New Roman" w:hAnsi="Times New Roman" w:cs="Times New Roman"/>
          <w:sz w:val="24"/>
        </w:rPr>
        <w:t>PL Šternberk jakožto správce osobních údajů, které mu budou poskytnuty za účelem</w:t>
      </w:r>
      <w:r>
        <w:rPr>
          <w:rFonts w:ascii="Times New Roman" w:hAnsi="Times New Roman" w:cs="Times New Roman"/>
          <w:sz w:val="24"/>
        </w:rPr>
        <w:t xml:space="preserve"> </w:t>
      </w:r>
      <w:r w:rsidRPr="008A1E4C">
        <w:rPr>
          <w:rFonts w:ascii="Times New Roman" w:hAnsi="Times New Roman" w:cs="Times New Roman"/>
          <w:sz w:val="24"/>
        </w:rPr>
        <w:t xml:space="preserve">uzavření smlouvy a následného smluvního vztahu, se zavazuje, že tyto osobní údaje bude zpracovávat v souladu s právními předpisy a Nařízením Evropského parlamentu a Rady (EU) 2016/679 ze dne 27. dubna 2016 o ochraně fyzických osob v souvislosti se zpracováním osobních údajů a o volném pohybu těchto údajů a o zrušení směrnice 95/46/ES (Nařízení GDPR). Podrobnější informace o nakládání s osobními údaji fyzických osob při smluvním vztahu jsou uvedeny </w:t>
      </w:r>
      <w:r w:rsidRPr="00420255">
        <w:rPr>
          <w:rFonts w:ascii="Times New Roman" w:hAnsi="Times New Roman" w:cs="Times New Roman"/>
          <w:sz w:val="24"/>
        </w:rPr>
        <w:t xml:space="preserve">na </w:t>
      </w:r>
      <w:r w:rsidRPr="00420255">
        <w:rPr>
          <w:rStyle w:val="Hypertextovodkaz"/>
          <w:rFonts w:ascii="Times New Roman" w:hAnsi="Times New Roman" w:cs="Times New Roman"/>
          <w:sz w:val="24"/>
        </w:rPr>
        <w:t>www.plstbk.cz.</w:t>
      </w:r>
    </w:p>
    <w:p w14:paraId="469BEBCB" w14:textId="34522F88" w:rsidR="0021671B" w:rsidRPr="0021671B" w:rsidRDefault="0078222C" w:rsidP="00D14708">
      <w:pPr>
        <w:widowControl/>
        <w:numPr>
          <w:ilvl w:val="0"/>
          <w:numId w:val="29"/>
        </w:numPr>
        <w:suppressAutoHyphens w:val="0"/>
        <w:jc w:val="both"/>
        <w:rPr>
          <w:rFonts w:ascii="Times New Roman" w:hAnsi="Times New Roman" w:cs="Times New Roman"/>
          <w:sz w:val="24"/>
        </w:rPr>
      </w:pPr>
      <w:r w:rsidRPr="00BC1D86">
        <w:rPr>
          <w:rFonts w:ascii="Times New Roman" w:hAnsi="Times New Roman" w:cs="Times New Roman"/>
          <w:sz w:val="24"/>
        </w:rPr>
        <w:t>Tato smlouva je vyhotovena ve dvou stejnopisech, z nichž objednatel obdrží jedno vyhotovení této smlouvy a zhotovitel obdrží jedno vyhotovení této smlouvy</w:t>
      </w:r>
      <w:r>
        <w:rPr>
          <w:rFonts w:ascii="Times New Roman" w:hAnsi="Times New Roman" w:cs="Times New Roman"/>
          <w:sz w:val="24"/>
        </w:rPr>
        <w:t xml:space="preserve"> </w:t>
      </w:r>
      <w:r w:rsidR="000739B4">
        <w:rPr>
          <w:rFonts w:ascii="Times New Roman" w:hAnsi="Times New Roman" w:cs="Times New Roman"/>
          <w:sz w:val="24"/>
        </w:rPr>
        <w:t xml:space="preserve"> nebo </w:t>
      </w:r>
      <w:r w:rsidRPr="00BC1D86">
        <w:rPr>
          <w:rFonts w:ascii="Times New Roman" w:hAnsi="Times New Roman" w:cs="Times New Roman"/>
          <w:sz w:val="24"/>
        </w:rPr>
        <w:t>pokud se smluvní strany dohodnou, je uzavřena v elektronické podobě s připojenými zaručenými (kvalifikovanými) elektronickými podpisy oprávněných osob.</w:t>
      </w:r>
    </w:p>
    <w:p w14:paraId="1DC89228" w14:textId="6CA42183" w:rsidR="00040251" w:rsidRPr="00040251" w:rsidRDefault="00040251" w:rsidP="00D14708">
      <w:pPr>
        <w:widowControl/>
        <w:numPr>
          <w:ilvl w:val="0"/>
          <w:numId w:val="29"/>
        </w:numPr>
        <w:suppressAutoHyphens w:val="0"/>
        <w:jc w:val="both"/>
        <w:rPr>
          <w:rFonts w:ascii="Times New Roman" w:hAnsi="Times New Roman" w:cs="Times New Roman"/>
          <w:sz w:val="24"/>
        </w:rPr>
      </w:pPr>
      <w:r w:rsidRPr="00040251">
        <w:rPr>
          <w:rFonts w:ascii="Times New Roman" w:hAnsi="Times New Roman" w:cs="Times New Roman"/>
          <w:sz w:val="24"/>
        </w:rPr>
        <w:t>Ne</w:t>
      </w:r>
      <w:r w:rsidR="00987BF9">
        <w:rPr>
          <w:rFonts w:ascii="Times New Roman" w:hAnsi="Times New Roman" w:cs="Times New Roman"/>
          <w:sz w:val="24"/>
        </w:rPr>
        <w:t>dílnou</w:t>
      </w:r>
      <w:r w:rsidRPr="00040251">
        <w:rPr>
          <w:rFonts w:ascii="Times New Roman" w:hAnsi="Times New Roman" w:cs="Times New Roman"/>
          <w:sz w:val="24"/>
        </w:rPr>
        <w:t xml:space="preserve"> součástí smlouvy jsou tyto přílohy:</w:t>
      </w:r>
    </w:p>
    <w:p w14:paraId="329BC3BA" w14:textId="32766B34" w:rsidR="00DD0AD1" w:rsidRDefault="00DD0AD1" w:rsidP="00D14708">
      <w:pPr>
        <w:widowControl/>
        <w:suppressAutoHyphens w:val="0"/>
        <w:ind w:left="720"/>
        <w:jc w:val="both"/>
        <w:rPr>
          <w:rFonts w:ascii="Times New Roman" w:hAnsi="Times New Roman" w:cs="Times New Roman"/>
          <w:i/>
          <w:sz w:val="24"/>
        </w:rPr>
      </w:pPr>
      <w:r w:rsidRPr="00040251">
        <w:rPr>
          <w:rFonts w:ascii="Times New Roman" w:hAnsi="Times New Roman" w:cs="Times New Roman"/>
          <w:i/>
          <w:sz w:val="24"/>
        </w:rPr>
        <w:t xml:space="preserve">Příloha č. 1 – </w:t>
      </w:r>
      <w:r w:rsidR="008A1E4C">
        <w:rPr>
          <w:rFonts w:ascii="Times New Roman" w:hAnsi="Times New Roman" w:cs="Times New Roman"/>
          <w:i/>
          <w:sz w:val="24"/>
        </w:rPr>
        <w:t>Cenová kalkulace</w:t>
      </w:r>
    </w:p>
    <w:p w14:paraId="620DE2AA" w14:textId="77777777" w:rsidR="008A1E4C" w:rsidRPr="00040251" w:rsidRDefault="008A1E4C" w:rsidP="00D14708">
      <w:pPr>
        <w:widowControl/>
        <w:suppressAutoHyphens w:val="0"/>
        <w:ind w:left="720"/>
        <w:jc w:val="both"/>
        <w:rPr>
          <w:rFonts w:ascii="Times New Roman" w:hAnsi="Times New Roman" w:cs="Times New Roman"/>
          <w:i/>
          <w:sz w:val="24"/>
        </w:rPr>
      </w:pPr>
    </w:p>
    <w:p w14:paraId="70D3DCDA" w14:textId="77777777" w:rsidR="008A1E4C" w:rsidRDefault="008A1E4C" w:rsidP="00D14708">
      <w:pPr>
        <w:pStyle w:val="Prosttext1"/>
        <w:ind w:firstLine="709"/>
        <w:jc w:val="both"/>
        <w:rPr>
          <w:rFonts w:ascii="Times New Roman" w:eastAsia="MS Mincho" w:hAnsi="Times New Roman" w:cs="Times New Roman"/>
          <w:b/>
          <w:sz w:val="24"/>
          <w:szCs w:val="24"/>
        </w:rPr>
      </w:pPr>
    </w:p>
    <w:p w14:paraId="021B6639" w14:textId="77777777" w:rsidR="008E276D" w:rsidRPr="00C96609" w:rsidRDefault="008E276D" w:rsidP="00D14708">
      <w:pPr>
        <w:pStyle w:val="Prosttext1"/>
        <w:ind w:firstLine="709"/>
        <w:jc w:val="both"/>
        <w:rPr>
          <w:rFonts w:ascii="Times New Roman" w:eastAsia="MS Mincho" w:hAnsi="Times New Roman" w:cs="Times New Roman"/>
          <w:sz w:val="24"/>
          <w:szCs w:val="24"/>
        </w:rPr>
      </w:pPr>
      <w:r w:rsidRPr="001821EF">
        <w:rPr>
          <w:rFonts w:ascii="Times New Roman" w:eastAsia="MS Mincho" w:hAnsi="Times New Roman" w:cs="Times New Roman"/>
          <w:b/>
          <w:sz w:val="24"/>
          <w:szCs w:val="24"/>
        </w:rPr>
        <w:t>Kupující:</w:t>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sidRPr="001821EF">
        <w:rPr>
          <w:rFonts w:ascii="Times New Roman" w:eastAsia="MS Mincho" w:hAnsi="Times New Roman" w:cs="Times New Roman"/>
          <w:b/>
          <w:sz w:val="24"/>
          <w:szCs w:val="24"/>
        </w:rPr>
        <w:t>Prodávající:</w:t>
      </w:r>
      <w:r w:rsidRPr="007D34F1">
        <w:rPr>
          <w:rFonts w:ascii="Times New Roman" w:eastAsia="MS Mincho" w:hAnsi="Times New Roman" w:cs="Times New Roman"/>
          <w:sz w:val="24"/>
          <w:szCs w:val="24"/>
        </w:rPr>
        <w:t xml:space="preserve"> </w:t>
      </w:r>
    </w:p>
    <w:p w14:paraId="702D546C" w14:textId="77777777" w:rsidR="00544FC8" w:rsidRDefault="00544FC8" w:rsidP="00D14708">
      <w:pPr>
        <w:ind w:firstLine="709"/>
        <w:rPr>
          <w:rFonts w:ascii="Times New Roman" w:eastAsia="MS Mincho" w:hAnsi="Times New Roman" w:cs="Times New Roman"/>
          <w:sz w:val="24"/>
        </w:rPr>
      </w:pPr>
    </w:p>
    <w:p w14:paraId="7EF6A7D3" w14:textId="42B1A3CF" w:rsidR="00847401" w:rsidRDefault="008E276D" w:rsidP="00D14708">
      <w:pPr>
        <w:ind w:firstLine="709"/>
        <w:rPr>
          <w:rFonts w:ascii="Times New Roman" w:eastAsia="MS Mincho" w:hAnsi="Times New Roman" w:cs="Times New Roman"/>
          <w:sz w:val="24"/>
        </w:rPr>
      </w:pPr>
      <w:r w:rsidRPr="00C96609">
        <w:rPr>
          <w:rFonts w:ascii="Times New Roman" w:eastAsia="MS Mincho" w:hAnsi="Times New Roman" w:cs="Times New Roman"/>
          <w:sz w:val="24"/>
        </w:rPr>
        <w:t>Ve Šternberku dne:</w:t>
      </w:r>
      <w:r w:rsidR="00A74C80">
        <w:rPr>
          <w:rFonts w:ascii="Times New Roman" w:eastAsia="MS Mincho" w:hAnsi="Times New Roman" w:cs="Times New Roman"/>
          <w:sz w:val="24"/>
        </w:rPr>
        <w:t xml:space="preserve"> </w:t>
      </w:r>
      <w:r w:rsidR="003433B8">
        <w:rPr>
          <w:rFonts w:ascii="Times New Roman" w:eastAsia="MS Mincho" w:hAnsi="Times New Roman" w:cs="Times New Roman"/>
          <w:sz w:val="24"/>
        </w:rPr>
        <w:t>7. 10. 2025</w:t>
      </w:r>
      <w:r w:rsidR="00403DE5">
        <w:rPr>
          <w:rFonts w:ascii="Times New Roman" w:eastAsia="MS Mincho" w:hAnsi="Times New Roman" w:cs="Times New Roman"/>
          <w:sz w:val="24"/>
        </w:rPr>
        <w:t xml:space="preserve">                     </w:t>
      </w:r>
      <w:r w:rsidR="003433B8">
        <w:rPr>
          <w:rFonts w:ascii="Times New Roman" w:eastAsia="MS Mincho" w:hAnsi="Times New Roman" w:cs="Times New Roman"/>
          <w:sz w:val="24"/>
        </w:rPr>
        <w:tab/>
        <w:t xml:space="preserve">           </w:t>
      </w:r>
      <w:r w:rsidR="002206BA">
        <w:rPr>
          <w:rFonts w:ascii="Times New Roman" w:eastAsia="MS Mincho" w:hAnsi="Times New Roman" w:cs="Times New Roman"/>
          <w:sz w:val="24"/>
        </w:rPr>
        <w:t xml:space="preserve"> </w:t>
      </w:r>
      <w:r w:rsidRPr="00C96609">
        <w:rPr>
          <w:rFonts w:ascii="Times New Roman" w:eastAsia="MS Mincho" w:hAnsi="Times New Roman" w:cs="Times New Roman"/>
          <w:sz w:val="24"/>
        </w:rPr>
        <w:t>V</w:t>
      </w:r>
      <w:r w:rsidR="009C706C">
        <w:rPr>
          <w:rFonts w:ascii="Times New Roman" w:eastAsia="MS Mincho" w:hAnsi="Times New Roman" w:cs="Times New Roman"/>
          <w:sz w:val="24"/>
        </w:rPr>
        <w:t> </w:t>
      </w:r>
      <w:r w:rsidR="00403DE5">
        <w:rPr>
          <w:rFonts w:ascii="Times New Roman" w:eastAsia="MS Mincho" w:hAnsi="Times New Roman" w:cs="Times New Roman"/>
          <w:sz w:val="24"/>
        </w:rPr>
        <w:t>Pardubicích</w:t>
      </w:r>
      <w:r w:rsidR="00403DE5">
        <w:rPr>
          <w:rFonts w:ascii="Times New Roman" w:eastAsia="MS Mincho" w:hAnsi="Times New Roman" w:cs="Times New Roman"/>
          <w:sz w:val="24"/>
        </w:rPr>
        <w:tab/>
        <w:t xml:space="preserve"> </w:t>
      </w:r>
      <w:r w:rsidR="00A74C80">
        <w:rPr>
          <w:rFonts w:ascii="Times New Roman" w:eastAsia="MS Mincho" w:hAnsi="Times New Roman" w:cs="Times New Roman"/>
          <w:sz w:val="24"/>
        </w:rPr>
        <w:t xml:space="preserve">dne: </w:t>
      </w:r>
      <w:r w:rsidR="003433B8">
        <w:rPr>
          <w:rFonts w:ascii="Times New Roman" w:eastAsia="MS Mincho" w:hAnsi="Times New Roman" w:cs="Times New Roman"/>
          <w:sz w:val="24"/>
        </w:rPr>
        <w:t xml:space="preserve">8. 10. </w:t>
      </w:r>
      <w:bookmarkStart w:id="0" w:name="_GoBack"/>
      <w:bookmarkEnd w:id="0"/>
      <w:r w:rsidR="003433B8">
        <w:rPr>
          <w:rFonts w:ascii="Times New Roman" w:eastAsia="MS Mincho" w:hAnsi="Times New Roman" w:cs="Times New Roman"/>
          <w:sz w:val="24"/>
        </w:rPr>
        <w:t>2025</w:t>
      </w:r>
    </w:p>
    <w:p w14:paraId="57913EFD" w14:textId="77777777" w:rsidR="005F171B" w:rsidRDefault="005F171B" w:rsidP="00D14708">
      <w:pPr>
        <w:ind w:left="709"/>
        <w:rPr>
          <w:rFonts w:ascii="Times New Roman" w:eastAsia="MS Mincho" w:hAnsi="Times New Roman" w:cs="Times New Roman"/>
          <w:sz w:val="24"/>
        </w:rPr>
      </w:pPr>
    </w:p>
    <w:p w14:paraId="08B2BCB9" w14:textId="6CD51A71" w:rsidR="00D06F56" w:rsidRDefault="00D06F56" w:rsidP="00D14708">
      <w:pPr>
        <w:rPr>
          <w:rFonts w:ascii="Times New Roman" w:eastAsia="MS Mincho" w:hAnsi="Times New Roman" w:cs="Times New Roman"/>
          <w:sz w:val="24"/>
        </w:rPr>
      </w:pPr>
    </w:p>
    <w:p w14:paraId="5D77C352" w14:textId="77777777" w:rsidR="0078222C" w:rsidRDefault="0078222C" w:rsidP="00D14708">
      <w:pPr>
        <w:rPr>
          <w:rFonts w:ascii="Times New Roman" w:eastAsia="MS Mincho" w:hAnsi="Times New Roman" w:cs="Times New Roman"/>
          <w:sz w:val="24"/>
        </w:rPr>
      </w:pPr>
    </w:p>
    <w:p w14:paraId="5EF6E794" w14:textId="77777777" w:rsidR="005F171B" w:rsidRDefault="005F171B" w:rsidP="00D14708">
      <w:pPr>
        <w:rPr>
          <w:rFonts w:ascii="Times New Roman" w:eastAsia="MS Mincho" w:hAnsi="Times New Roman" w:cs="Times New Roman"/>
          <w:sz w:val="24"/>
        </w:rPr>
      </w:pPr>
    </w:p>
    <w:p w14:paraId="411EFF91" w14:textId="77777777" w:rsidR="008E276D" w:rsidRDefault="008E276D" w:rsidP="00D14708">
      <w:pPr>
        <w:ind w:left="709"/>
      </w:pPr>
      <w:r w:rsidRPr="00C96609">
        <w:rPr>
          <w:rFonts w:ascii="Times New Roman" w:eastAsia="MS Mincho" w:hAnsi="Times New Roman" w:cs="Times New Roman"/>
          <w:sz w:val="24"/>
        </w:rPr>
        <w:t>……………………………………</w:t>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r w:rsidRPr="00C96609">
        <w:rPr>
          <w:rFonts w:ascii="Times New Roman" w:eastAsia="MS Mincho" w:hAnsi="Times New Roman" w:cs="Times New Roman"/>
          <w:sz w:val="24"/>
        </w:rPr>
        <w:t>…..............…………………………</w:t>
      </w:r>
    </w:p>
    <w:p w14:paraId="5D3F3F9B" w14:textId="464667B1" w:rsidR="008E276D" w:rsidRDefault="008E276D" w:rsidP="00D14708">
      <w:pPr>
        <w:ind w:left="709"/>
      </w:pPr>
      <w:r w:rsidRPr="00C96609">
        <w:rPr>
          <w:rFonts w:ascii="Times New Roman" w:eastAsia="MS Mincho" w:hAnsi="Times New Roman" w:cs="Times New Roman"/>
          <w:sz w:val="24"/>
        </w:rPr>
        <w:t xml:space="preserve">  </w:t>
      </w:r>
      <w:r>
        <w:rPr>
          <w:rFonts w:ascii="Times New Roman" w:eastAsia="MS Mincho" w:hAnsi="Times New Roman" w:cs="Times New Roman"/>
          <w:sz w:val="24"/>
        </w:rPr>
        <w:t xml:space="preserve">     </w:t>
      </w:r>
      <w:r w:rsidRPr="00C96609">
        <w:rPr>
          <w:rFonts w:ascii="Times New Roman" w:eastAsia="MS Mincho" w:hAnsi="Times New Roman" w:cs="Times New Roman"/>
          <w:sz w:val="24"/>
        </w:rPr>
        <w:t xml:space="preserve">MUDr. </w:t>
      </w:r>
      <w:r>
        <w:rPr>
          <w:rFonts w:ascii="Times New Roman" w:eastAsia="MS Mincho" w:hAnsi="Times New Roman" w:cs="Times New Roman"/>
          <w:sz w:val="24"/>
        </w:rPr>
        <w:t>Hana Kučerová</w:t>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3E6884">
        <w:rPr>
          <w:rFonts w:ascii="Times New Roman" w:eastAsia="MS Mincho" w:hAnsi="Times New Roman" w:cs="Times New Roman"/>
          <w:sz w:val="24"/>
        </w:rPr>
        <w:t xml:space="preserve">   </w:t>
      </w:r>
      <w:r w:rsidR="00403DE5">
        <w:rPr>
          <w:rFonts w:ascii="Times New Roman" w:eastAsia="MS Mincho" w:hAnsi="Times New Roman" w:cs="Times New Roman"/>
          <w:sz w:val="24"/>
        </w:rPr>
        <w:t>Zdeněk Berg</w:t>
      </w:r>
    </w:p>
    <w:p w14:paraId="5E7806A8" w14:textId="0B8BF2D0" w:rsidR="008E276D" w:rsidRDefault="008E276D" w:rsidP="00D14708">
      <w:pPr>
        <w:ind w:left="709"/>
      </w:pPr>
      <w:r w:rsidRPr="00C96609">
        <w:rPr>
          <w:rFonts w:ascii="Times New Roman" w:eastAsia="MS Mincho" w:hAnsi="Times New Roman" w:cs="Times New Roman"/>
          <w:sz w:val="24"/>
        </w:rPr>
        <w:t xml:space="preserve">       </w:t>
      </w:r>
      <w:r w:rsidRPr="00C96609">
        <w:rPr>
          <w:rFonts w:ascii="Times New Roman" w:eastAsia="MS Mincho" w:hAnsi="Times New Roman" w:cs="Times New Roman"/>
          <w:sz w:val="24"/>
        </w:rPr>
        <w:tab/>
        <w:t xml:space="preserve">     </w:t>
      </w:r>
      <w:r w:rsidR="00847401">
        <w:rPr>
          <w:rFonts w:ascii="Times New Roman" w:eastAsia="MS Mincho" w:hAnsi="Times New Roman" w:cs="Times New Roman"/>
          <w:sz w:val="24"/>
        </w:rPr>
        <w:t>ř</w:t>
      </w:r>
      <w:r w:rsidRPr="00C96609">
        <w:rPr>
          <w:rFonts w:ascii="Times New Roman" w:eastAsia="MS Mincho" w:hAnsi="Times New Roman" w:cs="Times New Roman"/>
          <w:sz w:val="24"/>
        </w:rPr>
        <w:t>editelka</w:t>
      </w:r>
      <w:r w:rsidR="009C706C">
        <w:rPr>
          <w:rFonts w:ascii="Times New Roman" w:eastAsia="MS Mincho" w:hAnsi="Times New Roman" w:cs="Times New Roman"/>
          <w:sz w:val="24"/>
        </w:rPr>
        <w:tab/>
      </w:r>
      <w:r w:rsidR="009C706C">
        <w:rPr>
          <w:rFonts w:ascii="Times New Roman" w:eastAsia="MS Mincho" w:hAnsi="Times New Roman" w:cs="Times New Roman"/>
          <w:sz w:val="24"/>
        </w:rPr>
        <w:tab/>
      </w:r>
      <w:r w:rsidR="009C706C">
        <w:rPr>
          <w:rFonts w:ascii="Times New Roman" w:eastAsia="MS Mincho" w:hAnsi="Times New Roman" w:cs="Times New Roman"/>
          <w:sz w:val="24"/>
        </w:rPr>
        <w:tab/>
      </w:r>
      <w:r w:rsidR="009C706C">
        <w:rPr>
          <w:rFonts w:ascii="Times New Roman" w:eastAsia="MS Mincho" w:hAnsi="Times New Roman" w:cs="Times New Roman"/>
          <w:sz w:val="24"/>
        </w:rPr>
        <w:tab/>
      </w:r>
      <w:r w:rsidR="009C706C">
        <w:rPr>
          <w:rFonts w:ascii="Times New Roman" w:eastAsia="MS Mincho" w:hAnsi="Times New Roman" w:cs="Times New Roman"/>
          <w:sz w:val="24"/>
        </w:rPr>
        <w:tab/>
        <w:t xml:space="preserve">         </w:t>
      </w:r>
      <w:r w:rsidR="00403DE5">
        <w:rPr>
          <w:rFonts w:ascii="Times New Roman" w:eastAsia="MS Mincho" w:hAnsi="Times New Roman" w:cs="Times New Roman"/>
          <w:sz w:val="24"/>
        </w:rPr>
        <w:t xml:space="preserve">         jednatel</w:t>
      </w:r>
    </w:p>
    <w:p w14:paraId="3DA443B5" w14:textId="00B0A947" w:rsidR="008E276D" w:rsidRDefault="008E276D" w:rsidP="00D14708">
      <w:pPr>
        <w:ind w:left="709"/>
      </w:pPr>
      <w:r w:rsidRPr="00C96609">
        <w:rPr>
          <w:rFonts w:ascii="Times New Roman" w:eastAsia="MS Mincho" w:hAnsi="Times New Roman" w:cs="Times New Roman"/>
          <w:sz w:val="24"/>
        </w:rPr>
        <w:t xml:space="preserve">  Psychiatrická léčebna Šternberk</w:t>
      </w:r>
      <w:r w:rsidR="009C706C">
        <w:rPr>
          <w:rFonts w:ascii="Times New Roman" w:eastAsia="MS Mincho" w:hAnsi="Times New Roman" w:cs="Times New Roman"/>
          <w:sz w:val="24"/>
        </w:rPr>
        <w:tab/>
      </w:r>
      <w:r w:rsidR="009C706C">
        <w:rPr>
          <w:rFonts w:ascii="Times New Roman" w:eastAsia="MS Mincho" w:hAnsi="Times New Roman" w:cs="Times New Roman"/>
          <w:sz w:val="24"/>
        </w:rPr>
        <w:tab/>
        <w:t xml:space="preserve">                     </w:t>
      </w:r>
      <w:r w:rsidR="00403DE5">
        <w:rPr>
          <w:rFonts w:ascii="Times New Roman" w:eastAsia="MS Mincho" w:hAnsi="Times New Roman" w:cs="Times New Roman"/>
          <w:sz w:val="24"/>
        </w:rPr>
        <w:t>C. T. Partner, s.r.o.</w:t>
      </w:r>
    </w:p>
    <w:sectPr w:rsidR="008E276D" w:rsidSect="002F38DB">
      <w:headerReference w:type="default" r:id="rId8"/>
      <w:footerReference w:type="default" r:id="rId9"/>
      <w:headerReference w:type="first" r:id="rId10"/>
      <w:footerReference w:type="first" r:id="rId11"/>
      <w:pgSz w:w="11906" w:h="16838"/>
      <w:pgMar w:top="1183" w:right="1134" w:bottom="1134" w:left="1134" w:header="284" w:footer="563"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A4D4F" w14:textId="77777777" w:rsidR="00BC3AA2" w:rsidRDefault="00BC3AA2" w:rsidP="00740209">
      <w:r>
        <w:separator/>
      </w:r>
    </w:p>
  </w:endnote>
  <w:endnote w:type="continuationSeparator" w:id="0">
    <w:p w14:paraId="71095CEE" w14:textId="77777777" w:rsidR="00BC3AA2" w:rsidRDefault="00BC3AA2" w:rsidP="0074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511493"/>
      <w:docPartObj>
        <w:docPartGallery w:val="Page Numbers (Bottom of Page)"/>
        <w:docPartUnique/>
      </w:docPartObj>
    </w:sdtPr>
    <w:sdtEndPr>
      <w:rPr>
        <w:rFonts w:ascii="Times New Roman" w:hAnsi="Times New Roman" w:cs="Times New Roman"/>
        <w:i/>
        <w:szCs w:val="20"/>
      </w:rPr>
    </w:sdtEndPr>
    <w:sdtContent>
      <w:sdt>
        <w:sdtPr>
          <w:rPr>
            <w:rFonts w:ascii="Times New Roman" w:hAnsi="Times New Roman" w:cs="Times New Roman"/>
            <w:i/>
            <w:szCs w:val="20"/>
          </w:rPr>
          <w:id w:val="1709147192"/>
          <w:docPartObj>
            <w:docPartGallery w:val="Page Numbers (Top of Page)"/>
            <w:docPartUnique/>
          </w:docPartObj>
        </w:sdtPr>
        <w:sdtEndPr/>
        <w:sdtContent>
          <w:p w14:paraId="6E2410EA" w14:textId="7650DC85" w:rsidR="00A43190" w:rsidRPr="007F7361" w:rsidRDefault="00A43190" w:rsidP="00A43190">
            <w:pPr>
              <w:pStyle w:val="Zpat"/>
              <w:jc w:val="right"/>
              <w:rPr>
                <w:rFonts w:ascii="Times New Roman" w:hAnsi="Times New Roman" w:cs="Times New Roman"/>
                <w:i/>
                <w:szCs w:val="20"/>
              </w:rPr>
            </w:pPr>
            <w:r w:rsidRPr="007F7361">
              <w:rPr>
                <w:rFonts w:ascii="Times New Roman" w:hAnsi="Times New Roman" w:cs="Times New Roman"/>
                <w:i/>
                <w:szCs w:val="20"/>
              </w:rPr>
              <w:t xml:space="preserve">Stránka </w:t>
            </w:r>
            <w:r w:rsidRPr="007F7361">
              <w:rPr>
                <w:rFonts w:ascii="Times New Roman" w:hAnsi="Times New Roman" w:cs="Times New Roman"/>
                <w:i/>
                <w:szCs w:val="20"/>
              </w:rPr>
              <w:fldChar w:fldCharType="begin"/>
            </w:r>
            <w:r w:rsidRPr="007F7361">
              <w:rPr>
                <w:rFonts w:ascii="Times New Roman" w:hAnsi="Times New Roman" w:cs="Times New Roman"/>
                <w:i/>
                <w:szCs w:val="20"/>
              </w:rPr>
              <w:instrText>PAGE</w:instrText>
            </w:r>
            <w:r w:rsidRPr="007F7361">
              <w:rPr>
                <w:rFonts w:ascii="Times New Roman" w:hAnsi="Times New Roman" w:cs="Times New Roman"/>
                <w:i/>
                <w:szCs w:val="20"/>
              </w:rPr>
              <w:fldChar w:fldCharType="separate"/>
            </w:r>
            <w:r w:rsidR="00E17801">
              <w:rPr>
                <w:rFonts w:ascii="Times New Roman" w:hAnsi="Times New Roman" w:cs="Times New Roman"/>
                <w:i/>
                <w:noProof/>
                <w:szCs w:val="20"/>
              </w:rPr>
              <w:t>6</w:t>
            </w:r>
            <w:r w:rsidRPr="007F7361">
              <w:rPr>
                <w:rFonts w:ascii="Times New Roman" w:hAnsi="Times New Roman" w:cs="Times New Roman"/>
                <w:i/>
                <w:szCs w:val="20"/>
              </w:rPr>
              <w:fldChar w:fldCharType="end"/>
            </w:r>
            <w:r w:rsidRPr="007F7361">
              <w:rPr>
                <w:rFonts w:ascii="Times New Roman" w:hAnsi="Times New Roman" w:cs="Times New Roman"/>
                <w:i/>
                <w:szCs w:val="20"/>
              </w:rPr>
              <w:t xml:space="preserve"> z </w:t>
            </w:r>
            <w:r w:rsidRPr="007F7361">
              <w:rPr>
                <w:rFonts w:ascii="Times New Roman" w:hAnsi="Times New Roman" w:cs="Times New Roman"/>
                <w:i/>
                <w:szCs w:val="20"/>
              </w:rPr>
              <w:fldChar w:fldCharType="begin"/>
            </w:r>
            <w:r w:rsidRPr="007F7361">
              <w:rPr>
                <w:rFonts w:ascii="Times New Roman" w:hAnsi="Times New Roman" w:cs="Times New Roman"/>
                <w:i/>
                <w:szCs w:val="20"/>
              </w:rPr>
              <w:instrText>NUMPAGES</w:instrText>
            </w:r>
            <w:r w:rsidRPr="007F7361">
              <w:rPr>
                <w:rFonts w:ascii="Times New Roman" w:hAnsi="Times New Roman" w:cs="Times New Roman"/>
                <w:i/>
                <w:szCs w:val="20"/>
              </w:rPr>
              <w:fldChar w:fldCharType="separate"/>
            </w:r>
            <w:r w:rsidR="00E17801">
              <w:rPr>
                <w:rFonts w:ascii="Times New Roman" w:hAnsi="Times New Roman" w:cs="Times New Roman"/>
                <w:i/>
                <w:noProof/>
                <w:szCs w:val="20"/>
              </w:rPr>
              <w:t>6</w:t>
            </w:r>
            <w:r w:rsidRPr="007F7361">
              <w:rPr>
                <w:rFonts w:ascii="Times New Roman" w:hAnsi="Times New Roman" w:cs="Times New Roman"/>
                <w:i/>
                <w:szCs w:val="20"/>
              </w:rPr>
              <w:fldChar w:fldCharType="end"/>
            </w:r>
          </w:p>
        </w:sdtContent>
      </w:sdt>
    </w:sdtContent>
  </w:sdt>
  <w:p w14:paraId="78A9D585" w14:textId="77777777" w:rsidR="00A43190" w:rsidRPr="00C65339" w:rsidRDefault="00A43190" w:rsidP="00A43190">
    <w:pPr>
      <w:pStyle w:val="Zpat"/>
      <w:jc w:val="center"/>
      <w:rPr>
        <w:rFonts w:ascii="Times New Roman" w:hAnsi="Times New Roman" w:cs="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szCs w:val="20"/>
      </w:rPr>
      <w:id w:val="-1897723474"/>
      <w:docPartObj>
        <w:docPartGallery w:val="Page Numbers (Bottom of Page)"/>
        <w:docPartUnique/>
      </w:docPartObj>
    </w:sdtPr>
    <w:sdtEndPr/>
    <w:sdtContent>
      <w:sdt>
        <w:sdtPr>
          <w:rPr>
            <w:rFonts w:ascii="Times New Roman" w:hAnsi="Times New Roman" w:cs="Times New Roman"/>
            <w:i/>
            <w:szCs w:val="20"/>
          </w:rPr>
          <w:id w:val="860082579"/>
          <w:docPartObj>
            <w:docPartGallery w:val="Page Numbers (Top of Page)"/>
            <w:docPartUnique/>
          </w:docPartObj>
        </w:sdtPr>
        <w:sdtEndPr/>
        <w:sdtContent>
          <w:p w14:paraId="08557E3E" w14:textId="47595C6A" w:rsidR="00A43190" w:rsidRPr="0039734F" w:rsidRDefault="00A43190">
            <w:pPr>
              <w:pStyle w:val="Zpat"/>
              <w:jc w:val="right"/>
              <w:rPr>
                <w:rFonts w:ascii="Times New Roman" w:hAnsi="Times New Roman" w:cs="Times New Roman"/>
                <w:i/>
                <w:szCs w:val="20"/>
              </w:rPr>
            </w:pPr>
            <w:r w:rsidRPr="0039734F">
              <w:rPr>
                <w:rFonts w:ascii="Times New Roman" w:hAnsi="Times New Roman" w:cs="Times New Roman"/>
                <w:i/>
                <w:szCs w:val="20"/>
              </w:rPr>
              <w:t xml:space="preserve">Stránka </w:t>
            </w:r>
            <w:r w:rsidRPr="0039734F">
              <w:rPr>
                <w:rFonts w:ascii="Times New Roman" w:hAnsi="Times New Roman" w:cs="Times New Roman"/>
                <w:b/>
                <w:bCs/>
                <w:i/>
                <w:szCs w:val="20"/>
              </w:rPr>
              <w:fldChar w:fldCharType="begin"/>
            </w:r>
            <w:r w:rsidRPr="0039734F">
              <w:rPr>
                <w:rFonts w:ascii="Times New Roman" w:hAnsi="Times New Roman" w:cs="Times New Roman"/>
                <w:b/>
                <w:bCs/>
                <w:i/>
                <w:szCs w:val="20"/>
              </w:rPr>
              <w:instrText>PAGE</w:instrText>
            </w:r>
            <w:r w:rsidRPr="0039734F">
              <w:rPr>
                <w:rFonts w:ascii="Times New Roman" w:hAnsi="Times New Roman" w:cs="Times New Roman"/>
                <w:b/>
                <w:bCs/>
                <w:i/>
                <w:szCs w:val="20"/>
              </w:rPr>
              <w:fldChar w:fldCharType="separate"/>
            </w:r>
            <w:r w:rsidR="003433B8">
              <w:rPr>
                <w:rFonts w:ascii="Times New Roman" w:hAnsi="Times New Roman" w:cs="Times New Roman"/>
                <w:b/>
                <w:bCs/>
                <w:i/>
                <w:noProof/>
                <w:szCs w:val="20"/>
              </w:rPr>
              <w:t>1</w:t>
            </w:r>
            <w:r w:rsidRPr="0039734F">
              <w:rPr>
                <w:rFonts w:ascii="Times New Roman" w:hAnsi="Times New Roman" w:cs="Times New Roman"/>
                <w:b/>
                <w:bCs/>
                <w:i/>
                <w:szCs w:val="20"/>
              </w:rPr>
              <w:fldChar w:fldCharType="end"/>
            </w:r>
            <w:r w:rsidRPr="0039734F">
              <w:rPr>
                <w:rFonts w:ascii="Times New Roman" w:hAnsi="Times New Roman" w:cs="Times New Roman"/>
                <w:i/>
                <w:szCs w:val="20"/>
              </w:rPr>
              <w:t xml:space="preserve"> z </w:t>
            </w:r>
            <w:r w:rsidRPr="0039734F">
              <w:rPr>
                <w:rFonts w:ascii="Times New Roman" w:hAnsi="Times New Roman" w:cs="Times New Roman"/>
                <w:b/>
                <w:bCs/>
                <w:i/>
                <w:szCs w:val="20"/>
              </w:rPr>
              <w:fldChar w:fldCharType="begin"/>
            </w:r>
            <w:r w:rsidRPr="0039734F">
              <w:rPr>
                <w:rFonts w:ascii="Times New Roman" w:hAnsi="Times New Roman" w:cs="Times New Roman"/>
                <w:b/>
                <w:bCs/>
                <w:i/>
                <w:szCs w:val="20"/>
              </w:rPr>
              <w:instrText>NUMPAGES</w:instrText>
            </w:r>
            <w:r w:rsidRPr="0039734F">
              <w:rPr>
                <w:rFonts w:ascii="Times New Roman" w:hAnsi="Times New Roman" w:cs="Times New Roman"/>
                <w:b/>
                <w:bCs/>
                <w:i/>
                <w:szCs w:val="20"/>
              </w:rPr>
              <w:fldChar w:fldCharType="separate"/>
            </w:r>
            <w:r w:rsidR="003433B8">
              <w:rPr>
                <w:rFonts w:ascii="Times New Roman" w:hAnsi="Times New Roman" w:cs="Times New Roman"/>
                <w:b/>
                <w:bCs/>
                <w:i/>
                <w:noProof/>
                <w:szCs w:val="20"/>
              </w:rPr>
              <w:t>6</w:t>
            </w:r>
            <w:r w:rsidRPr="0039734F">
              <w:rPr>
                <w:rFonts w:ascii="Times New Roman" w:hAnsi="Times New Roman" w:cs="Times New Roman"/>
                <w:b/>
                <w:bCs/>
                <w:i/>
                <w:szCs w:val="20"/>
              </w:rPr>
              <w:fldChar w:fldCharType="end"/>
            </w:r>
          </w:p>
        </w:sdtContent>
      </w:sdt>
    </w:sdtContent>
  </w:sdt>
  <w:p w14:paraId="52D8C892" w14:textId="77777777" w:rsidR="008E276D" w:rsidRPr="00C65339" w:rsidRDefault="008E276D" w:rsidP="00C65339">
    <w:pPr>
      <w:pStyle w:val="Zpat"/>
      <w:jc w:val="center"/>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AFAE0" w14:textId="77777777" w:rsidR="00BC3AA2" w:rsidRDefault="00BC3AA2" w:rsidP="00740209">
      <w:r>
        <w:separator/>
      </w:r>
    </w:p>
  </w:footnote>
  <w:footnote w:type="continuationSeparator" w:id="0">
    <w:p w14:paraId="47551C9B" w14:textId="77777777" w:rsidR="00BC3AA2" w:rsidRDefault="00BC3AA2" w:rsidP="00740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9FFBD" w14:textId="1DF23005" w:rsidR="008E276D" w:rsidRDefault="004430A2" w:rsidP="00F74A26">
    <w:pPr>
      <w:pStyle w:val="Zhlav"/>
    </w:pPr>
    <w:r>
      <w:rPr>
        <w:b/>
        <w:bCs/>
        <w:noProof/>
        <w:color w:val="0000FF"/>
        <w:spacing w:val="40"/>
        <w:lang w:eastAsia="cs-CZ" w:bidi="ar-SA"/>
      </w:rPr>
      <w:drawing>
        <wp:inline distT="0" distB="0" distL="0" distR="0" wp14:anchorId="6F28E490" wp14:editId="09DC0150">
          <wp:extent cx="638175" cy="628650"/>
          <wp:effectExtent l="0" t="0" r="9525" b="0"/>
          <wp:docPr id="2" name="Obrázek 2" descr="logo_m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ma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28650"/>
                  </a:xfrm>
                  <a:prstGeom prst="rect">
                    <a:avLst/>
                  </a:prstGeom>
                  <a:noFill/>
                  <a:ln>
                    <a:noFill/>
                  </a:ln>
                </pic:spPr>
              </pic:pic>
            </a:graphicData>
          </a:graphic>
        </wp:inline>
      </w:drawing>
    </w:r>
  </w:p>
  <w:p w14:paraId="582B194D" w14:textId="77777777" w:rsidR="004430A2" w:rsidRPr="00F74A26" w:rsidRDefault="004430A2" w:rsidP="00F74A2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8B93F" w14:textId="6B62CFB2" w:rsidR="004430A2" w:rsidRPr="008D7EA7" w:rsidRDefault="004430A2" w:rsidP="008D7EA7">
    <w:pPr>
      <w:pStyle w:val="Zhlav"/>
    </w:pPr>
    <w:r>
      <w:rPr>
        <w:noProof/>
        <w:lang w:eastAsia="cs-CZ" w:bidi="ar-SA"/>
      </w:rPr>
      <w:drawing>
        <wp:inline distT="0" distB="0" distL="0" distR="0" wp14:anchorId="6AD77383" wp14:editId="66774952">
          <wp:extent cx="1933575" cy="561975"/>
          <wp:effectExtent l="0" t="0" r="9525" b="9525"/>
          <wp:docPr id="1" name="Obrázek 1" descr="LOGO PL STBK originá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L STBK originá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561975"/>
                  </a:xfrm>
                  <a:prstGeom prst="rect">
                    <a:avLst/>
                  </a:prstGeom>
                  <a:noFill/>
                  <a:ln>
                    <a:noFill/>
                  </a:ln>
                </pic:spPr>
              </pic:pic>
            </a:graphicData>
          </a:graphic>
        </wp:inline>
      </w:drawing>
    </w:r>
  </w:p>
  <w:p w14:paraId="7CBB3BC8" w14:textId="09BA2136" w:rsidR="00F74A26" w:rsidRPr="004430A2" w:rsidRDefault="00F74A26" w:rsidP="004430A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72824B4"/>
    <w:lvl w:ilvl="0">
      <w:start w:val="1"/>
      <w:numFmt w:val="decimal"/>
      <w:lvlText w:val="%1."/>
      <w:lvlJc w:val="left"/>
      <w:pPr>
        <w:tabs>
          <w:tab w:val="num" w:pos="360"/>
        </w:tabs>
        <w:ind w:left="360" w:hanging="360"/>
      </w:pPr>
      <w:rPr>
        <w:rFonts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0000002"/>
    <w:multiLevelType w:val="multilevel"/>
    <w:tmpl w:val="00000002"/>
    <w:name w:val="WW8Num3"/>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0000003"/>
    <w:multiLevelType w:val="singleLevel"/>
    <w:tmpl w:val="00000003"/>
    <w:name w:val="WW8Num2"/>
    <w:lvl w:ilvl="0">
      <w:start w:val="1"/>
      <w:numFmt w:val="bullet"/>
      <w:lvlText w:val="-"/>
      <w:lvlJc w:val="left"/>
      <w:pPr>
        <w:tabs>
          <w:tab w:val="num" w:pos="0"/>
        </w:tabs>
        <w:ind w:left="1440" w:hanging="360"/>
      </w:pPr>
      <w:rPr>
        <w:rFonts w:ascii="Times New Roman" w:hAnsi="Times New Roman"/>
      </w:rPr>
    </w:lvl>
  </w:abstractNum>
  <w:abstractNum w:abstractNumId="4" w15:restartNumberingAfterBreak="0">
    <w:nsid w:val="00000004"/>
    <w:multiLevelType w:val="multilevel"/>
    <w:tmpl w:val="00000004"/>
    <w:name w:val="WW8Num4"/>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00000005"/>
    <w:multiLevelType w:val="multilevel"/>
    <w:tmpl w:val="00000005"/>
    <w:name w:val="WW8Num5"/>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00000006"/>
    <w:multiLevelType w:val="multilevel"/>
    <w:tmpl w:val="00000006"/>
    <w:name w:val="WW8Num6"/>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00000007"/>
    <w:multiLevelType w:val="multilevel"/>
    <w:tmpl w:val="00000007"/>
    <w:name w:val="WW8Num7"/>
    <w:lvl w:ilvl="0">
      <w:start w:val="1"/>
      <w:numFmt w:val="decimal"/>
      <w:lvlText w:val="%1."/>
      <w:lvlJc w:val="left"/>
      <w:pPr>
        <w:tabs>
          <w:tab w:val="num" w:pos="709"/>
        </w:tabs>
        <w:ind w:left="1069" w:hanging="360"/>
      </w:pPr>
      <w:rPr>
        <w:rFonts w:cs="Times New Roman"/>
      </w:rPr>
    </w:lvl>
    <w:lvl w:ilvl="1">
      <w:start w:val="1"/>
      <w:numFmt w:val="decimal"/>
      <w:lvlText w:val="%2."/>
      <w:lvlJc w:val="left"/>
      <w:pPr>
        <w:tabs>
          <w:tab w:val="num" w:pos="2149"/>
        </w:tabs>
        <w:ind w:left="2149" w:hanging="360"/>
      </w:pPr>
      <w:rPr>
        <w:rFonts w:cs="Times New Roman"/>
      </w:rPr>
    </w:lvl>
    <w:lvl w:ilvl="2">
      <w:start w:val="1"/>
      <w:numFmt w:val="decimal"/>
      <w:lvlText w:val="%3."/>
      <w:lvlJc w:val="left"/>
      <w:pPr>
        <w:tabs>
          <w:tab w:val="num" w:pos="2869"/>
        </w:tabs>
        <w:ind w:left="2869" w:hanging="360"/>
      </w:pPr>
      <w:rPr>
        <w:rFonts w:cs="Times New Roman"/>
      </w:rPr>
    </w:lvl>
    <w:lvl w:ilvl="3">
      <w:start w:val="1"/>
      <w:numFmt w:val="decimal"/>
      <w:lvlText w:val="%4."/>
      <w:lvlJc w:val="left"/>
      <w:pPr>
        <w:tabs>
          <w:tab w:val="num" w:pos="3589"/>
        </w:tabs>
        <w:ind w:left="3589" w:hanging="360"/>
      </w:pPr>
      <w:rPr>
        <w:rFonts w:cs="Times New Roman"/>
      </w:rPr>
    </w:lvl>
    <w:lvl w:ilvl="4">
      <w:start w:val="1"/>
      <w:numFmt w:val="decimal"/>
      <w:lvlText w:val="%5."/>
      <w:lvlJc w:val="left"/>
      <w:pPr>
        <w:tabs>
          <w:tab w:val="num" w:pos="4309"/>
        </w:tabs>
        <w:ind w:left="4309" w:hanging="360"/>
      </w:pPr>
      <w:rPr>
        <w:rFonts w:cs="Times New Roman"/>
      </w:rPr>
    </w:lvl>
    <w:lvl w:ilvl="5">
      <w:start w:val="1"/>
      <w:numFmt w:val="decimal"/>
      <w:lvlText w:val="%6."/>
      <w:lvlJc w:val="left"/>
      <w:pPr>
        <w:tabs>
          <w:tab w:val="num" w:pos="5029"/>
        </w:tabs>
        <w:ind w:left="5029" w:hanging="360"/>
      </w:pPr>
      <w:rPr>
        <w:rFonts w:cs="Times New Roman"/>
      </w:rPr>
    </w:lvl>
    <w:lvl w:ilvl="6">
      <w:start w:val="1"/>
      <w:numFmt w:val="decimal"/>
      <w:lvlText w:val="%7."/>
      <w:lvlJc w:val="left"/>
      <w:pPr>
        <w:tabs>
          <w:tab w:val="num" w:pos="5749"/>
        </w:tabs>
        <w:ind w:left="5749" w:hanging="360"/>
      </w:pPr>
      <w:rPr>
        <w:rFonts w:cs="Times New Roman"/>
      </w:rPr>
    </w:lvl>
    <w:lvl w:ilvl="7">
      <w:start w:val="1"/>
      <w:numFmt w:val="decimal"/>
      <w:lvlText w:val="%8."/>
      <w:lvlJc w:val="left"/>
      <w:pPr>
        <w:tabs>
          <w:tab w:val="num" w:pos="6469"/>
        </w:tabs>
        <w:ind w:left="6469" w:hanging="360"/>
      </w:pPr>
      <w:rPr>
        <w:rFonts w:cs="Times New Roman"/>
      </w:rPr>
    </w:lvl>
    <w:lvl w:ilvl="8">
      <w:start w:val="1"/>
      <w:numFmt w:val="decimal"/>
      <w:lvlText w:val="%9."/>
      <w:lvlJc w:val="left"/>
      <w:pPr>
        <w:tabs>
          <w:tab w:val="num" w:pos="7189"/>
        </w:tabs>
        <w:ind w:left="7189" w:hanging="360"/>
      </w:pPr>
      <w:rPr>
        <w:rFonts w:cs="Times New Roman"/>
      </w:rPr>
    </w:lvl>
  </w:abstractNum>
  <w:abstractNum w:abstractNumId="8" w15:restartNumberingAfterBreak="0">
    <w:nsid w:val="00000008"/>
    <w:multiLevelType w:val="multilevel"/>
    <w:tmpl w:val="00000008"/>
    <w:name w:val="WW8Num8"/>
    <w:lvl w:ilvl="0">
      <w:start w:val="1"/>
      <w:numFmt w:val="decimal"/>
      <w:lvlText w:val="%1."/>
      <w:lvlJc w:val="left"/>
      <w:pPr>
        <w:tabs>
          <w:tab w:val="num" w:pos="709"/>
        </w:tabs>
        <w:ind w:left="1069" w:hanging="360"/>
      </w:pPr>
      <w:rPr>
        <w:rFonts w:cs="Times New Roman"/>
      </w:rPr>
    </w:lvl>
    <w:lvl w:ilvl="1">
      <w:start w:val="1"/>
      <w:numFmt w:val="decimal"/>
      <w:lvlText w:val="%2."/>
      <w:lvlJc w:val="left"/>
      <w:pPr>
        <w:tabs>
          <w:tab w:val="num" w:pos="2149"/>
        </w:tabs>
        <w:ind w:left="2149" w:hanging="360"/>
      </w:pPr>
      <w:rPr>
        <w:rFonts w:cs="Times New Roman"/>
      </w:rPr>
    </w:lvl>
    <w:lvl w:ilvl="2">
      <w:start w:val="1"/>
      <w:numFmt w:val="decimal"/>
      <w:lvlText w:val="%3."/>
      <w:lvlJc w:val="left"/>
      <w:pPr>
        <w:tabs>
          <w:tab w:val="num" w:pos="2869"/>
        </w:tabs>
        <w:ind w:left="2869" w:hanging="360"/>
      </w:pPr>
      <w:rPr>
        <w:rFonts w:cs="Times New Roman"/>
      </w:rPr>
    </w:lvl>
    <w:lvl w:ilvl="3">
      <w:start w:val="1"/>
      <w:numFmt w:val="decimal"/>
      <w:lvlText w:val="%4."/>
      <w:lvlJc w:val="left"/>
      <w:pPr>
        <w:tabs>
          <w:tab w:val="num" w:pos="3589"/>
        </w:tabs>
        <w:ind w:left="3589" w:hanging="360"/>
      </w:pPr>
      <w:rPr>
        <w:rFonts w:cs="Times New Roman"/>
      </w:rPr>
    </w:lvl>
    <w:lvl w:ilvl="4">
      <w:start w:val="1"/>
      <w:numFmt w:val="decimal"/>
      <w:lvlText w:val="%5."/>
      <w:lvlJc w:val="left"/>
      <w:pPr>
        <w:tabs>
          <w:tab w:val="num" w:pos="4309"/>
        </w:tabs>
        <w:ind w:left="4309" w:hanging="360"/>
      </w:pPr>
      <w:rPr>
        <w:rFonts w:cs="Times New Roman"/>
      </w:rPr>
    </w:lvl>
    <w:lvl w:ilvl="5">
      <w:start w:val="1"/>
      <w:numFmt w:val="decimal"/>
      <w:lvlText w:val="%6."/>
      <w:lvlJc w:val="left"/>
      <w:pPr>
        <w:tabs>
          <w:tab w:val="num" w:pos="5029"/>
        </w:tabs>
        <w:ind w:left="5029" w:hanging="360"/>
      </w:pPr>
      <w:rPr>
        <w:rFonts w:cs="Times New Roman"/>
      </w:rPr>
    </w:lvl>
    <w:lvl w:ilvl="6">
      <w:start w:val="1"/>
      <w:numFmt w:val="decimal"/>
      <w:lvlText w:val="%7."/>
      <w:lvlJc w:val="left"/>
      <w:pPr>
        <w:tabs>
          <w:tab w:val="num" w:pos="5749"/>
        </w:tabs>
        <w:ind w:left="5749" w:hanging="360"/>
      </w:pPr>
      <w:rPr>
        <w:rFonts w:cs="Times New Roman"/>
      </w:rPr>
    </w:lvl>
    <w:lvl w:ilvl="7">
      <w:start w:val="1"/>
      <w:numFmt w:val="decimal"/>
      <w:lvlText w:val="%8."/>
      <w:lvlJc w:val="left"/>
      <w:pPr>
        <w:tabs>
          <w:tab w:val="num" w:pos="6469"/>
        </w:tabs>
        <w:ind w:left="6469" w:hanging="360"/>
      </w:pPr>
      <w:rPr>
        <w:rFonts w:cs="Times New Roman"/>
      </w:rPr>
    </w:lvl>
    <w:lvl w:ilvl="8">
      <w:start w:val="1"/>
      <w:numFmt w:val="decimal"/>
      <w:lvlText w:val="%9."/>
      <w:lvlJc w:val="left"/>
      <w:pPr>
        <w:tabs>
          <w:tab w:val="num" w:pos="7189"/>
        </w:tabs>
        <w:ind w:left="7189" w:hanging="360"/>
      </w:pPr>
      <w:rPr>
        <w:rFonts w:cs="Times New Roman"/>
      </w:rPr>
    </w:lvl>
  </w:abstractNum>
  <w:abstractNum w:abstractNumId="9"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0" w15:restartNumberingAfterBreak="0">
    <w:nsid w:val="0000000A"/>
    <w:multiLevelType w:val="singleLevel"/>
    <w:tmpl w:val="0000000A"/>
    <w:lvl w:ilvl="0">
      <w:start w:val="1"/>
      <w:numFmt w:val="bullet"/>
      <w:lvlText w:val=""/>
      <w:lvlJc w:val="left"/>
      <w:pPr>
        <w:tabs>
          <w:tab w:val="num" w:pos="0"/>
        </w:tabs>
        <w:ind w:left="1070" w:hanging="360"/>
      </w:pPr>
      <w:rPr>
        <w:rFonts w:ascii="Wingdings" w:hAnsi="Wingdings"/>
      </w:rPr>
    </w:lvl>
  </w:abstractNum>
  <w:abstractNum w:abstractNumId="11" w15:restartNumberingAfterBreak="0">
    <w:nsid w:val="0000000C"/>
    <w:multiLevelType w:val="singleLevel"/>
    <w:tmpl w:val="0000000C"/>
    <w:name w:val="WW8Num23"/>
    <w:lvl w:ilvl="0">
      <w:start w:val="1"/>
      <w:numFmt w:val="bullet"/>
      <w:lvlText w:val=""/>
      <w:lvlJc w:val="left"/>
      <w:pPr>
        <w:tabs>
          <w:tab w:val="num" w:pos="0"/>
        </w:tabs>
        <w:ind w:left="1070" w:hanging="360"/>
      </w:pPr>
      <w:rPr>
        <w:rFonts w:ascii="Wingdings" w:hAnsi="Wingdings"/>
      </w:rPr>
    </w:lvl>
  </w:abstractNum>
  <w:abstractNum w:abstractNumId="12" w15:restartNumberingAfterBreak="0">
    <w:nsid w:val="05E7172D"/>
    <w:multiLevelType w:val="hybridMultilevel"/>
    <w:tmpl w:val="6C322A46"/>
    <w:lvl w:ilvl="0" w:tplc="0405000F">
      <w:start w:val="1"/>
      <w:numFmt w:val="decimal"/>
      <w:lvlText w:val="%1."/>
      <w:lvlJc w:val="left"/>
      <w:pPr>
        <w:ind w:left="720" w:hanging="360"/>
      </w:pPr>
      <w:rPr>
        <w:rFonts w:cs="Times New Roman" w:hint="default"/>
      </w:rPr>
    </w:lvl>
    <w:lvl w:ilvl="1" w:tplc="4642D736">
      <w:numFmt w:val="bullet"/>
      <w:lvlText w:val="–"/>
      <w:lvlJc w:val="left"/>
      <w:pPr>
        <w:ind w:left="1440" w:hanging="360"/>
      </w:pPr>
      <w:rPr>
        <w:rFonts w:ascii="Times New Roman" w:eastAsia="SimSun" w:hAnsi="Times New Roman"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06E66004"/>
    <w:multiLevelType w:val="hybridMultilevel"/>
    <w:tmpl w:val="14460A44"/>
    <w:lvl w:ilvl="0" w:tplc="554A50BE">
      <w:start w:val="6"/>
      <w:numFmt w:val="bullet"/>
      <w:lvlText w:val="-"/>
      <w:lvlJc w:val="left"/>
      <w:pPr>
        <w:ind w:left="1778" w:hanging="360"/>
      </w:pPr>
      <w:rPr>
        <w:rFonts w:ascii="Times New Roman" w:eastAsia="SimSun" w:hAnsi="Times New Roman" w:hint="default"/>
      </w:rPr>
    </w:lvl>
    <w:lvl w:ilvl="1" w:tplc="04050003" w:tentative="1">
      <w:start w:val="1"/>
      <w:numFmt w:val="bullet"/>
      <w:lvlText w:val="o"/>
      <w:lvlJc w:val="left"/>
      <w:pPr>
        <w:ind w:left="2498" w:hanging="360"/>
      </w:pPr>
      <w:rPr>
        <w:rFonts w:ascii="Courier New" w:hAnsi="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4" w15:restartNumberingAfterBreak="0">
    <w:nsid w:val="09745196"/>
    <w:multiLevelType w:val="hybridMultilevel"/>
    <w:tmpl w:val="392CC98C"/>
    <w:lvl w:ilvl="0" w:tplc="00000003">
      <w:start w:val="1"/>
      <w:numFmt w:val="bullet"/>
      <w:lvlText w:val="-"/>
      <w:lvlJc w:val="left"/>
      <w:pPr>
        <w:ind w:left="720" w:hanging="360"/>
      </w:pPr>
      <w:rPr>
        <w:rFonts w:ascii="Times New Roman" w:hAnsi="Times New Roman"/>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BBE21E6"/>
    <w:multiLevelType w:val="hybridMultilevel"/>
    <w:tmpl w:val="7F92A590"/>
    <w:lvl w:ilvl="0" w:tplc="EF8C6432">
      <w:start w:val="1"/>
      <w:numFmt w:val="decimal"/>
      <w:lvlText w:val="%1."/>
      <w:lvlJc w:val="left"/>
      <w:pPr>
        <w:ind w:left="644"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0BCE1555"/>
    <w:multiLevelType w:val="hybridMultilevel"/>
    <w:tmpl w:val="01545A2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0CCD517C"/>
    <w:multiLevelType w:val="singleLevel"/>
    <w:tmpl w:val="4BD69E9C"/>
    <w:lvl w:ilvl="0">
      <w:start w:val="1"/>
      <w:numFmt w:val="decimal"/>
      <w:lvlText w:val="%1."/>
      <w:lvlJc w:val="left"/>
      <w:pPr>
        <w:tabs>
          <w:tab w:val="num" w:pos="360"/>
        </w:tabs>
        <w:ind w:left="360" w:hanging="360"/>
      </w:pPr>
      <w:rPr>
        <w:rFonts w:hint="default"/>
      </w:rPr>
    </w:lvl>
  </w:abstractNum>
  <w:abstractNum w:abstractNumId="18" w15:restartNumberingAfterBreak="0">
    <w:nsid w:val="0FC22740"/>
    <w:multiLevelType w:val="hybridMultilevel"/>
    <w:tmpl w:val="E8709E88"/>
    <w:lvl w:ilvl="0" w:tplc="6E9A9B8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08035FB"/>
    <w:multiLevelType w:val="hybridMultilevel"/>
    <w:tmpl w:val="080C2A48"/>
    <w:lvl w:ilvl="0" w:tplc="77A800CC">
      <w:start w:val="1"/>
      <w:numFmt w:val="decimal"/>
      <w:lvlText w:val="14.%1."/>
      <w:lvlJc w:val="left"/>
      <w:pPr>
        <w:tabs>
          <w:tab w:val="num" w:pos="624"/>
        </w:tabs>
        <w:ind w:left="624" w:hanging="624"/>
      </w:pPr>
      <w:rPr>
        <w:rFonts w:cs="Times New Roman"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18DF67C2"/>
    <w:multiLevelType w:val="hybridMultilevel"/>
    <w:tmpl w:val="3E664BB6"/>
    <w:lvl w:ilvl="0" w:tplc="0405000F">
      <w:start w:val="1"/>
      <w:numFmt w:val="decimal"/>
      <w:lvlText w:val="%1."/>
      <w:lvlJc w:val="left"/>
      <w:pPr>
        <w:ind w:left="6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1C17458C"/>
    <w:multiLevelType w:val="hybridMultilevel"/>
    <w:tmpl w:val="8C88B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F6C194E"/>
    <w:multiLevelType w:val="hybridMultilevel"/>
    <w:tmpl w:val="0E3452B8"/>
    <w:lvl w:ilvl="0" w:tplc="0405000F">
      <w:start w:val="1"/>
      <w:numFmt w:val="decimal"/>
      <w:pStyle w:val="slovanseznam"/>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1F7C0C4A"/>
    <w:multiLevelType w:val="hybridMultilevel"/>
    <w:tmpl w:val="281AD4EE"/>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07A0F5E"/>
    <w:multiLevelType w:val="hybridMultilevel"/>
    <w:tmpl w:val="FAFAEC20"/>
    <w:lvl w:ilvl="0" w:tplc="3998EAFE">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23C61A43"/>
    <w:multiLevelType w:val="hybridMultilevel"/>
    <w:tmpl w:val="12AA4CAE"/>
    <w:lvl w:ilvl="0" w:tplc="1F0EB9C8">
      <w:start w:val="1"/>
      <w:numFmt w:val="decimal"/>
      <w:lvlText w:val="%1."/>
      <w:lvlJc w:val="left"/>
      <w:pPr>
        <w:ind w:left="720" w:hanging="360"/>
      </w:pPr>
      <w:rPr>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5BE1AA7"/>
    <w:multiLevelType w:val="hybridMultilevel"/>
    <w:tmpl w:val="449C9262"/>
    <w:lvl w:ilvl="0" w:tplc="00000003">
      <w:start w:val="1"/>
      <w:numFmt w:val="bullet"/>
      <w:lvlText w:val="-"/>
      <w:lvlJc w:val="left"/>
      <w:pPr>
        <w:ind w:left="1778" w:hanging="360"/>
      </w:pPr>
      <w:rPr>
        <w:rFonts w:ascii="Times New Roman" w:hAnsi="Times New Roman"/>
      </w:rPr>
    </w:lvl>
    <w:lvl w:ilvl="1" w:tplc="04050003" w:tentative="1">
      <w:start w:val="1"/>
      <w:numFmt w:val="bullet"/>
      <w:lvlText w:val="o"/>
      <w:lvlJc w:val="left"/>
      <w:pPr>
        <w:ind w:left="2498" w:hanging="360"/>
      </w:pPr>
      <w:rPr>
        <w:rFonts w:ascii="Courier New" w:hAnsi="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7" w15:restartNumberingAfterBreak="0">
    <w:nsid w:val="26176CFA"/>
    <w:multiLevelType w:val="hybridMultilevel"/>
    <w:tmpl w:val="43601C50"/>
    <w:lvl w:ilvl="0" w:tplc="B0764E82">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8" w15:restartNumberingAfterBreak="0">
    <w:nsid w:val="2A082A31"/>
    <w:multiLevelType w:val="hybridMultilevel"/>
    <w:tmpl w:val="16645D6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3BDA483F"/>
    <w:multiLevelType w:val="hybridMultilevel"/>
    <w:tmpl w:val="D3B8B87C"/>
    <w:lvl w:ilvl="0" w:tplc="0405000B">
      <w:start w:val="1"/>
      <w:numFmt w:val="bullet"/>
      <w:lvlText w:val=""/>
      <w:lvlJc w:val="left"/>
      <w:pPr>
        <w:ind w:left="1211" w:hanging="360"/>
      </w:pPr>
      <w:rPr>
        <w:rFonts w:ascii="Wingdings" w:hAnsi="Wingdings"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30" w15:restartNumberingAfterBreak="0">
    <w:nsid w:val="3FC3589F"/>
    <w:multiLevelType w:val="hybridMultilevel"/>
    <w:tmpl w:val="A5448E44"/>
    <w:lvl w:ilvl="0" w:tplc="379CA512">
      <w:start w:val="1"/>
      <w:numFmt w:val="decimal"/>
      <w:lvlText w:val="%1."/>
      <w:lvlJc w:val="left"/>
      <w:pPr>
        <w:ind w:left="720" w:hanging="360"/>
      </w:pPr>
      <w:rPr>
        <w:rFonts w:cs="Times New Roman" w:hint="default"/>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44AC4E13"/>
    <w:multiLevelType w:val="hybridMultilevel"/>
    <w:tmpl w:val="365CE78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45533DA1"/>
    <w:multiLevelType w:val="hybridMultilevel"/>
    <w:tmpl w:val="D3866390"/>
    <w:lvl w:ilvl="0" w:tplc="21984B22">
      <w:start w:val="1"/>
      <w:numFmt w:val="decimal"/>
      <w:lvlText w:val="%1."/>
      <w:lvlJc w:val="left"/>
      <w:pPr>
        <w:ind w:left="502" w:hanging="360"/>
      </w:pPr>
      <w:rPr>
        <w:rFonts w:cs="Times New Roman" w:hint="default"/>
        <w:b w:val="0"/>
      </w:rPr>
    </w:lvl>
    <w:lvl w:ilvl="1" w:tplc="04050019" w:tentative="1">
      <w:start w:val="1"/>
      <w:numFmt w:val="lowerLetter"/>
      <w:lvlText w:val="%2."/>
      <w:lvlJc w:val="left"/>
      <w:pPr>
        <w:ind w:left="1298" w:hanging="360"/>
      </w:pPr>
      <w:rPr>
        <w:rFonts w:cs="Times New Roman"/>
      </w:rPr>
    </w:lvl>
    <w:lvl w:ilvl="2" w:tplc="0405001B" w:tentative="1">
      <w:start w:val="1"/>
      <w:numFmt w:val="lowerRoman"/>
      <w:lvlText w:val="%3."/>
      <w:lvlJc w:val="right"/>
      <w:pPr>
        <w:ind w:left="2018" w:hanging="180"/>
      </w:pPr>
      <w:rPr>
        <w:rFonts w:cs="Times New Roman"/>
      </w:rPr>
    </w:lvl>
    <w:lvl w:ilvl="3" w:tplc="0405000F" w:tentative="1">
      <w:start w:val="1"/>
      <w:numFmt w:val="decimal"/>
      <w:lvlText w:val="%4."/>
      <w:lvlJc w:val="left"/>
      <w:pPr>
        <w:ind w:left="2738" w:hanging="360"/>
      </w:pPr>
      <w:rPr>
        <w:rFonts w:cs="Times New Roman"/>
      </w:rPr>
    </w:lvl>
    <w:lvl w:ilvl="4" w:tplc="04050019" w:tentative="1">
      <w:start w:val="1"/>
      <w:numFmt w:val="lowerLetter"/>
      <w:lvlText w:val="%5."/>
      <w:lvlJc w:val="left"/>
      <w:pPr>
        <w:ind w:left="3458" w:hanging="360"/>
      </w:pPr>
      <w:rPr>
        <w:rFonts w:cs="Times New Roman"/>
      </w:rPr>
    </w:lvl>
    <w:lvl w:ilvl="5" w:tplc="0405001B" w:tentative="1">
      <w:start w:val="1"/>
      <w:numFmt w:val="lowerRoman"/>
      <w:lvlText w:val="%6."/>
      <w:lvlJc w:val="right"/>
      <w:pPr>
        <w:ind w:left="4178" w:hanging="180"/>
      </w:pPr>
      <w:rPr>
        <w:rFonts w:cs="Times New Roman"/>
      </w:rPr>
    </w:lvl>
    <w:lvl w:ilvl="6" w:tplc="0405000F" w:tentative="1">
      <w:start w:val="1"/>
      <w:numFmt w:val="decimal"/>
      <w:lvlText w:val="%7."/>
      <w:lvlJc w:val="left"/>
      <w:pPr>
        <w:ind w:left="4898" w:hanging="360"/>
      </w:pPr>
      <w:rPr>
        <w:rFonts w:cs="Times New Roman"/>
      </w:rPr>
    </w:lvl>
    <w:lvl w:ilvl="7" w:tplc="04050019" w:tentative="1">
      <w:start w:val="1"/>
      <w:numFmt w:val="lowerLetter"/>
      <w:lvlText w:val="%8."/>
      <w:lvlJc w:val="left"/>
      <w:pPr>
        <w:ind w:left="5618" w:hanging="360"/>
      </w:pPr>
      <w:rPr>
        <w:rFonts w:cs="Times New Roman"/>
      </w:rPr>
    </w:lvl>
    <w:lvl w:ilvl="8" w:tplc="0405001B" w:tentative="1">
      <w:start w:val="1"/>
      <w:numFmt w:val="lowerRoman"/>
      <w:lvlText w:val="%9."/>
      <w:lvlJc w:val="right"/>
      <w:pPr>
        <w:ind w:left="6338" w:hanging="180"/>
      </w:pPr>
      <w:rPr>
        <w:rFonts w:cs="Times New Roman"/>
      </w:rPr>
    </w:lvl>
  </w:abstractNum>
  <w:abstractNum w:abstractNumId="33" w15:restartNumberingAfterBreak="0">
    <w:nsid w:val="4C5632C2"/>
    <w:multiLevelType w:val="hybridMultilevel"/>
    <w:tmpl w:val="BD7E2BD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4DD40765"/>
    <w:multiLevelType w:val="hybridMultilevel"/>
    <w:tmpl w:val="6C66F6E8"/>
    <w:lvl w:ilvl="0" w:tplc="2228B24A">
      <w:start w:val="4"/>
      <w:numFmt w:val="bullet"/>
      <w:lvlText w:val="-"/>
      <w:lvlJc w:val="left"/>
      <w:pPr>
        <w:ind w:left="1778" w:hanging="360"/>
      </w:pPr>
      <w:rPr>
        <w:rFonts w:ascii="Times New Roman" w:eastAsia="SimSun" w:hAnsi="Times New Roman" w:hint="default"/>
      </w:rPr>
    </w:lvl>
    <w:lvl w:ilvl="1" w:tplc="04050003" w:tentative="1">
      <w:start w:val="1"/>
      <w:numFmt w:val="bullet"/>
      <w:lvlText w:val="o"/>
      <w:lvlJc w:val="left"/>
      <w:pPr>
        <w:ind w:left="2498" w:hanging="360"/>
      </w:pPr>
      <w:rPr>
        <w:rFonts w:ascii="Courier New" w:hAnsi="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5" w15:restartNumberingAfterBreak="0">
    <w:nsid w:val="5E0240D9"/>
    <w:multiLevelType w:val="hybridMultilevel"/>
    <w:tmpl w:val="EBD278DE"/>
    <w:lvl w:ilvl="0" w:tplc="E236CB46">
      <w:start w:val="1"/>
      <w:numFmt w:val="decimal"/>
      <w:lvlText w:val="VIII.%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63A20B9B"/>
    <w:multiLevelType w:val="hybridMultilevel"/>
    <w:tmpl w:val="9FCCEF62"/>
    <w:lvl w:ilvl="0" w:tplc="EC2ACA68">
      <w:start w:val="1"/>
      <w:numFmt w:val="decimal"/>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37" w15:restartNumberingAfterBreak="0">
    <w:nsid w:val="656066D3"/>
    <w:multiLevelType w:val="multilevel"/>
    <w:tmpl w:val="12DCD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500E07"/>
    <w:multiLevelType w:val="hybridMultilevel"/>
    <w:tmpl w:val="4CEA021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6B793E61"/>
    <w:multiLevelType w:val="hybridMultilevel"/>
    <w:tmpl w:val="FC2A754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6DBD4B14"/>
    <w:multiLevelType w:val="hybridMultilevel"/>
    <w:tmpl w:val="AE86C1FA"/>
    <w:lvl w:ilvl="0" w:tplc="8CFC488C">
      <w:start w:val="4"/>
      <w:numFmt w:val="bullet"/>
      <w:lvlText w:val="-"/>
      <w:lvlJc w:val="left"/>
      <w:pPr>
        <w:ind w:left="786" w:hanging="360"/>
      </w:pPr>
      <w:rPr>
        <w:rFonts w:ascii="Tahoma" w:eastAsia="Times New Roman" w:hAnsi="Tahoma" w:hint="default"/>
      </w:rPr>
    </w:lvl>
    <w:lvl w:ilvl="1" w:tplc="04050003" w:tentative="1">
      <w:start w:val="1"/>
      <w:numFmt w:val="bullet"/>
      <w:lvlText w:val="o"/>
      <w:lvlJc w:val="left"/>
      <w:pPr>
        <w:ind w:left="1506" w:hanging="360"/>
      </w:pPr>
      <w:rPr>
        <w:rFonts w:ascii="Courier New" w:hAnsi="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1" w15:restartNumberingAfterBreak="0">
    <w:nsid w:val="71843240"/>
    <w:multiLevelType w:val="hybridMultilevel"/>
    <w:tmpl w:val="F3489E98"/>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2946837"/>
    <w:multiLevelType w:val="hybridMultilevel"/>
    <w:tmpl w:val="8AEAB9D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3" w15:restartNumberingAfterBreak="0">
    <w:nsid w:val="74135493"/>
    <w:multiLevelType w:val="hybridMultilevel"/>
    <w:tmpl w:val="71E260B6"/>
    <w:lvl w:ilvl="0" w:tplc="D674CC0C">
      <w:start w:val="6"/>
      <w:numFmt w:val="bullet"/>
      <w:lvlText w:val="-"/>
      <w:lvlJc w:val="left"/>
      <w:pPr>
        <w:ind w:left="1080" w:hanging="360"/>
      </w:pPr>
      <w:rPr>
        <w:rFonts w:ascii="Arial" w:eastAsia="SimSun" w:hAnsi="Aria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4" w15:restartNumberingAfterBreak="0">
    <w:nsid w:val="7D3815E1"/>
    <w:multiLevelType w:val="hybridMultilevel"/>
    <w:tmpl w:val="DDBC1990"/>
    <w:lvl w:ilvl="0" w:tplc="9B9E83AC">
      <w:start w:val="1"/>
      <w:numFmt w:val="decimal"/>
      <w:lvlText w:val="%1)"/>
      <w:lvlJc w:val="left"/>
      <w:pPr>
        <w:ind w:left="1776" w:hanging="360"/>
      </w:pPr>
      <w:rPr>
        <w:rFonts w:cs="Times New Roman" w:hint="default"/>
      </w:rPr>
    </w:lvl>
    <w:lvl w:ilvl="1" w:tplc="04050019" w:tentative="1">
      <w:start w:val="1"/>
      <w:numFmt w:val="lowerLetter"/>
      <w:lvlText w:val="%2."/>
      <w:lvlJc w:val="left"/>
      <w:pPr>
        <w:ind w:left="2496" w:hanging="360"/>
      </w:pPr>
      <w:rPr>
        <w:rFonts w:cs="Times New Roman"/>
      </w:rPr>
    </w:lvl>
    <w:lvl w:ilvl="2" w:tplc="0405001B" w:tentative="1">
      <w:start w:val="1"/>
      <w:numFmt w:val="lowerRoman"/>
      <w:lvlText w:val="%3."/>
      <w:lvlJc w:val="right"/>
      <w:pPr>
        <w:ind w:left="3216" w:hanging="180"/>
      </w:pPr>
      <w:rPr>
        <w:rFonts w:cs="Times New Roman"/>
      </w:rPr>
    </w:lvl>
    <w:lvl w:ilvl="3" w:tplc="0405000F" w:tentative="1">
      <w:start w:val="1"/>
      <w:numFmt w:val="decimal"/>
      <w:lvlText w:val="%4."/>
      <w:lvlJc w:val="left"/>
      <w:pPr>
        <w:ind w:left="3936" w:hanging="360"/>
      </w:pPr>
      <w:rPr>
        <w:rFonts w:cs="Times New Roman"/>
      </w:rPr>
    </w:lvl>
    <w:lvl w:ilvl="4" w:tplc="04050019" w:tentative="1">
      <w:start w:val="1"/>
      <w:numFmt w:val="lowerLetter"/>
      <w:lvlText w:val="%5."/>
      <w:lvlJc w:val="left"/>
      <w:pPr>
        <w:ind w:left="4656" w:hanging="360"/>
      </w:pPr>
      <w:rPr>
        <w:rFonts w:cs="Times New Roman"/>
      </w:rPr>
    </w:lvl>
    <w:lvl w:ilvl="5" w:tplc="0405001B" w:tentative="1">
      <w:start w:val="1"/>
      <w:numFmt w:val="lowerRoman"/>
      <w:lvlText w:val="%6."/>
      <w:lvlJc w:val="right"/>
      <w:pPr>
        <w:ind w:left="5376" w:hanging="180"/>
      </w:pPr>
      <w:rPr>
        <w:rFonts w:cs="Times New Roman"/>
      </w:rPr>
    </w:lvl>
    <w:lvl w:ilvl="6" w:tplc="0405000F" w:tentative="1">
      <w:start w:val="1"/>
      <w:numFmt w:val="decimal"/>
      <w:lvlText w:val="%7."/>
      <w:lvlJc w:val="left"/>
      <w:pPr>
        <w:ind w:left="6096" w:hanging="360"/>
      </w:pPr>
      <w:rPr>
        <w:rFonts w:cs="Times New Roman"/>
      </w:rPr>
    </w:lvl>
    <w:lvl w:ilvl="7" w:tplc="04050019" w:tentative="1">
      <w:start w:val="1"/>
      <w:numFmt w:val="lowerLetter"/>
      <w:lvlText w:val="%8."/>
      <w:lvlJc w:val="left"/>
      <w:pPr>
        <w:ind w:left="6816" w:hanging="360"/>
      </w:pPr>
      <w:rPr>
        <w:rFonts w:cs="Times New Roman"/>
      </w:rPr>
    </w:lvl>
    <w:lvl w:ilvl="8" w:tplc="0405001B" w:tentative="1">
      <w:start w:val="1"/>
      <w:numFmt w:val="lowerRoman"/>
      <w:lvlText w:val="%9."/>
      <w:lvlJc w:val="right"/>
      <w:pPr>
        <w:ind w:left="7536" w:hanging="180"/>
      </w:pPr>
      <w:rPr>
        <w:rFonts w:cs="Times New Roman"/>
      </w:rPr>
    </w:lvl>
  </w:abstractNum>
  <w:num w:numId="1">
    <w:abstractNumId w:val="0"/>
  </w:num>
  <w:num w:numId="2">
    <w:abstractNumId w:val="0"/>
  </w:num>
  <w:num w:numId="3">
    <w:abstractNumId w:val="0"/>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23"/>
  </w:num>
  <w:num w:numId="15">
    <w:abstractNumId w:val="21"/>
  </w:num>
  <w:num w:numId="16">
    <w:abstractNumId w:val="42"/>
  </w:num>
  <w:num w:numId="17">
    <w:abstractNumId w:val="36"/>
  </w:num>
  <w:num w:numId="18">
    <w:abstractNumId w:val="10"/>
  </w:num>
  <w:num w:numId="19">
    <w:abstractNumId w:val="11"/>
  </w:num>
  <w:num w:numId="20">
    <w:abstractNumId w:val="26"/>
  </w:num>
  <w:num w:numId="21">
    <w:abstractNumId w:val="44"/>
  </w:num>
  <w:num w:numId="22">
    <w:abstractNumId w:val="33"/>
  </w:num>
  <w:num w:numId="23">
    <w:abstractNumId w:val="24"/>
  </w:num>
  <w:num w:numId="24">
    <w:abstractNumId w:val="15"/>
  </w:num>
  <w:num w:numId="25">
    <w:abstractNumId w:val="20"/>
  </w:num>
  <w:num w:numId="26">
    <w:abstractNumId w:val="12"/>
  </w:num>
  <w:num w:numId="27">
    <w:abstractNumId w:val="38"/>
  </w:num>
  <w:num w:numId="28">
    <w:abstractNumId w:val="22"/>
  </w:num>
  <w:num w:numId="29">
    <w:abstractNumId w:val="30"/>
  </w:num>
  <w:num w:numId="30">
    <w:abstractNumId w:val="13"/>
  </w:num>
  <w:num w:numId="31">
    <w:abstractNumId w:val="0"/>
  </w:num>
  <w:num w:numId="32">
    <w:abstractNumId w:val="43"/>
  </w:num>
  <w:num w:numId="33">
    <w:abstractNumId w:val="39"/>
  </w:num>
  <w:num w:numId="34">
    <w:abstractNumId w:val="35"/>
  </w:num>
  <w:num w:numId="35">
    <w:abstractNumId w:val="34"/>
  </w:num>
  <w:num w:numId="36">
    <w:abstractNumId w:val="40"/>
  </w:num>
  <w:num w:numId="37">
    <w:abstractNumId w:val="28"/>
  </w:num>
  <w:num w:numId="38">
    <w:abstractNumId w:val="27"/>
  </w:num>
  <w:num w:numId="39">
    <w:abstractNumId w:val="16"/>
  </w:num>
  <w:num w:numId="40">
    <w:abstractNumId w:val="31"/>
  </w:num>
  <w:num w:numId="41">
    <w:abstractNumId w:val="14"/>
  </w:num>
  <w:num w:numId="42">
    <w:abstractNumId w:val="18"/>
  </w:num>
  <w:num w:numId="43">
    <w:abstractNumId w:val="29"/>
  </w:num>
  <w:num w:numId="44">
    <w:abstractNumId w:val="25"/>
  </w:num>
  <w:num w:numId="45">
    <w:abstractNumId w:val="41"/>
  </w:num>
  <w:num w:numId="46">
    <w:abstractNumId w:val="37"/>
  </w:num>
  <w:num w:numId="47">
    <w:abstractNumId w:val="32"/>
  </w:num>
  <w:num w:numId="48">
    <w:abstractNumId w:val="17"/>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497"/>
    <w:rsid w:val="000030F8"/>
    <w:rsid w:val="00003F27"/>
    <w:rsid w:val="00004AAF"/>
    <w:rsid w:val="00007566"/>
    <w:rsid w:val="0000757F"/>
    <w:rsid w:val="00010EF3"/>
    <w:rsid w:val="00011EB1"/>
    <w:rsid w:val="000122F7"/>
    <w:rsid w:val="0001439C"/>
    <w:rsid w:val="000167F4"/>
    <w:rsid w:val="00016BE2"/>
    <w:rsid w:val="00023234"/>
    <w:rsid w:val="00034B01"/>
    <w:rsid w:val="0003595E"/>
    <w:rsid w:val="000378A7"/>
    <w:rsid w:val="000379DD"/>
    <w:rsid w:val="00040251"/>
    <w:rsid w:val="00040340"/>
    <w:rsid w:val="0004099A"/>
    <w:rsid w:val="00044DF9"/>
    <w:rsid w:val="0004583C"/>
    <w:rsid w:val="000639CB"/>
    <w:rsid w:val="00067596"/>
    <w:rsid w:val="000739B4"/>
    <w:rsid w:val="00073D63"/>
    <w:rsid w:val="00074CBA"/>
    <w:rsid w:val="000807B7"/>
    <w:rsid w:val="00082DD8"/>
    <w:rsid w:val="0008619E"/>
    <w:rsid w:val="000901F1"/>
    <w:rsid w:val="0009291C"/>
    <w:rsid w:val="00096A92"/>
    <w:rsid w:val="000970A1"/>
    <w:rsid w:val="000A00A2"/>
    <w:rsid w:val="000A071B"/>
    <w:rsid w:val="000A1F8F"/>
    <w:rsid w:val="000A58CD"/>
    <w:rsid w:val="000B776B"/>
    <w:rsid w:val="000C222C"/>
    <w:rsid w:val="000C4397"/>
    <w:rsid w:val="000C51D9"/>
    <w:rsid w:val="000D6166"/>
    <w:rsid w:val="000F7599"/>
    <w:rsid w:val="001027F6"/>
    <w:rsid w:val="00105FC8"/>
    <w:rsid w:val="001079ED"/>
    <w:rsid w:val="00113EB9"/>
    <w:rsid w:val="00114CCC"/>
    <w:rsid w:val="00117853"/>
    <w:rsid w:val="00124529"/>
    <w:rsid w:val="0012527E"/>
    <w:rsid w:val="00132B8E"/>
    <w:rsid w:val="001340AD"/>
    <w:rsid w:val="00137EE4"/>
    <w:rsid w:val="001424AC"/>
    <w:rsid w:val="00145879"/>
    <w:rsid w:val="00146223"/>
    <w:rsid w:val="00146564"/>
    <w:rsid w:val="001470ED"/>
    <w:rsid w:val="0015354D"/>
    <w:rsid w:val="001652EF"/>
    <w:rsid w:val="001658AF"/>
    <w:rsid w:val="001676F4"/>
    <w:rsid w:val="001730B8"/>
    <w:rsid w:val="00173797"/>
    <w:rsid w:val="001808F3"/>
    <w:rsid w:val="001821EF"/>
    <w:rsid w:val="00183696"/>
    <w:rsid w:val="00187C89"/>
    <w:rsid w:val="00192C00"/>
    <w:rsid w:val="001A496A"/>
    <w:rsid w:val="001A6A8F"/>
    <w:rsid w:val="001A75A9"/>
    <w:rsid w:val="001B3F12"/>
    <w:rsid w:val="001C0B3A"/>
    <w:rsid w:val="001C16D5"/>
    <w:rsid w:val="001C77BF"/>
    <w:rsid w:val="001D0B3D"/>
    <w:rsid w:val="001D13CA"/>
    <w:rsid w:val="001D2DE2"/>
    <w:rsid w:val="001E0AF3"/>
    <w:rsid w:val="001E1CC7"/>
    <w:rsid w:val="001E5ED1"/>
    <w:rsid w:val="001F6A38"/>
    <w:rsid w:val="00200B31"/>
    <w:rsid w:val="00200C39"/>
    <w:rsid w:val="00213FF5"/>
    <w:rsid w:val="0021671B"/>
    <w:rsid w:val="002201EE"/>
    <w:rsid w:val="002205D5"/>
    <w:rsid w:val="002206BA"/>
    <w:rsid w:val="00222CC7"/>
    <w:rsid w:val="002232E9"/>
    <w:rsid w:val="002271C5"/>
    <w:rsid w:val="00231058"/>
    <w:rsid w:val="00234F54"/>
    <w:rsid w:val="00235031"/>
    <w:rsid w:val="00243FAF"/>
    <w:rsid w:val="002571E7"/>
    <w:rsid w:val="00265C89"/>
    <w:rsid w:val="00275D7B"/>
    <w:rsid w:val="00282512"/>
    <w:rsid w:val="0028426A"/>
    <w:rsid w:val="00284A82"/>
    <w:rsid w:val="00287595"/>
    <w:rsid w:val="00290A60"/>
    <w:rsid w:val="00290F6D"/>
    <w:rsid w:val="00291269"/>
    <w:rsid w:val="00292CDD"/>
    <w:rsid w:val="002A1AC3"/>
    <w:rsid w:val="002A30D8"/>
    <w:rsid w:val="002A330A"/>
    <w:rsid w:val="002A6939"/>
    <w:rsid w:val="002A7282"/>
    <w:rsid w:val="002B2BCF"/>
    <w:rsid w:val="002B4063"/>
    <w:rsid w:val="002D2713"/>
    <w:rsid w:val="002D2A79"/>
    <w:rsid w:val="002F09CD"/>
    <w:rsid w:val="002F38DB"/>
    <w:rsid w:val="002F5AC0"/>
    <w:rsid w:val="003111D6"/>
    <w:rsid w:val="00313C16"/>
    <w:rsid w:val="00325184"/>
    <w:rsid w:val="00325B20"/>
    <w:rsid w:val="00326018"/>
    <w:rsid w:val="003300AB"/>
    <w:rsid w:val="00331FEC"/>
    <w:rsid w:val="00333C97"/>
    <w:rsid w:val="00335A8E"/>
    <w:rsid w:val="00336913"/>
    <w:rsid w:val="00336F5F"/>
    <w:rsid w:val="003406A1"/>
    <w:rsid w:val="003426AC"/>
    <w:rsid w:val="003433B8"/>
    <w:rsid w:val="003445C2"/>
    <w:rsid w:val="003463A5"/>
    <w:rsid w:val="00352BBE"/>
    <w:rsid w:val="00353E39"/>
    <w:rsid w:val="00354C5A"/>
    <w:rsid w:val="003559A7"/>
    <w:rsid w:val="00355A9C"/>
    <w:rsid w:val="00355C8E"/>
    <w:rsid w:val="00356E40"/>
    <w:rsid w:val="0036030D"/>
    <w:rsid w:val="00361682"/>
    <w:rsid w:val="00362C55"/>
    <w:rsid w:val="00363411"/>
    <w:rsid w:val="0036435A"/>
    <w:rsid w:val="00366C74"/>
    <w:rsid w:val="0037000E"/>
    <w:rsid w:val="003742A6"/>
    <w:rsid w:val="00377655"/>
    <w:rsid w:val="0038635D"/>
    <w:rsid w:val="00386615"/>
    <w:rsid w:val="00387EEB"/>
    <w:rsid w:val="00390DB5"/>
    <w:rsid w:val="003923AF"/>
    <w:rsid w:val="00392A53"/>
    <w:rsid w:val="0039734F"/>
    <w:rsid w:val="003A0DDE"/>
    <w:rsid w:val="003A7831"/>
    <w:rsid w:val="003B2C00"/>
    <w:rsid w:val="003C4710"/>
    <w:rsid w:val="003D234C"/>
    <w:rsid w:val="003D4587"/>
    <w:rsid w:val="003D5CD7"/>
    <w:rsid w:val="003E2D2B"/>
    <w:rsid w:val="003E3AFB"/>
    <w:rsid w:val="003E6884"/>
    <w:rsid w:val="003F0249"/>
    <w:rsid w:val="003F526B"/>
    <w:rsid w:val="003F6E9F"/>
    <w:rsid w:val="00401411"/>
    <w:rsid w:val="004030D7"/>
    <w:rsid w:val="00403DE5"/>
    <w:rsid w:val="004058AB"/>
    <w:rsid w:val="00406B3F"/>
    <w:rsid w:val="004074EC"/>
    <w:rsid w:val="00407C03"/>
    <w:rsid w:val="0041222C"/>
    <w:rsid w:val="00420255"/>
    <w:rsid w:val="00420E09"/>
    <w:rsid w:val="00422679"/>
    <w:rsid w:val="00422F7E"/>
    <w:rsid w:val="004251EA"/>
    <w:rsid w:val="00434DB4"/>
    <w:rsid w:val="00440497"/>
    <w:rsid w:val="004430A2"/>
    <w:rsid w:val="00467723"/>
    <w:rsid w:val="004738FF"/>
    <w:rsid w:val="004817FE"/>
    <w:rsid w:val="00482638"/>
    <w:rsid w:val="0048363B"/>
    <w:rsid w:val="00483717"/>
    <w:rsid w:val="00497013"/>
    <w:rsid w:val="004A7D8F"/>
    <w:rsid w:val="004C1627"/>
    <w:rsid w:val="004C393F"/>
    <w:rsid w:val="004C4680"/>
    <w:rsid w:val="004C6815"/>
    <w:rsid w:val="004D4D90"/>
    <w:rsid w:val="004D5B71"/>
    <w:rsid w:val="004D5EE7"/>
    <w:rsid w:val="004D7036"/>
    <w:rsid w:val="004F2581"/>
    <w:rsid w:val="004F7051"/>
    <w:rsid w:val="004F73C3"/>
    <w:rsid w:val="00501203"/>
    <w:rsid w:val="00502711"/>
    <w:rsid w:val="0050544D"/>
    <w:rsid w:val="00507F65"/>
    <w:rsid w:val="005104AE"/>
    <w:rsid w:val="00522EA9"/>
    <w:rsid w:val="00542904"/>
    <w:rsid w:val="00542A77"/>
    <w:rsid w:val="00544FC8"/>
    <w:rsid w:val="00545B9D"/>
    <w:rsid w:val="00546878"/>
    <w:rsid w:val="005527CA"/>
    <w:rsid w:val="0057509D"/>
    <w:rsid w:val="00583CCF"/>
    <w:rsid w:val="005844C3"/>
    <w:rsid w:val="00592B92"/>
    <w:rsid w:val="005A00CE"/>
    <w:rsid w:val="005A6E43"/>
    <w:rsid w:val="005A730B"/>
    <w:rsid w:val="005A7815"/>
    <w:rsid w:val="005B2517"/>
    <w:rsid w:val="005B30AA"/>
    <w:rsid w:val="005B7AD9"/>
    <w:rsid w:val="005D333C"/>
    <w:rsid w:val="005E012C"/>
    <w:rsid w:val="005E018C"/>
    <w:rsid w:val="005E52D5"/>
    <w:rsid w:val="005E683B"/>
    <w:rsid w:val="005E753C"/>
    <w:rsid w:val="005E7F1F"/>
    <w:rsid w:val="005F171B"/>
    <w:rsid w:val="005F48E3"/>
    <w:rsid w:val="005F4D17"/>
    <w:rsid w:val="005F5479"/>
    <w:rsid w:val="00601E93"/>
    <w:rsid w:val="00604678"/>
    <w:rsid w:val="00605A3A"/>
    <w:rsid w:val="00607E3E"/>
    <w:rsid w:val="00612566"/>
    <w:rsid w:val="00615A35"/>
    <w:rsid w:val="00617D02"/>
    <w:rsid w:val="00617E2B"/>
    <w:rsid w:val="006215AA"/>
    <w:rsid w:val="006231CD"/>
    <w:rsid w:val="00624578"/>
    <w:rsid w:val="00630246"/>
    <w:rsid w:val="00636159"/>
    <w:rsid w:val="00641E13"/>
    <w:rsid w:val="00644D9B"/>
    <w:rsid w:val="006554F1"/>
    <w:rsid w:val="006575A2"/>
    <w:rsid w:val="006601B3"/>
    <w:rsid w:val="00660CA5"/>
    <w:rsid w:val="006619CB"/>
    <w:rsid w:val="00662CB0"/>
    <w:rsid w:val="006656A3"/>
    <w:rsid w:val="00681CDC"/>
    <w:rsid w:val="00681F5B"/>
    <w:rsid w:val="0068705D"/>
    <w:rsid w:val="00690954"/>
    <w:rsid w:val="0069233E"/>
    <w:rsid w:val="006B2715"/>
    <w:rsid w:val="006B3971"/>
    <w:rsid w:val="006B5B34"/>
    <w:rsid w:val="006B5EC5"/>
    <w:rsid w:val="006C064B"/>
    <w:rsid w:val="006C2735"/>
    <w:rsid w:val="006C58ED"/>
    <w:rsid w:val="006D46A2"/>
    <w:rsid w:val="006D5872"/>
    <w:rsid w:val="006D637F"/>
    <w:rsid w:val="006E3A71"/>
    <w:rsid w:val="006E4206"/>
    <w:rsid w:val="006F1C90"/>
    <w:rsid w:val="006F20E7"/>
    <w:rsid w:val="006F3DF7"/>
    <w:rsid w:val="006F5206"/>
    <w:rsid w:val="006F6B43"/>
    <w:rsid w:val="00705203"/>
    <w:rsid w:val="00712C4D"/>
    <w:rsid w:val="00713CB2"/>
    <w:rsid w:val="00714689"/>
    <w:rsid w:val="007233ED"/>
    <w:rsid w:val="00723F68"/>
    <w:rsid w:val="0072499F"/>
    <w:rsid w:val="00725D43"/>
    <w:rsid w:val="00731EF9"/>
    <w:rsid w:val="00732350"/>
    <w:rsid w:val="007348F1"/>
    <w:rsid w:val="007363AB"/>
    <w:rsid w:val="00740209"/>
    <w:rsid w:val="00745E11"/>
    <w:rsid w:val="00753667"/>
    <w:rsid w:val="007548EA"/>
    <w:rsid w:val="007550A1"/>
    <w:rsid w:val="007665EB"/>
    <w:rsid w:val="00773EFF"/>
    <w:rsid w:val="0078222C"/>
    <w:rsid w:val="00792A89"/>
    <w:rsid w:val="00792D7F"/>
    <w:rsid w:val="007934A4"/>
    <w:rsid w:val="00794C63"/>
    <w:rsid w:val="007962F0"/>
    <w:rsid w:val="007A3EDA"/>
    <w:rsid w:val="007A52D7"/>
    <w:rsid w:val="007A5711"/>
    <w:rsid w:val="007A6889"/>
    <w:rsid w:val="007A75BF"/>
    <w:rsid w:val="007B5393"/>
    <w:rsid w:val="007B59B4"/>
    <w:rsid w:val="007C608D"/>
    <w:rsid w:val="007D1CE0"/>
    <w:rsid w:val="007D34F1"/>
    <w:rsid w:val="007D3BBE"/>
    <w:rsid w:val="007D7943"/>
    <w:rsid w:val="007E208A"/>
    <w:rsid w:val="007E6740"/>
    <w:rsid w:val="007F433A"/>
    <w:rsid w:val="007F7361"/>
    <w:rsid w:val="0080257E"/>
    <w:rsid w:val="008052B5"/>
    <w:rsid w:val="00805EDD"/>
    <w:rsid w:val="00815865"/>
    <w:rsid w:val="0081616D"/>
    <w:rsid w:val="0082123B"/>
    <w:rsid w:val="00824C1C"/>
    <w:rsid w:val="00827D23"/>
    <w:rsid w:val="0083288B"/>
    <w:rsid w:val="00840A98"/>
    <w:rsid w:val="0084181C"/>
    <w:rsid w:val="008424E2"/>
    <w:rsid w:val="00842758"/>
    <w:rsid w:val="00846ECC"/>
    <w:rsid w:val="00847401"/>
    <w:rsid w:val="00850ABD"/>
    <w:rsid w:val="008535E1"/>
    <w:rsid w:val="008607BB"/>
    <w:rsid w:val="00861F86"/>
    <w:rsid w:val="00862A02"/>
    <w:rsid w:val="00863943"/>
    <w:rsid w:val="00864926"/>
    <w:rsid w:val="0087209B"/>
    <w:rsid w:val="008776C1"/>
    <w:rsid w:val="00880551"/>
    <w:rsid w:val="00883F02"/>
    <w:rsid w:val="00886F67"/>
    <w:rsid w:val="0089523D"/>
    <w:rsid w:val="008A167B"/>
    <w:rsid w:val="008A1A20"/>
    <w:rsid w:val="008A1DDD"/>
    <w:rsid w:val="008A1E4C"/>
    <w:rsid w:val="008B0CE0"/>
    <w:rsid w:val="008B5D59"/>
    <w:rsid w:val="008C087D"/>
    <w:rsid w:val="008C09BC"/>
    <w:rsid w:val="008C2E4D"/>
    <w:rsid w:val="008D4AF0"/>
    <w:rsid w:val="008D519E"/>
    <w:rsid w:val="008D7EA7"/>
    <w:rsid w:val="008E273D"/>
    <w:rsid w:val="008E276D"/>
    <w:rsid w:val="008E6A22"/>
    <w:rsid w:val="008F1FC6"/>
    <w:rsid w:val="008F40E2"/>
    <w:rsid w:val="00900743"/>
    <w:rsid w:val="00900D67"/>
    <w:rsid w:val="00902116"/>
    <w:rsid w:val="00904ABC"/>
    <w:rsid w:val="00907110"/>
    <w:rsid w:val="00907385"/>
    <w:rsid w:val="0091013F"/>
    <w:rsid w:val="0091275A"/>
    <w:rsid w:val="00914874"/>
    <w:rsid w:val="009161B4"/>
    <w:rsid w:val="009165BE"/>
    <w:rsid w:val="00923459"/>
    <w:rsid w:val="00924AC2"/>
    <w:rsid w:val="0092698F"/>
    <w:rsid w:val="009270E0"/>
    <w:rsid w:val="009375F4"/>
    <w:rsid w:val="0095042F"/>
    <w:rsid w:val="00950A90"/>
    <w:rsid w:val="00955DDF"/>
    <w:rsid w:val="0096021F"/>
    <w:rsid w:val="00973995"/>
    <w:rsid w:val="00974D16"/>
    <w:rsid w:val="00976C53"/>
    <w:rsid w:val="00987132"/>
    <w:rsid w:val="00987BF9"/>
    <w:rsid w:val="00992BC9"/>
    <w:rsid w:val="00993A4E"/>
    <w:rsid w:val="009A217F"/>
    <w:rsid w:val="009A4D18"/>
    <w:rsid w:val="009A5DB4"/>
    <w:rsid w:val="009A6E9C"/>
    <w:rsid w:val="009A7455"/>
    <w:rsid w:val="009B1C11"/>
    <w:rsid w:val="009B340D"/>
    <w:rsid w:val="009B4EED"/>
    <w:rsid w:val="009B52C7"/>
    <w:rsid w:val="009B5730"/>
    <w:rsid w:val="009B5907"/>
    <w:rsid w:val="009B6091"/>
    <w:rsid w:val="009C3FCB"/>
    <w:rsid w:val="009C64A0"/>
    <w:rsid w:val="009C706C"/>
    <w:rsid w:val="009D281E"/>
    <w:rsid w:val="009D5ADE"/>
    <w:rsid w:val="009E3DD1"/>
    <w:rsid w:val="009F02BE"/>
    <w:rsid w:val="009F1E49"/>
    <w:rsid w:val="009F6847"/>
    <w:rsid w:val="00A05704"/>
    <w:rsid w:val="00A12841"/>
    <w:rsid w:val="00A150E7"/>
    <w:rsid w:val="00A158D0"/>
    <w:rsid w:val="00A1793A"/>
    <w:rsid w:val="00A24A2E"/>
    <w:rsid w:val="00A24A7B"/>
    <w:rsid w:val="00A25133"/>
    <w:rsid w:val="00A25AC9"/>
    <w:rsid w:val="00A26C59"/>
    <w:rsid w:val="00A31B96"/>
    <w:rsid w:val="00A41EE9"/>
    <w:rsid w:val="00A43190"/>
    <w:rsid w:val="00A44F81"/>
    <w:rsid w:val="00A60D57"/>
    <w:rsid w:val="00A62075"/>
    <w:rsid w:val="00A63125"/>
    <w:rsid w:val="00A65047"/>
    <w:rsid w:val="00A71A5B"/>
    <w:rsid w:val="00A71E58"/>
    <w:rsid w:val="00A730D1"/>
    <w:rsid w:val="00A73393"/>
    <w:rsid w:val="00A737A1"/>
    <w:rsid w:val="00A73F21"/>
    <w:rsid w:val="00A74C80"/>
    <w:rsid w:val="00A82339"/>
    <w:rsid w:val="00A901A4"/>
    <w:rsid w:val="00A93440"/>
    <w:rsid w:val="00A962AC"/>
    <w:rsid w:val="00AB24B9"/>
    <w:rsid w:val="00AB610D"/>
    <w:rsid w:val="00AB788B"/>
    <w:rsid w:val="00AC5D63"/>
    <w:rsid w:val="00AC67C1"/>
    <w:rsid w:val="00AD2CA6"/>
    <w:rsid w:val="00AE229A"/>
    <w:rsid w:val="00AE3139"/>
    <w:rsid w:val="00AE3D4E"/>
    <w:rsid w:val="00AE4C95"/>
    <w:rsid w:val="00AF0E45"/>
    <w:rsid w:val="00AF5E63"/>
    <w:rsid w:val="00AF5E74"/>
    <w:rsid w:val="00AF69CC"/>
    <w:rsid w:val="00B02BE2"/>
    <w:rsid w:val="00B06716"/>
    <w:rsid w:val="00B0777F"/>
    <w:rsid w:val="00B142DB"/>
    <w:rsid w:val="00B15262"/>
    <w:rsid w:val="00B157CC"/>
    <w:rsid w:val="00B167CD"/>
    <w:rsid w:val="00B17306"/>
    <w:rsid w:val="00B24747"/>
    <w:rsid w:val="00B250DD"/>
    <w:rsid w:val="00B26A34"/>
    <w:rsid w:val="00B35626"/>
    <w:rsid w:val="00B51FE9"/>
    <w:rsid w:val="00B5481E"/>
    <w:rsid w:val="00B5621C"/>
    <w:rsid w:val="00B571E4"/>
    <w:rsid w:val="00B60431"/>
    <w:rsid w:val="00B60987"/>
    <w:rsid w:val="00B622FD"/>
    <w:rsid w:val="00B62931"/>
    <w:rsid w:val="00B67AED"/>
    <w:rsid w:val="00B76BA7"/>
    <w:rsid w:val="00B85D35"/>
    <w:rsid w:val="00B9293F"/>
    <w:rsid w:val="00B92CB4"/>
    <w:rsid w:val="00B93949"/>
    <w:rsid w:val="00BA29E1"/>
    <w:rsid w:val="00BA3EFF"/>
    <w:rsid w:val="00BB44F5"/>
    <w:rsid w:val="00BB5467"/>
    <w:rsid w:val="00BB6739"/>
    <w:rsid w:val="00BB689C"/>
    <w:rsid w:val="00BC00B4"/>
    <w:rsid w:val="00BC0250"/>
    <w:rsid w:val="00BC0D3C"/>
    <w:rsid w:val="00BC3AA2"/>
    <w:rsid w:val="00BC58A7"/>
    <w:rsid w:val="00BC5DC1"/>
    <w:rsid w:val="00BC72DF"/>
    <w:rsid w:val="00BD039D"/>
    <w:rsid w:val="00BD1B72"/>
    <w:rsid w:val="00BD44E0"/>
    <w:rsid w:val="00BD6D94"/>
    <w:rsid w:val="00BE1366"/>
    <w:rsid w:val="00BE5031"/>
    <w:rsid w:val="00BF13C6"/>
    <w:rsid w:val="00BF6E17"/>
    <w:rsid w:val="00C00B35"/>
    <w:rsid w:val="00C02360"/>
    <w:rsid w:val="00C02C7A"/>
    <w:rsid w:val="00C1191E"/>
    <w:rsid w:val="00C16C62"/>
    <w:rsid w:val="00C33956"/>
    <w:rsid w:val="00C47460"/>
    <w:rsid w:val="00C4771F"/>
    <w:rsid w:val="00C50E44"/>
    <w:rsid w:val="00C54DFB"/>
    <w:rsid w:val="00C57C40"/>
    <w:rsid w:val="00C65339"/>
    <w:rsid w:val="00C65C93"/>
    <w:rsid w:val="00C709BB"/>
    <w:rsid w:val="00C739DD"/>
    <w:rsid w:val="00C73B9D"/>
    <w:rsid w:val="00C77238"/>
    <w:rsid w:val="00C8278B"/>
    <w:rsid w:val="00C82E60"/>
    <w:rsid w:val="00C83DE1"/>
    <w:rsid w:val="00C863E5"/>
    <w:rsid w:val="00C92C44"/>
    <w:rsid w:val="00C95A8E"/>
    <w:rsid w:val="00C96609"/>
    <w:rsid w:val="00C96FBC"/>
    <w:rsid w:val="00CA4696"/>
    <w:rsid w:val="00CA4C6F"/>
    <w:rsid w:val="00CB0295"/>
    <w:rsid w:val="00CB3221"/>
    <w:rsid w:val="00CB510C"/>
    <w:rsid w:val="00CB7EAE"/>
    <w:rsid w:val="00CC0545"/>
    <w:rsid w:val="00CC1F73"/>
    <w:rsid w:val="00CC218A"/>
    <w:rsid w:val="00CC34C2"/>
    <w:rsid w:val="00CC58F0"/>
    <w:rsid w:val="00CD052C"/>
    <w:rsid w:val="00CD67F4"/>
    <w:rsid w:val="00CE7C54"/>
    <w:rsid w:val="00CF2BD3"/>
    <w:rsid w:val="00D00F4D"/>
    <w:rsid w:val="00D0380A"/>
    <w:rsid w:val="00D06F56"/>
    <w:rsid w:val="00D10CA5"/>
    <w:rsid w:val="00D14708"/>
    <w:rsid w:val="00D14A5A"/>
    <w:rsid w:val="00D15F27"/>
    <w:rsid w:val="00D169EA"/>
    <w:rsid w:val="00D21B9D"/>
    <w:rsid w:val="00D41012"/>
    <w:rsid w:val="00D416BD"/>
    <w:rsid w:val="00D44B05"/>
    <w:rsid w:val="00D57E24"/>
    <w:rsid w:val="00D64B17"/>
    <w:rsid w:val="00D64E86"/>
    <w:rsid w:val="00D67D3A"/>
    <w:rsid w:val="00D7279B"/>
    <w:rsid w:val="00D75B1F"/>
    <w:rsid w:val="00D80BA9"/>
    <w:rsid w:val="00D81243"/>
    <w:rsid w:val="00D820A4"/>
    <w:rsid w:val="00D82B56"/>
    <w:rsid w:val="00D8429A"/>
    <w:rsid w:val="00D87B4A"/>
    <w:rsid w:val="00D90CF9"/>
    <w:rsid w:val="00D9158E"/>
    <w:rsid w:val="00D94C19"/>
    <w:rsid w:val="00D9737D"/>
    <w:rsid w:val="00D97C9F"/>
    <w:rsid w:val="00D97D9F"/>
    <w:rsid w:val="00DA2D12"/>
    <w:rsid w:val="00DA5748"/>
    <w:rsid w:val="00DA65E8"/>
    <w:rsid w:val="00DA778F"/>
    <w:rsid w:val="00DB468B"/>
    <w:rsid w:val="00DB5638"/>
    <w:rsid w:val="00DB7227"/>
    <w:rsid w:val="00DC660A"/>
    <w:rsid w:val="00DD09C9"/>
    <w:rsid w:val="00DD0AD1"/>
    <w:rsid w:val="00DD4B87"/>
    <w:rsid w:val="00DD69DA"/>
    <w:rsid w:val="00DE028B"/>
    <w:rsid w:val="00DE6EDF"/>
    <w:rsid w:val="00DF3463"/>
    <w:rsid w:val="00DF395D"/>
    <w:rsid w:val="00DF3B8B"/>
    <w:rsid w:val="00DF5C2E"/>
    <w:rsid w:val="00DF7861"/>
    <w:rsid w:val="00E05F4A"/>
    <w:rsid w:val="00E06D21"/>
    <w:rsid w:val="00E112E1"/>
    <w:rsid w:val="00E114A8"/>
    <w:rsid w:val="00E1223F"/>
    <w:rsid w:val="00E12384"/>
    <w:rsid w:val="00E1379E"/>
    <w:rsid w:val="00E13C75"/>
    <w:rsid w:val="00E147F2"/>
    <w:rsid w:val="00E15F5D"/>
    <w:rsid w:val="00E17801"/>
    <w:rsid w:val="00E2503C"/>
    <w:rsid w:val="00E25754"/>
    <w:rsid w:val="00E27DA9"/>
    <w:rsid w:val="00E40B74"/>
    <w:rsid w:val="00E42E2A"/>
    <w:rsid w:val="00E44999"/>
    <w:rsid w:val="00E5306E"/>
    <w:rsid w:val="00E62C37"/>
    <w:rsid w:val="00E664DD"/>
    <w:rsid w:val="00E70947"/>
    <w:rsid w:val="00E80E8B"/>
    <w:rsid w:val="00E810D3"/>
    <w:rsid w:val="00E8494F"/>
    <w:rsid w:val="00E87684"/>
    <w:rsid w:val="00E93FE6"/>
    <w:rsid w:val="00E95D0B"/>
    <w:rsid w:val="00EA0F39"/>
    <w:rsid w:val="00EA1182"/>
    <w:rsid w:val="00EA7372"/>
    <w:rsid w:val="00EB04FD"/>
    <w:rsid w:val="00EB0596"/>
    <w:rsid w:val="00EB0BF3"/>
    <w:rsid w:val="00EB19BC"/>
    <w:rsid w:val="00EC11D1"/>
    <w:rsid w:val="00EC6ABC"/>
    <w:rsid w:val="00ED0E0B"/>
    <w:rsid w:val="00ED22C5"/>
    <w:rsid w:val="00ED36C2"/>
    <w:rsid w:val="00EE0FB5"/>
    <w:rsid w:val="00EF35DC"/>
    <w:rsid w:val="00F04127"/>
    <w:rsid w:val="00F04BF2"/>
    <w:rsid w:val="00F3242C"/>
    <w:rsid w:val="00F343BD"/>
    <w:rsid w:val="00F37270"/>
    <w:rsid w:val="00F45901"/>
    <w:rsid w:val="00F51D02"/>
    <w:rsid w:val="00F53871"/>
    <w:rsid w:val="00F53DC3"/>
    <w:rsid w:val="00F54186"/>
    <w:rsid w:val="00F602C9"/>
    <w:rsid w:val="00F62A59"/>
    <w:rsid w:val="00F74A26"/>
    <w:rsid w:val="00F85E7C"/>
    <w:rsid w:val="00F94007"/>
    <w:rsid w:val="00F96DF2"/>
    <w:rsid w:val="00FA31B0"/>
    <w:rsid w:val="00FC235B"/>
    <w:rsid w:val="00FC3596"/>
    <w:rsid w:val="00FC43DF"/>
    <w:rsid w:val="00FC717F"/>
    <w:rsid w:val="00FC7DB3"/>
    <w:rsid w:val="00FD0D2C"/>
    <w:rsid w:val="00FD662A"/>
    <w:rsid w:val="00FF6B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40160131"/>
  <w15:docId w15:val="{E6DCDCBB-8286-49D5-89D7-AFEDA72DA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A29E1"/>
    <w:pPr>
      <w:widowControl w:val="0"/>
      <w:suppressAutoHyphens/>
    </w:pPr>
    <w:rPr>
      <w:rFonts w:ascii="Albertus Medium" w:eastAsia="SimSun" w:hAnsi="Albertus Medium" w:cs="Mangal"/>
      <w:kern w:val="1"/>
      <w:sz w:val="20"/>
      <w:szCs w:val="24"/>
      <w:lang w:eastAsia="hi-IN" w:bidi="hi-IN"/>
    </w:rPr>
  </w:style>
  <w:style w:type="paragraph" w:styleId="Nadpis2">
    <w:name w:val="heading 2"/>
    <w:basedOn w:val="Normln"/>
    <w:next w:val="Normln"/>
    <w:link w:val="Nadpis2Char"/>
    <w:uiPriority w:val="99"/>
    <w:qFormat/>
    <w:rsid w:val="00BA29E1"/>
    <w:pPr>
      <w:keepNext/>
      <w:tabs>
        <w:tab w:val="num" w:pos="576"/>
      </w:tabs>
      <w:ind w:left="576" w:hanging="576"/>
      <w:jc w:val="center"/>
      <w:outlineLvl w:val="1"/>
    </w:pPr>
    <w:rPr>
      <w:rFonts w:ascii="Arial" w:hAnsi="Arial" w:cs="Arial"/>
      <w:sz w:val="1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Pr>
      <w:rFonts w:ascii="Cambria" w:hAnsi="Cambria" w:cs="Mangal"/>
      <w:b/>
      <w:bCs/>
      <w:i/>
      <w:iCs/>
      <w:kern w:val="1"/>
      <w:sz w:val="25"/>
      <w:szCs w:val="25"/>
      <w:lang w:eastAsia="hi-IN" w:bidi="hi-IN"/>
    </w:rPr>
  </w:style>
  <w:style w:type="character" w:customStyle="1" w:styleId="WW8Num2z0">
    <w:name w:val="WW8Num2z0"/>
    <w:uiPriority w:val="99"/>
    <w:rsid w:val="00BA29E1"/>
    <w:rPr>
      <w:rFonts w:ascii="Times New Roman" w:hAnsi="Times New Roman"/>
    </w:rPr>
  </w:style>
  <w:style w:type="character" w:customStyle="1" w:styleId="Odrky">
    <w:name w:val="Odrážky"/>
    <w:uiPriority w:val="99"/>
    <w:rsid w:val="00BA29E1"/>
    <w:rPr>
      <w:rFonts w:ascii="OpenSymbol" w:hAnsi="OpenSymbol"/>
    </w:rPr>
  </w:style>
  <w:style w:type="paragraph" w:customStyle="1" w:styleId="Nadpis">
    <w:name w:val="Nadpis"/>
    <w:basedOn w:val="Normln"/>
    <w:next w:val="Zkladntext"/>
    <w:uiPriority w:val="99"/>
    <w:rsid w:val="00BA29E1"/>
    <w:pPr>
      <w:keepNext/>
      <w:spacing w:before="240" w:after="120"/>
    </w:pPr>
    <w:rPr>
      <w:rFonts w:ascii="Arial" w:eastAsia="Microsoft YaHei" w:hAnsi="Arial"/>
      <w:sz w:val="28"/>
      <w:szCs w:val="28"/>
    </w:rPr>
  </w:style>
  <w:style w:type="paragraph" w:styleId="Zkladntext">
    <w:name w:val="Body Text"/>
    <w:basedOn w:val="Normln"/>
    <w:link w:val="ZkladntextChar"/>
    <w:uiPriority w:val="99"/>
    <w:rsid w:val="00BA29E1"/>
    <w:pPr>
      <w:spacing w:after="120"/>
    </w:pPr>
  </w:style>
  <w:style w:type="character" w:customStyle="1" w:styleId="ZkladntextChar">
    <w:name w:val="Základní text Char"/>
    <w:basedOn w:val="Standardnpsmoodstavce"/>
    <w:link w:val="Zkladntext"/>
    <w:uiPriority w:val="99"/>
    <w:semiHidden/>
    <w:locked/>
    <w:rPr>
      <w:rFonts w:ascii="Albertus Medium" w:eastAsia="SimSun" w:hAnsi="Albertus Medium" w:cs="Mangal"/>
      <w:kern w:val="1"/>
      <w:sz w:val="24"/>
      <w:szCs w:val="24"/>
      <w:lang w:eastAsia="hi-IN" w:bidi="hi-IN"/>
    </w:rPr>
  </w:style>
  <w:style w:type="paragraph" w:styleId="Seznam">
    <w:name w:val="List"/>
    <w:basedOn w:val="Zkladntext"/>
    <w:uiPriority w:val="99"/>
    <w:rsid w:val="00BA29E1"/>
  </w:style>
  <w:style w:type="paragraph" w:customStyle="1" w:styleId="Popisek">
    <w:name w:val="Popisek"/>
    <w:basedOn w:val="Normln"/>
    <w:uiPriority w:val="99"/>
    <w:rsid w:val="00BA29E1"/>
    <w:pPr>
      <w:suppressLineNumbers/>
      <w:spacing w:before="120" w:after="120"/>
    </w:pPr>
    <w:rPr>
      <w:i/>
      <w:iCs/>
    </w:rPr>
  </w:style>
  <w:style w:type="paragraph" w:customStyle="1" w:styleId="Rejstk">
    <w:name w:val="Rejstřík"/>
    <w:basedOn w:val="Normln"/>
    <w:uiPriority w:val="99"/>
    <w:rsid w:val="00BA29E1"/>
    <w:pPr>
      <w:suppressLineNumbers/>
    </w:pPr>
  </w:style>
  <w:style w:type="paragraph" w:styleId="Odstavecseseznamem">
    <w:name w:val="List Paragraph"/>
    <w:aliases w:val="Nad,Odstavec cíl se seznamem,Odstavec se seznamem5,Odstavec_muj,NZ2"/>
    <w:basedOn w:val="Normln"/>
    <w:link w:val="OdstavecseseznamemChar"/>
    <w:uiPriority w:val="34"/>
    <w:qFormat/>
    <w:rsid w:val="00200B31"/>
    <w:pPr>
      <w:ind w:left="708"/>
    </w:pPr>
  </w:style>
  <w:style w:type="paragraph" w:styleId="Textbubliny">
    <w:name w:val="Balloon Text"/>
    <w:basedOn w:val="Normln"/>
    <w:link w:val="TextbublinyChar"/>
    <w:uiPriority w:val="99"/>
    <w:semiHidden/>
    <w:rsid w:val="00773EFF"/>
    <w:rPr>
      <w:rFonts w:ascii="Tahoma" w:hAnsi="Tahoma"/>
      <w:sz w:val="16"/>
      <w:szCs w:val="14"/>
    </w:rPr>
  </w:style>
  <w:style w:type="character" w:customStyle="1" w:styleId="TextbublinyChar">
    <w:name w:val="Text bubliny Char"/>
    <w:basedOn w:val="Standardnpsmoodstavce"/>
    <w:link w:val="Textbubliny"/>
    <w:uiPriority w:val="99"/>
    <w:semiHidden/>
    <w:locked/>
    <w:rsid w:val="00773EFF"/>
    <w:rPr>
      <w:rFonts w:ascii="Tahoma" w:eastAsia="SimSun" w:hAnsi="Tahoma" w:cs="Mangal"/>
      <w:kern w:val="1"/>
      <w:sz w:val="14"/>
      <w:szCs w:val="14"/>
      <w:lang w:val="cs-CZ" w:eastAsia="hi-IN" w:bidi="hi-IN"/>
    </w:rPr>
  </w:style>
  <w:style w:type="paragraph" w:styleId="Zhlav">
    <w:name w:val="header"/>
    <w:aliases w:val="zápatí"/>
    <w:basedOn w:val="Normln"/>
    <w:link w:val="ZhlavChar"/>
    <w:uiPriority w:val="99"/>
    <w:rsid w:val="00740209"/>
    <w:pPr>
      <w:tabs>
        <w:tab w:val="center" w:pos="4536"/>
        <w:tab w:val="right" w:pos="9072"/>
      </w:tabs>
    </w:pPr>
  </w:style>
  <w:style w:type="character" w:customStyle="1" w:styleId="ZhlavChar">
    <w:name w:val="Záhlaví Char"/>
    <w:aliases w:val="zápatí Char"/>
    <w:basedOn w:val="Standardnpsmoodstavce"/>
    <w:link w:val="Zhlav"/>
    <w:uiPriority w:val="99"/>
    <w:locked/>
    <w:rsid w:val="00740209"/>
    <w:rPr>
      <w:rFonts w:ascii="Albertus Medium" w:eastAsia="SimSun" w:hAnsi="Albertus Medium" w:cs="Mangal"/>
      <w:kern w:val="1"/>
      <w:sz w:val="24"/>
      <w:szCs w:val="24"/>
      <w:lang w:val="cs-CZ" w:eastAsia="hi-IN" w:bidi="hi-IN"/>
    </w:rPr>
  </w:style>
  <w:style w:type="paragraph" w:styleId="Zpat">
    <w:name w:val="footer"/>
    <w:basedOn w:val="Normln"/>
    <w:link w:val="ZpatChar"/>
    <w:uiPriority w:val="99"/>
    <w:rsid w:val="00740209"/>
    <w:pPr>
      <w:tabs>
        <w:tab w:val="center" w:pos="4536"/>
        <w:tab w:val="right" w:pos="9072"/>
      </w:tabs>
    </w:pPr>
  </w:style>
  <w:style w:type="character" w:customStyle="1" w:styleId="ZpatChar">
    <w:name w:val="Zápatí Char"/>
    <w:basedOn w:val="Standardnpsmoodstavce"/>
    <w:link w:val="Zpat"/>
    <w:uiPriority w:val="99"/>
    <w:locked/>
    <w:rsid w:val="00740209"/>
    <w:rPr>
      <w:rFonts w:ascii="Albertus Medium" w:eastAsia="SimSun" w:hAnsi="Albertus Medium" w:cs="Mangal"/>
      <w:kern w:val="1"/>
      <w:sz w:val="24"/>
      <w:szCs w:val="24"/>
      <w:lang w:val="cs-CZ" w:eastAsia="hi-IN" w:bidi="hi-IN"/>
    </w:rPr>
  </w:style>
  <w:style w:type="paragraph" w:customStyle="1" w:styleId="Prosttext1">
    <w:name w:val="Prostý text1"/>
    <w:basedOn w:val="Normln"/>
    <w:uiPriority w:val="99"/>
    <w:rsid w:val="005B30AA"/>
    <w:pPr>
      <w:widowControl/>
    </w:pPr>
    <w:rPr>
      <w:rFonts w:ascii="Courier New" w:eastAsia="Times New Roman" w:hAnsi="Courier New" w:cs="Courier New"/>
      <w:kern w:val="0"/>
      <w:szCs w:val="20"/>
      <w:lang w:eastAsia="ar-SA" w:bidi="ar-SA"/>
    </w:rPr>
  </w:style>
  <w:style w:type="paragraph" w:customStyle="1" w:styleId="NormlnIMP">
    <w:name w:val="Normální_IMP"/>
    <w:basedOn w:val="Normln"/>
    <w:uiPriority w:val="99"/>
    <w:rsid w:val="00B60987"/>
    <w:pPr>
      <w:widowControl/>
      <w:overflowPunct w:val="0"/>
      <w:autoSpaceDE w:val="0"/>
      <w:autoSpaceDN w:val="0"/>
      <w:adjustRightInd w:val="0"/>
      <w:spacing w:line="230" w:lineRule="auto"/>
      <w:textAlignment w:val="baseline"/>
    </w:pPr>
    <w:rPr>
      <w:rFonts w:ascii="Times New Roman" w:eastAsia="Times New Roman" w:hAnsi="Times New Roman" w:cs="Times New Roman"/>
      <w:kern w:val="0"/>
      <w:sz w:val="24"/>
      <w:szCs w:val="20"/>
      <w:lang w:eastAsia="cs-CZ" w:bidi="ar-SA"/>
    </w:rPr>
  </w:style>
  <w:style w:type="character" w:customStyle="1" w:styleId="platne1">
    <w:name w:val="platne1"/>
    <w:basedOn w:val="Standardnpsmoodstavce"/>
    <w:uiPriority w:val="99"/>
    <w:rsid w:val="00FC7DB3"/>
    <w:rPr>
      <w:rFonts w:cs="Times New Roman"/>
    </w:rPr>
  </w:style>
  <w:style w:type="paragraph" w:styleId="slovanseznam">
    <w:name w:val="List Number"/>
    <w:basedOn w:val="Normln"/>
    <w:uiPriority w:val="99"/>
    <w:semiHidden/>
    <w:rsid w:val="00361682"/>
    <w:pPr>
      <w:numPr>
        <w:numId w:val="28"/>
      </w:numPr>
      <w:ind w:left="360"/>
      <w:contextualSpacing/>
    </w:pPr>
  </w:style>
  <w:style w:type="paragraph" w:styleId="Zkladntext3">
    <w:name w:val="Body Text 3"/>
    <w:basedOn w:val="Normln"/>
    <w:link w:val="Zkladntext3Char"/>
    <w:uiPriority w:val="99"/>
    <w:rsid w:val="00EF35DC"/>
    <w:pPr>
      <w:spacing w:after="120"/>
    </w:pPr>
    <w:rPr>
      <w:sz w:val="16"/>
      <w:szCs w:val="14"/>
    </w:rPr>
  </w:style>
  <w:style w:type="character" w:customStyle="1" w:styleId="Zkladntext3Char">
    <w:name w:val="Základní text 3 Char"/>
    <w:basedOn w:val="Standardnpsmoodstavce"/>
    <w:link w:val="Zkladntext3"/>
    <w:uiPriority w:val="99"/>
    <w:locked/>
    <w:rsid w:val="00EF35DC"/>
    <w:rPr>
      <w:rFonts w:ascii="Albertus Medium" w:eastAsia="SimSun" w:hAnsi="Albertus Medium" w:cs="Mangal"/>
      <w:kern w:val="1"/>
      <w:sz w:val="14"/>
      <w:szCs w:val="14"/>
      <w:lang w:val="cs-CZ" w:eastAsia="hi-IN" w:bidi="hi-IN"/>
    </w:rPr>
  </w:style>
  <w:style w:type="paragraph" w:customStyle="1" w:styleId="Paragraf">
    <w:name w:val="Paragraf"/>
    <w:basedOn w:val="Normln"/>
    <w:uiPriority w:val="99"/>
    <w:rsid w:val="00501203"/>
    <w:pPr>
      <w:widowControl/>
      <w:suppressAutoHyphens w:val="0"/>
      <w:ind w:left="703" w:hanging="703"/>
      <w:jc w:val="both"/>
    </w:pPr>
    <w:rPr>
      <w:rFonts w:ascii="Times New Roman" w:eastAsia="Times New Roman" w:hAnsi="Times New Roman" w:cs="Times New Roman"/>
      <w:kern w:val="0"/>
      <w:sz w:val="22"/>
      <w:szCs w:val="20"/>
      <w:lang w:eastAsia="cs-CZ" w:bidi="ar-SA"/>
    </w:rPr>
  </w:style>
  <w:style w:type="character" w:styleId="Odkaznakoment">
    <w:name w:val="annotation reference"/>
    <w:basedOn w:val="Standardnpsmoodstavce"/>
    <w:uiPriority w:val="99"/>
    <w:semiHidden/>
    <w:rsid w:val="001A6A8F"/>
    <w:rPr>
      <w:rFonts w:cs="Times New Roman"/>
      <w:sz w:val="16"/>
      <w:szCs w:val="16"/>
    </w:rPr>
  </w:style>
  <w:style w:type="paragraph" w:styleId="Textkomente">
    <w:name w:val="annotation text"/>
    <w:basedOn w:val="Normln"/>
    <w:link w:val="TextkomenteChar"/>
    <w:uiPriority w:val="99"/>
    <w:semiHidden/>
    <w:rsid w:val="001A6A8F"/>
    <w:rPr>
      <w:szCs w:val="20"/>
    </w:rPr>
  </w:style>
  <w:style w:type="character" w:customStyle="1" w:styleId="TextkomenteChar">
    <w:name w:val="Text komentáře Char"/>
    <w:basedOn w:val="Standardnpsmoodstavce"/>
    <w:link w:val="Textkomente"/>
    <w:uiPriority w:val="99"/>
    <w:semiHidden/>
    <w:locked/>
    <w:rPr>
      <w:rFonts w:ascii="Albertus Medium" w:eastAsia="SimSun" w:hAnsi="Albertus Medium" w:cs="Mangal"/>
      <w:kern w:val="1"/>
      <w:sz w:val="18"/>
      <w:szCs w:val="18"/>
      <w:lang w:eastAsia="hi-IN" w:bidi="hi-IN"/>
    </w:rPr>
  </w:style>
  <w:style w:type="paragraph" w:styleId="Pedmtkomente">
    <w:name w:val="annotation subject"/>
    <w:basedOn w:val="Textkomente"/>
    <w:next w:val="Textkomente"/>
    <w:link w:val="PedmtkomenteChar"/>
    <w:uiPriority w:val="99"/>
    <w:semiHidden/>
    <w:rsid w:val="001A6A8F"/>
    <w:rPr>
      <w:b/>
      <w:bCs/>
    </w:rPr>
  </w:style>
  <w:style w:type="character" w:customStyle="1" w:styleId="PedmtkomenteChar">
    <w:name w:val="Předmět komentáře Char"/>
    <w:basedOn w:val="TextkomenteChar"/>
    <w:link w:val="Pedmtkomente"/>
    <w:uiPriority w:val="99"/>
    <w:semiHidden/>
    <w:locked/>
    <w:rPr>
      <w:rFonts w:ascii="Albertus Medium" w:eastAsia="SimSun" w:hAnsi="Albertus Medium" w:cs="Mangal"/>
      <w:b/>
      <w:bCs/>
      <w:kern w:val="1"/>
      <w:sz w:val="18"/>
      <w:szCs w:val="18"/>
      <w:lang w:eastAsia="hi-IN" w:bidi="hi-IN"/>
    </w:rPr>
  </w:style>
  <w:style w:type="character" w:styleId="Hypertextovodkaz">
    <w:name w:val="Hyperlink"/>
    <w:uiPriority w:val="99"/>
    <w:unhideWhenUsed/>
    <w:rsid w:val="000901F1"/>
    <w:rPr>
      <w:color w:val="0000FF"/>
      <w:u w:val="single"/>
    </w:rPr>
  </w:style>
  <w:style w:type="paragraph" w:styleId="Normlnweb">
    <w:name w:val="Normal (Web)"/>
    <w:basedOn w:val="Normln"/>
    <w:uiPriority w:val="99"/>
    <w:rsid w:val="00A24A2E"/>
    <w:pPr>
      <w:widowControl/>
    </w:pPr>
    <w:rPr>
      <w:rFonts w:ascii="Times New Roman" w:eastAsia="Times New Roman" w:hAnsi="Times New Roman" w:cs="Times New Roman"/>
      <w:kern w:val="0"/>
      <w:sz w:val="24"/>
      <w:lang w:eastAsia="ar-SA" w:bidi="ar-SA"/>
    </w:rPr>
  </w:style>
  <w:style w:type="character" w:customStyle="1" w:styleId="columnninety">
    <w:name w:val="columnninety"/>
    <w:basedOn w:val="Standardnpsmoodstavce"/>
    <w:rsid w:val="001808F3"/>
  </w:style>
  <w:style w:type="character" w:customStyle="1" w:styleId="OdstavecseseznamemChar">
    <w:name w:val="Odstavec se seznamem Char"/>
    <w:aliases w:val="Nad Char,Odstavec cíl se seznamem Char,Odstavec se seznamem5 Char,Odstavec_muj Char,NZ2 Char"/>
    <w:link w:val="Odstavecseseznamem"/>
    <w:uiPriority w:val="34"/>
    <w:locked/>
    <w:rsid w:val="00EC11D1"/>
    <w:rPr>
      <w:rFonts w:ascii="Albertus Medium" w:eastAsia="SimSun" w:hAnsi="Albertus Medium" w:cs="Mangal"/>
      <w:kern w:val="1"/>
      <w:sz w:val="20"/>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44C5A-22C7-4DEF-89F2-3F209E8F5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2835</Words>
  <Characters>16727</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Kupní smlouva</vt:lpstr>
    </vt:vector>
  </TitlesOfParts>
  <Company>PL Šternberk</Company>
  <LinksUpToDate>false</LinksUpToDate>
  <CharactersWithSpaces>19523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Šamšulová</dc:creator>
  <cp:lastModifiedBy>Romana Drcmánková</cp:lastModifiedBy>
  <cp:revision>16</cp:revision>
  <cp:lastPrinted>2025-10-03T11:39:00Z</cp:lastPrinted>
  <dcterms:created xsi:type="dcterms:W3CDTF">2025-07-25T04:02:00Z</dcterms:created>
  <dcterms:modified xsi:type="dcterms:W3CDTF">2025-10-09T05:51:00Z</dcterms:modified>
</cp:coreProperties>
</file>