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A4A5" w14:textId="77777777" w:rsidR="00D03D45" w:rsidRPr="00D03D45" w:rsidRDefault="00D03D45" w:rsidP="00D03D45">
      <w:r w:rsidRPr="00D03D45">
        <w:rPr>
          <w:b/>
          <w:bCs/>
        </w:rPr>
        <w:t>DODAVATELSKÁ SMLOUVA</w:t>
      </w:r>
    </w:p>
    <w:p w14:paraId="039A2D7B" w14:textId="77777777" w:rsidR="00D03D45" w:rsidRPr="00D03D45" w:rsidRDefault="00D03D45" w:rsidP="00D03D45">
      <w:r w:rsidRPr="00D03D45">
        <w:t>uzavřená dle § 2586 a násl. zákona č. 89/2012 Sb., občanského zákoníku (dále jen „občanský zákoník“)</w:t>
      </w:r>
    </w:p>
    <w:p w14:paraId="4CCF6B80" w14:textId="77777777" w:rsidR="00D03D45" w:rsidRPr="00D03D45" w:rsidRDefault="00000000" w:rsidP="00D03D45">
      <w:r>
        <w:pict w14:anchorId="1601AB68">
          <v:rect id="_x0000_i1025" style="width:0;height:1.5pt" o:hralign="center" o:hrstd="t" o:hr="t" fillcolor="#a0a0a0" stroked="f"/>
        </w:pict>
      </w:r>
    </w:p>
    <w:p w14:paraId="4C5BE098" w14:textId="77777777" w:rsidR="00D03D45" w:rsidRPr="00D03D45" w:rsidRDefault="00D03D45" w:rsidP="00D03D45">
      <w:pPr>
        <w:rPr>
          <w:b/>
          <w:bCs/>
        </w:rPr>
      </w:pPr>
      <w:r w:rsidRPr="00D03D45">
        <w:rPr>
          <w:b/>
          <w:bCs/>
        </w:rPr>
        <w:t>1. Smluvní strany</w:t>
      </w:r>
    </w:p>
    <w:p w14:paraId="7BC411EA" w14:textId="77777777" w:rsidR="00D03D45" w:rsidRDefault="00D03D45" w:rsidP="00D03D45">
      <w:r w:rsidRPr="00D03D45">
        <w:rPr>
          <w:b/>
          <w:bCs/>
        </w:rPr>
        <w:t>Objednatel:</w:t>
      </w:r>
      <w:r w:rsidRPr="00D03D45">
        <w:br/>
      </w:r>
      <w:r w:rsidRPr="00D03D45">
        <w:rPr>
          <w:b/>
          <w:bCs/>
        </w:rPr>
        <w:t>D</w:t>
      </w:r>
      <w:r>
        <w:rPr>
          <w:b/>
          <w:bCs/>
        </w:rPr>
        <w:t>AVEST</w:t>
      </w:r>
      <w:r w:rsidRPr="00D03D45">
        <w:rPr>
          <w:b/>
          <w:bCs/>
        </w:rPr>
        <w:t xml:space="preserve"> s.r.o.</w:t>
      </w:r>
      <w:r w:rsidRPr="00D03D45">
        <w:br/>
        <w:t>Sídlo: Hošťálkova 1430/14, Praha 6 - Břevnov, 169 00</w:t>
      </w:r>
      <w:r w:rsidRPr="00D03D45">
        <w:br/>
        <w:t>IČO: 19130341</w:t>
      </w:r>
    </w:p>
    <w:p w14:paraId="2BF03106" w14:textId="3568DAFD" w:rsidR="00D03D45" w:rsidRPr="00D03D45" w:rsidRDefault="00D03D45" w:rsidP="00D03D45">
      <w:r>
        <w:t>Zastoupený jednatelem</w:t>
      </w:r>
      <w:r w:rsidR="00F6634F">
        <w:t>:</w:t>
      </w:r>
      <w:r w:rsidR="00C3331A">
        <w:t xml:space="preserve"> </w:t>
      </w:r>
      <w:r w:rsidR="00F6634F">
        <w:t xml:space="preserve">PhDr. </w:t>
      </w:r>
      <w:r>
        <w:t xml:space="preserve">Danielem </w:t>
      </w:r>
      <w:proofErr w:type="spellStart"/>
      <w:r>
        <w:t>Stolzem</w:t>
      </w:r>
      <w:proofErr w:type="spellEnd"/>
      <w:r>
        <w:t>, Ph.D.</w:t>
      </w:r>
      <w:r w:rsidRPr="00D03D45">
        <w:br/>
        <w:t>Zapsaná v obchodním rejstříku vedeném Městským soudem v</w:t>
      </w:r>
      <w:r>
        <w:t> </w:t>
      </w:r>
      <w:r w:rsidRPr="00D03D45">
        <w:t>Praze</w:t>
      </w:r>
      <w:r>
        <w:t xml:space="preserve">, </w:t>
      </w:r>
      <w:proofErr w:type="spellStart"/>
      <w:r>
        <w:t>sp</w:t>
      </w:r>
      <w:proofErr w:type="spellEnd"/>
      <w:r>
        <w:t>. zn. C381879</w:t>
      </w:r>
      <w:r w:rsidRPr="00D03D45">
        <w:br/>
        <w:t>(dále jen „Objednatel“)</w:t>
      </w:r>
    </w:p>
    <w:p w14:paraId="38958620" w14:textId="77777777" w:rsidR="00D03D45" w:rsidRPr="00D03D45" w:rsidRDefault="00D03D45" w:rsidP="00D03D45">
      <w:r w:rsidRPr="00D03D45">
        <w:t>a</w:t>
      </w:r>
    </w:p>
    <w:p w14:paraId="5B475663" w14:textId="77777777" w:rsidR="00161A8B" w:rsidRDefault="00D03D45" w:rsidP="00D03D45">
      <w:pPr>
        <w:rPr>
          <w:b/>
          <w:bCs/>
        </w:rPr>
      </w:pPr>
      <w:r w:rsidRPr="00D03D45">
        <w:rPr>
          <w:b/>
          <w:bCs/>
        </w:rPr>
        <w:t>Dodavatel:</w:t>
      </w:r>
      <w:r w:rsidRPr="00D03D45">
        <w:br/>
      </w:r>
      <w:r w:rsidR="00161A8B">
        <w:rPr>
          <w:b/>
          <w:bCs/>
        </w:rPr>
        <w:t>Muzeum Náchodska</w:t>
      </w:r>
    </w:p>
    <w:p w14:paraId="5AC9E8DB" w14:textId="77777777" w:rsidR="00161A8B" w:rsidRDefault="00161A8B" w:rsidP="00D03D45">
      <w:r>
        <w:t>Příspěvková organizace Královéhradeckého kraje</w:t>
      </w:r>
    </w:p>
    <w:p w14:paraId="0EF7120C" w14:textId="77777777" w:rsidR="00D03D45" w:rsidRDefault="00161A8B" w:rsidP="00D03D45">
      <w:r>
        <w:t>Sídlem Masarykovo náměstí 1, 547 01 Náchod</w:t>
      </w:r>
      <w:r w:rsidR="00D03D45" w:rsidRPr="00D03D45">
        <w:br/>
        <w:t xml:space="preserve">IČO: </w:t>
      </w:r>
      <w:r>
        <w:t>00084930</w:t>
      </w:r>
    </w:p>
    <w:p w14:paraId="377C0CD5" w14:textId="77777777" w:rsidR="00D03D45" w:rsidRPr="00D03D45" w:rsidRDefault="00D03D45" w:rsidP="00D03D45">
      <w:r>
        <w:t xml:space="preserve">Zastoupený </w:t>
      </w:r>
      <w:r w:rsidR="00161A8B">
        <w:t xml:space="preserve">ředitelem: </w:t>
      </w:r>
      <w:r w:rsidR="00F6634F" w:rsidRPr="00F6634F">
        <w:t>Mgr. Oldřich</w:t>
      </w:r>
      <w:r w:rsidR="00F6634F">
        <w:t>em</w:t>
      </w:r>
      <w:r w:rsidR="00F6634F" w:rsidRPr="00F6634F">
        <w:t xml:space="preserve"> Schejbal</w:t>
      </w:r>
      <w:r w:rsidR="00F6634F">
        <w:t>em</w:t>
      </w:r>
      <w:r w:rsidRPr="00D03D45">
        <w:br/>
        <w:t>(dále jen „Dodavatel“)</w:t>
      </w:r>
    </w:p>
    <w:p w14:paraId="2D05233E" w14:textId="77777777" w:rsidR="00D03D45" w:rsidRPr="00D03D45" w:rsidRDefault="00000000" w:rsidP="00D03D45">
      <w:r>
        <w:pict w14:anchorId="591976B8">
          <v:rect id="_x0000_i1026" style="width:0;height:1.5pt" o:hralign="center" o:hrstd="t" o:hr="t" fillcolor="#a0a0a0" stroked="f"/>
        </w:pict>
      </w:r>
    </w:p>
    <w:p w14:paraId="3925CF86" w14:textId="77777777" w:rsidR="00D03D45" w:rsidRPr="00D03D45" w:rsidRDefault="00D03D45" w:rsidP="00D03D45">
      <w:pPr>
        <w:rPr>
          <w:b/>
          <w:bCs/>
        </w:rPr>
      </w:pPr>
      <w:r w:rsidRPr="00D03D45">
        <w:rPr>
          <w:b/>
          <w:bCs/>
        </w:rPr>
        <w:t>2. Předmět smlouvy</w:t>
      </w:r>
    </w:p>
    <w:p w14:paraId="7A9724E3" w14:textId="77777777" w:rsidR="00D03D45" w:rsidRPr="00D03D45" w:rsidRDefault="00D03D45" w:rsidP="00D03D45">
      <w:pPr>
        <w:numPr>
          <w:ilvl w:val="0"/>
          <w:numId w:val="1"/>
        </w:numPr>
      </w:pPr>
      <w:r w:rsidRPr="00D03D45">
        <w:t xml:space="preserve">Dodavatel se zavazuje pro Objednatele provádět </w:t>
      </w:r>
      <w:r w:rsidR="00161A8B">
        <w:t xml:space="preserve">odborné archeologické činnosti </w:t>
      </w:r>
      <w:r w:rsidRPr="00D03D45">
        <w:t xml:space="preserve">v rámci záchranného archeologického výzkumu s označením </w:t>
      </w:r>
      <w:r w:rsidRPr="00D03D45">
        <w:rPr>
          <w:b/>
          <w:bCs/>
        </w:rPr>
        <w:t xml:space="preserve">D1108 </w:t>
      </w:r>
      <w:proofErr w:type="gramStart"/>
      <w:r w:rsidRPr="00D03D45">
        <w:rPr>
          <w:b/>
          <w:bCs/>
        </w:rPr>
        <w:t>Trutnov - Jaroměř</w:t>
      </w:r>
      <w:proofErr w:type="gramEnd"/>
      <w:r w:rsidRPr="00D03D45">
        <w:rPr>
          <w:b/>
          <w:bCs/>
        </w:rPr>
        <w:t>, I. a II. etapa</w:t>
      </w:r>
      <w:r w:rsidRPr="00D03D45">
        <w:t xml:space="preserve"> (dále jen „dílo“), a to dle pokynů Objednatele a v rozsahu dle jeho potřeb.</w:t>
      </w:r>
    </w:p>
    <w:p w14:paraId="136F172C" w14:textId="77777777" w:rsidR="00D03D45" w:rsidRDefault="00D03D45" w:rsidP="00D03D45">
      <w:pPr>
        <w:numPr>
          <w:ilvl w:val="0"/>
          <w:numId w:val="1"/>
        </w:numPr>
      </w:pPr>
      <w:r w:rsidRPr="00D03D45">
        <w:t>Objednatel se zavazuje za řádně provedené práce Dodavateli platit sjednanou odměnu.</w:t>
      </w:r>
    </w:p>
    <w:p w14:paraId="27D8AC75" w14:textId="77777777" w:rsidR="00161A8B" w:rsidRPr="004E4342" w:rsidRDefault="00161A8B" w:rsidP="00D03D45">
      <w:pPr>
        <w:numPr>
          <w:ilvl w:val="0"/>
          <w:numId w:val="1"/>
        </w:numPr>
      </w:pPr>
      <w:r>
        <w:t xml:space="preserve">Očekávaný rozsah prací cca </w:t>
      </w:r>
      <w:r w:rsidR="004E4342" w:rsidRPr="004E4342">
        <w:t>2</w:t>
      </w:r>
      <w:r w:rsidRPr="004E4342">
        <w:t>00 hodin měsíčně.</w:t>
      </w:r>
    </w:p>
    <w:p w14:paraId="3E5CC432" w14:textId="77777777" w:rsidR="00161A8B" w:rsidRDefault="00161A8B" w:rsidP="00161A8B"/>
    <w:p w14:paraId="07DF74C7" w14:textId="77777777" w:rsidR="00161A8B" w:rsidRPr="00D03D45" w:rsidRDefault="00161A8B" w:rsidP="00161A8B"/>
    <w:p w14:paraId="228FBC21" w14:textId="77777777" w:rsidR="00D03D45" w:rsidRPr="00D03D45" w:rsidRDefault="00000000" w:rsidP="00D03D45">
      <w:r>
        <w:pict w14:anchorId="40EC44B0">
          <v:rect id="_x0000_i1027" style="width:0;height:1.5pt" o:hralign="center" o:hrstd="t" o:hr="t" fillcolor="#a0a0a0" stroked="f"/>
        </w:pict>
      </w:r>
    </w:p>
    <w:p w14:paraId="7F30FC8D" w14:textId="77777777" w:rsidR="004E4342" w:rsidRDefault="004E4342" w:rsidP="00D03D45">
      <w:pPr>
        <w:rPr>
          <w:b/>
          <w:bCs/>
        </w:rPr>
      </w:pPr>
    </w:p>
    <w:p w14:paraId="1555A0C4" w14:textId="77777777" w:rsidR="00D03D45" w:rsidRPr="00D03D45" w:rsidRDefault="00D03D45" w:rsidP="00D03D45">
      <w:pPr>
        <w:rPr>
          <w:b/>
          <w:bCs/>
        </w:rPr>
      </w:pPr>
      <w:r w:rsidRPr="00D03D45">
        <w:rPr>
          <w:b/>
          <w:bCs/>
        </w:rPr>
        <w:t>3. Termín plnění</w:t>
      </w:r>
    </w:p>
    <w:p w14:paraId="11053647" w14:textId="77777777" w:rsidR="00D03D45" w:rsidRPr="00D03D45" w:rsidRDefault="00D03D45" w:rsidP="00D03D45">
      <w:pPr>
        <w:numPr>
          <w:ilvl w:val="0"/>
          <w:numId w:val="2"/>
        </w:numPr>
      </w:pPr>
      <w:r w:rsidRPr="00D03D45">
        <w:t>Práce budou prováděny průběžně dle požadavků Objednatele od podpisu této smlouvy až do ukončení prací na výše uvedeném výzkumu.</w:t>
      </w:r>
      <w:r w:rsidR="00161A8B">
        <w:t xml:space="preserve"> Očekávaný termín plnění je období měsíců září až prosinec 2025.</w:t>
      </w:r>
    </w:p>
    <w:p w14:paraId="100008AE" w14:textId="77777777" w:rsidR="00D03D45" w:rsidRPr="00D03D45" w:rsidRDefault="00D03D45" w:rsidP="00D03D45">
      <w:pPr>
        <w:numPr>
          <w:ilvl w:val="0"/>
          <w:numId w:val="2"/>
        </w:numPr>
      </w:pPr>
      <w:r w:rsidRPr="00D03D45">
        <w:t>Konkrétní termíny a rozsah prací budou specifikovány operativně na základě dohody smluvních stran.</w:t>
      </w:r>
    </w:p>
    <w:p w14:paraId="6C59A83E" w14:textId="77777777" w:rsidR="00D03D45" w:rsidRPr="00D03D45" w:rsidRDefault="00000000" w:rsidP="00D03D45">
      <w:r>
        <w:pict w14:anchorId="4313F798">
          <v:rect id="_x0000_i1028" style="width:0;height:1.5pt" o:hralign="center" o:hrstd="t" o:hr="t" fillcolor="#a0a0a0" stroked="f"/>
        </w:pict>
      </w:r>
    </w:p>
    <w:p w14:paraId="469832BB" w14:textId="77777777" w:rsidR="00D03D45" w:rsidRPr="00D03D45" w:rsidRDefault="00D03D45" w:rsidP="00D03D45">
      <w:pPr>
        <w:rPr>
          <w:b/>
          <w:bCs/>
        </w:rPr>
      </w:pPr>
      <w:r w:rsidRPr="00D03D45">
        <w:rPr>
          <w:b/>
          <w:bCs/>
        </w:rPr>
        <w:t>4. Cena a platební podmínky</w:t>
      </w:r>
    </w:p>
    <w:p w14:paraId="57DF1277" w14:textId="77777777" w:rsidR="00D03D45" w:rsidRPr="00D03D45" w:rsidRDefault="00D03D45" w:rsidP="00D03D45">
      <w:pPr>
        <w:numPr>
          <w:ilvl w:val="0"/>
          <w:numId w:val="3"/>
        </w:numPr>
      </w:pPr>
      <w:r w:rsidRPr="00D03D45">
        <w:t xml:space="preserve">Cena za jednotku plnění (1 odpracovaná hodina jedním pracovníkem) činí </w:t>
      </w:r>
      <w:r w:rsidR="00161A8B" w:rsidRPr="004E4342">
        <w:rPr>
          <w:b/>
          <w:bCs/>
        </w:rPr>
        <w:t>4</w:t>
      </w:r>
      <w:r w:rsidR="004E4342" w:rsidRPr="004E4342">
        <w:rPr>
          <w:b/>
          <w:bCs/>
        </w:rPr>
        <w:t>5</w:t>
      </w:r>
      <w:r w:rsidR="00161A8B" w:rsidRPr="004E4342">
        <w:rPr>
          <w:b/>
          <w:bCs/>
        </w:rPr>
        <w:t>0</w:t>
      </w:r>
      <w:r w:rsidRPr="004E4342">
        <w:rPr>
          <w:b/>
          <w:bCs/>
        </w:rPr>
        <w:t>Kč</w:t>
      </w:r>
      <w:r w:rsidRPr="00D03D45">
        <w:rPr>
          <w:b/>
          <w:bCs/>
        </w:rPr>
        <w:t xml:space="preserve"> bez DPH</w:t>
      </w:r>
      <w:r w:rsidRPr="00D03D45">
        <w:t>.</w:t>
      </w:r>
    </w:p>
    <w:p w14:paraId="23D4339A" w14:textId="77777777" w:rsidR="00D03D45" w:rsidRPr="00D03D45" w:rsidRDefault="00D03D45" w:rsidP="00D03D45">
      <w:pPr>
        <w:numPr>
          <w:ilvl w:val="0"/>
          <w:numId w:val="3"/>
        </w:numPr>
      </w:pPr>
      <w:r w:rsidRPr="00D03D45">
        <w:t xml:space="preserve">Dodavatel bude Objednateli vystavovat faktury </w:t>
      </w:r>
      <w:r w:rsidRPr="00D03D45">
        <w:rPr>
          <w:b/>
          <w:bCs/>
        </w:rPr>
        <w:t>měsíčně</w:t>
      </w:r>
      <w:r w:rsidRPr="00D03D45">
        <w:t>, a to na základě skutečně odpracovaných hodin.</w:t>
      </w:r>
    </w:p>
    <w:p w14:paraId="1ECC62A7" w14:textId="77777777" w:rsidR="00D03D45" w:rsidRPr="00D03D45" w:rsidRDefault="00D03D45" w:rsidP="00D03D45">
      <w:pPr>
        <w:numPr>
          <w:ilvl w:val="0"/>
          <w:numId w:val="3"/>
        </w:numPr>
      </w:pPr>
      <w:r w:rsidRPr="00D03D45">
        <w:rPr>
          <w:b/>
          <w:bCs/>
        </w:rPr>
        <w:t xml:space="preserve">Splatnost faktur je </w:t>
      </w:r>
      <w:r w:rsidR="00F6634F">
        <w:rPr>
          <w:b/>
          <w:bCs/>
        </w:rPr>
        <w:t>30</w:t>
      </w:r>
      <w:r w:rsidRPr="00D03D45">
        <w:rPr>
          <w:b/>
          <w:bCs/>
        </w:rPr>
        <w:t xml:space="preserve"> kalendářních dnů</w:t>
      </w:r>
      <w:r w:rsidRPr="00D03D45">
        <w:t xml:space="preserve"> ode dne jejich doručení Objednateli.</w:t>
      </w:r>
    </w:p>
    <w:p w14:paraId="21F173FE" w14:textId="77777777" w:rsidR="00161A8B" w:rsidRPr="00D03D45" w:rsidRDefault="00D03D45" w:rsidP="00161A8B">
      <w:pPr>
        <w:numPr>
          <w:ilvl w:val="0"/>
          <w:numId w:val="3"/>
        </w:numPr>
      </w:pPr>
      <w:r w:rsidRPr="00D03D45">
        <w:t>Cena je stanovena jako cena bez DPH. K této ceně bude připočtena DPH dle platných právních předpisů.</w:t>
      </w:r>
    </w:p>
    <w:p w14:paraId="46FB8A26" w14:textId="77777777" w:rsidR="00D03D45" w:rsidRPr="00D03D45" w:rsidRDefault="00000000" w:rsidP="00D03D45">
      <w:r>
        <w:pict w14:anchorId="700E4C05">
          <v:rect id="_x0000_i1029" style="width:0;height:1.5pt" o:hralign="center" o:hrstd="t" o:hr="t" fillcolor="#a0a0a0" stroked="f"/>
        </w:pict>
      </w:r>
    </w:p>
    <w:p w14:paraId="3AEFBA75" w14:textId="77777777" w:rsidR="00D03D45" w:rsidRPr="00D03D45" w:rsidRDefault="00D03D45" w:rsidP="00D03D45">
      <w:pPr>
        <w:rPr>
          <w:b/>
          <w:bCs/>
        </w:rPr>
      </w:pPr>
      <w:r w:rsidRPr="00D03D45">
        <w:rPr>
          <w:b/>
          <w:bCs/>
        </w:rPr>
        <w:t>5. Povinnosti smluvních stran</w:t>
      </w:r>
    </w:p>
    <w:p w14:paraId="19D0EE80" w14:textId="77777777" w:rsidR="00D03D45" w:rsidRPr="00D03D45" w:rsidRDefault="00D03D45" w:rsidP="00D03D45">
      <w:pPr>
        <w:numPr>
          <w:ilvl w:val="0"/>
          <w:numId w:val="4"/>
        </w:numPr>
      </w:pPr>
      <w:r w:rsidRPr="00D03D45">
        <w:t>Dodavatel se zavazuje:</w:t>
      </w:r>
    </w:p>
    <w:p w14:paraId="7F5A6FB9" w14:textId="77777777" w:rsidR="00D03D45" w:rsidRPr="00D03D45" w:rsidRDefault="00D03D45" w:rsidP="00D03D45">
      <w:r w:rsidRPr="00D03D45">
        <w:t>a) provádět práce řádně, včas a v souladu s pokyny Objednatele,</w:t>
      </w:r>
      <w:r w:rsidRPr="00D03D45">
        <w:br/>
        <w:t xml:space="preserve">b) </w:t>
      </w:r>
      <w:r w:rsidRPr="004E4342">
        <w:t xml:space="preserve">zajistit, že všichni jeho pracovníci budou před započetím prací </w:t>
      </w:r>
      <w:r w:rsidRPr="004E4342">
        <w:rPr>
          <w:b/>
          <w:bCs/>
        </w:rPr>
        <w:t>poučeni o bezpečnosti a ochraně zdraví při práci (BOZP)</w:t>
      </w:r>
      <w:r w:rsidRPr="004E4342">
        <w:t xml:space="preserve"> Objednatelem,</w:t>
      </w:r>
      <w:r w:rsidRPr="00D03D45">
        <w:br/>
        <w:t xml:space="preserve">c) </w:t>
      </w:r>
      <w:r w:rsidRPr="004E4342">
        <w:t>vést denní evidenci docházky pracovníků a odpracovaných hodin, kterou předloží spolu s fakturou,</w:t>
      </w:r>
      <w:r w:rsidRPr="00D03D45">
        <w:br/>
        <w:t>d</w:t>
      </w:r>
      <w:r w:rsidRPr="004E4342">
        <w:t>) zajistit, že na místě výkonu prací budou pouze pracovníci nahlášení Objednateli</w:t>
      </w:r>
      <w:r w:rsidRPr="00D03D45">
        <w:t>.</w:t>
      </w:r>
    </w:p>
    <w:p w14:paraId="4B7D1A7F" w14:textId="77777777" w:rsidR="00D03D45" w:rsidRPr="00D03D45" w:rsidRDefault="00D03D45" w:rsidP="00D03D45">
      <w:pPr>
        <w:numPr>
          <w:ilvl w:val="0"/>
          <w:numId w:val="4"/>
        </w:numPr>
      </w:pPr>
      <w:r w:rsidRPr="00D03D45">
        <w:t>Objednatel se zavazuje:</w:t>
      </w:r>
    </w:p>
    <w:p w14:paraId="196E5195" w14:textId="77777777" w:rsidR="00D03D45" w:rsidRPr="00D03D45" w:rsidRDefault="00D03D45" w:rsidP="00D03D45">
      <w:r w:rsidRPr="00D03D45">
        <w:t>a) zajistit proškolení pracovníků Dodavatele o BOZP,</w:t>
      </w:r>
      <w:r w:rsidRPr="00D03D45">
        <w:br/>
        <w:t>b) poskytovat nezbytnou součinnost pro řádné plnění díla,</w:t>
      </w:r>
      <w:r w:rsidRPr="00D03D45">
        <w:br/>
        <w:t>c) včas hradit řádně vystavené faktury.</w:t>
      </w:r>
    </w:p>
    <w:p w14:paraId="383C73A2" w14:textId="77777777" w:rsidR="00D03D45" w:rsidRPr="00D03D45" w:rsidRDefault="00000000" w:rsidP="00D03D45">
      <w:r>
        <w:pict w14:anchorId="6F8758CB">
          <v:rect id="_x0000_i1030" style="width:0;height:1.5pt" o:hralign="center" o:hrstd="t" o:hr="t" fillcolor="#a0a0a0" stroked="f"/>
        </w:pict>
      </w:r>
    </w:p>
    <w:p w14:paraId="022CD1AA" w14:textId="77777777" w:rsidR="00D03D45" w:rsidRPr="00D03D45" w:rsidRDefault="00D03D45" w:rsidP="00D03D45">
      <w:pPr>
        <w:rPr>
          <w:b/>
          <w:bCs/>
        </w:rPr>
      </w:pPr>
      <w:r w:rsidRPr="00D03D45">
        <w:rPr>
          <w:b/>
          <w:bCs/>
        </w:rPr>
        <w:t>6. Ostatní ujednání</w:t>
      </w:r>
    </w:p>
    <w:p w14:paraId="0C7428FF" w14:textId="77777777" w:rsidR="00D03D45" w:rsidRPr="00D03D45" w:rsidRDefault="00D03D45" w:rsidP="00D03D45">
      <w:pPr>
        <w:numPr>
          <w:ilvl w:val="0"/>
          <w:numId w:val="5"/>
        </w:numPr>
      </w:pPr>
      <w:r w:rsidRPr="00D03D45">
        <w:lastRenderedPageBreak/>
        <w:t xml:space="preserve">Tato smlouva se uzavírá na dobu určitou, a to do ukončení prací na akci D1108 </w:t>
      </w:r>
      <w:proofErr w:type="gramStart"/>
      <w:r w:rsidRPr="00D03D45">
        <w:t>Trutnov - Jaroměř</w:t>
      </w:r>
      <w:proofErr w:type="gramEnd"/>
      <w:r w:rsidRPr="00D03D45">
        <w:t xml:space="preserve">, nejpozději však </w:t>
      </w:r>
      <w:r w:rsidRPr="00161A8B">
        <w:t>do 31. 12. 202</w:t>
      </w:r>
      <w:r w:rsidR="00161A8B" w:rsidRPr="00161A8B">
        <w:t>5</w:t>
      </w:r>
      <w:r w:rsidRPr="00161A8B">
        <w:t>,</w:t>
      </w:r>
      <w:r w:rsidRPr="00D03D45">
        <w:t xml:space="preserve"> nebude-li dohodnuto jinak.</w:t>
      </w:r>
    </w:p>
    <w:p w14:paraId="5F5587FE" w14:textId="51A0B32B" w:rsidR="00D03D45" w:rsidRPr="00D03D45" w:rsidRDefault="00D03D45" w:rsidP="00D03D45">
      <w:pPr>
        <w:numPr>
          <w:ilvl w:val="0"/>
          <w:numId w:val="5"/>
        </w:numPr>
      </w:pPr>
      <w:r w:rsidRPr="004E4342">
        <w:t xml:space="preserve">Dodavatel je oprávněn provádět práce pouze </w:t>
      </w:r>
      <w:r w:rsidR="004E4342">
        <w:t xml:space="preserve">prostřednictvím </w:t>
      </w:r>
      <w:r w:rsidRPr="004E4342">
        <w:t>pracovník</w:t>
      </w:r>
      <w:r w:rsidR="004E4342">
        <w:t xml:space="preserve">ů </w:t>
      </w:r>
      <w:proofErr w:type="spellStart"/>
      <w:r w:rsidR="00C3331A">
        <w:t>xxx</w:t>
      </w:r>
      <w:proofErr w:type="spellEnd"/>
      <w:r w:rsidR="00C3331A">
        <w:t xml:space="preserve"> </w:t>
      </w:r>
      <w:r w:rsidR="004E4342">
        <w:t xml:space="preserve">(archeolog) a </w:t>
      </w:r>
      <w:proofErr w:type="spellStart"/>
      <w:r w:rsidR="00C3331A">
        <w:t>xxx</w:t>
      </w:r>
      <w:proofErr w:type="spellEnd"/>
      <w:r w:rsidR="004E4342">
        <w:t xml:space="preserve"> (archeoložka)</w:t>
      </w:r>
      <w:r w:rsidRPr="004E4342">
        <w:t>,</w:t>
      </w:r>
      <w:r w:rsidR="004E4342">
        <w:t xml:space="preserve"> případné další pracovníky</w:t>
      </w:r>
      <w:r w:rsidRPr="004E4342">
        <w:t xml:space="preserve"> </w:t>
      </w:r>
      <w:r w:rsidR="004E4342">
        <w:t xml:space="preserve">musí </w:t>
      </w:r>
      <w:r w:rsidRPr="004E4342">
        <w:t>písemně nahlásí Objednateli</w:t>
      </w:r>
      <w:r w:rsidRPr="00D03D45">
        <w:t>.</w:t>
      </w:r>
    </w:p>
    <w:p w14:paraId="6F4F056F" w14:textId="77777777" w:rsidR="00D03D45" w:rsidRPr="00D03D45" w:rsidRDefault="00D03D45" w:rsidP="00D03D45">
      <w:pPr>
        <w:numPr>
          <w:ilvl w:val="0"/>
          <w:numId w:val="5"/>
        </w:numPr>
      </w:pPr>
      <w:r w:rsidRPr="00D03D45">
        <w:t>Tato smlouva může být měněna nebo doplňována pouze písemnou dohodou obou smluvních stran.</w:t>
      </w:r>
    </w:p>
    <w:p w14:paraId="45907301" w14:textId="77777777" w:rsidR="00D03D45" w:rsidRPr="00D03D45" w:rsidRDefault="00000000" w:rsidP="00D03D45">
      <w:r>
        <w:pict w14:anchorId="3666630D">
          <v:rect id="_x0000_i1031" style="width:0;height:1.5pt" o:hralign="center" o:hrstd="t" o:hr="t" fillcolor="#a0a0a0" stroked="f"/>
        </w:pict>
      </w:r>
    </w:p>
    <w:p w14:paraId="5198B49F" w14:textId="77777777" w:rsidR="00D03D45" w:rsidRPr="00D03D45" w:rsidRDefault="00D03D45" w:rsidP="00D03D45">
      <w:pPr>
        <w:rPr>
          <w:b/>
          <w:bCs/>
        </w:rPr>
      </w:pPr>
      <w:r w:rsidRPr="00D03D45">
        <w:rPr>
          <w:b/>
          <w:bCs/>
        </w:rPr>
        <w:t>7. Závěrečná ustanovení</w:t>
      </w:r>
    </w:p>
    <w:p w14:paraId="6A5607A2" w14:textId="77777777" w:rsidR="00D03D45" w:rsidRPr="00D03D45" w:rsidRDefault="00D03D45" w:rsidP="00D03D45">
      <w:pPr>
        <w:numPr>
          <w:ilvl w:val="0"/>
          <w:numId w:val="6"/>
        </w:numPr>
      </w:pPr>
      <w:r w:rsidRPr="00D03D45">
        <w:t>Tato smlouva nabývá účinnosti dnem jejího podpisu oběma smluvními stranami.</w:t>
      </w:r>
    </w:p>
    <w:p w14:paraId="016FC3D2" w14:textId="77777777" w:rsidR="00D03D45" w:rsidRPr="00D03D45" w:rsidRDefault="00D03D45" w:rsidP="00D03D45">
      <w:pPr>
        <w:numPr>
          <w:ilvl w:val="0"/>
          <w:numId w:val="6"/>
        </w:numPr>
      </w:pPr>
      <w:r w:rsidRPr="00D03D45">
        <w:t>Smlouva je vyhotovena ve dvou stejnopisech, z nichž každá smluvní strana obdrží jedno vyhotovení.</w:t>
      </w:r>
    </w:p>
    <w:p w14:paraId="37B80D55" w14:textId="77777777" w:rsidR="00D03D45" w:rsidRDefault="00D03D45" w:rsidP="00D03D45">
      <w:pPr>
        <w:numPr>
          <w:ilvl w:val="0"/>
          <w:numId w:val="6"/>
        </w:numPr>
      </w:pPr>
      <w:r w:rsidRPr="00D03D45">
        <w:t>Právní vztahy výslovně neupravené touto smlouvou se řídí příslušnými ustanoveními občanského zákoníku.</w:t>
      </w:r>
    </w:p>
    <w:p w14:paraId="2AE438A5" w14:textId="77777777" w:rsidR="00D03D45" w:rsidRPr="00D03D45" w:rsidRDefault="00D03D45" w:rsidP="00D03D45">
      <w:pPr>
        <w:ind w:left="720"/>
      </w:pPr>
    </w:p>
    <w:p w14:paraId="105DCAD1" w14:textId="67EC1C3E" w:rsidR="00D03D45" w:rsidRPr="00D03D45" w:rsidRDefault="00D03D45" w:rsidP="00D03D45">
      <w:r w:rsidRPr="00D03D45">
        <w:t xml:space="preserve">V </w:t>
      </w:r>
      <w:r w:rsidR="006D03A3">
        <w:t>Náchodě</w:t>
      </w:r>
      <w:r w:rsidRPr="00D03D45">
        <w:t xml:space="preserve"> dne </w:t>
      </w:r>
      <w:r w:rsidR="00804B82">
        <w:t>23.09.2025</w:t>
      </w:r>
    </w:p>
    <w:p w14:paraId="793A623A" w14:textId="77777777" w:rsidR="00D03D45" w:rsidRPr="00D03D45" w:rsidRDefault="00D03D45" w:rsidP="00D03D45"/>
    <w:p w14:paraId="4FD75503" w14:textId="77777777" w:rsidR="00D03D45" w:rsidRPr="00D03D45" w:rsidRDefault="00D03D45" w:rsidP="00D03D45"/>
    <w:p w14:paraId="12E53D5E" w14:textId="77777777" w:rsidR="00D03D45" w:rsidRPr="00D03D45" w:rsidRDefault="00D03D45" w:rsidP="00D03D45">
      <w:r w:rsidRPr="00D03D45">
        <w:rPr>
          <w:b/>
          <w:bCs/>
        </w:rPr>
        <w:t>Za Objednatele:</w:t>
      </w:r>
    </w:p>
    <w:p w14:paraId="7F6FFA7D" w14:textId="77777777" w:rsidR="00D03D45" w:rsidRDefault="00D03D45" w:rsidP="00D03D45"/>
    <w:p w14:paraId="05E98839" w14:textId="77777777" w:rsidR="00D03D45" w:rsidRDefault="00D03D45" w:rsidP="00D03D45">
      <w:r>
        <w:t>___________________________</w:t>
      </w:r>
    </w:p>
    <w:p w14:paraId="6B1B9B17" w14:textId="77777777" w:rsidR="00D03D45" w:rsidRPr="00D03D45" w:rsidRDefault="00D03D45" w:rsidP="00F6634F">
      <w:pPr>
        <w:spacing w:after="0"/>
      </w:pPr>
      <w:r>
        <w:t xml:space="preserve">Daniel </w:t>
      </w:r>
      <w:proofErr w:type="spellStart"/>
      <w:r>
        <w:t>Stolz</w:t>
      </w:r>
      <w:proofErr w:type="spellEnd"/>
      <w:r>
        <w:t>, Ph.D.</w:t>
      </w:r>
    </w:p>
    <w:p w14:paraId="1D19BDE4" w14:textId="77777777" w:rsidR="00D03D45" w:rsidRPr="00D03D45" w:rsidRDefault="00D03D45" w:rsidP="00F6634F">
      <w:pPr>
        <w:spacing w:after="0"/>
      </w:pPr>
      <w:r>
        <w:t xml:space="preserve">Jednatel spol. </w:t>
      </w:r>
      <w:r w:rsidRPr="00D03D45">
        <w:rPr>
          <w:b/>
          <w:bCs/>
        </w:rPr>
        <w:t>D</w:t>
      </w:r>
      <w:r>
        <w:rPr>
          <w:b/>
          <w:bCs/>
        </w:rPr>
        <w:t>AVEST</w:t>
      </w:r>
      <w:r w:rsidRPr="00D03D45">
        <w:rPr>
          <w:b/>
          <w:bCs/>
        </w:rPr>
        <w:t xml:space="preserve"> s.r.o.</w:t>
      </w:r>
    </w:p>
    <w:p w14:paraId="7F96831B" w14:textId="77777777" w:rsidR="00D03D45" w:rsidRDefault="00D03D45" w:rsidP="00D03D45">
      <w:pPr>
        <w:rPr>
          <w:b/>
          <w:bCs/>
        </w:rPr>
      </w:pPr>
    </w:p>
    <w:p w14:paraId="4C309440" w14:textId="77777777" w:rsidR="00F6634F" w:rsidRDefault="00F6634F" w:rsidP="00D03D45">
      <w:pPr>
        <w:rPr>
          <w:b/>
          <w:bCs/>
        </w:rPr>
      </w:pPr>
    </w:p>
    <w:p w14:paraId="7EB43563" w14:textId="77777777" w:rsidR="00D03D45" w:rsidRPr="00D03D45" w:rsidRDefault="00D03D45" w:rsidP="00D03D45">
      <w:r w:rsidRPr="00D03D45">
        <w:rPr>
          <w:b/>
          <w:bCs/>
        </w:rPr>
        <w:t>Za Dodavatele:</w:t>
      </w:r>
    </w:p>
    <w:p w14:paraId="62710482" w14:textId="77777777" w:rsidR="00D03D45" w:rsidRDefault="00D03D45" w:rsidP="00D03D45"/>
    <w:p w14:paraId="24C6DEA6" w14:textId="77777777" w:rsidR="00D03D45" w:rsidRPr="00D03D45" w:rsidRDefault="00D03D45" w:rsidP="00D03D45">
      <w:r>
        <w:t>__________________________</w:t>
      </w:r>
    </w:p>
    <w:p w14:paraId="7C583D99" w14:textId="77777777" w:rsidR="00D03D45" w:rsidRPr="00D03D45" w:rsidRDefault="00F6634F" w:rsidP="00D03D45">
      <w:r w:rsidRPr="00F6634F">
        <w:t>Mgr. Oldřich Schejbal</w:t>
      </w:r>
      <w:r w:rsidR="00D03D45" w:rsidRPr="00D03D45">
        <w:br/>
      </w:r>
      <w:r w:rsidR="00161A8B">
        <w:rPr>
          <w:b/>
          <w:bCs/>
        </w:rPr>
        <w:t>Muzeum Náchodska</w:t>
      </w:r>
    </w:p>
    <w:p w14:paraId="604018BB" w14:textId="77777777" w:rsidR="00172CDE" w:rsidRDefault="00172CDE"/>
    <w:sectPr w:rsidR="00172CDE" w:rsidSect="000E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81F"/>
    <w:multiLevelType w:val="multilevel"/>
    <w:tmpl w:val="92DC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804A4"/>
    <w:multiLevelType w:val="multilevel"/>
    <w:tmpl w:val="7624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730D9"/>
    <w:multiLevelType w:val="multilevel"/>
    <w:tmpl w:val="405E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1391D"/>
    <w:multiLevelType w:val="multilevel"/>
    <w:tmpl w:val="A390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50C9A"/>
    <w:multiLevelType w:val="multilevel"/>
    <w:tmpl w:val="418C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F7A7F"/>
    <w:multiLevelType w:val="multilevel"/>
    <w:tmpl w:val="3D3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18546">
    <w:abstractNumId w:val="3"/>
  </w:num>
  <w:num w:numId="2" w16cid:durableId="609515197">
    <w:abstractNumId w:val="5"/>
  </w:num>
  <w:num w:numId="3" w16cid:durableId="1147282905">
    <w:abstractNumId w:val="0"/>
  </w:num>
  <w:num w:numId="4" w16cid:durableId="160587933">
    <w:abstractNumId w:val="4"/>
  </w:num>
  <w:num w:numId="5" w16cid:durableId="251279940">
    <w:abstractNumId w:val="2"/>
  </w:num>
  <w:num w:numId="6" w16cid:durableId="51330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45"/>
    <w:rsid w:val="00002CBE"/>
    <w:rsid w:val="00087110"/>
    <w:rsid w:val="000E5895"/>
    <w:rsid w:val="00161A8B"/>
    <w:rsid w:val="00172CDE"/>
    <w:rsid w:val="002D54F8"/>
    <w:rsid w:val="003402D7"/>
    <w:rsid w:val="00465A83"/>
    <w:rsid w:val="004B0EBC"/>
    <w:rsid w:val="004E4342"/>
    <w:rsid w:val="00631C79"/>
    <w:rsid w:val="006B5179"/>
    <w:rsid w:val="006D03A3"/>
    <w:rsid w:val="00804B82"/>
    <w:rsid w:val="008E424D"/>
    <w:rsid w:val="00C3331A"/>
    <w:rsid w:val="00D03D45"/>
    <w:rsid w:val="00DC4CAF"/>
    <w:rsid w:val="00E719FB"/>
    <w:rsid w:val="00EC5A16"/>
    <w:rsid w:val="00EE27FA"/>
    <w:rsid w:val="00F6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E4DC"/>
  <w15:docId w15:val="{87EF0125-DF1C-4B31-A196-F39F1328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895"/>
  </w:style>
  <w:style w:type="paragraph" w:styleId="Nadpis1">
    <w:name w:val="heading 1"/>
    <w:basedOn w:val="Normln"/>
    <w:next w:val="Normln"/>
    <w:link w:val="Nadpis1Char"/>
    <w:uiPriority w:val="9"/>
    <w:qFormat/>
    <w:rsid w:val="00D0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3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3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3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3D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3D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3D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3D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3D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3D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3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3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3D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3D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3D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3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3D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3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Baumann</dc:creator>
  <cp:keywords/>
  <dc:description/>
  <cp:lastModifiedBy>Helena Hlaváčková</cp:lastModifiedBy>
  <cp:revision>2</cp:revision>
  <cp:lastPrinted>2025-09-25T10:27:00Z</cp:lastPrinted>
  <dcterms:created xsi:type="dcterms:W3CDTF">2025-10-08T08:31:00Z</dcterms:created>
  <dcterms:modified xsi:type="dcterms:W3CDTF">2025-10-08T08:31:00Z</dcterms:modified>
</cp:coreProperties>
</file>