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810" w:tblpY="6"/>
        <w:tblOverlap w:val="never"/>
        <w:tblW w:w="10275" w:type="dxa"/>
        <w:tblInd w:w="0" w:type="dxa"/>
        <w:tblCellMar>
          <w:right w:w="1" w:type="dxa"/>
        </w:tblCellMar>
        <w:tblLook w:val="04A0" w:firstRow="1" w:lastRow="0" w:firstColumn="1" w:lastColumn="0" w:noHBand="0" w:noVBand="1"/>
      </w:tblPr>
      <w:tblGrid>
        <w:gridCol w:w="895"/>
        <w:gridCol w:w="864"/>
        <w:gridCol w:w="1824"/>
        <w:gridCol w:w="1813"/>
        <w:gridCol w:w="696"/>
        <w:gridCol w:w="684"/>
        <w:gridCol w:w="576"/>
        <w:gridCol w:w="733"/>
        <w:gridCol w:w="684"/>
        <w:gridCol w:w="677"/>
        <w:gridCol w:w="275"/>
        <w:gridCol w:w="278"/>
        <w:gridCol w:w="276"/>
      </w:tblGrid>
      <w:tr w:rsidR="00E57189">
        <w:trPr>
          <w:trHeight w:val="260"/>
        </w:trPr>
        <w:tc>
          <w:tcPr>
            <w:tcW w:w="89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64" w:type="dxa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5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468"/>
        </w:trPr>
        <w:tc>
          <w:tcPr>
            <w:tcW w:w="896" w:type="dxa"/>
            <w:tcBorders>
              <w:top w:val="dashed" w:sz="5" w:space="0" w:color="000000"/>
              <w:left w:val="nil"/>
              <w:bottom w:val="nil"/>
              <w:right w:val="single" w:sz="10" w:space="0" w:color="000000"/>
            </w:tcBorders>
          </w:tcPr>
          <w:p w:rsidR="00E57189" w:rsidRDefault="002F0816">
            <w:pPr>
              <w:ind w:left="30"/>
              <w:jc w:val="both"/>
            </w:pPr>
            <w:r>
              <w:rPr>
                <w:b/>
                <w:sz w:val="16"/>
              </w:rPr>
              <w:t>LEGENDA:</w:t>
            </w:r>
          </w:p>
        </w:tc>
        <w:tc>
          <w:tcPr>
            <w:tcW w:w="8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1824" w:type="dxa"/>
            <w:tcBorders>
              <w:top w:val="dashed" w:sz="5" w:space="0" w:color="000000"/>
              <w:left w:val="single" w:sz="10" w:space="0" w:color="000000"/>
              <w:bottom w:val="nil"/>
              <w:right w:val="nil"/>
            </w:tcBorders>
            <w:shd w:val="clear" w:color="auto" w:fill="FFFFFF"/>
          </w:tcPr>
          <w:p w:rsidR="00E57189" w:rsidRDefault="002F0816">
            <w:pPr>
              <w:ind w:left="11"/>
            </w:pP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Vyplní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uchazeč</w:t>
            </w:r>
            <w:proofErr w:type="spellEnd"/>
            <w:r>
              <w:rPr>
                <w:b/>
                <w:sz w:val="19"/>
              </w:rPr>
              <w:t xml:space="preserve"> o </w:t>
            </w:r>
            <w:proofErr w:type="spellStart"/>
            <w:r>
              <w:rPr>
                <w:b/>
                <w:sz w:val="19"/>
              </w:rPr>
              <w:t>zakázku</w:t>
            </w:r>
            <w:proofErr w:type="spellEnd"/>
          </w:p>
        </w:tc>
        <w:tc>
          <w:tcPr>
            <w:tcW w:w="6414" w:type="dxa"/>
            <w:gridSpan w:val="9"/>
            <w:vMerge w:val="restart"/>
            <w:tcBorders>
              <w:top w:val="dashed" w:sz="5" w:space="0" w:color="000000"/>
              <w:left w:val="nil"/>
              <w:bottom w:val="nil"/>
              <w:right w:val="dashed" w:sz="5" w:space="0" w:color="000000"/>
            </w:tcBorders>
            <w:vAlign w:val="bottom"/>
          </w:tcPr>
          <w:p w:rsidR="00E57189" w:rsidRDefault="00E57189">
            <w:pPr>
              <w:ind w:right="238"/>
              <w:jc w:val="right"/>
            </w:pPr>
          </w:p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27"/>
        </w:trPr>
        <w:tc>
          <w:tcPr>
            <w:tcW w:w="3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7189" w:rsidRDefault="00E57189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62"/>
        </w:trPr>
        <w:tc>
          <w:tcPr>
            <w:tcW w:w="35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B06" w:rsidRDefault="002F0816" w:rsidP="00552B06">
            <w:pPr>
              <w:spacing w:after="448"/>
              <w:ind w:left="-44"/>
            </w:pPr>
            <w:r>
              <w:tab/>
            </w:r>
            <w:proofErr w:type="spellStart"/>
            <w:r>
              <w:rPr>
                <w:b/>
                <w:sz w:val="29"/>
                <w:vertAlign w:val="superscript"/>
              </w:rPr>
              <w:t>Akce</w:t>
            </w:r>
            <w:proofErr w:type="spellEnd"/>
            <w:r>
              <w:rPr>
                <w:b/>
                <w:sz w:val="29"/>
                <w:vertAlign w:val="superscript"/>
              </w:rPr>
              <w:t>:</w:t>
            </w:r>
            <w:r>
              <w:rPr>
                <w:b/>
                <w:sz w:val="29"/>
                <w:vertAlign w:val="superscript"/>
              </w:rPr>
              <w:tab/>
            </w:r>
            <w:proofErr w:type="spellStart"/>
            <w:r>
              <w:rPr>
                <w:b/>
                <w:sz w:val="29"/>
              </w:rPr>
              <w:t>Albertinum</w:t>
            </w:r>
            <w:proofErr w:type="spellEnd"/>
            <w:r>
              <w:rPr>
                <w:b/>
                <w:sz w:val="29"/>
              </w:rPr>
              <w:t xml:space="preserve"> </w:t>
            </w:r>
            <w:proofErr w:type="spellStart"/>
            <w:r>
              <w:rPr>
                <w:b/>
                <w:sz w:val="29"/>
              </w:rPr>
              <w:t>Ž</w:t>
            </w:r>
            <w:r w:rsidR="00552B06">
              <w:rPr>
                <w:b/>
                <w:sz w:val="29"/>
              </w:rPr>
              <w:t>amberk</w:t>
            </w:r>
            <w:proofErr w:type="spellEnd"/>
            <w:r w:rsidR="00552B06">
              <w:rPr>
                <w:b/>
                <w:sz w:val="29"/>
              </w:rPr>
              <w:t xml:space="preserve"> – </w:t>
            </w:r>
            <w:proofErr w:type="spellStart"/>
            <w:r w:rsidR="00552B06">
              <w:rPr>
                <w:b/>
                <w:sz w:val="29"/>
              </w:rPr>
              <w:t>dodávka</w:t>
            </w:r>
            <w:proofErr w:type="spellEnd"/>
            <w:r w:rsidR="00552B06">
              <w:rPr>
                <w:b/>
                <w:sz w:val="29"/>
              </w:rPr>
              <w:t xml:space="preserve"> </w:t>
            </w:r>
            <w:proofErr w:type="spellStart"/>
            <w:r w:rsidR="00552B06">
              <w:rPr>
                <w:b/>
                <w:sz w:val="29"/>
              </w:rPr>
              <w:t>lůžkové</w:t>
            </w:r>
            <w:proofErr w:type="spellEnd"/>
            <w:r w:rsidR="00552B06">
              <w:rPr>
                <w:b/>
                <w:sz w:val="29"/>
              </w:rPr>
              <w:t xml:space="preserve"> a </w:t>
            </w:r>
            <w:proofErr w:type="spellStart"/>
            <w:r w:rsidR="00552B06">
              <w:rPr>
                <w:b/>
                <w:sz w:val="29"/>
              </w:rPr>
              <w:t>mycí</w:t>
            </w:r>
            <w:proofErr w:type="spellEnd"/>
            <w:r w:rsidR="00552B06">
              <w:rPr>
                <w:b/>
                <w:sz w:val="29"/>
              </w:rPr>
              <w:t xml:space="preserve"> </w:t>
            </w:r>
            <w:proofErr w:type="spellStart"/>
            <w:r w:rsidR="00552B06">
              <w:rPr>
                <w:b/>
                <w:sz w:val="29"/>
              </w:rPr>
              <w:t>techniky</w:t>
            </w:r>
            <w:proofErr w:type="spellEnd"/>
          </w:p>
          <w:p w:rsidR="00E57189" w:rsidRDefault="002F0816">
            <w:pPr>
              <w:ind w:left="114"/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72408</wp:posOffset>
                      </wp:positionH>
                      <wp:positionV relativeFrom="paragraph">
                        <wp:posOffset>62982</wp:posOffset>
                      </wp:positionV>
                      <wp:extent cx="419206" cy="7622"/>
                      <wp:effectExtent l="0" t="0" r="0" b="0"/>
                      <wp:wrapNone/>
                      <wp:docPr id="13104" name="Group 13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206" cy="7622"/>
                                <a:chOff x="0" y="0"/>
                                <a:chExt cx="419206" cy="7622"/>
                              </a:xfrm>
                            </wpg:grpSpPr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0" y="0"/>
                                  <a:ext cx="41920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206">
                                      <a:moveTo>
                                        <a:pt x="0" y="0"/>
                                      </a:moveTo>
                                      <a:lnTo>
                                        <a:pt x="419206" y="0"/>
                                      </a:lnTo>
                                    </a:path>
                                  </a:pathLst>
                                </a:custGeom>
                                <a:ln w="7622" cap="sq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group id="Group 13104" style="width:33.0083pt;height:0.600151pt;position:absolute;z-index:-2147482730;mso-position-horizontal-relative:text;mso-position-horizontal:absolute;margin-left:5.70144pt;mso-position-vertical-relative:text;margin-top:4.95924pt;" coordsize="4192,76">
                      <v:shape id="Shape 925" style="position:absolute;width:4192;height:0;left:0;top:0;" coordsize="419206,0" path="m0,0l419206,0">
                        <v:stroke weight="0.600151pt" endcap="square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i/>
                <w:sz w:val="23"/>
              </w:rPr>
              <w:t>Název</w:t>
            </w:r>
            <w:proofErr w:type="spellEnd"/>
            <w:r w:rsidR="00552B06">
              <w:rPr>
                <w:b/>
                <w:i/>
                <w:sz w:val="23"/>
              </w:rPr>
              <w:t xml:space="preserve">  </w:t>
            </w:r>
            <w:proofErr w:type="spellStart"/>
            <w:r w:rsidR="00552B06">
              <w:rPr>
                <w:b/>
                <w:i/>
                <w:sz w:val="23"/>
              </w:rPr>
              <w:t>projektu</w:t>
            </w:r>
            <w:proofErr w:type="spellEnd"/>
          </w:p>
          <w:p w:rsidR="00552B06" w:rsidRDefault="002F0816" w:rsidP="00552B06">
            <w:pPr>
              <w:spacing w:after="3"/>
            </w:pPr>
            <w:r>
              <w:rPr>
                <w:b/>
                <w:i/>
                <w:sz w:val="18"/>
              </w:rPr>
              <w:t>„</w:t>
            </w:r>
            <w:proofErr w:type="spellStart"/>
            <w:r>
              <w:rPr>
                <w:b/>
                <w:i/>
                <w:sz w:val="18"/>
              </w:rPr>
              <w:t>Albertinum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Žamberk</w:t>
            </w:r>
            <w:proofErr w:type="spellEnd"/>
            <w:r>
              <w:rPr>
                <w:b/>
                <w:i/>
                <w:sz w:val="18"/>
              </w:rPr>
              <w:t xml:space="preserve"> - </w:t>
            </w:r>
            <w:proofErr w:type="spellStart"/>
            <w:r>
              <w:rPr>
                <w:b/>
                <w:i/>
                <w:sz w:val="18"/>
              </w:rPr>
              <w:t>poříz</w:t>
            </w:r>
            <w:r w:rsidR="00552B06">
              <w:rPr>
                <w:b/>
                <w:i/>
                <w:sz w:val="18"/>
              </w:rPr>
              <w:t>ení</w:t>
            </w:r>
            <w:proofErr w:type="spellEnd"/>
            <w:r w:rsidR="00552B06">
              <w:rPr>
                <w:b/>
                <w:i/>
                <w:sz w:val="18"/>
              </w:rPr>
              <w:t xml:space="preserve"> </w:t>
            </w:r>
            <w:proofErr w:type="spellStart"/>
            <w:r w:rsidR="00552B06">
              <w:rPr>
                <w:b/>
                <w:i/>
                <w:sz w:val="18"/>
              </w:rPr>
              <w:t>vybavení</w:t>
            </w:r>
            <w:proofErr w:type="spellEnd"/>
            <w:r w:rsidR="00552B06">
              <w:rPr>
                <w:b/>
                <w:i/>
                <w:sz w:val="18"/>
              </w:rPr>
              <w:t xml:space="preserve"> pro </w:t>
            </w:r>
            <w:proofErr w:type="spellStart"/>
            <w:r w:rsidR="00552B06">
              <w:rPr>
                <w:b/>
                <w:i/>
                <w:sz w:val="18"/>
              </w:rPr>
              <w:t>pneumologickou</w:t>
            </w:r>
            <w:proofErr w:type="spellEnd"/>
            <w:r w:rsidR="00552B06">
              <w:rPr>
                <w:b/>
                <w:i/>
                <w:sz w:val="18"/>
              </w:rPr>
              <w:t xml:space="preserve"> a </w:t>
            </w:r>
            <w:proofErr w:type="spellStart"/>
            <w:r w:rsidR="00552B06">
              <w:rPr>
                <w:b/>
                <w:i/>
                <w:sz w:val="18"/>
              </w:rPr>
              <w:t>ftizeologickou</w:t>
            </w:r>
            <w:proofErr w:type="spellEnd"/>
            <w:r w:rsidR="00552B06">
              <w:rPr>
                <w:b/>
                <w:i/>
                <w:sz w:val="18"/>
              </w:rPr>
              <w:t xml:space="preserve"> </w:t>
            </w:r>
            <w:proofErr w:type="spellStart"/>
            <w:r w:rsidR="00552B06">
              <w:rPr>
                <w:b/>
                <w:i/>
                <w:sz w:val="18"/>
              </w:rPr>
              <w:t>následnou</w:t>
            </w:r>
            <w:proofErr w:type="spellEnd"/>
            <w:r w:rsidR="00552B06">
              <w:rPr>
                <w:b/>
                <w:i/>
                <w:sz w:val="18"/>
              </w:rPr>
              <w:t xml:space="preserve"> </w:t>
            </w:r>
            <w:proofErr w:type="spellStart"/>
            <w:r w:rsidR="00552B06">
              <w:rPr>
                <w:b/>
                <w:i/>
                <w:sz w:val="18"/>
              </w:rPr>
              <w:t>péči</w:t>
            </w:r>
            <w:proofErr w:type="spellEnd"/>
            <w:r w:rsidR="00552B06">
              <w:rPr>
                <w:b/>
                <w:i/>
                <w:sz w:val="18"/>
              </w:rPr>
              <w:t>“,</w:t>
            </w:r>
          </w:p>
          <w:p w:rsidR="00E57189" w:rsidRDefault="00E57189">
            <w:pPr>
              <w:jc w:val="right"/>
            </w:pPr>
          </w:p>
          <w:p w:rsidR="00E57189" w:rsidRDefault="00E57189">
            <w:pPr>
              <w:ind w:left="-6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6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E57189">
            <w:pPr>
              <w:ind w:left="6"/>
            </w:pPr>
          </w:p>
        </w:tc>
      </w:tr>
      <w:tr w:rsidR="00E57189">
        <w:trPr>
          <w:trHeight w:val="51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E57189">
            <w:pPr>
              <w:ind w:left="6"/>
            </w:pPr>
          </w:p>
        </w:tc>
      </w:tr>
      <w:tr w:rsidR="00E57189">
        <w:trPr>
          <w:trHeight w:val="450"/>
        </w:trPr>
        <w:tc>
          <w:tcPr>
            <w:tcW w:w="35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E57189"/>
        </w:tc>
      </w:tr>
      <w:tr w:rsidR="00E57189">
        <w:trPr>
          <w:trHeight w:val="29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170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189" w:rsidRDefault="002F0816">
            <w:pPr>
              <w:ind w:left="-6"/>
            </w:pPr>
            <w:proofErr w:type="spellStart"/>
            <w:r>
              <w:rPr>
                <w:b/>
                <w:sz w:val="19"/>
              </w:rPr>
              <w:t>Skupina</w:t>
            </w:r>
            <w:proofErr w:type="spellEnd"/>
          </w:p>
        </w:tc>
        <w:tc>
          <w:tcPr>
            <w:tcW w:w="18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2DAE4"/>
            <w:vAlign w:val="center"/>
          </w:tcPr>
          <w:p w:rsidR="00E57189" w:rsidRDefault="002F0816">
            <w:pPr>
              <w:ind w:left="119"/>
            </w:pPr>
            <w:r>
              <w:rPr>
                <w:b/>
                <w:sz w:val="23"/>
              </w:rPr>
              <w:t>PLIC / 1, 2, 3, 5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57189" w:rsidRDefault="00E57189"/>
        </w:tc>
        <w:tc>
          <w:tcPr>
            <w:tcW w:w="4602" w:type="dxa"/>
            <w:gridSpan w:val="8"/>
            <w:vMerge w:val="restart"/>
            <w:tcBorders>
              <w:top w:val="nil"/>
              <w:left w:val="nil"/>
              <w:bottom w:val="nil"/>
              <w:right w:val="dashed" w:sz="5" w:space="0" w:color="000000"/>
            </w:tcBorders>
            <w:vAlign w:val="center"/>
          </w:tcPr>
          <w:p w:rsidR="00E57189" w:rsidRDefault="002F0816">
            <w:pPr>
              <w:ind w:right="220"/>
              <w:jc w:val="right"/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7622" cy="289633"/>
                      <wp:effectExtent l="0" t="0" r="0" b="0"/>
                      <wp:docPr id="13270" name="Group 13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2" cy="289633"/>
                                <a:chOff x="0" y="0"/>
                                <a:chExt cx="7622" cy="289633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3811" y="7622"/>
                                  <a:ext cx="0" cy="274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74389">
                                      <a:moveTo>
                                        <a:pt x="0" y="0"/>
                                      </a:moveTo>
                                      <a:lnTo>
                                        <a:pt x="0" y="274389"/>
                                      </a:lnTo>
                                    </a:path>
                                  </a:pathLst>
                                </a:custGeom>
                                <a:ln w="7622" cap="flat">
                                  <a:custDash>
                                    <a:ds d="60015" sp="60015"/>
                                  </a:custDash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4" name="Shape 1628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3811" y="7622"/>
                                  <a:ext cx="0" cy="282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2011">
                                      <a:moveTo>
                                        <a:pt x="0" y="0"/>
                                      </a:moveTo>
                                      <a:lnTo>
                                        <a:pt x="0" y="282011"/>
                                      </a:lnTo>
                                    </a:path>
                                  </a:pathLst>
                                </a:custGeom>
                                <a:ln w="7622" cap="flat">
                                  <a:custDash>
                                    <a:ds d="60015" sp="60015"/>
                                  </a:custDash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group id="Group 13270" style="width:0.600159pt;height:22.8058pt;mso-position-horizontal-relative:char;mso-position-vertical-relative:line" coordsize="76,2896">
                      <v:shape id="Shape 450" style="position:absolute;width:0;height:2743;left:38;top:76;" coordsize="0,274389" path="m0,0l0,274389">
                        <v:stroke weight="0.600151pt" endcap="flat" dashstyle="1 1" joinstyle="bevel" on="true" color="#000000"/>
                        <v:fill on="false" color="#000000" opacity="0"/>
                      </v:shape>
                      <v:shape id="Shape 16285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0;height:2820;left:38;top:76;" coordsize="0,282011" path="m0,0l0,282011">
                        <v:stroke weight="0.600151pt" endcap="flat" dashstyle="1 1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258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189" w:rsidRDefault="002F0816">
            <w:pPr>
              <w:ind w:left="-6"/>
            </w:pPr>
            <w:proofErr w:type="spellStart"/>
            <w:r>
              <w:rPr>
                <w:b/>
                <w:sz w:val="19"/>
              </w:rPr>
              <w:t>přístrojů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E57189"/>
        </w:tc>
      </w:tr>
      <w:tr w:rsidR="00E57189">
        <w:trPr>
          <w:trHeight w:val="329"/>
        </w:trPr>
        <w:tc>
          <w:tcPr>
            <w:tcW w:w="89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57189" w:rsidRDefault="00E57189"/>
        </w:tc>
        <w:tc>
          <w:tcPr>
            <w:tcW w:w="4501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E57189" w:rsidRDefault="00E57189"/>
        </w:tc>
        <w:tc>
          <w:tcPr>
            <w:tcW w:w="4602" w:type="dxa"/>
            <w:gridSpan w:val="8"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2F0816">
            <w:pPr>
              <w:ind w:left="4320"/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7622" cy="15244"/>
                      <wp:effectExtent l="0" t="0" r="0" b="0"/>
                      <wp:docPr id="13336" name="Group 13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2" cy="15244"/>
                                <a:chOff x="0" y="0"/>
                                <a:chExt cx="7622" cy="15244"/>
                              </a:xfrm>
                            </wpg:grpSpPr>
                            <wps:wsp>
                              <wps:cNvPr id="16286" name="Shape 16286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87" name="Shape 16287"/>
                              <wps:cNvSpPr/>
                              <wps:spPr>
                                <a:xfrm>
                                  <a:off x="0" y="762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group id="Group 13336" style="width:0.600159pt;height:1.2003pt;mso-position-horizontal-relative:char;mso-position-vertical-relative:line" coordsize="76,152">
                      <v:shape id="Shape 16288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289" style="position:absolute;width:91;height:91;left:0;top:76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14"/>
        </w:trPr>
        <w:tc>
          <w:tcPr>
            <w:tcW w:w="9446" w:type="dxa"/>
            <w:gridSpan w:val="10"/>
            <w:tcBorders>
              <w:top w:val="single" w:sz="5" w:space="0" w:color="000000"/>
              <w:left w:val="nil"/>
              <w:bottom w:val="single" w:sz="14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552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992"/>
        </w:trPr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jc w:val="center"/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</w:p>
        </w:tc>
        <w:tc>
          <w:tcPr>
            <w:tcW w:w="86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left="59"/>
              <w:jc w:val="both"/>
            </w:pPr>
            <w:proofErr w:type="spellStart"/>
            <w:r>
              <w:rPr>
                <w:b/>
                <w:sz w:val="19"/>
              </w:rPr>
              <w:t>Skupina</w:t>
            </w:r>
            <w:proofErr w:type="spellEnd"/>
          </w:p>
          <w:p w:rsidR="00E57189" w:rsidRDefault="002F0816">
            <w:pPr>
              <w:ind w:left="41"/>
              <w:jc w:val="both"/>
            </w:pPr>
            <w:proofErr w:type="spellStart"/>
            <w:r>
              <w:rPr>
                <w:b/>
                <w:sz w:val="19"/>
              </w:rPr>
              <w:t>přístrojů</w:t>
            </w:r>
            <w:proofErr w:type="spellEnd"/>
          </w:p>
        </w:tc>
        <w:tc>
          <w:tcPr>
            <w:tcW w:w="182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left="11" w:right="29"/>
            </w:pPr>
            <w:proofErr w:type="spellStart"/>
            <w:r>
              <w:rPr>
                <w:b/>
                <w:sz w:val="16"/>
              </w:rPr>
              <w:t>Název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výkazu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výměr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technické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podmínky</w:t>
            </w:r>
            <w:proofErr w:type="spellEnd"/>
          </w:p>
        </w:tc>
        <w:tc>
          <w:tcPr>
            <w:tcW w:w="181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jc w:val="center"/>
            </w:pPr>
            <w:proofErr w:type="spellStart"/>
            <w:r>
              <w:rPr>
                <w:b/>
                <w:sz w:val="16"/>
              </w:rPr>
              <w:t>Typové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modelové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označení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</w:p>
        </w:tc>
        <w:tc>
          <w:tcPr>
            <w:tcW w:w="69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left="11"/>
              <w:jc w:val="both"/>
            </w:pPr>
            <w:proofErr w:type="spellStart"/>
            <w:r>
              <w:rPr>
                <w:b/>
                <w:sz w:val="16"/>
              </w:rPr>
              <w:t>množství</w:t>
            </w:r>
            <w:proofErr w:type="spellEnd"/>
          </w:p>
        </w:tc>
        <w:tc>
          <w:tcPr>
            <w:tcW w:w="68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jc w:val="center"/>
            </w:pPr>
            <w:proofErr w:type="spellStart"/>
            <w:r>
              <w:rPr>
                <w:b/>
                <w:sz w:val="16"/>
              </w:rPr>
              <w:t>Měrná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jednotka</w:t>
            </w:r>
            <w:proofErr w:type="spellEnd"/>
          </w:p>
        </w:tc>
        <w:tc>
          <w:tcPr>
            <w:tcW w:w="57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left="29"/>
              <w:jc w:val="both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E57189" w:rsidRDefault="002F0816">
            <w:pPr>
              <w:ind w:left="83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</w:t>
            </w:r>
            <w:proofErr w:type="spellEnd"/>
          </w:p>
          <w:p w:rsidR="00E57189" w:rsidRDefault="002F0816">
            <w:pPr>
              <w:ind w:left="23"/>
              <w:jc w:val="both"/>
            </w:pPr>
            <w:r>
              <w:rPr>
                <w:b/>
                <w:sz w:val="16"/>
              </w:rPr>
              <w:t>MJ bez</w:t>
            </w:r>
          </w:p>
          <w:p w:rsidR="00E57189" w:rsidRDefault="002F0816">
            <w:pPr>
              <w:ind w:left="125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7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left="107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E57189" w:rsidRDefault="002F0816">
            <w:pPr>
              <w:ind w:left="113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  <w:r>
              <w:rPr>
                <w:b/>
                <w:sz w:val="16"/>
              </w:rPr>
              <w:t xml:space="preserve"> bez</w:t>
            </w:r>
          </w:p>
          <w:p w:rsidR="00E57189" w:rsidRDefault="002F0816">
            <w:pPr>
              <w:ind w:left="203"/>
            </w:pPr>
            <w:r>
              <w:rPr>
                <w:b/>
                <w:sz w:val="16"/>
              </w:rPr>
              <w:t>DPH</w:t>
            </w:r>
          </w:p>
          <w:p w:rsidR="00E57189" w:rsidRDefault="002F0816">
            <w:pPr>
              <w:ind w:left="89"/>
              <w:jc w:val="both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68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jc w:val="center"/>
            </w:pPr>
            <w:r>
              <w:rPr>
                <w:b/>
                <w:sz w:val="16"/>
              </w:rPr>
              <w:t xml:space="preserve">DPH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výši</w:t>
            </w:r>
            <w:proofErr w:type="spellEnd"/>
            <w:r>
              <w:rPr>
                <w:b/>
                <w:sz w:val="16"/>
              </w:rPr>
              <w:t xml:space="preserve"> 21%</w:t>
            </w:r>
          </w:p>
        </w:tc>
        <w:tc>
          <w:tcPr>
            <w:tcW w:w="67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:rsidR="00E57189" w:rsidRDefault="002F0816">
            <w:pPr>
              <w:ind w:left="77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E57189" w:rsidRDefault="002F0816">
            <w:pPr>
              <w:ind w:right="12"/>
              <w:jc w:val="center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:rsidR="00E57189" w:rsidRDefault="002F0816">
            <w:pPr>
              <w:ind w:left="89"/>
            </w:pPr>
            <w:proofErr w:type="spellStart"/>
            <w:r>
              <w:rPr>
                <w:b/>
                <w:sz w:val="16"/>
              </w:rPr>
              <w:t>včetně</w:t>
            </w:r>
            <w:proofErr w:type="spellEnd"/>
          </w:p>
          <w:p w:rsidR="00E57189" w:rsidRDefault="002F0816">
            <w:pPr>
              <w:ind w:left="173"/>
            </w:pPr>
            <w:r>
              <w:rPr>
                <w:b/>
                <w:sz w:val="16"/>
              </w:rPr>
              <w:t>DPH</w:t>
            </w:r>
          </w:p>
          <w:p w:rsidR="00E57189" w:rsidRDefault="002F0816">
            <w:pPr>
              <w:ind w:left="71"/>
              <w:jc w:val="both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240"/>
        </w:trPr>
        <w:tc>
          <w:tcPr>
            <w:tcW w:w="896" w:type="dxa"/>
            <w:tcBorders>
              <w:top w:val="single" w:sz="10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E57189" w:rsidRDefault="00E57189"/>
        </w:tc>
        <w:tc>
          <w:tcPr>
            <w:tcW w:w="86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E57189" w:rsidRDefault="00E57189"/>
        </w:tc>
        <w:tc>
          <w:tcPr>
            <w:tcW w:w="6326" w:type="dxa"/>
            <w:gridSpan w:val="6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CC00"/>
            <w:vAlign w:val="center"/>
          </w:tcPr>
          <w:p w:rsidR="00E57189" w:rsidRDefault="00E57189"/>
        </w:tc>
        <w:tc>
          <w:tcPr>
            <w:tcW w:w="68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E57189" w:rsidRDefault="00E57189"/>
        </w:tc>
        <w:tc>
          <w:tcPr>
            <w:tcW w:w="67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FFCC00"/>
          </w:tcPr>
          <w:p w:rsidR="00E57189" w:rsidRDefault="00E57189"/>
        </w:tc>
        <w:tc>
          <w:tcPr>
            <w:tcW w:w="275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/>
          </w:tcPr>
          <w:p w:rsidR="00E57189" w:rsidRDefault="00E57189"/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96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21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E57189" w:rsidRDefault="002F0816">
            <w:pPr>
              <w:ind w:left="11"/>
            </w:pPr>
            <w:proofErr w:type="spellStart"/>
            <w:r>
              <w:rPr>
                <w:b/>
                <w:sz w:val="16"/>
              </w:rPr>
              <w:t>polohovací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nemocniční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lůžko</w:t>
            </w:r>
            <w:proofErr w:type="spellEnd"/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3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275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/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5005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363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spacing w:line="242" w:lineRule="auto"/>
              <w:ind w:left="11" w:right="3"/>
            </w:pPr>
            <w:proofErr w:type="spellStart"/>
            <w:r>
              <w:rPr>
                <w:sz w:val="16"/>
              </w:rPr>
              <w:t>plně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elektrifikované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splňující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normu</w:t>
            </w:r>
            <w:proofErr w:type="spellEnd"/>
            <w:r>
              <w:rPr>
                <w:sz w:val="16"/>
              </w:rPr>
              <w:t xml:space="preserve"> IEC 60601-2-52:2010 s </w:t>
            </w:r>
            <w:proofErr w:type="spellStart"/>
            <w:r>
              <w:rPr>
                <w:sz w:val="16"/>
              </w:rPr>
              <w:t>příslušenstvím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hrazda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hrazdičkou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držák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infuzi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poskytující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jednoduchou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obsluhu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dálkového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ovládání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pacientský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ovladač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základních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funkcí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zajištění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Trendelenburga</w:t>
            </w:r>
            <w:proofErr w:type="spellEnd"/>
            <w:r>
              <w:rPr>
                <w:sz w:val="16"/>
              </w:rPr>
              <w:t xml:space="preserve">, 4 </w:t>
            </w:r>
            <w:proofErr w:type="spellStart"/>
            <w:r>
              <w:rPr>
                <w:sz w:val="16"/>
              </w:rPr>
              <w:t>dílná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možností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prodloužení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polohování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72° s </w:t>
            </w:r>
            <w:proofErr w:type="spellStart"/>
            <w:r>
              <w:rPr>
                <w:sz w:val="16"/>
              </w:rPr>
              <w:t>tolerancí</w:t>
            </w:r>
            <w:proofErr w:type="spellEnd"/>
            <w:r>
              <w:rPr>
                <w:sz w:val="16"/>
              </w:rPr>
              <w:t xml:space="preserve"> +/- 15% a </w:t>
            </w:r>
            <w:proofErr w:type="spellStart"/>
            <w:r>
              <w:rPr>
                <w:sz w:val="16"/>
              </w:rPr>
              <w:t>nožní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45° s </w:t>
            </w:r>
            <w:proofErr w:type="spellStart"/>
            <w:r>
              <w:rPr>
                <w:sz w:val="16"/>
              </w:rPr>
              <w:t>tolerancí</w:t>
            </w:r>
            <w:proofErr w:type="spellEnd"/>
            <w:r>
              <w:rPr>
                <w:sz w:val="16"/>
              </w:rPr>
              <w:t xml:space="preserve"> +/- 15%, </w:t>
            </w:r>
            <w:proofErr w:type="spellStart"/>
            <w:r>
              <w:rPr>
                <w:sz w:val="16"/>
              </w:rPr>
              <w:t>běžná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rozměrech</w:t>
            </w:r>
            <w:proofErr w:type="spellEnd"/>
            <w:r>
              <w:rPr>
                <w:sz w:val="16"/>
              </w:rPr>
              <w:t xml:space="preserve"> 90 x 200 cm, </w:t>
            </w:r>
            <w:proofErr w:type="spellStart"/>
            <w:r>
              <w:rPr>
                <w:sz w:val="16"/>
              </w:rPr>
              <w:t>minimální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výškové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nastavení</w:t>
            </w:r>
            <w:proofErr w:type="spellEnd"/>
            <w:r>
              <w:rPr>
                <w:sz w:val="16"/>
              </w:rPr>
              <w:t xml:space="preserve"> 43 - 81 cm, </w:t>
            </w:r>
            <w:proofErr w:type="spellStart"/>
            <w:r>
              <w:rPr>
                <w:sz w:val="16"/>
              </w:rPr>
              <w:t>bezpečná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zátěž</w:t>
            </w:r>
            <w:proofErr w:type="spellEnd"/>
            <w:r>
              <w:rPr>
                <w:sz w:val="16"/>
              </w:rPr>
              <w:t xml:space="preserve"> min. 250 kg, </w:t>
            </w:r>
            <w:proofErr w:type="spellStart"/>
            <w:r>
              <w:rPr>
                <w:sz w:val="16"/>
              </w:rPr>
              <w:t>kryt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podvozku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motoru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ochraňující</w:t>
            </w:r>
            <w:proofErr w:type="spellEnd"/>
            <w:r>
              <w:rPr>
                <w:sz w:val="16"/>
              </w:rPr>
              <w:t xml:space="preserve"> motor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provádění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omývání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125 mm s </w:t>
            </w:r>
            <w:proofErr w:type="spellStart"/>
            <w:r>
              <w:rPr>
                <w:sz w:val="16"/>
              </w:rPr>
              <w:t>centrální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antidekubitní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matrace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ložnou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plochou</w:t>
            </w:r>
            <w:proofErr w:type="spellEnd"/>
            <w:r>
              <w:rPr>
                <w:sz w:val="16"/>
              </w:rPr>
              <w:t xml:space="preserve"> 90 x 200 cm, min. </w:t>
            </w:r>
            <w:proofErr w:type="spellStart"/>
            <w:r>
              <w:rPr>
                <w:sz w:val="16"/>
              </w:rPr>
              <w:t>výšky</w:t>
            </w:r>
            <w:proofErr w:type="spellEnd"/>
            <w:r>
              <w:rPr>
                <w:sz w:val="16"/>
              </w:rPr>
              <w:t xml:space="preserve"> 15 cm </w:t>
            </w:r>
            <w:proofErr w:type="spellStart"/>
            <w:r>
              <w:rPr>
                <w:sz w:val="16"/>
              </w:rPr>
              <w:t>kategorie</w:t>
            </w:r>
            <w:proofErr w:type="spellEnd"/>
            <w:r>
              <w:rPr>
                <w:sz w:val="16"/>
              </w:rPr>
              <w:t xml:space="preserve"> 4, </w:t>
            </w:r>
            <w:proofErr w:type="spellStart"/>
            <w:r>
              <w:rPr>
                <w:sz w:val="16"/>
              </w:rPr>
              <w:t>opatřená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voděodolným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paropropustným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snímatelným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popř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potah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rozepínatelnou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tří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stran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bakteriostatickými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antivirovými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antialergickými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vlastnostmi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svařované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švy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60-90°C, </w:t>
            </w:r>
            <w:proofErr w:type="spellStart"/>
            <w:r>
              <w:rPr>
                <w:sz w:val="16"/>
              </w:rPr>
              <w:t>eurolišta</w:t>
            </w:r>
            <w:proofErr w:type="spellEnd"/>
            <w:r>
              <w:rPr>
                <w:sz w:val="16"/>
              </w:rPr>
              <w:t xml:space="preserve">, police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odkládání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lůžkovin</w:t>
            </w:r>
            <w:proofErr w:type="spellEnd"/>
            <w:r>
              <w:rPr>
                <w:sz w:val="16"/>
              </w:rPr>
              <w:t>,</w:t>
            </w:r>
          </w:p>
          <w:p w:rsidR="00E57189" w:rsidRDefault="002F0816">
            <w:pPr>
              <w:ind w:left="11"/>
            </w:pPr>
            <w:proofErr w:type="spellStart"/>
            <w:r>
              <w:rPr>
                <w:sz w:val="16"/>
              </w:rPr>
              <w:t>Materiálové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konstrukční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jednotlivých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5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275" w:type="dxa"/>
            <w:vMerge w:val="restart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96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21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E57189" w:rsidRDefault="002F0816">
            <w:pPr>
              <w:ind w:left="11"/>
            </w:pPr>
            <w:proofErr w:type="spellStart"/>
            <w:r>
              <w:rPr>
                <w:b/>
                <w:sz w:val="16"/>
              </w:rPr>
              <w:t>Transportní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lůžko</w:t>
            </w:r>
            <w:proofErr w:type="spellEnd"/>
            <w:r>
              <w:rPr>
                <w:b/>
                <w:sz w:val="16"/>
              </w:rPr>
              <w:t xml:space="preserve"> pro transport </w:t>
            </w:r>
            <w:proofErr w:type="spellStart"/>
            <w:r>
              <w:rPr>
                <w:b/>
                <w:sz w:val="16"/>
              </w:rPr>
              <w:t>zemřelých</w:t>
            </w:r>
            <w:proofErr w:type="spellEnd"/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3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E57189" w:rsidRDefault="002F0816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231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363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ind w:left="11"/>
            </w:pPr>
            <w:proofErr w:type="spellStart"/>
            <w:r>
              <w:rPr>
                <w:sz w:val="16"/>
              </w:rPr>
              <w:t>vlastnostmi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venkovní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použití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přeprava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objekty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areálu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výškové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rozmezí</w:t>
            </w:r>
            <w:proofErr w:type="spellEnd"/>
            <w:r>
              <w:rPr>
                <w:sz w:val="16"/>
              </w:rPr>
              <w:t xml:space="preserve"> min. 60 – 90 cm, </w:t>
            </w:r>
            <w:proofErr w:type="spellStart"/>
            <w:r>
              <w:rPr>
                <w:sz w:val="16"/>
              </w:rPr>
              <w:t>sejmutelná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nosítka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nerezovou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tvarovanou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prohlubeň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ložnou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plochou</w:t>
            </w:r>
            <w:proofErr w:type="spellEnd"/>
            <w:r>
              <w:rPr>
                <w:sz w:val="16"/>
              </w:rPr>
              <w:t xml:space="preserve"> s min. </w:t>
            </w:r>
            <w:proofErr w:type="spellStart"/>
            <w:r>
              <w:rPr>
                <w:sz w:val="16"/>
              </w:rPr>
              <w:t>rozměry</w:t>
            </w:r>
            <w:proofErr w:type="spellEnd"/>
            <w:r>
              <w:rPr>
                <w:sz w:val="16"/>
              </w:rPr>
              <w:t xml:space="preserve"> 60 x 195 cm a </w:t>
            </w:r>
            <w:proofErr w:type="spellStart"/>
            <w:r>
              <w:rPr>
                <w:sz w:val="16"/>
              </w:rPr>
              <w:t>koncovými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vysouvatelnými</w:t>
            </w:r>
            <w:proofErr w:type="spellEnd"/>
            <w:r>
              <w:rPr>
                <w:sz w:val="16"/>
              </w:rPr>
              <w:t xml:space="preserve"> madly pro </w:t>
            </w:r>
            <w:proofErr w:type="spellStart"/>
            <w:r>
              <w:rPr>
                <w:sz w:val="16"/>
              </w:rPr>
              <w:t>snazší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přenášení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odnímatelný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kryt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omyvatelný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kryt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podvozku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přední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otáčivá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150 mm s </w:t>
            </w:r>
            <w:proofErr w:type="spellStart"/>
            <w:r>
              <w:rPr>
                <w:sz w:val="16"/>
              </w:rPr>
              <w:t>brzdou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zadní</w:t>
            </w:r>
            <w:proofErr w:type="spellEnd"/>
            <w:r>
              <w:rPr>
                <w:sz w:val="16"/>
              </w:rPr>
              <w:t xml:space="preserve"> kola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pevné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ose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50 cm, </w:t>
            </w:r>
            <w:proofErr w:type="spellStart"/>
            <w:r>
              <w:rPr>
                <w:sz w:val="16"/>
              </w:rPr>
              <w:t>ochranná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nárazová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zátěž</w:t>
            </w:r>
            <w:proofErr w:type="spellEnd"/>
            <w:r>
              <w:rPr>
                <w:sz w:val="16"/>
              </w:rPr>
              <w:t xml:space="preserve"> min. 220 kg,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5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96"/>
        </w:trPr>
        <w:tc>
          <w:tcPr>
            <w:tcW w:w="896" w:type="dxa"/>
            <w:tcBorders>
              <w:top w:val="single" w:sz="5" w:space="0" w:color="000000"/>
              <w:left w:val="single" w:sz="14" w:space="0" w:color="000000"/>
              <w:bottom w:val="nil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21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2DAE4"/>
            <w:vAlign w:val="center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E57189" w:rsidRDefault="002F0816">
            <w:pPr>
              <w:ind w:left="11"/>
            </w:pPr>
            <w:proofErr w:type="spellStart"/>
            <w:r>
              <w:rPr>
                <w:b/>
                <w:sz w:val="16"/>
              </w:rPr>
              <w:t>Invalidní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vozík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transportní</w:t>
            </w:r>
            <w:proofErr w:type="spellEnd"/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12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3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right="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E57189" w:rsidRDefault="002F0816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</w:tbl>
    <w:p w:rsidR="00E57189" w:rsidRDefault="00E57189">
      <w:pPr>
        <w:spacing w:after="0"/>
        <w:ind w:left="-1440" w:right="10460"/>
      </w:pPr>
    </w:p>
    <w:tbl>
      <w:tblPr>
        <w:tblStyle w:val="TableGrid"/>
        <w:tblpPr w:vertAnchor="page" w:horzAnchor="page" w:tblpX="810" w:tblpY="4"/>
        <w:tblOverlap w:val="never"/>
        <w:tblW w:w="10275" w:type="dxa"/>
        <w:tblInd w:w="0" w:type="dxa"/>
        <w:tblCellMar>
          <w:top w:w="84" w:type="dxa"/>
          <w:left w:w="6" w:type="dxa"/>
          <w:bottom w:w="38" w:type="dxa"/>
          <w:right w:w="5" w:type="dxa"/>
        </w:tblCellMar>
        <w:tblLook w:val="04A0" w:firstRow="1" w:lastRow="0" w:firstColumn="1" w:lastColumn="0" w:noHBand="0" w:noVBand="1"/>
      </w:tblPr>
      <w:tblGrid>
        <w:gridCol w:w="901"/>
        <w:gridCol w:w="863"/>
        <w:gridCol w:w="1821"/>
        <w:gridCol w:w="1813"/>
        <w:gridCol w:w="699"/>
        <w:gridCol w:w="681"/>
        <w:gridCol w:w="576"/>
        <w:gridCol w:w="732"/>
        <w:gridCol w:w="684"/>
        <w:gridCol w:w="675"/>
        <w:gridCol w:w="278"/>
        <w:gridCol w:w="276"/>
        <w:gridCol w:w="276"/>
      </w:tblGrid>
      <w:tr w:rsidR="00E57189">
        <w:trPr>
          <w:trHeight w:val="3466"/>
        </w:trPr>
        <w:tc>
          <w:tcPr>
            <w:tcW w:w="900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E57189"/>
        </w:tc>
        <w:tc>
          <w:tcPr>
            <w:tcW w:w="8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E57189"/>
        </w:tc>
        <w:tc>
          <w:tcPr>
            <w:tcW w:w="3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ind w:left="2"/>
            </w:pPr>
            <w:proofErr w:type="spellStart"/>
            <w:r>
              <w:rPr>
                <w:sz w:val="16"/>
              </w:rPr>
              <w:t>transportní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křeslo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skládací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odlehčený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snadné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přenášení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manuálním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polohováním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područky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měkkým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polstrováním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odklopné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odnímatelné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opěrky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nohou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bubnový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kolech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ručním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ovládáním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doprovodem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přední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otáčivá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řídící</w:t>
            </w:r>
            <w:proofErr w:type="spellEnd"/>
            <w:r>
              <w:rPr>
                <w:sz w:val="16"/>
              </w:rPr>
              <w:t xml:space="preserve">)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150 mm, </w:t>
            </w:r>
            <w:proofErr w:type="spellStart"/>
            <w:r>
              <w:rPr>
                <w:sz w:val="16"/>
              </w:rPr>
              <w:t>zadní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</w:t>
            </w:r>
            <w:proofErr w:type="spellEnd"/>
            <w:r>
              <w:rPr>
                <w:sz w:val="16"/>
              </w:rPr>
              <w:t xml:space="preserve">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300 mm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pohodlnou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jízdu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venkovních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prostorech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šířka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 min. 50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sedu</w:t>
            </w:r>
            <w:proofErr w:type="spellEnd"/>
            <w:r>
              <w:rPr>
                <w:sz w:val="16"/>
              </w:rPr>
              <w:t xml:space="preserve"> min. 50 -55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min. 48 cm, </w:t>
            </w:r>
            <w:proofErr w:type="spellStart"/>
            <w:r>
              <w:rPr>
                <w:sz w:val="16"/>
              </w:rPr>
              <w:t>bezpečnostní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popruh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přepravovanou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120 kg, </w:t>
            </w:r>
            <w:proofErr w:type="spellStart"/>
            <w:r>
              <w:rPr>
                <w:sz w:val="16"/>
              </w:rPr>
              <w:t>vybavení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držákem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berle</w:t>
            </w:r>
            <w:proofErr w:type="spellEnd"/>
            <w:r>
              <w:rPr>
                <w:sz w:val="16"/>
              </w:rPr>
              <w:t xml:space="preserve"> /</w:t>
            </w:r>
            <w:proofErr w:type="spellStart"/>
            <w:r>
              <w:rPr>
                <w:sz w:val="16"/>
              </w:rPr>
              <w:t>francouzské</w:t>
            </w:r>
            <w:proofErr w:type="spellEnd"/>
            <w:r>
              <w:rPr>
                <w:sz w:val="16"/>
              </w:rPr>
              <w:t xml:space="preserve"> hole, </w:t>
            </w:r>
            <w:proofErr w:type="spellStart"/>
            <w:r>
              <w:rPr>
                <w:sz w:val="16"/>
              </w:rPr>
              <w:t>omyvatelný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koženkového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měkkých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sedacích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opěrných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Předpokládá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venkovní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používání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výrobku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830" w:type="dxa"/>
            <w:gridSpan w:val="3"/>
            <w:tcBorders>
              <w:top w:val="nil"/>
              <w:left w:val="single" w:sz="14" w:space="0" w:color="000000"/>
              <w:bottom w:val="nil"/>
              <w:right w:val="nil"/>
            </w:tcBorders>
            <w:vAlign w:val="bottom"/>
          </w:tcPr>
          <w:p w:rsidR="00E57189" w:rsidRDefault="002F0816">
            <w:pPr>
              <w:ind w:left="314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36"/>
        </w:trPr>
        <w:tc>
          <w:tcPr>
            <w:tcW w:w="900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14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3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left="2"/>
              <w:jc w:val="both"/>
            </w:pPr>
            <w:proofErr w:type="spellStart"/>
            <w:r>
              <w:rPr>
                <w:b/>
                <w:sz w:val="16"/>
              </w:rPr>
              <w:t>Invalidní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vozík</w:t>
            </w:r>
            <w:proofErr w:type="spellEnd"/>
            <w:r>
              <w:rPr>
                <w:b/>
                <w:sz w:val="16"/>
              </w:rPr>
              <w:t xml:space="preserve"> standard</w:t>
            </w:r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7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8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E57189" w:rsidRDefault="002F0816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554" w:type="dxa"/>
            <w:gridSpan w:val="2"/>
            <w:vMerge w:val="restart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2701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36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spacing w:line="242" w:lineRule="auto"/>
              <w:ind w:left="2"/>
            </w:pPr>
            <w:proofErr w:type="spellStart"/>
            <w:proofErr w:type="gramStart"/>
            <w:r>
              <w:rPr>
                <w:sz w:val="16"/>
              </w:rPr>
              <w:t>skládací</w:t>
            </w:r>
            <w:proofErr w:type="spellEnd"/>
            <w:proofErr w:type="gram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odlehčený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snadné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přenášení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tzv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plná</w:t>
            </w:r>
            <w:proofErr w:type="spellEnd"/>
            <w:r>
              <w:rPr>
                <w:sz w:val="16"/>
              </w:rPr>
              <w:t xml:space="preserve"> kola </w:t>
            </w:r>
            <w:proofErr w:type="spellStart"/>
            <w:r>
              <w:rPr>
                <w:sz w:val="16"/>
              </w:rPr>
              <w:t>obou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náprav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přední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otáčivá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řídící</w:t>
            </w:r>
            <w:proofErr w:type="spellEnd"/>
            <w:r>
              <w:rPr>
                <w:sz w:val="16"/>
              </w:rPr>
              <w:t xml:space="preserve">)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150 mm, </w:t>
            </w:r>
            <w:proofErr w:type="spellStart"/>
            <w:r>
              <w:rPr>
                <w:sz w:val="16"/>
              </w:rPr>
              <w:t>zadní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</w:t>
            </w:r>
            <w:proofErr w:type="spellEnd"/>
            <w:r>
              <w:rPr>
                <w:sz w:val="16"/>
              </w:rPr>
              <w:t xml:space="preserve">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600 mm, </w:t>
            </w:r>
            <w:proofErr w:type="spellStart"/>
            <w:r>
              <w:rPr>
                <w:sz w:val="16"/>
              </w:rPr>
              <w:t>šířka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 min. 45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sedu</w:t>
            </w:r>
            <w:proofErr w:type="spellEnd"/>
            <w:r>
              <w:rPr>
                <w:sz w:val="16"/>
              </w:rPr>
              <w:t xml:space="preserve"> min. 50 -55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min. 45 cm, </w:t>
            </w:r>
            <w:proofErr w:type="spellStart"/>
            <w:r>
              <w:rPr>
                <w:sz w:val="16"/>
              </w:rPr>
              <w:t>bezpečnostní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popruh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přepravovanou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přítlačné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parkovací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brzdy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doprovod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područky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měkkým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polstrováním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odklopné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odnímatelné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podnožky</w:t>
            </w:r>
            <w:proofErr w:type="spellEnd"/>
            <w:r>
              <w:rPr>
                <w:sz w:val="16"/>
              </w:rPr>
              <w:t xml:space="preserve">, - </w:t>
            </w:r>
            <w:proofErr w:type="spellStart"/>
            <w:r>
              <w:rPr>
                <w:sz w:val="16"/>
              </w:rPr>
              <w:t>nosnost</w:t>
            </w:r>
            <w:proofErr w:type="spellEnd"/>
            <w:r>
              <w:rPr>
                <w:sz w:val="16"/>
              </w:rPr>
              <w:t xml:space="preserve"> min. 100 kg.</w:t>
            </w:r>
          </w:p>
          <w:p w:rsidR="00E57189" w:rsidRDefault="002F0816">
            <w:pPr>
              <w:ind w:left="2"/>
            </w:pPr>
            <w:proofErr w:type="spellStart"/>
            <w:proofErr w:type="gramStart"/>
            <w:r>
              <w:rPr>
                <w:sz w:val="16"/>
              </w:rPr>
              <w:t>omyvatelný</w:t>
            </w:r>
            <w:proofErr w:type="spellEnd"/>
            <w:proofErr w:type="gram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koženkového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měkkých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sedacích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opěrných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Předpokládá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venkovní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používání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výrobku</w:t>
            </w:r>
            <w:proofErr w:type="spellEnd"/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5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57189" w:rsidRDefault="00E57189"/>
        </w:tc>
        <w:tc>
          <w:tcPr>
            <w:tcW w:w="27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588"/>
        </w:trPr>
        <w:tc>
          <w:tcPr>
            <w:tcW w:w="900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14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3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E57189" w:rsidRDefault="002F0816">
            <w:pPr>
              <w:ind w:left="2"/>
            </w:pP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Bariatrický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mechanický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transportní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skládací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vozík</w:t>
            </w:r>
            <w:proofErr w:type="spellEnd"/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7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8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E57189" w:rsidRDefault="002F0816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1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46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36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spacing w:line="242" w:lineRule="auto"/>
              <w:ind w:left="2" w:right="18"/>
            </w:pPr>
            <w:proofErr w:type="spellStart"/>
            <w:r>
              <w:rPr>
                <w:sz w:val="16"/>
              </w:rPr>
              <w:t>skládací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odlehčený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duralový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snadné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přenášení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zdvojeným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křížem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zesílené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bočnice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područky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měkkým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polstrováním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nastavitelné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odklopné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odnímatelné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opěrky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nohou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bubnový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kolech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ručním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ovládáním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doprovodem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přední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otáčivá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řídící</w:t>
            </w:r>
            <w:proofErr w:type="spellEnd"/>
            <w:r>
              <w:rPr>
                <w:sz w:val="16"/>
              </w:rPr>
              <w:t xml:space="preserve">)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150 mm, </w:t>
            </w:r>
            <w:proofErr w:type="spellStart"/>
            <w:r>
              <w:rPr>
                <w:sz w:val="16"/>
              </w:rPr>
              <w:t>zadní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</w:t>
            </w:r>
            <w:proofErr w:type="spellEnd"/>
            <w:r>
              <w:rPr>
                <w:sz w:val="16"/>
              </w:rPr>
              <w:t xml:space="preserve">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300 mm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pohodlnou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jízdu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venkovních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prostorech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šířka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 min. 55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sedu</w:t>
            </w:r>
            <w:proofErr w:type="spellEnd"/>
            <w:r>
              <w:rPr>
                <w:sz w:val="16"/>
              </w:rPr>
              <w:t xml:space="preserve"> min. 44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min. 48 cm, </w:t>
            </w:r>
            <w:proofErr w:type="spellStart"/>
            <w:r>
              <w:rPr>
                <w:sz w:val="16"/>
              </w:rPr>
              <w:t>bezpečnostní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popruh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přepravovanou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170 kg, </w:t>
            </w:r>
            <w:proofErr w:type="spellStart"/>
            <w:r>
              <w:rPr>
                <w:sz w:val="16"/>
              </w:rPr>
              <w:t>vybavení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držákem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berle</w:t>
            </w:r>
            <w:proofErr w:type="spellEnd"/>
          </w:p>
          <w:p w:rsidR="00E57189" w:rsidRDefault="002F0816">
            <w:pPr>
              <w:ind w:left="2"/>
            </w:pP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francouzské</w:t>
            </w:r>
            <w:proofErr w:type="spellEnd"/>
            <w:r>
              <w:rPr>
                <w:sz w:val="16"/>
              </w:rPr>
              <w:t xml:space="preserve"> hole, </w:t>
            </w:r>
            <w:proofErr w:type="spellStart"/>
            <w:r>
              <w:rPr>
                <w:sz w:val="16"/>
              </w:rPr>
              <w:t>omyvatelný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koženkového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měkkých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sedacích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opěrných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Předpokládá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venkovní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používání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výrobku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57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278" w:type="dxa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1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36"/>
        </w:trPr>
        <w:tc>
          <w:tcPr>
            <w:tcW w:w="900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14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D2DAE4"/>
          </w:tcPr>
          <w:p w:rsidR="00E57189" w:rsidRDefault="002F0816">
            <w:pPr>
              <w:ind w:left="3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left="2"/>
              <w:jc w:val="both"/>
            </w:pPr>
            <w:proofErr w:type="spellStart"/>
            <w:r>
              <w:rPr>
                <w:b/>
                <w:sz w:val="16"/>
              </w:rPr>
              <w:t>Sprchovací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vozík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vana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8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69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E57189" w:rsidRDefault="002F0816">
            <w:pPr>
              <w:ind w:left="7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8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right="2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E57189" w:rsidRDefault="002F0816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278" w:type="dxa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1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355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36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E57189" w:rsidRDefault="002F0816">
            <w:pPr>
              <w:spacing w:line="242" w:lineRule="auto"/>
              <w:ind w:left="2"/>
            </w:pPr>
            <w:proofErr w:type="spellStart"/>
            <w:r>
              <w:rPr>
                <w:sz w:val="16"/>
              </w:rPr>
              <w:t>sprchové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lehátko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snadný</w:t>
            </w:r>
            <w:proofErr w:type="spellEnd"/>
            <w:r>
              <w:rPr>
                <w:sz w:val="16"/>
              </w:rPr>
              <w:t xml:space="preserve"> transport </w:t>
            </w:r>
            <w:proofErr w:type="spellStart"/>
            <w:r>
              <w:rPr>
                <w:sz w:val="16"/>
              </w:rPr>
              <w:t>klienta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lehátko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určené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ležící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pacienty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lehká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manipulace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jízdě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nastavitelná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rozsahu</w:t>
            </w:r>
            <w:proofErr w:type="spellEnd"/>
            <w:r>
              <w:rPr>
                <w:sz w:val="16"/>
              </w:rPr>
              <w:t xml:space="preserve"> min. 55 – 90 cm, </w:t>
            </w:r>
            <w:proofErr w:type="spellStart"/>
            <w:r>
              <w:rPr>
                <w:sz w:val="16"/>
              </w:rPr>
              <w:t>vnitřní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vany</w:t>
            </w:r>
            <w:proofErr w:type="spellEnd"/>
            <w:r>
              <w:rPr>
                <w:sz w:val="16"/>
              </w:rPr>
              <w:t xml:space="preserve"> min. 60 x 195 cm,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200 kg, </w:t>
            </w:r>
            <w:proofErr w:type="spellStart"/>
            <w:r>
              <w:rPr>
                <w:sz w:val="16"/>
              </w:rPr>
              <w:t>jednoduché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flexibilní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vypouštění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zbylé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běžných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podlahových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jiných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výlevkových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jednodílná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postranicemi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podélnými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odtokovými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kanálky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podhlavníkem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sklopné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zábrany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snadná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přeprava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místnostmi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(min. </w:t>
            </w:r>
            <w:proofErr w:type="spellStart"/>
            <w:r>
              <w:rPr>
                <w:sz w:val="16"/>
              </w:rPr>
              <w:t>průměr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150 mm) s </w:t>
            </w:r>
            <w:proofErr w:type="spellStart"/>
            <w:r>
              <w:rPr>
                <w:sz w:val="16"/>
              </w:rPr>
              <w:t>brzdovým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zajištěním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aplikace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  <w:r>
              <w:rPr>
                <w:sz w:val="16"/>
              </w:rPr>
              <w:t>.</w:t>
            </w:r>
          </w:p>
          <w:p w:rsidR="00E57189" w:rsidRDefault="002F0816">
            <w:pPr>
              <w:ind w:left="2"/>
            </w:pPr>
            <w:proofErr w:type="spellStart"/>
            <w:r>
              <w:rPr>
                <w:sz w:val="16"/>
              </w:rPr>
              <w:t>Voděodolné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materiálové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konstrukční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jednotlivých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99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1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576" w:type="dxa"/>
            <w:tcBorders>
              <w:top w:val="single" w:sz="10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E57189" w:rsidRDefault="00E57189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E57189" w:rsidRDefault="00E57189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</w:tcPr>
          <w:p w:rsidR="00E57189" w:rsidRDefault="00E57189"/>
        </w:tc>
        <w:tc>
          <w:tcPr>
            <w:tcW w:w="278" w:type="dxa"/>
            <w:tcBorders>
              <w:top w:val="single" w:sz="5" w:space="0" w:color="000000"/>
              <w:left w:val="single" w:sz="14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1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  <w:tr w:rsidR="00E57189">
        <w:trPr>
          <w:trHeight w:val="596"/>
        </w:trPr>
        <w:tc>
          <w:tcPr>
            <w:tcW w:w="900" w:type="dxa"/>
            <w:tcBorders>
              <w:top w:val="single" w:sz="14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863" w:type="dxa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1821" w:type="dxa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12" w:type="dxa"/>
            <w:tcBorders>
              <w:top w:val="single" w:sz="14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9" w:type="dxa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pPr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14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right="13"/>
              <w:jc w:val="right"/>
            </w:pPr>
            <w:r>
              <w:rPr>
                <w:b/>
                <w:sz w:val="16"/>
              </w:rPr>
              <w:t>bez</w:t>
            </w:r>
          </w:p>
          <w:p w:rsidR="00E57189" w:rsidRDefault="002F0816">
            <w:pPr>
              <w:ind w:left="62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  <w:p w:rsidR="00E57189" w:rsidRDefault="002F0816">
            <w:pPr>
              <w:ind w:right="4"/>
              <w:jc w:val="right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73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right="6"/>
              <w:jc w:val="right"/>
            </w:pPr>
            <w:r>
              <w:rPr>
                <w:b/>
                <w:sz w:val="19"/>
              </w:rPr>
              <w:t>0-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10" w:space="0" w:color="000000"/>
              <w:bottom w:val="dashed" w:sz="5" w:space="0" w:color="000000"/>
              <w:right w:val="single" w:sz="10" w:space="0" w:color="000000"/>
            </w:tcBorders>
          </w:tcPr>
          <w:p w:rsidR="00E57189" w:rsidRDefault="002F0816">
            <w:pPr>
              <w:spacing w:line="242" w:lineRule="auto"/>
              <w:ind w:right="7"/>
              <w:jc w:val="right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včetně</w:t>
            </w:r>
            <w:proofErr w:type="spellEnd"/>
          </w:p>
          <w:p w:rsidR="00E57189" w:rsidRDefault="002F0816">
            <w:pPr>
              <w:ind w:right="4"/>
              <w:jc w:val="right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675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57189" w:rsidRDefault="002F0816">
            <w:pPr>
              <w:ind w:right="9"/>
              <w:jc w:val="right"/>
            </w:pPr>
            <w:r>
              <w:rPr>
                <w:b/>
                <w:sz w:val="19"/>
              </w:rPr>
              <w:t>0-</w:t>
            </w:r>
          </w:p>
        </w:tc>
        <w:tc>
          <w:tcPr>
            <w:tcW w:w="278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  <w:tc>
          <w:tcPr>
            <w:tcW w:w="27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E57189" w:rsidRDefault="002F0816">
            <w:r>
              <w:rPr>
                <w:sz w:val="18"/>
              </w:rPr>
              <w:t xml:space="preserve"> </w:t>
            </w:r>
          </w:p>
        </w:tc>
      </w:tr>
    </w:tbl>
    <w:p w:rsidR="00E57189" w:rsidRDefault="00E57189" w:rsidP="0077716F">
      <w:pPr>
        <w:tabs>
          <w:tab w:val="left" w:pos="6064"/>
        </w:tabs>
      </w:pPr>
      <w:bookmarkStart w:id="0" w:name="_GoBack"/>
      <w:bookmarkEnd w:id="0"/>
    </w:p>
    <w:sectPr w:rsidR="00E5718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89"/>
    <w:rsid w:val="000B226B"/>
    <w:rsid w:val="002F0816"/>
    <w:rsid w:val="00552B06"/>
    <w:rsid w:val="0077716F"/>
    <w:rsid w:val="00E57189"/>
    <w:rsid w:val="00F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8E69-DB4D-40F7-8221-19A7FA96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Soňa Němčíková</cp:lastModifiedBy>
  <cp:revision>7</cp:revision>
  <dcterms:created xsi:type="dcterms:W3CDTF">2025-10-07T11:55:00Z</dcterms:created>
  <dcterms:modified xsi:type="dcterms:W3CDTF">2025-10-07T13:13:00Z</dcterms:modified>
</cp:coreProperties>
</file>