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E0F4" w14:textId="7C41D07D" w:rsidR="0025278B" w:rsidRPr="0025278B" w:rsidRDefault="0025278B" w:rsidP="0025278B">
      <w:pPr>
        <w:tabs>
          <w:tab w:val="left" w:pos="567"/>
          <w:tab w:val="left" w:pos="4678"/>
          <w:tab w:val="left" w:pos="5670"/>
        </w:tabs>
        <w:rPr>
          <w:bCs/>
        </w:rPr>
      </w:pPr>
      <w:r w:rsidRPr="0025278B">
        <w:rPr>
          <w:bCs/>
        </w:rPr>
        <w:t>MUSY/</w:t>
      </w:r>
      <w:r w:rsidR="00A0651A">
        <w:rPr>
          <w:bCs/>
        </w:rPr>
        <w:t>74269</w:t>
      </w:r>
      <w:r w:rsidRPr="0025278B">
        <w:rPr>
          <w:bCs/>
        </w:rPr>
        <w:t>/2025</w:t>
      </w:r>
      <w:r w:rsidRPr="0025278B">
        <w:rPr>
          <w:bCs/>
        </w:rPr>
        <w:tab/>
      </w:r>
      <w:r w:rsidRPr="0025278B">
        <w:rPr>
          <w:bCs/>
        </w:rPr>
        <w:tab/>
      </w:r>
      <w:r w:rsidRPr="0025278B">
        <w:rPr>
          <w:bCs/>
        </w:rPr>
        <w:tab/>
      </w:r>
      <w:r w:rsidRPr="0025278B">
        <w:rPr>
          <w:bCs/>
        </w:rPr>
        <w:tab/>
      </w:r>
      <w:r>
        <w:rPr>
          <w:bCs/>
        </w:rPr>
        <w:tab/>
      </w:r>
      <w:r w:rsidRPr="0025278B">
        <w:rPr>
          <w:bCs/>
        </w:rPr>
        <w:t>Ev.č. 135/2025</w:t>
      </w:r>
    </w:p>
    <w:p w14:paraId="6EDFB826" w14:textId="4D53E01A" w:rsidR="0025278B" w:rsidRPr="0025278B" w:rsidRDefault="0025278B" w:rsidP="0025278B">
      <w:pPr>
        <w:tabs>
          <w:tab w:val="left" w:pos="567"/>
          <w:tab w:val="left" w:pos="4678"/>
          <w:tab w:val="left" w:pos="5670"/>
        </w:tabs>
        <w:rPr>
          <w:bCs/>
        </w:rPr>
      </w:pPr>
      <w:r w:rsidRPr="0025278B">
        <w:rPr>
          <w:bCs/>
        </w:rPr>
        <w:t>spis č. 119/2025</w:t>
      </w:r>
    </w:p>
    <w:p w14:paraId="6153C246" w14:textId="6A345C9D" w:rsidR="001C0F4A" w:rsidRPr="00E43897" w:rsidRDefault="001D0F52" w:rsidP="003C31B2">
      <w:pPr>
        <w:tabs>
          <w:tab w:val="left" w:pos="567"/>
          <w:tab w:val="left" w:pos="4678"/>
          <w:tab w:val="left" w:pos="5670"/>
        </w:tabs>
        <w:jc w:val="center"/>
      </w:pPr>
      <w:r w:rsidRPr="00E43897">
        <w:rPr>
          <w:b/>
          <w:sz w:val="32"/>
          <w:szCs w:val="32"/>
        </w:rPr>
        <w:t xml:space="preserve">Dodatek č. </w:t>
      </w:r>
      <w:r w:rsidR="00B37E11" w:rsidRPr="00E43897">
        <w:rPr>
          <w:b/>
          <w:sz w:val="32"/>
          <w:szCs w:val="32"/>
        </w:rPr>
        <w:t>1</w:t>
      </w:r>
      <w:r w:rsidR="00A81F56" w:rsidRPr="00E43897">
        <w:rPr>
          <w:b/>
          <w:sz w:val="32"/>
          <w:szCs w:val="32"/>
        </w:rPr>
        <w:t xml:space="preserve"> k</w:t>
      </w:r>
      <w:r w:rsidR="000D6289" w:rsidRPr="00E43897">
        <w:rPr>
          <w:b/>
          <w:sz w:val="32"/>
          <w:szCs w:val="32"/>
        </w:rPr>
        <w:t>e Smlouvě o dílo</w:t>
      </w:r>
    </w:p>
    <w:p w14:paraId="6550E92B" w14:textId="08B96AD8" w:rsidR="001C0F4A" w:rsidRPr="000C66A4" w:rsidRDefault="001C0F4A" w:rsidP="00D365C4">
      <w:pPr>
        <w:spacing w:before="160" w:after="160"/>
        <w:jc w:val="center"/>
        <w:rPr>
          <w:sz w:val="24"/>
          <w:szCs w:val="24"/>
        </w:rPr>
      </w:pPr>
      <w:r w:rsidRPr="00E43897">
        <w:rPr>
          <w:sz w:val="24"/>
          <w:szCs w:val="24"/>
        </w:rPr>
        <w:t>kter</w:t>
      </w:r>
      <w:r w:rsidR="000D6289" w:rsidRPr="00E43897">
        <w:rPr>
          <w:sz w:val="24"/>
          <w:szCs w:val="24"/>
        </w:rPr>
        <w:t>ý</w:t>
      </w:r>
      <w:r w:rsidRPr="00E43897">
        <w:rPr>
          <w:sz w:val="24"/>
          <w:szCs w:val="24"/>
        </w:rPr>
        <w:t xml:space="preserve"> uzavřel</w:t>
      </w:r>
      <w:r w:rsidR="00C32ACE" w:rsidRPr="00E43897">
        <w:rPr>
          <w:sz w:val="24"/>
          <w:szCs w:val="24"/>
        </w:rPr>
        <w:t>y</w:t>
      </w:r>
    </w:p>
    <w:p w14:paraId="6C0E0C7B" w14:textId="77777777" w:rsidR="00012B01" w:rsidRPr="000C66A4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sz w:val="24"/>
          <w:szCs w:val="24"/>
        </w:rPr>
        <w:t xml:space="preserve">na straně jedné: </w:t>
      </w:r>
      <w:r w:rsidRPr="000C66A4">
        <w:rPr>
          <w:sz w:val="24"/>
          <w:szCs w:val="24"/>
        </w:rPr>
        <w:tab/>
      </w:r>
      <w:r w:rsidRPr="000C66A4">
        <w:rPr>
          <w:b/>
          <w:sz w:val="24"/>
          <w:szCs w:val="24"/>
        </w:rPr>
        <w:t>Město Svitavy</w:t>
      </w:r>
    </w:p>
    <w:p w14:paraId="7201C02B" w14:textId="77777777" w:rsidR="00012B01" w:rsidRPr="000C66A4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0C66A4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0C66A4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0C66A4">
        <w:rPr>
          <w:sz w:val="24"/>
          <w:szCs w:val="24"/>
        </w:rPr>
        <w:tab/>
        <w:t xml:space="preserve">zastoupené </w:t>
      </w:r>
      <w:r w:rsidR="009B37DA" w:rsidRPr="000C66A4">
        <w:rPr>
          <w:sz w:val="24"/>
          <w:szCs w:val="24"/>
        </w:rPr>
        <w:t xml:space="preserve">starostou </w:t>
      </w:r>
      <w:r w:rsidRPr="000C66A4">
        <w:rPr>
          <w:sz w:val="24"/>
          <w:szCs w:val="24"/>
        </w:rPr>
        <w:t xml:space="preserve">Mgr. </w:t>
      </w:r>
      <w:r w:rsidR="009B37DA" w:rsidRPr="000C66A4">
        <w:rPr>
          <w:sz w:val="24"/>
          <w:szCs w:val="24"/>
        </w:rPr>
        <w:t xml:space="preserve">Bc. </w:t>
      </w:r>
      <w:r w:rsidRPr="000C66A4">
        <w:rPr>
          <w:sz w:val="24"/>
          <w:szCs w:val="24"/>
        </w:rPr>
        <w:t xml:space="preserve">Davidem Šimkem, </w:t>
      </w:r>
      <w:r w:rsidR="009B37DA" w:rsidRPr="000C66A4">
        <w:rPr>
          <w:sz w:val="24"/>
          <w:szCs w:val="24"/>
        </w:rPr>
        <w:t xml:space="preserve">MBA </w:t>
      </w:r>
    </w:p>
    <w:p w14:paraId="7C329CE8" w14:textId="4B2A110B" w:rsidR="00012B01" w:rsidRPr="006E6AE8" w:rsidRDefault="00012B01" w:rsidP="005D200E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bankovní účet číslo: </w:t>
      </w:r>
      <w:r w:rsidR="00D86EF4">
        <w:rPr>
          <w:sz w:val="23"/>
          <w:szCs w:val="23"/>
        </w:rPr>
        <w:t>xxx</w:t>
      </w:r>
    </w:p>
    <w:p w14:paraId="3CBA6326" w14:textId="710872AC" w:rsidR="00012B01" w:rsidRPr="006E6AE8" w:rsidRDefault="00012B01" w:rsidP="00AE7F9B">
      <w:pPr>
        <w:tabs>
          <w:tab w:val="left" w:pos="1843"/>
          <w:tab w:val="left" w:pos="4820"/>
          <w:tab w:val="left" w:pos="5670"/>
        </w:tabs>
        <w:spacing w:after="80"/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                                 </w:t>
      </w:r>
      <w:r w:rsidR="00D86EF4">
        <w:rPr>
          <w:sz w:val="23"/>
          <w:szCs w:val="23"/>
        </w:rPr>
        <w:t>xxx</w:t>
      </w:r>
    </w:p>
    <w:p w14:paraId="557A6DD0" w14:textId="77777777" w:rsidR="00012B01" w:rsidRPr="001C1B8D" w:rsidRDefault="00012B01" w:rsidP="00AE7F9B">
      <w:pPr>
        <w:tabs>
          <w:tab w:val="left" w:pos="426"/>
          <w:tab w:val="left" w:pos="1843"/>
          <w:tab w:val="left" w:pos="1985"/>
        </w:tabs>
        <w:spacing w:after="80"/>
        <w:jc w:val="both"/>
        <w:rPr>
          <w:sz w:val="24"/>
          <w:szCs w:val="24"/>
        </w:rPr>
      </w:pPr>
      <w:r w:rsidRPr="006E6AE8">
        <w:rPr>
          <w:sz w:val="23"/>
          <w:szCs w:val="23"/>
        </w:rPr>
        <w:tab/>
      </w:r>
      <w:r w:rsidRPr="006E6AE8">
        <w:rPr>
          <w:sz w:val="23"/>
          <w:szCs w:val="23"/>
        </w:rPr>
        <w:tab/>
      </w:r>
      <w:r w:rsidRPr="000C66A4">
        <w:rPr>
          <w:sz w:val="24"/>
          <w:szCs w:val="24"/>
        </w:rPr>
        <w:t xml:space="preserve">- dále </w:t>
      </w:r>
      <w:r w:rsidRPr="001C1B8D">
        <w:rPr>
          <w:sz w:val="24"/>
          <w:szCs w:val="24"/>
        </w:rPr>
        <w:t xml:space="preserve">jen objednatel - </w:t>
      </w:r>
    </w:p>
    <w:p w14:paraId="54D3A991" w14:textId="77777777" w:rsidR="00B738E1" w:rsidRPr="001C1B8D" w:rsidRDefault="00B738E1" w:rsidP="00AE7F9B">
      <w:pPr>
        <w:tabs>
          <w:tab w:val="left" w:pos="426"/>
          <w:tab w:val="left" w:pos="1843"/>
          <w:tab w:val="left" w:pos="1985"/>
        </w:tabs>
        <w:spacing w:after="80"/>
        <w:jc w:val="both"/>
        <w:rPr>
          <w:sz w:val="24"/>
          <w:szCs w:val="24"/>
        </w:rPr>
      </w:pPr>
      <w:r w:rsidRPr="001C1B8D">
        <w:rPr>
          <w:sz w:val="24"/>
          <w:szCs w:val="24"/>
        </w:rPr>
        <w:t>a</w:t>
      </w:r>
    </w:p>
    <w:p w14:paraId="7C8B6227" w14:textId="77777777" w:rsidR="001C1B8D" w:rsidRPr="001C1B8D" w:rsidRDefault="00D5225C" w:rsidP="001C1B8D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1C1B8D">
        <w:rPr>
          <w:sz w:val="24"/>
          <w:szCs w:val="24"/>
        </w:rPr>
        <w:t xml:space="preserve">na straně druhé: </w:t>
      </w:r>
      <w:r w:rsidRPr="001C1B8D">
        <w:rPr>
          <w:sz w:val="24"/>
          <w:szCs w:val="24"/>
        </w:rPr>
        <w:tab/>
      </w:r>
      <w:r w:rsidR="001C1B8D" w:rsidRPr="001C1B8D">
        <w:rPr>
          <w:b/>
          <w:sz w:val="24"/>
          <w:szCs w:val="24"/>
        </w:rPr>
        <w:t>M - SILNICE a.s.</w:t>
      </w:r>
    </w:p>
    <w:p w14:paraId="0A41682F" w14:textId="22295B3A" w:rsidR="001C1B8D" w:rsidRPr="001C1B8D" w:rsidRDefault="001C1B8D" w:rsidP="001C1B8D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1C1B8D">
        <w:rPr>
          <w:b/>
          <w:sz w:val="24"/>
          <w:szCs w:val="24"/>
        </w:rPr>
        <w:tab/>
        <w:t>IČO: 421</w:t>
      </w:r>
      <w:r w:rsidR="000E744F">
        <w:rPr>
          <w:b/>
          <w:sz w:val="24"/>
          <w:szCs w:val="24"/>
        </w:rPr>
        <w:t xml:space="preserve"> </w:t>
      </w:r>
      <w:r w:rsidRPr="001C1B8D">
        <w:rPr>
          <w:b/>
          <w:sz w:val="24"/>
          <w:szCs w:val="24"/>
        </w:rPr>
        <w:t>96</w:t>
      </w:r>
      <w:r w:rsidR="000E744F">
        <w:rPr>
          <w:b/>
          <w:sz w:val="24"/>
          <w:szCs w:val="24"/>
        </w:rPr>
        <w:t xml:space="preserve"> </w:t>
      </w:r>
      <w:r w:rsidRPr="001C1B8D">
        <w:rPr>
          <w:b/>
          <w:sz w:val="24"/>
          <w:szCs w:val="24"/>
        </w:rPr>
        <w:t>868, DIČ: CZ42196868</w:t>
      </w:r>
    </w:p>
    <w:p w14:paraId="0A4689DA" w14:textId="37A4216E" w:rsidR="001C1B8D" w:rsidRPr="001C1B8D" w:rsidRDefault="001C1B8D" w:rsidP="001C1B8D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1C1B8D">
        <w:rPr>
          <w:b/>
          <w:sz w:val="24"/>
          <w:szCs w:val="24"/>
        </w:rPr>
        <w:tab/>
        <w:t xml:space="preserve">sídlo Husova 1697, </w:t>
      </w:r>
      <w:r w:rsidR="00E458C3">
        <w:rPr>
          <w:b/>
          <w:sz w:val="24"/>
          <w:szCs w:val="24"/>
        </w:rPr>
        <w:t xml:space="preserve">Bílé Předměstí, </w:t>
      </w:r>
      <w:r w:rsidRPr="001C1B8D">
        <w:rPr>
          <w:b/>
          <w:sz w:val="24"/>
          <w:szCs w:val="24"/>
        </w:rPr>
        <w:t>530 03 Pardubice</w:t>
      </w:r>
    </w:p>
    <w:p w14:paraId="4F231B34" w14:textId="77777777" w:rsidR="001C1B8D" w:rsidRPr="001C1B8D" w:rsidRDefault="001C1B8D" w:rsidP="001C1B8D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1C1B8D">
        <w:rPr>
          <w:sz w:val="23"/>
          <w:szCs w:val="23"/>
        </w:rPr>
        <w:t>zápis v rejstříku vedeném krajským soudem v Hradci Králové, oddíl B, vložka 430</w:t>
      </w:r>
    </w:p>
    <w:p w14:paraId="10D77DC6" w14:textId="653FFED8" w:rsidR="001C1B8D" w:rsidRPr="001C1B8D" w:rsidRDefault="001C1B8D" w:rsidP="001C1B8D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25278B">
        <w:rPr>
          <w:sz w:val="24"/>
          <w:szCs w:val="24"/>
        </w:rPr>
        <w:t xml:space="preserve">zastoupená místopředsedou představenstva Ing. </w:t>
      </w:r>
      <w:r w:rsidR="00CA09C6">
        <w:rPr>
          <w:sz w:val="24"/>
          <w:szCs w:val="24"/>
        </w:rPr>
        <w:t>Janem Kroupou, FEng.</w:t>
      </w:r>
      <w:r w:rsidRPr="0025278B">
        <w:rPr>
          <w:sz w:val="24"/>
          <w:szCs w:val="24"/>
        </w:rPr>
        <w:t xml:space="preserve">, na </w:t>
      </w:r>
      <w:r w:rsidR="00A13058">
        <w:rPr>
          <w:sz w:val="24"/>
          <w:szCs w:val="24"/>
        </w:rPr>
        <w:t xml:space="preserve">základě </w:t>
      </w:r>
      <w:r w:rsidR="00CA09C6">
        <w:rPr>
          <w:sz w:val="24"/>
          <w:szCs w:val="24"/>
        </w:rPr>
        <w:t xml:space="preserve">písemného pověření představenstvem </w:t>
      </w:r>
    </w:p>
    <w:p w14:paraId="3600CD47" w14:textId="4FBEA61B" w:rsidR="001C1B8D" w:rsidRPr="001C1B8D" w:rsidRDefault="001C1B8D" w:rsidP="001C1B8D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1C1B8D">
        <w:rPr>
          <w:sz w:val="24"/>
          <w:szCs w:val="24"/>
        </w:rPr>
        <w:tab/>
        <w:t xml:space="preserve">bankovní účet číslo: </w:t>
      </w:r>
      <w:r w:rsidR="00D86EF4">
        <w:rPr>
          <w:sz w:val="24"/>
          <w:szCs w:val="24"/>
        </w:rPr>
        <w:t>xxx</w:t>
      </w:r>
    </w:p>
    <w:p w14:paraId="0C41B6E6" w14:textId="57CFE70C" w:rsidR="00D5225C" w:rsidRPr="001C1B8D" w:rsidRDefault="00D5225C" w:rsidP="001C1B8D">
      <w:pPr>
        <w:tabs>
          <w:tab w:val="left" w:pos="1843"/>
          <w:tab w:val="left" w:pos="2552"/>
          <w:tab w:val="left" w:pos="5103"/>
        </w:tabs>
        <w:spacing w:before="60"/>
        <w:jc w:val="both"/>
        <w:rPr>
          <w:sz w:val="24"/>
          <w:szCs w:val="24"/>
        </w:rPr>
      </w:pPr>
      <w:r w:rsidRPr="001C1B8D">
        <w:rPr>
          <w:bCs/>
          <w:sz w:val="24"/>
          <w:szCs w:val="24"/>
        </w:rPr>
        <w:tab/>
      </w:r>
      <w:r w:rsidRPr="001C1B8D">
        <w:rPr>
          <w:sz w:val="24"/>
          <w:szCs w:val="24"/>
        </w:rPr>
        <w:t xml:space="preserve">- dále jen </w:t>
      </w:r>
      <w:r w:rsidRPr="001C1B8D">
        <w:rPr>
          <w:bCs/>
          <w:sz w:val="24"/>
          <w:szCs w:val="24"/>
        </w:rPr>
        <w:t>zhotovitel</w:t>
      </w:r>
      <w:r w:rsidRPr="001C1B8D">
        <w:rPr>
          <w:sz w:val="24"/>
          <w:szCs w:val="24"/>
        </w:rPr>
        <w:t xml:space="preserve"> - </w:t>
      </w:r>
    </w:p>
    <w:p w14:paraId="3D073503" w14:textId="22E9132C" w:rsidR="00B87345" w:rsidRPr="001C1B8D" w:rsidRDefault="00B87345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890AE9" w:rsidRDefault="00C06632" w:rsidP="00E11DAA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890AE9">
        <w:rPr>
          <w:b/>
          <w:sz w:val="24"/>
          <w:szCs w:val="24"/>
        </w:rPr>
        <w:t>A.</w:t>
      </w:r>
    </w:p>
    <w:p w14:paraId="64C5984E" w14:textId="13EDD1AE" w:rsidR="00C06632" w:rsidRPr="00890AE9" w:rsidRDefault="00C06632" w:rsidP="00E11DAA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890AE9">
        <w:rPr>
          <w:sz w:val="24"/>
          <w:szCs w:val="24"/>
        </w:rPr>
        <w:t>Objednatel a zhotovitel uzavřeli dne</w:t>
      </w:r>
      <w:r w:rsidR="00F65B55" w:rsidRPr="00890AE9">
        <w:rPr>
          <w:sz w:val="24"/>
          <w:szCs w:val="24"/>
        </w:rPr>
        <w:t xml:space="preserve"> </w:t>
      </w:r>
      <w:r w:rsidR="00F96AE1">
        <w:rPr>
          <w:sz w:val="24"/>
          <w:szCs w:val="24"/>
        </w:rPr>
        <w:t>17.3.2025</w:t>
      </w:r>
      <w:r w:rsidR="0073727C" w:rsidRPr="00890AE9">
        <w:rPr>
          <w:sz w:val="24"/>
          <w:szCs w:val="24"/>
        </w:rPr>
        <w:t xml:space="preserve"> </w:t>
      </w:r>
      <w:r w:rsidR="006345F4" w:rsidRPr="00890AE9">
        <w:rPr>
          <w:sz w:val="24"/>
          <w:szCs w:val="24"/>
        </w:rPr>
        <w:t>S</w:t>
      </w:r>
      <w:r w:rsidRPr="00890AE9">
        <w:rPr>
          <w:sz w:val="24"/>
          <w:szCs w:val="24"/>
        </w:rPr>
        <w:t xml:space="preserve">mlouvu o dílo ohledně díla </w:t>
      </w:r>
      <w:r w:rsidR="00F65B55" w:rsidRPr="00890AE9">
        <w:rPr>
          <w:bCs/>
          <w:sz w:val="24"/>
          <w:szCs w:val="24"/>
        </w:rPr>
        <w:t>„</w:t>
      </w:r>
      <w:r w:rsidR="003E01DF">
        <w:rPr>
          <w:b/>
          <w:sz w:val="24"/>
          <w:szCs w:val="24"/>
        </w:rPr>
        <w:t>Cyklostezka Svitavy - Koclířov</w:t>
      </w:r>
      <w:r w:rsidR="00772ECA" w:rsidRPr="00890AE9">
        <w:rPr>
          <w:bCs/>
          <w:sz w:val="24"/>
          <w:szCs w:val="24"/>
        </w:rPr>
        <w:t>“</w:t>
      </w:r>
      <w:r w:rsidR="00772ECA" w:rsidRPr="00890AE9">
        <w:rPr>
          <w:b/>
          <w:sz w:val="24"/>
          <w:szCs w:val="24"/>
        </w:rPr>
        <w:t xml:space="preserve"> </w:t>
      </w:r>
      <w:r w:rsidR="00521F99" w:rsidRPr="00890AE9">
        <w:rPr>
          <w:sz w:val="24"/>
          <w:szCs w:val="24"/>
        </w:rPr>
        <w:t>(</w:t>
      </w:r>
      <w:r w:rsidR="00DB682A" w:rsidRPr="00890AE9">
        <w:rPr>
          <w:sz w:val="24"/>
          <w:szCs w:val="24"/>
        </w:rPr>
        <w:t>dá</w:t>
      </w:r>
      <w:r w:rsidRPr="00890AE9">
        <w:rPr>
          <w:sz w:val="24"/>
          <w:szCs w:val="24"/>
        </w:rPr>
        <w:t>le</w:t>
      </w:r>
      <w:r w:rsidR="003C31B2" w:rsidRPr="00890AE9">
        <w:rPr>
          <w:sz w:val="24"/>
          <w:szCs w:val="24"/>
        </w:rPr>
        <w:t xml:space="preserve"> </w:t>
      </w:r>
      <w:r w:rsidRPr="00890AE9">
        <w:rPr>
          <w:sz w:val="24"/>
          <w:szCs w:val="24"/>
        </w:rPr>
        <w:t>jen „Smlouva o dílo“</w:t>
      </w:r>
      <w:r w:rsidR="00521F99" w:rsidRPr="00890AE9">
        <w:rPr>
          <w:sz w:val="24"/>
          <w:szCs w:val="24"/>
        </w:rPr>
        <w:t>)</w:t>
      </w:r>
      <w:r w:rsidRPr="00890AE9">
        <w:rPr>
          <w:sz w:val="24"/>
          <w:szCs w:val="24"/>
        </w:rPr>
        <w:t>.</w:t>
      </w:r>
    </w:p>
    <w:p w14:paraId="0B70D788" w14:textId="0BFB19DD" w:rsidR="00B8474E" w:rsidRPr="00890AE9" w:rsidRDefault="00B8474E" w:rsidP="00E11DAA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890AE9">
        <w:rPr>
          <w:sz w:val="24"/>
          <w:szCs w:val="24"/>
        </w:rPr>
        <w:t>Smlouva o dílo nabyla účinnosti dne</w:t>
      </w:r>
      <w:r w:rsidR="00C56888" w:rsidRPr="00890AE9">
        <w:rPr>
          <w:sz w:val="24"/>
          <w:szCs w:val="24"/>
        </w:rPr>
        <w:t xml:space="preserve"> </w:t>
      </w:r>
      <w:r w:rsidR="00F96AE1">
        <w:rPr>
          <w:sz w:val="24"/>
          <w:szCs w:val="24"/>
        </w:rPr>
        <w:t>18.3.2025</w:t>
      </w:r>
      <w:r w:rsidR="001E260A" w:rsidRPr="00890AE9">
        <w:rPr>
          <w:sz w:val="24"/>
          <w:szCs w:val="24"/>
        </w:rPr>
        <w:t>.</w:t>
      </w:r>
    </w:p>
    <w:p w14:paraId="3C8D5605" w14:textId="77777777" w:rsidR="006E6AE8" w:rsidRPr="00F96A33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F96A33" w:rsidRDefault="00D9480B" w:rsidP="00E11DAA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B433C">
        <w:rPr>
          <w:b/>
          <w:sz w:val="24"/>
          <w:szCs w:val="24"/>
        </w:rPr>
        <w:t>B</w:t>
      </w:r>
      <w:r w:rsidR="00621731" w:rsidRPr="00BB433C">
        <w:rPr>
          <w:b/>
          <w:sz w:val="24"/>
          <w:szCs w:val="24"/>
        </w:rPr>
        <w:t>.</w:t>
      </w:r>
    </w:p>
    <w:p w14:paraId="42D4CB59" w14:textId="4846C85F" w:rsidR="00D83164" w:rsidRPr="000A3701" w:rsidRDefault="00370E14" w:rsidP="00E11DAA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Smluvní strany se v souladu s</w:t>
      </w:r>
      <w:r w:rsidR="003E01DF">
        <w:rPr>
          <w:sz w:val="24"/>
          <w:szCs w:val="24"/>
        </w:rPr>
        <w:t> </w:t>
      </w:r>
      <w:r w:rsidRPr="00A651B6">
        <w:rPr>
          <w:sz w:val="24"/>
          <w:szCs w:val="24"/>
        </w:rPr>
        <w:t>článkem</w:t>
      </w:r>
      <w:r w:rsidR="003E01DF">
        <w:rPr>
          <w:sz w:val="24"/>
          <w:szCs w:val="24"/>
        </w:rPr>
        <w:t xml:space="preserve"> </w:t>
      </w:r>
      <w:r w:rsidRPr="00A651B6">
        <w:rPr>
          <w:sz w:val="24"/>
          <w:szCs w:val="24"/>
        </w:rPr>
        <w:t>V</w:t>
      </w:r>
      <w:r w:rsidR="003E01DF">
        <w:rPr>
          <w:sz w:val="24"/>
          <w:szCs w:val="24"/>
        </w:rPr>
        <w:t>I</w:t>
      </w:r>
      <w:r w:rsidRPr="00A651B6">
        <w:rPr>
          <w:sz w:val="24"/>
          <w:szCs w:val="24"/>
        </w:rPr>
        <w:t xml:space="preserve">. Smlouvy o dílo dohodly na změně rozsahu díla a ceny díla, přičemž se jedná </w:t>
      </w:r>
      <w:r w:rsidR="00D83164" w:rsidRPr="000A3701">
        <w:rPr>
          <w:sz w:val="24"/>
          <w:szCs w:val="24"/>
        </w:rPr>
        <w:t>o změny, které jsou buď:</w:t>
      </w:r>
    </w:p>
    <w:p w14:paraId="7889DF95" w14:textId="77777777" w:rsidR="00D83164" w:rsidRPr="007457C6" w:rsidRDefault="00D83164" w:rsidP="00D83164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 w:rsidRPr="007457C6">
        <w:rPr>
          <w:sz w:val="24"/>
          <w:szCs w:val="24"/>
        </w:rPr>
        <w:t xml:space="preserve">- </w:t>
      </w:r>
      <w:r w:rsidRPr="007457C6">
        <w:rPr>
          <w:sz w:val="24"/>
          <w:szCs w:val="24"/>
        </w:rPr>
        <w:tab/>
        <w:t>změnami v režimu de minimis (§ 222 odst. 4 zákona o zadávání veřejných zakázek), nebo</w:t>
      </w:r>
    </w:p>
    <w:p w14:paraId="5C53578E" w14:textId="77777777" w:rsidR="00D83164" w:rsidRPr="000A3701" w:rsidRDefault="00D83164" w:rsidP="00D83164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 w:rsidRPr="000A3701">
        <w:rPr>
          <w:sz w:val="24"/>
          <w:szCs w:val="24"/>
        </w:rPr>
        <w:t xml:space="preserve">- </w:t>
      </w:r>
      <w:r w:rsidRPr="000A3701">
        <w:rPr>
          <w:sz w:val="24"/>
          <w:szCs w:val="24"/>
        </w:rPr>
        <w:tab/>
        <w:t>změnami, jejichž potřeba vznikla v důsledku okolností, které objednatel při zadání zakázky nepředvídal, ačkoliv jednal s náležitou péčí (§ 222 odst. 6 zákona o zadávání veřejných zakázek).</w:t>
      </w:r>
    </w:p>
    <w:p w14:paraId="35505CDD" w14:textId="03F230A5" w:rsidR="00EB0D98" w:rsidRPr="00F96A33" w:rsidRDefault="00EB0D98" w:rsidP="00E11DAA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Dané změny jsou podrobně </w:t>
      </w:r>
      <w:r w:rsidRPr="00021D5A">
        <w:rPr>
          <w:sz w:val="24"/>
          <w:szCs w:val="24"/>
        </w:rPr>
        <w:t xml:space="preserve">popsány ve Změnovém listu č. </w:t>
      </w:r>
      <w:r w:rsidR="00455D10" w:rsidRPr="00021D5A">
        <w:rPr>
          <w:sz w:val="24"/>
          <w:szCs w:val="24"/>
        </w:rPr>
        <w:t>0</w:t>
      </w:r>
      <w:r w:rsidR="003F28A0" w:rsidRPr="00021D5A">
        <w:rPr>
          <w:sz w:val="24"/>
          <w:szCs w:val="24"/>
        </w:rPr>
        <w:t>1</w:t>
      </w:r>
      <w:r w:rsidRPr="00021D5A">
        <w:rPr>
          <w:sz w:val="24"/>
          <w:szCs w:val="24"/>
        </w:rPr>
        <w:t>, který tvoří</w:t>
      </w:r>
      <w:r w:rsidRPr="00F96A33">
        <w:rPr>
          <w:sz w:val="24"/>
          <w:szCs w:val="24"/>
        </w:rPr>
        <w:t xml:space="preserve"> přílohu č. </w:t>
      </w:r>
      <w:r w:rsidR="00925E9A" w:rsidRPr="00F96A33">
        <w:rPr>
          <w:sz w:val="24"/>
          <w:szCs w:val="24"/>
        </w:rPr>
        <w:t>1</w:t>
      </w:r>
      <w:r w:rsidRPr="00F96A33">
        <w:rPr>
          <w:sz w:val="24"/>
          <w:szCs w:val="24"/>
        </w:rPr>
        <w:t xml:space="preserve"> tohoto dodatku č. </w:t>
      </w:r>
      <w:r w:rsidR="003F28A0">
        <w:rPr>
          <w:sz w:val="24"/>
          <w:szCs w:val="24"/>
        </w:rPr>
        <w:t>1</w:t>
      </w:r>
      <w:r w:rsidRPr="00F96A33">
        <w:rPr>
          <w:sz w:val="24"/>
          <w:szCs w:val="24"/>
        </w:rPr>
        <w:t>.</w:t>
      </w:r>
    </w:p>
    <w:p w14:paraId="49C33E69" w14:textId="77777777" w:rsidR="004D3897" w:rsidRPr="00F96A33" w:rsidRDefault="004D3897" w:rsidP="00E11DAA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Celková hodnota tzv. méněprací a víceprací, o nichž je uzavírán tento dodatek, činí:</w:t>
      </w:r>
    </w:p>
    <w:p w14:paraId="623E2007" w14:textId="2C9977DF" w:rsidR="004D3897" w:rsidRPr="00F96A33" w:rsidRDefault="004D3897" w:rsidP="00F22AE7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- vícepráce:  </w:t>
      </w:r>
      <w:r w:rsidRPr="00F96A33">
        <w:rPr>
          <w:sz w:val="24"/>
          <w:szCs w:val="24"/>
        </w:rPr>
        <w:tab/>
      </w:r>
      <w:r w:rsidR="00C025E7">
        <w:rPr>
          <w:sz w:val="24"/>
          <w:szCs w:val="24"/>
        </w:rPr>
        <w:t xml:space="preserve">2 659 979,81 Kč </w:t>
      </w:r>
      <w:r w:rsidRPr="00F96A33">
        <w:rPr>
          <w:sz w:val="24"/>
          <w:szCs w:val="24"/>
        </w:rPr>
        <w:t>bez DPH,</w:t>
      </w:r>
    </w:p>
    <w:p w14:paraId="045F9D3D" w14:textId="3B685534" w:rsidR="004D3897" w:rsidRPr="00F96A33" w:rsidRDefault="004D3897" w:rsidP="00F22AE7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- méněpráce:  </w:t>
      </w:r>
      <w:r w:rsidRPr="00F96A33">
        <w:rPr>
          <w:sz w:val="24"/>
          <w:szCs w:val="24"/>
        </w:rPr>
        <w:tab/>
      </w:r>
      <w:r w:rsidR="003117A4">
        <w:rPr>
          <w:sz w:val="24"/>
          <w:szCs w:val="24"/>
        </w:rPr>
        <w:t>-</w:t>
      </w:r>
      <w:r w:rsidR="00C025E7">
        <w:rPr>
          <w:sz w:val="24"/>
          <w:szCs w:val="24"/>
        </w:rPr>
        <w:t xml:space="preserve">772 041,78 </w:t>
      </w:r>
      <w:r w:rsidR="00925E9A" w:rsidRPr="00F96A33">
        <w:rPr>
          <w:sz w:val="24"/>
          <w:szCs w:val="24"/>
        </w:rPr>
        <w:t>K</w:t>
      </w:r>
      <w:r w:rsidRPr="00F96A33">
        <w:rPr>
          <w:sz w:val="24"/>
          <w:szCs w:val="24"/>
        </w:rPr>
        <w:t xml:space="preserve">č bez DPH. </w:t>
      </w:r>
    </w:p>
    <w:p w14:paraId="5E9CBB94" w14:textId="746EAC65" w:rsidR="00EB0D98" w:rsidRPr="00F96A33" w:rsidRDefault="00EB0D98" w:rsidP="00E11DAA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Tímto dodatkem dochází k</w:t>
      </w:r>
      <w:r w:rsidR="00105306">
        <w:rPr>
          <w:sz w:val="24"/>
          <w:szCs w:val="24"/>
        </w:rPr>
        <w:t xml:space="preserve"> navýšení</w:t>
      </w:r>
      <w:r w:rsidRPr="00F96A33">
        <w:rPr>
          <w:sz w:val="24"/>
          <w:szCs w:val="24"/>
        </w:rPr>
        <w:t xml:space="preserve"> Celkové ceny o</w:t>
      </w:r>
      <w:r w:rsidR="00FF7AD4" w:rsidRPr="00F96A33">
        <w:rPr>
          <w:sz w:val="24"/>
          <w:szCs w:val="24"/>
        </w:rPr>
        <w:t xml:space="preserve"> </w:t>
      </w:r>
      <w:r w:rsidR="00C025E7">
        <w:rPr>
          <w:sz w:val="24"/>
          <w:szCs w:val="24"/>
        </w:rPr>
        <w:t>1 887 938,02</w:t>
      </w:r>
      <w:r w:rsidR="00F22AE7" w:rsidRPr="00F96A33">
        <w:rPr>
          <w:sz w:val="24"/>
          <w:szCs w:val="24"/>
        </w:rPr>
        <w:t xml:space="preserve"> K</w:t>
      </w:r>
      <w:r w:rsidRPr="00F96A33">
        <w:rPr>
          <w:sz w:val="24"/>
          <w:szCs w:val="24"/>
        </w:rPr>
        <w:t>č bez DPH.</w:t>
      </w:r>
    </w:p>
    <w:p w14:paraId="0D629DA9" w14:textId="77777777" w:rsidR="00E11DAA" w:rsidRDefault="00E11DAA" w:rsidP="00E11DAA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0784D16B" w:rsidR="00D00A5D" w:rsidRPr="00F96A33" w:rsidRDefault="00D00A5D" w:rsidP="00E11DAA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C.</w:t>
      </w:r>
    </w:p>
    <w:p w14:paraId="11FA0BC1" w14:textId="77777777" w:rsidR="00D00A5D" w:rsidRPr="00F90B33" w:rsidRDefault="00D00A5D" w:rsidP="00E11DAA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F96A33">
        <w:rPr>
          <w:bCs/>
          <w:iCs/>
          <w:sz w:val="24"/>
          <w:szCs w:val="24"/>
        </w:rPr>
        <w:t>Z důvodů uvedených v </w:t>
      </w:r>
      <w:r w:rsidRPr="00E11DAA">
        <w:rPr>
          <w:sz w:val="24"/>
          <w:szCs w:val="24"/>
        </w:rPr>
        <w:t>článku</w:t>
      </w:r>
      <w:r w:rsidRPr="00F96A33">
        <w:rPr>
          <w:bCs/>
          <w:iCs/>
          <w:sz w:val="24"/>
          <w:szCs w:val="24"/>
        </w:rPr>
        <w:t xml:space="preserve"> B. tohoto dodatku se </w:t>
      </w:r>
      <w:r w:rsidRPr="00F96A33">
        <w:rPr>
          <w:sz w:val="24"/>
          <w:szCs w:val="24"/>
        </w:rPr>
        <w:t>strany</w:t>
      </w:r>
      <w:r w:rsidRPr="00F96A33">
        <w:rPr>
          <w:bCs/>
          <w:iCs/>
          <w:sz w:val="24"/>
          <w:szCs w:val="24"/>
        </w:rPr>
        <w:t xml:space="preserve"> </w:t>
      </w:r>
      <w:r w:rsidRPr="00F90B33">
        <w:rPr>
          <w:sz w:val="24"/>
          <w:szCs w:val="24"/>
        </w:rPr>
        <w:t>dohodly</w:t>
      </w:r>
      <w:r w:rsidRPr="00F90B33">
        <w:rPr>
          <w:bCs/>
          <w:iCs/>
          <w:sz w:val="24"/>
          <w:szCs w:val="24"/>
        </w:rPr>
        <w:t>, že:</w:t>
      </w:r>
    </w:p>
    <w:p w14:paraId="40A1AF99" w14:textId="751F0389" w:rsidR="00D00A5D" w:rsidRPr="00F90B33" w:rsidRDefault="00D00A5D" w:rsidP="007F7D7A">
      <w:pPr>
        <w:pStyle w:val="Zkladntext"/>
        <w:keepNext/>
        <w:numPr>
          <w:ilvl w:val="0"/>
          <w:numId w:val="21"/>
        </w:numPr>
        <w:tabs>
          <w:tab w:val="left" w:pos="284"/>
        </w:tabs>
        <w:spacing w:before="120" w:after="0"/>
        <w:ind w:left="284" w:hanging="283"/>
        <w:jc w:val="both"/>
        <w:rPr>
          <w:bCs/>
          <w:iCs/>
          <w:sz w:val="24"/>
          <w:szCs w:val="24"/>
        </w:rPr>
      </w:pPr>
      <w:r w:rsidRPr="00F90B33">
        <w:rPr>
          <w:bCs/>
          <w:iCs/>
          <w:sz w:val="24"/>
          <w:szCs w:val="24"/>
        </w:rPr>
        <w:t xml:space="preserve">v článku </w:t>
      </w:r>
      <w:r w:rsidR="005E43CF" w:rsidRPr="00F90B33">
        <w:rPr>
          <w:bCs/>
          <w:iCs/>
          <w:sz w:val="24"/>
          <w:szCs w:val="24"/>
        </w:rPr>
        <w:t>II</w:t>
      </w:r>
      <w:r w:rsidRPr="00F90B33">
        <w:rPr>
          <w:bCs/>
          <w:iCs/>
          <w:sz w:val="24"/>
          <w:szCs w:val="24"/>
        </w:rPr>
        <w:t xml:space="preserve">. Smlouvy o dílo se za bod </w:t>
      </w:r>
      <w:r w:rsidR="005E43CF" w:rsidRPr="00F90B33">
        <w:rPr>
          <w:bCs/>
          <w:iCs/>
          <w:sz w:val="24"/>
          <w:szCs w:val="24"/>
        </w:rPr>
        <w:t>2</w:t>
      </w:r>
      <w:r w:rsidRPr="00F90B33">
        <w:rPr>
          <w:bCs/>
          <w:iCs/>
          <w:sz w:val="24"/>
          <w:szCs w:val="24"/>
        </w:rPr>
        <w:t>.</w:t>
      </w:r>
      <w:r w:rsidR="00BC0015" w:rsidRPr="00F90B33">
        <w:rPr>
          <w:bCs/>
          <w:iCs/>
          <w:sz w:val="24"/>
          <w:szCs w:val="24"/>
        </w:rPr>
        <w:t>2</w:t>
      </w:r>
      <w:r w:rsidR="00925E9A" w:rsidRPr="00F90B33">
        <w:rPr>
          <w:bCs/>
          <w:iCs/>
          <w:sz w:val="24"/>
          <w:szCs w:val="24"/>
        </w:rPr>
        <w:t>.</w:t>
      </w:r>
      <w:r w:rsidRPr="00F90B33">
        <w:rPr>
          <w:bCs/>
          <w:iCs/>
          <w:sz w:val="24"/>
          <w:szCs w:val="24"/>
        </w:rPr>
        <w:t xml:space="preserve"> doplňuje nový bod </w:t>
      </w:r>
      <w:r w:rsidR="005E43CF" w:rsidRPr="00F90B33">
        <w:rPr>
          <w:bCs/>
          <w:iCs/>
          <w:sz w:val="24"/>
          <w:szCs w:val="24"/>
        </w:rPr>
        <w:t>2</w:t>
      </w:r>
      <w:r w:rsidRPr="00F90B33">
        <w:rPr>
          <w:bCs/>
          <w:iCs/>
          <w:sz w:val="24"/>
          <w:szCs w:val="24"/>
        </w:rPr>
        <w:t>.</w:t>
      </w:r>
      <w:r w:rsidR="00BC0015" w:rsidRPr="00F90B33">
        <w:rPr>
          <w:bCs/>
          <w:iCs/>
          <w:sz w:val="24"/>
          <w:szCs w:val="24"/>
        </w:rPr>
        <w:t>2</w:t>
      </w:r>
      <w:r w:rsidR="002B41B5" w:rsidRPr="00F90B33">
        <w:rPr>
          <w:bCs/>
          <w:iCs/>
          <w:sz w:val="24"/>
          <w:szCs w:val="24"/>
        </w:rPr>
        <w:t>a</w:t>
      </w:r>
      <w:r w:rsidRPr="00F90B33">
        <w:rPr>
          <w:bCs/>
          <w:iCs/>
          <w:sz w:val="24"/>
          <w:szCs w:val="24"/>
        </w:rPr>
        <w:t>., který zní takto:</w:t>
      </w:r>
    </w:p>
    <w:p w14:paraId="043FD975" w14:textId="6A71E852" w:rsidR="00925E9A" w:rsidRPr="00BB433C" w:rsidRDefault="00D679F4" w:rsidP="00BB433C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b/>
          <w:sz w:val="23"/>
          <w:szCs w:val="23"/>
        </w:rPr>
      </w:pPr>
      <w:r w:rsidRPr="00F90B33">
        <w:rPr>
          <w:sz w:val="23"/>
          <w:szCs w:val="23"/>
        </w:rPr>
        <w:t>„</w:t>
      </w:r>
      <w:r w:rsidR="005E43CF" w:rsidRPr="00F90B33">
        <w:rPr>
          <w:b/>
          <w:bCs/>
          <w:sz w:val="23"/>
          <w:szCs w:val="23"/>
        </w:rPr>
        <w:t>2</w:t>
      </w:r>
      <w:r w:rsidRPr="00F90B33">
        <w:rPr>
          <w:b/>
          <w:sz w:val="23"/>
          <w:szCs w:val="23"/>
        </w:rPr>
        <w:t>.</w:t>
      </w:r>
      <w:r w:rsidR="00BC0015" w:rsidRPr="00F90B33">
        <w:rPr>
          <w:b/>
          <w:sz w:val="23"/>
          <w:szCs w:val="23"/>
        </w:rPr>
        <w:t>2</w:t>
      </w:r>
      <w:r w:rsidR="002B41B5" w:rsidRPr="00F90B33">
        <w:rPr>
          <w:b/>
          <w:sz w:val="23"/>
          <w:szCs w:val="23"/>
        </w:rPr>
        <w:t>a</w:t>
      </w:r>
      <w:r w:rsidRPr="00F90B33">
        <w:rPr>
          <w:b/>
          <w:sz w:val="23"/>
          <w:szCs w:val="23"/>
        </w:rPr>
        <w:t xml:space="preserve">. </w:t>
      </w:r>
      <w:r w:rsidRPr="00F90B33">
        <w:rPr>
          <w:b/>
          <w:sz w:val="23"/>
          <w:szCs w:val="23"/>
        </w:rPr>
        <w:tab/>
      </w:r>
      <w:r w:rsidR="00925E9A" w:rsidRPr="00F90B33">
        <w:rPr>
          <w:b/>
          <w:sz w:val="23"/>
          <w:szCs w:val="23"/>
        </w:rPr>
        <w:t xml:space="preserve">Dílo je dále upřesněno v příloze č. 1 dodatku č. </w:t>
      </w:r>
      <w:r w:rsidR="002B41B5" w:rsidRPr="00F90B33">
        <w:rPr>
          <w:b/>
          <w:sz w:val="23"/>
          <w:szCs w:val="23"/>
        </w:rPr>
        <w:t>1</w:t>
      </w:r>
      <w:r w:rsidR="00925E9A" w:rsidRPr="00F90B33">
        <w:rPr>
          <w:b/>
          <w:sz w:val="23"/>
          <w:szCs w:val="23"/>
        </w:rPr>
        <w:t xml:space="preserve"> této smlouvy, kde jsou uvedeny vícepráce, tj. práce, které zhotovitel provede nad původní rozsah díla, a dále méněpráce, tj. práce, které zhotovitel neprovede oproti původnímu</w:t>
      </w:r>
      <w:r w:rsidR="00925E9A" w:rsidRPr="00BB433C">
        <w:rPr>
          <w:b/>
          <w:sz w:val="23"/>
          <w:szCs w:val="23"/>
        </w:rPr>
        <w:t xml:space="preserve"> rozsahu díla</w:t>
      </w:r>
      <w:r w:rsidR="00925E9A" w:rsidRPr="00BB433C">
        <w:rPr>
          <w:b/>
          <w:i/>
          <w:sz w:val="23"/>
          <w:szCs w:val="23"/>
        </w:rPr>
        <w:t>.</w:t>
      </w:r>
      <w:r w:rsidR="00925E9A" w:rsidRPr="00BB433C">
        <w:rPr>
          <w:sz w:val="23"/>
          <w:szCs w:val="23"/>
        </w:rPr>
        <w:t>“</w:t>
      </w:r>
    </w:p>
    <w:p w14:paraId="74E8719C" w14:textId="35D5D921" w:rsidR="00D00A5D" w:rsidRPr="00021D5A" w:rsidRDefault="00D00A5D" w:rsidP="007F7D7A">
      <w:pPr>
        <w:pStyle w:val="Zkladntext"/>
        <w:keepNext/>
        <w:numPr>
          <w:ilvl w:val="0"/>
          <w:numId w:val="21"/>
        </w:numPr>
        <w:tabs>
          <w:tab w:val="left" w:pos="284"/>
        </w:tabs>
        <w:spacing w:before="120" w:after="0"/>
        <w:ind w:left="284" w:hanging="283"/>
        <w:jc w:val="both"/>
        <w:rPr>
          <w:i/>
          <w:iCs/>
          <w:color w:val="EE0000"/>
          <w:sz w:val="24"/>
          <w:szCs w:val="24"/>
        </w:rPr>
      </w:pPr>
      <w:r w:rsidRPr="007F7D7A">
        <w:rPr>
          <w:bCs/>
          <w:iCs/>
          <w:sz w:val="24"/>
          <w:szCs w:val="24"/>
        </w:rPr>
        <w:lastRenderedPageBreak/>
        <w:t>stávající</w:t>
      </w:r>
      <w:r w:rsidRPr="00F96A33">
        <w:rPr>
          <w:sz w:val="24"/>
          <w:szCs w:val="24"/>
        </w:rPr>
        <w:t xml:space="preserve"> znění </w:t>
      </w:r>
      <w:r w:rsidRPr="00021D5A">
        <w:rPr>
          <w:sz w:val="24"/>
          <w:szCs w:val="24"/>
        </w:rPr>
        <w:t>bod</w:t>
      </w:r>
      <w:r w:rsidR="00DD4D26" w:rsidRPr="00021D5A">
        <w:rPr>
          <w:sz w:val="24"/>
          <w:szCs w:val="24"/>
        </w:rPr>
        <w:t>u</w:t>
      </w:r>
      <w:r w:rsidRPr="00021D5A">
        <w:rPr>
          <w:sz w:val="24"/>
          <w:szCs w:val="24"/>
        </w:rPr>
        <w:t xml:space="preserve"> </w:t>
      </w:r>
      <w:r w:rsidR="003D6497" w:rsidRPr="00021D5A">
        <w:rPr>
          <w:sz w:val="24"/>
          <w:szCs w:val="24"/>
        </w:rPr>
        <w:t>5.1.1</w:t>
      </w:r>
      <w:r w:rsidRPr="00021D5A">
        <w:rPr>
          <w:sz w:val="24"/>
          <w:szCs w:val="24"/>
        </w:rPr>
        <w:t>.</w:t>
      </w:r>
      <w:r w:rsidR="003A6E69" w:rsidRPr="00021D5A">
        <w:rPr>
          <w:sz w:val="24"/>
          <w:szCs w:val="24"/>
        </w:rPr>
        <w:t xml:space="preserve"> </w:t>
      </w:r>
      <w:r w:rsidRPr="00021D5A">
        <w:rPr>
          <w:sz w:val="24"/>
          <w:szCs w:val="24"/>
        </w:rPr>
        <w:t xml:space="preserve">Smlouvy o dílo se ruší a </w:t>
      </w:r>
      <w:r w:rsidRPr="00021D5A">
        <w:rPr>
          <w:bCs/>
          <w:iCs/>
          <w:sz w:val="24"/>
          <w:szCs w:val="24"/>
        </w:rPr>
        <w:t>nahrazuje</w:t>
      </w:r>
      <w:r w:rsidRPr="00021D5A">
        <w:rPr>
          <w:sz w:val="24"/>
          <w:szCs w:val="24"/>
        </w:rPr>
        <w:t xml:space="preserve"> takto:</w:t>
      </w:r>
      <w:r w:rsidR="00981264" w:rsidRPr="00021D5A">
        <w:rPr>
          <w:i/>
          <w:iCs/>
          <w:sz w:val="24"/>
          <w:szCs w:val="24"/>
        </w:rPr>
        <w:t xml:space="preserve"> </w:t>
      </w:r>
    </w:p>
    <w:p w14:paraId="2D7A3F21" w14:textId="226E3583" w:rsidR="003D6497" w:rsidRPr="00021D5A" w:rsidRDefault="003D6497" w:rsidP="002772D9">
      <w:pPr>
        <w:pStyle w:val="Odstavecseseznamem"/>
        <w:keepNext/>
        <w:tabs>
          <w:tab w:val="left" w:pos="2127"/>
          <w:tab w:val="left" w:pos="4536"/>
        </w:tabs>
        <w:spacing w:before="60"/>
        <w:ind w:left="993" w:hanging="709"/>
        <w:contextualSpacing w:val="0"/>
        <w:jc w:val="both"/>
        <w:rPr>
          <w:sz w:val="23"/>
          <w:szCs w:val="23"/>
        </w:rPr>
      </w:pPr>
      <w:r w:rsidRPr="00021D5A">
        <w:rPr>
          <w:sz w:val="23"/>
          <w:szCs w:val="23"/>
        </w:rPr>
        <w:t xml:space="preserve">„5.1.1. </w:t>
      </w:r>
      <w:r w:rsidRPr="00021D5A">
        <w:rPr>
          <w:sz w:val="23"/>
          <w:szCs w:val="23"/>
        </w:rPr>
        <w:tab/>
        <w:t>Celková cena díla:</w:t>
      </w:r>
    </w:p>
    <w:p w14:paraId="45D4A6F6" w14:textId="77777777" w:rsidR="003D6497" w:rsidRPr="00021D5A" w:rsidRDefault="003D6497" w:rsidP="00981264">
      <w:pPr>
        <w:pStyle w:val="Odstavecseseznamem"/>
        <w:keepNext/>
        <w:numPr>
          <w:ilvl w:val="0"/>
          <w:numId w:val="16"/>
        </w:numPr>
        <w:tabs>
          <w:tab w:val="left" w:pos="4536"/>
        </w:tabs>
        <w:spacing w:before="60"/>
        <w:ind w:left="1276" w:hanging="284"/>
        <w:contextualSpacing w:val="0"/>
        <w:jc w:val="both"/>
        <w:rPr>
          <w:sz w:val="23"/>
          <w:szCs w:val="23"/>
        </w:rPr>
      </w:pPr>
      <w:r w:rsidRPr="00021D5A">
        <w:rPr>
          <w:sz w:val="23"/>
          <w:szCs w:val="23"/>
        </w:rPr>
        <w:t>úsek Svitavy:</w:t>
      </w:r>
    </w:p>
    <w:p w14:paraId="0A15FA45" w14:textId="057519F6" w:rsidR="003D6497" w:rsidRPr="00E371FF" w:rsidRDefault="003D6497" w:rsidP="00953B1A">
      <w:pPr>
        <w:pStyle w:val="Odstavecseseznamem"/>
        <w:keepNext/>
        <w:numPr>
          <w:ilvl w:val="0"/>
          <w:numId w:val="19"/>
        </w:numPr>
        <w:tabs>
          <w:tab w:val="left" w:pos="5245"/>
        </w:tabs>
        <w:ind w:left="1560" w:hanging="283"/>
        <w:contextualSpacing w:val="0"/>
        <w:jc w:val="both"/>
        <w:rPr>
          <w:sz w:val="23"/>
          <w:szCs w:val="23"/>
        </w:rPr>
      </w:pPr>
      <w:r w:rsidRPr="00E371FF">
        <w:rPr>
          <w:sz w:val="23"/>
          <w:szCs w:val="23"/>
        </w:rPr>
        <w:t>cena za objekt</w:t>
      </w:r>
      <w:r w:rsidRPr="00E371FF">
        <w:rPr>
          <w:color w:val="0070C0"/>
          <w:sz w:val="23"/>
          <w:szCs w:val="23"/>
        </w:rPr>
        <w:t xml:space="preserve"> </w:t>
      </w:r>
      <w:r w:rsidRPr="00E371FF">
        <w:rPr>
          <w:sz w:val="23"/>
          <w:szCs w:val="23"/>
        </w:rPr>
        <w:t xml:space="preserve">101 Cyklostezka: </w:t>
      </w:r>
      <w:r w:rsidRPr="00E371FF">
        <w:rPr>
          <w:sz w:val="23"/>
          <w:szCs w:val="23"/>
        </w:rPr>
        <w:tab/>
      </w:r>
      <w:r w:rsidR="002852DD">
        <w:rPr>
          <w:b/>
          <w:bCs/>
          <w:sz w:val="23"/>
          <w:szCs w:val="23"/>
        </w:rPr>
        <w:t>9 666 649,73</w:t>
      </w:r>
      <w:r w:rsidRPr="00E371FF">
        <w:rPr>
          <w:sz w:val="23"/>
          <w:szCs w:val="23"/>
        </w:rPr>
        <w:t xml:space="preserve"> Kč bez DPH</w:t>
      </w:r>
    </w:p>
    <w:p w14:paraId="082EE6D0" w14:textId="77777777" w:rsidR="003D6497" w:rsidRPr="00E371FF" w:rsidRDefault="003D6497" w:rsidP="00953B1A">
      <w:pPr>
        <w:pStyle w:val="Odstavecseseznamem"/>
        <w:keepNext/>
        <w:numPr>
          <w:ilvl w:val="0"/>
          <w:numId w:val="19"/>
        </w:numPr>
        <w:pBdr>
          <w:bottom w:val="single" w:sz="4" w:space="1" w:color="auto"/>
        </w:pBdr>
        <w:tabs>
          <w:tab w:val="left" w:pos="5245"/>
        </w:tabs>
        <w:ind w:left="1560" w:right="1389" w:hanging="283"/>
        <w:contextualSpacing w:val="0"/>
        <w:jc w:val="both"/>
        <w:rPr>
          <w:sz w:val="23"/>
          <w:szCs w:val="23"/>
        </w:rPr>
      </w:pPr>
      <w:r w:rsidRPr="00E371FF">
        <w:rPr>
          <w:sz w:val="23"/>
          <w:szCs w:val="23"/>
        </w:rPr>
        <w:t xml:space="preserve">cena za objekt 801 Sadové úpravy: </w:t>
      </w:r>
      <w:r w:rsidRPr="00E371FF">
        <w:rPr>
          <w:sz w:val="23"/>
          <w:szCs w:val="23"/>
        </w:rPr>
        <w:tab/>
        <w:t>537 341,40 Kč bez DPH</w:t>
      </w:r>
    </w:p>
    <w:p w14:paraId="0A596074" w14:textId="4F1B9E91" w:rsidR="003D6497" w:rsidRPr="00E371FF" w:rsidRDefault="003D6497" w:rsidP="005A24FE">
      <w:pPr>
        <w:tabs>
          <w:tab w:val="left" w:pos="4536"/>
          <w:tab w:val="left" w:pos="5245"/>
        </w:tabs>
        <w:ind w:left="1276" w:right="567"/>
        <w:jc w:val="both"/>
        <w:rPr>
          <w:sz w:val="23"/>
          <w:szCs w:val="23"/>
        </w:rPr>
      </w:pPr>
      <w:r w:rsidRPr="00E371FF">
        <w:rPr>
          <w:sz w:val="23"/>
          <w:szCs w:val="23"/>
        </w:rPr>
        <w:t>Celkem:</w:t>
      </w:r>
      <w:r w:rsidRPr="00E371FF">
        <w:rPr>
          <w:sz w:val="23"/>
          <w:szCs w:val="23"/>
        </w:rPr>
        <w:tab/>
      </w:r>
      <w:r w:rsidRPr="00E371FF">
        <w:rPr>
          <w:sz w:val="23"/>
          <w:szCs w:val="23"/>
        </w:rPr>
        <w:tab/>
      </w:r>
      <w:r w:rsidR="005A24FE">
        <w:rPr>
          <w:b/>
          <w:bCs/>
          <w:sz w:val="23"/>
          <w:szCs w:val="23"/>
        </w:rPr>
        <w:t xml:space="preserve">10 203 991,13 </w:t>
      </w:r>
      <w:r w:rsidRPr="00E371FF">
        <w:rPr>
          <w:sz w:val="23"/>
          <w:szCs w:val="23"/>
        </w:rPr>
        <w:t>Kč bez DPH</w:t>
      </w:r>
    </w:p>
    <w:p w14:paraId="21D60009" w14:textId="77777777" w:rsidR="003D6497" w:rsidRPr="00E371FF" w:rsidRDefault="003D6497" w:rsidP="00981264">
      <w:pPr>
        <w:pStyle w:val="Odstavecseseznamem"/>
        <w:keepNext/>
        <w:numPr>
          <w:ilvl w:val="0"/>
          <w:numId w:val="16"/>
        </w:numPr>
        <w:tabs>
          <w:tab w:val="left" w:pos="4536"/>
        </w:tabs>
        <w:spacing w:before="60"/>
        <w:ind w:left="1276" w:hanging="284"/>
        <w:contextualSpacing w:val="0"/>
        <w:jc w:val="both"/>
        <w:rPr>
          <w:sz w:val="23"/>
          <w:szCs w:val="23"/>
        </w:rPr>
      </w:pPr>
      <w:r w:rsidRPr="00E371FF">
        <w:rPr>
          <w:sz w:val="23"/>
          <w:szCs w:val="23"/>
        </w:rPr>
        <w:t>úsek Koclířov:</w:t>
      </w:r>
    </w:p>
    <w:p w14:paraId="29CC0E18" w14:textId="3C4AF21D" w:rsidR="003D6497" w:rsidRPr="00E371FF" w:rsidRDefault="003D6497" w:rsidP="00953B1A">
      <w:pPr>
        <w:pStyle w:val="Odstavecseseznamem"/>
        <w:keepNext/>
        <w:numPr>
          <w:ilvl w:val="0"/>
          <w:numId w:val="19"/>
        </w:numPr>
        <w:tabs>
          <w:tab w:val="left" w:pos="5245"/>
        </w:tabs>
        <w:ind w:left="1560" w:hanging="283"/>
        <w:contextualSpacing w:val="0"/>
        <w:jc w:val="both"/>
        <w:rPr>
          <w:sz w:val="23"/>
          <w:szCs w:val="23"/>
        </w:rPr>
      </w:pPr>
      <w:r w:rsidRPr="00E371FF">
        <w:rPr>
          <w:sz w:val="23"/>
          <w:szCs w:val="23"/>
        </w:rPr>
        <w:t xml:space="preserve">cena za objekt 101 Cyklostezka: </w:t>
      </w:r>
      <w:r w:rsidRPr="00E371FF">
        <w:rPr>
          <w:sz w:val="23"/>
          <w:szCs w:val="23"/>
        </w:rPr>
        <w:tab/>
      </w:r>
      <w:r w:rsidR="005A24FE">
        <w:rPr>
          <w:b/>
          <w:bCs/>
          <w:sz w:val="23"/>
          <w:szCs w:val="23"/>
        </w:rPr>
        <w:t>5 720 268,57</w:t>
      </w:r>
      <w:r w:rsidRPr="00E371FF">
        <w:rPr>
          <w:sz w:val="23"/>
          <w:szCs w:val="23"/>
        </w:rPr>
        <w:t xml:space="preserve"> Kč bez DPH</w:t>
      </w:r>
    </w:p>
    <w:p w14:paraId="14458ABC" w14:textId="77777777" w:rsidR="003D6497" w:rsidRPr="00E371FF" w:rsidRDefault="003D6497" w:rsidP="00953B1A">
      <w:pPr>
        <w:pStyle w:val="Odstavecseseznamem"/>
        <w:keepNext/>
        <w:numPr>
          <w:ilvl w:val="0"/>
          <w:numId w:val="19"/>
        </w:numPr>
        <w:tabs>
          <w:tab w:val="left" w:pos="5245"/>
        </w:tabs>
        <w:ind w:left="1560" w:hanging="283"/>
        <w:contextualSpacing w:val="0"/>
        <w:jc w:val="both"/>
        <w:rPr>
          <w:sz w:val="23"/>
          <w:szCs w:val="23"/>
        </w:rPr>
      </w:pPr>
      <w:r w:rsidRPr="00E371FF">
        <w:rPr>
          <w:sz w:val="23"/>
          <w:szCs w:val="23"/>
        </w:rPr>
        <w:t>cena za objekt 102 Propustek:</w:t>
      </w:r>
      <w:r w:rsidRPr="00E371FF">
        <w:rPr>
          <w:sz w:val="23"/>
          <w:szCs w:val="23"/>
        </w:rPr>
        <w:tab/>
        <w:t>2 377 694,44 Kč bez DPH</w:t>
      </w:r>
    </w:p>
    <w:p w14:paraId="4AE803DF" w14:textId="77777777" w:rsidR="003D6497" w:rsidRPr="00E371FF" w:rsidRDefault="003D6497" w:rsidP="00953B1A">
      <w:pPr>
        <w:pStyle w:val="Odstavecseseznamem"/>
        <w:keepNext/>
        <w:numPr>
          <w:ilvl w:val="0"/>
          <w:numId w:val="19"/>
        </w:numPr>
        <w:pBdr>
          <w:bottom w:val="single" w:sz="4" w:space="1" w:color="auto"/>
        </w:pBdr>
        <w:tabs>
          <w:tab w:val="left" w:pos="5245"/>
        </w:tabs>
        <w:ind w:left="1560" w:right="1389" w:hanging="283"/>
        <w:contextualSpacing w:val="0"/>
        <w:jc w:val="both"/>
        <w:rPr>
          <w:sz w:val="23"/>
          <w:szCs w:val="23"/>
        </w:rPr>
      </w:pPr>
      <w:r w:rsidRPr="00E371FF">
        <w:rPr>
          <w:sz w:val="23"/>
          <w:szCs w:val="23"/>
        </w:rPr>
        <w:t xml:space="preserve">cena za objekt 801 Sadové úpravy: </w:t>
      </w:r>
      <w:r w:rsidRPr="00E371FF">
        <w:rPr>
          <w:sz w:val="23"/>
          <w:szCs w:val="23"/>
        </w:rPr>
        <w:tab/>
        <w:t>467 267,20 Kč bez DPH</w:t>
      </w:r>
    </w:p>
    <w:p w14:paraId="41E956FB" w14:textId="4AB57A41" w:rsidR="003D6497" w:rsidRPr="00E371FF" w:rsidRDefault="003D6497" w:rsidP="00F80E02">
      <w:pPr>
        <w:keepNext/>
        <w:tabs>
          <w:tab w:val="left" w:pos="4536"/>
          <w:tab w:val="left" w:pos="5245"/>
        </w:tabs>
        <w:ind w:left="1276" w:right="1134"/>
        <w:jc w:val="both"/>
        <w:rPr>
          <w:sz w:val="23"/>
          <w:szCs w:val="23"/>
        </w:rPr>
      </w:pPr>
      <w:r w:rsidRPr="00E371FF">
        <w:rPr>
          <w:sz w:val="23"/>
          <w:szCs w:val="23"/>
        </w:rPr>
        <w:t>Celkem:</w:t>
      </w:r>
      <w:r w:rsidRPr="00E371FF">
        <w:rPr>
          <w:sz w:val="23"/>
          <w:szCs w:val="23"/>
        </w:rPr>
        <w:tab/>
      </w:r>
      <w:r w:rsidRPr="00E371FF">
        <w:rPr>
          <w:sz w:val="23"/>
          <w:szCs w:val="23"/>
        </w:rPr>
        <w:tab/>
      </w:r>
      <w:r w:rsidR="004E7913">
        <w:rPr>
          <w:b/>
          <w:bCs/>
          <w:sz w:val="23"/>
          <w:szCs w:val="23"/>
        </w:rPr>
        <w:t>8</w:t>
      </w:r>
      <w:r w:rsidR="00F80E02">
        <w:rPr>
          <w:b/>
          <w:bCs/>
          <w:sz w:val="23"/>
          <w:szCs w:val="23"/>
        </w:rPr>
        <w:t> 565 23</w:t>
      </w:r>
      <w:r w:rsidR="004E7913">
        <w:rPr>
          <w:b/>
          <w:bCs/>
          <w:sz w:val="23"/>
          <w:szCs w:val="23"/>
        </w:rPr>
        <w:t>0,21</w:t>
      </w:r>
      <w:r w:rsidRPr="00E371FF">
        <w:rPr>
          <w:sz w:val="23"/>
          <w:szCs w:val="23"/>
        </w:rPr>
        <w:t xml:space="preserve"> Kč bez DPH</w:t>
      </w:r>
    </w:p>
    <w:p w14:paraId="61D5C897" w14:textId="3CCAC500" w:rsidR="00953B1A" w:rsidRPr="00E371FF" w:rsidRDefault="003D6497" w:rsidP="00981264">
      <w:pPr>
        <w:tabs>
          <w:tab w:val="left" w:pos="5245"/>
        </w:tabs>
        <w:spacing w:before="60"/>
        <w:ind w:left="993" w:right="992"/>
        <w:jc w:val="both"/>
        <w:rPr>
          <w:sz w:val="23"/>
          <w:szCs w:val="23"/>
        </w:rPr>
      </w:pPr>
      <w:r w:rsidRPr="00E371FF">
        <w:rPr>
          <w:b/>
          <w:bCs/>
          <w:sz w:val="23"/>
          <w:szCs w:val="23"/>
        </w:rPr>
        <w:t>Celkem Celková cena díla:</w:t>
      </w:r>
      <w:r w:rsidRPr="00E371FF">
        <w:rPr>
          <w:b/>
          <w:bCs/>
          <w:sz w:val="23"/>
          <w:szCs w:val="23"/>
        </w:rPr>
        <w:tab/>
        <w:t>1</w:t>
      </w:r>
      <w:r w:rsidR="004E7913">
        <w:rPr>
          <w:b/>
          <w:bCs/>
          <w:sz w:val="23"/>
          <w:szCs w:val="23"/>
        </w:rPr>
        <w:t>8</w:t>
      </w:r>
      <w:r w:rsidRPr="00E371FF">
        <w:rPr>
          <w:b/>
          <w:bCs/>
          <w:sz w:val="23"/>
          <w:szCs w:val="23"/>
        </w:rPr>
        <w:t> </w:t>
      </w:r>
      <w:r w:rsidR="004E7913">
        <w:rPr>
          <w:b/>
          <w:bCs/>
          <w:sz w:val="23"/>
          <w:szCs w:val="23"/>
        </w:rPr>
        <w:t>769 </w:t>
      </w:r>
      <w:r w:rsidRPr="00E371FF">
        <w:rPr>
          <w:b/>
          <w:bCs/>
          <w:sz w:val="23"/>
          <w:szCs w:val="23"/>
        </w:rPr>
        <w:t>2</w:t>
      </w:r>
      <w:r w:rsidR="004E7913">
        <w:rPr>
          <w:b/>
          <w:bCs/>
          <w:sz w:val="23"/>
          <w:szCs w:val="23"/>
        </w:rPr>
        <w:t>21,34</w:t>
      </w:r>
      <w:r w:rsidRPr="00E371FF">
        <w:rPr>
          <w:b/>
          <w:bCs/>
          <w:sz w:val="23"/>
          <w:szCs w:val="23"/>
        </w:rPr>
        <w:t xml:space="preserve"> Kč bez DPH</w:t>
      </w:r>
      <w:r w:rsidR="00981264" w:rsidRPr="00E371FF">
        <w:rPr>
          <w:sz w:val="23"/>
          <w:szCs w:val="23"/>
        </w:rPr>
        <w:t>“</w:t>
      </w:r>
    </w:p>
    <w:p w14:paraId="0679F073" w14:textId="0AD3906F" w:rsidR="00395C73" w:rsidRPr="00E371FF" w:rsidRDefault="007F7D7A" w:rsidP="007F7D7A">
      <w:pPr>
        <w:pStyle w:val="Zkladntext"/>
        <w:keepNext/>
        <w:numPr>
          <w:ilvl w:val="0"/>
          <w:numId w:val="21"/>
        </w:numPr>
        <w:tabs>
          <w:tab w:val="left" w:pos="284"/>
        </w:tabs>
        <w:spacing w:before="120" w:after="0"/>
        <w:ind w:left="284" w:hanging="283"/>
        <w:jc w:val="both"/>
        <w:rPr>
          <w:sz w:val="24"/>
          <w:szCs w:val="24"/>
        </w:rPr>
      </w:pPr>
      <w:r w:rsidRPr="00E371FF">
        <w:rPr>
          <w:sz w:val="24"/>
          <w:szCs w:val="24"/>
        </w:rPr>
        <w:t>s</w:t>
      </w:r>
      <w:r w:rsidR="00395C73" w:rsidRPr="00E371FF">
        <w:rPr>
          <w:sz w:val="24"/>
          <w:szCs w:val="24"/>
        </w:rPr>
        <w:t xml:space="preserve">távající znění bodu 5.2. Smlouvy o dílo se ruší a </w:t>
      </w:r>
      <w:r w:rsidR="00395C73" w:rsidRPr="00E371FF">
        <w:rPr>
          <w:bCs/>
          <w:iCs/>
          <w:sz w:val="24"/>
          <w:szCs w:val="24"/>
        </w:rPr>
        <w:t>nahrazuje</w:t>
      </w:r>
      <w:r w:rsidR="00395C73" w:rsidRPr="00E371FF">
        <w:rPr>
          <w:sz w:val="24"/>
          <w:szCs w:val="24"/>
        </w:rPr>
        <w:t xml:space="preserve"> takto:</w:t>
      </w:r>
    </w:p>
    <w:p w14:paraId="2838ABE2" w14:textId="4ACF396E" w:rsidR="003D6497" w:rsidRPr="00BB433C" w:rsidRDefault="003D6497" w:rsidP="002772D9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3"/>
          <w:szCs w:val="23"/>
        </w:rPr>
      </w:pPr>
      <w:r w:rsidRPr="00E371FF">
        <w:rPr>
          <w:sz w:val="23"/>
          <w:szCs w:val="23"/>
        </w:rPr>
        <w:t>„5.2.</w:t>
      </w:r>
      <w:r w:rsidRPr="00E371FF">
        <w:rPr>
          <w:sz w:val="23"/>
          <w:szCs w:val="23"/>
        </w:rPr>
        <w:tab/>
      </w:r>
      <w:r w:rsidRPr="00E371FF">
        <w:rPr>
          <w:b/>
          <w:bCs/>
          <w:sz w:val="23"/>
          <w:szCs w:val="23"/>
        </w:rPr>
        <w:t>Celková cena</w:t>
      </w:r>
      <w:r w:rsidRPr="00E371FF">
        <w:rPr>
          <w:sz w:val="23"/>
          <w:szCs w:val="23"/>
        </w:rPr>
        <w:t xml:space="preserve"> je součtem Celkové ceny díla a Celkové ceny péče a</w:t>
      </w:r>
      <w:r w:rsidRPr="00E371FF">
        <w:rPr>
          <w:b/>
          <w:bCs/>
          <w:sz w:val="23"/>
          <w:szCs w:val="23"/>
        </w:rPr>
        <w:t xml:space="preserve"> činí 1</w:t>
      </w:r>
      <w:r w:rsidR="00021D5A">
        <w:rPr>
          <w:b/>
          <w:bCs/>
          <w:sz w:val="23"/>
          <w:szCs w:val="23"/>
        </w:rPr>
        <w:t>9</w:t>
      </w:r>
      <w:r w:rsidRPr="00E371FF">
        <w:rPr>
          <w:b/>
          <w:bCs/>
          <w:sz w:val="23"/>
          <w:szCs w:val="23"/>
        </w:rPr>
        <w:t> </w:t>
      </w:r>
      <w:r w:rsidR="00021D5A">
        <w:rPr>
          <w:b/>
          <w:bCs/>
          <w:sz w:val="23"/>
          <w:szCs w:val="23"/>
        </w:rPr>
        <w:t>630 693,10</w:t>
      </w:r>
      <w:r w:rsidRPr="00E371FF">
        <w:rPr>
          <w:b/>
          <w:sz w:val="23"/>
          <w:szCs w:val="23"/>
        </w:rPr>
        <w:t xml:space="preserve"> Kč</w:t>
      </w:r>
      <w:r w:rsidRPr="00E371FF">
        <w:rPr>
          <w:sz w:val="23"/>
          <w:szCs w:val="23"/>
        </w:rPr>
        <w:t>. Celková cena nezahrnuje daň z přidané hodnoty (v této smlouvě též jen jako „DPH“).</w:t>
      </w:r>
      <w:r w:rsidR="00981264" w:rsidRPr="00E371FF">
        <w:rPr>
          <w:sz w:val="23"/>
          <w:szCs w:val="23"/>
        </w:rPr>
        <w:t>“</w:t>
      </w:r>
      <w:r w:rsidRPr="00BB433C">
        <w:rPr>
          <w:sz w:val="23"/>
          <w:szCs w:val="23"/>
        </w:rPr>
        <w:tab/>
      </w:r>
    </w:p>
    <w:p w14:paraId="37C4DE6E" w14:textId="77777777" w:rsidR="00D00A5D" w:rsidRPr="00F96A33" w:rsidRDefault="00D00A5D" w:rsidP="00E11DAA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Ostatní </w:t>
      </w:r>
      <w:r w:rsidRPr="00F96A33">
        <w:rPr>
          <w:bCs/>
          <w:iCs/>
          <w:sz w:val="24"/>
          <w:szCs w:val="24"/>
        </w:rPr>
        <w:t>ujednání</w:t>
      </w:r>
      <w:r w:rsidRPr="00F96A33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E11DAA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D.</w:t>
      </w:r>
    </w:p>
    <w:p w14:paraId="7DFE84DD" w14:textId="77777777" w:rsidR="00D00A5D" w:rsidRPr="00F96A33" w:rsidRDefault="00D00A5D" w:rsidP="00E11DAA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F96A33">
        <w:rPr>
          <w:bCs/>
          <w:iCs/>
          <w:sz w:val="24"/>
          <w:szCs w:val="24"/>
        </w:rPr>
        <w:t>nepovažují</w:t>
      </w:r>
      <w:r w:rsidRPr="00F96A33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F96A33" w:rsidRDefault="00D00A5D" w:rsidP="00E11DAA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E11DAA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Pr="00F96A33" w:rsidRDefault="00D00A5D" w:rsidP="00E11DAA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452EEA55" w14:textId="7D40D5EC" w:rsidR="005D200E" w:rsidRPr="00F96A33" w:rsidRDefault="005D200E" w:rsidP="00E11DAA">
      <w:pPr>
        <w:tabs>
          <w:tab w:val="left" w:pos="567"/>
          <w:tab w:val="left" w:pos="2127"/>
        </w:tabs>
        <w:spacing w:before="120"/>
        <w:jc w:val="both"/>
        <w:rPr>
          <w:color w:val="FF0000"/>
          <w:sz w:val="24"/>
          <w:szCs w:val="24"/>
        </w:rPr>
      </w:pPr>
      <w:r w:rsidRPr="00F96A33">
        <w:rPr>
          <w:sz w:val="24"/>
          <w:szCs w:val="24"/>
        </w:rPr>
        <w:t xml:space="preserve">Nedílnou součástí tohoto dodatku </w:t>
      </w:r>
      <w:r w:rsidRPr="00021D5A">
        <w:rPr>
          <w:sz w:val="24"/>
          <w:szCs w:val="24"/>
        </w:rPr>
        <w:t xml:space="preserve">č. </w:t>
      </w:r>
      <w:r w:rsidR="00370E14" w:rsidRPr="00021D5A">
        <w:rPr>
          <w:sz w:val="24"/>
          <w:szCs w:val="24"/>
        </w:rPr>
        <w:t>1</w:t>
      </w:r>
      <w:r w:rsidRPr="00021D5A">
        <w:rPr>
          <w:sz w:val="24"/>
          <w:szCs w:val="24"/>
        </w:rPr>
        <w:t xml:space="preserve"> je příloha č. 1 - </w:t>
      </w:r>
      <w:r w:rsidR="000B0D67" w:rsidRPr="00021D5A">
        <w:rPr>
          <w:sz w:val="24"/>
          <w:szCs w:val="24"/>
        </w:rPr>
        <w:t xml:space="preserve">změnový list č. </w:t>
      </w:r>
      <w:r w:rsidR="00455D10" w:rsidRPr="00021D5A">
        <w:rPr>
          <w:sz w:val="24"/>
          <w:szCs w:val="24"/>
        </w:rPr>
        <w:t>0</w:t>
      </w:r>
      <w:r w:rsidR="00370E14" w:rsidRPr="00021D5A">
        <w:rPr>
          <w:sz w:val="24"/>
          <w:szCs w:val="24"/>
        </w:rPr>
        <w:t>1</w:t>
      </w:r>
      <w:r w:rsidR="004133D2" w:rsidRPr="00021D5A">
        <w:rPr>
          <w:sz w:val="24"/>
          <w:szCs w:val="24"/>
        </w:rPr>
        <w:t>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>Doložka dle § 41 odst. 1 zákona č. 128/2000 Sb., ve znění pozd. předpisů:</w:t>
      </w:r>
    </w:p>
    <w:p w14:paraId="446B0B54" w14:textId="477EE56D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 xml:space="preserve">Uzavření tohoto dodatku bylo schváleno Radou města Svitavy </w:t>
      </w:r>
      <w:r w:rsidRPr="0025278B">
        <w:rPr>
          <w:snapToGrid w:val="0"/>
          <w:sz w:val="24"/>
          <w:szCs w:val="24"/>
        </w:rPr>
        <w:t xml:space="preserve">dne </w:t>
      </w:r>
      <w:r w:rsidR="0025278B">
        <w:rPr>
          <w:snapToGrid w:val="0"/>
          <w:sz w:val="24"/>
          <w:szCs w:val="24"/>
        </w:rPr>
        <w:t>29. 9. 2025.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071F8772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>Ve Svitavách dne</w:t>
      </w:r>
      <w:r w:rsidR="00CE2D4C">
        <w:rPr>
          <w:sz w:val="24"/>
          <w:szCs w:val="24"/>
        </w:rPr>
        <w:t xml:space="preserve"> 7. 10. 2025</w:t>
      </w:r>
      <w:r w:rsidRPr="009E6A69">
        <w:rPr>
          <w:sz w:val="24"/>
          <w:szCs w:val="24"/>
        </w:rPr>
        <w:t xml:space="preserve"> </w:t>
      </w:r>
      <w:r w:rsidR="00EF1D57">
        <w:rPr>
          <w:sz w:val="24"/>
          <w:szCs w:val="24"/>
        </w:rPr>
        <w:t xml:space="preserve"> </w:t>
      </w:r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9E6A6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60959EBF" w:rsidR="008457EE" w:rsidRPr="0025278B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r w:rsidR="00F106C5">
        <w:rPr>
          <w:sz w:val="24"/>
          <w:szCs w:val="24"/>
        </w:rPr>
        <w:t>Ing. Jan Kroupa, FEng.</w:t>
      </w:r>
    </w:p>
    <w:p w14:paraId="7C0A2D31" w14:textId="6F57CC13" w:rsidR="00AB051F" w:rsidRPr="0025278B" w:rsidRDefault="008457EE" w:rsidP="00C146F3">
      <w:pPr>
        <w:tabs>
          <w:tab w:val="center" w:pos="1985"/>
          <w:tab w:val="center" w:pos="7088"/>
        </w:tabs>
        <w:jc w:val="both"/>
        <w:rPr>
          <w:snapToGrid w:val="0"/>
          <w:sz w:val="24"/>
          <w:szCs w:val="24"/>
        </w:rPr>
      </w:pPr>
      <w:r w:rsidRPr="0025278B">
        <w:rPr>
          <w:snapToGrid w:val="0"/>
          <w:sz w:val="24"/>
          <w:szCs w:val="24"/>
        </w:rPr>
        <w:tab/>
        <w:t>starosta města Svitavy</w:t>
      </w:r>
      <w:r w:rsidR="00370E14" w:rsidRPr="0025278B">
        <w:rPr>
          <w:snapToGrid w:val="0"/>
          <w:sz w:val="24"/>
          <w:szCs w:val="24"/>
        </w:rPr>
        <w:tab/>
      </w:r>
      <w:r w:rsidR="000E744F" w:rsidRPr="0025278B">
        <w:rPr>
          <w:snapToGrid w:val="0"/>
          <w:sz w:val="24"/>
          <w:szCs w:val="24"/>
        </w:rPr>
        <w:t>místopředseda představenstva</w:t>
      </w:r>
    </w:p>
    <w:p w14:paraId="3746F003" w14:textId="5FAC9AAC" w:rsidR="000E744F" w:rsidRDefault="000E744F" w:rsidP="00C146F3">
      <w:pPr>
        <w:tabs>
          <w:tab w:val="center" w:pos="1985"/>
          <w:tab w:val="center" w:pos="7088"/>
        </w:tabs>
        <w:jc w:val="both"/>
        <w:rPr>
          <w:snapToGrid w:val="0"/>
          <w:sz w:val="24"/>
          <w:szCs w:val="24"/>
        </w:rPr>
      </w:pPr>
      <w:r w:rsidRPr="0025278B">
        <w:rPr>
          <w:snapToGrid w:val="0"/>
          <w:sz w:val="24"/>
          <w:szCs w:val="24"/>
        </w:rPr>
        <w:tab/>
      </w:r>
      <w:r w:rsidRPr="0025278B">
        <w:rPr>
          <w:snapToGrid w:val="0"/>
          <w:sz w:val="24"/>
          <w:szCs w:val="24"/>
        </w:rPr>
        <w:tab/>
        <w:t xml:space="preserve">na základě </w:t>
      </w:r>
      <w:r w:rsidR="00F106C5">
        <w:rPr>
          <w:snapToGrid w:val="0"/>
          <w:sz w:val="24"/>
          <w:szCs w:val="24"/>
        </w:rPr>
        <w:t>písemného pověření představenstvem</w:t>
      </w:r>
    </w:p>
    <w:p w14:paraId="3FD50DEA" w14:textId="7BB69BE9" w:rsidR="000E744F" w:rsidRPr="001C1B8D" w:rsidRDefault="00370E14" w:rsidP="000E744F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</w:p>
    <w:p w14:paraId="3675E1B1" w14:textId="6B83A259" w:rsidR="00370E14" w:rsidRPr="009E6A69" w:rsidRDefault="00370E14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</w:p>
    <w:sectPr w:rsidR="00370E14" w:rsidRPr="009E6A69" w:rsidSect="006E5848">
      <w:footerReference w:type="even" r:id="rId7"/>
      <w:footerReference w:type="default" r:id="rId8"/>
      <w:pgSz w:w="11907" w:h="16840" w:code="9"/>
      <w:pgMar w:top="1418" w:right="1247" w:bottom="1021" w:left="1304" w:header="567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7A78" w14:textId="77777777" w:rsidR="00E57900" w:rsidRDefault="00E57900">
      <w:r>
        <w:separator/>
      </w:r>
    </w:p>
  </w:endnote>
  <w:endnote w:type="continuationSeparator" w:id="0">
    <w:p w14:paraId="0EAE9BE5" w14:textId="77777777" w:rsidR="00E57900" w:rsidRDefault="00E57900">
      <w:r>
        <w:continuationSeparator/>
      </w:r>
    </w:p>
  </w:endnote>
  <w:endnote w:type="continuationNotice" w:id="1">
    <w:p w14:paraId="0CB53DA3" w14:textId="77777777" w:rsidR="00E57900" w:rsidRDefault="00E579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C36E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16F19" w14:textId="77777777" w:rsidR="00E57900" w:rsidRDefault="00E57900">
      <w:r>
        <w:separator/>
      </w:r>
    </w:p>
  </w:footnote>
  <w:footnote w:type="continuationSeparator" w:id="0">
    <w:p w14:paraId="01778308" w14:textId="77777777" w:rsidR="00E57900" w:rsidRDefault="00E57900">
      <w:r>
        <w:continuationSeparator/>
      </w:r>
    </w:p>
  </w:footnote>
  <w:footnote w:type="continuationNotice" w:id="1">
    <w:p w14:paraId="1C2CC90E" w14:textId="77777777" w:rsidR="00E57900" w:rsidRDefault="00E579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2C531D3E"/>
    <w:multiLevelType w:val="hybridMultilevel"/>
    <w:tmpl w:val="000E6CE0"/>
    <w:lvl w:ilvl="0" w:tplc="1D78E1B0">
      <w:start w:val="1"/>
      <w:numFmt w:val="bullet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2F4062C8"/>
    <w:multiLevelType w:val="hybridMultilevel"/>
    <w:tmpl w:val="5EF2F112"/>
    <w:lvl w:ilvl="0" w:tplc="2FD67640">
      <w:start w:val="1"/>
      <w:numFmt w:val="decimal"/>
      <w:lvlText w:val="5.1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E1603"/>
    <w:multiLevelType w:val="hybridMultilevel"/>
    <w:tmpl w:val="D92CFBA4"/>
    <w:lvl w:ilvl="0" w:tplc="9EFE1750">
      <w:start w:val="3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43F021B3"/>
    <w:multiLevelType w:val="hybridMultilevel"/>
    <w:tmpl w:val="3D205428"/>
    <w:lvl w:ilvl="0" w:tplc="CD3AC9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04BF9"/>
    <w:multiLevelType w:val="hybridMultilevel"/>
    <w:tmpl w:val="9176D20A"/>
    <w:lvl w:ilvl="0" w:tplc="58A4F950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85E3068"/>
    <w:multiLevelType w:val="hybridMultilevel"/>
    <w:tmpl w:val="2CAE71AA"/>
    <w:lvl w:ilvl="0" w:tplc="EB0E40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6072CE5"/>
    <w:multiLevelType w:val="hybridMultilevel"/>
    <w:tmpl w:val="12DAA414"/>
    <w:lvl w:ilvl="0" w:tplc="FFFFFFFF">
      <w:start w:val="1"/>
      <w:numFmt w:val="lowerLetter"/>
      <w:lvlText w:val="%1)"/>
      <w:lvlJc w:val="left"/>
      <w:pPr>
        <w:ind w:left="2007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1" w15:restartNumberingAfterBreak="0">
    <w:nsid w:val="787611F8"/>
    <w:multiLevelType w:val="hybridMultilevel"/>
    <w:tmpl w:val="12DAA414"/>
    <w:lvl w:ilvl="0" w:tplc="FFFFFFFF">
      <w:start w:val="1"/>
      <w:numFmt w:val="lowerLetter"/>
      <w:lvlText w:val="%1)"/>
      <w:lvlJc w:val="left"/>
      <w:pPr>
        <w:ind w:left="2007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num w:numId="1" w16cid:durableId="1557281865">
    <w:abstractNumId w:val="1"/>
  </w:num>
  <w:num w:numId="2" w16cid:durableId="817385394">
    <w:abstractNumId w:val="11"/>
  </w:num>
  <w:num w:numId="3" w16cid:durableId="2081823622">
    <w:abstractNumId w:val="2"/>
  </w:num>
  <w:num w:numId="4" w16cid:durableId="1876691318">
    <w:abstractNumId w:val="0"/>
  </w:num>
  <w:num w:numId="5" w16cid:durableId="1096052092">
    <w:abstractNumId w:val="15"/>
  </w:num>
  <w:num w:numId="6" w16cid:durableId="1127893305">
    <w:abstractNumId w:val="14"/>
  </w:num>
  <w:num w:numId="7" w16cid:durableId="1109161692">
    <w:abstractNumId w:val="18"/>
  </w:num>
  <w:num w:numId="8" w16cid:durableId="1826891776">
    <w:abstractNumId w:val="17"/>
  </w:num>
  <w:num w:numId="9" w16cid:durableId="894389685">
    <w:abstractNumId w:val="19"/>
  </w:num>
  <w:num w:numId="10" w16cid:durableId="1820075145">
    <w:abstractNumId w:val="4"/>
  </w:num>
  <w:num w:numId="11" w16cid:durableId="1729844577">
    <w:abstractNumId w:val="3"/>
  </w:num>
  <w:num w:numId="12" w16cid:durableId="1966693980">
    <w:abstractNumId w:val="9"/>
  </w:num>
  <w:num w:numId="13" w16cid:durableId="1483043977">
    <w:abstractNumId w:val="6"/>
  </w:num>
  <w:num w:numId="14" w16cid:durableId="660350202">
    <w:abstractNumId w:val="5"/>
  </w:num>
  <w:num w:numId="15" w16cid:durableId="1893342472">
    <w:abstractNumId w:val="12"/>
  </w:num>
  <w:num w:numId="16" w16cid:durableId="948699974">
    <w:abstractNumId w:val="20"/>
  </w:num>
  <w:num w:numId="17" w16cid:durableId="1931549240">
    <w:abstractNumId w:val="8"/>
  </w:num>
  <w:num w:numId="18" w16cid:durableId="83692919">
    <w:abstractNumId w:val="10"/>
  </w:num>
  <w:num w:numId="19" w16cid:durableId="1970210278">
    <w:abstractNumId w:val="7"/>
  </w:num>
  <w:num w:numId="20" w16cid:durableId="1705934467">
    <w:abstractNumId w:val="21"/>
  </w:num>
  <w:num w:numId="21" w16cid:durableId="1808813336">
    <w:abstractNumId w:val="13"/>
  </w:num>
  <w:num w:numId="22" w16cid:durableId="65079475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D5A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27CEE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0B05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44F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1B8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13FE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0338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78B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2D9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52DD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1B5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2AE8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7A4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3B7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0E14"/>
    <w:rsid w:val="0037228F"/>
    <w:rsid w:val="0037368C"/>
    <w:rsid w:val="00373AA4"/>
    <w:rsid w:val="0037476A"/>
    <w:rsid w:val="003749FD"/>
    <w:rsid w:val="00374BAF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2CCF"/>
    <w:rsid w:val="0039338E"/>
    <w:rsid w:val="00393FA1"/>
    <w:rsid w:val="003943DB"/>
    <w:rsid w:val="00394914"/>
    <w:rsid w:val="00394C40"/>
    <w:rsid w:val="00394F73"/>
    <w:rsid w:val="003953F4"/>
    <w:rsid w:val="00395C73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497"/>
    <w:rsid w:val="003D6A0B"/>
    <w:rsid w:val="003E0049"/>
    <w:rsid w:val="003E01DF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28A0"/>
    <w:rsid w:val="003F3369"/>
    <w:rsid w:val="003F3A17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125"/>
    <w:rsid w:val="0040724A"/>
    <w:rsid w:val="00407ACB"/>
    <w:rsid w:val="004101C5"/>
    <w:rsid w:val="004105F6"/>
    <w:rsid w:val="00410E56"/>
    <w:rsid w:val="00413216"/>
    <w:rsid w:val="004133D2"/>
    <w:rsid w:val="00413846"/>
    <w:rsid w:val="00413CF9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5D10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6F3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913"/>
    <w:rsid w:val="004E7C33"/>
    <w:rsid w:val="004E7D2E"/>
    <w:rsid w:val="004E7FD7"/>
    <w:rsid w:val="004F0368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02EE"/>
    <w:rsid w:val="00571198"/>
    <w:rsid w:val="005711F2"/>
    <w:rsid w:val="00571EED"/>
    <w:rsid w:val="00573CE8"/>
    <w:rsid w:val="00573EF9"/>
    <w:rsid w:val="005747A1"/>
    <w:rsid w:val="00574E25"/>
    <w:rsid w:val="00575ADD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24FE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3CF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FE8"/>
    <w:rsid w:val="006A36DB"/>
    <w:rsid w:val="006A3AA0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5848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2F4"/>
    <w:rsid w:val="007C7362"/>
    <w:rsid w:val="007C7D85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78F4"/>
    <w:rsid w:val="007F7C34"/>
    <w:rsid w:val="007F7D7A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16CE"/>
    <w:rsid w:val="00831C60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0AE9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0F53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015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93B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B1A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1264"/>
    <w:rsid w:val="009821A6"/>
    <w:rsid w:val="009825AD"/>
    <w:rsid w:val="009834B8"/>
    <w:rsid w:val="00983623"/>
    <w:rsid w:val="00983F28"/>
    <w:rsid w:val="00984E3A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674"/>
    <w:rsid w:val="00A0651A"/>
    <w:rsid w:val="00A07518"/>
    <w:rsid w:val="00A106AA"/>
    <w:rsid w:val="00A108A8"/>
    <w:rsid w:val="00A113BF"/>
    <w:rsid w:val="00A119BB"/>
    <w:rsid w:val="00A12543"/>
    <w:rsid w:val="00A1296D"/>
    <w:rsid w:val="00A13058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1651B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0A2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37B3A"/>
    <w:rsid w:val="00B37E11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33C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25E7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AAD"/>
    <w:rsid w:val="00C55FE6"/>
    <w:rsid w:val="00C56888"/>
    <w:rsid w:val="00C56EBB"/>
    <w:rsid w:val="00C61181"/>
    <w:rsid w:val="00C6156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26AB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9C6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07E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B7DB4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2D4C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164"/>
    <w:rsid w:val="00D83209"/>
    <w:rsid w:val="00D83C80"/>
    <w:rsid w:val="00D842D2"/>
    <w:rsid w:val="00D84E95"/>
    <w:rsid w:val="00D84F2D"/>
    <w:rsid w:val="00D85627"/>
    <w:rsid w:val="00D85A3D"/>
    <w:rsid w:val="00D8676A"/>
    <w:rsid w:val="00D86EF4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BC8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1866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2264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1DAA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25"/>
    <w:rsid w:val="00E35B5F"/>
    <w:rsid w:val="00E369DF"/>
    <w:rsid w:val="00E371FF"/>
    <w:rsid w:val="00E3760C"/>
    <w:rsid w:val="00E40819"/>
    <w:rsid w:val="00E40CDD"/>
    <w:rsid w:val="00E4128E"/>
    <w:rsid w:val="00E41FFC"/>
    <w:rsid w:val="00E4354D"/>
    <w:rsid w:val="00E43897"/>
    <w:rsid w:val="00E4428D"/>
    <w:rsid w:val="00E45479"/>
    <w:rsid w:val="00E458C3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57900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0C2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5BF5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06C5"/>
    <w:rsid w:val="00F11B63"/>
    <w:rsid w:val="00F11D38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6C94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0A25"/>
    <w:rsid w:val="00F80E02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0B33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AE1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663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Markéta Vařejková</cp:lastModifiedBy>
  <cp:revision>3</cp:revision>
  <cp:lastPrinted>2025-08-19T06:40:00Z</cp:lastPrinted>
  <dcterms:created xsi:type="dcterms:W3CDTF">2025-10-01T09:17:00Z</dcterms:created>
  <dcterms:modified xsi:type="dcterms:W3CDTF">2025-10-08T05:29:00Z</dcterms:modified>
</cp:coreProperties>
</file>