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790C" w14:textId="77777777" w:rsidR="00AF444E" w:rsidRPr="00AF444E" w:rsidRDefault="00AF444E" w:rsidP="00AF444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F444E">
        <w:rPr>
          <w:b/>
          <w:bCs/>
          <w:sz w:val="28"/>
          <w:szCs w:val="28"/>
        </w:rPr>
        <w:t>Smlouva o poskytnutí ubytovacích služeb</w:t>
      </w:r>
    </w:p>
    <w:p w14:paraId="739C7966" w14:textId="5E73C312" w:rsidR="00AF444E" w:rsidRPr="00AF444E" w:rsidRDefault="00AF444E" w:rsidP="00AF444E">
      <w:pPr>
        <w:spacing w:after="0" w:line="276" w:lineRule="auto"/>
        <w:jc w:val="center"/>
        <w:rPr>
          <w:b/>
          <w:bCs/>
          <w:i/>
          <w:iCs/>
          <w:sz w:val="20"/>
          <w:szCs w:val="20"/>
        </w:rPr>
      </w:pPr>
      <w:r w:rsidRPr="00AF444E">
        <w:rPr>
          <w:i/>
          <w:iCs/>
          <w:sz w:val="20"/>
          <w:szCs w:val="20"/>
        </w:rPr>
        <w:t>podle § 1746 odst. 2 a § 2326 a násl. zákona č. 89/2012 Sb.,</w:t>
      </w:r>
      <w:r w:rsidRPr="00AF444E">
        <w:rPr>
          <w:i/>
          <w:iCs/>
          <w:sz w:val="20"/>
          <w:szCs w:val="20"/>
        </w:rPr>
        <w:br/>
        <w:t>občanský zákoník, ve znění pozdějších předpisů</w:t>
      </w:r>
    </w:p>
    <w:p w14:paraId="54EA24B5" w14:textId="1D06F643" w:rsidR="00AF444E" w:rsidRPr="00AF444E" w:rsidRDefault="00AF444E" w:rsidP="00AF444E">
      <w:pPr>
        <w:spacing w:after="0" w:line="276" w:lineRule="auto"/>
        <w:rPr>
          <w:sz w:val="20"/>
          <w:szCs w:val="20"/>
        </w:rPr>
      </w:pPr>
    </w:p>
    <w:p w14:paraId="0B8B2DF5" w14:textId="77777777" w:rsidR="00AF444E" w:rsidRDefault="00AF444E" w:rsidP="00AF444E">
      <w:pPr>
        <w:spacing w:after="0" w:line="276" w:lineRule="auto"/>
        <w:rPr>
          <w:b/>
          <w:bCs/>
          <w:sz w:val="20"/>
          <w:szCs w:val="20"/>
        </w:rPr>
      </w:pPr>
    </w:p>
    <w:p w14:paraId="358F07E6" w14:textId="0A481CF2" w:rsidR="00AF444E" w:rsidRDefault="00AF444E" w:rsidP="00AF444E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Smluvní strany</w:t>
      </w:r>
      <w:r>
        <w:rPr>
          <w:b/>
          <w:bCs/>
          <w:sz w:val="20"/>
          <w:szCs w:val="20"/>
        </w:rPr>
        <w:t>:</w:t>
      </w:r>
    </w:p>
    <w:p w14:paraId="37987CF9" w14:textId="77777777" w:rsidR="00AF444E" w:rsidRPr="00AF444E" w:rsidRDefault="00AF444E" w:rsidP="00AF444E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10453EC7" w14:textId="77777777" w:rsidR="0001751C" w:rsidRDefault="00AF444E" w:rsidP="0001751C">
      <w:pPr>
        <w:spacing w:after="0" w:line="276" w:lineRule="auto"/>
        <w:ind w:left="1414" w:hanging="1414"/>
        <w:rPr>
          <w:sz w:val="20"/>
          <w:szCs w:val="20"/>
        </w:rPr>
      </w:pPr>
      <w:r w:rsidRPr="00AF444E">
        <w:rPr>
          <w:b/>
          <w:bCs/>
          <w:sz w:val="20"/>
          <w:szCs w:val="20"/>
        </w:rPr>
        <w:t>Objednatel:</w:t>
      </w:r>
      <w:r w:rsidRPr="00AF444E">
        <w:rPr>
          <w:b/>
          <w:bCs/>
          <w:sz w:val="20"/>
          <w:szCs w:val="20"/>
        </w:rPr>
        <w:tab/>
        <w:t>Sportovní gymnázium, Kladno, Plzeňská 3103</w:t>
      </w:r>
      <w:r w:rsidRPr="00AF444E">
        <w:rPr>
          <w:sz w:val="20"/>
          <w:szCs w:val="20"/>
        </w:rPr>
        <w:br/>
        <w:t xml:space="preserve">sídlo: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Plzeňská 3103; 272 01 Kladno</w:t>
      </w:r>
      <w:r w:rsidRPr="00AF444E">
        <w:rPr>
          <w:sz w:val="20"/>
          <w:szCs w:val="20"/>
        </w:rPr>
        <w:br/>
        <w:t xml:space="preserve">IČO: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61894737</w:t>
      </w:r>
      <w:r w:rsidRPr="00AF444E">
        <w:rPr>
          <w:sz w:val="20"/>
          <w:szCs w:val="20"/>
        </w:rPr>
        <w:br/>
      </w:r>
      <w:proofErr w:type="spellStart"/>
      <w:r w:rsidRPr="00AF444E">
        <w:rPr>
          <w:sz w:val="20"/>
          <w:szCs w:val="20"/>
        </w:rPr>
        <w:t>č.ú</w:t>
      </w:r>
      <w:proofErr w:type="spellEnd"/>
      <w:r w:rsidRPr="00AF444E">
        <w:rPr>
          <w:sz w:val="20"/>
          <w:szCs w:val="20"/>
        </w:rPr>
        <w:t xml:space="preserve">.: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2187330227/0100</w:t>
      </w:r>
    </w:p>
    <w:p w14:paraId="6BFAD0A8" w14:textId="77777777" w:rsidR="0001751C" w:rsidRDefault="0001751C" w:rsidP="0001751C">
      <w:pPr>
        <w:spacing w:after="0" w:line="276" w:lineRule="auto"/>
        <w:ind w:left="1414" w:firstLine="2"/>
        <w:rPr>
          <w:sz w:val="20"/>
          <w:szCs w:val="20"/>
        </w:rPr>
      </w:pPr>
      <w:r>
        <w:rPr>
          <w:sz w:val="20"/>
          <w:szCs w:val="20"/>
        </w:rPr>
        <w:t>t</w:t>
      </w:r>
      <w:r w:rsidRPr="0001751C">
        <w:rPr>
          <w:sz w:val="20"/>
          <w:szCs w:val="20"/>
        </w:rPr>
        <w:t>e</w:t>
      </w:r>
      <w:r>
        <w:rPr>
          <w:sz w:val="20"/>
          <w:szCs w:val="20"/>
        </w:rPr>
        <w:t>l:</w:t>
      </w:r>
      <w:r>
        <w:rPr>
          <w:sz w:val="20"/>
          <w:szCs w:val="20"/>
        </w:rPr>
        <w:tab/>
        <w:t>+420601389986</w:t>
      </w:r>
    </w:p>
    <w:p w14:paraId="4B2EDBB8" w14:textId="1AA732FB" w:rsidR="00AF444E" w:rsidRDefault="0001751C" w:rsidP="0001751C">
      <w:pPr>
        <w:spacing w:after="0" w:line="276" w:lineRule="auto"/>
        <w:ind w:left="1414" w:firstLine="2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hyperlink r:id="rId7" w:history="1">
        <w:r w:rsidRPr="00236651">
          <w:rPr>
            <w:rStyle w:val="Hypertextovodkaz"/>
            <w:sz w:val="20"/>
            <w:szCs w:val="20"/>
          </w:rPr>
          <w:t>sghavlujova</w:t>
        </w:r>
        <w:r w:rsidRPr="00236651">
          <w:rPr>
            <w:rStyle w:val="Hypertextovodkaz"/>
            <w:rFonts w:cstheme="minorHAnsi"/>
            <w:sz w:val="20"/>
            <w:szCs w:val="20"/>
          </w:rPr>
          <w:t>@sgagy.cz</w:t>
        </w:r>
      </w:hyperlink>
      <w:r>
        <w:rPr>
          <w:rFonts w:cstheme="minorHAnsi"/>
          <w:sz w:val="20"/>
          <w:szCs w:val="20"/>
        </w:rPr>
        <w:t xml:space="preserve"> </w:t>
      </w:r>
      <w:r w:rsidR="00AF444E" w:rsidRPr="00AF444E">
        <w:rPr>
          <w:sz w:val="20"/>
          <w:szCs w:val="20"/>
        </w:rPr>
        <w:br/>
      </w:r>
      <w:r w:rsidR="00AF444E" w:rsidRPr="00AF444E">
        <w:rPr>
          <w:i/>
          <w:iCs/>
          <w:sz w:val="20"/>
          <w:szCs w:val="20"/>
        </w:rPr>
        <w:t xml:space="preserve">zástupce: Mgr. Květoslava </w:t>
      </w:r>
      <w:proofErr w:type="spellStart"/>
      <w:r w:rsidR="00AF444E" w:rsidRPr="00AF444E">
        <w:rPr>
          <w:i/>
          <w:iCs/>
          <w:sz w:val="20"/>
          <w:szCs w:val="20"/>
        </w:rPr>
        <w:t>Havlůjová</w:t>
      </w:r>
      <w:proofErr w:type="spellEnd"/>
      <w:r w:rsidR="00AF444E" w:rsidRPr="00AF444E">
        <w:rPr>
          <w:i/>
          <w:iCs/>
          <w:sz w:val="20"/>
          <w:szCs w:val="20"/>
        </w:rPr>
        <w:t>, ředitelka školy</w:t>
      </w:r>
      <w:r w:rsidR="00AF444E" w:rsidRPr="00AF444E">
        <w:rPr>
          <w:sz w:val="20"/>
          <w:szCs w:val="20"/>
        </w:rPr>
        <w:t xml:space="preserve"> </w:t>
      </w:r>
    </w:p>
    <w:p w14:paraId="04CC12B6" w14:textId="75094079" w:rsidR="0001751C" w:rsidRPr="00AF444E" w:rsidRDefault="0001751C" w:rsidP="0001751C">
      <w:pPr>
        <w:spacing w:after="0" w:line="276" w:lineRule="auto"/>
        <w:ind w:left="1414" w:firstLine="2"/>
        <w:rPr>
          <w:sz w:val="20"/>
          <w:szCs w:val="20"/>
        </w:rPr>
      </w:pPr>
      <w:r>
        <w:rPr>
          <w:sz w:val="20"/>
          <w:szCs w:val="20"/>
        </w:rPr>
        <w:t>(dále též jako „</w:t>
      </w:r>
      <w:r w:rsidR="00501CB3">
        <w:rPr>
          <w:i/>
          <w:iCs/>
          <w:sz w:val="20"/>
          <w:szCs w:val="20"/>
        </w:rPr>
        <w:t>S</w:t>
      </w:r>
      <w:r w:rsidRPr="00501CB3">
        <w:rPr>
          <w:i/>
          <w:iCs/>
          <w:sz w:val="20"/>
          <w:szCs w:val="20"/>
        </w:rPr>
        <w:t>portovní gymnázium</w:t>
      </w:r>
      <w:r>
        <w:rPr>
          <w:sz w:val="20"/>
          <w:szCs w:val="20"/>
        </w:rPr>
        <w:t>“)</w:t>
      </w:r>
    </w:p>
    <w:p w14:paraId="33B6B149" w14:textId="77777777" w:rsidR="00AF444E" w:rsidRDefault="00AF444E" w:rsidP="00AF444E">
      <w:pPr>
        <w:spacing w:after="0" w:line="276" w:lineRule="auto"/>
        <w:rPr>
          <w:sz w:val="20"/>
          <w:szCs w:val="20"/>
        </w:rPr>
      </w:pPr>
    </w:p>
    <w:p w14:paraId="5FB00187" w14:textId="3D2AF2F0" w:rsidR="00AF444E" w:rsidRPr="00AF444E" w:rsidRDefault="00AF444E" w:rsidP="00AF444E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a</w:t>
      </w:r>
    </w:p>
    <w:p w14:paraId="05D8CA96" w14:textId="77777777" w:rsidR="00AF444E" w:rsidRDefault="00AF444E" w:rsidP="00AF444E">
      <w:pPr>
        <w:spacing w:after="0" w:line="276" w:lineRule="auto"/>
        <w:rPr>
          <w:b/>
          <w:bCs/>
          <w:sz w:val="20"/>
          <w:szCs w:val="20"/>
        </w:rPr>
      </w:pPr>
    </w:p>
    <w:p w14:paraId="50A3A063" w14:textId="38168F4F" w:rsidR="00AF444E" w:rsidRDefault="00AF444E" w:rsidP="00AF444E">
      <w:pPr>
        <w:spacing w:after="0" w:line="276" w:lineRule="auto"/>
        <w:ind w:left="1414" w:hanging="1414"/>
        <w:rPr>
          <w:sz w:val="20"/>
          <w:szCs w:val="20"/>
        </w:rPr>
      </w:pPr>
      <w:r w:rsidRPr="00AF444E">
        <w:rPr>
          <w:b/>
          <w:bCs/>
          <w:sz w:val="20"/>
          <w:szCs w:val="20"/>
        </w:rPr>
        <w:t>Poskytovatel:</w:t>
      </w:r>
      <w:r w:rsidRPr="00AF444E">
        <w:rPr>
          <w:b/>
          <w:bCs/>
          <w:sz w:val="20"/>
          <w:szCs w:val="20"/>
        </w:rPr>
        <w:tab/>
        <w:t>Monika Němečková</w:t>
      </w:r>
      <w:r w:rsidRPr="00AF444E">
        <w:rPr>
          <w:sz w:val="20"/>
          <w:szCs w:val="20"/>
        </w:rPr>
        <w:t xml:space="preserve"> </w:t>
      </w:r>
      <w:r w:rsidRPr="00AF444E">
        <w:rPr>
          <w:sz w:val="20"/>
          <w:szCs w:val="20"/>
        </w:rPr>
        <w:br/>
      </w:r>
      <w:r>
        <w:rPr>
          <w:sz w:val="20"/>
          <w:szCs w:val="20"/>
        </w:rPr>
        <w:t>sídlo</w:t>
      </w:r>
      <w:r w:rsidRPr="00AF444E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Horská 145, 542 25 Janské Lázně</w:t>
      </w:r>
      <w:r w:rsidRPr="00AF444E">
        <w:rPr>
          <w:sz w:val="20"/>
          <w:szCs w:val="20"/>
        </w:rPr>
        <w:br/>
        <w:t xml:space="preserve">IČO: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71642391</w:t>
      </w:r>
      <w:r w:rsidRPr="00AF444E">
        <w:rPr>
          <w:sz w:val="20"/>
          <w:szCs w:val="20"/>
        </w:rPr>
        <w:br/>
      </w:r>
      <w:proofErr w:type="spellStart"/>
      <w:r w:rsidRPr="00AF444E">
        <w:rPr>
          <w:sz w:val="20"/>
          <w:szCs w:val="20"/>
        </w:rPr>
        <w:t>č.ú</w:t>
      </w:r>
      <w:proofErr w:type="spellEnd"/>
      <w:r w:rsidRPr="00AF444E">
        <w:rPr>
          <w:sz w:val="20"/>
          <w:szCs w:val="20"/>
        </w:rPr>
        <w:t xml:space="preserve">.: 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>185156318/0300</w:t>
      </w:r>
      <w:r w:rsidRPr="00AF444E">
        <w:rPr>
          <w:sz w:val="20"/>
          <w:szCs w:val="20"/>
        </w:rPr>
        <w:br/>
        <w:t>tel:</w:t>
      </w:r>
      <w:r>
        <w:rPr>
          <w:sz w:val="20"/>
          <w:szCs w:val="20"/>
        </w:rPr>
        <w:tab/>
      </w:r>
      <w:r w:rsidRPr="00AF444E">
        <w:rPr>
          <w:sz w:val="20"/>
          <w:szCs w:val="20"/>
        </w:rPr>
        <w:t xml:space="preserve"> </w:t>
      </w:r>
      <w:r>
        <w:rPr>
          <w:sz w:val="20"/>
          <w:szCs w:val="20"/>
        </w:rPr>
        <w:t>+420</w:t>
      </w:r>
      <w:r w:rsidRPr="00AF444E">
        <w:rPr>
          <w:sz w:val="20"/>
          <w:szCs w:val="20"/>
        </w:rPr>
        <w:t>606423481</w:t>
      </w:r>
      <w:r w:rsidRPr="00AF444E">
        <w:rPr>
          <w:sz w:val="20"/>
          <w:szCs w:val="20"/>
        </w:rPr>
        <w:br/>
        <w:t>e-mail: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8" w:history="1">
        <w:r w:rsidR="0001751C" w:rsidRPr="00236651">
          <w:rPr>
            <w:rStyle w:val="Hypertextovodkaz"/>
            <w:sz w:val="20"/>
            <w:szCs w:val="20"/>
          </w:rPr>
          <w:t>monika-nem</w:t>
        </w:r>
        <w:r w:rsidR="0001751C" w:rsidRPr="00236651">
          <w:rPr>
            <w:rStyle w:val="Hypertextovodkaz"/>
            <w:rFonts w:cstheme="minorHAnsi"/>
            <w:sz w:val="20"/>
            <w:szCs w:val="20"/>
          </w:rPr>
          <w:t>@</w:t>
        </w:r>
        <w:r w:rsidR="0001751C" w:rsidRPr="00236651">
          <w:rPr>
            <w:rStyle w:val="Hypertextovodkaz"/>
            <w:sz w:val="20"/>
            <w:szCs w:val="20"/>
          </w:rPr>
          <w:t>seznam.cz</w:t>
        </w:r>
      </w:hyperlink>
      <w:r w:rsidR="000175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84D7D4C" w14:textId="77777777" w:rsidR="00AF444E" w:rsidRDefault="00AF444E" w:rsidP="00AF444E">
      <w:pPr>
        <w:spacing w:after="0" w:line="276" w:lineRule="auto"/>
        <w:ind w:left="1414" w:hanging="1414"/>
        <w:rPr>
          <w:sz w:val="20"/>
          <w:szCs w:val="20"/>
        </w:rPr>
      </w:pPr>
    </w:p>
    <w:p w14:paraId="2FD69FC0" w14:textId="5A2353AA" w:rsidR="00AF444E" w:rsidRPr="00AF444E" w:rsidRDefault="00AF444E" w:rsidP="00AF444E">
      <w:pPr>
        <w:spacing w:after="0" w:line="276" w:lineRule="auto"/>
        <w:ind w:left="1414"/>
        <w:rPr>
          <w:sz w:val="20"/>
          <w:szCs w:val="20"/>
        </w:rPr>
      </w:pPr>
      <w:r w:rsidRPr="00AF444E">
        <w:rPr>
          <w:sz w:val="20"/>
          <w:szCs w:val="20"/>
        </w:rPr>
        <w:t>(společně též „</w:t>
      </w:r>
      <w:r w:rsidRPr="00AF444E">
        <w:rPr>
          <w:i/>
          <w:iCs/>
          <w:sz w:val="20"/>
          <w:szCs w:val="20"/>
        </w:rPr>
        <w:t>Strany</w:t>
      </w:r>
      <w:r w:rsidRPr="00AF444E">
        <w:rPr>
          <w:sz w:val="20"/>
          <w:szCs w:val="20"/>
        </w:rPr>
        <w:t>“ nebo „</w:t>
      </w:r>
      <w:r w:rsidRPr="00AF444E">
        <w:rPr>
          <w:i/>
          <w:iCs/>
          <w:sz w:val="20"/>
          <w:szCs w:val="20"/>
        </w:rPr>
        <w:t>Smluvní strany</w:t>
      </w:r>
      <w:r w:rsidRPr="00AF444E">
        <w:rPr>
          <w:sz w:val="20"/>
          <w:szCs w:val="20"/>
        </w:rPr>
        <w:t>“)</w:t>
      </w:r>
    </w:p>
    <w:p w14:paraId="153AA812" w14:textId="77777777" w:rsidR="00AF444E" w:rsidRDefault="00AF444E" w:rsidP="00AF444E">
      <w:pPr>
        <w:spacing w:after="0" w:line="276" w:lineRule="auto"/>
        <w:rPr>
          <w:sz w:val="20"/>
          <w:szCs w:val="20"/>
        </w:rPr>
      </w:pPr>
    </w:p>
    <w:p w14:paraId="57BB4DE8" w14:textId="3472EB4D" w:rsidR="00AF444E" w:rsidRPr="00AF444E" w:rsidRDefault="00AF444E" w:rsidP="0001751C">
      <w:pPr>
        <w:spacing w:after="0" w:line="276" w:lineRule="auto"/>
        <w:jc w:val="both"/>
        <w:rPr>
          <w:sz w:val="20"/>
          <w:szCs w:val="20"/>
        </w:rPr>
      </w:pPr>
      <w:r w:rsidRPr="00AF444E">
        <w:rPr>
          <w:sz w:val="20"/>
          <w:szCs w:val="20"/>
        </w:rPr>
        <w:t>uzavírají v souladu s ustanovením § 1746 odst. 2 a § 2326 a násl. zákona č. 89/2012 Sb., občanský zákoník, ve znění pozdějších předpisů</w:t>
      </w:r>
      <w:r>
        <w:rPr>
          <w:sz w:val="20"/>
          <w:szCs w:val="20"/>
        </w:rPr>
        <w:t xml:space="preserve"> (dále jen „</w:t>
      </w:r>
      <w:proofErr w:type="spellStart"/>
      <w:r w:rsidRPr="00501CB3">
        <w:rPr>
          <w:i/>
          <w:iCs/>
          <w:sz w:val="20"/>
          <w:szCs w:val="20"/>
        </w:rPr>
        <w:t>ObčZ</w:t>
      </w:r>
      <w:proofErr w:type="spellEnd"/>
      <w:r>
        <w:rPr>
          <w:sz w:val="20"/>
          <w:szCs w:val="20"/>
        </w:rPr>
        <w:t>“)</w:t>
      </w:r>
      <w:r w:rsidRPr="00AF444E">
        <w:rPr>
          <w:sz w:val="20"/>
          <w:szCs w:val="20"/>
        </w:rPr>
        <w:t>, tuto smlouvu o poskytnutí ubytovacích služeb (dále jen</w:t>
      </w:r>
      <w:r>
        <w:rPr>
          <w:sz w:val="20"/>
          <w:szCs w:val="20"/>
        </w:rPr>
        <w:t xml:space="preserve"> </w:t>
      </w:r>
      <w:r w:rsidRPr="00AF444E">
        <w:rPr>
          <w:sz w:val="20"/>
          <w:szCs w:val="20"/>
        </w:rPr>
        <w:t>„</w:t>
      </w:r>
      <w:r w:rsidRPr="00AF444E">
        <w:rPr>
          <w:i/>
          <w:iCs/>
          <w:sz w:val="20"/>
          <w:szCs w:val="20"/>
        </w:rPr>
        <w:t>Smlouva</w:t>
      </w:r>
      <w:r w:rsidRPr="00AF444E">
        <w:rPr>
          <w:sz w:val="20"/>
          <w:szCs w:val="20"/>
        </w:rPr>
        <w:t>“</w:t>
      </w:r>
      <w:r>
        <w:rPr>
          <w:sz w:val="20"/>
          <w:szCs w:val="20"/>
        </w:rPr>
        <w:t>, resp. „</w:t>
      </w:r>
      <w:r w:rsidRPr="00501CB3">
        <w:rPr>
          <w:i/>
          <w:iCs/>
          <w:sz w:val="20"/>
          <w:szCs w:val="20"/>
        </w:rPr>
        <w:t>tato Smlouva</w:t>
      </w:r>
      <w:r>
        <w:rPr>
          <w:sz w:val="20"/>
          <w:szCs w:val="20"/>
        </w:rPr>
        <w:t>“</w:t>
      </w:r>
      <w:r w:rsidRPr="00AF444E">
        <w:rPr>
          <w:sz w:val="20"/>
          <w:szCs w:val="20"/>
        </w:rPr>
        <w:t>):</w:t>
      </w:r>
    </w:p>
    <w:p w14:paraId="47A8B039" w14:textId="0EA2F7BE" w:rsidR="00AF444E" w:rsidRPr="00AF444E" w:rsidRDefault="00AF444E" w:rsidP="00AF444E">
      <w:pPr>
        <w:spacing w:after="0" w:line="276" w:lineRule="auto"/>
        <w:rPr>
          <w:sz w:val="20"/>
          <w:szCs w:val="20"/>
        </w:rPr>
      </w:pPr>
    </w:p>
    <w:p w14:paraId="2D7D469C" w14:textId="01946CDA" w:rsidR="00AF444E" w:rsidRDefault="00AF444E" w:rsidP="00AF444E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I.</w:t>
      </w:r>
    </w:p>
    <w:p w14:paraId="16C797C7" w14:textId="0E8E5F5B" w:rsidR="00EA49F4" w:rsidRDefault="00EA49F4" w:rsidP="00AF444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Úvodní ujednání</w:t>
      </w:r>
    </w:p>
    <w:p w14:paraId="407AFA80" w14:textId="77777777" w:rsidR="00EA49F4" w:rsidRPr="00160AAB" w:rsidRDefault="00EA49F4" w:rsidP="00160AAB">
      <w:pPr>
        <w:spacing w:after="0" w:line="276" w:lineRule="auto"/>
        <w:jc w:val="both"/>
        <w:rPr>
          <w:sz w:val="20"/>
          <w:szCs w:val="20"/>
        </w:rPr>
      </w:pPr>
    </w:p>
    <w:p w14:paraId="7BADE623" w14:textId="0765FFB4" w:rsidR="00160AAB" w:rsidRPr="00501CB3" w:rsidRDefault="00160AAB" w:rsidP="00501CB3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60AAB">
        <w:rPr>
          <w:sz w:val="20"/>
          <w:szCs w:val="20"/>
        </w:rPr>
        <w:t>Poskytovatel prohlašuje, že je fyzickou osobou podnikající podle</w:t>
      </w:r>
      <w:r w:rsidR="00501CB3">
        <w:rPr>
          <w:sz w:val="20"/>
          <w:szCs w:val="20"/>
        </w:rPr>
        <w:t xml:space="preserve"> zákona </w:t>
      </w:r>
      <w:r w:rsidR="00501CB3" w:rsidRPr="00501CB3">
        <w:rPr>
          <w:sz w:val="20"/>
          <w:szCs w:val="20"/>
        </w:rPr>
        <w:t>č. 455/1991 Sb.</w:t>
      </w:r>
      <w:r w:rsidR="00501CB3">
        <w:rPr>
          <w:sz w:val="20"/>
          <w:szCs w:val="20"/>
        </w:rPr>
        <w:t xml:space="preserve">, </w:t>
      </w:r>
      <w:r w:rsidR="00501CB3" w:rsidRPr="00501CB3">
        <w:rPr>
          <w:sz w:val="20"/>
          <w:szCs w:val="20"/>
        </w:rPr>
        <w:t>o živnostenském podnikání</w:t>
      </w:r>
      <w:r w:rsidRPr="00501CB3">
        <w:rPr>
          <w:sz w:val="20"/>
          <w:szCs w:val="20"/>
        </w:rPr>
        <w:t>,</w:t>
      </w:r>
      <w:r w:rsidR="00501CB3">
        <w:rPr>
          <w:sz w:val="20"/>
          <w:szCs w:val="20"/>
        </w:rPr>
        <w:t xml:space="preserve"> ve znění pozdějších předpisů (dále jen „</w:t>
      </w:r>
      <w:r w:rsidR="00501CB3" w:rsidRPr="00501CB3">
        <w:rPr>
          <w:i/>
          <w:iCs/>
          <w:sz w:val="20"/>
          <w:szCs w:val="20"/>
        </w:rPr>
        <w:t>živnostenský zákon</w:t>
      </w:r>
      <w:r w:rsidR="00501CB3">
        <w:rPr>
          <w:sz w:val="20"/>
          <w:szCs w:val="20"/>
        </w:rPr>
        <w:t xml:space="preserve">“), </w:t>
      </w:r>
      <w:r w:rsidRPr="00501CB3">
        <w:rPr>
          <w:sz w:val="20"/>
          <w:szCs w:val="20"/>
        </w:rPr>
        <w:t>zapsanou v živnostenském rejstříku pod IČO: 71642391, se sídlem Horská 145, 542 25 Janské Lázně, s platnými živnostenskými oprávněními pro hostinskou činnost, výrobu, obchod a služby neuvedené v přílohách 1 až 3 živnostenského zákona a prodej kvasného a konzumního lihu a lihovin.</w:t>
      </w:r>
    </w:p>
    <w:p w14:paraId="430BC3CF" w14:textId="77777777" w:rsidR="00160AAB" w:rsidRPr="00160AAB" w:rsidRDefault="00160AAB" w:rsidP="00160AAB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7AEEF990" w14:textId="646D36FA" w:rsidR="00D474F6" w:rsidRDefault="00160AAB" w:rsidP="00160AAB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60AAB">
        <w:rPr>
          <w:sz w:val="20"/>
          <w:szCs w:val="20"/>
        </w:rPr>
        <w:t>Poskytovatel prohlašuje, že je oprávněn provozovat</w:t>
      </w:r>
      <w:r w:rsidR="00A6560D">
        <w:rPr>
          <w:sz w:val="20"/>
          <w:szCs w:val="20"/>
        </w:rPr>
        <w:t xml:space="preserve"> svým jménem a na vlastní odpovědnost</w:t>
      </w:r>
      <w:r w:rsidRPr="00160AAB">
        <w:rPr>
          <w:sz w:val="20"/>
          <w:szCs w:val="20"/>
        </w:rPr>
        <w:t xml:space="preserve"> objekt označovaný jako „</w:t>
      </w:r>
      <w:r w:rsidRPr="00160AAB">
        <w:rPr>
          <w:i/>
          <w:iCs/>
          <w:sz w:val="20"/>
          <w:szCs w:val="20"/>
        </w:rPr>
        <w:t>Horský hotel Desítka</w:t>
      </w:r>
      <w:r w:rsidRPr="00160AAB">
        <w:rPr>
          <w:sz w:val="20"/>
          <w:szCs w:val="20"/>
        </w:rPr>
        <w:t xml:space="preserve">“, nacházející se na adrese Horská 145, 542 25 Janské Lázně, zapsaný v katastru nemovitostí vedeném Katastrálním úřadem pro Královéhradecký kraj, katastrální pracoviště Trutnov, na pozemku </w:t>
      </w:r>
      <w:proofErr w:type="spellStart"/>
      <w:r w:rsidRPr="00160AAB">
        <w:rPr>
          <w:sz w:val="20"/>
          <w:szCs w:val="20"/>
        </w:rPr>
        <w:t>parc</w:t>
      </w:r>
      <w:proofErr w:type="spellEnd"/>
      <w:r w:rsidRPr="00160AAB">
        <w:rPr>
          <w:sz w:val="20"/>
          <w:szCs w:val="20"/>
        </w:rPr>
        <w:t xml:space="preserve">. č. st. 41, druh pozemku zastavěná plocha a nádvoří, v katastrálním území Černá Hora v Krkonoších, obec Janské Lázně, list vlastnictví č. 381, jehož součástí je stavba s číslem popisným 145, druh stavby rodinný dům (dále </w:t>
      </w:r>
      <w:r w:rsidR="006B247E">
        <w:rPr>
          <w:sz w:val="20"/>
          <w:szCs w:val="20"/>
        </w:rPr>
        <w:t>též</w:t>
      </w:r>
      <w:r w:rsidRPr="00160AAB">
        <w:rPr>
          <w:sz w:val="20"/>
          <w:szCs w:val="20"/>
        </w:rPr>
        <w:t xml:space="preserve"> „</w:t>
      </w:r>
      <w:r w:rsidRPr="00501CB3">
        <w:rPr>
          <w:i/>
          <w:iCs/>
          <w:sz w:val="20"/>
          <w:szCs w:val="20"/>
        </w:rPr>
        <w:t>Horský hotel</w:t>
      </w:r>
      <w:r w:rsidRPr="00160AAB">
        <w:rPr>
          <w:sz w:val="20"/>
          <w:szCs w:val="20"/>
        </w:rPr>
        <w:t>“</w:t>
      </w:r>
      <w:r w:rsidR="006B247E">
        <w:rPr>
          <w:sz w:val="20"/>
          <w:szCs w:val="20"/>
        </w:rPr>
        <w:t>, popř. „</w:t>
      </w:r>
      <w:r w:rsidR="006B247E" w:rsidRPr="006B247E">
        <w:rPr>
          <w:i/>
          <w:iCs/>
          <w:sz w:val="20"/>
          <w:szCs w:val="20"/>
        </w:rPr>
        <w:t>objekt</w:t>
      </w:r>
      <w:r w:rsidR="006B247E">
        <w:rPr>
          <w:sz w:val="20"/>
          <w:szCs w:val="20"/>
        </w:rPr>
        <w:t>“</w:t>
      </w:r>
      <w:r w:rsidRPr="00160AAB">
        <w:rPr>
          <w:sz w:val="20"/>
          <w:szCs w:val="20"/>
        </w:rPr>
        <w:t>).</w:t>
      </w:r>
    </w:p>
    <w:p w14:paraId="06812A10" w14:textId="77777777" w:rsidR="00160AAB" w:rsidRPr="00160AAB" w:rsidRDefault="00160AAB" w:rsidP="00160AAB">
      <w:pPr>
        <w:pStyle w:val="Odstavecseseznamem"/>
        <w:rPr>
          <w:sz w:val="20"/>
          <w:szCs w:val="20"/>
        </w:rPr>
      </w:pPr>
    </w:p>
    <w:p w14:paraId="2A68B21F" w14:textId="335B2EFB" w:rsidR="00EA49F4" w:rsidRDefault="00D474F6" w:rsidP="00501CB3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60AAB">
        <w:rPr>
          <w:sz w:val="20"/>
          <w:szCs w:val="20"/>
        </w:rPr>
        <w:t xml:space="preserve">Výlučným vlastníkem </w:t>
      </w:r>
      <w:r w:rsidR="0084101C" w:rsidRPr="00160AAB">
        <w:rPr>
          <w:sz w:val="20"/>
          <w:szCs w:val="20"/>
        </w:rPr>
        <w:t>H</w:t>
      </w:r>
      <w:r w:rsidRPr="00160AAB">
        <w:rPr>
          <w:sz w:val="20"/>
          <w:szCs w:val="20"/>
        </w:rPr>
        <w:t xml:space="preserve">orského hotelu je společnost </w:t>
      </w:r>
      <w:r w:rsidR="00160AAB" w:rsidRPr="00160AAB">
        <w:rPr>
          <w:sz w:val="20"/>
          <w:szCs w:val="20"/>
        </w:rPr>
        <w:t xml:space="preserve">PRAHA 10 – Majetková, a.s., se sídlem Vinohradská 3216/163, Strašnice, 100 00 Praha 10, IČO: 27205703, zapsaná v obchodním rejstříku vedeném Městským </w:t>
      </w:r>
      <w:r w:rsidR="00160AAB" w:rsidRPr="00160AAB">
        <w:rPr>
          <w:sz w:val="20"/>
          <w:szCs w:val="20"/>
        </w:rPr>
        <w:lastRenderedPageBreak/>
        <w:t>soudem v Praze, oddíl B, vložka 9712, akciová společnost s jediným akcionářem Městskou částí Praha 10, IČO 00063941, Vinohradská 3218/169, 100 00 Praha 10, zastoupená svým představenstvem, za něž jedná předseda představenstva Mgr. Petr Janů, společně s místopředsedou představenstva Mgr. Petrem Scholzem, nebo jedním členem představenstva, případně samostatně předsedou představenstva v rozsahu stanoveném stanovami společnosti.</w:t>
      </w:r>
    </w:p>
    <w:p w14:paraId="51FA24F6" w14:textId="77777777" w:rsidR="00501CB3" w:rsidRPr="00501CB3" w:rsidRDefault="00501CB3" w:rsidP="00501CB3">
      <w:pPr>
        <w:pStyle w:val="Odstavecseseznamem"/>
        <w:rPr>
          <w:sz w:val="20"/>
          <w:szCs w:val="20"/>
        </w:rPr>
      </w:pPr>
    </w:p>
    <w:p w14:paraId="6B9C41E1" w14:textId="1147B03A" w:rsidR="00EA49F4" w:rsidRDefault="00EA49F4" w:rsidP="00501CB3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sz w:val="20"/>
          <w:szCs w:val="20"/>
        </w:rPr>
      </w:pPr>
      <w:r w:rsidRPr="00477C46">
        <w:rPr>
          <w:sz w:val="20"/>
          <w:szCs w:val="20"/>
        </w:rPr>
        <w:t>Objednatel</w:t>
      </w:r>
      <w:r w:rsidR="00D62960">
        <w:rPr>
          <w:sz w:val="20"/>
          <w:szCs w:val="20"/>
        </w:rPr>
        <w:t xml:space="preserve"> </w:t>
      </w:r>
      <w:r w:rsidRPr="00477C46">
        <w:rPr>
          <w:sz w:val="20"/>
          <w:szCs w:val="20"/>
        </w:rPr>
        <w:t>je školskou právnick</w:t>
      </w:r>
      <w:r w:rsidR="00477C46">
        <w:rPr>
          <w:sz w:val="20"/>
          <w:szCs w:val="20"/>
        </w:rPr>
        <w:t>ou</w:t>
      </w:r>
      <w:r w:rsidR="00501CB3" w:rsidRPr="00477C46">
        <w:rPr>
          <w:sz w:val="20"/>
          <w:szCs w:val="20"/>
        </w:rPr>
        <w:t xml:space="preserve"> </w:t>
      </w:r>
      <w:r w:rsidRPr="00477C46">
        <w:rPr>
          <w:sz w:val="20"/>
          <w:szCs w:val="20"/>
        </w:rPr>
        <w:t>osob</w:t>
      </w:r>
      <w:r w:rsidR="00477C46">
        <w:rPr>
          <w:sz w:val="20"/>
          <w:szCs w:val="20"/>
        </w:rPr>
        <w:t>ou</w:t>
      </w:r>
      <w:r w:rsidR="00A6560D">
        <w:rPr>
          <w:sz w:val="20"/>
          <w:szCs w:val="20"/>
        </w:rPr>
        <w:t xml:space="preserve"> </w:t>
      </w:r>
      <w:r w:rsidRPr="00477C46">
        <w:rPr>
          <w:sz w:val="20"/>
          <w:szCs w:val="20"/>
        </w:rPr>
        <w:t>zřízenou Středočeským krajem podle § 124 a násl. zákona č.</w:t>
      </w:r>
      <w:r w:rsidR="00477C46" w:rsidRPr="00477C46">
        <w:t xml:space="preserve"> </w:t>
      </w:r>
      <w:r w:rsidR="00477C46" w:rsidRPr="00477C46">
        <w:rPr>
          <w:sz w:val="20"/>
          <w:szCs w:val="20"/>
        </w:rPr>
        <w:t>561/2004 Sb., o předškolním, základním, středním, vyšším odborném a jiném vzdělávání, ve znění pozdějších předpisů.</w:t>
      </w:r>
    </w:p>
    <w:p w14:paraId="7B0CEB03" w14:textId="77777777" w:rsidR="00477C46" w:rsidRPr="00477C46" w:rsidRDefault="00477C46" w:rsidP="00477C46">
      <w:pPr>
        <w:pStyle w:val="Odstavecseseznamem"/>
        <w:rPr>
          <w:sz w:val="20"/>
          <w:szCs w:val="20"/>
        </w:rPr>
      </w:pPr>
    </w:p>
    <w:p w14:paraId="04C1FFD6" w14:textId="3FC781E3" w:rsidR="00501CB3" w:rsidRPr="001D2E2B" w:rsidRDefault="00477C46" w:rsidP="00477C46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b/>
          <w:bCs/>
          <w:sz w:val="20"/>
          <w:szCs w:val="20"/>
        </w:rPr>
      </w:pPr>
      <w:r w:rsidRPr="001D2E2B">
        <w:rPr>
          <w:sz w:val="20"/>
          <w:szCs w:val="20"/>
        </w:rPr>
        <w:t xml:space="preserve">Účelem této Smlouvy je sjednání podmínek zajištění ubytování a stravování pro studenty a pedagogický doprovod Sportovního gymnázia v rámci školního lyžařského kurzu konaného </w:t>
      </w:r>
      <w:r w:rsidR="001D2E2B">
        <w:rPr>
          <w:sz w:val="20"/>
          <w:szCs w:val="20"/>
        </w:rPr>
        <w:t>v</w:t>
      </w:r>
      <w:r w:rsidR="006B247E">
        <w:rPr>
          <w:sz w:val="20"/>
          <w:szCs w:val="20"/>
        </w:rPr>
        <w:t> objektu, a to</w:t>
      </w:r>
      <w:r w:rsidR="001D2E2B">
        <w:rPr>
          <w:sz w:val="20"/>
          <w:szCs w:val="20"/>
        </w:rPr>
        <w:t xml:space="preserve"> </w:t>
      </w:r>
      <w:r w:rsidRPr="001D2E2B">
        <w:rPr>
          <w:sz w:val="20"/>
          <w:szCs w:val="20"/>
        </w:rPr>
        <w:t>v</w:t>
      </w:r>
      <w:r w:rsidR="001D2E2B" w:rsidRPr="001D2E2B">
        <w:rPr>
          <w:sz w:val="20"/>
          <w:szCs w:val="20"/>
        </w:rPr>
        <w:t> </w:t>
      </w:r>
      <w:r w:rsidRPr="001D2E2B">
        <w:rPr>
          <w:sz w:val="20"/>
          <w:szCs w:val="20"/>
        </w:rPr>
        <w:t>termín</w:t>
      </w:r>
      <w:r w:rsidR="001D2E2B" w:rsidRPr="001D2E2B">
        <w:rPr>
          <w:sz w:val="20"/>
          <w:szCs w:val="20"/>
        </w:rPr>
        <w:t>ech podle odst. 2.1. této Smlouvy</w:t>
      </w:r>
      <w:r w:rsidR="001D2E2B">
        <w:rPr>
          <w:sz w:val="20"/>
          <w:szCs w:val="20"/>
        </w:rPr>
        <w:t xml:space="preserve">. </w:t>
      </w:r>
    </w:p>
    <w:p w14:paraId="5799C33A" w14:textId="2458FBD6" w:rsidR="00EA49F4" w:rsidRDefault="00EA49F4" w:rsidP="00AF444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II. </w:t>
      </w:r>
    </w:p>
    <w:p w14:paraId="3A0AA896" w14:textId="5523C06C" w:rsidR="00AF444E" w:rsidRPr="00AF444E" w:rsidRDefault="00EA49F4" w:rsidP="00AF444E">
      <w:pPr>
        <w:spacing w:after="0"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Předmět </w:t>
      </w:r>
      <w:r w:rsidR="00AF444E">
        <w:rPr>
          <w:b/>
          <w:bCs/>
          <w:sz w:val="20"/>
          <w:szCs w:val="20"/>
        </w:rPr>
        <w:t>S</w:t>
      </w:r>
      <w:r w:rsidR="00AF444E" w:rsidRPr="00AF444E">
        <w:rPr>
          <w:b/>
          <w:bCs/>
          <w:sz w:val="20"/>
          <w:szCs w:val="20"/>
        </w:rPr>
        <w:t>mlouvy</w:t>
      </w:r>
    </w:p>
    <w:p w14:paraId="73B2ADF8" w14:textId="099B80C9" w:rsidR="0001751C" w:rsidRPr="00477C46" w:rsidRDefault="0001751C" w:rsidP="00477C46">
      <w:pPr>
        <w:spacing w:after="0" w:line="276" w:lineRule="auto"/>
        <w:rPr>
          <w:sz w:val="20"/>
          <w:szCs w:val="20"/>
        </w:rPr>
      </w:pPr>
    </w:p>
    <w:p w14:paraId="19E681D0" w14:textId="77777777" w:rsidR="00477C46" w:rsidRPr="00477C46" w:rsidRDefault="00477C46" w:rsidP="00477C4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vanish/>
          <w:sz w:val="20"/>
          <w:szCs w:val="20"/>
        </w:rPr>
      </w:pPr>
    </w:p>
    <w:p w14:paraId="3EE36238" w14:textId="77777777" w:rsidR="00477C46" w:rsidRPr="00477C46" w:rsidRDefault="00477C46" w:rsidP="00477C4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vanish/>
          <w:sz w:val="20"/>
          <w:szCs w:val="20"/>
        </w:rPr>
      </w:pPr>
    </w:p>
    <w:p w14:paraId="48642FC5" w14:textId="1B77BDD2" w:rsidR="00EA49F4" w:rsidRDefault="0001751C" w:rsidP="00477C46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477C46">
        <w:rPr>
          <w:sz w:val="20"/>
          <w:szCs w:val="20"/>
        </w:rPr>
        <w:t xml:space="preserve">Poskytovatel se zavazuje zajistit pro Objednatele v termínech </w:t>
      </w:r>
      <w:r w:rsidR="00477C46" w:rsidRPr="00477C46">
        <w:rPr>
          <w:b/>
          <w:bCs/>
          <w:sz w:val="20"/>
          <w:szCs w:val="20"/>
        </w:rPr>
        <w:t xml:space="preserve">od </w:t>
      </w:r>
      <w:r w:rsidR="00EA49F4" w:rsidRPr="00477C46">
        <w:rPr>
          <w:b/>
          <w:bCs/>
          <w:sz w:val="20"/>
          <w:szCs w:val="20"/>
        </w:rPr>
        <w:t>14.02</w:t>
      </w:r>
      <w:r w:rsidR="00477C46" w:rsidRPr="00477C46">
        <w:rPr>
          <w:b/>
          <w:bCs/>
          <w:sz w:val="20"/>
          <w:szCs w:val="20"/>
        </w:rPr>
        <w:t xml:space="preserve">.2026 do </w:t>
      </w:r>
      <w:r w:rsidR="00EA49F4" w:rsidRPr="00477C46">
        <w:rPr>
          <w:b/>
          <w:bCs/>
          <w:sz w:val="20"/>
          <w:szCs w:val="20"/>
        </w:rPr>
        <w:t>21.02.2026</w:t>
      </w:r>
      <w:r w:rsidR="00EA49F4" w:rsidRPr="00477C46">
        <w:rPr>
          <w:sz w:val="20"/>
          <w:szCs w:val="20"/>
        </w:rPr>
        <w:t xml:space="preserve"> a</w:t>
      </w:r>
      <w:r w:rsidR="00477C46">
        <w:rPr>
          <w:sz w:val="20"/>
          <w:szCs w:val="20"/>
        </w:rPr>
        <w:t xml:space="preserve"> v termínech </w:t>
      </w:r>
      <w:r w:rsidR="00477C46" w:rsidRPr="00477C46">
        <w:rPr>
          <w:b/>
          <w:bCs/>
          <w:sz w:val="20"/>
          <w:szCs w:val="20"/>
        </w:rPr>
        <w:t>od</w:t>
      </w:r>
      <w:r w:rsidR="00EA49F4" w:rsidRPr="00477C46">
        <w:rPr>
          <w:b/>
          <w:bCs/>
          <w:sz w:val="20"/>
          <w:szCs w:val="20"/>
        </w:rPr>
        <w:t xml:space="preserve"> 21.02.</w:t>
      </w:r>
      <w:r w:rsidR="00477C46" w:rsidRPr="00477C46">
        <w:rPr>
          <w:b/>
          <w:bCs/>
          <w:sz w:val="20"/>
          <w:szCs w:val="20"/>
        </w:rPr>
        <w:t>2026</w:t>
      </w:r>
      <w:r w:rsidR="00EA49F4" w:rsidRPr="00477C46">
        <w:rPr>
          <w:b/>
          <w:bCs/>
          <w:sz w:val="20"/>
          <w:szCs w:val="20"/>
        </w:rPr>
        <w:t xml:space="preserve"> </w:t>
      </w:r>
      <w:r w:rsidR="00477C46" w:rsidRPr="00477C46">
        <w:rPr>
          <w:b/>
          <w:bCs/>
          <w:sz w:val="20"/>
          <w:szCs w:val="20"/>
        </w:rPr>
        <w:t>do</w:t>
      </w:r>
      <w:r w:rsidR="00EA49F4" w:rsidRPr="00477C46">
        <w:rPr>
          <w:b/>
          <w:bCs/>
          <w:sz w:val="20"/>
          <w:szCs w:val="20"/>
        </w:rPr>
        <w:t xml:space="preserve"> 28.02.2026</w:t>
      </w:r>
      <w:r w:rsidR="00EA49F4" w:rsidRPr="00477C46">
        <w:rPr>
          <w:sz w:val="20"/>
          <w:szCs w:val="20"/>
        </w:rPr>
        <w:t xml:space="preserve"> </w:t>
      </w:r>
      <w:r w:rsidRPr="00477C46">
        <w:rPr>
          <w:sz w:val="20"/>
          <w:szCs w:val="20"/>
        </w:rPr>
        <w:t>ubytování účastníků školního lyžařského kurzu v</w:t>
      </w:r>
      <w:r w:rsidR="00477C46">
        <w:rPr>
          <w:sz w:val="20"/>
          <w:szCs w:val="20"/>
        </w:rPr>
        <w:t> Horském hotelu</w:t>
      </w:r>
      <w:r w:rsidRPr="00477C46">
        <w:rPr>
          <w:sz w:val="20"/>
          <w:szCs w:val="20"/>
        </w:rPr>
        <w:t>, a to včetně stravování formou plné penze, při splnění veškerých hygienických a provozních požadavků stanovených</w:t>
      </w:r>
      <w:r w:rsidR="00477C46">
        <w:rPr>
          <w:sz w:val="20"/>
          <w:szCs w:val="20"/>
        </w:rPr>
        <w:t xml:space="preserve"> příslušnými</w:t>
      </w:r>
      <w:r w:rsidRPr="00477C46">
        <w:rPr>
          <w:sz w:val="20"/>
          <w:szCs w:val="20"/>
        </w:rPr>
        <w:t xml:space="preserve"> právními předpisy.</w:t>
      </w:r>
    </w:p>
    <w:p w14:paraId="37829DA6" w14:textId="77777777" w:rsidR="003F670C" w:rsidRDefault="003F670C" w:rsidP="003F670C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53D45825" w14:textId="62F01E60" w:rsidR="003F670C" w:rsidRDefault="003F670C" w:rsidP="003F670C">
      <w:pPr>
        <w:pStyle w:val="Odstavecseseznamem"/>
        <w:numPr>
          <w:ilvl w:val="1"/>
          <w:numId w:val="2"/>
        </w:numPr>
        <w:spacing w:after="0" w:line="276" w:lineRule="auto"/>
        <w:rPr>
          <w:sz w:val="20"/>
          <w:szCs w:val="20"/>
        </w:rPr>
      </w:pPr>
      <w:r w:rsidRPr="003F670C">
        <w:rPr>
          <w:sz w:val="20"/>
          <w:szCs w:val="20"/>
        </w:rPr>
        <w:t>Ubytování a stravování jsou poskytovány v rozsahu, kdy pobyt začíná večeří v den příjezdu a končí snídaní v den odjezdu; tento rozsah je zahrnut v ceně dle čl. III této Smlouvy.</w:t>
      </w:r>
    </w:p>
    <w:p w14:paraId="559158ED" w14:textId="77777777" w:rsidR="003F670C" w:rsidRPr="003F670C" w:rsidRDefault="003F670C" w:rsidP="003F670C">
      <w:pPr>
        <w:spacing w:after="0" w:line="276" w:lineRule="auto"/>
        <w:rPr>
          <w:sz w:val="20"/>
          <w:szCs w:val="20"/>
        </w:rPr>
      </w:pPr>
    </w:p>
    <w:p w14:paraId="4C4BDF9F" w14:textId="77777777" w:rsidR="003F670C" w:rsidRDefault="0001751C" w:rsidP="003F670C">
      <w:pPr>
        <w:pStyle w:val="Odstavecseseznamem"/>
        <w:numPr>
          <w:ilvl w:val="1"/>
          <w:numId w:val="2"/>
        </w:numPr>
        <w:spacing w:after="0" w:line="276" w:lineRule="auto"/>
        <w:rPr>
          <w:sz w:val="20"/>
          <w:szCs w:val="20"/>
        </w:rPr>
      </w:pPr>
      <w:r w:rsidRPr="00EA49F4">
        <w:rPr>
          <w:sz w:val="20"/>
          <w:szCs w:val="20"/>
        </w:rPr>
        <w:t xml:space="preserve">Objednatel se zavazuje využít sjednané </w:t>
      </w:r>
      <w:r w:rsidRPr="003F670C">
        <w:rPr>
          <w:sz w:val="20"/>
          <w:szCs w:val="20"/>
        </w:rPr>
        <w:t xml:space="preserve">kapacity pro účely školního lyžařského kurzu a uhradit </w:t>
      </w:r>
      <w:r w:rsidR="00EA49F4" w:rsidRPr="003F670C">
        <w:rPr>
          <w:sz w:val="20"/>
          <w:szCs w:val="20"/>
        </w:rPr>
        <w:t>P</w:t>
      </w:r>
      <w:r w:rsidRPr="003F670C">
        <w:rPr>
          <w:sz w:val="20"/>
          <w:szCs w:val="20"/>
        </w:rPr>
        <w:t xml:space="preserve">oskytovateli cenu za poskytnuté služby ve výši stanovené touto </w:t>
      </w:r>
      <w:r w:rsidR="00EA49F4" w:rsidRPr="003F670C">
        <w:rPr>
          <w:sz w:val="20"/>
          <w:szCs w:val="20"/>
        </w:rPr>
        <w:t>S</w:t>
      </w:r>
      <w:r w:rsidRPr="003F670C">
        <w:rPr>
          <w:sz w:val="20"/>
          <w:szCs w:val="20"/>
        </w:rPr>
        <w:t xml:space="preserve">mlouvou, a to podle skutečného počtu účastníků a na základě vyúčtování vystaveného </w:t>
      </w:r>
      <w:r w:rsidR="00EA49F4" w:rsidRPr="003F670C">
        <w:rPr>
          <w:sz w:val="20"/>
          <w:szCs w:val="20"/>
        </w:rPr>
        <w:t>P</w:t>
      </w:r>
      <w:r w:rsidRPr="003F670C">
        <w:rPr>
          <w:sz w:val="20"/>
          <w:szCs w:val="20"/>
        </w:rPr>
        <w:t>oskytovatelem.</w:t>
      </w:r>
    </w:p>
    <w:p w14:paraId="71AC6A47" w14:textId="17C228C6" w:rsidR="00AF444E" w:rsidRPr="00AF444E" w:rsidRDefault="00AF444E" w:rsidP="00AF444E">
      <w:pPr>
        <w:spacing w:after="0" w:line="276" w:lineRule="auto"/>
        <w:rPr>
          <w:sz w:val="20"/>
          <w:szCs w:val="20"/>
        </w:rPr>
      </w:pPr>
    </w:p>
    <w:p w14:paraId="66E8D297" w14:textId="2FEA7C96" w:rsidR="0001751C" w:rsidRPr="0001751C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I</w:t>
      </w:r>
      <w:r w:rsidR="00477C46">
        <w:rPr>
          <w:b/>
          <w:bCs/>
          <w:sz w:val="20"/>
          <w:szCs w:val="20"/>
        </w:rPr>
        <w:t>I</w:t>
      </w:r>
      <w:r w:rsidRPr="00AF444E">
        <w:rPr>
          <w:b/>
          <w:bCs/>
          <w:sz w:val="20"/>
          <w:szCs w:val="20"/>
        </w:rPr>
        <w:t>I.</w:t>
      </w:r>
    </w:p>
    <w:p w14:paraId="123B4063" w14:textId="63CDBD6C" w:rsid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Cena a platební podmínky</w:t>
      </w:r>
    </w:p>
    <w:p w14:paraId="0D579A67" w14:textId="77777777" w:rsidR="001D2E2B" w:rsidRDefault="001D2E2B" w:rsidP="0001751C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0259C06B" w14:textId="77777777" w:rsidR="001D2E2B" w:rsidRPr="001D2E2B" w:rsidRDefault="001D2E2B" w:rsidP="001D2E2B">
      <w:pPr>
        <w:pStyle w:val="Odstavecseseznamem"/>
        <w:numPr>
          <w:ilvl w:val="0"/>
          <w:numId w:val="2"/>
        </w:numPr>
        <w:spacing w:after="0" w:line="276" w:lineRule="auto"/>
        <w:rPr>
          <w:vanish/>
          <w:sz w:val="20"/>
          <w:szCs w:val="20"/>
        </w:rPr>
      </w:pPr>
    </w:p>
    <w:p w14:paraId="3DBC0935" w14:textId="5360260F" w:rsidR="00FC1D4F" w:rsidRPr="002A5BB0" w:rsidRDefault="00FC1D4F" w:rsidP="00FC1D4F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FC1D4F">
        <w:rPr>
          <w:sz w:val="20"/>
          <w:szCs w:val="20"/>
        </w:rPr>
        <w:t xml:space="preserve">Cena za ubytování a stravování činí </w:t>
      </w:r>
      <w:r w:rsidR="00BC0D4B">
        <w:rPr>
          <w:b/>
          <w:bCs/>
          <w:sz w:val="20"/>
          <w:szCs w:val="20"/>
        </w:rPr>
        <w:t>8</w:t>
      </w:r>
      <w:r w:rsidR="008A28B1">
        <w:rPr>
          <w:b/>
          <w:bCs/>
          <w:sz w:val="20"/>
          <w:szCs w:val="20"/>
        </w:rPr>
        <w:t>53</w:t>
      </w:r>
      <w:r w:rsidRPr="00FC1D4F">
        <w:rPr>
          <w:b/>
          <w:bCs/>
          <w:sz w:val="20"/>
          <w:szCs w:val="20"/>
        </w:rPr>
        <w:t xml:space="preserve"> Kč </w:t>
      </w:r>
      <w:r w:rsidRPr="00FC1D4F">
        <w:rPr>
          <w:sz w:val="20"/>
          <w:szCs w:val="20"/>
        </w:rPr>
        <w:t>za jednoho studenta a jednu noc</w:t>
      </w:r>
      <w:r w:rsidR="001D2E2B" w:rsidRPr="00FC1D4F">
        <w:rPr>
          <w:sz w:val="20"/>
          <w:szCs w:val="20"/>
        </w:rPr>
        <w:t xml:space="preserve">. </w:t>
      </w:r>
      <w:r w:rsidRPr="00FC1D4F">
        <w:rPr>
          <w:sz w:val="20"/>
          <w:szCs w:val="20"/>
        </w:rPr>
        <w:t xml:space="preserve">Cena zahrnuje veškeré náklady spojené s ubytováním a stravováním všech účastníků pobytu včetně </w:t>
      </w:r>
      <w:r w:rsidR="002A5BB0">
        <w:rPr>
          <w:sz w:val="20"/>
          <w:szCs w:val="20"/>
        </w:rPr>
        <w:t xml:space="preserve">čtyřčlenného pedagogického </w:t>
      </w:r>
      <w:r w:rsidRPr="00FC1D4F">
        <w:rPr>
          <w:sz w:val="20"/>
          <w:szCs w:val="20"/>
        </w:rPr>
        <w:t>doprovodu.</w:t>
      </w:r>
    </w:p>
    <w:p w14:paraId="1C3229AF" w14:textId="77777777" w:rsidR="00AA307B" w:rsidRDefault="00AA307B" w:rsidP="001D2E2B">
      <w:pPr>
        <w:spacing w:after="0" w:line="276" w:lineRule="auto"/>
        <w:jc w:val="both"/>
        <w:rPr>
          <w:sz w:val="20"/>
          <w:szCs w:val="20"/>
        </w:rPr>
      </w:pPr>
    </w:p>
    <w:p w14:paraId="075F4C27" w14:textId="22BD84E3" w:rsidR="001D2E2B" w:rsidRDefault="001D2E2B" w:rsidP="001D2E2B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D2E2B">
        <w:rPr>
          <w:sz w:val="20"/>
          <w:szCs w:val="20"/>
        </w:rPr>
        <w:t>Uvedené</w:t>
      </w:r>
      <w:r w:rsidR="006B247E">
        <w:rPr>
          <w:sz w:val="20"/>
          <w:szCs w:val="20"/>
        </w:rPr>
        <w:t xml:space="preserve"> maximální</w:t>
      </w:r>
      <w:r w:rsidRPr="001D2E2B">
        <w:rPr>
          <w:sz w:val="20"/>
          <w:szCs w:val="20"/>
        </w:rPr>
        <w:t xml:space="preserve"> částky jsou konečné, neboť Poskytovatel není plátcem daně z přidané hodnoty. Podrobný rozpis ceny je uveden v </w:t>
      </w:r>
      <w:r w:rsidRPr="001D2E2B">
        <w:rPr>
          <w:b/>
          <w:bCs/>
          <w:sz w:val="20"/>
          <w:szCs w:val="20"/>
        </w:rPr>
        <w:t>příloze č. 1</w:t>
      </w:r>
      <w:r w:rsidRPr="001D2E2B">
        <w:rPr>
          <w:sz w:val="20"/>
          <w:szCs w:val="20"/>
        </w:rPr>
        <w:t xml:space="preserve"> této Smlouvy, která tvoří její nedílnou součást.</w:t>
      </w:r>
    </w:p>
    <w:p w14:paraId="74FF990C" w14:textId="32AA61BE" w:rsidR="00C26971" w:rsidRPr="00C26971" w:rsidRDefault="00C26971" w:rsidP="00C26971">
      <w:pPr>
        <w:spacing w:after="0" w:line="276" w:lineRule="auto"/>
        <w:jc w:val="both"/>
        <w:rPr>
          <w:sz w:val="20"/>
          <w:szCs w:val="20"/>
        </w:rPr>
      </w:pPr>
    </w:p>
    <w:p w14:paraId="01D18AEE" w14:textId="52F5C2DB" w:rsidR="00C26971" w:rsidRDefault="00C26971" w:rsidP="00C2697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26971">
        <w:rPr>
          <w:sz w:val="20"/>
          <w:szCs w:val="20"/>
        </w:rPr>
        <w:t>Vyúčtování ceny ubytování a stravování bude provedeno Poskytovatelem ke dni ukončení pobytu na základě skutečného počtu ubytovaných osob a skutečně poskytnutých služeb. Na základě tohoto vyúčtování vystaví Poskytovatel Objednateli fakturu, která bude splatná ve lhůtě pěti (5) pracovních dnů ode dne jejího doručení Objednateli.</w:t>
      </w:r>
    </w:p>
    <w:p w14:paraId="15094766" w14:textId="77777777" w:rsidR="00C26971" w:rsidRPr="00C26971" w:rsidRDefault="00C26971" w:rsidP="00C26971">
      <w:pPr>
        <w:spacing w:after="0" w:line="276" w:lineRule="auto"/>
        <w:jc w:val="both"/>
        <w:rPr>
          <w:sz w:val="20"/>
          <w:szCs w:val="20"/>
        </w:rPr>
      </w:pPr>
    </w:p>
    <w:p w14:paraId="3C7AB8EF" w14:textId="77777777" w:rsidR="005D11DE" w:rsidRDefault="001D2E2B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D2E2B">
        <w:rPr>
          <w:sz w:val="20"/>
          <w:szCs w:val="20"/>
        </w:rPr>
        <w:t>Doklad musí obsahovat vyúčtování a podrobný rozpis poskytnutých služeb a splňovat náležitosti dle příslušných právních předpisů. Nebude-li doklad splňovat náležitosti dle této Smlouvy nebo právních předpisů, nebo bude-li obsahovat nesprávné údaje, je Objednatel oprávněn jej vrátit Poskytovateli k opravě či doplnění. Po dobu vrácení dokladu neběží lhůta splatnosti a ta začne běžet až doručením nového nebo opraveného dokladu Objednateli.</w:t>
      </w:r>
    </w:p>
    <w:p w14:paraId="4B156CC9" w14:textId="77777777" w:rsidR="005D11DE" w:rsidRPr="005D11DE" w:rsidRDefault="005D11DE" w:rsidP="005D11DE">
      <w:pPr>
        <w:pStyle w:val="Odstavecseseznamem"/>
        <w:rPr>
          <w:sz w:val="20"/>
          <w:szCs w:val="20"/>
        </w:rPr>
      </w:pPr>
    </w:p>
    <w:p w14:paraId="02FC6DB0" w14:textId="510B54CC" w:rsidR="00AF444E" w:rsidRDefault="005D11DE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D11DE"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>Jestliže</w:t>
      </w:r>
      <w:r w:rsidRPr="005D11DE">
        <w:rPr>
          <w:sz w:val="20"/>
          <w:szCs w:val="20"/>
        </w:rPr>
        <w:t xml:space="preserve"> Poskytovatel poruší své povinnosti vyplývající z této Smlouvy, zejména neposkytne ubytování a stravování ve sjednaném rozsahu a kvalitě nebo nebude objekt způsobilý k užívání podle této Smlouvy a platných právních předpisů,</w:t>
      </w:r>
      <w:r>
        <w:rPr>
          <w:sz w:val="20"/>
          <w:szCs w:val="20"/>
        </w:rPr>
        <w:t xml:space="preserve"> pak platí, že</w:t>
      </w:r>
      <w:r w:rsidRPr="005D11DE">
        <w:rPr>
          <w:sz w:val="20"/>
          <w:szCs w:val="20"/>
        </w:rPr>
        <w:t xml:space="preserve"> Objednatel</w:t>
      </w:r>
      <w:r>
        <w:rPr>
          <w:sz w:val="20"/>
          <w:szCs w:val="20"/>
        </w:rPr>
        <w:t xml:space="preserve"> je</w:t>
      </w:r>
      <w:r w:rsidRPr="005D11DE">
        <w:rPr>
          <w:sz w:val="20"/>
          <w:szCs w:val="20"/>
        </w:rPr>
        <w:t xml:space="preserve"> oprávněn od Smlouvy odstoupit s okamžitou účinností, a to bez povinnosti hradit jakékoli sankce či náklady nad rámec plnění poskytnutého do okamžiku odstoupení.</w:t>
      </w:r>
    </w:p>
    <w:p w14:paraId="174928E0" w14:textId="77777777" w:rsidR="005D11DE" w:rsidRPr="005D11DE" w:rsidRDefault="005D11DE" w:rsidP="005D11DE">
      <w:pPr>
        <w:spacing w:after="0" w:line="276" w:lineRule="auto"/>
        <w:jc w:val="both"/>
        <w:rPr>
          <w:sz w:val="20"/>
          <w:szCs w:val="20"/>
        </w:rPr>
      </w:pPr>
    </w:p>
    <w:p w14:paraId="2908BAA7" w14:textId="439FDB30" w:rsidR="00AF444E" w:rsidRPr="00AF444E" w:rsidRDefault="00E637CC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="00AF444E" w:rsidRPr="00AF444E">
        <w:rPr>
          <w:b/>
          <w:bCs/>
          <w:sz w:val="20"/>
          <w:szCs w:val="20"/>
        </w:rPr>
        <w:t>.</w:t>
      </w:r>
    </w:p>
    <w:p w14:paraId="4EED579C" w14:textId="1ED631FE" w:rsid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 xml:space="preserve">Práva a povinnosti </w:t>
      </w:r>
      <w:r w:rsidR="0001751C">
        <w:rPr>
          <w:b/>
          <w:bCs/>
          <w:sz w:val="20"/>
          <w:szCs w:val="20"/>
        </w:rPr>
        <w:t>S</w:t>
      </w:r>
      <w:r w:rsidRPr="00AF444E">
        <w:rPr>
          <w:b/>
          <w:bCs/>
          <w:sz w:val="20"/>
          <w:szCs w:val="20"/>
        </w:rPr>
        <w:t>mluvních stran</w:t>
      </w:r>
    </w:p>
    <w:p w14:paraId="1A5275B6" w14:textId="77777777" w:rsidR="00E637CC" w:rsidRPr="00E637CC" w:rsidRDefault="00E637CC" w:rsidP="00E637CC">
      <w:pPr>
        <w:spacing w:after="0" w:line="276" w:lineRule="auto"/>
        <w:jc w:val="both"/>
        <w:rPr>
          <w:sz w:val="20"/>
          <w:szCs w:val="20"/>
        </w:rPr>
      </w:pPr>
    </w:p>
    <w:p w14:paraId="0E75FEDA" w14:textId="77777777" w:rsidR="00E637CC" w:rsidRPr="00E637CC" w:rsidRDefault="00E637CC" w:rsidP="00E637C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vanish/>
          <w:sz w:val="20"/>
          <w:szCs w:val="20"/>
        </w:rPr>
      </w:pPr>
    </w:p>
    <w:p w14:paraId="0131191F" w14:textId="77777777" w:rsidR="00E637CC" w:rsidRDefault="00E637CC" w:rsidP="00E637CC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637CC">
        <w:rPr>
          <w:sz w:val="20"/>
          <w:szCs w:val="20"/>
        </w:rPr>
        <w:t>Objednatel je povinen nahradit Poskytovateli všechny škody prokazatelně způsobené jeho zaviněním.</w:t>
      </w:r>
    </w:p>
    <w:p w14:paraId="04552E35" w14:textId="77777777" w:rsidR="00C26971" w:rsidRDefault="00C26971" w:rsidP="00C2697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4437B389" w14:textId="77777777" w:rsidR="00E637CC" w:rsidRDefault="00E637CC" w:rsidP="00E637CC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637CC">
        <w:rPr>
          <w:sz w:val="20"/>
          <w:szCs w:val="20"/>
        </w:rPr>
        <w:t xml:space="preserve">Objednatel je oprávněn se předem seznámit se stavem </w:t>
      </w:r>
      <w:r>
        <w:rPr>
          <w:sz w:val="20"/>
          <w:szCs w:val="20"/>
        </w:rPr>
        <w:t>objektu</w:t>
      </w:r>
      <w:r w:rsidRPr="00E637CC">
        <w:rPr>
          <w:sz w:val="20"/>
          <w:szCs w:val="20"/>
        </w:rPr>
        <w:t xml:space="preserve"> a jeho provozem.</w:t>
      </w:r>
    </w:p>
    <w:p w14:paraId="3F0D50E6" w14:textId="77777777" w:rsidR="00C26971" w:rsidRDefault="00C26971" w:rsidP="00C2697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3DA3EA33" w14:textId="77777777" w:rsidR="00E637CC" w:rsidRDefault="00E637CC" w:rsidP="00E637CC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637CC">
        <w:rPr>
          <w:sz w:val="20"/>
          <w:szCs w:val="20"/>
        </w:rPr>
        <w:t xml:space="preserve">Poskytovatel se zavazuje seznámit Objednatele předem s provozním řádem </w:t>
      </w:r>
      <w:r>
        <w:rPr>
          <w:sz w:val="20"/>
          <w:szCs w:val="20"/>
        </w:rPr>
        <w:t>objektu</w:t>
      </w:r>
      <w:r w:rsidRPr="00E637CC">
        <w:rPr>
          <w:sz w:val="20"/>
          <w:szCs w:val="20"/>
        </w:rPr>
        <w:t xml:space="preserve">, bezpečnostními předpisy a jinými důležitými předpisy a jinými důležitými okolnostmi, které má Objednatel při užívání </w:t>
      </w:r>
      <w:r>
        <w:rPr>
          <w:sz w:val="20"/>
          <w:szCs w:val="20"/>
        </w:rPr>
        <w:t xml:space="preserve">Horského </w:t>
      </w:r>
      <w:r w:rsidRPr="00E637CC">
        <w:rPr>
          <w:sz w:val="20"/>
          <w:szCs w:val="20"/>
        </w:rPr>
        <w:t>hotelu znát a řídit se jimi.</w:t>
      </w:r>
    </w:p>
    <w:p w14:paraId="28B49B6E" w14:textId="77777777" w:rsidR="00C26971" w:rsidRDefault="00C26971" w:rsidP="00C2697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5C7221EC" w14:textId="2D2D4C8C" w:rsidR="00E637CC" w:rsidRDefault="00E637CC" w:rsidP="00E637CC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637CC">
        <w:rPr>
          <w:sz w:val="20"/>
          <w:szCs w:val="20"/>
        </w:rPr>
        <w:t>Objednatel je povinen dodržovat bezpečnostní</w:t>
      </w:r>
      <w:r w:rsidR="00C26971">
        <w:rPr>
          <w:sz w:val="20"/>
          <w:szCs w:val="20"/>
        </w:rPr>
        <w:t>, proti</w:t>
      </w:r>
      <w:r w:rsidRPr="00E637CC">
        <w:rPr>
          <w:sz w:val="20"/>
          <w:szCs w:val="20"/>
        </w:rPr>
        <w:t xml:space="preserve">požární a pořádkové předpisy a nařízení, je povinen umožnit volný přístup kontrolním orgánům a podřídit se jejich pokynům. Při pobytu je nutné dodržovat provozní řád </w:t>
      </w:r>
      <w:r>
        <w:rPr>
          <w:sz w:val="20"/>
          <w:szCs w:val="20"/>
        </w:rPr>
        <w:t>Horského hotelu</w:t>
      </w:r>
      <w:r w:rsidRPr="00E637CC">
        <w:rPr>
          <w:sz w:val="20"/>
          <w:szCs w:val="20"/>
        </w:rPr>
        <w:t xml:space="preserve"> a pokyny Poskytovatele.</w:t>
      </w:r>
    </w:p>
    <w:p w14:paraId="09A14FBD" w14:textId="77777777" w:rsidR="00C26971" w:rsidRDefault="00C26971" w:rsidP="00C2697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19B3982F" w14:textId="77777777" w:rsidR="00E637CC" w:rsidRDefault="00E637CC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637CC">
        <w:rPr>
          <w:sz w:val="20"/>
          <w:szCs w:val="20"/>
        </w:rPr>
        <w:t>Poskytovatel prohlašuje, že objekt je plně způsobilý pro účel sjednaný v této Smlouvě, a to zejména z hlediska hygienického a požárně bezpečnostního a splňuje veškeré požadavky kladené na jeho provozování platnými právními předpisy.</w:t>
      </w:r>
    </w:p>
    <w:p w14:paraId="14923A79" w14:textId="1654E884" w:rsidR="00AF444E" w:rsidRPr="00AF444E" w:rsidRDefault="00AF444E" w:rsidP="00AF444E">
      <w:pPr>
        <w:spacing w:after="0" w:line="276" w:lineRule="auto"/>
        <w:rPr>
          <w:b/>
          <w:bCs/>
          <w:sz w:val="20"/>
          <w:szCs w:val="20"/>
        </w:rPr>
      </w:pPr>
    </w:p>
    <w:p w14:paraId="48D9E1F6" w14:textId="3DDE744C" w:rsidR="00AF444E" w:rsidRP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V.</w:t>
      </w:r>
    </w:p>
    <w:p w14:paraId="69BE886F" w14:textId="77777777" w:rsid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Ukončení smlouvy a sankční ujednání</w:t>
      </w:r>
    </w:p>
    <w:p w14:paraId="5AE44F80" w14:textId="77777777" w:rsidR="00C26971" w:rsidRDefault="00C26971" w:rsidP="0001751C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4F81226A" w14:textId="77777777" w:rsidR="00C26971" w:rsidRPr="00C26971" w:rsidRDefault="00C26971" w:rsidP="00C2697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vanish/>
          <w:sz w:val="20"/>
          <w:szCs w:val="20"/>
        </w:rPr>
      </w:pPr>
    </w:p>
    <w:p w14:paraId="1CB0BE45" w14:textId="77777777" w:rsidR="00C26971" w:rsidRDefault="00AF444E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26971">
        <w:rPr>
          <w:sz w:val="20"/>
          <w:szCs w:val="20"/>
        </w:rPr>
        <w:t xml:space="preserve">Odstoupí-li Poskytovatel od </w:t>
      </w:r>
      <w:r w:rsidR="00C26971">
        <w:rPr>
          <w:sz w:val="20"/>
          <w:szCs w:val="20"/>
        </w:rPr>
        <w:t>S</w:t>
      </w:r>
      <w:r w:rsidRPr="00C26971">
        <w:rPr>
          <w:sz w:val="20"/>
          <w:szCs w:val="20"/>
        </w:rPr>
        <w:t>mlouvy bez vážného důvodu, je povinen nahradit Objednateli prokazatelně vzniklou škodu a uhradit smluvní pokutu ve výši 10 % z ceny sjednaného ubytování a služeb.</w:t>
      </w:r>
    </w:p>
    <w:p w14:paraId="27FB1D23" w14:textId="77777777" w:rsidR="00C26971" w:rsidRDefault="00C26971" w:rsidP="00C2697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2C39A773" w14:textId="77777777" w:rsidR="00C26971" w:rsidRDefault="00AF444E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26971">
        <w:rPr>
          <w:sz w:val="20"/>
          <w:szCs w:val="20"/>
        </w:rPr>
        <w:t>Odstoupí-li Objednatel z důvodů porušení smluvních povinností Poskytovatele, hradí Poskytovateli pouze náklady prokazatelně vzniklé do okamžiku odstoupení.</w:t>
      </w:r>
    </w:p>
    <w:p w14:paraId="3AD9B24E" w14:textId="77777777" w:rsidR="00C26971" w:rsidRPr="00C26971" w:rsidRDefault="00C26971" w:rsidP="00C26971">
      <w:pPr>
        <w:pStyle w:val="Odstavecseseznamem"/>
        <w:rPr>
          <w:sz w:val="20"/>
          <w:szCs w:val="20"/>
        </w:rPr>
      </w:pPr>
    </w:p>
    <w:p w14:paraId="6FDA7F61" w14:textId="240D45C0" w:rsidR="00AF444E" w:rsidRDefault="00AF444E" w:rsidP="00AF444E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26971">
        <w:rPr>
          <w:sz w:val="20"/>
          <w:szCs w:val="20"/>
        </w:rPr>
        <w:t>Pokud plnění Smlouvy znemožní vyšší moc, vrátí Poskytovatel Objednateli uhrazené částky v poměrné výši.</w:t>
      </w:r>
    </w:p>
    <w:p w14:paraId="2C55A69A" w14:textId="6D69FE7D" w:rsidR="00AF444E" w:rsidRPr="00AF444E" w:rsidRDefault="00AF444E" w:rsidP="00AF444E">
      <w:pPr>
        <w:spacing w:after="0" w:line="276" w:lineRule="auto"/>
        <w:rPr>
          <w:sz w:val="20"/>
          <w:szCs w:val="20"/>
        </w:rPr>
      </w:pPr>
    </w:p>
    <w:p w14:paraId="6CE51DD0" w14:textId="333C2056" w:rsidR="00AF444E" w:rsidRP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V</w:t>
      </w:r>
      <w:r w:rsidR="005D3AFE">
        <w:rPr>
          <w:b/>
          <w:bCs/>
          <w:sz w:val="20"/>
          <w:szCs w:val="20"/>
        </w:rPr>
        <w:t>I</w:t>
      </w:r>
      <w:r w:rsidRPr="00AF444E">
        <w:rPr>
          <w:b/>
          <w:bCs/>
          <w:sz w:val="20"/>
          <w:szCs w:val="20"/>
        </w:rPr>
        <w:t>.</w:t>
      </w:r>
    </w:p>
    <w:p w14:paraId="2CB5936C" w14:textId="77777777" w:rsidR="00AF444E" w:rsidRDefault="00AF444E" w:rsidP="0001751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AF444E">
        <w:rPr>
          <w:b/>
          <w:bCs/>
          <w:sz w:val="20"/>
          <w:szCs w:val="20"/>
        </w:rPr>
        <w:t>Závěrečná ustanovení</w:t>
      </w:r>
    </w:p>
    <w:p w14:paraId="56E128CB" w14:textId="77777777" w:rsidR="00A77F16" w:rsidRDefault="00A77F16" w:rsidP="0001751C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34DD78C2" w14:textId="77777777" w:rsidR="00A77F16" w:rsidRPr="00A77F16" w:rsidRDefault="00A77F16" w:rsidP="00A77F1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vanish/>
          <w:sz w:val="20"/>
          <w:szCs w:val="20"/>
        </w:rPr>
      </w:pPr>
    </w:p>
    <w:p w14:paraId="4CE56E93" w14:textId="501EB11B" w:rsidR="00AF444E" w:rsidRDefault="00AF444E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A77F16">
        <w:rPr>
          <w:sz w:val="20"/>
          <w:szCs w:val="20"/>
        </w:rPr>
        <w:t xml:space="preserve">Tato Smlouva je platná dnem jejího podpisu oprávněnými zástupci obou Smluvních stran a účinná dnem jejího uveřejnění v registru smluv </w:t>
      </w:r>
      <w:r w:rsidR="00A77F16" w:rsidRPr="00A77F16">
        <w:rPr>
          <w:sz w:val="20"/>
          <w:szCs w:val="20"/>
        </w:rPr>
        <w:t>podle</w:t>
      </w:r>
      <w:r w:rsidRPr="00A77F16">
        <w:rPr>
          <w:sz w:val="20"/>
          <w:szCs w:val="20"/>
        </w:rPr>
        <w:t xml:space="preserve"> zákona č. 340/2015 Sb.</w:t>
      </w:r>
      <w:r w:rsidR="00A77F16">
        <w:t>,</w:t>
      </w:r>
      <w:r w:rsidR="00445093">
        <w:t xml:space="preserve"> </w:t>
      </w:r>
      <w:r w:rsidR="00A77F16" w:rsidRPr="00A77F16">
        <w:rPr>
          <w:sz w:val="20"/>
          <w:szCs w:val="20"/>
        </w:rPr>
        <w:t xml:space="preserve">o zvláštních podmínkách účinnosti některých smluv, uveřejňování těchto smluv a o registru smluv, ve znění pozdějších předpisů. </w:t>
      </w:r>
    </w:p>
    <w:p w14:paraId="331E99E0" w14:textId="77777777" w:rsidR="00C463D1" w:rsidRDefault="00C463D1" w:rsidP="00C463D1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3C9EB462" w14:textId="31A2A205" w:rsidR="00C463D1" w:rsidRDefault="00AF444E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A77F16">
        <w:rPr>
          <w:sz w:val="20"/>
          <w:szCs w:val="20"/>
        </w:rPr>
        <w:t>Smlouva se uzavírá na dobu určitou do doby splnění jejího účelu</w:t>
      </w:r>
      <w:r w:rsidR="00A77F16">
        <w:rPr>
          <w:sz w:val="20"/>
          <w:szCs w:val="20"/>
        </w:rPr>
        <w:t>.</w:t>
      </w:r>
    </w:p>
    <w:p w14:paraId="61BC8458" w14:textId="77777777" w:rsidR="00C463D1" w:rsidRPr="00C463D1" w:rsidRDefault="00C463D1" w:rsidP="00C463D1">
      <w:pPr>
        <w:pStyle w:val="Odstavecseseznamem"/>
        <w:jc w:val="both"/>
        <w:rPr>
          <w:sz w:val="20"/>
          <w:szCs w:val="20"/>
        </w:rPr>
      </w:pPr>
    </w:p>
    <w:p w14:paraId="09EE2454" w14:textId="77777777" w:rsidR="00A77F16" w:rsidRDefault="00AF444E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463D1">
        <w:rPr>
          <w:sz w:val="20"/>
          <w:szCs w:val="20"/>
        </w:rPr>
        <w:t>Změny a doplňky lze provádět jen písemně formou číslovaných dodatků.</w:t>
      </w:r>
    </w:p>
    <w:p w14:paraId="6DC59382" w14:textId="77777777" w:rsidR="00C463D1" w:rsidRPr="00C463D1" w:rsidRDefault="00C463D1" w:rsidP="00C463D1">
      <w:pPr>
        <w:pStyle w:val="Odstavecseseznamem"/>
        <w:jc w:val="both"/>
        <w:rPr>
          <w:sz w:val="20"/>
          <w:szCs w:val="20"/>
        </w:rPr>
      </w:pPr>
    </w:p>
    <w:p w14:paraId="1288766B" w14:textId="09D122BB" w:rsidR="00445093" w:rsidRDefault="00445093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463D1">
        <w:rPr>
          <w:sz w:val="20"/>
          <w:szCs w:val="20"/>
        </w:rPr>
        <w:t xml:space="preserve">Právní poměry touto Smlouvou výslovně neupravené se řídí příslušnými právními předpisy České republiky, zejména příslušnými ustanoveními </w:t>
      </w:r>
      <w:proofErr w:type="spellStart"/>
      <w:r w:rsidRPr="00C463D1">
        <w:rPr>
          <w:sz w:val="20"/>
          <w:szCs w:val="20"/>
        </w:rPr>
        <w:t>ObčZ</w:t>
      </w:r>
      <w:proofErr w:type="spellEnd"/>
      <w:r w:rsidRPr="00C463D1">
        <w:rPr>
          <w:sz w:val="20"/>
          <w:szCs w:val="20"/>
        </w:rPr>
        <w:t>.</w:t>
      </w:r>
    </w:p>
    <w:p w14:paraId="1CCC6C50" w14:textId="77777777" w:rsidR="00C463D1" w:rsidRPr="00C463D1" w:rsidRDefault="00C463D1" w:rsidP="00C463D1">
      <w:pPr>
        <w:pStyle w:val="Odstavecseseznamem"/>
        <w:jc w:val="both"/>
        <w:rPr>
          <w:sz w:val="20"/>
          <w:szCs w:val="20"/>
        </w:rPr>
      </w:pPr>
    </w:p>
    <w:p w14:paraId="0DFEEDF6" w14:textId="77777777" w:rsidR="00C463D1" w:rsidRDefault="00445093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463D1">
        <w:rPr>
          <w:sz w:val="20"/>
          <w:szCs w:val="20"/>
        </w:rPr>
        <w:t>Veškeré spory budou řešeny u místně příslušného soudu podle sídla Objednatele.</w:t>
      </w:r>
    </w:p>
    <w:p w14:paraId="07FBBFA7" w14:textId="77777777" w:rsidR="00C463D1" w:rsidRPr="00C463D1" w:rsidRDefault="00C463D1" w:rsidP="00C463D1">
      <w:pPr>
        <w:pStyle w:val="Odstavecseseznamem"/>
        <w:jc w:val="both"/>
        <w:rPr>
          <w:sz w:val="20"/>
          <w:szCs w:val="20"/>
        </w:rPr>
      </w:pPr>
    </w:p>
    <w:p w14:paraId="219B49D3" w14:textId="77777777" w:rsidR="00C463D1" w:rsidRDefault="00AF444E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463D1">
        <w:rPr>
          <w:sz w:val="20"/>
          <w:szCs w:val="20"/>
        </w:rPr>
        <w:t>Smlouva je vyhotovena ve dvou stejnopisech, z nichž každý má platnost originálu; každá ze Smluvních stran obdrží jedno vyhotovení.</w:t>
      </w:r>
    </w:p>
    <w:p w14:paraId="5D6BDED8" w14:textId="77777777" w:rsidR="00C463D1" w:rsidRPr="00C463D1" w:rsidRDefault="00C463D1" w:rsidP="00C463D1">
      <w:pPr>
        <w:pStyle w:val="Odstavecseseznamem"/>
        <w:jc w:val="both"/>
        <w:rPr>
          <w:sz w:val="20"/>
          <w:szCs w:val="20"/>
        </w:rPr>
      </w:pPr>
    </w:p>
    <w:p w14:paraId="63FF7077" w14:textId="2853601F" w:rsidR="00AF444E" w:rsidRPr="00C463D1" w:rsidRDefault="00AF444E" w:rsidP="00C463D1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sz w:val="20"/>
          <w:szCs w:val="20"/>
        </w:rPr>
      </w:pPr>
      <w:r w:rsidRPr="00C463D1">
        <w:rPr>
          <w:sz w:val="20"/>
          <w:szCs w:val="20"/>
        </w:rPr>
        <w:t>Smluvní strany potvrzují, že si Smlouvu přečetly, souhlasí s jejím obsahem a na důkaz své svobodné a vážné vůle připojují své podpisy.</w:t>
      </w:r>
    </w:p>
    <w:p w14:paraId="00082758" w14:textId="77777777" w:rsidR="00A77F16" w:rsidRDefault="00A77F16" w:rsidP="00A77F16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5F787EDF" w14:textId="77777777" w:rsidR="00445093" w:rsidRDefault="00445093" w:rsidP="00A77F16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15CBE703" w14:textId="77777777" w:rsidR="00445093" w:rsidRPr="00A77F16" w:rsidRDefault="00445093" w:rsidP="00A77F16">
      <w:pPr>
        <w:pStyle w:val="Odstavecseseznamem"/>
        <w:spacing w:after="0" w:line="276" w:lineRule="auto"/>
        <w:ind w:left="360"/>
        <w:jc w:val="both"/>
        <w:rPr>
          <w:sz w:val="20"/>
          <w:szCs w:val="20"/>
        </w:rPr>
      </w:pPr>
    </w:p>
    <w:p w14:paraId="598A6703" w14:textId="0C888BDB" w:rsidR="00AF444E" w:rsidRPr="00AF444E" w:rsidRDefault="00AF444E" w:rsidP="00AF444E">
      <w:pPr>
        <w:spacing w:after="0" w:line="276" w:lineRule="auto"/>
        <w:rPr>
          <w:sz w:val="20"/>
          <w:szCs w:val="20"/>
        </w:rPr>
      </w:pPr>
    </w:p>
    <w:p w14:paraId="2D9EB981" w14:textId="01DDB25B" w:rsidR="00AF444E" w:rsidRPr="00AF444E" w:rsidRDefault="00AF444E" w:rsidP="00AF444E">
      <w:pPr>
        <w:spacing w:after="0" w:line="276" w:lineRule="auto"/>
        <w:rPr>
          <w:sz w:val="20"/>
          <w:szCs w:val="20"/>
        </w:rPr>
      </w:pPr>
      <w:r w:rsidRPr="00AF444E">
        <w:rPr>
          <w:sz w:val="20"/>
          <w:szCs w:val="20"/>
        </w:rPr>
        <w:t>V Janských Lázních</w:t>
      </w:r>
      <w:r w:rsidR="0006027F">
        <w:rPr>
          <w:sz w:val="20"/>
          <w:szCs w:val="20"/>
        </w:rPr>
        <w:t xml:space="preserve">, </w:t>
      </w:r>
      <w:r w:rsidRPr="00AF444E">
        <w:rPr>
          <w:sz w:val="20"/>
          <w:szCs w:val="20"/>
        </w:rPr>
        <w:t xml:space="preserve">dne </w:t>
      </w:r>
      <w:r w:rsidR="00A77F16">
        <w:rPr>
          <w:b/>
          <w:bCs/>
          <w:sz w:val="20"/>
          <w:szCs w:val="20"/>
        </w:rPr>
        <w:t>_________________</w:t>
      </w:r>
      <w:r w:rsidR="00A77F16">
        <w:rPr>
          <w:b/>
          <w:bCs/>
          <w:sz w:val="20"/>
          <w:szCs w:val="20"/>
        </w:rPr>
        <w:tab/>
      </w:r>
      <w:r w:rsidR="00A77F16">
        <w:rPr>
          <w:b/>
          <w:bCs/>
          <w:sz w:val="20"/>
          <w:szCs w:val="20"/>
        </w:rPr>
        <w:tab/>
      </w:r>
      <w:r w:rsidR="00A77F16">
        <w:rPr>
          <w:sz w:val="20"/>
          <w:szCs w:val="20"/>
        </w:rPr>
        <w:t xml:space="preserve">V Kladně, dne </w:t>
      </w:r>
      <w:r w:rsidR="00A77F16">
        <w:rPr>
          <w:b/>
          <w:bCs/>
          <w:sz w:val="20"/>
          <w:szCs w:val="20"/>
        </w:rPr>
        <w:t>__________________</w:t>
      </w:r>
    </w:p>
    <w:p w14:paraId="5C3E25F6" w14:textId="77777777" w:rsidR="0001751C" w:rsidRDefault="0001751C" w:rsidP="00AF444E">
      <w:pPr>
        <w:spacing w:after="0" w:line="276" w:lineRule="auto"/>
        <w:rPr>
          <w:b/>
          <w:bCs/>
          <w:sz w:val="20"/>
          <w:szCs w:val="20"/>
        </w:rPr>
      </w:pPr>
    </w:p>
    <w:p w14:paraId="3CAAA3E6" w14:textId="77777777" w:rsidR="00A77F16" w:rsidRDefault="00A77F16" w:rsidP="00AF444E">
      <w:pPr>
        <w:spacing w:after="0" w:line="276" w:lineRule="auto"/>
        <w:rPr>
          <w:b/>
          <w:bCs/>
          <w:sz w:val="20"/>
          <w:szCs w:val="20"/>
        </w:rPr>
      </w:pPr>
    </w:p>
    <w:p w14:paraId="473EED26" w14:textId="77777777" w:rsidR="00445093" w:rsidRDefault="00445093" w:rsidP="00AF444E">
      <w:pPr>
        <w:spacing w:after="0" w:line="276" w:lineRule="auto"/>
        <w:rPr>
          <w:b/>
          <w:bCs/>
          <w:sz w:val="20"/>
          <w:szCs w:val="20"/>
        </w:rPr>
      </w:pPr>
    </w:p>
    <w:p w14:paraId="6B74ADA2" w14:textId="77777777" w:rsidR="00445093" w:rsidRDefault="00445093" w:rsidP="00AF444E">
      <w:pPr>
        <w:spacing w:after="0" w:line="276" w:lineRule="auto"/>
        <w:rPr>
          <w:b/>
          <w:bCs/>
          <w:sz w:val="20"/>
          <w:szCs w:val="20"/>
        </w:rPr>
      </w:pPr>
    </w:p>
    <w:p w14:paraId="3C75076A" w14:textId="77777777" w:rsidR="00A77F16" w:rsidRDefault="00A77F16" w:rsidP="00AF444E">
      <w:pPr>
        <w:spacing w:after="0" w:line="276" w:lineRule="auto"/>
        <w:rPr>
          <w:b/>
          <w:bCs/>
          <w:sz w:val="20"/>
          <w:szCs w:val="20"/>
        </w:rPr>
      </w:pPr>
    </w:p>
    <w:p w14:paraId="7F4523F2" w14:textId="71BC0250" w:rsidR="00A77F16" w:rsidRDefault="00A77F16" w:rsidP="00AF444E">
      <w:pPr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</w:t>
      </w:r>
    </w:p>
    <w:p w14:paraId="02BBF322" w14:textId="77777777" w:rsidR="0006027F" w:rsidRDefault="00032F14" w:rsidP="0006027F">
      <w:pPr>
        <w:spacing w:after="0" w:line="276" w:lineRule="auto"/>
        <w:rPr>
          <w:sz w:val="20"/>
          <w:szCs w:val="20"/>
        </w:rPr>
      </w:pPr>
      <w:r w:rsidRPr="00032F14">
        <w:rPr>
          <w:sz w:val="20"/>
          <w:szCs w:val="20"/>
        </w:rPr>
        <w:t>Poskytovatel</w:t>
      </w:r>
      <w:r w:rsidRPr="00032F14">
        <w:rPr>
          <w:sz w:val="20"/>
          <w:szCs w:val="20"/>
        </w:rPr>
        <w:tab/>
      </w:r>
      <w:r w:rsidRPr="00032F14">
        <w:rPr>
          <w:sz w:val="20"/>
          <w:szCs w:val="20"/>
        </w:rPr>
        <w:tab/>
      </w:r>
      <w:r w:rsidRPr="00032F14">
        <w:rPr>
          <w:sz w:val="20"/>
          <w:szCs w:val="20"/>
        </w:rPr>
        <w:tab/>
      </w:r>
      <w:r w:rsidRPr="00032F14">
        <w:rPr>
          <w:sz w:val="20"/>
          <w:szCs w:val="20"/>
        </w:rPr>
        <w:tab/>
      </w:r>
      <w:r w:rsidRPr="00032F14">
        <w:rPr>
          <w:sz w:val="20"/>
          <w:szCs w:val="20"/>
        </w:rPr>
        <w:tab/>
      </w:r>
      <w:r w:rsidR="00A77F16">
        <w:rPr>
          <w:sz w:val="20"/>
          <w:szCs w:val="20"/>
        </w:rPr>
        <w:tab/>
      </w:r>
      <w:r w:rsidRPr="00032F14">
        <w:rPr>
          <w:sz w:val="20"/>
          <w:szCs w:val="20"/>
        </w:rPr>
        <w:t>Objednatel</w:t>
      </w:r>
      <w:r w:rsidRPr="00032F14">
        <w:rPr>
          <w:sz w:val="20"/>
          <w:szCs w:val="20"/>
        </w:rPr>
        <w:br/>
      </w:r>
      <w:r w:rsidRPr="0006027F">
        <w:rPr>
          <w:b/>
          <w:bCs/>
          <w:sz w:val="20"/>
          <w:szCs w:val="20"/>
        </w:rPr>
        <w:t>Monika Němečková</w:t>
      </w:r>
      <w:r w:rsidRPr="0006027F">
        <w:rPr>
          <w:b/>
          <w:bCs/>
          <w:sz w:val="20"/>
          <w:szCs w:val="20"/>
        </w:rPr>
        <w:tab/>
      </w:r>
      <w:r w:rsidRPr="0006027F">
        <w:rPr>
          <w:b/>
          <w:bCs/>
          <w:sz w:val="20"/>
          <w:szCs w:val="20"/>
        </w:rPr>
        <w:tab/>
      </w:r>
      <w:r w:rsidRPr="0006027F">
        <w:rPr>
          <w:b/>
          <w:bCs/>
          <w:sz w:val="20"/>
          <w:szCs w:val="20"/>
        </w:rPr>
        <w:tab/>
      </w:r>
      <w:r w:rsidRPr="0006027F">
        <w:rPr>
          <w:b/>
          <w:bCs/>
          <w:sz w:val="20"/>
          <w:szCs w:val="20"/>
        </w:rPr>
        <w:tab/>
      </w:r>
      <w:r w:rsidR="00A77F16" w:rsidRPr="0006027F">
        <w:rPr>
          <w:b/>
          <w:bCs/>
          <w:sz w:val="20"/>
          <w:szCs w:val="20"/>
        </w:rPr>
        <w:tab/>
        <w:t>Sportovní gymnázium, Kladno, Plzeňská 3103</w:t>
      </w:r>
    </w:p>
    <w:p w14:paraId="3D3F546B" w14:textId="7F6B1ED0" w:rsidR="00AF444E" w:rsidRPr="00AF444E" w:rsidRDefault="0006027F" w:rsidP="0006027F">
      <w:pPr>
        <w:spacing w:after="0" w:line="276" w:lineRule="auto"/>
        <w:ind w:left="4248" w:firstLine="708"/>
        <w:rPr>
          <w:sz w:val="20"/>
          <w:szCs w:val="20"/>
        </w:rPr>
      </w:pPr>
      <w:r w:rsidRPr="00A77F16">
        <w:rPr>
          <w:sz w:val="20"/>
          <w:szCs w:val="20"/>
        </w:rPr>
        <w:t xml:space="preserve">Mgr. Květoslava </w:t>
      </w:r>
      <w:proofErr w:type="spellStart"/>
      <w:r w:rsidRPr="00A77F16">
        <w:rPr>
          <w:sz w:val="20"/>
          <w:szCs w:val="20"/>
        </w:rPr>
        <w:t>Havlůjová</w:t>
      </w:r>
      <w:proofErr w:type="spellEnd"/>
      <w:r w:rsidR="00032F14" w:rsidRPr="00AF444E">
        <w:rPr>
          <w:sz w:val="20"/>
          <w:szCs w:val="20"/>
        </w:rPr>
        <w:br/>
      </w:r>
    </w:p>
    <w:p w14:paraId="0A3246A5" w14:textId="77777777" w:rsidR="00553ACA" w:rsidRPr="00AF444E" w:rsidRDefault="00553ACA" w:rsidP="00AF444E">
      <w:pPr>
        <w:spacing w:after="0" w:line="276" w:lineRule="auto"/>
        <w:rPr>
          <w:sz w:val="20"/>
          <w:szCs w:val="20"/>
        </w:rPr>
      </w:pPr>
    </w:p>
    <w:sectPr w:rsidR="00553ACA" w:rsidRPr="00AF44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C47D" w14:textId="77777777" w:rsidR="002B22B2" w:rsidRDefault="002B22B2" w:rsidP="00160AAB">
      <w:pPr>
        <w:spacing w:after="0" w:line="240" w:lineRule="auto"/>
      </w:pPr>
      <w:r>
        <w:separator/>
      </w:r>
    </w:p>
  </w:endnote>
  <w:endnote w:type="continuationSeparator" w:id="0">
    <w:p w14:paraId="614B902D" w14:textId="77777777" w:rsidR="002B22B2" w:rsidRDefault="002B22B2" w:rsidP="0016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9568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256207" w14:textId="1E6B75FE" w:rsidR="00160AAB" w:rsidRDefault="00160AA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E06140" w14:textId="77777777" w:rsidR="00160AAB" w:rsidRDefault="00160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8B0D" w14:textId="77777777" w:rsidR="002B22B2" w:rsidRDefault="002B22B2" w:rsidP="00160AAB">
      <w:pPr>
        <w:spacing w:after="0" w:line="240" w:lineRule="auto"/>
      </w:pPr>
      <w:r>
        <w:separator/>
      </w:r>
    </w:p>
  </w:footnote>
  <w:footnote w:type="continuationSeparator" w:id="0">
    <w:p w14:paraId="5A9FC405" w14:textId="77777777" w:rsidR="002B22B2" w:rsidRDefault="002B22B2" w:rsidP="0016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5BD"/>
    <w:multiLevelType w:val="hybridMultilevel"/>
    <w:tmpl w:val="EA0C638E"/>
    <w:lvl w:ilvl="0" w:tplc="E8B866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91A91"/>
    <w:multiLevelType w:val="multilevel"/>
    <w:tmpl w:val="D12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F1397"/>
    <w:multiLevelType w:val="multilevel"/>
    <w:tmpl w:val="707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9373B"/>
    <w:multiLevelType w:val="multilevel"/>
    <w:tmpl w:val="9BFC8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74E6059"/>
    <w:multiLevelType w:val="multilevel"/>
    <w:tmpl w:val="E1F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64938"/>
    <w:multiLevelType w:val="multilevel"/>
    <w:tmpl w:val="79705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9254307"/>
    <w:multiLevelType w:val="multilevel"/>
    <w:tmpl w:val="51C8D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32720850">
    <w:abstractNumId w:val="2"/>
  </w:num>
  <w:num w:numId="2" w16cid:durableId="2070496274">
    <w:abstractNumId w:val="5"/>
  </w:num>
  <w:num w:numId="3" w16cid:durableId="544830611">
    <w:abstractNumId w:val="0"/>
  </w:num>
  <w:num w:numId="4" w16cid:durableId="664824756">
    <w:abstractNumId w:val="6"/>
  </w:num>
  <w:num w:numId="5" w16cid:durableId="1717971947">
    <w:abstractNumId w:val="4"/>
  </w:num>
  <w:num w:numId="6" w16cid:durableId="1225868495">
    <w:abstractNumId w:val="1"/>
  </w:num>
  <w:num w:numId="7" w16cid:durableId="45367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4E"/>
    <w:rsid w:val="0001751C"/>
    <w:rsid w:val="00032F14"/>
    <w:rsid w:val="0006027F"/>
    <w:rsid w:val="00147A45"/>
    <w:rsid w:val="00160AAB"/>
    <w:rsid w:val="001D1352"/>
    <w:rsid w:val="001D2E2B"/>
    <w:rsid w:val="002A5BB0"/>
    <w:rsid w:val="002B22B2"/>
    <w:rsid w:val="00306B0D"/>
    <w:rsid w:val="00380CCB"/>
    <w:rsid w:val="003F670C"/>
    <w:rsid w:val="00445093"/>
    <w:rsid w:val="00477C46"/>
    <w:rsid w:val="004A1CD6"/>
    <w:rsid w:val="004B7590"/>
    <w:rsid w:val="00501CB3"/>
    <w:rsid w:val="00553ACA"/>
    <w:rsid w:val="00555B78"/>
    <w:rsid w:val="005D11DE"/>
    <w:rsid w:val="005D3AFE"/>
    <w:rsid w:val="00667F6F"/>
    <w:rsid w:val="006B247E"/>
    <w:rsid w:val="007405D5"/>
    <w:rsid w:val="00795F82"/>
    <w:rsid w:val="0084101C"/>
    <w:rsid w:val="008A28B1"/>
    <w:rsid w:val="009062BA"/>
    <w:rsid w:val="00A6560D"/>
    <w:rsid w:val="00A6575A"/>
    <w:rsid w:val="00A77F16"/>
    <w:rsid w:val="00AA307B"/>
    <w:rsid w:val="00AA5A0F"/>
    <w:rsid w:val="00AF444E"/>
    <w:rsid w:val="00BC0D4B"/>
    <w:rsid w:val="00C26971"/>
    <w:rsid w:val="00C463D1"/>
    <w:rsid w:val="00C978BE"/>
    <w:rsid w:val="00D20B47"/>
    <w:rsid w:val="00D474F6"/>
    <w:rsid w:val="00D62960"/>
    <w:rsid w:val="00DE5AAB"/>
    <w:rsid w:val="00E637CC"/>
    <w:rsid w:val="00EA49F4"/>
    <w:rsid w:val="00F66B50"/>
    <w:rsid w:val="00FA7EFE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B5C7"/>
  <w15:chartTrackingRefBased/>
  <w15:docId w15:val="{BBB8FD50-AD5B-48DC-AE07-B855B908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4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4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4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4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4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4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4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4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4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4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44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44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444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6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AAB"/>
  </w:style>
  <w:style w:type="paragraph" w:styleId="Zpat">
    <w:name w:val="footer"/>
    <w:basedOn w:val="Normln"/>
    <w:link w:val="ZpatChar"/>
    <w:uiPriority w:val="99"/>
    <w:unhideWhenUsed/>
    <w:rsid w:val="0016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-nem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havlujova@sgag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Kozáková</cp:lastModifiedBy>
  <cp:revision>2</cp:revision>
  <dcterms:created xsi:type="dcterms:W3CDTF">2025-10-06T10:06:00Z</dcterms:created>
  <dcterms:modified xsi:type="dcterms:W3CDTF">2025-10-06T10:06:00Z</dcterms:modified>
</cp:coreProperties>
</file>