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245C" w14:textId="114A964E" w:rsidR="0036650C" w:rsidRPr="0036650C" w:rsidRDefault="0036650C" w:rsidP="0036650C">
      <w:proofErr w:type="spellStart"/>
      <w:r w:rsidRPr="0036650C">
        <w:t>vvvvw</w:t>
      </w:r>
      <w:proofErr w:type="spellEnd"/>
      <w:r w:rsidRPr="0036650C">
        <w:t xml:space="preserve">. </w:t>
      </w:r>
      <w:proofErr w:type="spellStart"/>
      <w:r w:rsidRPr="0036650C">
        <w:t>ekotes</w:t>
      </w:r>
      <w:proofErr w:type="spellEnd"/>
      <w:r w:rsidRPr="0036650C">
        <w:t xml:space="preserve"> </w:t>
      </w:r>
    </w:p>
    <w:p w14:paraId="0B1FA249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GENERÁLNÍ FINANČNÍ ŘEDITELSTVÍ</w:t>
      </w:r>
    </w:p>
    <w:p w14:paraId="57A17B39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Oddělení hospodářské správy</w:t>
      </w:r>
    </w:p>
    <w:p w14:paraId="69011617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pro Středočeský kraj</w:t>
      </w:r>
    </w:p>
    <w:p w14:paraId="69B96F22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Na Pankráci 1685/17,19</w:t>
      </w:r>
    </w:p>
    <w:p w14:paraId="09E95215" w14:textId="77777777" w:rsidR="0036650C" w:rsidRDefault="0036650C" w:rsidP="0036650C">
      <w:pPr>
        <w:spacing w:after="0" w:line="240" w:lineRule="auto"/>
        <w:contextualSpacing/>
      </w:pPr>
      <w:r w:rsidRPr="0036650C">
        <w:t>140 21 PRAHA 4</w:t>
      </w:r>
    </w:p>
    <w:p w14:paraId="6817648A" w14:textId="77777777" w:rsidR="0036650C" w:rsidRPr="0036650C" w:rsidRDefault="0036650C" w:rsidP="0036650C">
      <w:pPr>
        <w:spacing w:after="0" w:line="240" w:lineRule="auto"/>
        <w:contextualSpacing/>
      </w:pPr>
    </w:p>
    <w:p w14:paraId="56FEA43A" w14:textId="77777777" w:rsidR="0036650C" w:rsidRPr="0036650C" w:rsidRDefault="0036650C" w:rsidP="0036650C">
      <w:pPr>
        <w:spacing w:after="0" w:line="240" w:lineRule="auto"/>
        <w:contextualSpacing/>
      </w:pPr>
      <w:proofErr w:type="spellStart"/>
      <w:r w:rsidRPr="0036650C">
        <w:t>lČ</w:t>
      </w:r>
      <w:proofErr w:type="spellEnd"/>
      <w:r w:rsidRPr="0036650C">
        <w:t>: DIČ:</w:t>
      </w:r>
    </w:p>
    <w:p w14:paraId="01EF328B" w14:textId="50011D23" w:rsidR="0036650C" w:rsidRPr="0036650C" w:rsidRDefault="0036650C" w:rsidP="0036650C">
      <w:pPr>
        <w:spacing w:after="0" w:line="240" w:lineRule="auto"/>
        <w:contextualSpacing/>
      </w:pPr>
      <w:r w:rsidRPr="0036650C">
        <w:t xml:space="preserve">Tel.: </w:t>
      </w:r>
    </w:p>
    <w:p w14:paraId="5072C06F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Email:</w:t>
      </w:r>
    </w:p>
    <w:p w14:paraId="5D4D362B" w14:textId="77777777" w:rsidR="0036650C" w:rsidRDefault="0036650C" w:rsidP="0036650C">
      <w:pPr>
        <w:spacing w:after="0" w:line="240" w:lineRule="auto"/>
        <w:contextualSpacing/>
      </w:pPr>
      <w:r w:rsidRPr="0036650C">
        <w:t>v Praze 26.9. 2025</w:t>
      </w:r>
    </w:p>
    <w:p w14:paraId="0D2B3F28" w14:textId="77777777" w:rsidR="0036650C" w:rsidRPr="0036650C" w:rsidRDefault="0036650C" w:rsidP="0036650C">
      <w:pPr>
        <w:spacing w:after="0" w:line="240" w:lineRule="auto"/>
        <w:contextualSpacing/>
      </w:pPr>
    </w:p>
    <w:p w14:paraId="76240A47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Cenová kalkulace oprav zatékání hliníkových oken na adrese:</w:t>
      </w:r>
    </w:p>
    <w:p w14:paraId="5FAB2CE5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Soukromá střední zdravotnická škola Mělník, o.p.s., Tyršova 105, 276 01, Mělník.</w:t>
      </w:r>
    </w:p>
    <w:p w14:paraId="7D0E9BA5" w14:textId="77777777" w:rsidR="0036650C" w:rsidRDefault="0036650C" w:rsidP="0036650C">
      <w:pPr>
        <w:spacing w:after="0" w:line="240" w:lineRule="auto"/>
        <w:contextualSpacing/>
      </w:pPr>
    </w:p>
    <w:p w14:paraId="44E624A2" w14:textId="05546F99" w:rsidR="0036650C" w:rsidRPr="0036650C" w:rsidRDefault="0036650C" w:rsidP="0036650C">
      <w:pPr>
        <w:spacing w:after="0" w:line="240" w:lineRule="auto"/>
        <w:contextualSpacing/>
      </w:pPr>
      <w:r w:rsidRPr="0036650C">
        <w:t xml:space="preserve">Vážená </w:t>
      </w:r>
      <w:proofErr w:type="spellStart"/>
      <w:r w:rsidRPr="0036650C">
        <w:t>pani</w:t>
      </w:r>
      <w:proofErr w:type="spellEnd"/>
      <w:r w:rsidRPr="0036650C">
        <w:t xml:space="preserve"> </w:t>
      </w:r>
      <w:r>
        <w:t>..............</w:t>
      </w:r>
      <w:r w:rsidRPr="0036650C">
        <w:t>,</w:t>
      </w:r>
    </w:p>
    <w:p w14:paraId="4C1833B7" w14:textId="0F629F91" w:rsidR="0036650C" w:rsidRPr="0036650C" w:rsidRDefault="0036650C" w:rsidP="0036650C">
      <w:pPr>
        <w:spacing w:after="0" w:line="240" w:lineRule="auto"/>
        <w:contextualSpacing/>
      </w:pPr>
      <w:r w:rsidRPr="0036650C">
        <w:t>na základě včerejšího osobního zaměření na výše uvedené adrese Vám dle dohody pos</w:t>
      </w:r>
      <w:r w:rsidR="00A17FB5">
        <w:t>í</w:t>
      </w:r>
      <w:r w:rsidRPr="0036650C">
        <w:t>lám cenovou kalkulaci.</w:t>
      </w:r>
    </w:p>
    <w:p w14:paraId="5784DDA7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Při kontrole stavu hliníkových oken primárně ve 4 třídách a během deště bylo zjištěno velké zatékání vody okny do tříd, jedná se o havarijní stav.</w:t>
      </w:r>
    </w:p>
    <w:p w14:paraId="1A6CAE95" w14:textId="77777777" w:rsidR="0023007B" w:rsidRDefault="0036650C" w:rsidP="00A17FB5">
      <w:pPr>
        <w:spacing w:after="0" w:line="240" w:lineRule="auto"/>
        <w:ind w:right="-567"/>
        <w:contextualSpacing/>
      </w:pPr>
      <w:r w:rsidRPr="0036650C">
        <w:t>Dle fotodokumentace včetně vide</w:t>
      </w:r>
      <w:r w:rsidR="00A17FB5">
        <w:t>í</w:t>
      </w:r>
      <w:r w:rsidRPr="0036650C">
        <w:t xml:space="preserve"> voda teče do tříd mezi křídly oken </w:t>
      </w:r>
      <w:r w:rsidR="00A17FB5">
        <w:t>/</w:t>
      </w:r>
      <w:r w:rsidRPr="0036650C">
        <w:t>rámy oken a současně také zasklívac</w:t>
      </w:r>
      <w:r w:rsidR="00A17FB5">
        <w:t>ími</w:t>
      </w:r>
      <w:r w:rsidRPr="0036650C">
        <w:t xml:space="preserve"> lištami, což znamená, že voda zatéká</w:t>
      </w:r>
      <w:r w:rsidR="00A17FB5">
        <w:t xml:space="preserve"> </w:t>
      </w:r>
      <w:r w:rsidRPr="0036650C">
        <w:t>z venku mezi zask</w:t>
      </w:r>
      <w:r w:rsidR="00A17FB5">
        <w:t>lí</w:t>
      </w:r>
      <w:r w:rsidRPr="0036650C">
        <w:t xml:space="preserve">vacím těsněním a sklem a křídla </w:t>
      </w:r>
    </w:p>
    <w:p w14:paraId="2DBF9A68" w14:textId="41A963F6" w:rsidR="0036650C" w:rsidRDefault="0036650C" w:rsidP="00A17FB5">
      <w:pPr>
        <w:spacing w:after="0" w:line="240" w:lineRule="auto"/>
        <w:ind w:right="-567"/>
        <w:contextualSpacing/>
      </w:pPr>
      <w:r w:rsidRPr="0036650C">
        <w:t>oken jsou plná vody. Dále bylo do oken nalepeno gumové těsnění, které brání dovření oken.</w:t>
      </w:r>
      <w:r w:rsidR="00A17FB5">
        <w:t xml:space="preserve"> </w:t>
      </w:r>
      <w:r w:rsidRPr="0036650C">
        <w:t xml:space="preserve">V rámech oken v dolní </w:t>
      </w:r>
      <w:r w:rsidR="00A17FB5">
        <w:t>č</w:t>
      </w:r>
      <w:r w:rsidRPr="0036650C">
        <w:t>ásti se drží voda a je třeba dodělat další odtokové kanálky pro větší příval vody.</w:t>
      </w:r>
    </w:p>
    <w:p w14:paraId="438E358E" w14:textId="77777777" w:rsidR="0023007B" w:rsidRPr="0036650C" w:rsidRDefault="0023007B" w:rsidP="00A17FB5">
      <w:pPr>
        <w:spacing w:after="0" w:line="240" w:lineRule="auto"/>
        <w:ind w:right="-567"/>
        <w:contextualSpacing/>
      </w:pPr>
    </w:p>
    <w:p w14:paraId="2A935316" w14:textId="77777777" w:rsidR="0036650C" w:rsidRPr="0036650C" w:rsidRDefault="0036650C" w:rsidP="0036650C">
      <w:pPr>
        <w:spacing w:after="0" w:line="240" w:lineRule="auto"/>
        <w:contextualSpacing/>
      </w:pPr>
      <w:r w:rsidRPr="0036650C">
        <w:t xml:space="preserve">Navrhuji tato opatření (jsou to jediná možná </w:t>
      </w:r>
      <w:proofErr w:type="gramStart"/>
      <w:r w:rsidRPr="0036650C">
        <w:t>opatření</w:t>
      </w:r>
      <w:proofErr w:type="gramEnd"/>
      <w:r w:rsidRPr="0036650C">
        <w:t xml:space="preserve"> jak zabránit zatékání vody před konečným řešením a to úplná výměna oken):</w:t>
      </w:r>
    </w:p>
    <w:p w14:paraId="70E73B85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- demontáž nalepeného dodatečného gumového těsněni</w:t>
      </w:r>
    </w:p>
    <w:p w14:paraId="71E356EC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- vyvrtání odtokových dírek v křídlech oken, aby se v křídlech oken nedržela voda (zespodu oken pro odtok a z vrchu kvůli nasátí vzduchu)</w:t>
      </w:r>
    </w:p>
    <w:p w14:paraId="398A9472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- vytvoření dalších odtokových kanálků, pro větší přival vody v dolních částech rámů oken</w:t>
      </w:r>
    </w:p>
    <w:p w14:paraId="146DA4DF" w14:textId="360746A1" w:rsidR="0036650C" w:rsidRPr="0036650C" w:rsidRDefault="0036650C" w:rsidP="0036650C">
      <w:pPr>
        <w:spacing w:after="0" w:line="240" w:lineRule="auto"/>
        <w:contextualSpacing/>
      </w:pPr>
      <w:r w:rsidRPr="0036650C">
        <w:t>- tmeleni po obvodu okna mezi sklem a zask</w:t>
      </w:r>
      <w:r w:rsidR="0023007B">
        <w:t>lív</w:t>
      </w:r>
      <w:r w:rsidRPr="0036650C">
        <w:t>ac</w:t>
      </w:r>
      <w:r w:rsidR="0023007B">
        <w:t>í</w:t>
      </w:r>
      <w:r w:rsidRPr="0036650C">
        <w:t xml:space="preserve">m těsněním zvenku z důvodů zatékání vody do </w:t>
      </w:r>
      <w:r w:rsidR="0023007B">
        <w:t>k</w:t>
      </w:r>
      <w:r w:rsidRPr="0036650C">
        <w:t>řídel oken</w:t>
      </w:r>
    </w:p>
    <w:p w14:paraId="4D5AAF1D" w14:textId="7818FAE3" w:rsidR="0036650C" w:rsidRDefault="0036650C" w:rsidP="0036650C">
      <w:pPr>
        <w:spacing w:after="0" w:line="240" w:lineRule="auto"/>
        <w:contextualSpacing/>
      </w:pPr>
      <w:r w:rsidRPr="0036650C">
        <w:t>- tmelení spár po celém obvodu zvenku mezi křídly oken a lištami, kvůli zm</w:t>
      </w:r>
      <w:r w:rsidR="0023007B">
        <w:t>í</w:t>
      </w:r>
      <w:r w:rsidRPr="0036650C">
        <w:t>rněn</w:t>
      </w:r>
      <w:r w:rsidR="0023007B">
        <w:t>í</w:t>
      </w:r>
      <w:r w:rsidRPr="0036650C">
        <w:t xml:space="preserve"> nátoku vody do odtokových kanálků dolních rámů oken</w:t>
      </w:r>
    </w:p>
    <w:p w14:paraId="797B2B03" w14:textId="77777777" w:rsidR="0023007B" w:rsidRPr="0036650C" w:rsidRDefault="0023007B" w:rsidP="0036650C">
      <w:pPr>
        <w:spacing w:after="0" w:line="240" w:lineRule="auto"/>
        <w:contextualSpacing/>
      </w:pPr>
    </w:p>
    <w:p w14:paraId="2AFCDCE7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Práce lze dělat jen za sucha tzn. suché sklo, rámy a bez deště kvůli vulkanizaci tmelu. Předpokládaná doba prací cca 3 dny.</w:t>
      </w:r>
    </w:p>
    <w:p w14:paraId="190146EB" w14:textId="51BA6D6D" w:rsidR="0036650C" w:rsidRPr="0036650C" w:rsidRDefault="0036650C" w:rsidP="0036650C">
      <w:pPr>
        <w:spacing w:after="0" w:line="240" w:lineRule="auto"/>
        <w:contextualSpacing/>
      </w:pPr>
      <w:r w:rsidRPr="0036650C">
        <w:t>Záruku, že po montáži nebude zatékat okny není možné poskytnout. Okna jsou stará cca 55 let, konstrukčně málo vhodná na prudký déšť a není</w:t>
      </w:r>
      <w:r w:rsidR="0023007B">
        <w:t xml:space="preserve"> </w:t>
      </w:r>
      <w:r w:rsidRPr="0036650C">
        <w:t xml:space="preserve">možné </w:t>
      </w:r>
      <w:proofErr w:type="gramStart"/>
      <w:r w:rsidRPr="0036650C">
        <w:t>zkontrolovat</w:t>
      </w:r>
      <w:proofErr w:type="gramEnd"/>
      <w:r w:rsidRPr="0036650C">
        <w:t xml:space="preserve"> jak jsou osazená a zda nezatéká mezi rámy oken a zdi (fasádou). I když toto si nemyslím, protože na poskytnuté dokumentaci je</w:t>
      </w:r>
    </w:p>
    <w:p w14:paraId="610A7624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vidět, že voda teče během deště mezi křídly a rámy oken, ale není vyloučeno právě zatékání vody mezi rámy a zdi (fasádou).</w:t>
      </w:r>
    </w:p>
    <w:p w14:paraId="69633BEF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Cenová kalkulace:</w:t>
      </w:r>
    </w:p>
    <w:p w14:paraId="0AAE9842" w14:textId="51FFF90A" w:rsidR="0023007B" w:rsidRPr="0036650C" w:rsidRDefault="0036650C" w:rsidP="0023007B">
      <w:pPr>
        <w:spacing w:after="0" w:line="240" w:lineRule="auto"/>
        <w:contextualSpacing/>
      </w:pPr>
      <w:r w:rsidRPr="0036650C">
        <w:t>- demontáž lepeného těsněni včetně čištěni rámů od lepidla:</w:t>
      </w:r>
      <w:r w:rsidR="0023007B" w:rsidRPr="0023007B">
        <w:t xml:space="preserve"> </w:t>
      </w:r>
      <w:r w:rsidR="0023007B" w:rsidRPr="0036650C">
        <w:t xml:space="preserve">156 </w:t>
      </w:r>
      <w:proofErr w:type="spellStart"/>
      <w:r w:rsidR="0023007B" w:rsidRPr="0036650C">
        <w:t>bm</w:t>
      </w:r>
      <w:proofErr w:type="spellEnd"/>
      <w:r w:rsidR="0023007B" w:rsidRPr="0036650C">
        <w:t xml:space="preserve"> x 104,- </w:t>
      </w:r>
      <w:proofErr w:type="gramStart"/>
      <w:r w:rsidR="0023007B" w:rsidRPr="0036650C">
        <w:t xml:space="preserve">= </w:t>
      </w:r>
      <w:r w:rsidR="00EE0DC3">
        <w:t xml:space="preserve"> </w:t>
      </w:r>
      <w:r w:rsidR="0023007B" w:rsidRPr="0036650C">
        <w:t>16</w:t>
      </w:r>
      <w:proofErr w:type="gramEnd"/>
      <w:r w:rsidR="0023007B" w:rsidRPr="0036650C">
        <w:t xml:space="preserve"> 224,-</w:t>
      </w:r>
    </w:p>
    <w:p w14:paraId="1BCC3DFA" w14:textId="36ADCEDC" w:rsidR="0023007B" w:rsidRPr="0036650C" w:rsidRDefault="0036650C" w:rsidP="0023007B">
      <w:pPr>
        <w:spacing w:after="0" w:line="240" w:lineRule="auto"/>
        <w:contextualSpacing/>
      </w:pPr>
      <w:r w:rsidRPr="0036650C">
        <w:t xml:space="preserve">- vyvrtáni odtokových dírek křídel </w:t>
      </w:r>
      <w:proofErr w:type="gramStart"/>
      <w:r w:rsidRPr="0036650C">
        <w:t>oken:</w:t>
      </w:r>
      <w:r w:rsidR="0023007B">
        <w:t xml:space="preserve">   </w:t>
      </w:r>
      <w:proofErr w:type="gramEnd"/>
      <w:r w:rsidR="0023007B">
        <w:t xml:space="preserve">                                            </w:t>
      </w:r>
      <w:r w:rsidR="0023007B" w:rsidRPr="0023007B">
        <w:t xml:space="preserve"> </w:t>
      </w:r>
      <w:r w:rsidR="0023007B" w:rsidRPr="0036650C">
        <w:t xml:space="preserve">24 oken x 360,-= </w:t>
      </w:r>
      <w:r w:rsidR="00EE0DC3">
        <w:t xml:space="preserve">  </w:t>
      </w:r>
      <w:r w:rsidR="0023007B" w:rsidRPr="0036650C">
        <w:t>8 640,-</w:t>
      </w:r>
    </w:p>
    <w:p w14:paraId="119270EF" w14:textId="37F4A5F0" w:rsidR="0023007B" w:rsidRPr="0036650C" w:rsidRDefault="0036650C" w:rsidP="0023007B">
      <w:pPr>
        <w:spacing w:after="0" w:line="240" w:lineRule="auto"/>
        <w:contextualSpacing/>
      </w:pPr>
      <w:r w:rsidRPr="0036650C">
        <w:t xml:space="preserve">- vytvoření dalších odtokových kanálků v rámech </w:t>
      </w:r>
      <w:proofErr w:type="gramStart"/>
      <w:r w:rsidRPr="0036650C">
        <w:t>oken:</w:t>
      </w:r>
      <w:r w:rsidR="0023007B">
        <w:t xml:space="preserve">   </w:t>
      </w:r>
      <w:proofErr w:type="gramEnd"/>
      <w:r w:rsidR="0023007B">
        <w:t xml:space="preserve">            </w:t>
      </w:r>
      <w:r w:rsidR="0023007B" w:rsidRPr="0036650C">
        <w:t xml:space="preserve">24 oken x 380,- = </w:t>
      </w:r>
      <w:r w:rsidR="00EE0DC3">
        <w:t xml:space="preserve">  </w:t>
      </w:r>
      <w:r w:rsidR="0023007B" w:rsidRPr="0036650C">
        <w:t>9 120,-</w:t>
      </w:r>
    </w:p>
    <w:p w14:paraId="66325CB4" w14:textId="3F8EB3DE" w:rsidR="0023007B" w:rsidRPr="0036650C" w:rsidRDefault="0036650C" w:rsidP="0023007B">
      <w:pPr>
        <w:spacing w:after="0" w:line="240" w:lineRule="auto"/>
        <w:contextualSpacing/>
      </w:pPr>
      <w:r w:rsidRPr="0036650C">
        <w:t>- tmelení spár mezi sklem a zaskl</w:t>
      </w:r>
      <w:r w:rsidR="0023007B">
        <w:t>ív</w:t>
      </w:r>
      <w:r w:rsidRPr="0036650C">
        <w:t>ac</w:t>
      </w:r>
      <w:r w:rsidR="0023007B">
        <w:t>í</w:t>
      </w:r>
      <w:r w:rsidRPr="0036650C">
        <w:t xml:space="preserve">m </w:t>
      </w:r>
      <w:proofErr w:type="gramStart"/>
      <w:r w:rsidRPr="0036650C">
        <w:t>těsněním:</w:t>
      </w:r>
      <w:r w:rsidR="0023007B">
        <w:t xml:space="preserve">   </w:t>
      </w:r>
      <w:proofErr w:type="gramEnd"/>
      <w:r w:rsidR="0023007B">
        <w:t xml:space="preserve">                     </w:t>
      </w:r>
      <w:r w:rsidR="0023007B" w:rsidRPr="0036650C">
        <w:t xml:space="preserve">156 </w:t>
      </w:r>
      <w:proofErr w:type="spellStart"/>
      <w:r w:rsidR="0023007B" w:rsidRPr="0036650C">
        <w:t>b</w:t>
      </w:r>
      <w:r w:rsidR="0023007B">
        <w:t>m</w:t>
      </w:r>
      <w:proofErr w:type="spellEnd"/>
      <w:r w:rsidR="0023007B" w:rsidRPr="0036650C">
        <w:t xml:space="preserve"> x 399,- = </w:t>
      </w:r>
      <w:r w:rsidR="00EE0DC3">
        <w:t xml:space="preserve"> </w:t>
      </w:r>
      <w:r w:rsidR="0023007B" w:rsidRPr="0036650C">
        <w:t>62 244,-</w:t>
      </w:r>
    </w:p>
    <w:p w14:paraId="7B5AFC46" w14:textId="609710A8" w:rsidR="0023007B" w:rsidRPr="0036650C" w:rsidRDefault="0036650C" w:rsidP="0023007B">
      <w:pPr>
        <w:spacing w:after="0" w:line="240" w:lineRule="auto"/>
        <w:contextualSpacing/>
      </w:pPr>
      <w:r w:rsidRPr="0036650C">
        <w:t>- tmeleni spár mezi křídly oken a lištami:</w:t>
      </w:r>
      <w:r w:rsidR="0023007B">
        <w:tab/>
      </w:r>
      <w:r w:rsidR="0023007B">
        <w:tab/>
      </w:r>
      <w:r w:rsidR="0023007B">
        <w:tab/>
      </w:r>
      <w:r w:rsidR="00EE0DC3">
        <w:t xml:space="preserve">   </w:t>
      </w:r>
      <w:r w:rsidR="0023007B" w:rsidRPr="0036650C">
        <w:t xml:space="preserve">156 </w:t>
      </w:r>
      <w:proofErr w:type="spellStart"/>
      <w:r w:rsidR="0023007B" w:rsidRPr="0036650C">
        <w:t>b</w:t>
      </w:r>
      <w:r w:rsidR="0023007B">
        <w:t>m</w:t>
      </w:r>
      <w:proofErr w:type="spellEnd"/>
      <w:r w:rsidR="0023007B" w:rsidRPr="0036650C">
        <w:t xml:space="preserve"> x 365,- </w:t>
      </w:r>
      <w:proofErr w:type="gramStart"/>
      <w:r w:rsidR="0023007B" w:rsidRPr="0036650C">
        <w:t xml:space="preserve">= </w:t>
      </w:r>
      <w:r w:rsidR="00EE0DC3">
        <w:t xml:space="preserve"> </w:t>
      </w:r>
      <w:r w:rsidR="0023007B" w:rsidRPr="0036650C">
        <w:t>56</w:t>
      </w:r>
      <w:proofErr w:type="gramEnd"/>
      <w:r w:rsidR="0023007B" w:rsidRPr="0036650C">
        <w:t xml:space="preserve"> 940,-</w:t>
      </w:r>
    </w:p>
    <w:p w14:paraId="52DA34C7" w14:textId="5A39A837" w:rsidR="0023007B" w:rsidRPr="0036650C" w:rsidRDefault="0036650C" w:rsidP="0023007B">
      <w:pPr>
        <w:spacing w:after="0" w:line="240" w:lineRule="auto"/>
        <w:contextualSpacing/>
      </w:pPr>
      <w:r w:rsidRPr="0036650C">
        <w:t>zaměření:</w:t>
      </w:r>
      <w:r w:rsidR="0023007B">
        <w:tab/>
      </w:r>
      <w:r w:rsidR="0023007B">
        <w:tab/>
      </w:r>
      <w:r w:rsidR="00EE0DC3">
        <w:t xml:space="preserve">                                                                                            </w:t>
      </w:r>
      <w:r w:rsidR="0023007B" w:rsidRPr="0036650C">
        <w:t xml:space="preserve">1 </w:t>
      </w:r>
      <w:r w:rsidR="00EE0DC3">
        <w:t>x</w:t>
      </w:r>
      <w:r w:rsidR="0023007B" w:rsidRPr="0036650C">
        <w:t xml:space="preserve"> 1 800,- = </w:t>
      </w:r>
      <w:r w:rsidR="00EE0DC3">
        <w:t xml:space="preserve">   </w:t>
      </w:r>
      <w:r w:rsidR="0023007B" w:rsidRPr="0036650C">
        <w:t>1 800,-</w:t>
      </w:r>
    </w:p>
    <w:p w14:paraId="43C217DE" w14:textId="7F0CF761" w:rsidR="0023007B" w:rsidRPr="0036650C" w:rsidRDefault="0036650C" w:rsidP="0023007B">
      <w:pPr>
        <w:spacing w:after="0" w:line="240" w:lineRule="auto"/>
        <w:contextualSpacing/>
      </w:pPr>
      <w:r w:rsidRPr="0036650C">
        <w:t>- doprava:</w:t>
      </w:r>
      <w:r w:rsidR="0023007B">
        <w:tab/>
      </w:r>
      <w:r w:rsidR="0023007B">
        <w:tab/>
      </w:r>
      <w:r w:rsidR="0023007B">
        <w:tab/>
      </w:r>
      <w:r w:rsidR="0023007B">
        <w:tab/>
      </w:r>
      <w:r w:rsidR="0023007B">
        <w:tab/>
      </w:r>
      <w:r w:rsidR="0023007B">
        <w:tab/>
      </w:r>
      <w:r w:rsidR="0023007B">
        <w:tab/>
      </w:r>
      <w:r w:rsidR="00EE0DC3">
        <w:t xml:space="preserve">       </w:t>
      </w:r>
      <w:r w:rsidR="0023007B" w:rsidRPr="0036650C">
        <w:t xml:space="preserve">4 ks X 1 690,- = </w:t>
      </w:r>
      <w:r w:rsidR="00EE0DC3">
        <w:t xml:space="preserve">   </w:t>
      </w:r>
      <w:r w:rsidR="0023007B" w:rsidRPr="0036650C">
        <w:t>6 760,-</w:t>
      </w:r>
    </w:p>
    <w:p w14:paraId="144A3026" w14:textId="081A8003" w:rsidR="0036650C" w:rsidRPr="0036650C" w:rsidRDefault="0036650C" w:rsidP="0036650C">
      <w:pPr>
        <w:spacing w:after="0" w:line="240" w:lineRule="auto"/>
        <w:contextualSpacing/>
      </w:pPr>
    </w:p>
    <w:p w14:paraId="1D424074" w14:textId="68226B30" w:rsidR="0036650C" w:rsidRPr="0036650C" w:rsidRDefault="0036650C" w:rsidP="0036650C">
      <w:pPr>
        <w:spacing w:after="0" w:line="240" w:lineRule="auto"/>
        <w:contextualSpacing/>
      </w:pPr>
      <w:r w:rsidRPr="0036650C">
        <w:t xml:space="preserve">Cena celkem bez </w:t>
      </w:r>
      <w:proofErr w:type="gramStart"/>
      <w:r w:rsidRPr="0036650C">
        <w:t>DPH:</w:t>
      </w:r>
      <w:r w:rsidR="009B39CC" w:rsidRPr="009B39CC">
        <w:t xml:space="preserve"> </w:t>
      </w:r>
      <w:r w:rsidR="00EE0DC3">
        <w:t xml:space="preserve">  </w:t>
      </w:r>
      <w:proofErr w:type="gramEnd"/>
      <w:r w:rsidR="00EE0DC3">
        <w:t xml:space="preserve">    </w:t>
      </w:r>
      <w:r w:rsidR="009B39CC" w:rsidRPr="0036650C">
        <w:t>161 728,- K</w:t>
      </w:r>
      <w:r w:rsidR="009B39CC">
        <w:t>č</w:t>
      </w:r>
    </w:p>
    <w:p w14:paraId="17A00EA6" w14:textId="08335914" w:rsidR="009B39CC" w:rsidRPr="0036650C" w:rsidRDefault="0036650C" w:rsidP="009B39CC">
      <w:pPr>
        <w:spacing w:after="0" w:line="240" w:lineRule="auto"/>
        <w:contextualSpacing/>
      </w:pPr>
      <w:r w:rsidRPr="0036650C">
        <w:t>DPH 21</w:t>
      </w:r>
      <w:proofErr w:type="gramStart"/>
      <w:r w:rsidRPr="0036650C">
        <w:t>%:</w:t>
      </w:r>
      <w:r w:rsidR="00EE0DC3">
        <w:t xml:space="preserve">   </w:t>
      </w:r>
      <w:proofErr w:type="gramEnd"/>
      <w:r w:rsidR="00EE0DC3">
        <w:t xml:space="preserve">                           </w:t>
      </w:r>
      <w:r w:rsidR="009B39CC">
        <w:t xml:space="preserve"> </w:t>
      </w:r>
      <w:r w:rsidR="00EE0DC3">
        <w:t xml:space="preserve">    </w:t>
      </w:r>
      <w:r w:rsidR="009B39CC">
        <w:t xml:space="preserve"> </w:t>
      </w:r>
      <w:r w:rsidR="009B39CC" w:rsidRPr="0036650C">
        <w:t>33 962,88,- K</w:t>
      </w:r>
      <w:r w:rsidR="00EE0DC3">
        <w:t>č</w:t>
      </w:r>
    </w:p>
    <w:p w14:paraId="3107A840" w14:textId="7AC40E96" w:rsidR="009B39CC" w:rsidRPr="0036650C" w:rsidRDefault="0036650C" w:rsidP="009B39CC">
      <w:pPr>
        <w:spacing w:after="0" w:line="240" w:lineRule="auto"/>
        <w:contextualSpacing/>
      </w:pPr>
      <w:r w:rsidRPr="0036650C">
        <w:t>Cena celkem s DPH 21%:</w:t>
      </w:r>
      <w:r w:rsidR="00EE0DC3">
        <w:t xml:space="preserve">  </w:t>
      </w:r>
      <w:r w:rsidR="009B39CC" w:rsidRPr="0036650C">
        <w:t>195 690,88,- K</w:t>
      </w:r>
      <w:r w:rsidR="00EE0DC3">
        <w:t>č</w:t>
      </w:r>
    </w:p>
    <w:p w14:paraId="1074090E" w14:textId="0DCE6F20" w:rsidR="0036650C" w:rsidRPr="0036650C" w:rsidRDefault="0036650C" w:rsidP="0036650C">
      <w:pPr>
        <w:spacing w:after="0" w:line="240" w:lineRule="auto"/>
        <w:contextualSpacing/>
      </w:pPr>
    </w:p>
    <w:p w14:paraId="260CC5B4" w14:textId="7C444C31" w:rsidR="0036650C" w:rsidRPr="0036650C" w:rsidRDefault="0036650C" w:rsidP="0036650C">
      <w:pPr>
        <w:spacing w:after="0" w:line="240" w:lineRule="auto"/>
        <w:contextualSpacing/>
      </w:pPr>
      <w:r w:rsidRPr="0036650C">
        <w:t>Záruka: nevztahuje se na reklamaci případné zatékání vody viz. výše, 6 měsíců na seř</w:t>
      </w:r>
      <w:r w:rsidR="009B39CC">
        <w:t>ízení</w:t>
      </w:r>
      <w:r w:rsidRPr="0036650C">
        <w:t xml:space="preserve"> kování, 24 měsíců na nové díly, těsnění</w:t>
      </w:r>
    </w:p>
    <w:p w14:paraId="5309400A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Termín montáže: dle dohody</w:t>
      </w:r>
    </w:p>
    <w:p w14:paraId="24EA9B92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Doba montáže: cca 3 dny</w:t>
      </w:r>
    </w:p>
    <w:p w14:paraId="575F0502" w14:textId="77777777" w:rsidR="0036650C" w:rsidRPr="0036650C" w:rsidRDefault="0036650C" w:rsidP="0036650C">
      <w:pPr>
        <w:spacing w:after="0" w:line="240" w:lineRule="auto"/>
        <w:contextualSpacing/>
      </w:pPr>
      <w:r w:rsidRPr="0036650C">
        <w:t xml:space="preserve">Způsob platby: </w:t>
      </w:r>
      <w:proofErr w:type="gramStart"/>
      <w:r w:rsidRPr="0036650C">
        <w:t>převodem - fakturou</w:t>
      </w:r>
      <w:proofErr w:type="gramEnd"/>
      <w:r w:rsidRPr="0036650C">
        <w:t xml:space="preserve"> (bez zálohy předem)</w:t>
      </w:r>
    </w:p>
    <w:p w14:paraId="734FF6D0" w14:textId="77777777" w:rsidR="0036650C" w:rsidRPr="0036650C" w:rsidRDefault="0036650C" w:rsidP="0036650C">
      <w:pPr>
        <w:spacing w:after="0" w:line="240" w:lineRule="auto"/>
        <w:contextualSpacing/>
      </w:pPr>
      <w:r w:rsidRPr="0036650C">
        <w:t>vyřizuje, kalkulaci vypracoval:</w:t>
      </w:r>
    </w:p>
    <w:sectPr w:rsidR="0036650C" w:rsidRPr="0036650C" w:rsidSect="00A17FB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0C"/>
    <w:rsid w:val="0023007B"/>
    <w:rsid w:val="0036650C"/>
    <w:rsid w:val="00801E67"/>
    <w:rsid w:val="009B39CC"/>
    <w:rsid w:val="009F68BC"/>
    <w:rsid w:val="00A17FB5"/>
    <w:rsid w:val="00BA1932"/>
    <w:rsid w:val="00EE0DC3"/>
    <w:rsid w:val="00E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013D"/>
  <w15:chartTrackingRefBased/>
  <w15:docId w15:val="{FC99B3D6-E46C-4A18-9BDB-5E6FB252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6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5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5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65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65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65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65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65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65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65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65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6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 JUDr. (GFŘ)</dc:creator>
  <cp:keywords/>
  <dc:description/>
  <cp:lastModifiedBy>Mašterová Hana JUDr. (GFŘ)</cp:lastModifiedBy>
  <cp:revision>3</cp:revision>
  <dcterms:created xsi:type="dcterms:W3CDTF">2025-10-07T10:04:00Z</dcterms:created>
  <dcterms:modified xsi:type="dcterms:W3CDTF">2025-10-07T10:18:00Z</dcterms:modified>
</cp:coreProperties>
</file>