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9DA1" w14:textId="77777777" w:rsidR="00330BFE" w:rsidRDefault="00330BFE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566FF33B" w14:textId="77777777" w:rsidR="00330BFE" w:rsidRDefault="00330BFE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58B1573E" w14:textId="0314F7B8" w:rsidR="00CA35EF" w:rsidRPr="004E14EC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Dodatek č. 1 ke </w:t>
      </w:r>
      <w:r w:rsidRPr="004E14EC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Smlouv</w:t>
      </w:r>
      <w:r>
        <w:rPr>
          <w:rFonts w:ascii="Arial" w:eastAsia="Times New Roman" w:hAnsi="Arial" w:cs="Arial"/>
          <w:b/>
          <w:bCs/>
          <w:sz w:val="40"/>
          <w:szCs w:val="40"/>
          <w:lang w:eastAsia="cs-CZ"/>
        </w:rPr>
        <w:t>ě</w:t>
      </w:r>
      <w:r w:rsidRPr="004E14EC"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 o dílo</w:t>
      </w:r>
    </w:p>
    <w:p w14:paraId="266CDAB7" w14:textId="77777777" w:rsidR="00CA35EF" w:rsidRPr="004E14EC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4E14EC">
        <w:rPr>
          <w:rFonts w:ascii="Arial" w:eastAsia="Times New Roman" w:hAnsi="Arial" w:cs="Arial"/>
          <w:color w:val="000000"/>
          <w:lang w:eastAsia="cs-CZ"/>
        </w:rPr>
        <w:t xml:space="preserve">uzavřená podle § 2586 </w:t>
      </w:r>
      <w:proofErr w:type="spellStart"/>
      <w:r w:rsidRPr="004E14EC">
        <w:rPr>
          <w:rFonts w:ascii="Arial" w:eastAsia="Times New Roman" w:hAnsi="Arial" w:cs="Arial"/>
          <w:color w:val="000000"/>
          <w:lang w:eastAsia="cs-CZ"/>
        </w:rPr>
        <w:t>an</w:t>
      </w:r>
      <w:proofErr w:type="spellEnd"/>
      <w:r w:rsidRPr="004E14EC">
        <w:rPr>
          <w:rFonts w:ascii="Arial" w:eastAsia="Times New Roman" w:hAnsi="Arial" w:cs="Arial"/>
          <w:color w:val="000000"/>
          <w:lang w:eastAsia="cs-CZ"/>
        </w:rPr>
        <w:t xml:space="preserve">. zák. č. 89/2012 Sb., občanský zákoník, v platném znění </w:t>
      </w:r>
    </w:p>
    <w:p w14:paraId="390F5541" w14:textId="77777777" w:rsidR="00CA35EF" w:rsidRPr="004E14EC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4E14EC">
        <w:rPr>
          <w:rFonts w:ascii="Arial" w:eastAsia="Times New Roman" w:hAnsi="Arial" w:cs="Arial"/>
          <w:color w:val="000000"/>
          <w:lang w:eastAsia="cs-CZ"/>
        </w:rPr>
        <w:t>(dále jen „NOZ“ nebo „nový občanský zákoník“)</w:t>
      </w:r>
    </w:p>
    <w:p w14:paraId="1C466FFD" w14:textId="77777777" w:rsidR="00CA35EF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</w:p>
    <w:p w14:paraId="5542FA6D" w14:textId="77777777" w:rsidR="00CA35EF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</w:p>
    <w:p w14:paraId="058E0650" w14:textId="77777777" w:rsidR="00CA35EF" w:rsidRPr="004E14EC" w:rsidRDefault="00CA35EF" w:rsidP="00CA35EF">
      <w:pPr>
        <w:widowControl w:val="0"/>
        <w:overflowPunct w:val="0"/>
        <w:autoSpaceDE w:val="0"/>
        <w:autoSpaceDN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Times New Roman" w:hAnsi="Arial" w:cs="Arial"/>
          <w:lang w:eastAsia="cs-CZ"/>
        </w:rPr>
        <w:t>Smluvní strany:</w:t>
      </w:r>
    </w:p>
    <w:p w14:paraId="3494CEF4" w14:textId="77777777" w:rsidR="00CA35EF" w:rsidRPr="004E14EC" w:rsidRDefault="00CA35EF" w:rsidP="00CA35EF">
      <w:pPr>
        <w:widowControl w:val="0"/>
        <w:overflowPunct w:val="0"/>
        <w:autoSpaceDE w:val="0"/>
        <w:autoSpaceDN w:val="0"/>
        <w:spacing w:after="6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BD440B4" w14:textId="77777777" w:rsidR="00CA35EF" w:rsidRPr="004E14EC" w:rsidRDefault="00CA35EF" w:rsidP="00CA35EF">
      <w:pPr>
        <w:tabs>
          <w:tab w:val="left" w:pos="1985"/>
        </w:tabs>
        <w:spacing w:after="60" w:line="240" w:lineRule="auto"/>
        <w:rPr>
          <w:rFonts w:ascii="Arial" w:eastAsia="Calibri" w:hAnsi="Arial" w:cs="Arial"/>
          <w:b/>
        </w:rPr>
      </w:pPr>
      <w:r w:rsidRPr="004E14EC">
        <w:rPr>
          <w:rFonts w:ascii="Arial" w:eastAsia="Calibri" w:hAnsi="Arial" w:cs="Arial"/>
          <w:bCs/>
        </w:rPr>
        <w:t>Objednatel:</w:t>
      </w:r>
      <w:r w:rsidRPr="004E14EC">
        <w:rPr>
          <w:rFonts w:ascii="Arial" w:eastAsia="Calibri" w:hAnsi="Arial" w:cs="Arial"/>
          <w:b/>
        </w:rPr>
        <w:tab/>
      </w:r>
      <w:r w:rsidRPr="004E14EC">
        <w:rPr>
          <w:rFonts w:ascii="Arial" w:eastAsia="Calibri" w:hAnsi="Arial" w:cs="Arial"/>
          <w:b/>
        </w:rPr>
        <w:tab/>
      </w:r>
      <w:r w:rsidRPr="004E14EC">
        <w:rPr>
          <w:rFonts w:ascii="Arial" w:eastAsia="Calibri" w:hAnsi="Arial" w:cs="Arial"/>
          <w:b/>
        </w:rPr>
        <w:tab/>
      </w:r>
      <w:r w:rsidRPr="004E14EC">
        <w:rPr>
          <w:rFonts w:ascii="Arial" w:eastAsia="Calibri" w:hAnsi="Arial" w:cs="Arial"/>
          <w:b/>
        </w:rPr>
        <w:tab/>
        <w:t>Česká republika – Úřad práce České republiky</w:t>
      </w:r>
    </w:p>
    <w:p w14:paraId="28C31FF8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sídlo: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  <w:t>Dobrovského 1278/25, Praha 7</w:t>
      </w:r>
    </w:p>
    <w:p w14:paraId="60AE3A1E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zastoupena: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  <w:t>Mgr. Lucií Kolářovou, DiS., ředitelkou KrP v Brně ÚP ČR</w:t>
      </w:r>
    </w:p>
    <w:p w14:paraId="16F8869D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IČO: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  <w:t>724 96 991</w:t>
      </w:r>
    </w:p>
    <w:p w14:paraId="5750F639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kontaktní a fakturační adresa:</w:t>
      </w:r>
      <w:r w:rsidRPr="004E14EC">
        <w:rPr>
          <w:rFonts w:ascii="Arial" w:eastAsia="Calibri" w:hAnsi="Arial" w:cs="Arial"/>
        </w:rPr>
        <w:tab/>
        <w:t>Česká republika – Úřad práce České republiky</w:t>
      </w:r>
    </w:p>
    <w:p w14:paraId="5802C398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                                                          Krajská pobočka Úřadu práce České republiky v Brně</w:t>
      </w:r>
    </w:p>
    <w:p w14:paraId="7D1684B8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/>
          <w:iCs/>
        </w:rPr>
      </w:pPr>
      <w:r w:rsidRPr="004E14EC">
        <w:rPr>
          <w:rFonts w:ascii="Arial" w:eastAsia="Calibri" w:hAnsi="Arial" w:cs="Arial"/>
        </w:rPr>
        <w:t>                                                         </w:t>
      </w:r>
      <w:r w:rsidRPr="004E14EC">
        <w:rPr>
          <w:rFonts w:ascii="Arial" w:eastAsia="Calibri" w:hAnsi="Arial" w:cs="Arial"/>
        </w:rPr>
        <w:tab/>
        <w:t>Polní 1011/37, 659 59 Brno</w:t>
      </w:r>
    </w:p>
    <w:p w14:paraId="63EE7343" w14:textId="758EEF4E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Cs/>
        </w:rPr>
      </w:pPr>
      <w:r w:rsidRPr="004E14EC">
        <w:rPr>
          <w:rFonts w:ascii="Arial" w:eastAsia="Calibri" w:hAnsi="Arial" w:cs="Arial"/>
        </w:rPr>
        <w:t>bankovní spojení: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="00D900DE">
        <w:rPr>
          <w:rFonts w:ascii="Arial" w:eastAsia="Calibri" w:hAnsi="Arial" w:cs="Arial"/>
          <w:iCs/>
        </w:rPr>
        <w:t>xxx</w:t>
      </w:r>
      <w:proofErr w:type="spellEnd"/>
    </w:p>
    <w:p w14:paraId="4DC8CB3F" w14:textId="2ABD32F3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/>
          <w:iCs/>
        </w:rPr>
      </w:pPr>
      <w:r w:rsidRPr="004E14EC">
        <w:rPr>
          <w:rFonts w:ascii="Arial" w:eastAsia="Calibri" w:hAnsi="Arial" w:cs="Arial"/>
        </w:rPr>
        <w:t>číslo účtu: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="00D900DE">
        <w:rPr>
          <w:rFonts w:ascii="Arial" w:eastAsia="Calibri" w:hAnsi="Arial" w:cs="Arial"/>
        </w:rPr>
        <w:t>xxx</w:t>
      </w:r>
      <w:proofErr w:type="spellEnd"/>
    </w:p>
    <w:p w14:paraId="2B2A1E08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/>
          <w:iCs/>
        </w:rPr>
      </w:pPr>
      <w:r w:rsidRPr="004E14EC">
        <w:rPr>
          <w:rFonts w:ascii="Arial" w:eastAsia="Calibri" w:hAnsi="Arial" w:cs="Arial"/>
        </w:rPr>
        <w:t xml:space="preserve">ID datové schránky: 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Pr="004E14EC">
        <w:rPr>
          <w:rFonts w:ascii="Arial" w:eastAsia="Calibri" w:hAnsi="Arial" w:cs="Arial"/>
          <w:color w:val="000000"/>
        </w:rPr>
        <w:t>syyztwe</w:t>
      </w:r>
      <w:proofErr w:type="spellEnd"/>
    </w:p>
    <w:p w14:paraId="09CEF333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/>
        </w:rPr>
      </w:pPr>
      <w:r w:rsidRPr="004E14EC">
        <w:rPr>
          <w:rFonts w:ascii="Arial" w:eastAsia="Calibri" w:hAnsi="Arial" w:cs="Arial"/>
          <w:i/>
        </w:rPr>
        <w:t>(dále jen „objednatel“)</w:t>
      </w:r>
    </w:p>
    <w:p w14:paraId="63549A48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</w:rPr>
      </w:pPr>
    </w:p>
    <w:p w14:paraId="3FAFA32F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a</w:t>
      </w:r>
    </w:p>
    <w:p w14:paraId="5014128C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</w:rPr>
      </w:pPr>
    </w:p>
    <w:p w14:paraId="7201FA78" w14:textId="77777777" w:rsidR="005E6183" w:rsidRDefault="004E1625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b/>
          <w:bCs/>
        </w:rPr>
      </w:pPr>
      <w:bookmarkStart w:id="0" w:name="_Hlk207802869"/>
      <w:r>
        <w:rPr>
          <w:rFonts w:ascii="Arial" w:eastAsia="Calibri" w:hAnsi="Arial" w:cs="Arial"/>
          <w:bCs/>
        </w:rPr>
        <w:t>Zhotovi</w:t>
      </w:r>
      <w:r w:rsidR="00CA35EF" w:rsidRPr="004E14EC">
        <w:rPr>
          <w:rFonts w:ascii="Arial" w:eastAsia="Calibri" w:hAnsi="Arial" w:cs="Arial"/>
          <w:bCs/>
        </w:rPr>
        <w:t>tel:</w:t>
      </w:r>
      <w:r w:rsidR="00CA35EF" w:rsidRPr="004E14EC">
        <w:rPr>
          <w:rFonts w:ascii="Arial" w:eastAsia="Calibri" w:hAnsi="Arial" w:cs="Arial"/>
        </w:rPr>
        <w:tab/>
      </w:r>
      <w:r w:rsidR="00CA35EF" w:rsidRPr="004E14EC">
        <w:rPr>
          <w:rFonts w:ascii="Arial" w:eastAsia="Calibri" w:hAnsi="Arial" w:cs="Arial"/>
        </w:rPr>
        <w:tab/>
      </w:r>
      <w:r w:rsidR="00CA35EF" w:rsidRPr="004E14EC">
        <w:rPr>
          <w:rFonts w:ascii="Arial" w:eastAsia="Calibri" w:hAnsi="Arial" w:cs="Arial"/>
        </w:rPr>
        <w:tab/>
      </w:r>
      <w:r w:rsidR="005E6183" w:rsidRPr="005E6183">
        <w:rPr>
          <w:rFonts w:ascii="Arial" w:eastAsia="Calibri" w:hAnsi="Arial" w:cs="Arial"/>
          <w:b/>
          <w:bCs/>
        </w:rPr>
        <w:t>CERGO</w:t>
      </w:r>
      <w:r w:rsidR="005E6183">
        <w:rPr>
          <w:rFonts w:ascii="Arial" w:eastAsia="Calibri" w:hAnsi="Arial" w:cs="Arial"/>
          <w:b/>
          <w:bCs/>
        </w:rPr>
        <w:t>MONT s.r.o.</w:t>
      </w:r>
    </w:p>
    <w:p w14:paraId="1B6E8545" w14:textId="109ACC89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yellow"/>
        </w:rPr>
      </w:pPr>
      <w:r w:rsidRPr="004E14EC">
        <w:rPr>
          <w:rFonts w:ascii="Arial" w:eastAsia="Calibri" w:hAnsi="Arial" w:cs="Arial"/>
        </w:rPr>
        <w:t>sídlo: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bookmarkStart w:id="1" w:name="_Hlk207802937"/>
      <w:r w:rsidR="005E6183" w:rsidRPr="005E6183">
        <w:rPr>
          <w:rFonts w:ascii="Arial" w:eastAsia="Calibri" w:hAnsi="Arial" w:cs="Arial"/>
        </w:rPr>
        <w:t>Horní Lhota 127, 678 01 Blansko</w:t>
      </w:r>
      <w:bookmarkEnd w:id="1"/>
    </w:p>
    <w:bookmarkEnd w:id="0"/>
    <w:p w14:paraId="08714B32" w14:textId="2D465679" w:rsidR="005E6183" w:rsidRPr="005E6183" w:rsidRDefault="00CA35EF" w:rsidP="005E6183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jednající: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="00152B98">
        <w:rPr>
          <w:rFonts w:ascii="Arial" w:eastAsia="Calibri" w:hAnsi="Arial" w:cs="Arial"/>
        </w:rPr>
        <w:t>xxx</w:t>
      </w:r>
      <w:proofErr w:type="spellEnd"/>
    </w:p>
    <w:p w14:paraId="7D5E7701" w14:textId="7C1EB242" w:rsidR="005E6183" w:rsidRPr="005E6183" w:rsidRDefault="005E6183" w:rsidP="005E6183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roofErr w:type="spellStart"/>
      <w:r w:rsidR="00152B98">
        <w:rPr>
          <w:rFonts w:ascii="Arial" w:eastAsia="Calibri" w:hAnsi="Arial" w:cs="Arial"/>
        </w:rPr>
        <w:t>xxx</w:t>
      </w:r>
      <w:proofErr w:type="spellEnd"/>
    </w:p>
    <w:p w14:paraId="2C086A42" w14:textId="1C614FFA" w:rsidR="005E6183" w:rsidRPr="005E6183" w:rsidRDefault="005E6183" w:rsidP="005E6183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5E6183">
        <w:rPr>
          <w:rFonts w:ascii="Arial" w:eastAsia="Calibri" w:hAnsi="Arial" w:cs="Arial"/>
        </w:rPr>
        <w:t xml:space="preserve">IČO: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5E6183">
        <w:rPr>
          <w:rFonts w:ascii="Arial" w:eastAsia="Calibri" w:hAnsi="Arial" w:cs="Arial"/>
        </w:rPr>
        <w:t>469 93 223</w:t>
      </w:r>
    </w:p>
    <w:p w14:paraId="59E13A6B" w14:textId="5C45FD4A" w:rsidR="005E6183" w:rsidRPr="005E6183" w:rsidRDefault="005E6183" w:rsidP="005E6183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5E6183">
        <w:rPr>
          <w:rFonts w:ascii="Arial" w:eastAsia="Calibri" w:hAnsi="Arial" w:cs="Arial"/>
        </w:rPr>
        <w:t xml:space="preserve">kontaktní a fakturační adresa: </w:t>
      </w:r>
      <w:r>
        <w:rPr>
          <w:rFonts w:ascii="Arial" w:eastAsia="Calibri" w:hAnsi="Arial" w:cs="Arial"/>
        </w:rPr>
        <w:tab/>
      </w:r>
      <w:r w:rsidRPr="005E6183">
        <w:rPr>
          <w:rFonts w:ascii="Arial" w:eastAsia="Calibri" w:hAnsi="Arial" w:cs="Arial"/>
        </w:rPr>
        <w:t>Horní Lhota 127, 678 01 Blansko</w:t>
      </w:r>
    </w:p>
    <w:p w14:paraId="308B0FE9" w14:textId="3A1FC9A6" w:rsidR="005E6183" w:rsidRPr="005E6183" w:rsidRDefault="005E6183" w:rsidP="005E6183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5E6183">
        <w:rPr>
          <w:rFonts w:ascii="Arial" w:eastAsia="Calibri" w:hAnsi="Arial" w:cs="Arial"/>
        </w:rPr>
        <w:t xml:space="preserve">bankovní spojení: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roofErr w:type="spellStart"/>
      <w:r w:rsidR="00D900DE">
        <w:rPr>
          <w:rFonts w:ascii="Arial" w:eastAsia="Calibri" w:hAnsi="Arial" w:cs="Arial"/>
        </w:rPr>
        <w:t>xxx</w:t>
      </w:r>
      <w:proofErr w:type="spellEnd"/>
    </w:p>
    <w:p w14:paraId="61EE2CD8" w14:textId="2C9F7B6C" w:rsidR="005E6183" w:rsidRPr="005E6183" w:rsidRDefault="005E6183" w:rsidP="005E6183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5E6183">
        <w:rPr>
          <w:rFonts w:ascii="Arial" w:eastAsia="Calibri" w:hAnsi="Arial" w:cs="Arial"/>
        </w:rPr>
        <w:t xml:space="preserve">číslo účtu: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roofErr w:type="spellStart"/>
      <w:r w:rsidR="00D900DE">
        <w:rPr>
          <w:rFonts w:ascii="Arial" w:eastAsia="Calibri" w:hAnsi="Arial" w:cs="Arial"/>
        </w:rPr>
        <w:t>xxx</w:t>
      </w:r>
      <w:proofErr w:type="spellEnd"/>
    </w:p>
    <w:p w14:paraId="093B3416" w14:textId="6E8291C9" w:rsidR="005E6183" w:rsidRPr="005E6183" w:rsidRDefault="005E6183" w:rsidP="005E6183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5E6183">
        <w:rPr>
          <w:rFonts w:ascii="Arial" w:eastAsia="Calibri" w:hAnsi="Arial" w:cs="Arial"/>
        </w:rPr>
        <w:t xml:space="preserve">ID datové schránky: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5E6183">
        <w:rPr>
          <w:rFonts w:ascii="Arial" w:eastAsia="Calibri" w:hAnsi="Arial" w:cs="Arial"/>
        </w:rPr>
        <w:t>e7pcijy</w:t>
      </w:r>
    </w:p>
    <w:p w14:paraId="3F49ECC2" w14:textId="77777777" w:rsidR="005E6183" w:rsidRPr="005E6183" w:rsidRDefault="005E6183" w:rsidP="005E6183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5E6183">
        <w:rPr>
          <w:rFonts w:ascii="Arial" w:eastAsia="Calibri" w:hAnsi="Arial" w:cs="Arial"/>
        </w:rPr>
        <w:t>(dále jen „zhotovitel“)</w:t>
      </w:r>
    </w:p>
    <w:p w14:paraId="120CB43B" w14:textId="77777777" w:rsidR="005E6183" w:rsidRPr="005E6183" w:rsidRDefault="005E6183" w:rsidP="005E6183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5E6183">
        <w:rPr>
          <w:rFonts w:ascii="Arial" w:eastAsia="Calibri" w:hAnsi="Arial" w:cs="Arial"/>
        </w:rPr>
        <w:t>(dále společně jen „smluvní strany“)</w:t>
      </w:r>
    </w:p>
    <w:p w14:paraId="06C691FB" w14:textId="06F059B2" w:rsidR="00CF6F4A" w:rsidRPr="00CA35EF" w:rsidRDefault="00CA35EF" w:rsidP="00702B03">
      <w:pPr>
        <w:spacing w:afterLines="60" w:after="144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35EF">
        <w:rPr>
          <w:b/>
          <w:bCs/>
        </w:rPr>
        <w:t xml:space="preserve">    I.</w:t>
      </w:r>
    </w:p>
    <w:p w14:paraId="13DAF1C4" w14:textId="77777777" w:rsidR="00CA35EF" w:rsidRDefault="00CA35EF" w:rsidP="00702B03">
      <w:pPr>
        <w:tabs>
          <w:tab w:val="left" w:pos="0"/>
        </w:tabs>
        <w:spacing w:afterLines="60" w:after="144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4E14EC">
        <w:rPr>
          <w:rFonts w:ascii="Arial" w:eastAsia="Times New Roman" w:hAnsi="Arial" w:cs="Arial"/>
          <w:b/>
          <w:u w:val="single"/>
          <w:lang w:eastAsia="cs-CZ"/>
        </w:rPr>
        <w:t>Preambule</w:t>
      </w:r>
    </w:p>
    <w:p w14:paraId="61FC3CED" w14:textId="77777777" w:rsidR="00B84AEF" w:rsidRPr="004E14EC" w:rsidRDefault="00B84AEF" w:rsidP="00702B03">
      <w:pPr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</w:p>
    <w:p w14:paraId="5DA56A99" w14:textId="77FD430D" w:rsidR="00CA35EF" w:rsidRDefault="00CA35EF" w:rsidP="00702B03">
      <w:pPr>
        <w:pStyle w:val="Odstavecseseznamem"/>
        <w:numPr>
          <w:ilvl w:val="1"/>
          <w:numId w:val="3"/>
        </w:numPr>
        <w:spacing w:after="60" w:line="240" w:lineRule="auto"/>
        <w:ind w:firstLine="0"/>
        <w:jc w:val="both"/>
        <w:rPr>
          <w:rFonts w:ascii="Arial" w:hAnsi="Arial" w:cs="Arial"/>
        </w:rPr>
      </w:pPr>
      <w:r w:rsidRPr="00E7557C">
        <w:rPr>
          <w:rFonts w:ascii="Arial" w:hAnsi="Arial" w:cs="Arial"/>
        </w:rPr>
        <w:t xml:space="preserve">Mezi smluvními stranami existuje závazkový vztah v podobě písemné smlouvy o dílo, která byla uzavřena mezi smluvními stranami dne </w:t>
      </w:r>
      <w:r w:rsidR="005E6183">
        <w:rPr>
          <w:rFonts w:ascii="Arial" w:hAnsi="Arial" w:cs="Arial"/>
        </w:rPr>
        <w:t>12. 6</w:t>
      </w:r>
      <w:r w:rsidRPr="00E7557C">
        <w:rPr>
          <w:rFonts w:ascii="Arial" w:hAnsi="Arial" w:cs="Arial"/>
        </w:rPr>
        <w:t>.</w:t>
      </w:r>
      <w:r w:rsidR="005E6183">
        <w:rPr>
          <w:rFonts w:ascii="Arial" w:hAnsi="Arial" w:cs="Arial"/>
        </w:rPr>
        <w:t xml:space="preserve"> </w:t>
      </w:r>
      <w:r w:rsidRPr="00E7557C">
        <w:rPr>
          <w:rFonts w:ascii="Arial" w:hAnsi="Arial" w:cs="Arial"/>
        </w:rPr>
        <w:t>202</w:t>
      </w:r>
      <w:r w:rsidR="005E6183">
        <w:rPr>
          <w:rFonts w:ascii="Arial" w:hAnsi="Arial" w:cs="Arial"/>
        </w:rPr>
        <w:t>5</w:t>
      </w:r>
      <w:r w:rsidRPr="00E7557C">
        <w:rPr>
          <w:rFonts w:ascii="Arial" w:hAnsi="Arial" w:cs="Arial"/>
        </w:rPr>
        <w:t xml:space="preserve"> (dále také jen „Smlouva“)</w:t>
      </w:r>
      <w:r w:rsidR="00FB264A">
        <w:rPr>
          <w:rFonts w:ascii="Arial" w:hAnsi="Arial" w:cs="Arial"/>
        </w:rPr>
        <w:t xml:space="preserve"> a která vzešla z otevřeného řízení jako jedné z forem zadávacího řízení podle zák. č. 134/2016 Sb. o veřejných zakázkách, ve znění pozdějších předpisů (dále jen „ZVZ“). </w:t>
      </w:r>
    </w:p>
    <w:p w14:paraId="0E052FC6" w14:textId="77777777" w:rsidR="00702B03" w:rsidRDefault="00702B03" w:rsidP="00702B03">
      <w:pPr>
        <w:pStyle w:val="Odstavecseseznamem"/>
        <w:spacing w:after="60" w:line="240" w:lineRule="auto"/>
        <w:ind w:left="360"/>
        <w:jc w:val="both"/>
        <w:rPr>
          <w:rFonts w:ascii="Arial" w:hAnsi="Arial" w:cs="Arial"/>
        </w:rPr>
      </w:pPr>
    </w:p>
    <w:p w14:paraId="186CCD39" w14:textId="3DA32E88" w:rsidR="00B84AEF" w:rsidRPr="001211E1" w:rsidRDefault="00FB264A" w:rsidP="001211E1">
      <w:pPr>
        <w:pStyle w:val="Odstavecseseznamem"/>
        <w:numPr>
          <w:ilvl w:val="1"/>
          <w:numId w:val="3"/>
        </w:num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č.1 je uzavřen pro investiční akci </w:t>
      </w:r>
      <w:r w:rsidR="001211E1">
        <w:rPr>
          <w:rFonts w:ascii="Arial" w:hAnsi="Arial" w:cs="Arial"/>
        </w:rPr>
        <w:t>„</w:t>
      </w:r>
      <w:r w:rsidR="001211E1" w:rsidRPr="001211E1">
        <w:rPr>
          <w:rFonts w:ascii="Arial" w:hAnsi="Arial" w:cs="Arial"/>
        </w:rPr>
        <w:t>ÚP ČR – Blansko – rekonstrukce kotelny, Vodní 1992/9,</w:t>
      </w:r>
      <w:r w:rsidR="001211E1">
        <w:rPr>
          <w:rFonts w:ascii="Arial" w:hAnsi="Arial" w:cs="Arial"/>
        </w:rPr>
        <w:t xml:space="preserve"> </w:t>
      </w:r>
      <w:r w:rsidR="001211E1" w:rsidRPr="001211E1">
        <w:rPr>
          <w:rFonts w:ascii="Arial" w:hAnsi="Arial" w:cs="Arial"/>
        </w:rPr>
        <w:t>i. č. akce 013V932006351</w:t>
      </w:r>
      <w:r w:rsidR="001211E1">
        <w:rPr>
          <w:rFonts w:ascii="Arial" w:hAnsi="Arial" w:cs="Arial"/>
        </w:rPr>
        <w:t>“</w:t>
      </w:r>
      <w:r w:rsidR="00896C8E" w:rsidRPr="001211E1">
        <w:rPr>
          <w:rFonts w:ascii="Arial" w:hAnsi="Arial" w:cs="Arial"/>
        </w:rPr>
        <w:t>.</w:t>
      </w:r>
    </w:p>
    <w:p w14:paraId="0829431B" w14:textId="224F9420" w:rsidR="00CA35EF" w:rsidRPr="00E7557C" w:rsidRDefault="00CA35EF" w:rsidP="00702B03">
      <w:pPr>
        <w:spacing w:afterLines="60" w:after="144" w:line="240" w:lineRule="auto"/>
        <w:jc w:val="center"/>
        <w:rPr>
          <w:rFonts w:ascii="Arial" w:hAnsi="Arial" w:cs="Arial"/>
          <w:b/>
          <w:bCs/>
        </w:rPr>
      </w:pPr>
      <w:r w:rsidRPr="00E7557C">
        <w:rPr>
          <w:rFonts w:ascii="Arial" w:hAnsi="Arial" w:cs="Arial"/>
          <w:b/>
          <w:bCs/>
        </w:rPr>
        <w:lastRenderedPageBreak/>
        <w:t>II.</w:t>
      </w:r>
    </w:p>
    <w:p w14:paraId="4A606279" w14:textId="466B628A" w:rsidR="00CA35EF" w:rsidRDefault="00CA35EF" w:rsidP="00702B03">
      <w:pPr>
        <w:spacing w:afterLines="60" w:after="144" w:line="240" w:lineRule="auto"/>
        <w:jc w:val="center"/>
        <w:rPr>
          <w:rFonts w:ascii="Arial" w:hAnsi="Arial" w:cs="Arial"/>
          <w:b/>
          <w:bCs/>
          <w:u w:val="single"/>
        </w:rPr>
      </w:pPr>
      <w:r w:rsidRPr="00E7557C">
        <w:rPr>
          <w:rFonts w:ascii="Arial" w:hAnsi="Arial" w:cs="Arial"/>
          <w:b/>
          <w:bCs/>
          <w:u w:val="single"/>
        </w:rPr>
        <w:t>Předmět dodatku č. 1</w:t>
      </w:r>
    </w:p>
    <w:p w14:paraId="0EBC611E" w14:textId="77777777" w:rsidR="00B84AEF" w:rsidRPr="00FB264A" w:rsidRDefault="00B84AEF" w:rsidP="00702B03">
      <w:pPr>
        <w:spacing w:afterLines="60" w:after="144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668B4DC" w14:textId="77777777" w:rsidR="00691C5D" w:rsidRDefault="00E7557C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CA35EF" w:rsidRPr="00E7557C">
        <w:rPr>
          <w:rFonts w:ascii="Arial" w:hAnsi="Arial" w:cs="Arial"/>
        </w:rPr>
        <w:t xml:space="preserve">Předmětem tohoto dodatku č. 1 jsou dodatečné </w:t>
      </w:r>
      <w:r w:rsidR="00691C5D">
        <w:rPr>
          <w:rFonts w:ascii="Arial" w:hAnsi="Arial" w:cs="Arial"/>
        </w:rPr>
        <w:t>stavební</w:t>
      </w:r>
      <w:r w:rsidR="00CA35EF" w:rsidRPr="00E7557C">
        <w:rPr>
          <w:rFonts w:ascii="Arial" w:hAnsi="Arial" w:cs="Arial"/>
        </w:rPr>
        <w:t xml:space="preserve"> práce</w:t>
      </w:r>
      <w:r w:rsidR="00691C5D">
        <w:rPr>
          <w:rFonts w:ascii="Arial" w:hAnsi="Arial" w:cs="Arial"/>
        </w:rPr>
        <w:t>, které</w:t>
      </w:r>
      <w:r w:rsidR="00CA35EF" w:rsidRPr="00E7557C">
        <w:rPr>
          <w:rFonts w:ascii="Arial" w:hAnsi="Arial" w:cs="Arial"/>
        </w:rPr>
        <w:t xml:space="preserve"> </w:t>
      </w:r>
      <w:r w:rsidR="004F5392">
        <w:rPr>
          <w:rFonts w:ascii="Arial" w:hAnsi="Arial" w:cs="Arial"/>
        </w:rPr>
        <w:t>vznikl</w:t>
      </w:r>
      <w:r w:rsidR="00691C5D">
        <w:rPr>
          <w:rFonts w:ascii="Arial" w:hAnsi="Arial" w:cs="Arial"/>
        </w:rPr>
        <w:t>y</w:t>
      </w:r>
      <w:r w:rsidR="004F5392">
        <w:rPr>
          <w:rFonts w:ascii="Arial" w:hAnsi="Arial" w:cs="Arial"/>
        </w:rPr>
        <w:t xml:space="preserve"> při realizaci investiční akce</w:t>
      </w:r>
      <w:r w:rsidR="00691C5D">
        <w:rPr>
          <w:rFonts w:ascii="Arial" w:hAnsi="Arial" w:cs="Arial"/>
        </w:rPr>
        <w:t xml:space="preserve"> s výše uvedeným názvem.</w:t>
      </w:r>
    </w:p>
    <w:p w14:paraId="2A29BE66" w14:textId="033A80B8" w:rsidR="00CA35EF" w:rsidRPr="00BC1821" w:rsidRDefault="00B25B21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Helvetica" w:hAnsi="Helvetica" w:cs="Helvetica"/>
          <w14:ligatures w14:val="standardContextual"/>
        </w:rPr>
        <w:t xml:space="preserve">Předmětné změny oproti původnímu projektu vyplynuly z okolností zjištěných při provádění akce, které objednatel jako zadavatel jednající </w:t>
      </w:r>
      <w:r w:rsidR="00E7557C">
        <w:rPr>
          <w:rFonts w:ascii="Helvetica" w:hAnsi="Helvetica" w:cs="Helvetica"/>
          <w14:ligatures w14:val="standardContextual"/>
        </w:rPr>
        <w:t>s náležitou péčí nemohl předvídat.</w:t>
      </w:r>
    </w:p>
    <w:p w14:paraId="60BA9A25" w14:textId="03379110" w:rsidR="00E7557C" w:rsidRDefault="00E7557C" w:rsidP="00702B03">
      <w:pPr>
        <w:spacing w:afterLines="60" w:after="144" w:line="240" w:lineRule="auto"/>
        <w:jc w:val="both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>2.2. Zhotovitel</w:t>
      </w:r>
      <w:r w:rsidR="00BC1821">
        <w:rPr>
          <w:rFonts w:ascii="Helvetica" w:hAnsi="Helvetica" w:cs="Helvetica"/>
          <w14:ligatures w14:val="standardContextual"/>
        </w:rPr>
        <w:t xml:space="preserve"> v rámci probíhajících stavebních prací </w:t>
      </w:r>
      <w:r w:rsidR="00691C5D">
        <w:rPr>
          <w:rFonts w:ascii="Helvetica" w:hAnsi="Helvetica" w:cs="Helvetica"/>
          <w14:ligatures w14:val="standardContextual"/>
        </w:rPr>
        <w:t>navrhuje provést</w:t>
      </w:r>
      <w:r w:rsidR="00BC1821">
        <w:rPr>
          <w:rFonts w:ascii="Helvetica" w:hAnsi="Helvetica" w:cs="Helvetica"/>
          <w14:ligatures w14:val="standardContextual"/>
        </w:rPr>
        <w:t xml:space="preserve"> takové změny a doplnění </w:t>
      </w:r>
      <w:r w:rsidR="00691C5D">
        <w:rPr>
          <w:rFonts w:ascii="Helvetica" w:hAnsi="Helvetica" w:cs="Helvetica"/>
          <w14:ligatures w14:val="standardContextual"/>
        </w:rPr>
        <w:t>díla, které</w:t>
      </w:r>
      <w:r>
        <w:rPr>
          <w:rFonts w:ascii="Helvetica" w:hAnsi="Helvetica" w:cs="Helvetica"/>
          <w14:ligatures w14:val="standardContextual"/>
        </w:rPr>
        <w:t xml:space="preserve"> </w:t>
      </w:r>
      <w:r w:rsidR="00BC1821">
        <w:rPr>
          <w:rFonts w:ascii="Helvetica" w:hAnsi="Helvetica" w:cs="Helvetica"/>
          <w14:ligatures w14:val="standardContextual"/>
        </w:rPr>
        <w:t>zahrnují v</w:t>
      </w:r>
      <w:r>
        <w:rPr>
          <w:rFonts w:ascii="Helvetica" w:hAnsi="Helvetica" w:cs="Helvetica"/>
          <w14:ligatures w14:val="standardContextual"/>
        </w:rPr>
        <w:t xml:space="preserve">eškeré technické, kvalitativní, kvantitativní podmínky nezbytné k realizaci </w:t>
      </w:r>
      <w:r w:rsidR="00FB264A">
        <w:rPr>
          <w:rFonts w:ascii="Helvetica" w:hAnsi="Helvetica" w:cs="Helvetica"/>
          <w14:ligatures w14:val="standardContextual"/>
        </w:rPr>
        <w:t xml:space="preserve">díla </w:t>
      </w:r>
      <w:r w:rsidR="00BC1821">
        <w:rPr>
          <w:rFonts w:ascii="Helvetica" w:hAnsi="Helvetica" w:cs="Helvetica"/>
          <w14:ligatures w14:val="standardContextual"/>
        </w:rPr>
        <w:t>a jeho dokončení v plánovaném termínu:</w:t>
      </w:r>
    </w:p>
    <w:p w14:paraId="156E3147" w14:textId="47A672E3" w:rsidR="00BC1821" w:rsidRDefault="00BC1821" w:rsidP="00702B03">
      <w:pPr>
        <w:spacing w:afterLines="60" w:after="144" w:line="240" w:lineRule="auto"/>
        <w:jc w:val="both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 xml:space="preserve">- </w:t>
      </w:r>
      <w:r w:rsidR="001211E1">
        <w:rPr>
          <w:rFonts w:ascii="Helvetica" w:hAnsi="Helvetica" w:cs="Helvetica"/>
          <w14:ligatures w14:val="standardContextual"/>
        </w:rPr>
        <w:t>úprava stávajícího větracího otvoru</w:t>
      </w:r>
      <w:r w:rsidR="00691C5D">
        <w:rPr>
          <w:rFonts w:ascii="Helvetica" w:hAnsi="Helvetica" w:cs="Helvetica"/>
          <w14:ligatures w14:val="standardContextual"/>
        </w:rPr>
        <w:t xml:space="preserve"> ve stěně kotelny</w:t>
      </w:r>
    </w:p>
    <w:p w14:paraId="447A4053" w14:textId="77777777" w:rsidR="00E90F5E" w:rsidRDefault="00BC1821" w:rsidP="00702B03">
      <w:pPr>
        <w:spacing w:afterLines="60" w:after="144" w:line="240" w:lineRule="auto"/>
        <w:jc w:val="both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 xml:space="preserve">- </w:t>
      </w:r>
      <w:r w:rsidR="001211E1">
        <w:rPr>
          <w:rFonts w:ascii="Helvetica" w:hAnsi="Helvetica" w:cs="Helvetica"/>
          <w14:ligatures w14:val="standardContextual"/>
        </w:rPr>
        <w:t xml:space="preserve">vybourání </w:t>
      </w:r>
      <w:r w:rsidR="00E90F5E">
        <w:rPr>
          <w:rFonts w:ascii="Helvetica" w:hAnsi="Helvetica" w:cs="Helvetica"/>
          <w14:ligatures w14:val="standardContextual"/>
        </w:rPr>
        <w:t>podlah v plynoměrně a doplnění hydroizolace</w:t>
      </w:r>
    </w:p>
    <w:p w14:paraId="39C3AB1F" w14:textId="30C0FCF2" w:rsidR="00BC1821" w:rsidRDefault="00E90F5E" w:rsidP="00702B03">
      <w:pPr>
        <w:spacing w:afterLines="60" w:after="144" w:line="240" w:lineRule="auto"/>
        <w:jc w:val="both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 xml:space="preserve">- </w:t>
      </w:r>
      <w:r w:rsidR="001211E1">
        <w:rPr>
          <w:rFonts w:ascii="Helvetica" w:hAnsi="Helvetica" w:cs="Helvetica"/>
          <w14:ligatures w14:val="standardContextual"/>
        </w:rPr>
        <w:t>doplnění armování betonové mazaniny</w:t>
      </w:r>
      <w:r>
        <w:rPr>
          <w:rFonts w:ascii="Helvetica" w:hAnsi="Helvetica" w:cs="Helvetica"/>
          <w14:ligatures w14:val="standardContextual"/>
        </w:rPr>
        <w:t xml:space="preserve"> v kotelně a úprava uložení poklopu šachty</w:t>
      </w:r>
    </w:p>
    <w:p w14:paraId="7827926D" w14:textId="3B5FFBF0" w:rsidR="009D211E" w:rsidRDefault="009D211E" w:rsidP="00702B03">
      <w:pPr>
        <w:spacing w:afterLines="60" w:after="144" w:line="240" w:lineRule="auto"/>
        <w:jc w:val="both"/>
        <w:rPr>
          <w:rFonts w:ascii="Helvetica" w:hAnsi="Helvetica" w:cs="Helvetica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 xml:space="preserve">- </w:t>
      </w:r>
      <w:r w:rsidR="00E90F5E">
        <w:rPr>
          <w:rFonts w:ascii="Helvetica" w:hAnsi="Helvetica" w:cs="Helvetica"/>
          <w14:ligatures w14:val="standardContextual"/>
        </w:rPr>
        <w:t>úpravy komínové lávky</w:t>
      </w:r>
    </w:p>
    <w:p w14:paraId="0575569B" w14:textId="77777777" w:rsidR="00702B03" w:rsidRDefault="00702B03" w:rsidP="00702B03">
      <w:pPr>
        <w:spacing w:afterLines="60" w:after="144" w:line="240" w:lineRule="auto"/>
        <w:jc w:val="both"/>
      </w:pPr>
    </w:p>
    <w:p w14:paraId="6189C827" w14:textId="20688B96" w:rsidR="00FB264A" w:rsidRPr="00E7557C" w:rsidRDefault="00FB264A" w:rsidP="00702B03">
      <w:pPr>
        <w:spacing w:afterLines="60" w:after="144" w:line="240" w:lineRule="auto"/>
        <w:jc w:val="center"/>
        <w:rPr>
          <w:rFonts w:ascii="Arial" w:hAnsi="Arial" w:cs="Arial"/>
          <w:b/>
          <w:bCs/>
        </w:rPr>
      </w:pPr>
      <w:r w:rsidRPr="00E7557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Pr="00E7557C">
        <w:rPr>
          <w:rFonts w:ascii="Arial" w:hAnsi="Arial" w:cs="Arial"/>
          <w:b/>
          <w:bCs/>
        </w:rPr>
        <w:t>I.</w:t>
      </w:r>
    </w:p>
    <w:p w14:paraId="2B9F2854" w14:textId="2D230610" w:rsidR="00CA35EF" w:rsidRDefault="00FB264A" w:rsidP="00702B03">
      <w:pPr>
        <w:spacing w:afterLines="60" w:after="144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Cena díla</w:t>
      </w:r>
    </w:p>
    <w:p w14:paraId="726F10AD" w14:textId="5CD3DEF1" w:rsidR="00896C8E" w:rsidRDefault="00FB264A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Smluvní strany se tímto dohodly, že cena „Dodatečných </w:t>
      </w:r>
      <w:r w:rsidR="00E90F5E">
        <w:rPr>
          <w:rFonts w:ascii="Arial" w:hAnsi="Arial" w:cs="Arial"/>
        </w:rPr>
        <w:t>stavebních</w:t>
      </w:r>
      <w:r>
        <w:rPr>
          <w:rFonts w:ascii="Arial" w:hAnsi="Arial" w:cs="Arial"/>
        </w:rPr>
        <w:t xml:space="preserve"> prací</w:t>
      </w:r>
      <w:r w:rsidR="00896C8E">
        <w:rPr>
          <w:rFonts w:ascii="Arial" w:hAnsi="Arial" w:cs="Arial"/>
        </w:rPr>
        <w:t xml:space="preserve">“ </w:t>
      </w:r>
      <w:r w:rsidR="00E57832">
        <w:rPr>
          <w:rFonts w:ascii="Arial" w:hAnsi="Arial" w:cs="Arial"/>
        </w:rPr>
        <w:t>je stanovena</w:t>
      </w:r>
      <w:r w:rsidR="00E90F5E">
        <w:rPr>
          <w:rFonts w:ascii="Arial" w:hAnsi="Arial" w:cs="Arial"/>
        </w:rPr>
        <w:t xml:space="preserve"> dle podmínek výše uvedené smlouvy o dílo</w:t>
      </w:r>
      <w:r w:rsidR="00E57832">
        <w:rPr>
          <w:rFonts w:ascii="Arial" w:hAnsi="Arial" w:cs="Arial"/>
        </w:rPr>
        <w:t xml:space="preserve"> a </w:t>
      </w:r>
      <w:r w:rsidR="00896C8E">
        <w:rPr>
          <w:rFonts w:ascii="Arial" w:hAnsi="Arial" w:cs="Arial"/>
        </w:rPr>
        <w:t>činí:</w:t>
      </w:r>
    </w:p>
    <w:p w14:paraId="14E34FD3" w14:textId="622CF9C2" w:rsidR="00896C8E" w:rsidRDefault="00896C8E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0F5E">
        <w:rPr>
          <w:rFonts w:ascii="Arial" w:hAnsi="Arial" w:cs="Arial"/>
        </w:rPr>
        <w:t>7</w:t>
      </w:r>
      <w:r w:rsidR="009D211E">
        <w:rPr>
          <w:rFonts w:ascii="Arial" w:hAnsi="Arial" w:cs="Arial"/>
        </w:rPr>
        <w:t>1</w:t>
      </w:r>
      <w:r w:rsidR="005577D6">
        <w:rPr>
          <w:rFonts w:ascii="Arial" w:hAnsi="Arial" w:cs="Arial"/>
        </w:rPr>
        <w:t>.</w:t>
      </w:r>
      <w:r w:rsidR="00E90F5E">
        <w:rPr>
          <w:rFonts w:ascii="Arial" w:hAnsi="Arial" w:cs="Arial"/>
        </w:rPr>
        <w:t>173,31</w:t>
      </w:r>
      <w:r w:rsidR="00ED50BF">
        <w:rPr>
          <w:rFonts w:ascii="Arial" w:hAnsi="Arial" w:cs="Arial"/>
        </w:rPr>
        <w:t xml:space="preserve"> </w:t>
      </w:r>
      <w:r w:rsidR="005577D6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>bez DPH</w:t>
      </w:r>
    </w:p>
    <w:p w14:paraId="43732E9A" w14:textId="582DF025" w:rsidR="00896C8E" w:rsidRDefault="00896C8E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0F5E">
        <w:rPr>
          <w:rFonts w:ascii="Arial" w:hAnsi="Arial" w:cs="Arial"/>
        </w:rPr>
        <w:t>14.946,40</w:t>
      </w:r>
      <w:r w:rsidR="005577D6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 xml:space="preserve">DPH 21% </w:t>
      </w:r>
    </w:p>
    <w:p w14:paraId="42A8F818" w14:textId="31E51A17" w:rsidR="00896C8E" w:rsidRDefault="00896C8E" w:rsidP="00702B03">
      <w:pPr>
        <w:spacing w:afterLines="60" w:after="144" w:line="240" w:lineRule="auto"/>
        <w:jc w:val="both"/>
        <w:rPr>
          <w:rFonts w:ascii="Arial" w:hAnsi="Arial" w:cs="Arial"/>
          <w:b/>
          <w:bCs/>
        </w:rPr>
      </w:pPr>
      <w:r w:rsidRPr="00E90F5E">
        <w:rPr>
          <w:rFonts w:ascii="Arial" w:hAnsi="Arial" w:cs="Arial"/>
          <w:b/>
          <w:bCs/>
        </w:rPr>
        <w:tab/>
      </w:r>
      <w:r w:rsidR="00E90F5E" w:rsidRPr="00E90F5E">
        <w:rPr>
          <w:rFonts w:ascii="Arial" w:hAnsi="Arial" w:cs="Arial"/>
          <w:b/>
          <w:bCs/>
        </w:rPr>
        <w:t>86.119,71</w:t>
      </w:r>
      <w:r w:rsidR="005577D6" w:rsidRPr="00E90F5E">
        <w:rPr>
          <w:rFonts w:ascii="Arial" w:hAnsi="Arial" w:cs="Arial"/>
          <w:b/>
          <w:bCs/>
        </w:rPr>
        <w:t xml:space="preserve"> Kč </w:t>
      </w:r>
      <w:r w:rsidR="000024B2">
        <w:rPr>
          <w:rFonts w:ascii="Arial" w:hAnsi="Arial" w:cs="Arial"/>
          <w:b/>
          <w:bCs/>
        </w:rPr>
        <w:t>včetně</w:t>
      </w:r>
      <w:r w:rsidRPr="00E90F5E">
        <w:rPr>
          <w:rFonts w:ascii="Arial" w:hAnsi="Arial" w:cs="Arial"/>
          <w:b/>
          <w:bCs/>
        </w:rPr>
        <w:t xml:space="preserve"> DPH </w:t>
      </w:r>
    </w:p>
    <w:p w14:paraId="7844F15F" w14:textId="77777777" w:rsidR="00691C5D" w:rsidRPr="00E90F5E" w:rsidRDefault="00691C5D" w:rsidP="00702B03">
      <w:pPr>
        <w:spacing w:afterLines="60" w:after="144" w:line="240" w:lineRule="auto"/>
        <w:jc w:val="both"/>
        <w:rPr>
          <w:rFonts w:ascii="Arial" w:hAnsi="Arial" w:cs="Arial"/>
          <w:b/>
          <w:bCs/>
        </w:rPr>
      </w:pPr>
    </w:p>
    <w:p w14:paraId="4B43645C" w14:textId="7ED7959F" w:rsidR="00896C8E" w:rsidRDefault="00896C8E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Pr="00B16617">
        <w:rPr>
          <w:rFonts w:ascii="Arial" w:hAnsi="Arial" w:cs="Arial"/>
          <w:u w:val="single"/>
        </w:rPr>
        <w:t xml:space="preserve">. </w:t>
      </w:r>
      <w:r w:rsidR="00586C78" w:rsidRPr="00B16617">
        <w:rPr>
          <w:rFonts w:ascii="Arial" w:hAnsi="Arial" w:cs="Arial"/>
          <w:u w:val="single"/>
        </w:rPr>
        <w:t>Čl. I</w:t>
      </w:r>
      <w:r w:rsidR="009D211E" w:rsidRPr="00B16617">
        <w:rPr>
          <w:rFonts w:ascii="Arial" w:hAnsi="Arial" w:cs="Arial"/>
          <w:u w:val="single"/>
        </w:rPr>
        <w:t>II</w:t>
      </w:r>
      <w:r w:rsidR="00586C78" w:rsidRPr="00B16617">
        <w:rPr>
          <w:rFonts w:ascii="Arial" w:hAnsi="Arial" w:cs="Arial"/>
          <w:u w:val="single"/>
        </w:rPr>
        <w:t xml:space="preserve"> bod </w:t>
      </w:r>
      <w:r w:rsidR="009D211E" w:rsidRPr="00B16617">
        <w:rPr>
          <w:rFonts w:ascii="Arial" w:hAnsi="Arial" w:cs="Arial"/>
          <w:u w:val="single"/>
        </w:rPr>
        <w:t>3</w:t>
      </w:r>
      <w:r w:rsidR="00586C78" w:rsidRPr="00B16617">
        <w:rPr>
          <w:rFonts w:ascii="Arial" w:hAnsi="Arial" w:cs="Arial"/>
          <w:u w:val="single"/>
        </w:rPr>
        <w:t>.1</w:t>
      </w:r>
      <w:r w:rsidR="00E90F5E" w:rsidRPr="00E90F5E">
        <w:rPr>
          <w:rFonts w:ascii="Arial" w:hAnsi="Arial" w:cs="Arial"/>
        </w:rPr>
        <w:t xml:space="preserve"> </w:t>
      </w:r>
      <w:r w:rsidR="00586C78">
        <w:rPr>
          <w:rFonts w:ascii="Arial" w:hAnsi="Arial" w:cs="Arial"/>
        </w:rPr>
        <w:t xml:space="preserve">Smlouvy </w:t>
      </w:r>
      <w:r w:rsidR="009D211E">
        <w:rPr>
          <w:rFonts w:ascii="Arial" w:hAnsi="Arial" w:cs="Arial"/>
        </w:rPr>
        <w:t xml:space="preserve">o dílo </w:t>
      </w:r>
      <w:r w:rsidR="00586C78">
        <w:rPr>
          <w:rFonts w:ascii="Arial" w:hAnsi="Arial" w:cs="Arial"/>
        </w:rPr>
        <w:t xml:space="preserve">se v návaznosti na předchozí čl. III. bod 3.1 tohoto Dodatku č.1 </w:t>
      </w:r>
      <w:r w:rsidR="00E90F5E">
        <w:rPr>
          <w:rFonts w:ascii="Arial" w:hAnsi="Arial" w:cs="Arial"/>
        </w:rPr>
        <w:t>mění takto</w:t>
      </w:r>
      <w:r w:rsidR="00DF1451">
        <w:rPr>
          <w:rFonts w:ascii="Arial" w:hAnsi="Arial" w:cs="Arial"/>
        </w:rPr>
        <w:t>:</w:t>
      </w:r>
    </w:p>
    <w:p w14:paraId="3DBFF017" w14:textId="77777777" w:rsidR="000024B2" w:rsidRDefault="000024B2" w:rsidP="00E90F5E">
      <w:pPr>
        <w:spacing w:afterLines="60" w:after="144" w:line="240" w:lineRule="auto"/>
        <w:jc w:val="both"/>
        <w:rPr>
          <w:rFonts w:ascii="Arial" w:hAnsi="Arial" w:cs="Arial"/>
        </w:rPr>
      </w:pPr>
    </w:p>
    <w:p w14:paraId="2430885F" w14:textId="64737E44" w:rsidR="00E90F5E" w:rsidRPr="00E90F5E" w:rsidRDefault="00E90F5E" w:rsidP="00E90F5E">
      <w:pPr>
        <w:spacing w:afterLines="60" w:after="144" w:line="240" w:lineRule="auto"/>
        <w:jc w:val="both"/>
        <w:rPr>
          <w:rFonts w:ascii="Arial" w:hAnsi="Arial" w:cs="Arial"/>
        </w:rPr>
      </w:pPr>
      <w:r w:rsidRPr="00E90F5E">
        <w:rPr>
          <w:rFonts w:ascii="Arial" w:hAnsi="Arial" w:cs="Arial"/>
        </w:rPr>
        <w:t>Cena bez DPH činí:</w:t>
      </w:r>
    </w:p>
    <w:p w14:paraId="687636E0" w14:textId="40DD27D8" w:rsidR="000024B2" w:rsidRPr="00E90F5E" w:rsidRDefault="00E90F5E" w:rsidP="000024B2">
      <w:pPr>
        <w:spacing w:after="0" w:line="240" w:lineRule="auto"/>
        <w:jc w:val="both"/>
        <w:rPr>
          <w:rFonts w:ascii="Arial" w:hAnsi="Arial" w:cs="Arial"/>
        </w:rPr>
      </w:pPr>
      <w:r w:rsidRPr="00E90F5E">
        <w:rPr>
          <w:rFonts w:ascii="Arial" w:hAnsi="Arial" w:cs="Arial"/>
        </w:rPr>
        <w:t>2.</w:t>
      </w:r>
      <w:r w:rsidR="000024B2">
        <w:rPr>
          <w:rFonts w:ascii="Arial" w:hAnsi="Arial" w:cs="Arial"/>
        </w:rPr>
        <w:t>404</w:t>
      </w:r>
      <w:r w:rsidRPr="00E90F5E">
        <w:rPr>
          <w:rFonts w:ascii="Arial" w:hAnsi="Arial" w:cs="Arial"/>
        </w:rPr>
        <w:t>.</w:t>
      </w:r>
      <w:r w:rsidR="000024B2">
        <w:rPr>
          <w:rFonts w:ascii="Arial" w:hAnsi="Arial" w:cs="Arial"/>
        </w:rPr>
        <w:t>505</w:t>
      </w:r>
      <w:r w:rsidRPr="00E90F5E">
        <w:rPr>
          <w:rFonts w:ascii="Arial" w:hAnsi="Arial" w:cs="Arial"/>
        </w:rPr>
        <w:t>,</w:t>
      </w:r>
      <w:r w:rsidR="000024B2">
        <w:rPr>
          <w:rFonts w:ascii="Arial" w:hAnsi="Arial" w:cs="Arial"/>
        </w:rPr>
        <w:t>31</w:t>
      </w:r>
      <w:r w:rsidRPr="00E90F5E">
        <w:rPr>
          <w:rFonts w:ascii="Arial" w:hAnsi="Arial" w:cs="Arial"/>
        </w:rPr>
        <w:t xml:space="preserve"> Kč (slovy: </w:t>
      </w:r>
      <w:proofErr w:type="spellStart"/>
      <w:r w:rsidRPr="000024B2">
        <w:rPr>
          <w:rFonts w:ascii="Arial" w:hAnsi="Arial" w:cs="Arial"/>
        </w:rPr>
        <w:t>dvamiliony</w:t>
      </w:r>
      <w:r w:rsidR="000024B2" w:rsidRPr="000024B2">
        <w:rPr>
          <w:rFonts w:ascii="Arial" w:hAnsi="Arial" w:cs="Arial"/>
        </w:rPr>
        <w:t>čtyři</w:t>
      </w:r>
      <w:r w:rsidRPr="000024B2">
        <w:rPr>
          <w:rFonts w:ascii="Arial" w:hAnsi="Arial" w:cs="Arial"/>
        </w:rPr>
        <w:t>sta</w:t>
      </w:r>
      <w:r w:rsidR="000024B2" w:rsidRPr="000024B2">
        <w:rPr>
          <w:rFonts w:ascii="Arial" w:hAnsi="Arial" w:cs="Arial"/>
        </w:rPr>
        <w:t>čtyři</w:t>
      </w:r>
      <w:r w:rsidRPr="000024B2">
        <w:rPr>
          <w:rFonts w:ascii="Arial" w:hAnsi="Arial" w:cs="Arial"/>
        </w:rPr>
        <w:t>tisíc</w:t>
      </w:r>
      <w:r w:rsidR="000024B2" w:rsidRPr="000024B2">
        <w:rPr>
          <w:rFonts w:ascii="Arial" w:hAnsi="Arial" w:cs="Arial"/>
        </w:rPr>
        <w:t>pětsetpět</w:t>
      </w:r>
      <w:proofErr w:type="spellEnd"/>
      <w:r w:rsidRPr="000024B2">
        <w:rPr>
          <w:rFonts w:ascii="Arial" w:hAnsi="Arial" w:cs="Arial"/>
        </w:rPr>
        <w:t xml:space="preserve"> korun českých</w:t>
      </w:r>
      <w:r w:rsidR="00691C5D">
        <w:rPr>
          <w:rFonts w:ascii="Arial" w:hAnsi="Arial" w:cs="Arial"/>
        </w:rPr>
        <w:t xml:space="preserve"> </w:t>
      </w:r>
      <w:r w:rsidR="000024B2">
        <w:rPr>
          <w:rFonts w:ascii="Arial" w:hAnsi="Arial" w:cs="Arial"/>
        </w:rPr>
        <w:t>třicet jeden haléř</w:t>
      </w:r>
      <w:r w:rsidR="00691C5D">
        <w:rPr>
          <w:rFonts w:ascii="Arial" w:hAnsi="Arial" w:cs="Arial"/>
        </w:rPr>
        <w:t>)</w:t>
      </w:r>
    </w:p>
    <w:p w14:paraId="02CF4415" w14:textId="77777777" w:rsidR="000024B2" w:rsidRDefault="000024B2" w:rsidP="00E90F5E">
      <w:pPr>
        <w:spacing w:afterLines="60" w:after="144" w:line="240" w:lineRule="auto"/>
        <w:jc w:val="both"/>
        <w:rPr>
          <w:rFonts w:ascii="Arial" w:hAnsi="Arial" w:cs="Arial"/>
        </w:rPr>
      </w:pPr>
    </w:p>
    <w:p w14:paraId="2DACEBE8" w14:textId="6CA4A15C" w:rsidR="00E90F5E" w:rsidRPr="00E90F5E" w:rsidRDefault="00E90F5E" w:rsidP="00E90F5E">
      <w:pPr>
        <w:spacing w:afterLines="60" w:after="144" w:line="240" w:lineRule="auto"/>
        <w:jc w:val="both"/>
        <w:rPr>
          <w:rFonts w:ascii="Arial" w:hAnsi="Arial" w:cs="Arial"/>
        </w:rPr>
      </w:pPr>
      <w:r w:rsidRPr="00E90F5E">
        <w:rPr>
          <w:rFonts w:ascii="Arial" w:hAnsi="Arial" w:cs="Arial"/>
        </w:rPr>
        <w:t>21% sazba DPH činí:</w:t>
      </w:r>
    </w:p>
    <w:p w14:paraId="5DE2EB70" w14:textId="1EA1836C" w:rsidR="00E90F5E" w:rsidRPr="00E90F5E" w:rsidRDefault="000024B2" w:rsidP="00E90F5E">
      <w:pPr>
        <w:spacing w:afterLines="60" w:after="144" w:line="240" w:lineRule="auto"/>
        <w:jc w:val="both"/>
        <w:rPr>
          <w:rFonts w:ascii="Arial" w:hAnsi="Arial" w:cs="Arial"/>
        </w:rPr>
      </w:pPr>
      <w:r w:rsidRPr="00691C5D">
        <w:rPr>
          <w:rFonts w:ascii="Arial" w:hAnsi="Arial" w:cs="Arial"/>
        </w:rPr>
        <w:t>504.946,12</w:t>
      </w:r>
      <w:r w:rsidR="00E90F5E" w:rsidRPr="00691C5D">
        <w:rPr>
          <w:rFonts w:ascii="Arial" w:hAnsi="Arial" w:cs="Arial"/>
        </w:rPr>
        <w:t xml:space="preserve"> Kč (slovy: </w:t>
      </w:r>
      <w:proofErr w:type="spellStart"/>
      <w:r w:rsidR="00691C5D" w:rsidRPr="00691C5D">
        <w:rPr>
          <w:rFonts w:ascii="Arial" w:hAnsi="Arial" w:cs="Arial"/>
        </w:rPr>
        <w:t>pětsetčtyřitisícedevětsetčtyřicetšest</w:t>
      </w:r>
      <w:proofErr w:type="spellEnd"/>
      <w:r w:rsidR="00E90F5E" w:rsidRPr="00691C5D">
        <w:rPr>
          <w:rFonts w:ascii="Arial" w:hAnsi="Arial" w:cs="Arial"/>
        </w:rPr>
        <w:t xml:space="preserve"> korun českých</w:t>
      </w:r>
      <w:r w:rsidR="00691C5D">
        <w:rPr>
          <w:rFonts w:ascii="Arial" w:hAnsi="Arial" w:cs="Arial"/>
        </w:rPr>
        <w:t xml:space="preserve"> </w:t>
      </w:r>
      <w:r w:rsidR="00E90F5E" w:rsidRPr="00E90F5E">
        <w:rPr>
          <w:rFonts w:ascii="Arial" w:hAnsi="Arial" w:cs="Arial"/>
        </w:rPr>
        <w:t>dva</w:t>
      </w:r>
      <w:r w:rsidR="00691C5D">
        <w:rPr>
          <w:rFonts w:ascii="Arial" w:hAnsi="Arial" w:cs="Arial"/>
        </w:rPr>
        <w:t>náct</w:t>
      </w:r>
      <w:r w:rsidR="00E90F5E" w:rsidRPr="00E90F5E">
        <w:rPr>
          <w:rFonts w:ascii="Arial" w:hAnsi="Arial" w:cs="Arial"/>
        </w:rPr>
        <w:t xml:space="preserve"> haléřů)</w:t>
      </w:r>
    </w:p>
    <w:p w14:paraId="1A598548" w14:textId="77777777" w:rsidR="000024B2" w:rsidRDefault="000024B2" w:rsidP="00E90F5E">
      <w:pPr>
        <w:spacing w:afterLines="60" w:after="144" w:line="240" w:lineRule="auto"/>
        <w:jc w:val="both"/>
        <w:rPr>
          <w:rFonts w:ascii="Arial" w:hAnsi="Arial" w:cs="Arial"/>
        </w:rPr>
      </w:pPr>
    </w:p>
    <w:p w14:paraId="656EFE74" w14:textId="076A76BA" w:rsidR="00E90F5E" w:rsidRPr="00E90F5E" w:rsidRDefault="00E90F5E" w:rsidP="00E90F5E">
      <w:pPr>
        <w:spacing w:afterLines="60" w:after="144" w:line="240" w:lineRule="auto"/>
        <w:jc w:val="both"/>
        <w:rPr>
          <w:rFonts w:ascii="Arial" w:hAnsi="Arial" w:cs="Arial"/>
        </w:rPr>
      </w:pPr>
      <w:r w:rsidRPr="00E90F5E">
        <w:rPr>
          <w:rFonts w:ascii="Arial" w:hAnsi="Arial" w:cs="Arial"/>
        </w:rPr>
        <w:t>Celková cena díla včetně DPH činí částku:</w:t>
      </w:r>
    </w:p>
    <w:p w14:paraId="21C45991" w14:textId="6B4DA2E2" w:rsidR="00DF1451" w:rsidRDefault="00E90F5E" w:rsidP="00E90F5E">
      <w:pPr>
        <w:spacing w:afterLines="60" w:after="144" w:line="240" w:lineRule="auto"/>
        <w:jc w:val="both"/>
        <w:rPr>
          <w:rFonts w:ascii="Arial" w:hAnsi="Arial" w:cs="Arial"/>
        </w:rPr>
      </w:pPr>
      <w:r w:rsidRPr="00E90F5E">
        <w:rPr>
          <w:rFonts w:ascii="Arial" w:hAnsi="Arial" w:cs="Arial"/>
        </w:rPr>
        <w:t>2.</w:t>
      </w:r>
      <w:r w:rsidR="000024B2">
        <w:rPr>
          <w:rFonts w:ascii="Arial" w:hAnsi="Arial" w:cs="Arial"/>
        </w:rPr>
        <w:t>909</w:t>
      </w:r>
      <w:r w:rsidRPr="00E90F5E">
        <w:rPr>
          <w:rFonts w:ascii="Arial" w:hAnsi="Arial" w:cs="Arial"/>
        </w:rPr>
        <w:t>.</w:t>
      </w:r>
      <w:r w:rsidR="000024B2">
        <w:rPr>
          <w:rFonts w:ascii="Arial" w:hAnsi="Arial" w:cs="Arial"/>
        </w:rPr>
        <w:t>451</w:t>
      </w:r>
      <w:r w:rsidRPr="00E90F5E">
        <w:rPr>
          <w:rFonts w:ascii="Arial" w:hAnsi="Arial" w:cs="Arial"/>
        </w:rPr>
        <w:t>,</w:t>
      </w:r>
      <w:r w:rsidR="000024B2">
        <w:rPr>
          <w:rFonts w:ascii="Arial" w:hAnsi="Arial" w:cs="Arial"/>
        </w:rPr>
        <w:t>43</w:t>
      </w:r>
      <w:r w:rsidRPr="00E90F5E">
        <w:rPr>
          <w:rFonts w:ascii="Arial" w:hAnsi="Arial" w:cs="Arial"/>
        </w:rPr>
        <w:t xml:space="preserve"> Kč (slovy: </w:t>
      </w:r>
      <w:proofErr w:type="spellStart"/>
      <w:r w:rsidR="00691C5D">
        <w:rPr>
          <w:rFonts w:ascii="Arial" w:hAnsi="Arial" w:cs="Arial"/>
        </w:rPr>
        <w:t>dvamilionydevětsetdevětticísčtyřistapadesátjedna</w:t>
      </w:r>
      <w:proofErr w:type="spellEnd"/>
      <w:r w:rsidRPr="00E90F5E">
        <w:rPr>
          <w:rFonts w:ascii="Arial" w:hAnsi="Arial" w:cs="Arial"/>
        </w:rPr>
        <w:t xml:space="preserve"> korun českých</w:t>
      </w:r>
      <w:r w:rsidR="00691C5D">
        <w:rPr>
          <w:rFonts w:ascii="Arial" w:hAnsi="Arial" w:cs="Arial"/>
        </w:rPr>
        <w:t xml:space="preserve"> čtyřicet tři haléře)</w:t>
      </w:r>
    </w:p>
    <w:p w14:paraId="5B378165" w14:textId="77777777" w:rsidR="00691C5D" w:rsidRDefault="00691C5D" w:rsidP="00E90F5E">
      <w:pPr>
        <w:spacing w:afterLines="60" w:after="144" w:line="240" w:lineRule="auto"/>
        <w:jc w:val="both"/>
        <w:rPr>
          <w:rFonts w:ascii="Arial" w:hAnsi="Arial" w:cs="Arial"/>
        </w:rPr>
      </w:pPr>
    </w:p>
    <w:p w14:paraId="1F464888" w14:textId="77777777" w:rsidR="00691C5D" w:rsidRDefault="00691C5D" w:rsidP="00E90F5E">
      <w:pPr>
        <w:spacing w:afterLines="60" w:after="144" w:line="240" w:lineRule="auto"/>
        <w:jc w:val="both"/>
        <w:rPr>
          <w:rFonts w:ascii="Arial" w:hAnsi="Arial" w:cs="Arial"/>
        </w:rPr>
      </w:pPr>
    </w:p>
    <w:p w14:paraId="0A75A546" w14:textId="77777777" w:rsidR="00691C5D" w:rsidRPr="00E90F5E" w:rsidRDefault="00691C5D" w:rsidP="00E90F5E">
      <w:pPr>
        <w:spacing w:afterLines="60" w:after="144" w:line="240" w:lineRule="auto"/>
        <w:jc w:val="both"/>
        <w:rPr>
          <w:rFonts w:ascii="Arial" w:hAnsi="Arial" w:cs="Arial"/>
        </w:rPr>
      </w:pPr>
    </w:p>
    <w:p w14:paraId="7611BAF2" w14:textId="1871910B" w:rsidR="00DF1451" w:rsidRPr="00DF1451" w:rsidRDefault="00DF1451" w:rsidP="00702B03">
      <w:pPr>
        <w:spacing w:afterLines="60" w:after="144" w:line="240" w:lineRule="auto"/>
        <w:jc w:val="center"/>
        <w:rPr>
          <w:rFonts w:ascii="Arial" w:hAnsi="Arial" w:cs="Arial"/>
          <w:b/>
          <w:bCs/>
        </w:rPr>
      </w:pPr>
      <w:r w:rsidRPr="00DF1451">
        <w:rPr>
          <w:rFonts w:ascii="Arial" w:hAnsi="Arial" w:cs="Arial"/>
          <w:b/>
          <w:bCs/>
        </w:rPr>
        <w:lastRenderedPageBreak/>
        <w:t>IV.</w:t>
      </w:r>
    </w:p>
    <w:p w14:paraId="5507D1D0" w14:textId="57D61A2D" w:rsidR="00DF1451" w:rsidRDefault="00DF1451" w:rsidP="00702B03">
      <w:pPr>
        <w:spacing w:afterLines="60" w:after="144" w:line="240" w:lineRule="auto"/>
        <w:jc w:val="center"/>
        <w:rPr>
          <w:rFonts w:ascii="Arial" w:hAnsi="Arial" w:cs="Arial"/>
          <w:b/>
          <w:bCs/>
          <w:u w:val="single"/>
        </w:rPr>
      </w:pPr>
      <w:r w:rsidRPr="00DF1451">
        <w:rPr>
          <w:rFonts w:ascii="Arial" w:hAnsi="Arial" w:cs="Arial"/>
          <w:b/>
          <w:bCs/>
          <w:u w:val="single"/>
        </w:rPr>
        <w:t>Závěrečná ustanovení</w:t>
      </w:r>
    </w:p>
    <w:p w14:paraId="03625B02" w14:textId="77777777" w:rsidR="00B84AEF" w:rsidRDefault="00B84AEF" w:rsidP="00702B03">
      <w:pPr>
        <w:spacing w:afterLines="60" w:after="144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B44C01F" w14:textId="3EE4B79D" w:rsidR="00DF1451" w:rsidRPr="00DF1451" w:rsidRDefault="00DF1451" w:rsidP="00702B03">
      <w:pPr>
        <w:pStyle w:val="Odstavecseseznamem"/>
        <w:numPr>
          <w:ilvl w:val="1"/>
          <w:numId w:val="6"/>
        </w:numPr>
        <w:spacing w:afterLines="60" w:after="144" w:line="240" w:lineRule="auto"/>
        <w:jc w:val="both"/>
        <w:rPr>
          <w:rFonts w:ascii="Arial" w:hAnsi="Arial" w:cs="Arial"/>
        </w:rPr>
      </w:pPr>
      <w:r w:rsidRPr="00DF1451">
        <w:rPr>
          <w:rFonts w:ascii="Arial" w:hAnsi="Arial" w:cs="Arial"/>
        </w:rPr>
        <w:t>Ostatní ustanovení Smlouvy zůstávají tímto dodatkem č. 1 nedotčena.</w:t>
      </w:r>
    </w:p>
    <w:p w14:paraId="4EE0430A" w14:textId="15B9C3C6" w:rsidR="00DF1451" w:rsidRPr="004E14EC" w:rsidRDefault="00DF1451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4.2 Dodatek č. 1</w:t>
      </w:r>
      <w:r w:rsidRPr="004E14EC">
        <w:rPr>
          <w:rFonts w:ascii="Arial" w:eastAsia="Times New Roman" w:hAnsi="Arial" w:cs="Arial"/>
          <w:lang w:eastAsia="cs-CZ"/>
        </w:rPr>
        <w:t xml:space="preserve"> nabývá platnosti podpisem obou smluvních stran. </w:t>
      </w:r>
      <w:r>
        <w:rPr>
          <w:rFonts w:ascii="Arial" w:eastAsia="Times New Roman" w:hAnsi="Arial" w:cs="Arial"/>
          <w:lang w:eastAsia="cs-CZ"/>
        </w:rPr>
        <w:t>Dodatek č. 1</w:t>
      </w:r>
      <w:r w:rsidRPr="004E14EC">
        <w:rPr>
          <w:rFonts w:ascii="Arial" w:eastAsia="Times New Roman" w:hAnsi="Arial" w:cs="Arial"/>
          <w:lang w:eastAsia="cs-CZ"/>
        </w:rPr>
        <w:t xml:space="preserve"> nabývá účinnosti dnem uveřejnění v registru smluv.</w:t>
      </w:r>
    </w:p>
    <w:p w14:paraId="0C78AE4D" w14:textId="66663199" w:rsidR="00DF1451" w:rsidRPr="004E14EC" w:rsidRDefault="00DF1451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4.3</w:t>
      </w:r>
      <w:r w:rsidR="00B84AEF">
        <w:rPr>
          <w:rFonts w:ascii="Arial" w:eastAsia="Times New Roman" w:hAnsi="Arial" w:cs="Arial"/>
          <w:lang w:eastAsia="cs-CZ"/>
        </w:rPr>
        <w:t xml:space="preserve"> </w:t>
      </w:r>
      <w:r w:rsidRPr="004E14EC">
        <w:rPr>
          <w:rFonts w:ascii="Arial" w:eastAsia="Times New Roman" w:hAnsi="Arial" w:cs="Arial"/>
          <w:lang w:eastAsia="cs-CZ"/>
        </w:rPr>
        <w:t xml:space="preserve">Smluvní strany berou na vědomí, že </w:t>
      </w:r>
      <w:r>
        <w:rPr>
          <w:rFonts w:ascii="Arial" w:eastAsia="Times New Roman" w:hAnsi="Arial" w:cs="Arial"/>
          <w:lang w:eastAsia="cs-CZ"/>
        </w:rPr>
        <w:t>Dodatek č. 1</w:t>
      </w:r>
      <w:r w:rsidRPr="004E14EC">
        <w:rPr>
          <w:rFonts w:ascii="Arial" w:eastAsia="Times New Roman" w:hAnsi="Arial" w:cs="Arial"/>
          <w:lang w:eastAsia="cs-CZ"/>
        </w:rPr>
        <w:t xml:space="preserve"> podléhá uveřejnění v registru smluv podle zákona č. 340/2015 Sb., o zvláštních podmínkách účinnosti některých smluv, uveřejňování těchto smluv a o registru smluv (zákon o registru smluv), ve znění pozdějších předpisů. Za účelem splnění povinnosti uveřejnění smlouvy se smluvní strany dohodly, že </w:t>
      </w:r>
      <w:r w:rsidR="00B84AEF">
        <w:rPr>
          <w:rFonts w:ascii="Arial" w:eastAsia="Times New Roman" w:hAnsi="Arial" w:cs="Arial"/>
          <w:lang w:eastAsia="cs-CZ"/>
        </w:rPr>
        <w:t>Dodatek č. 1</w:t>
      </w:r>
      <w:r w:rsidRPr="004E14EC">
        <w:rPr>
          <w:rFonts w:ascii="Arial" w:eastAsia="Times New Roman" w:hAnsi="Arial" w:cs="Arial"/>
          <w:lang w:eastAsia="cs-CZ"/>
        </w:rPr>
        <w:t xml:space="preserve"> v registru smluv uveřejní objednatel.</w:t>
      </w:r>
    </w:p>
    <w:p w14:paraId="0CC38762" w14:textId="0E165AC3" w:rsidR="00DF1451" w:rsidRPr="004E14EC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4.4 </w:t>
      </w:r>
      <w:r w:rsidR="00DF1451" w:rsidRPr="004E14EC">
        <w:rPr>
          <w:rFonts w:ascii="Arial" w:eastAsia="Times New Roman" w:hAnsi="Arial" w:cs="Arial"/>
          <w:lang w:eastAsia="cs-CZ"/>
        </w:rPr>
        <w:t>Smluvní strany prohlašují, že skutečnosti uvedené v</w:t>
      </w:r>
      <w:r>
        <w:rPr>
          <w:rFonts w:ascii="Arial" w:eastAsia="Times New Roman" w:hAnsi="Arial" w:cs="Arial"/>
          <w:lang w:eastAsia="cs-CZ"/>
        </w:rPr>
        <w:t xml:space="preserve"> Dodatku č. 1 </w:t>
      </w:r>
      <w:r w:rsidR="00DF1451" w:rsidRPr="004E14EC">
        <w:rPr>
          <w:rFonts w:ascii="Arial" w:eastAsia="Times New Roman" w:hAnsi="Arial" w:cs="Arial"/>
          <w:lang w:eastAsia="cs-CZ"/>
        </w:rPr>
        <w:t>nebo jejích přílohách nepovažují za obchodní tajemství podle § 504 občanského zákoníku a udělují svolení k jejich užití a zveřejnění bez stanovení jakýchkoliv dalších podmínek.</w:t>
      </w:r>
    </w:p>
    <w:p w14:paraId="442D720C" w14:textId="12984804" w:rsidR="00DF1451" w:rsidRPr="004E14EC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4.5 Dodatek č. 1</w:t>
      </w:r>
      <w:r w:rsidR="00DF1451" w:rsidRPr="004E14EC">
        <w:rPr>
          <w:rFonts w:ascii="Arial" w:eastAsia="Times New Roman" w:hAnsi="Arial" w:cs="Arial"/>
          <w:lang w:eastAsia="cs-CZ"/>
        </w:rPr>
        <w:t xml:space="preserve"> je vyhotoven v elektronickém originále a podepsán uznávanými elektronickými podpisy.</w:t>
      </w:r>
    </w:p>
    <w:p w14:paraId="4144AAC8" w14:textId="6F49FEB7" w:rsidR="00DF1451" w:rsidRPr="00B84AEF" w:rsidRDefault="00DF1451" w:rsidP="00702B03">
      <w:pPr>
        <w:pStyle w:val="Odstavecseseznamem"/>
        <w:numPr>
          <w:ilvl w:val="1"/>
          <w:numId w:val="8"/>
        </w:num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 w:rsidRPr="00B84AEF">
        <w:rPr>
          <w:rFonts w:ascii="Arial" w:eastAsia="Times New Roman" w:hAnsi="Arial" w:cs="Arial"/>
          <w:lang w:eastAsia="cs-CZ"/>
        </w:rPr>
        <w:t>Smluvní strany prohlašují, že jednotlivá ustanovení t</w:t>
      </w:r>
      <w:r w:rsidR="00B84AEF">
        <w:rPr>
          <w:rFonts w:ascii="Arial" w:eastAsia="Times New Roman" w:hAnsi="Arial" w:cs="Arial"/>
          <w:lang w:eastAsia="cs-CZ"/>
        </w:rPr>
        <w:t>ohot</w:t>
      </w:r>
      <w:r w:rsidRPr="00B84AEF">
        <w:rPr>
          <w:rFonts w:ascii="Arial" w:eastAsia="Times New Roman" w:hAnsi="Arial" w:cs="Arial"/>
          <w:lang w:eastAsia="cs-CZ"/>
        </w:rPr>
        <w:t xml:space="preserve">o </w:t>
      </w:r>
      <w:r w:rsidR="00B84AEF">
        <w:rPr>
          <w:rFonts w:ascii="Arial" w:eastAsia="Times New Roman" w:hAnsi="Arial" w:cs="Arial"/>
          <w:lang w:eastAsia="cs-CZ"/>
        </w:rPr>
        <w:t xml:space="preserve">Dodatku č. 1 </w:t>
      </w:r>
      <w:r w:rsidRPr="00B84AEF">
        <w:rPr>
          <w:rFonts w:ascii="Arial" w:eastAsia="Times New Roman" w:hAnsi="Arial" w:cs="Arial"/>
          <w:lang w:eastAsia="cs-CZ"/>
        </w:rPr>
        <w:t>odpovídají jejich pravé a svobodné vůli, na důkaz čehož připojují své podpisy.</w:t>
      </w:r>
    </w:p>
    <w:p w14:paraId="0EBA5302" w14:textId="77777777" w:rsidR="00B84AEF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CC3E081" w14:textId="77777777" w:rsidR="00B84AEF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CD480AC" w14:textId="233D5CF5" w:rsidR="00702B03" w:rsidRPr="004E14EC" w:rsidRDefault="00934F7C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 w:rsidRPr="00934F7C">
        <w:rPr>
          <w:rFonts w:ascii="Arial" w:eastAsia="Times New Roman" w:hAnsi="Arial" w:cs="Arial"/>
          <w:lang w:eastAsia="cs-CZ"/>
        </w:rPr>
        <w:t>Příloha – Oznámení změn včetně oceněného položkového soupisu stavebních prací, dodávek a služeb včetně výkazu výměr</w:t>
      </w:r>
    </w:p>
    <w:p w14:paraId="7A5C69C3" w14:textId="77777777" w:rsidR="00702B03" w:rsidRDefault="00702B03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2DDAE5" w14:textId="77777777" w:rsidR="00702B03" w:rsidRDefault="00702B03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0A4E5C5" w14:textId="77777777" w:rsidR="00702B03" w:rsidRDefault="00702B03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702B03" w:rsidRPr="00BD60CF" w14:paraId="7B3A7A05" w14:textId="77777777" w:rsidTr="000E3414">
        <w:trPr>
          <w:trHeight w:val="567"/>
        </w:trPr>
        <w:tc>
          <w:tcPr>
            <w:tcW w:w="4536" w:type="dxa"/>
            <w:vAlign w:val="bottom"/>
            <w:hideMark/>
          </w:tcPr>
          <w:p w14:paraId="07C42ADA" w14:textId="564AA03B" w:rsidR="00702B03" w:rsidRPr="004E14EC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4E14EC">
              <w:rPr>
                <w:rFonts w:ascii="Arial" w:hAnsi="Arial" w:cs="Arial"/>
              </w:rPr>
              <w:t>V</w:t>
            </w:r>
            <w:r w:rsidR="00D900D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Brně</w:t>
            </w:r>
            <w:r w:rsidR="00D900DE">
              <w:rPr>
                <w:rFonts w:ascii="Arial" w:hAnsi="Arial" w:cs="Arial"/>
              </w:rPr>
              <w:t xml:space="preserve"> 6.10.2025</w:t>
            </w:r>
          </w:p>
        </w:tc>
        <w:tc>
          <w:tcPr>
            <w:tcW w:w="4536" w:type="dxa"/>
            <w:vAlign w:val="bottom"/>
            <w:hideMark/>
          </w:tcPr>
          <w:p w14:paraId="0BACB222" w14:textId="1BF3A892" w:rsidR="00702B03" w:rsidRPr="00BD60CF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BD60CF">
              <w:rPr>
                <w:rFonts w:ascii="Arial" w:hAnsi="Arial" w:cs="Arial"/>
              </w:rPr>
              <w:t>V </w:t>
            </w:r>
            <w:r w:rsidR="00E57832">
              <w:rPr>
                <w:rFonts w:ascii="Arial" w:hAnsi="Arial" w:cs="Arial"/>
              </w:rPr>
              <w:t>B</w:t>
            </w:r>
            <w:r w:rsidR="00691C5D">
              <w:rPr>
                <w:rFonts w:ascii="Arial" w:hAnsi="Arial" w:cs="Arial"/>
              </w:rPr>
              <w:t>lansku</w:t>
            </w:r>
            <w:r w:rsidR="00152B98">
              <w:rPr>
                <w:rFonts w:ascii="Arial" w:hAnsi="Arial" w:cs="Arial"/>
              </w:rPr>
              <w:t xml:space="preserve"> 5. 9. 2025</w:t>
            </w:r>
          </w:p>
        </w:tc>
      </w:tr>
      <w:tr w:rsidR="00702B03" w:rsidRPr="00BD60CF" w14:paraId="2817BD2E" w14:textId="77777777" w:rsidTr="000E3414">
        <w:trPr>
          <w:trHeight w:val="2268"/>
        </w:trPr>
        <w:tc>
          <w:tcPr>
            <w:tcW w:w="4536" w:type="dxa"/>
            <w:vAlign w:val="bottom"/>
            <w:hideMark/>
          </w:tcPr>
          <w:p w14:paraId="4BCD0C5C" w14:textId="77777777" w:rsidR="00D900DE" w:rsidRDefault="00D900DE" w:rsidP="000E3414">
            <w:pPr>
              <w:keepNext/>
              <w:spacing w:after="0"/>
              <w:rPr>
                <w:rFonts w:ascii="Arial" w:eastAsia="Calibri" w:hAnsi="Arial" w:cs="Arial"/>
              </w:rPr>
            </w:pPr>
            <w:r w:rsidRPr="004E14EC">
              <w:rPr>
                <w:rFonts w:ascii="Arial" w:eastAsia="Calibri" w:hAnsi="Arial" w:cs="Arial"/>
              </w:rPr>
              <w:t>Mgr. Luci</w:t>
            </w:r>
            <w:r>
              <w:rPr>
                <w:rFonts w:ascii="Arial" w:eastAsia="Calibri" w:hAnsi="Arial" w:cs="Arial"/>
              </w:rPr>
              <w:t>e</w:t>
            </w:r>
            <w:r w:rsidRPr="004E14EC">
              <w:rPr>
                <w:rFonts w:ascii="Arial" w:eastAsia="Calibri" w:hAnsi="Arial" w:cs="Arial"/>
              </w:rPr>
              <w:t xml:space="preserve"> Kolářov</w:t>
            </w:r>
            <w:r>
              <w:rPr>
                <w:rFonts w:ascii="Arial" w:eastAsia="Calibri" w:hAnsi="Arial" w:cs="Arial"/>
              </w:rPr>
              <w:t>á</w:t>
            </w:r>
            <w:r w:rsidRPr="004E14EC">
              <w:rPr>
                <w:rFonts w:ascii="Arial" w:eastAsia="Calibri" w:hAnsi="Arial" w:cs="Arial"/>
              </w:rPr>
              <w:t>, DiS.</w:t>
            </w:r>
          </w:p>
          <w:p w14:paraId="0D681073" w14:textId="3F521A70" w:rsidR="00702B03" w:rsidRPr="004E14EC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4E14EC">
              <w:rPr>
                <w:rFonts w:ascii="Arial" w:hAnsi="Arial" w:cs="Arial"/>
              </w:rPr>
              <w:t>___________________</w:t>
            </w:r>
          </w:p>
          <w:p w14:paraId="6C4BBE5A" w14:textId="77777777" w:rsidR="00702B03" w:rsidRPr="004E14EC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4E14EC">
              <w:rPr>
                <w:rFonts w:ascii="Arial" w:hAnsi="Arial" w:cs="Arial"/>
              </w:rPr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2FE8AEB2" w14:textId="26E28E68" w:rsidR="00D900DE" w:rsidRPr="005E6183" w:rsidRDefault="00152B98" w:rsidP="00D900DE">
            <w:pPr>
              <w:tabs>
                <w:tab w:val="left" w:pos="2127"/>
              </w:tabs>
              <w:spacing w:after="6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xxx</w:t>
            </w:r>
            <w:proofErr w:type="spellEnd"/>
          </w:p>
          <w:p w14:paraId="7E157AE4" w14:textId="77777777" w:rsidR="00152B98" w:rsidRDefault="00152B98" w:rsidP="00D900DE">
            <w:pPr>
              <w:keepNext/>
              <w:spacing w:after="0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xxx</w:t>
            </w:r>
            <w:proofErr w:type="spellEnd"/>
          </w:p>
          <w:p w14:paraId="30D273D7" w14:textId="7D2B3822" w:rsidR="00702B03" w:rsidRPr="00BD60CF" w:rsidRDefault="00D900DE" w:rsidP="00D900DE">
            <w:pPr>
              <w:keepNext/>
              <w:spacing w:after="0"/>
              <w:rPr>
                <w:rFonts w:ascii="Arial" w:hAnsi="Arial" w:cs="Arial"/>
              </w:rPr>
            </w:pPr>
            <w:r w:rsidRPr="00BD60CF">
              <w:rPr>
                <w:rFonts w:ascii="Arial" w:hAnsi="Arial" w:cs="Arial"/>
              </w:rPr>
              <w:t xml:space="preserve"> </w:t>
            </w:r>
            <w:r w:rsidR="00702B03" w:rsidRPr="00BD60CF">
              <w:rPr>
                <w:rFonts w:ascii="Arial" w:hAnsi="Arial" w:cs="Arial"/>
              </w:rPr>
              <w:t>________________</w:t>
            </w:r>
          </w:p>
          <w:p w14:paraId="14B2BD60" w14:textId="77777777" w:rsidR="00702B03" w:rsidRPr="00BD60CF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BD60CF">
              <w:rPr>
                <w:rFonts w:ascii="Arial" w:hAnsi="Arial" w:cs="Arial"/>
              </w:rPr>
              <w:t>zhotovitel</w:t>
            </w:r>
          </w:p>
        </w:tc>
      </w:tr>
    </w:tbl>
    <w:p w14:paraId="1F29202D" w14:textId="77777777" w:rsidR="00702B03" w:rsidRDefault="00702B03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8FD3F0" w14:textId="77777777" w:rsidR="00B84AEF" w:rsidRDefault="00B84AEF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C81CF96" w14:textId="65C518ED" w:rsidR="00DF1451" w:rsidRPr="004E14EC" w:rsidRDefault="00DF1451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712FF7E" w14:textId="77777777" w:rsidR="00DF1451" w:rsidRDefault="00DF1451" w:rsidP="00DF1451">
      <w:pPr>
        <w:spacing w:after="0"/>
        <w:rPr>
          <w:rFonts w:ascii="Arial" w:hAnsi="Arial" w:cs="Arial"/>
        </w:rPr>
      </w:pPr>
    </w:p>
    <w:p w14:paraId="366521D2" w14:textId="023AE56D" w:rsidR="00896C8E" w:rsidRDefault="00896C8E" w:rsidP="00FB264A">
      <w:pPr>
        <w:rPr>
          <w:rFonts w:ascii="Arial" w:hAnsi="Arial" w:cs="Arial"/>
        </w:rPr>
      </w:pPr>
    </w:p>
    <w:p w14:paraId="79564D12" w14:textId="11A07F4C" w:rsidR="00FB264A" w:rsidRPr="00691C5D" w:rsidRDefault="00896C8E" w:rsidP="00CA35E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FB264A" w:rsidRPr="00691C5D" w:rsidSect="009D0A0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4C56" w14:textId="77777777" w:rsidR="00043E3B" w:rsidRDefault="00043E3B" w:rsidP="00D96B04">
      <w:pPr>
        <w:spacing w:after="0" w:line="240" w:lineRule="auto"/>
      </w:pPr>
      <w:r>
        <w:separator/>
      </w:r>
    </w:p>
  </w:endnote>
  <w:endnote w:type="continuationSeparator" w:id="0">
    <w:p w14:paraId="1B17A22D" w14:textId="77777777" w:rsidR="00043E3B" w:rsidRDefault="00043E3B" w:rsidP="00D9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562437"/>
      <w:docPartObj>
        <w:docPartGallery w:val="Page Numbers (Bottom of Page)"/>
        <w:docPartUnique/>
      </w:docPartObj>
    </w:sdtPr>
    <w:sdtEndPr/>
    <w:sdtContent>
      <w:p w14:paraId="2F31595F" w14:textId="6841EA90" w:rsidR="00D96B04" w:rsidRDefault="00D96B0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32CEC9" w14:textId="77777777" w:rsidR="00D96B04" w:rsidRDefault="00D96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F748" w14:textId="77777777" w:rsidR="00043E3B" w:rsidRDefault="00043E3B" w:rsidP="00D96B04">
      <w:pPr>
        <w:spacing w:after="0" w:line="240" w:lineRule="auto"/>
      </w:pPr>
      <w:r>
        <w:separator/>
      </w:r>
    </w:p>
  </w:footnote>
  <w:footnote w:type="continuationSeparator" w:id="0">
    <w:p w14:paraId="526702AF" w14:textId="77777777" w:rsidR="00043E3B" w:rsidRDefault="00043E3B" w:rsidP="00D9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585D" w14:textId="22D8F3A0" w:rsidR="00330BFE" w:rsidRDefault="00330BFE">
    <w:pPr>
      <w:pStyle w:val="Zhlav"/>
    </w:pPr>
    <w:r>
      <w:t xml:space="preserve">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C081" w14:textId="0BB9CE9D" w:rsidR="00330BFE" w:rsidRDefault="009D0A0C">
    <w:pPr>
      <w:pStyle w:val="Zhlav"/>
    </w:pPr>
    <w:r>
      <w:t xml:space="preserve">                  </w:t>
    </w:r>
    <w:r>
      <w:rPr>
        <w:noProof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1"/>
    <w:multiLevelType w:val="multilevel"/>
    <w:tmpl w:val="8632C9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891DCA"/>
    <w:multiLevelType w:val="multilevel"/>
    <w:tmpl w:val="01764A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F5B72D4"/>
    <w:multiLevelType w:val="multilevel"/>
    <w:tmpl w:val="FF586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D54E45"/>
    <w:multiLevelType w:val="multilevel"/>
    <w:tmpl w:val="D0D052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F01724"/>
    <w:multiLevelType w:val="multilevel"/>
    <w:tmpl w:val="7700D8F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D967122"/>
    <w:multiLevelType w:val="multilevel"/>
    <w:tmpl w:val="CEF62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380B46"/>
    <w:multiLevelType w:val="multilevel"/>
    <w:tmpl w:val="4136001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37C2173"/>
    <w:multiLevelType w:val="hybridMultilevel"/>
    <w:tmpl w:val="D73A7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85753">
    <w:abstractNumId w:val="0"/>
  </w:num>
  <w:num w:numId="2" w16cid:durableId="364139865">
    <w:abstractNumId w:val="6"/>
  </w:num>
  <w:num w:numId="3" w16cid:durableId="1574310754">
    <w:abstractNumId w:val="5"/>
  </w:num>
  <w:num w:numId="4" w16cid:durableId="93942761">
    <w:abstractNumId w:val="4"/>
  </w:num>
  <w:num w:numId="5" w16cid:durableId="82142119">
    <w:abstractNumId w:val="7"/>
  </w:num>
  <w:num w:numId="6" w16cid:durableId="1627546802">
    <w:abstractNumId w:val="2"/>
  </w:num>
  <w:num w:numId="7" w16cid:durableId="369108032">
    <w:abstractNumId w:val="1"/>
  </w:num>
  <w:num w:numId="8" w16cid:durableId="45510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EF"/>
    <w:rsid w:val="000024B2"/>
    <w:rsid w:val="0000491D"/>
    <w:rsid w:val="00004B3F"/>
    <w:rsid w:val="00043E3B"/>
    <w:rsid w:val="00083989"/>
    <w:rsid w:val="001211E1"/>
    <w:rsid w:val="00152B98"/>
    <w:rsid w:val="001D18B5"/>
    <w:rsid w:val="001E3124"/>
    <w:rsid w:val="00214EEB"/>
    <w:rsid w:val="00305388"/>
    <w:rsid w:val="00330BFE"/>
    <w:rsid w:val="003B3A8C"/>
    <w:rsid w:val="003D1B3C"/>
    <w:rsid w:val="00473EEA"/>
    <w:rsid w:val="00474FD8"/>
    <w:rsid w:val="004E1625"/>
    <w:rsid w:val="004F5392"/>
    <w:rsid w:val="005577D6"/>
    <w:rsid w:val="00586C78"/>
    <w:rsid w:val="005B1A86"/>
    <w:rsid w:val="005E6183"/>
    <w:rsid w:val="005F0963"/>
    <w:rsid w:val="00611F0D"/>
    <w:rsid w:val="00691697"/>
    <w:rsid w:val="00691C5D"/>
    <w:rsid w:val="00702B03"/>
    <w:rsid w:val="00741D5B"/>
    <w:rsid w:val="00765563"/>
    <w:rsid w:val="007F7DAA"/>
    <w:rsid w:val="008438CC"/>
    <w:rsid w:val="00896C8E"/>
    <w:rsid w:val="00896E9E"/>
    <w:rsid w:val="00934F7C"/>
    <w:rsid w:val="009D0A0C"/>
    <w:rsid w:val="009D211E"/>
    <w:rsid w:val="00A169E3"/>
    <w:rsid w:val="00A97FAC"/>
    <w:rsid w:val="00B16617"/>
    <w:rsid w:val="00B25B21"/>
    <w:rsid w:val="00B43C57"/>
    <w:rsid w:val="00B84AEF"/>
    <w:rsid w:val="00BB7DC9"/>
    <w:rsid w:val="00BC1821"/>
    <w:rsid w:val="00C26CE2"/>
    <w:rsid w:val="00CA35EF"/>
    <w:rsid w:val="00CC2ACC"/>
    <w:rsid w:val="00CD0708"/>
    <w:rsid w:val="00CF1A23"/>
    <w:rsid w:val="00CF6F4A"/>
    <w:rsid w:val="00D75CEF"/>
    <w:rsid w:val="00D900DE"/>
    <w:rsid w:val="00D9072F"/>
    <w:rsid w:val="00D90A0E"/>
    <w:rsid w:val="00D96B04"/>
    <w:rsid w:val="00DB102A"/>
    <w:rsid w:val="00DF1451"/>
    <w:rsid w:val="00E43B71"/>
    <w:rsid w:val="00E50808"/>
    <w:rsid w:val="00E57832"/>
    <w:rsid w:val="00E7557C"/>
    <w:rsid w:val="00E90F5E"/>
    <w:rsid w:val="00EB5A0D"/>
    <w:rsid w:val="00ED50BF"/>
    <w:rsid w:val="00ED5854"/>
    <w:rsid w:val="00ED7AF5"/>
    <w:rsid w:val="00F13DD1"/>
    <w:rsid w:val="00F556F8"/>
    <w:rsid w:val="00F82DF4"/>
    <w:rsid w:val="00F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33256"/>
  <w15:chartTrackingRefBased/>
  <w15:docId w15:val="{212CA68E-4732-45F7-AF6B-4BF28C20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A35E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35EF"/>
    <w:pPr>
      <w:ind w:left="720"/>
      <w:contextualSpacing/>
    </w:pPr>
  </w:style>
  <w:style w:type="table" w:styleId="Mkatabulky">
    <w:name w:val="Table Grid"/>
    <w:basedOn w:val="Normlntabulka"/>
    <w:uiPriority w:val="59"/>
    <w:rsid w:val="00702B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B0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96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B0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4888-9776-43F4-BC32-D53BF130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3798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Měřinská Zlatka Ing. (UPB-KRP)</dc:creator>
  <cp:keywords/>
  <dc:description/>
  <cp:lastModifiedBy>Crha Martin JUDr. PhDr. (UPB-KRP)</cp:lastModifiedBy>
  <cp:revision>2</cp:revision>
  <cp:lastPrinted>2025-07-08T05:33:00Z</cp:lastPrinted>
  <dcterms:created xsi:type="dcterms:W3CDTF">2025-10-07T08:47:00Z</dcterms:created>
  <dcterms:modified xsi:type="dcterms:W3CDTF">2025-10-07T08:47:00Z</dcterms:modified>
</cp:coreProperties>
</file>