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7198095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8A070" w14:textId="77777777" w:rsidR="00FB00E7" w:rsidRPr="007131B9" w:rsidRDefault="00FB00E7" w:rsidP="00FB00E7">
      <w:pPr>
        <w:spacing w:after="83" w:line="259" w:lineRule="auto"/>
        <w:ind w:left="655" w:firstLine="0"/>
        <w:jc w:val="center"/>
      </w:pPr>
    </w:p>
    <w:p w14:paraId="54BFBD48" w14:textId="7C247737" w:rsidR="00FB00E7" w:rsidRPr="007131B9" w:rsidRDefault="00FB00E7" w:rsidP="00FB00E7">
      <w:pPr>
        <w:spacing w:after="0" w:line="259" w:lineRule="auto"/>
        <w:ind w:left="561" w:firstLine="0"/>
        <w:jc w:val="center"/>
        <w:rPr>
          <w:b/>
          <w:sz w:val="32"/>
        </w:rPr>
      </w:pPr>
      <w:r w:rsidRPr="007131B9">
        <w:rPr>
          <w:b/>
          <w:sz w:val="32"/>
        </w:rPr>
        <w:t xml:space="preserve">SMLOUVA O DÍLO </w:t>
      </w:r>
      <w:r w:rsidR="009A4412" w:rsidRPr="007131B9">
        <w:rPr>
          <w:b/>
          <w:sz w:val="32"/>
        </w:rPr>
        <w:t>č.</w:t>
      </w:r>
      <w:r w:rsidR="00CF0B86" w:rsidRPr="007131B9">
        <w:rPr>
          <w:b/>
          <w:sz w:val="32"/>
        </w:rPr>
        <w:t xml:space="preserve">: </w:t>
      </w:r>
      <w:r w:rsidR="0039790C">
        <w:rPr>
          <w:b/>
          <w:sz w:val="32"/>
        </w:rPr>
        <w:t>TSML/25</w:t>
      </w:r>
      <w:r w:rsidR="00B732DA">
        <w:rPr>
          <w:b/>
          <w:sz w:val="32"/>
        </w:rPr>
        <w:t>/0052</w:t>
      </w:r>
    </w:p>
    <w:p w14:paraId="5ACD4FC4" w14:textId="77777777" w:rsidR="00FB00E7" w:rsidRPr="007131B9" w:rsidRDefault="00FB00E7" w:rsidP="00FB00E7">
      <w:pPr>
        <w:spacing w:after="0" w:line="259" w:lineRule="auto"/>
        <w:ind w:left="561" w:firstLine="0"/>
        <w:jc w:val="center"/>
      </w:pPr>
    </w:p>
    <w:p w14:paraId="1179FF87" w14:textId="77777777" w:rsidR="00FB00E7" w:rsidRPr="007131B9" w:rsidRDefault="00FB00E7" w:rsidP="00FB00E7">
      <w:pPr>
        <w:spacing w:after="237" w:line="259" w:lineRule="auto"/>
        <w:ind w:left="563" w:firstLine="0"/>
        <w:jc w:val="center"/>
      </w:pPr>
      <w:r w:rsidRPr="007131B9">
        <w:t xml:space="preserve">uzavřená podle § 2586 a násl. zákona č. 89/2012 Sb., občanský zákoník, v platném znění </w:t>
      </w:r>
    </w:p>
    <w:p w14:paraId="440C06FA" w14:textId="77777777" w:rsidR="00242E88" w:rsidRPr="007131B9" w:rsidRDefault="00242E88" w:rsidP="00FB00E7">
      <w:pPr>
        <w:spacing w:after="237" w:line="259" w:lineRule="auto"/>
        <w:ind w:left="563" w:firstLine="0"/>
        <w:jc w:val="center"/>
      </w:pPr>
    </w:p>
    <w:p w14:paraId="2480CD0D" w14:textId="49260A90" w:rsidR="00DE37B3" w:rsidRPr="007131B9" w:rsidRDefault="00FA18A7" w:rsidP="0012042C">
      <w:pPr>
        <w:pStyle w:val="Nadpis2"/>
        <w:numPr>
          <w:ilvl w:val="0"/>
          <w:numId w:val="7"/>
        </w:numPr>
        <w:jc w:val="center"/>
        <w:rPr>
          <w:rFonts w:ascii="Arial" w:hAnsi="Arial" w:cs="Arial"/>
        </w:rPr>
      </w:pPr>
      <w:r w:rsidRPr="007131B9">
        <w:rPr>
          <w:rFonts w:ascii="Arial" w:hAnsi="Arial" w:cs="Arial"/>
        </w:rPr>
        <w:t>Smluvní strany</w:t>
      </w:r>
    </w:p>
    <w:p w14:paraId="3A1DE2BC" w14:textId="77777777" w:rsidR="00242E88" w:rsidRPr="007131B9" w:rsidRDefault="00242E88" w:rsidP="00242E88">
      <w:pPr>
        <w:pStyle w:val="Odstavecseseznamem"/>
        <w:ind w:left="710" w:firstLine="0"/>
      </w:pPr>
    </w:p>
    <w:p w14:paraId="749556C9" w14:textId="3745CD35" w:rsidR="001E4195" w:rsidRPr="007131B9" w:rsidRDefault="00814B0A" w:rsidP="001E4195">
      <w:pPr>
        <w:ind w:left="0" w:firstLine="0"/>
        <w:rPr>
          <w:b/>
          <w:bCs/>
        </w:rPr>
      </w:pPr>
      <w:r w:rsidRPr="007131B9">
        <w:rPr>
          <w:b/>
          <w:bCs/>
        </w:rPr>
        <w:t>Emerge, a.s.</w:t>
      </w:r>
    </w:p>
    <w:p w14:paraId="65C4C675" w14:textId="4C299CB0" w:rsidR="00814B0A" w:rsidRPr="007131B9" w:rsidRDefault="00814B0A" w:rsidP="001E4195">
      <w:pPr>
        <w:ind w:left="0" w:firstLine="0"/>
      </w:pPr>
      <w:r w:rsidRPr="007131B9">
        <w:t xml:space="preserve">Tyršova 1075, </w:t>
      </w:r>
      <w:proofErr w:type="gramStart"/>
      <w:r w:rsidRPr="007131B9">
        <w:t>294 01  Bakov</w:t>
      </w:r>
      <w:proofErr w:type="gramEnd"/>
      <w:r w:rsidRPr="007131B9">
        <w:t xml:space="preserve"> nad Jizerou</w:t>
      </w:r>
      <w:r w:rsidR="00EF6EE7" w:rsidRPr="007131B9">
        <w:t xml:space="preserve"> – Provoz Ampérova </w:t>
      </w:r>
      <w:r w:rsidR="00C11B1A" w:rsidRPr="007131B9">
        <w:t>495</w:t>
      </w:r>
      <w:r w:rsidR="00D93229" w:rsidRPr="007131B9">
        <w:t xml:space="preserve"> Liberec</w:t>
      </w:r>
    </w:p>
    <w:p w14:paraId="39F3E2A1" w14:textId="5C4A1F44" w:rsidR="00837116" w:rsidRPr="007131B9" w:rsidRDefault="00837116" w:rsidP="001E4195">
      <w:pPr>
        <w:ind w:left="0" w:firstLine="0"/>
      </w:pPr>
      <w:r w:rsidRPr="007131B9">
        <w:t xml:space="preserve">IČ: 28764226  </w:t>
      </w:r>
    </w:p>
    <w:p w14:paraId="017A2031" w14:textId="4488574C" w:rsidR="00837116" w:rsidRPr="007131B9" w:rsidRDefault="00E37D50" w:rsidP="001E4195">
      <w:pPr>
        <w:ind w:left="0" w:firstLine="0"/>
      </w:pPr>
      <w:r w:rsidRPr="007131B9">
        <w:t>DIČ: CZ28764226</w:t>
      </w:r>
    </w:p>
    <w:p w14:paraId="73455AAB" w14:textId="0BBD1F07" w:rsidR="00FE77EB" w:rsidRPr="007131B9" w:rsidRDefault="00FE77EB" w:rsidP="001E4195">
      <w:pPr>
        <w:ind w:left="0" w:firstLine="0"/>
      </w:pPr>
      <w:r w:rsidRPr="007131B9">
        <w:t>Zapsaná v obchodním rejstříku vedeném u Městského soudu v Praze, oddíl B, vložka 21729</w:t>
      </w:r>
    </w:p>
    <w:p w14:paraId="0CBDA3E7" w14:textId="313E12D8" w:rsidR="00E37D50" w:rsidRPr="007131B9" w:rsidRDefault="006262D0" w:rsidP="001E4195">
      <w:pPr>
        <w:ind w:left="0" w:firstLine="0"/>
      </w:pPr>
      <w:r w:rsidRPr="007131B9">
        <w:t>B</w:t>
      </w:r>
      <w:r w:rsidR="00314193" w:rsidRPr="007131B9">
        <w:t>ankovní spojení: Česká spořitelna, a. s., č</w:t>
      </w:r>
      <w:bookmarkStart w:id="0" w:name="_GoBack"/>
      <w:bookmarkEnd w:id="0"/>
      <w:r w:rsidR="00314193" w:rsidRPr="007131B9">
        <w:t>. účtu: 5820032/0800</w:t>
      </w:r>
    </w:p>
    <w:p w14:paraId="6816D359" w14:textId="342DA931" w:rsidR="00314193" w:rsidRPr="007131B9" w:rsidRDefault="006262D0" w:rsidP="001E4195">
      <w:pPr>
        <w:ind w:left="0" w:firstLine="0"/>
      </w:pPr>
      <w:r w:rsidRPr="007131B9">
        <w:t>Z</w:t>
      </w:r>
      <w:r w:rsidR="006A26BA" w:rsidRPr="007131B9">
        <w:t>astoupená: Filipem Takáčem, členem správní rady</w:t>
      </w:r>
    </w:p>
    <w:p w14:paraId="1AEBFC87" w14:textId="6C7A9876" w:rsidR="006A26BA" w:rsidRPr="007131B9" w:rsidRDefault="006262D0" w:rsidP="001E4195">
      <w:pPr>
        <w:ind w:left="0" w:firstLine="0"/>
      </w:pPr>
      <w:r w:rsidRPr="003E35E0">
        <w:rPr>
          <w:highlight w:val="black"/>
        </w:rPr>
        <w:t>Osoby oprávněné jednat ve věcech technických: p. Pařík, p. Žídek, p. Reinhardt – 736 254</w:t>
      </w:r>
      <w:r w:rsidR="00707367" w:rsidRPr="003E35E0">
        <w:rPr>
          <w:highlight w:val="black"/>
        </w:rPr>
        <w:t> </w:t>
      </w:r>
      <w:r w:rsidRPr="003E35E0">
        <w:rPr>
          <w:highlight w:val="black"/>
        </w:rPr>
        <w:t>295</w:t>
      </w:r>
    </w:p>
    <w:p w14:paraId="5488C325" w14:textId="77777777" w:rsidR="00707367" w:rsidRPr="007131B9" w:rsidRDefault="00707367" w:rsidP="001E4195">
      <w:pPr>
        <w:ind w:left="0" w:firstLine="0"/>
      </w:pPr>
    </w:p>
    <w:p w14:paraId="722E5D68" w14:textId="77777777" w:rsidR="00707367" w:rsidRPr="007131B9" w:rsidRDefault="00707367" w:rsidP="00707367">
      <w:pPr>
        <w:spacing w:after="17" w:line="259" w:lineRule="auto"/>
        <w:ind w:left="1349"/>
        <w:jc w:val="left"/>
        <w:rPr>
          <w:i/>
        </w:rPr>
      </w:pPr>
      <w:r w:rsidRPr="007131B9">
        <w:rPr>
          <w:i/>
        </w:rPr>
        <w:t xml:space="preserve">dále jen „objednatel“ </w:t>
      </w:r>
    </w:p>
    <w:p w14:paraId="44815414" w14:textId="77777777" w:rsidR="001D6DA3" w:rsidRPr="007131B9" w:rsidRDefault="001D6DA3" w:rsidP="00707367">
      <w:pPr>
        <w:spacing w:after="17" w:line="259" w:lineRule="auto"/>
        <w:ind w:left="1349"/>
        <w:jc w:val="left"/>
      </w:pPr>
    </w:p>
    <w:p w14:paraId="77A1E96D" w14:textId="1C601387" w:rsidR="00707367" w:rsidRPr="007131B9" w:rsidRDefault="002F5A77" w:rsidP="001E4195">
      <w:pPr>
        <w:ind w:left="0" w:firstLine="0"/>
      </w:pPr>
      <w:r w:rsidRPr="007131B9">
        <w:t xml:space="preserve">a </w:t>
      </w:r>
    </w:p>
    <w:p w14:paraId="64821107" w14:textId="77777777" w:rsidR="00324F7F" w:rsidRPr="007131B9" w:rsidRDefault="00324F7F" w:rsidP="00CB29B3">
      <w:pPr>
        <w:spacing w:after="45" w:line="259" w:lineRule="auto"/>
        <w:ind w:left="0" w:firstLine="0"/>
        <w:jc w:val="left"/>
      </w:pPr>
    </w:p>
    <w:p w14:paraId="369DEC3E" w14:textId="5EA469F7" w:rsidR="00CB29B3" w:rsidRPr="007131B9" w:rsidRDefault="00CB29B3" w:rsidP="00CB29B3">
      <w:pPr>
        <w:spacing w:after="45" w:line="259" w:lineRule="auto"/>
        <w:ind w:left="0" w:firstLine="0"/>
        <w:jc w:val="left"/>
        <w:rPr>
          <w:b/>
        </w:rPr>
      </w:pPr>
      <w:r w:rsidRPr="007131B9">
        <w:rPr>
          <w:b/>
        </w:rPr>
        <w:t xml:space="preserve">Technické služby města Liberec, </w:t>
      </w:r>
      <w:proofErr w:type="spellStart"/>
      <w:r w:rsidRPr="007131B9">
        <w:rPr>
          <w:b/>
        </w:rPr>
        <w:t>p.o</w:t>
      </w:r>
      <w:proofErr w:type="spellEnd"/>
      <w:r w:rsidRPr="007131B9">
        <w:rPr>
          <w:b/>
        </w:rPr>
        <w:t>.</w:t>
      </w:r>
    </w:p>
    <w:p w14:paraId="3D7A04FC" w14:textId="6CD433C0" w:rsidR="00324F7F" w:rsidRPr="007131B9" w:rsidRDefault="00324F7F" w:rsidP="00324F7F">
      <w:pPr>
        <w:ind w:left="0" w:firstLine="0"/>
      </w:pPr>
      <w:r w:rsidRPr="007131B9">
        <w:t>Erbenova 376/2, 460 08 Liberec</w:t>
      </w:r>
    </w:p>
    <w:p w14:paraId="58C57AF2" w14:textId="77777777" w:rsidR="001C7613" w:rsidRPr="007131B9" w:rsidRDefault="001C7613" w:rsidP="001C7613">
      <w:pPr>
        <w:ind w:left="0" w:firstLine="0"/>
      </w:pPr>
      <w:r w:rsidRPr="007131B9">
        <w:t xml:space="preserve">IČ: 08881545 </w:t>
      </w:r>
    </w:p>
    <w:p w14:paraId="2B0A7569" w14:textId="77777777" w:rsidR="001C7613" w:rsidRPr="007131B9" w:rsidRDefault="001C7613" w:rsidP="001C7613">
      <w:pPr>
        <w:ind w:left="0" w:firstLine="0"/>
      </w:pPr>
      <w:r w:rsidRPr="007131B9">
        <w:t xml:space="preserve">DIČ: CZ08881545 </w:t>
      </w:r>
    </w:p>
    <w:p w14:paraId="5914C175" w14:textId="77777777" w:rsidR="00684656" w:rsidRPr="007131B9" w:rsidRDefault="00D10167" w:rsidP="001C7613">
      <w:pPr>
        <w:ind w:left="0" w:firstLine="0"/>
      </w:pPr>
      <w:r w:rsidRPr="007131B9">
        <w:t xml:space="preserve">Zapsaný v </w:t>
      </w:r>
      <w:proofErr w:type="spellStart"/>
      <w:proofErr w:type="gramStart"/>
      <w:r w:rsidRPr="007131B9">
        <w:t>OR,vedeného</w:t>
      </w:r>
      <w:proofErr w:type="spellEnd"/>
      <w:proofErr w:type="gramEnd"/>
      <w:r w:rsidRPr="007131B9">
        <w:t xml:space="preserve"> Krajským soudem v </w:t>
      </w:r>
      <w:proofErr w:type="spellStart"/>
      <w:r w:rsidRPr="007131B9">
        <w:t>Ustí</w:t>
      </w:r>
      <w:proofErr w:type="spellEnd"/>
      <w:r w:rsidRPr="007131B9">
        <w:t xml:space="preserve"> nad Labem, oddíl B, vložka 877 </w:t>
      </w:r>
    </w:p>
    <w:p w14:paraId="375ED896" w14:textId="23B45B06" w:rsidR="00F55BDE" w:rsidRPr="007131B9" w:rsidRDefault="00D10167" w:rsidP="001C7613">
      <w:pPr>
        <w:ind w:left="0" w:firstLine="0"/>
      </w:pPr>
      <w:r w:rsidRPr="007131B9">
        <w:t xml:space="preserve">Bankovní spojení: KB Liberec, č. </w:t>
      </w:r>
      <w:proofErr w:type="spellStart"/>
      <w:r w:rsidRPr="007131B9">
        <w:t>ú.</w:t>
      </w:r>
      <w:proofErr w:type="spellEnd"/>
      <w:r w:rsidRPr="007131B9">
        <w:t>: 639-461/0100</w:t>
      </w:r>
    </w:p>
    <w:p w14:paraId="1554F145" w14:textId="474B936C" w:rsidR="00684656" w:rsidRPr="00684656" w:rsidRDefault="00684656" w:rsidP="00684656">
      <w:pPr>
        <w:ind w:left="0" w:firstLine="0"/>
      </w:pPr>
      <w:r w:rsidRPr="007131B9">
        <w:t>Z</w:t>
      </w:r>
      <w:r w:rsidRPr="00684656">
        <w:t>astoupený</w:t>
      </w:r>
      <w:r w:rsidRPr="007131B9">
        <w:t xml:space="preserve">: </w:t>
      </w:r>
      <w:r w:rsidRPr="00684656">
        <w:t xml:space="preserve">ve věcech smluvních Ing. Janem Ullmannem, ředitelem organizace </w:t>
      </w:r>
      <w:r w:rsidRPr="007131B9">
        <w:t xml:space="preserve">a </w:t>
      </w:r>
      <w:r w:rsidRPr="00684656">
        <w:t xml:space="preserve">ve věcech technických </w:t>
      </w:r>
      <w:r w:rsidRPr="003E35E0">
        <w:rPr>
          <w:highlight w:val="black"/>
        </w:rPr>
        <w:t xml:space="preserve">Jiřím </w:t>
      </w:r>
      <w:proofErr w:type="spellStart"/>
      <w:r w:rsidRPr="003E35E0">
        <w:rPr>
          <w:highlight w:val="black"/>
        </w:rPr>
        <w:t>Házlem</w:t>
      </w:r>
      <w:proofErr w:type="spellEnd"/>
      <w:r w:rsidRPr="003E35E0">
        <w:rPr>
          <w:highlight w:val="black"/>
        </w:rPr>
        <w:t>, vedoucím pro zimní údržbu tel: 482</w:t>
      </w:r>
      <w:r w:rsidR="0031083F" w:rsidRPr="003E35E0">
        <w:rPr>
          <w:highlight w:val="black"/>
        </w:rPr>
        <w:t> </w:t>
      </w:r>
      <w:r w:rsidRPr="003E35E0">
        <w:rPr>
          <w:highlight w:val="black"/>
        </w:rPr>
        <w:t>410</w:t>
      </w:r>
      <w:r w:rsidR="0031083F" w:rsidRPr="003E35E0">
        <w:rPr>
          <w:highlight w:val="black"/>
        </w:rPr>
        <w:t xml:space="preserve"> 319</w:t>
      </w:r>
    </w:p>
    <w:p w14:paraId="39F3EA97" w14:textId="77777777" w:rsidR="00684656" w:rsidRPr="007131B9" w:rsidRDefault="00684656" w:rsidP="001C7613">
      <w:pPr>
        <w:ind w:left="0" w:firstLine="0"/>
      </w:pPr>
    </w:p>
    <w:p w14:paraId="3787524C" w14:textId="250024BE" w:rsidR="0031083F" w:rsidRPr="007131B9" w:rsidRDefault="0031083F" w:rsidP="0031083F">
      <w:pPr>
        <w:spacing w:after="17" w:line="259" w:lineRule="auto"/>
        <w:ind w:left="1349"/>
        <w:jc w:val="left"/>
        <w:rPr>
          <w:i/>
        </w:rPr>
      </w:pPr>
      <w:r w:rsidRPr="007131B9">
        <w:rPr>
          <w:i/>
        </w:rPr>
        <w:t xml:space="preserve">dále jen „zhotovitel“ </w:t>
      </w:r>
    </w:p>
    <w:p w14:paraId="5197CFBC" w14:textId="77777777" w:rsidR="00324F7F" w:rsidRPr="007131B9" w:rsidRDefault="00324F7F" w:rsidP="00324F7F">
      <w:pPr>
        <w:ind w:left="0" w:firstLine="0"/>
      </w:pPr>
    </w:p>
    <w:p w14:paraId="087C8CD8" w14:textId="77777777" w:rsidR="002F5A77" w:rsidRPr="007131B9" w:rsidRDefault="002F5A77" w:rsidP="001E4195">
      <w:pPr>
        <w:ind w:left="0" w:firstLine="0"/>
      </w:pPr>
    </w:p>
    <w:p w14:paraId="0ECF0E96" w14:textId="77777777" w:rsidR="009A7A8D" w:rsidRPr="007131B9" w:rsidRDefault="009A7A8D" w:rsidP="001E4195">
      <w:pPr>
        <w:ind w:left="0" w:firstLine="0"/>
      </w:pPr>
    </w:p>
    <w:p w14:paraId="78E22DF5" w14:textId="275041D3" w:rsidR="002E4ED7" w:rsidRPr="007131B9" w:rsidRDefault="002E4ED7" w:rsidP="0012042C">
      <w:pPr>
        <w:pStyle w:val="Nadpis2"/>
        <w:numPr>
          <w:ilvl w:val="0"/>
          <w:numId w:val="7"/>
        </w:numPr>
        <w:jc w:val="center"/>
        <w:rPr>
          <w:rFonts w:ascii="Arial" w:hAnsi="Arial" w:cs="Arial"/>
          <w:bCs/>
        </w:rPr>
      </w:pPr>
      <w:r w:rsidRPr="007131B9">
        <w:rPr>
          <w:rFonts w:ascii="Arial" w:hAnsi="Arial" w:cs="Arial"/>
          <w:bCs/>
        </w:rPr>
        <w:t>Předmět smlouvy</w:t>
      </w:r>
    </w:p>
    <w:p w14:paraId="35CC3466" w14:textId="77777777" w:rsidR="002E4ED7" w:rsidRPr="007131B9" w:rsidRDefault="002E4ED7" w:rsidP="002E4ED7">
      <w:pPr>
        <w:ind w:left="0" w:firstLine="0"/>
      </w:pPr>
    </w:p>
    <w:p w14:paraId="0ECA0D5F" w14:textId="3B4EC1D0" w:rsidR="007065EC" w:rsidRDefault="00F2305D" w:rsidP="0091298B">
      <w:pPr>
        <w:ind w:left="10"/>
      </w:pPr>
      <w:r w:rsidRPr="00324735">
        <w:t xml:space="preserve">Předmětem smlouvy je závazek zhotovitele provádět svými prostředky, na své nebezpečí a za podmínek této smlouvy pro objednatele zimní údržbu komunikací v areálu objednatele, v bezprostřední blízkosti vjezdu do areálu objednatele a parkoviště objednatele mimo areál tak aby tyto byly sjízdné, resp. umožňovaly běžný pohyb osob, to vše na adrese Ampérova 495, </w:t>
      </w:r>
      <w:r w:rsidRPr="00B732DA">
        <w:t>Liberec.</w:t>
      </w:r>
      <w:r w:rsidRPr="007131B9">
        <w:t xml:space="preserve"> </w:t>
      </w:r>
    </w:p>
    <w:p w14:paraId="6FC6B72A" w14:textId="77777777" w:rsidR="007065EC" w:rsidRPr="007131B9" w:rsidRDefault="007065EC" w:rsidP="002E4ED7">
      <w:pPr>
        <w:ind w:left="0" w:firstLine="0"/>
      </w:pPr>
    </w:p>
    <w:p w14:paraId="509ECA97" w14:textId="763E68AB" w:rsidR="00175D31" w:rsidRPr="007131B9" w:rsidRDefault="00D45C14" w:rsidP="0012042C">
      <w:pPr>
        <w:pStyle w:val="Nadpis2"/>
        <w:numPr>
          <w:ilvl w:val="0"/>
          <w:numId w:val="7"/>
        </w:numPr>
        <w:jc w:val="center"/>
        <w:rPr>
          <w:rFonts w:ascii="Arial" w:hAnsi="Arial" w:cs="Arial"/>
          <w:bCs/>
        </w:rPr>
      </w:pPr>
      <w:r w:rsidRPr="007131B9">
        <w:rPr>
          <w:rFonts w:ascii="Arial" w:hAnsi="Arial" w:cs="Arial"/>
          <w:bCs/>
        </w:rPr>
        <w:t>Povinnosti zhotovitele</w:t>
      </w:r>
    </w:p>
    <w:p w14:paraId="318A194A" w14:textId="77777777" w:rsidR="00175D31" w:rsidRPr="007131B9" w:rsidRDefault="00175D31" w:rsidP="00950637">
      <w:pPr>
        <w:ind w:left="0" w:firstLine="0"/>
        <w:jc w:val="left"/>
      </w:pPr>
    </w:p>
    <w:p w14:paraId="5A75A2E4" w14:textId="35DB09E5" w:rsidR="0060728A" w:rsidRDefault="00186E52" w:rsidP="0091298B">
      <w:pPr>
        <w:ind w:left="0" w:firstLine="0"/>
        <w:jc w:val="left"/>
      </w:pPr>
      <w:r w:rsidRPr="007131B9">
        <w:t>Zhotovitel je povinen provádět zimní údržbu pluhováním dle výzvy objednatele v pracovní dny, a o víkendu při spadu sněhu nad 3 cm, každodenně do 6'00 hodiny ranní. Výzvou objednatelem se rozumí telefonická výzva na dispečink zhotovitele.</w:t>
      </w:r>
    </w:p>
    <w:p w14:paraId="4A07DE7F" w14:textId="77777777" w:rsidR="00455111" w:rsidRPr="0015159E" w:rsidRDefault="00455111" w:rsidP="00455111">
      <w:pPr>
        <w:ind w:left="0" w:firstLine="0"/>
      </w:pPr>
      <w:r w:rsidRPr="0015159E">
        <w:lastRenderedPageBreak/>
        <w:t xml:space="preserve">Zhotovitel se zavazuje poskytovat služby i mimo svou pracovní dobu ( so - ne – svátek) dle závažnosti situace.  </w:t>
      </w:r>
    </w:p>
    <w:p w14:paraId="71D4913D" w14:textId="77777777" w:rsidR="00455111" w:rsidRPr="0015159E" w:rsidRDefault="00455111" w:rsidP="00455111">
      <w:pPr>
        <w:ind w:left="0" w:firstLine="0"/>
      </w:pPr>
    </w:p>
    <w:p w14:paraId="7289B765" w14:textId="77777777" w:rsidR="00455111" w:rsidRDefault="00455111" w:rsidP="00455111">
      <w:pPr>
        <w:ind w:left="10"/>
      </w:pPr>
      <w:r w:rsidRPr="0015159E">
        <w:t>Zhotovitel se zavazuje reagovat do 1 hodiny od vzniku požadavku. V případě svého prodlení je povinen bezodkladně objednatele upozornit.</w:t>
      </w:r>
      <w:r>
        <w:t xml:space="preserve">  </w:t>
      </w:r>
    </w:p>
    <w:p w14:paraId="3596BAD1" w14:textId="77777777" w:rsidR="00455111" w:rsidRDefault="00455111" w:rsidP="00455111">
      <w:pPr>
        <w:ind w:left="0" w:firstLine="0"/>
      </w:pPr>
    </w:p>
    <w:p w14:paraId="7579503B" w14:textId="77777777" w:rsidR="00455111" w:rsidRPr="007131B9" w:rsidRDefault="00455111" w:rsidP="0091298B">
      <w:pPr>
        <w:ind w:left="0" w:firstLine="0"/>
        <w:jc w:val="left"/>
      </w:pPr>
    </w:p>
    <w:p w14:paraId="49DB69FF" w14:textId="08B671F1" w:rsidR="00186E52" w:rsidRPr="007131B9" w:rsidRDefault="00186E52" w:rsidP="0012042C">
      <w:pPr>
        <w:pStyle w:val="Nadpis2"/>
        <w:numPr>
          <w:ilvl w:val="0"/>
          <w:numId w:val="7"/>
        </w:numPr>
        <w:jc w:val="center"/>
        <w:rPr>
          <w:rFonts w:ascii="Arial" w:hAnsi="Arial" w:cs="Arial"/>
          <w:bCs/>
        </w:rPr>
      </w:pPr>
      <w:r w:rsidRPr="007131B9">
        <w:rPr>
          <w:rFonts w:ascii="Arial" w:hAnsi="Arial" w:cs="Arial"/>
          <w:bCs/>
        </w:rPr>
        <w:t>Cena za dílo a platební podmínky</w:t>
      </w:r>
    </w:p>
    <w:p w14:paraId="383AC5A0" w14:textId="079B97CB" w:rsidR="0060728A" w:rsidRPr="007131B9" w:rsidRDefault="00B732DA" w:rsidP="00B732DA">
      <w:pPr>
        <w:tabs>
          <w:tab w:val="center" w:pos="4205"/>
        </w:tabs>
        <w:ind w:left="0" w:firstLine="0"/>
        <w:jc w:val="left"/>
      </w:pPr>
      <w:r>
        <w:t xml:space="preserve">1.          </w:t>
      </w:r>
      <w:r w:rsidR="0060728A" w:rsidRPr="007131B9">
        <w:t xml:space="preserve">Každý jednotlivý zásah </w:t>
      </w:r>
      <w:proofErr w:type="spellStart"/>
      <w:r w:rsidR="0060728A" w:rsidRPr="007131B9">
        <w:t>pluhováním</w:t>
      </w:r>
      <w:proofErr w:type="spellEnd"/>
      <w:r w:rsidR="0060728A" w:rsidRPr="007131B9">
        <w:t xml:space="preserve"> se bude účtovat v ceně 945,-Kč + DPH.</w:t>
      </w:r>
    </w:p>
    <w:p w14:paraId="41BC6E41" w14:textId="77777777" w:rsidR="0060728A" w:rsidRPr="007131B9" w:rsidRDefault="0060728A" w:rsidP="00950637">
      <w:pPr>
        <w:ind w:left="716"/>
      </w:pPr>
      <w:r w:rsidRPr="007131B9">
        <w:t>Cena jednotlivého zásahu MULTI sypače 430,-Kč + DPH bez posypového materiálu.</w:t>
      </w:r>
    </w:p>
    <w:p w14:paraId="74DE995D" w14:textId="77777777" w:rsidR="0060728A" w:rsidRPr="007131B9" w:rsidRDefault="0060728A" w:rsidP="00950637">
      <w:pPr>
        <w:ind w:left="716"/>
      </w:pPr>
      <w:r w:rsidRPr="007131B9">
        <w:t>Celo zásah velkým sypačem 1.290,-Kč/hod + DPH bez posypového materiálu</w:t>
      </w:r>
    </w:p>
    <w:p w14:paraId="1AAE7841" w14:textId="77777777" w:rsidR="0060728A" w:rsidRPr="007131B9" w:rsidRDefault="0060728A" w:rsidP="00950637">
      <w:pPr>
        <w:ind w:left="716"/>
      </w:pPr>
      <w:r w:rsidRPr="007131B9">
        <w:t>Cena posypového materiálu: 700 Kč/t inertní materiál</w:t>
      </w:r>
    </w:p>
    <w:p w14:paraId="324805A5" w14:textId="77777777" w:rsidR="0060728A" w:rsidRPr="007131B9" w:rsidRDefault="0060728A" w:rsidP="00950637">
      <w:pPr>
        <w:ind w:left="3562"/>
      </w:pPr>
      <w:r w:rsidRPr="007131B9">
        <w:t>2990 Kč/t sůl</w:t>
      </w:r>
    </w:p>
    <w:p w14:paraId="699BA3F6" w14:textId="4B14F517" w:rsidR="0060728A" w:rsidRPr="007131B9" w:rsidRDefault="0060728A" w:rsidP="00B732DA">
      <w:pPr>
        <w:ind w:left="3562"/>
      </w:pPr>
      <w:r w:rsidRPr="007131B9">
        <w:t>7,-Kč/litr solanka</w:t>
      </w:r>
    </w:p>
    <w:p w14:paraId="12EDF7BA" w14:textId="77777777" w:rsidR="0060728A" w:rsidRPr="007131B9" w:rsidRDefault="0060728A" w:rsidP="00950637">
      <w:pPr>
        <w:numPr>
          <w:ilvl w:val="0"/>
          <w:numId w:val="3"/>
        </w:numPr>
        <w:spacing w:after="5" w:line="252" w:lineRule="auto"/>
        <w:ind w:hanging="5"/>
      </w:pPr>
      <w:r w:rsidRPr="007131B9">
        <w:t>DPH bude dopočteno dle platných daňových předpisů v době vystavení daňového dokladu a účtováno při fakturaci zdanitelného plnění.</w:t>
      </w:r>
    </w:p>
    <w:p w14:paraId="4E454880" w14:textId="089D1DBF" w:rsidR="0060728A" w:rsidRPr="00324735" w:rsidRDefault="0060728A" w:rsidP="00044A6F">
      <w:pPr>
        <w:numPr>
          <w:ilvl w:val="0"/>
          <w:numId w:val="3"/>
        </w:numPr>
        <w:spacing w:after="0" w:line="252" w:lineRule="auto"/>
        <w:ind w:hanging="5"/>
      </w:pPr>
      <w:r w:rsidRPr="007131B9">
        <w:t xml:space="preserve">Na takto stanovenou cenu vystaví zhotovitel objednateli nejpozději do 5. dne následujícího měsíce fakturu, jejíž splatnost na účet zhotovitele je 30 dnů ode dne doručení </w:t>
      </w:r>
      <w:r w:rsidRPr="00324735">
        <w:t>objednatel</w:t>
      </w:r>
      <w:r w:rsidR="00147B46" w:rsidRPr="00324735">
        <w:t>i elektronicky na email: faktury@emerge.cz.</w:t>
      </w:r>
    </w:p>
    <w:p w14:paraId="7E53284B" w14:textId="0E8AF019" w:rsidR="00044A6F" w:rsidRPr="00324735" w:rsidRDefault="00044A6F" w:rsidP="00044A6F">
      <w:pPr>
        <w:numPr>
          <w:ilvl w:val="0"/>
          <w:numId w:val="3"/>
        </w:numPr>
        <w:spacing w:after="0" w:line="252" w:lineRule="auto"/>
        <w:ind w:hanging="5"/>
      </w:pPr>
      <w:r w:rsidRPr="00324735">
        <w:t>Ve všech případech se jedná o čas odpracovaný výlučně pro objednatele a v areálu objednatele a na přilehlých parkovištích objednatele</w:t>
      </w:r>
      <w:r w:rsidR="00147B46" w:rsidRPr="00324735">
        <w:t>.</w:t>
      </w:r>
    </w:p>
    <w:p w14:paraId="1C3DC7E6" w14:textId="7B56617F" w:rsidR="00044A6F" w:rsidRPr="00324735" w:rsidRDefault="00044A6F" w:rsidP="00044A6F">
      <w:pPr>
        <w:numPr>
          <w:ilvl w:val="0"/>
          <w:numId w:val="3"/>
        </w:numPr>
        <w:spacing w:after="0" w:line="252" w:lineRule="auto"/>
        <w:ind w:hanging="5"/>
      </w:pPr>
      <w:r w:rsidRPr="00324735">
        <w:t>Služby budou fakturovány na základě potvrzených výkazů služby, které musí být přílohou faktury.</w:t>
      </w:r>
      <w:r w:rsidR="005E2B67" w:rsidRPr="00324735">
        <w:t xml:space="preserve"> Provedení služby ve výkaze zhotovitele potvrzuje zhotoviteli za objednatele v pracovní době mistr logistiky, případně vedoucí skladu. Výkaz bude potvrzen pouze v případě řádně splněného rozsahu objednané služby. </w:t>
      </w:r>
    </w:p>
    <w:p w14:paraId="24894331" w14:textId="77777777" w:rsidR="005E2B67" w:rsidRPr="00324735" w:rsidRDefault="005E2B67" w:rsidP="005E2B67">
      <w:pPr>
        <w:spacing w:after="0" w:line="252" w:lineRule="auto"/>
        <w:ind w:left="0" w:firstLine="0"/>
      </w:pPr>
    </w:p>
    <w:p w14:paraId="72F55925" w14:textId="77777777" w:rsidR="005E2B67" w:rsidRPr="00324735" w:rsidRDefault="005E2B67" w:rsidP="005E2B67">
      <w:pPr>
        <w:spacing w:after="0" w:line="252" w:lineRule="auto"/>
        <w:ind w:left="0" w:firstLine="0"/>
      </w:pPr>
    </w:p>
    <w:p w14:paraId="7D1E3438" w14:textId="49B71808" w:rsidR="005E2B67" w:rsidRPr="00324735" w:rsidRDefault="005E2B67" w:rsidP="005E2B67">
      <w:pPr>
        <w:pStyle w:val="Nadpis2"/>
        <w:numPr>
          <w:ilvl w:val="0"/>
          <w:numId w:val="7"/>
        </w:numPr>
        <w:jc w:val="center"/>
        <w:rPr>
          <w:rFonts w:ascii="Arial" w:hAnsi="Arial" w:cs="Arial"/>
          <w:bCs/>
        </w:rPr>
      </w:pPr>
      <w:r w:rsidRPr="00324735">
        <w:rPr>
          <w:rFonts w:ascii="Arial" w:hAnsi="Arial" w:cs="Arial"/>
          <w:bCs/>
        </w:rPr>
        <w:t>Řešení případných škod</w:t>
      </w:r>
    </w:p>
    <w:p w14:paraId="11769495" w14:textId="77777777" w:rsidR="005E2B67" w:rsidRPr="00324735" w:rsidRDefault="005E2B67" w:rsidP="005E2B67">
      <w:pPr>
        <w:ind w:left="0" w:firstLine="0"/>
      </w:pPr>
    </w:p>
    <w:p w14:paraId="57D58483" w14:textId="3C52991F" w:rsidR="005E2B67" w:rsidRPr="00324735" w:rsidRDefault="005E2B67" w:rsidP="005E2B67">
      <w:pPr>
        <w:ind w:left="0" w:firstLine="0"/>
      </w:pPr>
      <w:r w:rsidRPr="00324735">
        <w:t xml:space="preserve">Objednatel se zavazuje vypracovat a předat zhotoviteli orientační plán </w:t>
      </w:r>
      <w:r w:rsidR="00052043" w:rsidRPr="00324735">
        <w:t xml:space="preserve">komunikací (viz PŘÍLOHA 1) </w:t>
      </w:r>
      <w:r w:rsidRPr="00324735">
        <w:t xml:space="preserve">tak, aby při jeho dodržování byla eliminována možnost vzniku škod (obrubníky, zábradlí, oplocení atd.) Zhotovitel se zavazuje dodržovat orientační plán v plném rozsahu, aby nevznikaly škody na majetku objednatele nebo třetích osob. </w:t>
      </w:r>
    </w:p>
    <w:p w14:paraId="0E54F6A4" w14:textId="77777777" w:rsidR="005E2B67" w:rsidRPr="00324735" w:rsidRDefault="005E2B67" w:rsidP="005E2B67">
      <w:pPr>
        <w:ind w:left="0" w:firstLine="0"/>
      </w:pPr>
    </w:p>
    <w:p w14:paraId="5CBD886C" w14:textId="77777777" w:rsidR="005E2B67" w:rsidRPr="00324735" w:rsidRDefault="005E2B67" w:rsidP="005E2B67">
      <w:pPr>
        <w:ind w:left="0" w:firstLine="0"/>
      </w:pPr>
      <w:r w:rsidRPr="00324735">
        <w:t xml:space="preserve">Zhotovitel je povinen v případě použití speciálních dopravních prostředků dodržovat obecná pravidla dopravního provozu a vnitřní pravidla pohybu v prostoru areálu objednatele. </w:t>
      </w:r>
    </w:p>
    <w:p w14:paraId="41F26A9F" w14:textId="77777777" w:rsidR="005E2B67" w:rsidRPr="00324735" w:rsidRDefault="005E2B67" w:rsidP="005E2B67">
      <w:pPr>
        <w:ind w:left="0" w:firstLine="0"/>
      </w:pPr>
    </w:p>
    <w:p w14:paraId="6B286962" w14:textId="77777777" w:rsidR="005E2B67" w:rsidRPr="00324735" w:rsidRDefault="005E2B67" w:rsidP="005E2B67">
      <w:pPr>
        <w:ind w:left="10"/>
      </w:pPr>
      <w:r w:rsidRPr="00324735">
        <w:t xml:space="preserve">V případě vzniku škody na majetku objednatele nebo třetích osob vlivem a v souvislosti s poskytováním služby se zhotovitel zavazuje škodu nahradit. Zhotovitel prohlašuje, že má pro tyto účely sjednané pojištění v dostatečné výši a zavazuje se mít toto pojištění sjednáno po dobu účinnosti smlouvy. </w:t>
      </w:r>
    </w:p>
    <w:p w14:paraId="3DD602F7" w14:textId="77777777" w:rsidR="005E2B67" w:rsidRPr="00324735" w:rsidRDefault="005E2B67" w:rsidP="005E2B67">
      <w:pPr>
        <w:ind w:left="0" w:firstLine="0"/>
      </w:pPr>
    </w:p>
    <w:p w14:paraId="78CD9AEA" w14:textId="77777777" w:rsidR="00044A6F" w:rsidRPr="00324735" w:rsidRDefault="00044A6F" w:rsidP="00147B46">
      <w:pPr>
        <w:spacing w:after="0" w:line="252" w:lineRule="auto"/>
        <w:ind w:left="91" w:firstLine="0"/>
      </w:pPr>
    </w:p>
    <w:p w14:paraId="14AC0B00" w14:textId="7DFB7116" w:rsidR="00186E52" w:rsidRPr="00324735" w:rsidRDefault="006441F9" w:rsidP="0012042C">
      <w:pPr>
        <w:pStyle w:val="Nadpis2"/>
        <w:numPr>
          <w:ilvl w:val="0"/>
          <w:numId w:val="7"/>
        </w:numPr>
        <w:jc w:val="center"/>
        <w:rPr>
          <w:rFonts w:ascii="Arial" w:hAnsi="Arial" w:cs="Arial"/>
        </w:rPr>
      </w:pPr>
      <w:r w:rsidRPr="00324735">
        <w:rPr>
          <w:rFonts w:ascii="Arial" w:hAnsi="Arial" w:cs="Arial"/>
        </w:rPr>
        <w:t>Sankce</w:t>
      </w:r>
    </w:p>
    <w:p w14:paraId="34EA5E77" w14:textId="77777777" w:rsidR="006441F9" w:rsidRPr="00324735" w:rsidRDefault="006441F9" w:rsidP="006441F9">
      <w:pPr>
        <w:ind w:left="0" w:firstLine="0"/>
      </w:pPr>
    </w:p>
    <w:p w14:paraId="034E3C62" w14:textId="77777777" w:rsidR="00CC4E67" w:rsidRPr="00324735" w:rsidRDefault="00CC4E67" w:rsidP="00950637">
      <w:pPr>
        <w:numPr>
          <w:ilvl w:val="0"/>
          <w:numId w:val="6"/>
        </w:numPr>
        <w:spacing w:after="5" w:line="252" w:lineRule="auto"/>
        <w:ind w:hanging="432"/>
        <w:jc w:val="left"/>
      </w:pPr>
      <w:r w:rsidRPr="00324735">
        <w:t>V případě nedodržení termínu nedokončení úklidu sněhu do 6'00 hod. ranní zaplatí zhotovitel smluvní pokutu ve výši 500,- Kč za každý prokázaný případ.</w:t>
      </w:r>
    </w:p>
    <w:p w14:paraId="6B6F2795" w14:textId="77777777" w:rsidR="00CC4E67" w:rsidRPr="00324735" w:rsidRDefault="00CC4E67" w:rsidP="00950637">
      <w:pPr>
        <w:numPr>
          <w:ilvl w:val="0"/>
          <w:numId w:val="6"/>
        </w:numPr>
        <w:spacing w:after="5" w:line="252" w:lineRule="auto"/>
        <w:ind w:hanging="432"/>
        <w:jc w:val="left"/>
      </w:pPr>
      <w:r w:rsidRPr="00324735">
        <w:t>Toto ustanovení se nevztahuje na závady způsobené</w:t>
      </w:r>
    </w:p>
    <w:p w14:paraId="224E70E0" w14:textId="77777777" w:rsidR="00CC4E67" w:rsidRPr="00324735" w:rsidRDefault="00CC4E67" w:rsidP="00950637">
      <w:pPr>
        <w:numPr>
          <w:ilvl w:val="1"/>
          <w:numId w:val="6"/>
        </w:numPr>
        <w:spacing w:after="5" w:line="252" w:lineRule="auto"/>
        <w:ind w:hanging="365"/>
        <w:jc w:val="left"/>
      </w:pPr>
      <w:r w:rsidRPr="00324735">
        <w:t>kalamitním spadem sněhu při vyhlášené kalamitě</w:t>
      </w:r>
    </w:p>
    <w:p w14:paraId="364D0197" w14:textId="77777777" w:rsidR="00CC4E67" w:rsidRPr="00324735" w:rsidRDefault="00CC4E67" w:rsidP="00950637">
      <w:pPr>
        <w:numPr>
          <w:ilvl w:val="1"/>
          <w:numId w:val="6"/>
        </w:numPr>
        <w:spacing w:after="5" w:line="252" w:lineRule="auto"/>
        <w:ind w:hanging="365"/>
        <w:jc w:val="left"/>
      </w:pPr>
      <w:r w:rsidRPr="00324735">
        <w:lastRenderedPageBreak/>
        <w:t xml:space="preserve">spadem sněhu nebo </w:t>
      </w:r>
      <w:proofErr w:type="spellStart"/>
      <w:r w:rsidRPr="00324735">
        <w:t>omrzlice</w:t>
      </w:r>
      <w:proofErr w:type="spellEnd"/>
      <w:r w:rsidRPr="00324735">
        <w:t xml:space="preserve"> po 5:00 hod. ranní</w:t>
      </w:r>
    </w:p>
    <w:p w14:paraId="4342CAE2" w14:textId="77777777" w:rsidR="00CC4E67" w:rsidRPr="00324735" w:rsidRDefault="00CC4E67" w:rsidP="00950637">
      <w:pPr>
        <w:numPr>
          <w:ilvl w:val="1"/>
          <w:numId w:val="6"/>
        </w:numPr>
        <w:spacing w:after="5" w:line="252" w:lineRule="auto"/>
        <w:ind w:hanging="365"/>
        <w:jc w:val="left"/>
      </w:pPr>
      <w:r w:rsidRPr="00324735">
        <w:t>v obou případech bude proveden úklid následně nebo po dohodě s odpovědnou osobou objednatele</w:t>
      </w:r>
    </w:p>
    <w:p w14:paraId="746E0F73" w14:textId="77777777" w:rsidR="00CC4E67" w:rsidRPr="00324735" w:rsidRDefault="00CC4E67" w:rsidP="00950637">
      <w:pPr>
        <w:numPr>
          <w:ilvl w:val="0"/>
          <w:numId w:val="6"/>
        </w:numPr>
        <w:spacing w:after="5" w:line="252" w:lineRule="auto"/>
        <w:ind w:hanging="432"/>
        <w:jc w:val="left"/>
      </w:pPr>
      <w:r w:rsidRPr="00324735">
        <w:t>V případě nedodržení termínu splatnosti faktury zaplatí objednatel zhotoviteli smluvní pokutu ve výši 0,05 % z dlužné částky za každý den prodlení.</w:t>
      </w:r>
    </w:p>
    <w:p w14:paraId="3D539654" w14:textId="77777777" w:rsidR="00CC4E67" w:rsidRPr="00324735" w:rsidRDefault="00CC4E67" w:rsidP="00950637">
      <w:pPr>
        <w:numPr>
          <w:ilvl w:val="0"/>
          <w:numId w:val="6"/>
        </w:numPr>
        <w:spacing w:after="542" w:line="252" w:lineRule="auto"/>
        <w:ind w:hanging="432"/>
        <w:jc w:val="left"/>
      </w:pPr>
      <w:r w:rsidRPr="00324735">
        <w:t>Sjednané smluvní pokuty nemají vliv na právo smluvních stran uplatnit nárok na celou náhradu škody vzniklé neplněním podmínek této smlouvy.</w:t>
      </w:r>
    </w:p>
    <w:p w14:paraId="35CD256A" w14:textId="50BE0AC3" w:rsidR="006441F9" w:rsidRPr="00324735" w:rsidRDefault="0050024A" w:rsidP="009F4ED8">
      <w:pPr>
        <w:pStyle w:val="Nadpis2"/>
        <w:numPr>
          <w:ilvl w:val="0"/>
          <w:numId w:val="7"/>
        </w:numPr>
        <w:jc w:val="center"/>
        <w:rPr>
          <w:rFonts w:ascii="Arial" w:hAnsi="Arial" w:cs="Arial"/>
        </w:rPr>
      </w:pPr>
      <w:r w:rsidRPr="00324735">
        <w:rPr>
          <w:rFonts w:ascii="Arial" w:hAnsi="Arial" w:cs="Arial"/>
        </w:rPr>
        <w:t>Platnost smlouvy</w:t>
      </w:r>
    </w:p>
    <w:p w14:paraId="6492FC43" w14:textId="77777777" w:rsidR="0050024A" w:rsidRPr="00324735" w:rsidRDefault="0050024A" w:rsidP="0050024A">
      <w:pPr>
        <w:ind w:left="0" w:firstLine="0"/>
      </w:pPr>
    </w:p>
    <w:p w14:paraId="460EF86F" w14:textId="50DF801E" w:rsidR="004D5212" w:rsidRPr="00324735" w:rsidRDefault="004D5212" w:rsidP="00950637">
      <w:pPr>
        <w:numPr>
          <w:ilvl w:val="0"/>
          <w:numId w:val="12"/>
        </w:numPr>
        <w:spacing w:after="5" w:line="252" w:lineRule="auto"/>
        <w:ind w:left="461" w:hanging="370"/>
      </w:pPr>
      <w:r w:rsidRPr="00324735">
        <w:t xml:space="preserve">Tato smlouva vstupuje v platnost dnem podpisu a uzavírá se s účinností od 1. 11. 2025 do 31 </w:t>
      </w:r>
      <w:r w:rsidR="00324735">
        <w:t>1</w:t>
      </w:r>
      <w:r w:rsidRPr="00324735">
        <w:t>. 2026</w:t>
      </w:r>
      <w:r w:rsidR="0015159E" w:rsidRPr="00324735">
        <w:t>.</w:t>
      </w:r>
    </w:p>
    <w:p w14:paraId="475D91FD" w14:textId="77777777" w:rsidR="004D5212" w:rsidRPr="00324735" w:rsidRDefault="004D5212" w:rsidP="00950637">
      <w:pPr>
        <w:numPr>
          <w:ilvl w:val="0"/>
          <w:numId w:val="12"/>
        </w:numPr>
        <w:spacing w:after="5" w:line="252" w:lineRule="auto"/>
        <w:ind w:left="461" w:hanging="370"/>
      </w:pPr>
      <w:r w:rsidRPr="00324735">
        <w:t>Ukončení platnosti této smlouvy je možné:</w:t>
      </w:r>
    </w:p>
    <w:p w14:paraId="6BB684AE" w14:textId="77777777" w:rsidR="004D5212" w:rsidRPr="00324735" w:rsidRDefault="004D5212" w:rsidP="00950637">
      <w:pPr>
        <w:numPr>
          <w:ilvl w:val="1"/>
          <w:numId w:val="12"/>
        </w:numPr>
        <w:spacing w:after="5" w:line="252" w:lineRule="auto"/>
        <w:ind w:hanging="288"/>
      </w:pPr>
      <w:r w:rsidRPr="00324735">
        <w:t>dohodou obou smluvních stran</w:t>
      </w:r>
    </w:p>
    <w:p w14:paraId="540CE505" w14:textId="77777777" w:rsidR="004D5212" w:rsidRPr="00324735" w:rsidRDefault="004D5212" w:rsidP="00950637">
      <w:pPr>
        <w:numPr>
          <w:ilvl w:val="1"/>
          <w:numId w:val="12"/>
        </w:numPr>
        <w:spacing w:after="5" w:line="252" w:lineRule="auto"/>
        <w:ind w:hanging="288"/>
      </w:pPr>
      <w:r w:rsidRPr="00324735">
        <w:t>okamžitou výpovědí jedné ze smluvních stran z důvodu podstatného porušení této smlouvy stranou druhou</w:t>
      </w:r>
    </w:p>
    <w:p w14:paraId="0DBADA8B" w14:textId="77777777" w:rsidR="004D5212" w:rsidRPr="00324735" w:rsidRDefault="004D5212" w:rsidP="00950637">
      <w:pPr>
        <w:numPr>
          <w:ilvl w:val="0"/>
          <w:numId w:val="12"/>
        </w:numPr>
        <w:spacing w:after="5" w:line="252" w:lineRule="auto"/>
        <w:ind w:left="461" w:hanging="370"/>
      </w:pPr>
      <w:r w:rsidRPr="00324735">
        <w:t>Za podstatné porušení této smlouvy obě strany považují:</w:t>
      </w:r>
    </w:p>
    <w:p w14:paraId="545EC549" w14:textId="77777777" w:rsidR="004D5212" w:rsidRPr="00324735" w:rsidRDefault="004D5212" w:rsidP="00950637">
      <w:pPr>
        <w:numPr>
          <w:ilvl w:val="1"/>
          <w:numId w:val="12"/>
        </w:numPr>
        <w:spacing w:after="5" w:line="252" w:lineRule="auto"/>
        <w:ind w:hanging="288"/>
      </w:pPr>
      <w:r w:rsidRPr="00324735">
        <w:t>prodlení s úhradou faktur delším než 1 měsíc</w:t>
      </w:r>
    </w:p>
    <w:p w14:paraId="1B33FD7B" w14:textId="2E3FF484" w:rsidR="00147B46" w:rsidRPr="00324735" w:rsidRDefault="004D5212" w:rsidP="001724C6">
      <w:pPr>
        <w:numPr>
          <w:ilvl w:val="1"/>
          <w:numId w:val="12"/>
        </w:numPr>
        <w:spacing w:after="540" w:line="252" w:lineRule="auto"/>
        <w:ind w:hanging="288"/>
      </w:pPr>
      <w:r w:rsidRPr="00324735">
        <w:t>opakované nedodržování časů k provedení údržby dle předmětu díla ze strany zhotovitele</w:t>
      </w:r>
      <w:r w:rsidR="001724C6" w:rsidRPr="00324735">
        <w:t>. Nebo nekvalitnímu poskytování služby, případně bude-li objednateli činností zhotovitele vznikat škoda.</w:t>
      </w:r>
      <w:r w:rsidRPr="00324735">
        <w:t xml:space="preserve"> Nutnou podmínkou pro uplatnění okamžité výpovědi je prokazatelné vyzvání druhé strany ke smírnému vyřešení neplnění povinností vyplývajících z této smlouvy.</w:t>
      </w:r>
    </w:p>
    <w:p w14:paraId="2316B44E" w14:textId="1F5AE1CA" w:rsidR="00D1092D" w:rsidRPr="00324735" w:rsidRDefault="00D1092D" w:rsidP="0041120C">
      <w:pPr>
        <w:pStyle w:val="Nadpis2"/>
        <w:numPr>
          <w:ilvl w:val="0"/>
          <w:numId w:val="7"/>
        </w:numPr>
        <w:jc w:val="center"/>
        <w:rPr>
          <w:rFonts w:ascii="Arial" w:hAnsi="Arial" w:cs="Arial"/>
        </w:rPr>
      </w:pPr>
      <w:r w:rsidRPr="00324735">
        <w:rPr>
          <w:rFonts w:ascii="Arial" w:hAnsi="Arial" w:cs="Arial"/>
        </w:rPr>
        <w:t>Kontaktní osoby objednatele:</w:t>
      </w:r>
    </w:p>
    <w:p w14:paraId="1E938F7A" w14:textId="77777777" w:rsidR="002C4CBD" w:rsidRPr="00324735" w:rsidRDefault="002C4CBD" w:rsidP="002C4CBD"/>
    <w:tbl>
      <w:tblPr>
        <w:tblStyle w:val="TableGrid"/>
        <w:tblpPr w:leftFromText="141" w:rightFromText="141" w:vertAnchor="page" w:horzAnchor="margin" w:tblpY="9469"/>
        <w:tblW w:w="8582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69"/>
        <w:gridCol w:w="2881"/>
        <w:gridCol w:w="2832"/>
      </w:tblGrid>
      <w:tr w:rsidR="002C4CBD" w:rsidRPr="00324735" w14:paraId="6F7BA4A0" w14:textId="77777777" w:rsidTr="002C4CBD">
        <w:trPr>
          <w:trHeight w:val="27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9283" w14:textId="77777777" w:rsidR="002C4CBD" w:rsidRPr="00324735" w:rsidRDefault="002C4CBD" w:rsidP="002C4CBD">
            <w:pPr>
              <w:spacing w:after="0" w:line="259" w:lineRule="auto"/>
              <w:ind w:left="2" w:firstLine="0"/>
              <w:jc w:val="left"/>
            </w:pPr>
            <w:r w:rsidRPr="00324735">
              <w:rPr>
                <w:b/>
              </w:rPr>
              <w:t xml:space="preserve">Osoba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5D6B" w14:textId="77777777" w:rsidR="002C4CBD" w:rsidRPr="00324735" w:rsidRDefault="002C4CBD" w:rsidP="002C4CBD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324735">
              <w:rPr>
                <w:b/>
                <w:bCs/>
              </w:rPr>
              <w:t>Jméno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A3B1" w14:textId="77777777" w:rsidR="002C4CBD" w:rsidRPr="00324735" w:rsidRDefault="002C4CBD" w:rsidP="002C4CBD">
            <w:pPr>
              <w:spacing w:after="0" w:line="259" w:lineRule="auto"/>
              <w:ind w:left="0" w:firstLine="0"/>
              <w:jc w:val="left"/>
            </w:pPr>
            <w:r w:rsidRPr="00324735">
              <w:rPr>
                <w:b/>
              </w:rPr>
              <w:t xml:space="preserve">Mobilní telefon </w:t>
            </w:r>
          </w:p>
        </w:tc>
      </w:tr>
      <w:tr w:rsidR="002C4CBD" w:rsidRPr="00324735" w14:paraId="3A315129" w14:textId="77777777" w:rsidTr="002C4CBD">
        <w:trPr>
          <w:trHeight w:val="27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A78" w14:textId="77777777" w:rsidR="002C4CBD" w:rsidRPr="00324735" w:rsidRDefault="002C4CBD" w:rsidP="002C4CBD">
            <w:pPr>
              <w:spacing w:after="0" w:line="259" w:lineRule="auto"/>
              <w:ind w:left="2" w:firstLine="0"/>
              <w:jc w:val="left"/>
            </w:pPr>
            <w:r w:rsidRPr="00324735">
              <w:t xml:space="preserve">Mistři logistiky </w:t>
            </w:r>
            <w:r w:rsidRPr="00324735"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409C" w14:textId="77777777" w:rsidR="002C4CBD" w:rsidRPr="003E35E0" w:rsidRDefault="002C4CBD" w:rsidP="002C4CBD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3E35E0">
              <w:rPr>
                <w:b/>
                <w:highlight w:val="black"/>
              </w:rPr>
              <w:t xml:space="preserve"> </w:t>
            </w:r>
            <w:r w:rsidRPr="003E35E0">
              <w:rPr>
                <w:highlight w:val="black"/>
              </w:rPr>
              <w:t>p. Pařík, p. Žídek, p. Reinhardt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739F" w14:textId="77777777" w:rsidR="002C4CBD" w:rsidRPr="003E35E0" w:rsidRDefault="002C4CBD" w:rsidP="002C4CBD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3E35E0">
              <w:rPr>
                <w:highlight w:val="black"/>
              </w:rPr>
              <w:t xml:space="preserve">736 254 295 </w:t>
            </w:r>
          </w:p>
        </w:tc>
      </w:tr>
      <w:tr w:rsidR="002C4CBD" w:rsidRPr="00324735" w14:paraId="19B088E4" w14:textId="77777777" w:rsidTr="002C4CBD">
        <w:trPr>
          <w:trHeight w:val="27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66CB" w14:textId="77777777" w:rsidR="002C4CBD" w:rsidRPr="00324735" w:rsidRDefault="002C4CBD" w:rsidP="002C4CBD">
            <w:pPr>
              <w:spacing w:after="0" w:line="259" w:lineRule="auto"/>
              <w:ind w:left="2" w:firstLine="0"/>
              <w:jc w:val="left"/>
            </w:pPr>
            <w:r w:rsidRPr="00324735">
              <w:t>Vedoucí skladu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2581" w14:textId="77777777" w:rsidR="002C4CBD" w:rsidRPr="003E35E0" w:rsidRDefault="002C4CBD" w:rsidP="002C4CBD">
            <w:pPr>
              <w:spacing w:after="0" w:line="259" w:lineRule="auto"/>
              <w:ind w:left="0" w:firstLine="0"/>
              <w:jc w:val="left"/>
              <w:rPr>
                <w:bCs/>
                <w:highlight w:val="black"/>
              </w:rPr>
            </w:pPr>
            <w:r w:rsidRPr="003E35E0">
              <w:rPr>
                <w:b/>
                <w:highlight w:val="black"/>
              </w:rPr>
              <w:t xml:space="preserve"> </w:t>
            </w:r>
            <w:r w:rsidRPr="003E35E0">
              <w:rPr>
                <w:bCs/>
                <w:highlight w:val="black"/>
              </w:rPr>
              <w:t>Voláková Olga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2B3" w14:textId="77777777" w:rsidR="002C4CBD" w:rsidRPr="003E35E0" w:rsidRDefault="002C4CBD" w:rsidP="002C4CBD">
            <w:pPr>
              <w:spacing w:after="0" w:line="259" w:lineRule="auto"/>
              <w:ind w:left="0" w:firstLine="0"/>
              <w:jc w:val="left"/>
              <w:rPr>
                <w:bCs/>
                <w:highlight w:val="black"/>
              </w:rPr>
            </w:pPr>
            <w:r w:rsidRPr="003E35E0">
              <w:rPr>
                <w:bCs/>
                <w:highlight w:val="black"/>
              </w:rPr>
              <w:t>778 966 134</w:t>
            </w:r>
          </w:p>
        </w:tc>
      </w:tr>
    </w:tbl>
    <w:p w14:paraId="6BDF1AEC" w14:textId="77777777" w:rsidR="002C4CBD" w:rsidRPr="00324735" w:rsidRDefault="002C4CBD" w:rsidP="002C4CBD">
      <w:pPr>
        <w:ind w:left="0" w:firstLine="0"/>
      </w:pPr>
    </w:p>
    <w:p w14:paraId="60E2C23A" w14:textId="77777777" w:rsidR="00D1092D" w:rsidRPr="00324735" w:rsidRDefault="00D1092D" w:rsidP="00D1092D">
      <w:pPr>
        <w:ind w:left="0" w:firstLine="0"/>
      </w:pPr>
    </w:p>
    <w:p w14:paraId="62779A21" w14:textId="7370C32F" w:rsidR="00D1092D" w:rsidRPr="00324735" w:rsidRDefault="00D1092D" w:rsidP="0041120C">
      <w:pPr>
        <w:pStyle w:val="Nadpis2"/>
        <w:numPr>
          <w:ilvl w:val="0"/>
          <w:numId w:val="7"/>
        </w:numPr>
        <w:jc w:val="center"/>
        <w:rPr>
          <w:rFonts w:ascii="Arial" w:hAnsi="Arial" w:cs="Arial"/>
        </w:rPr>
      </w:pPr>
      <w:r w:rsidRPr="00324735">
        <w:rPr>
          <w:rFonts w:ascii="Arial" w:hAnsi="Arial" w:cs="Arial"/>
        </w:rPr>
        <w:t xml:space="preserve">Kontaktní osoby zhotovitele: </w:t>
      </w:r>
    </w:p>
    <w:p w14:paraId="064BCE9A" w14:textId="77777777" w:rsidR="00D1092D" w:rsidRPr="00324735" w:rsidRDefault="00D1092D" w:rsidP="00D1092D"/>
    <w:tbl>
      <w:tblPr>
        <w:tblStyle w:val="TableGrid"/>
        <w:tblW w:w="8582" w:type="dxa"/>
        <w:tblInd w:w="-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69"/>
        <w:gridCol w:w="2881"/>
        <w:gridCol w:w="2832"/>
      </w:tblGrid>
      <w:tr w:rsidR="00D1092D" w:rsidRPr="00324735" w14:paraId="161F4B01" w14:textId="77777777" w:rsidTr="00D1092D">
        <w:trPr>
          <w:trHeight w:val="27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E2F" w14:textId="77777777" w:rsidR="00D1092D" w:rsidRPr="00324735" w:rsidRDefault="00D1092D" w:rsidP="00D30E98">
            <w:pPr>
              <w:spacing w:after="0" w:line="259" w:lineRule="auto"/>
              <w:ind w:left="2" w:firstLine="0"/>
              <w:jc w:val="left"/>
            </w:pPr>
            <w:r w:rsidRPr="00324735">
              <w:rPr>
                <w:b/>
              </w:rPr>
              <w:t xml:space="preserve">Osoba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0092" w14:textId="77777777" w:rsidR="00D1092D" w:rsidRPr="00324735" w:rsidRDefault="00D1092D" w:rsidP="00D30E98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324735">
              <w:rPr>
                <w:b/>
                <w:bCs/>
              </w:rPr>
              <w:t>Jméno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9F4D" w14:textId="77777777" w:rsidR="00D1092D" w:rsidRPr="00324735" w:rsidRDefault="00D1092D" w:rsidP="00D30E98">
            <w:pPr>
              <w:spacing w:after="0" w:line="259" w:lineRule="auto"/>
              <w:ind w:left="0" w:firstLine="0"/>
              <w:jc w:val="left"/>
            </w:pPr>
            <w:r w:rsidRPr="00324735">
              <w:rPr>
                <w:b/>
              </w:rPr>
              <w:t xml:space="preserve">Mobilní telefon </w:t>
            </w:r>
          </w:p>
        </w:tc>
      </w:tr>
      <w:tr w:rsidR="00D1092D" w:rsidRPr="00324735" w14:paraId="026FA625" w14:textId="77777777" w:rsidTr="00D1092D">
        <w:trPr>
          <w:trHeight w:val="27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2CEB" w14:textId="77777777" w:rsidR="00D1092D" w:rsidRPr="00324735" w:rsidRDefault="00D1092D" w:rsidP="00D30E98">
            <w:pPr>
              <w:spacing w:after="0" w:line="259" w:lineRule="auto"/>
              <w:ind w:left="2" w:firstLine="0"/>
              <w:jc w:val="left"/>
            </w:pPr>
            <w:r w:rsidRPr="00324735">
              <w:t>Dispečink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1F1E" w14:textId="77777777" w:rsidR="00D1092D" w:rsidRPr="003E35E0" w:rsidRDefault="00D1092D" w:rsidP="00D30E98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3E35E0">
              <w:rPr>
                <w:b/>
                <w:highlight w:val="black"/>
              </w:rPr>
              <w:t xml:space="preserve"> </w:t>
            </w:r>
            <w:r w:rsidRPr="003E35E0">
              <w:rPr>
                <w:highlight w:val="black"/>
              </w:rPr>
              <w:t>-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A361" w14:textId="77777777" w:rsidR="00D1092D" w:rsidRPr="003E35E0" w:rsidRDefault="00D1092D" w:rsidP="00D30E98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3E35E0">
              <w:rPr>
                <w:highlight w:val="black"/>
              </w:rPr>
              <w:t>604 295 474</w:t>
            </w:r>
          </w:p>
        </w:tc>
      </w:tr>
      <w:tr w:rsidR="00D1092D" w:rsidRPr="00324735" w14:paraId="5F890FBB" w14:textId="77777777" w:rsidTr="00D1092D">
        <w:trPr>
          <w:trHeight w:val="27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E1F" w14:textId="77777777" w:rsidR="00D1092D" w:rsidRPr="00324735" w:rsidRDefault="00D1092D" w:rsidP="00D30E98">
            <w:pPr>
              <w:spacing w:after="0" w:line="259" w:lineRule="auto"/>
              <w:ind w:left="2" w:firstLine="0"/>
              <w:jc w:val="left"/>
            </w:pPr>
            <w:r w:rsidRPr="00324735">
              <w:t>Vedoucí pro zimní údržbu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E2FA" w14:textId="77777777" w:rsidR="00D1092D" w:rsidRPr="003E35E0" w:rsidRDefault="00D1092D" w:rsidP="00D30E98">
            <w:pPr>
              <w:spacing w:after="0" w:line="259" w:lineRule="auto"/>
              <w:ind w:left="0" w:firstLine="0"/>
              <w:jc w:val="left"/>
              <w:rPr>
                <w:bCs/>
                <w:highlight w:val="black"/>
              </w:rPr>
            </w:pPr>
            <w:r w:rsidRPr="003E35E0">
              <w:rPr>
                <w:b/>
                <w:highlight w:val="black"/>
              </w:rPr>
              <w:t xml:space="preserve"> </w:t>
            </w:r>
            <w:r w:rsidRPr="003E35E0">
              <w:rPr>
                <w:bCs/>
                <w:highlight w:val="black"/>
              </w:rPr>
              <w:t>Jiří Házl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65A4" w14:textId="77777777" w:rsidR="00D1092D" w:rsidRPr="003E35E0" w:rsidRDefault="00D1092D" w:rsidP="00D30E98">
            <w:pPr>
              <w:spacing w:after="0" w:line="259" w:lineRule="auto"/>
              <w:ind w:left="0" w:firstLine="0"/>
              <w:jc w:val="left"/>
              <w:rPr>
                <w:bCs/>
                <w:highlight w:val="black"/>
              </w:rPr>
            </w:pPr>
            <w:r w:rsidRPr="003E35E0">
              <w:rPr>
                <w:bCs/>
                <w:highlight w:val="black"/>
              </w:rPr>
              <w:t>482 410 319</w:t>
            </w:r>
          </w:p>
        </w:tc>
      </w:tr>
    </w:tbl>
    <w:p w14:paraId="54364A06" w14:textId="77777777" w:rsidR="00D1092D" w:rsidRPr="00324735" w:rsidRDefault="00D1092D" w:rsidP="00D1092D">
      <w:pPr>
        <w:ind w:left="0" w:firstLine="0"/>
      </w:pPr>
    </w:p>
    <w:p w14:paraId="63B18145" w14:textId="77777777" w:rsidR="00D1092D" w:rsidRPr="00324735" w:rsidRDefault="00D1092D" w:rsidP="00D1092D">
      <w:pPr>
        <w:ind w:left="0" w:firstLine="0"/>
      </w:pPr>
    </w:p>
    <w:p w14:paraId="24CA3386" w14:textId="77777777" w:rsidR="00D1092D" w:rsidRPr="00324735" w:rsidRDefault="00D1092D" w:rsidP="00D1092D">
      <w:pPr>
        <w:ind w:left="0" w:firstLine="0"/>
      </w:pPr>
    </w:p>
    <w:p w14:paraId="5D05C8F4" w14:textId="7096BD7D" w:rsidR="0050024A" w:rsidRPr="00324735" w:rsidRDefault="000B640A" w:rsidP="000B640A">
      <w:pPr>
        <w:pStyle w:val="Nadpis2"/>
        <w:numPr>
          <w:ilvl w:val="0"/>
          <w:numId w:val="7"/>
        </w:numPr>
        <w:jc w:val="center"/>
        <w:rPr>
          <w:rFonts w:ascii="Arial" w:hAnsi="Arial" w:cs="Arial"/>
        </w:rPr>
      </w:pPr>
      <w:r w:rsidRPr="00324735">
        <w:rPr>
          <w:rFonts w:ascii="Arial" w:hAnsi="Arial" w:cs="Arial"/>
        </w:rPr>
        <w:t>Závěrečná ustanovení</w:t>
      </w:r>
    </w:p>
    <w:p w14:paraId="5D81B618" w14:textId="77777777" w:rsidR="000B640A" w:rsidRPr="00324735" w:rsidRDefault="000B640A" w:rsidP="000B640A"/>
    <w:p w14:paraId="0E415B83" w14:textId="77777777" w:rsidR="000B640A" w:rsidRPr="00324735" w:rsidRDefault="000B640A" w:rsidP="00950637">
      <w:pPr>
        <w:numPr>
          <w:ilvl w:val="0"/>
          <w:numId w:val="13"/>
        </w:numPr>
        <w:spacing w:after="5" w:line="252" w:lineRule="auto"/>
        <w:ind w:left="461" w:hanging="370"/>
      </w:pPr>
      <w:r w:rsidRPr="00324735">
        <w:t>Případný odvoz sněhu bude proveden pouze na osobní výzvu objednatele.</w:t>
      </w:r>
    </w:p>
    <w:p w14:paraId="7C606C74" w14:textId="77777777" w:rsidR="000B640A" w:rsidRPr="00324735" w:rsidRDefault="000B640A" w:rsidP="00950637">
      <w:pPr>
        <w:numPr>
          <w:ilvl w:val="0"/>
          <w:numId w:val="13"/>
        </w:numPr>
        <w:spacing w:after="32" w:line="252" w:lineRule="auto"/>
        <w:ind w:left="461" w:hanging="370"/>
      </w:pPr>
      <w:r w:rsidRPr="00324735">
        <w:t>Změny této smlouvy nebo jejich příloh jsou možné pouze písemnými dodatky podepsanými oprávněnými zástupci ve věcech smluvních.</w:t>
      </w:r>
    </w:p>
    <w:p w14:paraId="1A2DA35E" w14:textId="77777777" w:rsidR="000B640A" w:rsidRPr="00324735" w:rsidRDefault="000B640A" w:rsidP="00950637">
      <w:pPr>
        <w:numPr>
          <w:ilvl w:val="0"/>
          <w:numId w:val="13"/>
        </w:numPr>
        <w:spacing w:after="5" w:line="252" w:lineRule="auto"/>
        <w:ind w:left="461" w:hanging="370"/>
      </w:pPr>
      <w:r w:rsidRPr="00324735">
        <w:t>Případné změny v zastoupení budou uvedeny taktéž v dodatku ke smlouvě, ale účinné jsou již písemným obeznámením s nimi druhou stranou.</w:t>
      </w:r>
    </w:p>
    <w:p w14:paraId="63E0FF20" w14:textId="77777777" w:rsidR="000B640A" w:rsidRPr="00324735" w:rsidRDefault="000B640A" w:rsidP="00950637">
      <w:pPr>
        <w:numPr>
          <w:ilvl w:val="0"/>
          <w:numId w:val="13"/>
        </w:numPr>
        <w:spacing w:after="5" w:line="252" w:lineRule="auto"/>
        <w:ind w:left="461" w:hanging="370"/>
      </w:pPr>
      <w:r w:rsidRPr="00324735">
        <w:lastRenderedPageBreak/>
        <w:t>Pokud v této smlouvě není stanoveno jinak, řídí se vzájemné vztahy účastníků obchodním zákoníkem.</w:t>
      </w:r>
    </w:p>
    <w:p w14:paraId="49A84E62" w14:textId="77777777" w:rsidR="000B640A" w:rsidRPr="00324735" w:rsidRDefault="000B640A" w:rsidP="00950637">
      <w:pPr>
        <w:numPr>
          <w:ilvl w:val="0"/>
          <w:numId w:val="13"/>
        </w:numPr>
        <w:spacing w:after="46" w:line="252" w:lineRule="auto"/>
        <w:ind w:left="461" w:hanging="370"/>
      </w:pPr>
      <w:r w:rsidRPr="00324735">
        <w:t>Tato smlouva je vyhotovena ve dvou výtiscích, z nichž 1 obdrží objednatel a 1 zhotovitel.</w:t>
      </w:r>
    </w:p>
    <w:p w14:paraId="58D3E4AF" w14:textId="77777777" w:rsidR="000B640A" w:rsidRPr="00324735" w:rsidRDefault="000B640A" w:rsidP="00950637">
      <w:pPr>
        <w:numPr>
          <w:ilvl w:val="0"/>
          <w:numId w:val="13"/>
        </w:numPr>
        <w:spacing w:after="76" w:line="252" w:lineRule="auto"/>
        <w:ind w:left="461" w:hanging="370"/>
      </w:pPr>
      <w:r w:rsidRPr="00324735">
        <w:t>Smluvní strany prohlašují, že tato smlouva byla uzavřena za svobodné vůle a bez nátlaku.</w:t>
      </w:r>
    </w:p>
    <w:p w14:paraId="53F8FAAB" w14:textId="77777777" w:rsidR="000B640A" w:rsidRPr="00324735" w:rsidRDefault="000B640A" w:rsidP="00950637">
      <w:pPr>
        <w:numPr>
          <w:ilvl w:val="0"/>
          <w:numId w:val="13"/>
        </w:numPr>
        <w:spacing w:after="79" w:line="252" w:lineRule="auto"/>
        <w:ind w:left="461" w:hanging="370"/>
      </w:pPr>
      <w:r w:rsidRPr="00324735">
        <w:t>Právní otázky neupravené touto smlouvou se řídí ustanoveními občanského zákoníku a předpisů souvisejících.</w:t>
      </w:r>
    </w:p>
    <w:p w14:paraId="58B0B5F5" w14:textId="29B12020" w:rsidR="000B640A" w:rsidRPr="00324735" w:rsidRDefault="000B640A" w:rsidP="00052043">
      <w:pPr>
        <w:numPr>
          <w:ilvl w:val="0"/>
          <w:numId w:val="13"/>
        </w:numPr>
        <w:spacing w:after="30" w:line="252" w:lineRule="auto"/>
        <w:ind w:left="461" w:hanging="370"/>
      </w:pPr>
      <w:r w:rsidRPr="00324735">
        <w:t>Registr smluv: Objednatel bere na vědomí, že zhotovitel je povinnou osobou dle zákona č. 340/2015 Sb., o registru smluv, v platném znění, a souhlasí s tím, že v případě, kdy budou splněny podmínky stanovené citovaným zákonem, zejména hodnota předmětu této smlouvy dosáhne částky alespoň 50.000,- Kč bez DPH, je zhotovitel povinen v souladu s citovaným zákonem tuto smlouvu uveřejnit zákonným způsobem v registru smluv.</w:t>
      </w:r>
    </w:p>
    <w:p w14:paraId="6FEB7592" w14:textId="77777777" w:rsidR="00052043" w:rsidRPr="00324735" w:rsidRDefault="00052043" w:rsidP="00052043">
      <w:pPr>
        <w:spacing w:after="30" w:line="252" w:lineRule="auto"/>
        <w:ind w:left="0" w:firstLine="0"/>
      </w:pPr>
    </w:p>
    <w:p w14:paraId="24B832A7" w14:textId="65AFDE25" w:rsidR="00052043" w:rsidRDefault="00052043" w:rsidP="00052043">
      <w:pPr>
        <w:spacing w:after="30" w:line="252" w:lineRule="auto"/>
        <w:ind w:left="0" w:firstLine="0"/>
      </w:pPr>
      <w:r w:rsidRPr="00324735">
        <w:t>PŘÍLOHA 1:</w:t>
      </w:r>
    </w:p>
    <w:p w14:paraId="7F32131F" w14:textId="77777777" w:rsidR="00052043" w:rsidRDefault="00052043" w:rsidP="00052043">
      <w:pPr>
        <w:spacing w:after="30" w:line="252" w:lineRule="auto"/>
        <w:ind w:left="0" w:firstLine="0"/>
      </w:pPr>
    </w:p>
    <w:p w14:paraId="126BE242" w14:textId="34C84B41" w:rsidR="00052043" w:rsidRPr="000B640A" w:rsidRDefault="00052043" w:rsidP="00052043">
      <w:pPr>
        <w:spacing w:after="30" w:line="252" w:lineRule="auto"/>
        <w:ind w:left="0" w:firstLine="0"/>
      </w:pPr>
      <w:r>
        <w:rPr>
          <w:noProof/>
        </w:rPr>
        <w:drawing>
          <wp:inline distT="0" distB="0" distL="0" distR="0" wp14:anchorId="02FBC140" wp14:editId="1E5F96FF">
            <wp:extent cx="3809392" cy="5387340"/>
            <wp:effectExtent l="0" t="0" r="635" b="3810"/>
            <wp:docPr id="18" name="obrázek 18" descr="Obsah obrázku tráva, venk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Obsah obrázku tráva, venku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42" cy="539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043" w:rsidRPr="000B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76CF"/>
    <w:multiLevelType w:val="hybridMultilevel"/>
    <w:tmpl w:val="610A15E4"/>
    <w:lvl w:ilvl="0" w:tplc="4426F3AE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C4B82">
      <w:start w:val="1"/>
      <w:numFmt w:val="lowerLetter"/>
      <w:lvlText w:val="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C87C0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AECE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653B4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5C84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C462C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6F750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ED03A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9179F"/>
    <w:multiLevelType w:val="hybridMultilevel"/>
    <w:tmpl w:val="C42A06F0"/>
    <w:lvl w:ilvl="0" w:tplc="683C508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065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C82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418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EB7E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8DA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68B0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AA20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CC81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8123E"/>
    <w:multiLevelType w:val="hybridMultilevel"/>
    <w:tmpl w:val="F056A498"/>
    <w:lvl w:ilvl="0" w:tplc="04050013">
      <w:start w:val="1"/>
      <w:numFmt w:val="upperRoman"/>
      <w:lvlText w:val="%1."/>
      <w:lvlJc w:val="righ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3" w15:restartNumberingAfterBreak="0">
    <w:nsid w:val="29D348E7"/>
    <w:multiLevelType w:val="hybridMultilevel"/>
    <w:tmpl w:val="2710D33A"/>
    <w:lvl w:ilvl="0" w:tplc="04050013">
      <w:start w:val="1"/>
      <w:numFmt w:val="upperRoman"/>
      <w:lvlText w:val="%1."/>
      <w:lvlJc w:val="righ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 w15:restartNumberingAfterBreak="0">
    <w:nsid w:val="30AE4FFE"/>
    <w:multiLevelType w:val="hybridMultilevel"/>
    <w:tmpl w:val="10C257D2"/>
    <w:lvl w:ilvl="0" w:tplc="0405000F">
      <w:start w:val="1"/>
      <w:numFmt w:val="decimal"/>
      <w:lvlText w:val="%1."/>
      <w:lvlJc w:val="left"/>
      <w:pPr>
        <w:ind w:left="710" w:hanging="360"/>
      </w:p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3D1F7BB9"/>
    <w:multiLevelType w:val="hybridMultilevel"/>
    <w:tmpl w:val="8E4445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C7DDB"/>
    <w:multiLevelType w:val="hybridMultilevel"/>
    <w:tmpl w:val="28523F0C"/>
    <w:lvl w:ilvl="0" w:tplc="04050013">
      <w:start w:val="1"/>
      <w:numFmt w:val="upperRoman"/>
      <w:lvlText w:val="%1."/>
      <w:lvlJc w:val="righ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475D72AD"/>
    <w:multiLevelType w:val="hybridMultilevel"/>
    <w:tmpl w:val="3984EF5A"/>
    <w:lvl w:ilvl="0" w:tplc="167C0C5C">
      <w:start w:val="2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0FC8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2C0F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F93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0060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88B2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0EE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6CC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E25D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247652"/>
    <w:multiLevelType w:val="hybridMultilevel"/>
    <w:tmpl w:val="CF1866D4"/>
    <w:lvl w:ilvl="0" w:tplc="58B8E1D4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A4DD8">
      <w:start w:val="1"/>
      <w:numFmt w:val="lowerLetter"/>
      <w:lvlText w:val="%2)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87FE">
      <w:start w:val="1"/>
      <w:numFmt w:val="lowerRoman"/>
      <w:lvlText w:val="%3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C8FB8">
      <w:start w:val="1"/>
      <w:numFmt w:val="decimal"/>
      <w:lvlText w:val="%4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EB0C4">
      <w:start w:val="1"/>
      <w:numFmt w:val="lowerLetter"/>
      <w:lvlText w:val="%5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4C09A">
      <w:start w:val="1"/>
      <w:numFmt w:val="lowerRoman"/>
      <w:lvlText w:val="%6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2004A">
      <w:start w:val="1"/>
      <w:numFmt w:val="decimal"/>
      <w:lvlText w:val="%7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26470">
      <w:start w:val="1"/>
      <w:numFmt w:val="lowerLetter"/>
      <w:lvlText w:val="%8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E115C">
      <w:start w:val="1"/>
      <w:numFmt w:val="lowerRoman"/>
      <w:lvlText w:val="%9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0D322F"/>
    <w:multiLevelType w:val="hybridMultilevel"/>
    <w:tmpl w:val="8BE8D6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A0E15"/>
    <w:multiLevelType w:val="hybridMultilevel"/>
    <w:tmpl w:val="BF3E59CC"/>
    <w:lvl w:ilvl="0" w:tplc="04050013">
      <w:start w:val="1"/>
      <w:numFmt w:val="upperRoman"/>
      <w:lvlText w:val="%1."/>
      <w:lvlJc w:val="righ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 w15:restartNumberingAfterBreak="0">
    <w:nsid w:val="7868703A"/>
    <w:multiLevelType w:val="hybridMultilevel"/>
    <w:tmpl w:val="207458F8"/>
    <w:lvl w:ilvl="0" w:tplc="04050013">
      <w:start w:val="1"/>
      <w:numFmt w:val="upperRoman"/>
      <w:lvlText w:val="%1."/>
      <w:lvlJc w:val="righ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2" w15:restartNumberingAfterBreak="0">
    <w:nsid w:val="7A11292A"/>
    <w:multiLevelType w:val="hybridMultilevel"/>
    <w:tmpl w:val="6E6A53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3"/>
    <w:rsid w:val="00044A6F"/>
    <w:rsid w:val="00052043"/>
    <w:rsid w:val="000B640A"/>
    <w:rsid w:val="0012042C"/>
    <w:rsid w:val="00123F00"/>
    <w:rsid w:val="00147B46"/>
    <w:rsid w:val="0015159E"/>
    <w:rsid w:val="001701E2"/>
    <w:rsid w:val="001724C6"/>
    <w:rsid w:val="00175D31"/>
    <w:rsid w:val="00186E52"/>
    <w:rsid w:val="001C7613"/>
    <w:rsid w:val="001D6DA3"/>
    <w:rsid w:val="001E4195"/>
    <w:rsid w:val="00242E88"/>
    <w:rsid w:val="0024460A"/>
    <w:rsid w:val="002C4CBD"/>
    <w:rsid w:val="002E4ED7"/>
    <w:rsid w:val="002F5A77"/>
    <w:rsid w:val="0031083F"/>
    <w:rsid w:val="00314193"/>
    <w:rsid w:val="00324735"/>
    <w:rsid w:val="00324F7F"/>
    <w:rsid w:val="0039790C"/>
    <w:rsid w:val="003E35E0"/>
    <w:rsid w:val="003F1A47"/>
    <w:rsid w:val="0041120C"/>
    <w:rsid w:val="00455111"/>
    <w:rsid w:val="004D5212"/>
    <w:rsid w:val="004F24D4"/>
    <w:rsid w:val="0050024A"/>
    <w:rsid w:val="0054316E"/>
    <w:rsid w:val="005E2B67"/>
    <w:rsid w:val="0060728A"/>
    <w:rsid w:val="006262D0"/>
    <w:rsid w:val="006441F9"/>
    <w:rsid w:val="00684656"/>
    <w:rsid w:val="006A26BA"/>
    <w:rsid w:val="007065EC"/>
    <w:rsid w:val="00707367"/>
    <w:rsid w:val="007131B9"/>
    <w:rsid w:val="007218EC"/>
    <w:rsid w:val="00754176"/>
    <w:rsid w:val="00794A73"/>
    <w:rsid w:val="00814B0A"/>
    <w:rsid w:val="008244FC"/>
    <w:rsid w:val="00837116"/>
    <w:rsid w:val="008517B5"/>
    <w:rsid w:val="0086097F"/>
    <w:rsid w:val="0091298B"/>
    <w:rsid w:val="00950637"/>
    <w:rsid w:val="009A4412"/>
    <w:rsid w:val="009A7A8D"/>
    <w:rsid w:val="009F4ED8"/>
    <w:rsid w:val="00A02B39"/>
    <w:rsid w:val="00B05D8A"/>
    <w:rsid w:val="00B21CA8"/>
    <w:rsid w:val="00B732DA"/>
    <w:rsid w:val="00C11B1A"/>
    <w:rsid w:val="00CB29B3"/>
    <w:rsid w:val="00CB321D"/>
    <w:rsid w:val="00CC4E67"/>
    <w:rsid w:val="00CF0B86"/>
    <w:rsid w:val="00D10167"/>
    <w:rsid w:val="00D1092D"/>
    <w:rsid w:val="00D42833"/>
    <w:rsid w:val="00D45C14"/>
    <w:rsid w:val="00D7015A"/>
    <w:rsid w:val="00D93229"/>
    <w:rsid w:val="00DE37B3"/>
    <w:rsid w:val="00E37D50"/>
    <w:rsid w:val="00EB2E2F"/>
    <w:rsid w:val="00EF6EE7"/>
    <w:rsid w:val="00F2305D"/>
    <w:rsid w:val="00F55BDE"/>
    <w:rsid w:val="00FA18A7"/>
    <w:rsid w:val="00FB00E7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757B"/>
  <w15:chartTrackingRefBased/>
  <w15:docId w15:val="{02F827C6-CE45-43A2-9EDA-AD23F14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60A"/>
    <w:pPr>
      <w:spacing w:after="34" w:line="268" w:lineRule="auto"/>
      <w:ind w:left="573" w:hanging="10"/>
      <w:jc w:val="both"/>
    </w:pPr>
    <w:rPr>
      <w:rFonts w:ascii="Arial" w:eastAsia="Arial" w:hAnsi="Arial" w:cs="Arial"/>
      <w:color w:val="000000"/>
      <w:sz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44FC"/>
    <w:rPr>
      <w:rFonts w:asciiTheme="majorHAnsi" w:eastAsiaTheme="majorEastAsia" w:hAnsiTheme="majorHAnsi" w:cstheme="majorBidi"/>
      <w:b/>
      <w:color w:val="000000" w:themeColor="text1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7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7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7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7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7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7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7B3"/>
    <w:pPr>
      <w:numPr>
        <w:ilvl w:val="1"/>
      </w:numPr>
      <w:ind w:left="57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7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7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7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7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7B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1092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7198095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Bára</dc:creator>
  <cp:keywords/>
  <dc:description/>
  <cp:lastModifiedBy>Ciklová Markéta, Ing</cp:lastModifiedBy>
  <cp:revision>2</cp:revision>
  <dcterms:created xsi:type="dcterms:W3CDTF">2025-10-07T08:11:00Z</dcterms:created>
  <dcterms:modified xsi:type="dcterms:W3CDTF">2025-10-07T08:11:00Z</dcterms:modified>
</cp:coreProperties>
</file>