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594" w:rsidRDefault="00EC114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Sdružené zdravotnické zařízení Krnov, </w:t>
      </w:r>
      <w:r>
        <w:rPr>
          <w:rFonts w:ascii="Times New Roman" w:hAnsi="Times New Roman" w:cs="Times New Roman"/>
          <w:sz w:val="18"/>
          <w:szCs w:val="18"/>
        </w:rPr>
        <w:t xml:space="preserve">příspěvková organizace </w:t>
      </w:r>
    </w:p>
    <w:p w:rsidR="00971594" w:rsidRDefault="00EC114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I. P. Pavlova </w:t>
      </w:r>
      <w:proofErr w:type="gramStart"/>
      <w:r>
        <w:rPr>
          <w:rFonts w:ascii="Times New Roman" w:hAnsi="Times New Roman" w:cs="Times New Roman"/>
          <w:sz w:val="18"/>
          <w:szCs w:val="18"/>
        </w:rPr>
        <w:t>552/9,   Pod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Bezručovým vrchem, 794 01, Krnov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IČO:008 44 641 DIČ:  CZ00844641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:rsidR="00971594" w:rsidRDefault="00EC114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</w:t>
      </w:r>
    </w:p>
    <w:p w:rsidR="00971594" w:rsidRDefault="00EC114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Protokoly PBTK zasílejte na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adresu :</w:t>
      </w:r>
      <w:proofErr w:type="gramEnd"/>
    </w:p>
    <w:p w:rsidR="00971594" w:rsidRDefault="00EC114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18"/>
          <w:szCs w:val="18"/>
        </w:rPr>
        <w:t xml:space="preserve">Sdružené zdravotnické zařízení Krnov </w:t>
      </w:r>
      <w:proofErr w:type="gramStart"/>
      <w:r>
        <w:rPr>
          <w:rFonts w:ascii="Times New Roman" w:hAnsi="Times New Roman" w:cs="Times New Roman"/>
          <w:sz w:val="18"/>
          <w:szCs w:val="18"/>
        </w:rPr>
        <w:t>p.o.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, Oddělení zdravotnické techniky, I. P. Pavlova 9, 794 01, Krnov </w:t>
      </w:r>
    </w:p>
    <w:p w:rsidR="00971594" w:rsidRDefault="00EC11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9757</w:t>
      </w:r>
    </w:p>
    <w:p w:rsidR="00971594" w:rsidRDefault="009715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1594" w:rsidRDefault="00EC1142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9757</w:t>
      </w:r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sz w:val="20"/>
          <w:szCs w:val="20"/>
        </w:rPr>
        <w:t>Suppmed</w:t>
      </w:r>
      <w:proofErr w:type="spellEnd"/>
      <w:r>
        <w:rPr>
          <w:rFonts w:ascii="Arial" w:hAnsi="Arial" w:cs="Arial"/>
          <w:b/>
          <w:bCs/>
          <w:sz w:val="20"/>
          <w:szCs w:val="20"/>
        </w:rPr>
        <w:t>, s.r.o.</w:t>
      </w:r>
    </w:p>
    <w:p w:rsidR="00971594" w:rsidRDefault="00EC1142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 w:rsidR="00656146">
        <w:rPr>
          <w:rFonts w:ascii="Arial" w:hAnsi="Arial" w:cs="Arial"/>
          <w:sz w:val="20"/>
          <w:szCs w:val="20"/>
        </w:rPr>
        <w:tab/>
      </w:r>
      <w:proofErr w:type="spellStart"/>
      <w:r w:rsidR="00656146">
        <w:rPr>
          <w:rFonts w:ascii="Arial" w:hAnsi="Arial" w:cs="Arial"/>
          <w:sz w:val="20"/>
          <w:szCs w:val="20"/>
        </w:rPr>
        <w:t>xxxxxxxx</w:t>
      </w:r>
      <w:proofErr w:type="spellEnd"/>
      <w:r w:rsidR="00656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56146">
        <w:rPr>
          <w:rFonts w:ascii="Arial" w:hAnsi="Arial" w:cs="Arial"/>
          <w:sz w:val="20"/>
          <w:szCs w:val="20"/>
        </w:rPr>
        <w:t>xxxxxxx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U nákladového nádraží 1949/2</w:t>
      </w:r>
    </w:p>
    <w:p w:rsidR="00971594" w:rsidRDefault="00EC1142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20"/>
          <w:szCs w:val="20"/>
        </w:rPr>
        <w:tab/>
        <w:t>554 690 690</w:t>
      </w:r>
      <w:r>
        <w:rPr>
          <w:rFonts w:ascii="Arial" w:hAnsi="Arial" w:cs="Arial"/>
          <w:b/>
          <w:bCs/>
          <w:sz w:val="20"/>
          <w:szCs w:val="20"/>
        </w:rPr>
        <w:tab/>
        <w:t>130 00 Praha3</w:t>
      </w:r>
    </w:p>
    <w:p w:rsidR="00971594" w:rsidRDefault="00EC1142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 w:rsidR="00656146">
        <w:rPr>
          <w:rFonts w:ascii="Arial" w:hAnsi="Arial" w:cs="Arial"/>
          <w:sz w:val="20"/>
          <w:szCs w:val="20"/>
        </w:rPr>
        <w:tab/>
        <w:t xml:space="preserve">Mob: </w:t>
      </w:r>
      <w:proofErr w:type="spellStart"/>
      <w:r w:rsidR="00656146">
        <w:rPr>
          <w:rFonts w:ascii="Arial" w:hAnsi="Arial" w:cs="Arial"/>
          <w:sz w:val="20"/>
          <w:szCs w:val="20"/>
        </w:rPr>
        <w:t>xxxxxxxxxxx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IČ: 24170674</w:t>
      </w:r>
    </w:p>
    <w:p w:rsidR="00971594" w:rsidRDefault="00EC1142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656146">
        <w:rPr>
          <w:rFonts w:ascii="Arial" w:hAnsi="Arial" w:cs="Arial"/>
          <w:sz w:val="20"/>
          <w:szCs w:val="20"/>
        </w:rPr>
        <w:t>xxxxxxx.xxxxxxxx</w:t>
      </w:r>
      <w:r>
        <w:rPr>
          <w:rFonts w:ascii="Arial" w:hAnsi="Arial" w:cs="Arial"/>
          <w:sz w:val="20"/>
          <w:szCs w:val="20"/>
        </w:rPr>
        <w:t>@szzkrnov.cz</w:t>
      </w:r>
      <w:r>
        <w:rPr>
          <w:rFonts w:ascii="Arial" w:hAnsi="Arial" w:cs="Arial"/>
          <w:sz w:val="18"/>
          <w:szCs w:val="18"/>
        </w:rPr>
        <w:tab/>
        <w:t>IČ:</w:t>
      </w:r>
      <w:r>
        <w:rPr>
          <w:rFonts w:ascii="Arial" w:hAnsi="Arial" w:cs="Arial"/>
          <w:sz w:val="18"/>
          <w:szCs w:val="18"/>
        </w:rPr>
        <w:tab/>
        <w:t>24170674</w:t>
      </w:r>
    </w:p>
    <w:p w:rsidR="00971594" w:rsidRDefault="00EC1142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DIČ:</w:t>
      </w:r>
      <w:r>
        <w:rPr>
          <w:rFonts w:ascii="Arial" w:hAnsi="Arial" w:cs="Arial"/>
          <w:sz w:val="18"/>
          <w:szCs w:val="18"/>
        </w:rPr>
        <w:tab/>
      </w:r>
    </w:p>
    <w:p w:rsidR="00971594" w:rsidRDefault="00EC1142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</w:r>
      <w:r w:rsidR="000B7F96">
        <w:rPr>
          <w:rFonts w:ascii="Arial" w:hAnsi="Arial" w:cs="Arial"/>
          <w:sz w:val="20"/>
          <w:szCs w:val="20"/>
        </w:rPr>
        <w:t>24.09</w:t>
      </w:r>
      <w:r>
        <w:rPr>
          <w:rFonts w:ascii="Arial" w:hAnsi="Arial" w:cs="Arial"/>
          <w:sz w:val="20"/>
          <w:szCs w:val="20"/>
        </w:rPr>
        <w:t>.2025</w:t>
      </w:r>
    </w:p>
    <w:p w:rsidR="00971594" w:rsidRDefault="00971594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971594" w:rsidRDefault="00971594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971594" w:rsidRDefault="00EC114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>
        <w:rPr>
          <w:rFonts w:ascii="Times New Roman" w:hAnsi="Times New Roman" w:cs="Times New Roman"/>
          <w:color w:val="070707"/>
          <w:sz w:val="18"/>
          <w:szCs w:val="18"/>
        </w:rPr>
        <w:t xml:space="preserve">odavatel přijetím a provedením objednávky prohlašuje, že k této </w:t>
      </w:r>
      <w:proofErr w:type="gramStart"/>
      <w:r>
        <w:rPr>
          <w:rFonts w:ascii="Times New Roman" w:hAnsi="Times New Roman" w:cs="Times New Roman"/>
          <w:color w:val="070707"/>
          <w:sz w:val="18"/>
          <w:szCs w:val="18"/>
        </w:rPr>
        <w:t>činnosti  splňuje</w:t>
      </w:r>
      <w:proofErr w:type="gramEnd"/>
      <w:r>
        <w:rPr>
          <w:rFonts w:ascii="Times New Roman" w:hAnsi="Times New Roman" w:cs="Times New Roman"/>
          <w:color w:val="070707"/>
          <w:sz w:val="18"/>
          <w:szCs w:val="18"/>
        </w:rPr>
        <w:t xml:space="preserve"> zákonné předpoklady.  Servis bude proveden v souladu se 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Zákonem č.375/2022 Sb. o zdravotnických prostředcích a o diagnostických zdravotnických prostředcích in vitro a normou ČSN EN 60601, příp. ČSN EN 62353  </w:t>
      </w:r>
    </w:p>
    <w:p w:rsidR="00971594" w:rsidRDefault="00EC114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70707"/>
          <w:sz w:val="20"/>
          <w:szCs w:val="20"/>
        </w:rPr>
        <w:t>PBTK proveďte v kalendářním měsíci dle plánu údržby uvedeného na objednávce.</w:t>
      </w:r>
    </w:p>
    <w:p w:rsidR="00971594" w:rsidRDefault="00EC114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70707"/>
          <w:sz w:val="18"/>
          <w:szCs w:val="18"/>
        </w:rPr>
      </w:pPr>
      <w:r>
        <w:rPr>
          <w:rFonts w:ascii="Times New Roman" w:hAnsi="Times New Roman" w:cs="Times New Roman"/>
          <w:color w:val="070707"/>
          <w:sz w:val="18"/>
          <w:szCs w:val="18"/>
        </w:rPr>
        <w:t xml:space="preserve">Součástí PBTK je protokol vč. KEZ u elektrických ZP. Termín kontroly prosím oznamte předem příslušnému oddělení. </w:t>
      </w:r>
    </w:p>
    <w:p w:rsidR="00971594" w:rsidRDefault="00EC114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Splatnost faktury min. 30 dnů ode dne dodání zboží nebo služby. </w:t>
      </w:r>
    </w:p>
    <w:p w:rsidR="00971594" w:rsidRDefault="00EC114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faktuře vždy uvádějte číslo objednávky.</w:t>
      </w:r>
    </w:p>
    <w:p w:rsidR="00971594" w:rsidRDefault="00EC114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Faktury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vč.protokolů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 servisních listů zasílejte  na e-mail: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fakturace@szzkrnov.cz</w:t>
      </w:r>
    </w:p>
    <w:p w:rsidR="00971594" w:rsidRDefault="00EC114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:rsidR="00971594" w:rsidRDefault="00EC114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Č.</w:t>
      </w:r>
      <w:r>
        <w:rPr>
          <w:rFonts w:ascii="Arial" w:hAnsi="Arial" w:cs="Arial"/>
          <w:sz w:val="18"/>
          <w:szCs w:val="18"/>
        </w:rPr>
        <w:tab/>
        <w:t>Objednávaný úkon</w:t>
      </w:r>
      <w:r>
        <w:rPr>
          <w:rFonts w:ascii="Arial" w:hAnsi="Arial" w:cs="Arial"/>
          <w:sz w:val="18"/>
          <w:szCs w:val="18"/>
        </w:rPr>
        <w:tab/>
        <w:t>Údaje o zařízení</w:t>
      </w:r>
    </w:p>
    <w:p w:rsidR="00971594" w:rsidRDefault="00EC114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:rsidR="00971594" w:rsidRDefault="00EC114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 xml:space="preserve">Myčka </w:t>
      </w:r>
      <w:proofErr w:type="gramStart"/>
      <w:r>
        <w:rPr>
          <w:rFonts w:ascii="Arial" w:hAnsi="Arial" w:cs="Arial"/>
          <w:sz w:val="18"/>
          <w:szCs w:val="18"/>
        </w:rPr>
        <w:t>endoskop.Instrumentária</w:t>
      </w:r>
      <w:proofErr w:type="gramEnd"/>
    </w:p>
    <w:p w:rsidR="00971594" w:rsidRDefault="00EC114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Wassenburg</w:t>
      </w:r>
      <w:proofErr w:type="spellEnd"/>
      <w:r>
        <w:rPr>
          <w:rFonts w:ascii="Arial" w:hAnsi="Arial" w:cs="Arial"/>
          <w:sz w:val="18"/>
          <w:szCs w:val="18"/>
        </w:rPr>
        <w:t xml:space="preserve"> WD415</w:t>
      </w:r>
    </w:p>
    <w:p w:rsidR="00971594" w:rsidRDefault="00EC114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971594" w:rsidRDefault="00EC114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402-132</w:t>
      </w:r>
    </w:p>
    <w:p w:rsidR="00971594" w:rsidRDefault="00EC114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Gastroenterologická ambulance</w:t>
      </w:r>
    </w:p>
    <w:p w:rsidR="00971594" w:rsidRDefault="00EC114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201404</w:t>
      </w:r>
    </w:p>
    <w:p w:rsidR="00971594" w:rsidRDefault="00EC114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971594" w:rsidRDefault="00EC114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971594" w:rsidRDefault="00EC114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09.09.2025</w:t>
      </w:r>
      <w:proofErr w:type="gramEnd"/>
    </w:p>
    <w:p w:rsidR="00971594" w:rsidRDefault="00971594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971594" w:rsidRDefault="00EC114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Sušící skříň endoskopů</w:t>
      </w:r>
    </w:p>
    <w:p w:rsidR="00971594" w:rsidRDefault="00EC114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Wassenburg</w:t>
      </w:r>
      <w:proofErr w:type="spellEnd"/>
      <w:r>
        <w:rPr>
          <w:rFonts w:ascii="Arial" w:hAnsi="Arial" w:cs="Arial"/>
          <w:sz w:val="18"/>
          <w:szCs w:val="18"/>
        </w:rPr>
        <w:t xml:space="preserve"> DRY320</w:t>
      </w:r>
    </w:p>
    <w:p w:rsidR="00971594" w:rsidRDefault="00EC114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971594" w:rsidRDefault="00EC114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162-370</w:t>
      </w:r>
    </w:p>
    <w:p w:rsidR="00971594" w:rsidRDefault="00EC114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Gastroenterologická ambulance</w:t>
      </w:r>
    </w:p>
    <w:p w:rsidR="00971594" w:rsidRDefault="00EC114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201404</w:t>
      </w:r>
    </w:p>
    <w:p w:rsidR="00971594" w:rsidRDefault="00EC114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</w:t>
      </w:r>
      <w:proofErr w:type="gramStart"/>
      <w:r>
        <w:rPr>
          <w:rFonts w:ascii="Arial" w:hAnsi="Arial" w:cs="Arial"/>
          <w:sz w:val="18"/>
          <w:szCs w:val="18"/>
        </w:rPr>
        <w:t>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  <w:proofErr w:type="gramEnd"/>
    </w:p>
    <w:p w:rsidR="00971594" w:rsidRDefault="00EC114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  <w:bookmarkStart w:id="0" w:name="_GoBack"/>
      <w:bookmarkEnd w:id="0"/>
    </w:p>
    <w:p w:rsidR="00971594" w:rsidRDefault="00EC114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09.09.2025</w:t>
      </w:r>
      <w:proofErr w:type="gramEnd"/>
    </w:p>
    <w:p w:rsidR="00971594" w:rsidRDefault="00EC1142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 </w:t>
      </w:r>
    </w:p>
    <w:p w:rsidR="00971594" w:rsidRDefault="00EC11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Předpokládaná cena:</w:t>
      </w:r>
      <w:r>
        <w:rPr>
          <w:rFonts w:ascii="Arial" w:hAnsi="Arial" w:cs="Arial"/>
          <w:b/>
          <w:bCs/>
          <w:sz w:val="18"/>
          <w:szCs w:val="18"/>
        </w:rPr>
        <w:tab/>
      </w:r>
      <w:r w:rsidR="00EE316A">
        <w:rPr>
          <w:rFonts w:ascii="Arial" w:hAnsi="Arial" w:cs="Arial"/>
          <w:b/>
          <w:bCs/>
          <w:sz w:val="18"/>
          <w:szCs w:val="18"/>
        </w:rPr>
        <w:t>82.681</w:t>
      </w:r>
      <w:r>
        <w:rPr>
          <w:rFonts w:ascii="Arial" w:hAnsi="Arial" w:cs="Arial"/>
          <w:b/>
          <w:bCs/>
          <w:sz w:val="18"/>
          <w:szCs w:val="18"/>
        </w:rPr>
        <w:t xml:space="preserve">,- Kč bez DPH </w:t>
      </w:r>
    </w:p>
    <w:p w:rsidR="00EE316A" w:rsidRDefault="00EE31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971594" w:rsidRDefault="009715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971594" w:rsidRDefault="009715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971594" w:rsidRDefault="00EC11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Příkazce operace:                                                  Správce rozpočtu:</w:t>
      </w:r>
    </w:p>
    <w:p w:rsidR="00971594" w:rsidRDefault="00EC1142" w:rsidP="009D317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Podpis:                                                                    Podpis: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MS Sans Serif" w:hAnsi="MS Sans Serif" w:cs="MS Sans Serif"/>
          <w:sz w:val="24"/>
          <w:szCs w:val="24"/>
        </w:rPr>
        <w:t xml:space="preserve"> </w:t>
      </w:r>
    </w:p>
    <w:p w:rsidR="00971594" w:rsidRDefault="00971594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971594" w:rsidRDefault="00971594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sectPr w:rsidR="00971594" w:rsidSect="009D317F">
      <w:footerReference w:type="default" r:id="rId6"/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134" w:rsidRDefault="00372134">
      <w:pPr>
        <w:spacing w:after="0" w:line="240" w:lineRule="auto"/>
      </w:pPr>
      <w:r>
        <w:separator/>
      </w:r>
    </w:p>
  </w:endnote>
  <w:endnote w:type="continuationSeparator" w:id="0">
    <w:p w:rsidR="00372134" w:rsidRDefault="00372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Bahnschrift Light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594" w:rsidRDefault="00971594">
    <w:pPr>
      <w:widowControl w:val="0"/>
      <w:autoSpaceDE w:val="0"/>
      <w:autoSpaceDN w:val="0"/>
      <w:adjustRightInd w:val="0"/>
      <w:rPr>
        <w:rFonts w:ascii="Arial" w:hAnsi="Arial" w:cs="Arial"/>
        <w:sz w:val="18"/>
        <w:szCs w:val="18"/>
      </w:rPr>
    </w:pPr>
  </w:p>
  <w:p w:rsidR="00971594" w:rsidRDefault="00EC1142">
    <w:pPr>
      <w:widowControl w:val="0"/>
      <w:autoSpaceDE w:val="0"/>
      <w:autoSpaceDN w:val="0"/>
      <w:adjustRightInd w:val="0"/>
      <w:spacing w:after="0" w:line="240" w:lineRule="auto"/>
      <w:rPr>
        <w:rFonts w:ascii="MS Sans Serif" w:hAnsi="MS Sans Serif" w:cs="MS Sans Serif"/>
        <w:sz w:val="17"/>
        <w:szCs w:val="17"/>
      </w:rPr>
    </w:pPr>
    <w:r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134" w:rsidRDefault="00372134">
      <w:pPr>
        <w:spacing w:after="0" w:line="240" w:lineRule="auto"/>
      </w:pPr>
      <w:r>
        <w:separator/>
      </w:r>
    </w:p>
  </w:footnote>
  <w:footnote w:type="continuationSeparator" w:id="0">
    <w:p w:rsidR="00372134" w:rsidRDefault="003721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17F"/>
    <w:rsid w:val="000B7F96"/>
    <w:rsid w:val="00372134"/>
    <w:rsid w:val="00656146"/>
    <w:rsid w:val="00971594"/>
    <w:rsid w:val="009D317F"/>
    <w:rsid w:val="00EC1142"/>
    <w:rsid w:val="00E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AB1B03"/>
  <w15:docId w15:val="{21D4C444-5722-4D79-A39C-738164D8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15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C1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11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Krahulec</dc:creator>
  <cp:lastModifiedBy>Čepová Gabriela</cp:lastModifiedBy>
  <cp:revision>2</cp:revision>
  <cp:lastPrinted>2025-09-30T04:17:00Z</cp:lastPrinted>
  <dcterms:created xsi:type="dcterms:W3CDTF">2025-10-07T06:02:00Z</dcterms:created>
  <dcterms:modified xsi:type="dcterms:W3CDTF">2025-10-07T06:02:00Z</dcterms:modified>
</cp:coreProperties>
</file>