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4663E7" w:rsidRDefault="0042171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>Příloha č. 17</w:t>
      </w:r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42171B">
        <w:t>17</w:t>
      </w:r>
      <w:r w:rsidRPr="004663E7">
        <w:t xml:space="preserve"> 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42171B">
        <w:t>17</w:t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jiných než výše uvedených případech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42171B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17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BE" w:rsidRDefault="006410BE" w:rsidP="00E26E3A">
      <w:pPr>
        <w:spacing w:line="240" w:lineRule="auto"/>
      </w:pPr>
      <w:r>
        <w:separator/>
      </w:r>
    </w:p>
  </w:endnote>
  <w:endnote w:type="continuationSeparator" w:id="0">
    <w:p w:rsidR="006410BE" w:rsidRDefault="006410B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906CF2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906CF2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BE" w:rsidRDefault="006410BE" w:rsidP="00E26E3A">
      <w:pPr>
        <w:spacing w:line="240" w:lineRule="auto"/>
      </w:pPr>
      <w:r>
        <w:separator/>
      </w:r>
    </w:p>
  </w:footnote>
  <w:footnote w:type="continuationSeparator" w:id="0">
    <w:p w:rsidR="006410BE" w:rsidRDefault="006410B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6C1031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7F5E3C4" wp14:editId="3F2FB16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3B52558" wp14:editId="7766568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C12E777" wp14:editId="6C4699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r w:rsidR="006C1031">
      <w:rPr>
        <w:rFonts w:asciiTheme="minorHAnsi" w:hAnsiTheme="minorHAnsi"/>
        <w:color w:val="002776"/>
        <w:lang w:val="cs-CZ"/>
      </w:rPr>
      <w:t>17</w:t>
    </w:r>
  </w:p>
  <w:p w:rsidR="001F741B" w:rsidRPr="005B0ADF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10BE"/>
    <w:rsid w:val="00643DB8"/>
    <w:rsid w:val="00662F3C"/>
    <w:rsid w:val="00670C9A"/>
    <w:rsid w:val="00670CE4"/>
    <w:rsid w:val="00692320"/>
    <w:rsid w:val="00694A35"/>
    <w:rsid w:val="006A3A6B"/>
    <w:rsid w:val="006B5BA1"/>
    <w:rsid w:val="006C103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06CF2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1B8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0787-446A-48FB-99A1-44C657D4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3</Pages>
  <Words>956</Words>
  <Characters>5647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Ráčková Vlasta</cp:lastModifiedBy>
  <cp:revision>2</cp:revision>
  <cp:lastPrinted>2016-03-30T15:51:00Z</cp:lastPrinted>
  <dcterms:created xsi:type="dcterms:W3CDTF">2016-11-21T09:55:00Z</dcterms:created>
  <dcterms:modified xsi:type="dcterms:W3CDTF">2016-11-21T09:55:00Z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