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4AFB" w14:textId="206861AD" w:rsidR="00C71639" w:rsidRPr="00C122C9" w:rsidRDefault="00CB5611" w:rsidP="00C7163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Helvetica-Bold" w:eastAsiaTheme="minorHAnsi" w:hAnsi="Helvetica-Bold" w:cs="Helvetica-Bold"/>
          <w:b/>
          <w:bCs/>
          <w:sz w:val="36"/>
          <w:szCs w:val="36"/>
          <w:lang w:eastAsia="en-US"/>
        </w:rPr>
        <w:t xml:space="preserve">Dodatek </w:t>
      </w:r>
      <w:r>
        <w:rPr>
          <w:rFonts w:ascii="Arial,Bold" w:eastAsiaTheme="minorHAnsi" w:hAnsi="Arial,Bold" w:cs="Arial,Bold"/>
          <w:b/>
          <w:bCs/>
          <w:sz w:val="36"/>
          <w:szCs w:val="36"/>
          <w:lang w:eastAsia="en-US"/>
        </w:rPr>
        <w:t>č</w:t>
      </w:r>
      <w:r>
        <w:rPr>
          <w:rFonts w:ascii="Helvetica-Bold" w:eastAsiaTheme="minorHAnsi" w:hAnsi="Helvetica-Bold" w:cs="Helvetica-Bold"/>
          <w:b/>
          <w:bCs/>
          <w:sz w:val="36"/>
          <w:szCs w:val="36"/>
          <w:lang w:eastAsia="en-US"/>
        </w:rPr>
        <w:t>. 1 ke Smlouv</w:t>
      </w:r>
      <w:r>
        <w:rPr>
          <w:rFonts w:ascii="Arial,Bold" w:eastAsiaTheme="minorHAnsi" w:hAnsi="Arial,Bold" w:cs="Arial,Bold"/>
          <w:b/>
          <w:bCs/>
          <w:sz w:val="36"/>
          <w:szCs w:val="36"/>
          <w:lang w:eastAsia="en-US"/>
        </w:rPr>
        <w:t xml:space="preserve">ě </w:t>
      </w:r>
      <w:r>
        <w:rPr>
          <w:rFonts w:ascii="Helvetica-Bold" w:eastAsiaTheme="minorHAnsi" w:hAnsi="Helvetica-Bold" w:cs="Helvetica-Bold"/>
          <w:b/>
          <w:bCs/>
          <w:sz w:val="36"/>
          <w:szCs w:val="36"/>
          <w:lang w:eastAsia="en-US"/>
        </w:rPr>
        <w:t>o dílo</w:t>
      </w:r>
    </w:p>
    <w:p w14:paraId="4F1555CD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14:paraId="0089726B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33F7174A" w14:textId="77777777" w:rsidR="00C71639" w:rsidRPr="00C122C9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29453000" w14:textId="77777777" w:rsidR="00C71639" w:rsidRPr="00926127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5E4F453B" w14:textId="77777777" w:rsidR="00C71639" w:rsidRPr="00926127" w:rsidRDefault="00C71639" w:rsidP="00C71639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4750E5D4" w14:textId="56F43054" w:rsidR="001E66FF" w:rsidRPr="00926127" w:rsidRDefault="001E66FF" w:rsidP="001E66FF">
      <w:pPr>
        <w:pStyle w:val="Nadpis1"/>
        <w:numPr>
          <w:ilvl w:val="0"/>
          <w:numId w:val="0"/>
        </w:numPr>
        <w:suppressAutoHyphens/>
        <w:spacing w:before="40" w:after="60"/>
        <w:jc w:val="both"/>
        <w:rPr>
          <w:sz w:val="28"/>
          <w:szCs w:val="28"/>
        </w:rPr>
      </w:pPr>
    </w:p>
    <w:p w14:paraId="058DE2BE" w14:textId="77777777" w:rsidR="001E66FF" w:rsidRPr="00926127" w:rsidRDefault="001E66FF" w:rsidP="001E66FF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Školská, Karviná, příspěvková organizace</w:t>
      </w:r>
    </w:p>
    <w:p w14:paraId="2F4035A4" w14:textId="77777777" w:rsidR="001E66FF" w:rsidRPr="00926127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Školská 432, Ráj, Karviná, 734 01</w:t>
      </w:r>
    </w:p>
    <w:p w14:paraId="4D56AB45" w14:textId="77777777" w:rsidR="001E66FF" w:rsidRPr="00926127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zastoupena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Mgr. Ivou </w:t>
      </w:r>
      <w:proofErr w:type="spellStart"/>
      <w:r>
        <w:rPr>
          <w:rFonts w:ascii="Arial" w:hAnsi="Arial" w:cs="Arial"/>
          <w:sz w:val="20"/>
          <w:szCs w:val="20"/>
        </w:rPr>
        <w:t>Hefnerovou</w:t>
      </w:r>
      <w:proofErr w:type="spellEnd"/>
      <w:r>
        <w:rPr>
          <w:rFonts w:ascii="Arial" w:hAnsi="Arial" w:cs="Arial"/>
          <w:sz w:val="20"/>
          <w:szCs w:val="20"/>
        </w:rPr>
        <w:t>, ředitelkou školy</w:t>
      </w:r>
    </w:p>
    <w:p w14:paraId="2EF01E7B" w14:textId="77777777" w:rsidR="001E66FF" w:rsidRPr="00A01040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01040">
        <w:rPr>
          <w:rFonts w:ascii="Arial" w:hAnsi="Arial" w:cs="Arial"/>
          <w:sz w:val="20"/>
          <w:szCs w:val="20"/>
        </w:rPr>
        <w:tab/>
        <w:t>jednání ve věcech:</w:t>
      </w:r>
    </w:p>
    <w:p w14:paraId="4CCE132C" w14:textId="77777777" w:rsidR="001E66FF" w:rsidRPr="00A01040" w:rsidRDefault="001E66FF" w:rsidP="001E66FF">
      <w:pPr>
        <w:pStyle w:val="Normln0"/>
        <w:numPr>
          <w:ilvl w:val="0"/>
          <w:numId w:val="3"/>
        </w:numPr>
        <w:tabs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A01040">
        <w:rPr>
          <w:rFonts w:ascii="Arial" w:hAnsi="Arial" w:cs="Arial"/>
          <w:sz w:val="20"/>
        </w:rPr>
        <w:t>smluvních: Mgr. Iva Hefnerová, ředitelka školy</w:t>
      </w:r>
    </w:p>
    <w:p w14:paraId="18C26B8F" w14:textId="77777777" w:rsidR="001E66FF" w:rsidRPr="00A01040" w:rsidRDefault="001E66FF" w:rsidP="001E66FF">
      <w:pPr>
        <w:pStyle w:val="Normln0"/>
        <w:numPr>
          <w:ilvl w:val="0"/>
          <w:numId w:val="3"/>
        </w:numPr>
        <w:tabs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A01040">
        <w:rPr>
          <w:rFonts w:ascii="Arial" w:hAnsi="Arial" w:cs="Arial"/>
          <w:sz w:val="20"/>
        </w:rPr>
        <w:t>technických:</w:t>
      </w:r>
      <w:r w:rsidRPr="00A01040">
        <w:rPr>
          <w:rFonts w:ascii="Arial" w:hAnsi="Arial" w:cs="Arial"/>
          <w:sz w:val="20"/>
        </w:rPr>
        <w:tab/>
        <w:t xml:space="preserve">smluvní TDS zastupující objednatele  </w:t>
      </w:r>
    </w:p>
    <w:p w14:paraId="75A507FD" w14:textId="77777777" w:rsidR="001E66FF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E4085F">
        <w:rPr>
          <w:rFonts w:ascii="Arial" w:hAnsi="Arial" w:cs="Arial"/>
          <w:sz w:val="20"/>
          <w:szCs w:val="20"/>
        </w:rPr>
        <w:tab/>
        <w:t>IČ:</w:t>
      </w:r>
      <w:r w:rsidRPr="00E4085F">
        <w:rPr>
          <w:rFonts w:ascii="Arial" w:hAnsi="Arial" w:cs="Arial"/>
          <w:sz w:val="20"/>
          <w:szCs w:val="20"/>
        </w:rPr>
        <w:tab/>
      </w:r>
      <w:r w:rsidRPr="00E4085F">
        <w:rPr>
          <w:rFonts w:ascii="Arial" w:hAnsi="Arial" w:cs="Arial"/>
          <w:sz w:val="20"/>
          <w:szCs w:val="20"/>
        </w:rPr>
        <w:tab/>
      </w:r>
      <w:r w:rsidRPr="00E4085F">
        <w:rPr>
          <w:rFonts w:ascii="Arial" w:hAnsi="Arial" w:cs="Arial"/>
          <w:sz w:val="20"/>
          <w:szCs w:val="20"/>
        </w:rPr>
        <w:tab/>
      </w:r>
      <w:r w:rsidRPr="00E408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48004545</w:t>
      </w:r>
    </w:p>
    <w:p w14:paraId="57307A35" w14:textId="1F991133" w:rsidR="001E66FF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04A56">
        <w:rPr>
          <w:rFonts w:ascii="Arial" w:hAnsi="Arial" w:cs="Arial"/>
          <w:sz w:val="20"/>
          <w:szCs w:val="20"/>
        </w:rPr>
        <w:t>xxxxxxxxxxxx</w:t>
      </w:r>
      <w:proofErr w:type="spellEnd"/>
    </w:p>
    <w:p w14:paraId="79CD227C" w14:textId="4E358EF8" w:rsidR="001E66FF" w:rsidRPr="00E4085F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04A56">
        <w:rPr>
          <w:rFonts w:ascii="Arial" w:hAnsi="Arial" w:cs="Arial"/>
          <w:sz w:val="20"/>
          <w:szCs w:val="20"/>
        </w:rPr>
        <w:t>xxxxxxxxxxxx</w:t>
      </w:r>
      <w:proofErr w:type="spellEnd"/>
    </w:p>
    <w:p w14:paraId="4DB0EA14" w14:textId="77777777" w:rsidR="001E66FF" w:rsidRPr="00926127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  <w:r w:rsidRPr="00926127">
        <w:rPr>
          <w:rFonts w:ascii="Arial" w:hAnsi="Arial" w:cs="Arial"/>
          <w:sz w:val="20"/>
          <w:szCs w:val="20"/>
        </w:rPr>
        <w:tab/>
      </w:r>
    </w:p>
    <w:p w14:paraId="1710E4FF" w14:textId="77777777" w:rsidR="001E66FF" w:rsidRPr="00926127" w:rsidRDefault="001E66FF" w:rsidP="001E66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 xml:space="preserve">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085F">
        <w:rPr>
          <w:rFonts w:ascii="Arial" w:hAnsi="Arial" w:cs="Arial"/>
          <w:sz w:val="20"/>
          <w:szCs w:val="20"/>
        </w:rPr>
        <w:t>7836791/0100</w:t>
      </w:r>
      <w:r w:rsidRPr="00926127">
        <w:rPr>
          <w:rFonts w:ascii="Arial" w:hAnsi="Arial" w:cs="Arial"/>
          <w:sz w:val="20"/>
          <w:szCs w:val="20"/>
        </w:rPr>
        <w:tab/>
      </w:r>
    </w:p>
    <w:p w14:paraId="7E2DDB68" w14:textId="77777777" w:rsidR="001E66FF" w:rsidRPr="00926127" w:rsidRDefault="001E66FF" w:rsidP="001E66FF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40471DA4" w14:textId="77777777" w:rsidR="001E66FF" w:rsidRPr="00926127" w:rsidRDefault="001E66FF" w:rsidP="001E66FF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A326C81" w14:textId="7BA6C141" w:rsidR="00C71639" w:rsidRPr="00926127" w:rsidRDefault="00C71639" w:rsidP="00C716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B79606F" w14:textId="77777777" w:rsidR="00C71639" w:rsidRPr="00926127" w:rsidRDefault="00C71639" w:rsidP="00C71639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2A757EC8" w14:textId="77777777" w:rsidR="00C71639" w:rsidRPr="00926127" w:rsidRDefault="00C71639" w:rsidP="00C71639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788D8D41" w14:textId="77777777" w:rsidR="00C71639" w:rsidRDefault="00C71639" w:rsidP="00C71639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6970E535" w14:textId="77777777" w:rsidR="00C71639" w:rsidRPr="00926127" w:rsidRDefault="00C71639" w:rsidP="00C71639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2B15FFFE" w14:textId="59F8C451" w:rsidR="00C71639" w:rsidRPr="00926127" w:rsidRDefault="00C71639" w:rsidP="00C7163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C153F0">
        <w:rPr>
          <w:sz w:val="20"/>
          <w:szCs w:val="20"/>
        </w:rPr>
        <w:t>ELBA VT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060A6FAB" w14:textId="0FD19307" w:rsidR="00C71639" w:rsidRPr="00926127" w:rsidRDefault="00C71639" w:rsidP="00C716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C153F0">
        <w:rPr>
          <w:rFonts w:ascii="Arial" w:hAnsi="Arial" w:cs="Arial"/>
          <w:sz w:val="20"/>
        </w:rPr>
        <w:t xml:space="preserve">obchodním rejstříku vedeném </w:t>
      </w:r>
      <w:r w:rsidR="00C153F0" w:rsidRPr="00C153F0">
        <w:rPr>
          <w:rFonts w:ascii="Arial" w:hAnsi="Arial" w:cs="Arial"/>
          <w:sz w:val="20"/>
        </w:rPr>
        <w:t>u Krajského soudu v Ostravě, oddíl C</w:t>
      </w:r>
      <w:r w:rsidRPr="00C153F0">
        <w:rPr>
          <w:rFonts w:ascii="Arial" w:hAnsi="Arial" w:cs="Arial"/>
          <w:sz w:val="20"/>
        </w:rPr>
        <w:t xml:space="preserve">,  vložka </w:t>
      </w:r>
      <w:r w:rsidR="00C153F0" w:rsidRPr="00C153F0">
        <w:rPr>
          <w:rFonts w:ascii="Arial" w:hAnsi="Arial" w:cs="Arial"/>
          <w:sz w:val="20"/>
        </w:rPr>
        <w:t>75804</w:t>
      </w:r>
    </w:p>
    <w:p w14:paraId="596AB608" w14:textId="4C4214E4" w:rsidR="00C71639" w:rsidRPr="00926127" w:rsidRDefault="00C71639" w:rsidP="00C716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="00C153F0">
        <w:rPr>
          <w:rFonts w:ascii="Arial" w:hAnsi="Arial" w:cs="Arial"/>
          <w:sz w:val="20"/>
        </w:rPr>
        <w:tab/>
      </w:r>
      <w:r w:rsidR="00C153F0">
        <w:rPr>
          <w:rFonts w:ascii="Arial" w:hAnsi="Arial" w:cs="Arial"/>
          <w:sz w:val="20"/>
        </w:rPr>
        <w:tab/>
        <w:t>Tomáš Badura, jednatel</w:t>
      </w:r>
    </w:p>
    <w:p w14:paraId="4D60857B" w14:textId="47A71A17" w:rsidR="00C71639" w:rsidRPr="003B2374" w:rsidRDefault="00C71639" w:rsidP="00C153F0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>se sídlem:</w:t>
      </w:r>
      <w:r w:rsidR="00C153F0">
        <w:rPr>
          <w:rFonts w:ascii="Arial" w:hAnsi="Arial" w:cs="Arial"/>
          <w:sz w:val="20"/>
        </w:rPr>
        <w:t xml:space="preserve"> </w:t>
      </w:r>
      <w:r w:rsidR="00C153F0">
        <w:rPr>
          <w:rFonts w:ascii="Arial" w:hAnsi="Arial" w:cs="Arial"/>
          <w:sz w:val="20"/>
        </w:rPr>
        <w:tab/>
      </w:r>
      <w:r w:rsidR="00C153F0">
        <w:rPr>
          <w:rFonts w:ascii="Arial" w:hAnsi="Arial" w:cs="Arial"/>
          <w:sz w:val="20"/>
        </w:rPr>
        <w:tab/>
        <w:t>U Vodojemu 737, 735 43 Albrechtice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0AED8E70" w14:textId="7F06A8ED" w:rsidR="00C71639" w:rsidRPr="003B2374" w:rsidRDefault="00C71639" w:rsidP="00C7163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 w:rsidR="009D5362">
        <w:rPr>
          <w:rFonts w:ascii="Arial" w:hAnsi="Arial" w:cs="Arial"/>
          <w:sz w:val="20"/>
        </w:rPr>
        <w:t xml:space="preserve"> </w:t>
      </w:r>
      <w:r w:rsidR="009D5362">
        <w:rPr>
          <w:rFonts w:ascii="Arial" w:hAnsi="Arial" w:cs="Arial"/>
          <w:sz w:val="20"/>
        </w:rPr>
        <w:tab/>
      </w:r>
      <w:r w:rsidR="009D5362">
        <w:rPr>
          <w:rFonts w:ascii="Arial" w:hAnsi="Arial" w:cs="Arial"/>
          <w:sz w:val="20"/>
        </w:rPr>
        <w:tab/>
        <w:t>0744</w:t>
      </w:r>
      <w:r w:rsidR="00C153F0">
        <w:rPr>
          <w:rFonts w:ascii="Arial" w:hAnsi="Arial" w:cs="Arial"/>
          <w:sz w:val="20"/>
        </w:rPr>
        <w:t>1282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567E0E7E" w14:textId="3D5D94DA" w:rsidR="00C71639" w:rsidRPr="003B2374" w:rsidRDefault="00C71639" w:rsidP="00C71639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DIČ:</w:t>
      </w:r>
      <w:r w:rsidR="00C153F0">
        <w:rPr>
          <w:rFonts w:ascii="Arial" w:hAnsi="Arial" w:cs="Arial"/>
          <w:sz w:val="20"/>
        </w:rPr>
        <w:t xml:space="preserve"> </w:t>
      </w:r>
      <w:r w:rsidR="00C153F0">
        <w:rPr>
          <w:rFonts w:ascii="Arial" w:hAnsi="Arial" w:cs="Arial"/>
          <w:sz w:val="20"/>
        </w:rPr>
        <w:tab/>
      </w:r>
      <w:r w:rsidR="00C153F0">
        <w:rPr>
          <w:rFonts w:ascii="Arial" w:hAnsi="Arial" w:cs="Arial"/>
          <w:sz w:val="20"/>
        </w:rPr>
        <w:tab/>
        <w:t>CZ07441282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3CFECD44" w14:textId="64199523" w:rsidR="00C71639" w:rsidRPr="003B2374" w:rsidRDefault="00C71639" w:rsidP="00C716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>bankovní spojení:</w:t>
      </w:r>
      <w:r w:rsidR="00C153F0">
        <w:rPr>
          <w:rFonts w:ascii="Arial" w:hAnsi="Arial" w:cs="Arial"/>
          <w:sz w:val="20"/>
          <w:szCs w:val="20"/>
        </w:rPr>
        <w:t xml:space="preserve"> </w:t>
      </w:r>
      <w:r w:rsidR="00C153F0">
        <w:rPr>
          <w:rFonts w:ascii="Arial" w:hAnsi="Arial" w:cs="Arial"/>
          <w:sz w:val="20"/>
          <w:szCs w:val="20"/>
        </w:rPr>
        <w:tab/>
      </w:r>
      <w:r w:rsidR="00C153F0">
        <w:rPr>
          <w:rFonts w:ascii="Arial" w:hAnsi="Arial" w:cs="Arial"/>
          <w:sz w:val="20"/>
          <w:szCs w:val="20"/>
        </w:rPr>
        <w:tab/>
        <w:t>Komerční banka, a.s.</w:t>
      </w:r>
      <w:r w:rsidRPr="003B2374">
        <w:rPr>
          <w:rFonts w:ascii="Arial" w:hAnsi="Arial" w:cs="Arial"/>
          <w:sz w:val="20"/>
          <w:szCs w:val="20"/>
        </w:rPr>
        <w:t xml:space="preserve"> </w:t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</w:p>
    <w:p w14:paraId="16158D36" w14:textId="38BBB159" w:rsidR="00C71639" w:rsidRPr="00926127" w:rsidRDefault="00C71639" w:rsidP="00C716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>č. účtu:</w:t>
      </w:r>
      <w:r w:rsidRPr="00926127">
        <w:rPr>
          <w:rFonts w:ascii="Arial" w:hAnsi="Arial" w:cs="Arial"/>
          <w:sz w:val="20"/>
          <w:szCs w:val="20"/>
        </w:rPr>
        <w:t xml:space="preserve">   </w:t>
      </w:r>
      <w:r w:rsidRPr="00926127">
        <w:rPr>
          <w:rFonts w:ascii="Arial" w:hAnsi="Arial" w:cs="Arial"/>
          <w:sz w:val="20"/>
          <w:szCs w:val="20"/>
        </w:rPr>
        <w:tab/>
      </w:r>
      <w:r w:rsidR="00C153F0">
        <w:rPr>
          <w:rFonts w:ascii="Arial" w:hAnsi="Arial" w:cs="Arial"/>
          <w:sz w:val="20"/>
          <w:szCs w:val="20"/>
        </w:rPr>
        <w:tab/>
      </w:r>
      <w:r w:rsidR="00C153F0">
        <w:rPr>
          <w:rFonts w:ascii="Arial" w:hAnsi="Arial" w:cs="Arial"/>
          <w:sz w:val="20"/>
          <w:szCs w:val="20"/>
        </w:rPr>
        <w:tab/>
      </w:r>
      <w:r w:rsidR="00C153F0">
        <w:rPr>
          <w:rFonts w:ascii="Arial" w:hAnsi="Arial" w:cs="Arial"/>
          <w:sz w:val="20"/>
          <w:szCs w:val="20"/>
        </w:rPr>
        <w:tab/>
        <w:t>115-8016230237/0100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3D70C7C" w14:textId="71EEAF08" w:rsidR="00C71639" w:rsidRDefault="00C71639" w:rsidP="00C71639">
      <w:pPr>
        <w:ind w:left="567"/>
        <w:rPr>
          <w:rFonts w:ascii="Arial" w:hAnsi="Arial" w:cs="Arial"/>
          <w:b/>
          <w:bCs/>
          <w:iCs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6CBDAA3C" w14:textId="37852ED7" w:rsidR="009E1208" w:rsidRDefault="009E1208" w:rsidP="00C71639">
      <w:pPr>
        <w:ind w:left="567"/>
        <w:rPr>
          <w:rFonts w:ascii="Arial" w:hAnsi="Arial" w:cs="Arial"/>
          <w:b/>
          <w:bCs/>
          <w:iCs/>
        </w:rPr>
      </w:pPr>
    </w:p>
    <w:p w14:paraId="0B62C759" w14:textId="2F5BE467" w:rsidR="009E1208" w:rsidRDefault="009E1208" w:rsidP="00C71639">
      <w:pPr>
        <w:ind w:left="567"/>
        <w:rPr>
          <w:rFonts w:ascii="Arial" w:hAnsi="Arial" w:cs="Arial"/>
          <w:b/>
          <w:bCs/>
          <w:iCs/>
        </w:rPr>
      </w:pPr>
    </w:p>
    <w:p w14:paraId="557E0ABE" w14:textId="21ED4A2E" w:rsidR="009E1208" w:rsidRPr="009E1208" w:rsidRDefault="009E1208" w:rsidP="009E1208">
      <w:pPr>
        <w:ind w:left="567"/>
        <w:rPr>
          <w:rFonts w:ascii="Arial" w:hAnsi="Arial" w:cs="Arial"/>
        </w:rPr>
      </w:pPr>
      <w:r w:rsidRPr="007C4B42">
        <w:rPr>
          <w:rFonts w:ascii="Arial" w:hAnsi="Arial" w:cs="Arial"/>
        </w:rPr>
        <w:t xml:space="preserve">Smluvní strany uzavřely dne </w:t>
      </w:r>
      <w:proofErr w:type="gramStart"/>
      <w:r w:rsidR="003B1815" w:rsidRPr="007C4B42">
        <w:rPr>
          <w:rFonts w:ascii="Arial" w:hAnsi="Arial" w:cs="Arial"/>
        </w:rPr>
        <w:t>2</w:t>
      </w:r>
      <w:r w:rsidRPr="007C4B42">
        <w:rPr>
          <w:rFonts w:ascii="Arial" w:hAnsi="Arial" w:cs="Arial"/>
        </w:rPr>
        <w:t>8.</w:t>
      </w:r>
      <w:r w:rsidR="003B1815" w:rsidRPr="007C4B42">
        <w:rPr>
          <w:rFonts w:ascii="Arial" w:hAnsi="Arial" w:cs="Arial"/>
        </w:rPr>
        <w:t>8</w:t>
      </w:r>
      <w:r w:rsidRPr="007C4B42">
        <w:rPr>
          <w:rFonts w:ascii="Arial" w:hAnsi="Arial" w:cs="Arial"/>
        </w:rPr>
        <w:t>. 2025</w:t>
      </w:r>
      <w:proofErr w:type="gramEnd"/>
      <w:r w:rsidRPr="007C4B42">
        <w:rPr>
          <w:rFonts w:ascii="Arial" w:hAnsi="Arial" w:cs="Arial"/>
        </w:rPr>
        <w:t xml:space="preserve"> Smlouvu o dílo (dále jen „Smlouva“), jejímž předmětem je provedení díla  pod názvem </w:t>
      </w:r>
      <w:r w:rsidRPr="007C4B42">
        <w:rPr>
          <w:rFonts w:ascii="Arial" w:hAnsi="Arial" w:cs="Arial"/>
          <w:b/>
        </w:rPr>
        <w:t xml:space="preserve">„Výměna oken v tělocvičně ZŠ  Školská, Karviná-Ráj“ </w:t>
      </w:r>
      <w:r w:rsidRPr="007C4B42">
        <w:rPr>
          <w:rFonts w:ascii="Arial" w:hAnsi="Arial" w:cs="Arial"/>
        </w:rPr>
        <w:t xml:space="preserve">(dále též „dílo“) rozpočtu, specifikace materiálu a cenové nabídky ze </w:t>
      </w:r>
      <w:r w:rsidR="005E0B82" w:rsidRPr="007C4B42">
        <w:rPr>
          <w:rFonts w:ascii="Arial" w:hAnsi="Arial" w:cs="Arial"/>
        </w:rPr>
        <w:t>dne 15. 7</w:t>
      </w:r>
      <w:r w:rsidRPr="007C4B42">
        <w:rPr>
          <w:rFonts w:ascii="Arial" w:hAnsi="Arial" w:cs="Arial"/>
        </w:rPr>
        <w:t>.</w:t>
      </w:r>
      <w:r w:rsidR="005E0B82" w:rsidRPr="007C4B42">
        <w:rPr>
          <w:rFonts w:ascii="Arial" w:hAnsi="Arial" w:cs="Arial"/>
        </w:rPr>
        <w:t xml:space="preserve"> 2025</w:t>
      </w:r>
      <w:r w:rsidRPr="007C4B42">
        <w:rPr>
          <w:rFonts w:ascii="Arial" w:hAnsi="Arial" w:cs="Arial"/>
        </w:rPr>
        <w:t xml:space="preserve"> – příloha č. 1 SOD.</w:t>
      </w:r>
    </w:p>
    <w:p w14:paraId="73561C48" w14:textId="600F46E6" w:rsidR="009E1208" w:rsidRPr="00926127" w:rsidRDefault="009E1208" w:rsidP="009E1208">
      <w:pPr>
        <w:ind w:left="567"/>
        <w:rPr>
          <w:rFonts w:ascii="Arial" w:hAnsi="Arial" w:cs="Arial"/>
        </w:rPr>
      </w:pPr>
      <w:r w:rsidRPr="009E1208">
        <w:rPr>
          <w:rFonts w:ascii="Arial" w:hAnsi="Arial" w:cs="Arial"/>
        </w:rPr>
        <w:t>Z důvodu potřeby provedení nepředpokládaných víceprací se smluvní strany dohodly na změně a doplnění</w:t>
      </w:r>
      <w:r>
        <w:rPr>
          <w:rFonts w:ascii="Arial" w:hAnsi="Arial" w:cs="Arial"/>
        </w:rPr>
        <w:t xml:space="preserve"> </w:t>
      </w:r>
      <w:r w:rsidRPr="009E1208">
        <w:rPr>
          <w:rFonts w:ascii="Arial" w:hAnsi="Arial" w:cs="Arial"/>
        </w:rPr>
        <w:t>shora uvedené Smlouvy, a to ve znění tohoto Dodatku č. 1 ke Smlouvě, jak následuje (dále jen „Dodatek</w:t>
      </w:r>
      <w:r>
        <w:rPr>
          <w:rFonts w:ascii="Arial" w:hAnsi="Arial" w:cs="Arial"/>
        </w:rPr>
        <w:t xml:space="preserve"> </w:t>
      </w:r>
      <w:r w:rsidRPr="009E1208">
        <w:rPr>
          <w:rFonts w:ascii="Arial" w:hAnsi="Arial" w:cs="Arial"/>
        </w:rPr>
        <w:t>č. 1“):</w:t>
      </w:r>
    </w:p>
    <w:p w14:paraId="7C06CFE7" w14:textId="09A04E72" w:rsidR="00C71639" w:rsidRDefault="00C71639" w:rsidP="00C7163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33C6E0D3" w14:textId="77777777" w:rsidR="0011486D" w:rsidRPr="00C122C9" w:rsidRDefault="0011486D" w:rsidP="00C7163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C62CF79" w14:textId="1CA0388C" w:rsidR="00C71639" w:rsidRDefault="0011486D" w:rsidP="00C71639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Změna</w:t>
      </w:r>
      <w:r w:rsidR="00C71639" w:rsidRPr="00F56741">
        <w:rPr>
          <w:sz w:val="28"/>
          <w:szCs w:val="28"/>
        </w:rPr>
        <w:t xml:space="preserve"> smlouvy</w:t>
      </w:r>
    </w:p>
    <w:p w14:paraId="4AE5677D" w14:textId="59274381" w:rsidR="00C71639" w:rsidRDefault="00C71639" w:rsidP="005E0B82">
      <w:pPr>
        <w:rPr>
          <w:rFonts w:ascii="Arial" w:hAnsi="Arial" w:cs="Arial"/>
        </w:rPr>
      </w:pPr>
    </w:p>
    <w:p w14:paraId="12D2552E" w14:textId="42625129" w:rsidR="0011486D" w:rsidRDefault="0011486D" w:rsidP="0011486D"/>
    <w:p w14:paraId="5DC00EA2" w14:textId="6BCF23BB" w:rsidR="00C71639" w:rsidRDefault="005E0B82" w:rsidP="00C71639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změnového řízení budou provedeny méněpráce ve výši – 15 840,24Kč </w:t>
      </w:r>
      <w:r w:rsidR="00B154F4">
        <w:rPr>
          <w:rFonts w:ascii="Arial" w:hAnsi="Arial" w:cs="Arial"/>
          <w:sz w:val="20"/>
          <w:szCs w:val="20"/>
        </w:rPr>
        <w:t xml:space="preserve">bez DPH </w:t>
      </w:r>
      <w:r>
        <w:rPr>
          <w:rFonts w:ascii="Arial" w:hAnsi="Arial" w:cs="Arial"/>
          <w:sz w:val="20"/>
          <w:szCs w:val="20"/>
        </w:rPr>
        <w:t>a vícepráce ve výši + 148 466,85Kč bez DPH, které jsou specifikovány v příloze č. 1 k Dodatku č. 1</w:t>
      </w:r>
    </w:p>
    <w:p w14:paraId="299901E3" w14:textId="77777777" w:rsidR="005E0B82" w:rsidRDefault="005E0B82" w:rsidP="005E0B82">
      <w:pPr>
        <w:ind w:left="540"/>
        <w:rPr>
          <w:rFonts w:ascii="Arial" w:hAnsi="Arial" w:cs="Arial"/>
        </w:rPr>
      </w:pPr>
    </w:p>
    <w:p w14:paraId="0465EB02" w14:textId="4624FE98" w:rsidR="005E0B82" w:rsidRDefault="005E0B82" w:rsidP="005E0B82">
      <w:pPr>
        <w:ind w:left="540"/>
        <w:rPr>
          <w:rFonts w:ascii="Arial" w:hAnsi="Arial" w:cs="Arial"/>
        </w:rPr>
      </w:pPr>
      <w:r w:rsidRPr="005E0B82">
        <w:rPr>
          <w:rFonts w:ascii="Arial" w:hAnsi="Arial" w:cs="Arial"/>
          <w:b/>
        </w:rPr>
        <w:t>Cena díla se zvyšuje o 132 626,</w:t>
      </w:r>
      <w:r w:rsidR="00B154F4" w:rsidRPr="005E0B82">
        <w:rPr>
          <w:rFonts w:ascii="Arial" w:hAnsi="Arial" w:cs="Arial"/>
          <w:b/>
        </w:rPr>
        <w:t>6</w:t>
      </w:r>
      <w:r w:rsidR="00B154F4">
        <w:rPr>
          <w:rFonts w:ascii="Arial" w:hAnsi="Arial" w:cs="Arial"/>
          <w:b/>
        </w:rPr>
        <w:t>1</w:t>
      </w:r>
      <w:r w:rsidR="00B154F4" w:rsidRPr="005E0B82">
        <w:rPr>
          <w:rFonts w:ascii="Arial" w:hAnsi="Arial" w:cs="Arial"/>
          <w:b/>
        </w:rPr>
        <w:t xml:space="preserve">Kč </w:t>
      </w:r>
      <w:r w:rsidRPr="005E0B82">
        <w:rPr>
          <w:rFonts w:ascii="Arial" w:hAnsi="Arial" w:cs="Arial"/>
          <w:b/>
        </w:rPr>
        <w:t>bez DPH a DPH ve výši dle právních předpisů</w:t>
      </w:r>
      <w:r w:rsidRPr="005E0B82">
        <w:rPr>
          <w:rFonts w:ascii="Arial" w:hAnsi="Arial" w:cs="Arial"/>
        </w:rPr>
        <w:t>.</w:t>
      </w:r>
    </w:p>
    <w:p w14:paraId="390E320B" w14:textId="77777777" w:rsidR="005E0B82" w:rsidRPr="005E0B82" w:rsidRDefault="005E0B82" w:rsidP="005E0B82">
      <w:pPr>
        <w:ind w:left="540"/>
        <w:rPr>
          <w:rFonts w:ascii="Arial" w:hAnsi="Arial" w:cs="Arial"/>
        </w:rPr>
      </w:pPr>
    </w:p>
    <w:p w14:paraId="124634FE" w14:textId="7C16B49A" w:rsidR="00304B34" w:rsidRDefault="00304B34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Dodatkem č. 1 se vypouští z článku 5. Cena díla, odst. 5.1 Smlouvy tento text:</w:t>
      </w:r>
    </w:p>
    <w:p w14:paraId="213FEBFA" w14:textId="54062817" w:rsidR="00304B34" w:rsidRDefault="00304B34" w:rsidP="00304B3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>uvedeném v čl. 2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14:paraId="08367C6C" w14:textId="77777777" w:rsidR="00304B34" w:rsidRPr="00304B34" w:rsidRDefault="00304B34" w:rsidP="00304B34">
      <w:r>
        <w:lastRenderedPageBreak/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04B34" w:rsidRPr="00926127" w14:paraId="149D57C6" w14:textId="77777777" w:rsidTr="000B6EBF">
        <w:trPr>
          <w:trHeight w:val="383"/>
        </w:trPr>
        <w:tc>
          <w:tcPr>
            <w:tcW w:w="4411" w:type="dxa"/>
          </w:tcPr>
          <w:p w14:paraId="2D4FEEB6" w14:textId="77777777" w:rsidR="00304B34" w:rsidRPr="00F56741" w:rsidRDefault="00304B34" w:rsidP="000B6EBF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F56741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6E858DC9" w14:textId="77777777" w:rsidR="00304B34" w:rsidRPr="00926127" w:rsidRDefault="00304B34" w:rsidP="000B6EBF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1 491 955,09</w:t>
            </w:r>
            <w:r w:rsidRPr="00F56741">
              <w:rPr>
                <w:rFonts w:ascii="Arial" w:hAnsi="Arial" w:cs="Arial"/>
              </w:rPr>
              <w:t>Kč</w:t>
            </w:r>
          </w:p>
        </w:tc>
      </w:tr>
    </w:tbl>
    <w:p w14:paraId="454D8257" w14:textId="7CCE0F86" w:rsidR="00304B34" w:rsidRPr="00304B34" w:rsidRDefault="00304B34" w:rsidP="00304B34"/>
    <w:p w14:paraId="5F92D3E3" w14:textId="0C0D41C9" w:rsidR="00304B34" w:rsidRDefault="00304B34" w:rsidP="00304B34">
      <w:pPr>
        <w:overflowPunct/>
        <w:textAlignment w:val="auto"/>
        <w:rPr>
          <w:rFonts w:ascii="Arial" w:eastAsiaTheme="minorHAnsi" w:hAnsi="Arial" w:cs="Arial"/>
          <w:b/>
          <w:bCs/>
          <w:lang w:eastAsia="en-US"/>
        </w:rPr>
      </w:pPr>
      <w:r w:rsidRPr="00304B34">
        <w:rPr>
          <w:rFonts w:ascii="Arial" w:hAnsi="Arial" w:cs="Arial"/>
        </w:rPr>
        <w:tab/>
      </w:r>
      <w:r w:rsidRPr="00304B34">
        <w:rPr>
          <w:rFonts w:ascii="Arial" w:eastAsiaTheme="minorHAnsi" w:hAnsi="Arial" w:cs="Arial"/>
          <w:b/>
          <w:bCs/>
          <w:lang w:eastAsia="en-US"/>
        </w:rPr>
        <w:t>a nahrazuje se tímto textem takto:</w:t>
      </w:r>
    </w:p>
    <w:p w14:paraId="73A1745D" w14:textId="77777777" w:rsidR="00304B34" w:rsidRPr="00304B34" w:rsidRDefault="00304B34" w:rsidP="00304B34">
      <w:pPr>
        <w:overflowPunct/>
        <w:textAlignment w:val="auto"/>
        <w:rPr>
          <w:rFonts w:ascii="Arial" w:eastAsiaTheme="minorHAnsi" w:hAnsi="Arial" w:cs="Arial"/>
          <w:b/>
          <w:bCs/>
          <w:lang w:eastAsia="en-US"/>
        </w:rPr>
      </w:pPr>
    </w:p>
    <w:p w14:paraId="1B0179AA" w14:textId="12ABCA70" w:rsidR="00304B34" w:rsidRPr="00304B34" w:rsidRDefault="00304B34" w:rsidP="00304B34">
      <w:pPr>
        <w:ind w:left="567" w:firstLine="48"/>
        <w:rPr>
          <w:rFonts w:ascii="Arial" w:eastAsiaTheme="minorHAnsi" w:hAnsi="Arial" w:cs="Arial"/>
          <w:lang w:eastAsia="en-US"/>
        </w:rPr>
      </w:pPr>
      <w:r w:rsidRPr="00304B34">
        <w:rPr>
          <w:rFonts w:ascii="Arial" w:eastAsiaTheme="minorHAnsi" w:hAnsi="Arial" w:cs="Arial"/>
          <w:lang w:eastAsia="en-US"/>
        </w:rPr>
        <w:t xml:space="preserve">„Smluvní strany se dohodly, že cena za dílo provedené v rozsahu uvedeném v čl. 2 této smlouvy </w:t>
      </w:r>
      <w:r>
        <w:rPr>
          <w:rFonts w:ascii="Arial" w:eastAsiaTheme="minorHAnsi" w:hAnsi="Arial" w:cs="Arial"/>
          <w:lang w:eastAsia="en-US"/>
        </w:rPr>
        <w:t xml:space="preserve">    </w:t>
      </w:r>
      <w:r w:rsidRPr="00304B34">
        <w:rPr>
          <w:rFonts w:ascii="Arial" w:eastAsiaTheme="minorHAnsi" w:hAnsi="Arial" w:cs="Arial"/>
          <w:lang w:eastAsia="en-US"/>
        </w:rPr>
        <w:t>je</w:t>
      </w:r>
      <w:r>
        <w:rPr>
          <w:rFonts w:ascii="Arial" w:eastAsiaTheme="minorHAnsi" w:hAnsi="Arial" w:cs="Arial"/>
          <w:lang w:eastAsia="en-US"/>
        </w:rPr>
        <w:t xml:space="preserve"> stanovena v souladu se zákonem o cenách a činí:</w:t>
      </w:r>
    </w:p>
    <w:p w14:paraId="2AAE9AEF" w14:textId="21068742" w:rsidR="00304B34" w:rsidRDefault="00304B34" w:rsidP="00304B34">
      <w:pPr>
        <w:rPr>
          <w:rFonts w:ascii="Arial" w:eastAsiaTheme="minorHAnsi" w:hAnsi="Arial" w:cs="Arial"/>
          <w:lang w:eastAsia="en-US"/>
        </w:rPr>
      </w:pPr>
    </w:p>
    <w:p w14:paraId="65B5C032" w14:textId="77777777" w:rsidR="00304B34" w:rsidRPr="00304B34" w:rsidRDefault="00304B34" w:rsidP="00304B34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04B34" w:rsidRPr="00926127" w14:paraId="6428832E" w14:textId="77777777" w:rsidTr="000B6EBF">
        <w:trPr>
          <w:trHeight w:val="383"/>
        </w:trPr>
        <w:tc>
          <w:tcPr>
            <w:tcW w:w="4411" w:type="dxa"/>
          </w:tcPr>
          <w:p w14:paraId="089B2977" w14:textId="77777777" w:rsidR="00304B34" w:rsidRPr="00F56741" w:rsidRDefault="00304B34" w:rsidP="000B6EBF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F56741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439271E7" w14:textId="015464FB" w:rsidR="00304B34" w:rsidRPr="00926127" w:rsidRDefault="00304B34" w:rsidP="00304B34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1 624 581,70</w:t>
            </w:r>
            <w:r w:rsidRPr="00F56741">
              <w:rPr>
                <w:rFonts w:ascii="Arial" w:hAnsi="Arial" w:cs="Arial"/>
              </w:rPr>
              <w:t>Kč</w:t>
            </w:r>
          </w:p>
        </w:tc>
      </w:tr>
    </w:tbl>
    <w:p w14:paraId="127FB736" w14:textId="3383E35A" w:rsidR="00304B34" w:rsidRPr="00304B34" w:rsidRDefault="00304B34" w:rsidP="00304B34">
      <w:pPr>
        <w:rPr>
          <w:rFonts w:ascii="Arial" w:eastAsiaTheme="minorHAnsi" w:hAnsi="Arial" w:cs="Arial"/>
          <w:lang w:eastAsia="en-US"/>
        </w:rPr>
      </w:pPr>
    </w:p>
    <w:p w14:paraId="388A737A" w14:textId="6891130B" w:rsidR="00304B34" w:rsidRDefault="00304B34" w:rsidP="00304B34">
      <w:pPr>
        <w:rPr>
          <w:rFonts w:ascii="Helvetica" w:eastAsiaTheme="minorHAnsi" w:hAnsi="Helvetica" w:cs="Helvetica"/>
          <w:sz w:val="18"/>
          <w:szCs w:val="18"/>
          <w:lang w:eastAsia="en-US"/>
        </w:rPr>
      </w:pPr>
    </w:p>
    <w:p w14:paraId="20946C75" w14:textId="77777777" w:rsidR="00304B34" w:rsidRPr="00304B34" w:rsidRDefault="00304B34" w:rsidP="00304B34"/>
    <w:p w14:paraId="3789F46C" w14:textId="322F3FB5" w:rsidR="00C71639" w:rsidRDefault="00304B34" w:rsidP="00C71639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Společná a závěrečná ustanovení</w:t>
      </w:r>
    </w:p>
    <w:p w14:paraId="59ABD46D" w14:textId="77777777" w:rsidR="007C4B42" w:rsidRPr="007C4B42" w:rsidRDefault="007C4B42" w:rsidP="007C4B42"/>
    <w:p w14:paraId="42729C71" w14:textId="277DD1F8" w:rsidR="00C71639" w:rsidRPr="00C122C9" w:rsidRDefault="000B6EBF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Helvetica" w:eastAsiaTheme="minorHAnsi" w:hAnsi="Helvetica" w:cs="Helvetica"/>
          <w:sz w:val="18"/>
          <w:szCs w:val="18"/>
          <w:lang w:eastAsia="en-US"/>
        </w:rPr>
        <w:t>Ostatní ustanovení Smlouvy nedot</w:t>
      </w:r>
      <w:r>
        <w:rPr>
          <w:rFonts w:ascii="Arial" w:eastAsiaTheme="minorHAnsi" w:hAnsi="Arial" w:cs="Arial"/>
          <w:sz w:val="18"/>
          <w:szCs w:val="18"/>
          <w:lang w:eastAsia="en-US"/>
        </w:rPr>
        <w:t>č</w:t>
      </w:r>
      <w:r>
        <w:rPr>
          <w:rFonts w:ascii="Helvetica" w:eastAsiaTheme="minorHAnsi" w:hAnsi="Helvetica" w:cs="Helvetica"/>
          <w:sz w:val="18"/>
          <w:szCs w:val="18"/>
          <w:lang w:eastAsia="en-US"/>
        </w:rPr>
        <w:t>ená tímto dodatkem z</w:t>
      </w:r>
      <w:r>
        <w:rPr>
          <w:rFonts w:ascii="Arial" w:eastAsiaTheme="minorHAnsi" w:hAnsi="Arial" w:cs="Arial"/>
          <w:sz w:val="18"/>
          <w:szCs w:val="18"/>
          <w:lang w:eastAsia="en-US"/>
        </w:rPr>
        <w:t>ů</w:t>
      </w:r>
      <w:r>
        <w:rPr>
          <w:rFonts w:ascii="Helvetica" w:eastAsiaTheme="minorHAnsi" w:hAnsi="Helvetica" w:cs="Helvetica"/>
          <w:sz w:val="18"/>
          <w:szCs w:val="18"/>
          <w:lang w:eastAsia="en-US"/>
        </w:rPr>
        <w:t>stávají nezm</w:t>
      </w:r>
      <w:r>
        <w:rPr>
          <w:rFonts w:ascii="Arial" w:eastAsiaTheme="minorHAnsi" w:hAnsi="Arial" w:cs="Arial"/>
          <w:sz w:val="18"/>
          <w:szCs w:val="18"/>
          <w:lang w:eastAsia="en-US"/>
        </w:rPr>
        <w:t>ě</w:t>
      </w:r>
      <w:r>
        <w:rPr>
          <w:rFonts w:ascii="Helvetica" w:eastAsiaTheme="minorHAnsi" w:hAnsi="Helvetica" w:cs="Helvetica"/>
          <w:sz w:val="18"/>
          <w:szCs w:val="18"/>
          <w:lang w:eastAsia="en-US"/>
        </w:rPr>
        <w:t>n</w:t>
      </w:r>
      <w:r>
        <w:rPr>
          <w:rFonts w:ascii="Arial" w:eastAsiaTheme="minorHAnsi" w:hAnsi="Arial" w:cs="Arial"/>
          <w:sz w:val="18"/>
          <w:szCs w:val="18"/>
          <w:lang w:eastAsia="en-US"/>
        </w:rPr>
        <w:t>ě</w:t>
      </w:r>
      <w:r>
        <w:rPr>
          <w:rFonts w:ascii="Helvetica" w:eastAsiaTheme="minorHAnsi" w:hAnsi="Helvetica" w:cs="Helvetica"/>
          <w:sz w:val="18"/>
          <w:szCs w:val="18"/>
          <w:lang w:eastAsia="en-US"/>
        </w:rPr>
        <w:t>na</w:t>
      </w:r>
    </w:p>
    <w:p w14:paraId="41E86049" w14:textId="6F4CC779" w:rsidR="00C71639" w:rsidRPr="00C122C9" w:rsidRDefault="000B6EBF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tom, že tento Dodatek č.1 je uzavřen okamžikem podpisu obou smluvních stran, přičemž rozhodující je datum pozdějšího podpisu.</w:t>
      </w:r>
    </w:p>
    <w:p w14:paraId="11C6FF8E" w14:textId="6FBBF134" w:rsidR="000B6EBF" w:rsidRPr="000B6EBF" w:rsidRDefault="000B6EBF" w:rsidP="000B6EBF">
      <w:pPr>
        <w:pStyle w:val="Nadpis2"/>
        <w:suppressAutoHyphens/>
        <w:spacing w:before="0" w:after="80" w:line="240" w:lineRule="atLeast"/>
        <w:ind w:left="567" w:hanging="567"/>
      </w:pPr>
      <w:r w:rsidRPr="000B6EBF">
        <w:rPr>
          <w:rFonts w:ascii="Arial" w:hAnsi="Arial" w:cs="Arial"/>
          <w:sz w:val="20"/>
          <w:szCs w:val="20"/>
        </w:rPr>
        <w:t xml:space="preserve">Základní škola a Mateřská škola Školská, Karviná, příspěvková organizace  je subjektem dle zákona č. 340/2015 </w:t>
      </w:r>
      <w:proofErr w:type="spellStart"/>
      <w:r w:rsidRPr="000B6EBF">
        <w:rPr>
          <w:rFonts w:ascii="Arial" w:hAnsi="Arial" w:cs="Arial"/>
          <w:sz w:val="20"/>
          <w:szCs w:val="20"/>
        </w:rPr>
        <w:t>Sb</w:t>
      </w:r>
      <w:proofErr w:type="spellEnd"/>
      <w:r w:rsidRPr="000B6EBF">
        <w:rPr>
          <w:rFonts w:ascii="Arial" w:hAnsi="Arial" w:cs="Arial"/>
          <w:sz w:val="20"/>
          <w:szCs w:val="20"/>
        </w:rPr>
        <w:t>, o registru smluv, v platném znění. Smluvní strany se dohodly, že povinnosti dle tohoto zákona v souvislosti s uveřejněním Dodatku č. 1</w:t>
      </w:r>
      <w:r>
        <w:rPr>
          <w:rFonts w:ascii="Arial" w:hAnsi="Arial" w:cs="Arial"/>
          <w:sz w:val="20"/>
          <w:szCs w:val="20"/>
        </w:rPr>
        <w:t xml:space="preserve"> zajistí </w:t>
      </w:r>
      <w:r w:rsidRPr="000B6EBF">
        <w:rPr>
          <w:rFonts w:ascii="Arial" w:hAnsi="Arial" w:cs="Arial"/>
          <w:sz w:val="20"/>
          <w:szCs w:val="20"/>
        </w:rPr>
        <w:t xml:space="preserve">Základní škola a Mateřská škola Školská, Karviná, příspěvková organizace  </w:t>
      </w:r>
    </w:p>
    <w:p w14:paraId="43C7E925" w14:textId="56714BF6" w:rsidR="000B6EBF" w:rsidRDefault="000B6EBF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82740">
        <w:rPr>
          <w:rFonts w:ascii="Arial" w:hAnsi="Arial" w:cs="Arial"/>
          <w:sz w:val="20"/>
          <w:szCs w:val="20"/>
        </w:rPr>
        <w:t xml:space="preserve">Smluvní strany souhlasí s uveřejněním této smlouvy v registru smluv </w:t>
      </w:r>
      <w:r w:rsidRPr="00611374">
        <w:rPr>
          <w:rFonts w:ascii="Arial" w:hAnsi="Arial" w:cs="Arial"/>
          <w:sz w:val="20"/>
          <w:szCs w:val="20"/>
        </w:rPr>
        <w:t>dle zákona č. 340/2015 Sb., o registru smluv, v platném znění</w:t>
      </w:r>
      <w:r>
        <w:rPr>
          <w:rFonts w:ascii="Arial" w:hAnsi="Arial" w:cs="Arial"/>
          <w:sz w:val="20"/>
          <w:szCs w:val="20"/>
        </w:rPr>
        <w:t>.</w:t>
      </w:r>
    </w:p>
    <w:p w14:paraId="681CE7F4" w14:textId="0D023549" w:rsidR="00C71639" w:rsidRDefault="000B6EBF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1374">
        <w:rPr>
          <w:rFonts w:ascii="Arial" w:hAnsi="Arial" w:cs="Arial"/>
          <w:sz w:val="20"/>
          <w:szCs w:val="20"/>
        </w:rPr>
        <w:t>Smluvní strany souhlasí s tím, že v registru smluv</w:t>
      </w:r>
      <w:r w:rsidR="00722279">
        <w:rPr>
          <w:rFonts w:ascii="Arial" w:hAnsi="Arial" w:cs="Arial"/>
          <w:sz w:val="20"/>
          <w:szCs w:val="20"/>
        </w:rPr>
        <w:t xml:space="preserve"> bude zveřejněn celý rozsah tohoto Dodatku </w:t>
      </w:r>
      <w:proofErr w:type="gramStart"/>
      <w:r w:rsidR="00722279">
        <w:rPr>
          <w:rFonts w:ascii="Arial" w:hAnsi="Arial" w:cs="Arial"/>
          <w:sz w:val="20"/>
          <w:szCs w:val="20"/>
        </w:rPr>
        <w:t xml:space="preserve">č.1, </w:t>
      </w:r>
      <w:r w:rsidRPr="00611374">
        <w:rPr>
          <w:rFonts w:ascii="Arial" w:hAnsi="Arial" w:cs="Arial"/>
          <w:sz w:val="20"/>
          <w:szCs w:val="20"/>
        </w:rPr>
        <w:t xml:space="preserve"> a to</w:t>
      </w:r>
      <w:proofErr w:type="gramEnd"/>
      <w:r w:rsidRPr="00611374">
        <w:rPr>
          <w:rFonts w:ascii="Arial" w:hAnsi="Arial" w:cs="Arial"/>
          <w:sz w:val="20"/>
          <w:szCs w:val="20"/>
        </w:rPr>
        <w:t xml:space="preserve"> na dobu neurčitou</w:t>
      </w:r>
      <w:r w:rsidR="00722279">
        <w:rPr>
          <w:rFonts w:ascii="Arial" w:hAnsi="Arial" w:cs="Arial"/>
          <w:sz w:val="20"/>
          <w:szCs w:val="20"/>
        </w:rPr>
        <w:t>.</w:t>
      </w:r>
    </w:p>
    <w:p w14:paraId="5EA44BD8" w14:textId="507AA340" w:rsidR="00722279" w:rsidRDefault="00722279" w:rsidP="0072227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č.1, nabývá účinnosti dnem zveřejnění v registru smluv.</w:t>
      </w:r>
    </w:p>
    <w:p w14:paraId="32B2309C" w14:textId="77777777" w:rsidR="00722279" w:rsidRDefault="00722279" w:rsidP="0072227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č.1, je vyhotoven v elektronické podobě.</w:t>
      </w:r>
    </w:p>
    <w:p w14:paraId="54FCEB9F" w14:textId="71583F95" w:rsidR="00722279" w:rsidRDefault="00722279" w:rsidP="0072227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prohlašují, že si tento Dodatek č.1</w:t>
      </w:r>
      <w:r w:rsidR="003B1815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 tísni nebo za nápadně nevýhodných podmínek, a že se dohodly o celím jeho obsahu, což stvrzují svými podpisy.</w:t>
      </w:r>
    </w:p>
    <w:p w14:paraId="39FE8BD9" w14:textId="77777777" w:rsidR="00722279" w:rsidRPr="00722279" w:rsidRDefault="00722279" w:rsidP="00722279"/>
    <w:p w14:paraId="6EE7B176" w14:textId="77777777" w:rsidR="00722279" w:rsidRPr="007C4B42" w:rsidRDefault="00722279" w:rsidP="00722279">
      <w:pPr>
        <w:rPr>
          <w:rFonts w:ascii="Arial" w:hAnsi="Arial" w:cs="Arial"/>
        </w:rPr>
      </w:pPr>
    </w:p>
    <w:p w14:paraId="62A8A98C" w14:textId="16A2204A" w:rsidR="00C71639" w:rsidRPr="007C4B42" w:rsidRDefault="003B1815" w:rsidP="00C71639">
      <w:pPr>
        <w:rPr>
          <w:rFonts w:ascii="Arial" w:hAnsi="Arial" w:cs="Arial"/>
          <w:u w:val="single"/>
        </w:rPr>
      </w:pPr>
      <w:r w:rsidRPr="007C4B42">
        <w:rPr>
          <w:rFonts w:ascii="Arial" w:hAnsi="Arial" w:cs="Arial"/>
          <w:u w:val="single"/>
        </w:rPr>
        <w:t>Přílohy:</w:t>
      </w:r>
    </w:p>
    <w:p w14:paraId="64BD8149" w14:textId="74D2F3C5" w:rsidR="003B1815" w:rsidRPr="007C4B42" w:rsidRDefault="003B1815" w:rsidP="00C71639">
      <w:pPr>
        <w:rPr>
          <w:rFonts w:ascii="Arial" w:hAnsi="Arial" w:cs="Arial"/>
        </w:rPr>
      </w:pPr>
      <w:r w:rsidRPr="007C4B42">
        <w:rPr>
          <w:rFonts w:ascii="Arial" w:hAnsi="Arial" w:cs="Arial"/>
        </w:rPr>
        <w:t>Příloha č.1 Změnový rozpočet</w:t>
      </w:r>
    </w:p>
    <w:p w14:paraId="1FE43351" w14:textId="77777777" w:rsidR="00C71639" w:rsidRDefault="00C71639" w:rsidP="00C71639"/>
    <w:p w14:paraId="10916A31" w14:textId="77777777" w:rsidR="00C71639" w:rsidRDefault="00C71639" w:rsidP="00C71639"/>
    <w:p w14:paraId="35A3A362" w14:textId="5095FE9C" w:rsidR="00C71639" w:rsidRPr="00926127" w:rsidRDefault="00C71639" w:rsidP="00C71639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400361">
        <w:rPr>
          <w:rFonts w:ascii="Arial" w:hAnsi="Arial" w:cs="Arial"/>
        </w:rPr>
        <w:t>6.10.2025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</w:t>
      </w:r>
      <w:bookmarkStart w:id="0" w:name="_GoBack"/>
      <w:bookmarkEnd w:id="0"/>
      <w:r w:rsidR="008F290D">
        <w:rPr>
          <w:rFonts w:ascii="Arial" w:hAnsi="Arial" w:cs="Arial"/>
        </w:rPr>
        <w:t> Albrechticích dne 6.10.2025</w:t>
      </w:r>
    </w:p>
    <w:p w14:paraId="61BFA850" w14:textId="77777777" w:rsidR="00C71639" w:rsidRDefault="00C71639" w:rsidP="00C716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0A8EA5E" w14:textId="77777777" w:rsidR="00C71639" w:rsidRPr="00926127" w:rsidRDefault="00C71639" w:rsidP="00C7163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3B33E1CE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1C9EFD23" w14:textId="77777777" w:rsidR="00C71639" w:rsidRDefault="00C71639" w:rsidP="00C71639">
      <w:pPr>
        <w:spacing w:after="80" w:line="240" w:lineRule="atLeast"/>
        <w:rPr>
          <w:rFonts w:ascii="Arial" w:hAnsi="Arial" w:cs="Arial"/>
        </w:rPr>
      </w:pPr>
    </w:p>
    <w:p w14:paraId="3A83F18C" w14:textId="77777777" w:rsidR="00C71639" w:rsidRPr="00926127" w:rsidRDefault="00C71639" w:rsidP="00C71639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0A7F4875" w14:textId="15B90E5E" w:rsidR="00611374" w:rsidRDefault="00611374" w:rsidP="00611374">
      <w:pPr>
        <w:spacing w:after="80" w:line="240" w:lineRule="atLeast"/>
        <w:rPr>
          <w:rFonts w:ascii="Arial" w:hAnsi="Arial" w:cs="Arial"/>
          <w:i/>
        </w:rPr>
      </w:pPr>
      <w:r w:rsidRPr="00611374">
        <w:rPr>
          <w:rFonts w:ascii="Arial" w:hAnsi="Arial" w:cs="Arial"/>
          <w:i/>
        </w:rPr>
        <w:t xml:space="preserve">za ZŠ a MŠ Školská, </w:t>
      </w:r>
      <w:proofErr w:type="gramStart"/>
      <w:r w:rsidRPr="00611374">
        <w:rPr>
          <w:rFonts w:ascii="Arial" w:hAnsi="Arial" w:cs="Arial"/>
          <w:i/>
        </w:rPr>
        <w:t>Karviná</w:t>
      </w:r>
      <w:proofErr w:type="gramEnd"/>
      <w:r>
        <w:rPr>
          <w:rFonts w:ascii="Arial" w:hAnsi="Arial" w:cs="Arial"/>
          <w:i/>
        </w:rPr>
        <w:t xml:space="preserve"> </w:t>
      </w:r>
      <w:r w:rsidRPr="00611374">
        <w:rPr>
          <w:rFonts w:ascii="Arial" w:hAnsi="Arial" w:cs="Arial"/>
          <w:i/>
        </w:rPr>
        <w:t>,</w:t>
      </w:r>
      <w:proofErr w:type="spellStart"/>
      <w:proofErr w:type="gramStart"/>
      <w:r w:rsidRPr="00611374">
        <w:rPr>
          <w:rFonts w:ascii="Arial" w:hAnsi="Arial" w:cs="Arial"/>
          <w:i/>
        </w:rPr>
        <w:t>p.</w:t>
      </w:r>
      <w:proofErr w:type="gramEnd"/>
      <w:r w:rsidRPr="00611374">
        <w:rPr>
          <w:rFonts w:ascii="Arial" w:hAnsi="Arial" w:cs="Arial"/>
          <w:i/>
        </w:rPr>
        <w:t>o</w:t>
      </w:r>
      <w:proofErr w:type="spellEnd"/>
      <w:r w:rsidRPr="00611374">
        <w:rPr>
          <w:rFonts w:ascii="Arial" w:hAnsi="Arial" w:cs="Arial"/>
          <w:i/>
        </w:rPr>
        <w:t>.</w:t>
      </w:r>
      <w:r w:rsidR="00C71639" w:rsidRPr="0061137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        </w:t>
      </w:r>
      <w:r w:rsidR="00C153F0">
        <w:rPr>
          <w:rFonts w:ascii="Arial" w:hAnsi="Arial" w:cs="Arial"/>
          <w:i/>
        </w:rPr>
        <w:t>Badura Tomáš</w:t>
      </w:r>
    </w:p>
    <w:p w14:paraId="33796814" w14:textId="40C737CF" w:rsidR="00C71639" w:rsidRPr="00611374" w:rsidRDefault="00611374" w:rsidP="00611374">
      <w:pPr>
        <w:spacing w:after="80" w:line="240" w:lineRule="atLeast"/>
        <w:rPr>
          <w:rFonts w:ascii="Arial" w:hAnsi="Arial" w:cs="Arial"/>
          <w:i/>
        </w:rPr>
      </w:pPr>
      <w:r w:rsidRPr="00611374">
        <w:rPr>
          <w:rFonts w:ascii="Arial" w:hAnsi="Arial" w:cs="Arial"/>
          <w:i/>
        </w:rPr>
        <w:t>Mgr. Iva Hefnerová, ředitelka školy</w:t>
      </w:r>
      <w:r w:rsidR="00C71639" w:rsidRPr="00611374">
        <w:rPr>
          <w:rFonts w:ascii="Arial" w:hAnsi="Arial" w:cs="Arial"/>
          <w:i/>
        </w:rPr>
        <w:tab/>
        <w:t>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C153F0">
        <w:rPr>
          <w:rFonts w:ascii="Arial" w:hAnsi="Arial" w:cs="Arial"/>
          <w:i/>
        </w:rPr>
        <w:t>jednatel</w:t>
      </w:r>
    </w:p>
    <w:p w14:paraId="539A9869" w14:textId="04B93ABE" w:rsidR="00C153F0" w:rsidRDefault="00C71639" w:rsidP="00C153F0">
      <w:pPr>
        <w:tabs>
          <w:tab w:val="center" w:pos="1418"/>
          <w:tab w:val="center" w:pos="6804"/>
        </w:tabs>
        <w:spacing w:after="80" w:line="240" w:lineRule="atLeast"/>
        <w:jc w:val="both"/>
      </w:pPr>
      <w:r w:rsidRPr="00611374">
        <w:rPr>
          <w:rFonts w:ascii="Arial" w:hAnsi="Arial" w:cs="Arial"/>
          <w:i/>
        </w:rPr>
        <w:tab/>
      </w:r>
      <w:r w:rsidR="00611374" w:rsidRPr="00611374">
        <w:rPr>
          <w:rFonts w:ascii="Arial" w:hAnsi="Arial" w:cs="Arial"/>
          <w:i/>
        </w:rPr>
        <w:tab/>
      </w:r>
    </w:p>
    <w:p w14:paraId="6CD5E97B" w14:textId="37CF9757" w:rsidR="00C71639" w:rsidRPr="00583C28" w:rsidRDefault="00C71639" w:rsidP="00C71639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tab/>
      </w:r>
    </w:p>
    <w:p w14:paraId="656AFEC1" w14:textId="77777777" w:rsidR="00C71639" w:rsidRPr="002641C9" w:rsidRDefault="00C71639" w:rsidP="00C71639"/>
    <w:p w14:paraId="54BC21AE" w14:textId="77777777" w:rsidR="00C71639" w:rsidRDefault="00C71639" w:rsidP="00C71639"/>
    <w:p w14:paraId="5064FBCF" w14:textId="77777777" w:rsidR="00C71639" w:rsidRDefault="00C71639" w:rsidP="00C71639"/>
    <w:p w14:paraId="4D1D07BE" w14:textId="77777777" w:rsidR="00C71639" w:rsidRDefault="00C71639" w:rsidP="00C71639"/>
    <w:p w14:paraId="6DBEF22A" w14:textId="77777777" w:rsidR="00C71639" w:rsidRDefault="00C71639" w:rsidP="00C71639"/>
    <w:p w14:paraId="515D35E9" w14:textId="77777777" w:rsidR="00BD0099" w:rsidRDefault="00BD0099"/>
    <w:sectPr w:rsidR="00BD0099" w:rsidSect="000B6EBF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E068" w14:textId="77777777" w:rsidR="003F6CE5" w:rsidRDefault="003F6CE5" w:rsidP="00162E00">
      <w:r>
        <w:separator/>
      </w:r>
    </w:p>
  </w:endnote>
  <w:endnote w:type="continuationSeparator" w:id="0">
    <w:p w14:paraId="2578B966" w14:textId="77777777" w:rsidR="003F6CE5" w:rsidRDefault="003F6CE5" w:rsidP="001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A16F" w14:textId="77777777" w:rsidR="000B6EBF" w:rsidRDefault="000B6E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1A4475" wp14:editId="29C1015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B29E" w14:textId="77777777" w:rsidR="000B6EBF" w:rsidRPr="00651A69" w:rsidRDefault="000B6EBF" w:rsidP="000B6EB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1A44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F77B29E" w14:textId="77777777" w:rsidR="000B6EBF" w:rsidRPr="00651A69" w:rsidRDefault="000B6EBF" w:rsidP="000B6EB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4E92" w14:textId="7393ED47" w:rsidR="000B6EBF" w:rsidRDefault="000B6EBF" w:rsidP="000B6EBF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E23D9" wp14:editId="72923E94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66082" w14:textId="77777777" w:rsidR="000B6EBF" w:rsidRPr="00651A69" w:rsidRDefault="000B6EBF" w:rsidP="000B6EB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5E2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17C66082" w14:textId="77777777" w:rsidR="000B6EBF" w:rsidRPr="00651A69" w:rsidRDefault="000B6EBF" w:rsidP="000B6EB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9                                                                                                                                                                                                  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F290D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F290D">
      <w:rPr>
        <w:noProof/>
      </w:rPr>
      <w:t>2</w:t>
    </w:r>
    <w:r>
      <w:rPr>
        <w:noProof/>
      </w:rPr>
      <w:fldChar w:fldCharType="end"/>
    </w:r>
    <w:r>
      <w:t>)</w:t>
    </w:r>
  </w:p>
  <w:p w14:paraId="2E9EF202" w14:textId="77777777" w:rsidR="000B6EBF" w:rsidRPr="00651A69" w:rsidRDefault="000B6EBF" w:rsidP="000B6EBF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698A" w14:textId="77777777" w:rsidR="003F6CE5" w:rsidRDefault="003F6CE5" w:rsidP="00162E00">
      <w:r>
        <w:separator/>
      </w:r>
    </w:p>
  </w:footnote>
  <w:footnote w:type="continuationSeparator" w:id="0">
    <w:p w14:paraId="49E420B7" w14:textId="77777777" w:rsidR="003F6CE5" w:rsidRDefault="003F6CE5" w:rsidP="0016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1CD2" w14:textId="77777777" w:rsidR="000B6EBF" w:rsidRPr="00F2666C" w:rsidRDefault="000B6EBF" w:rsidP="000B6EB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14:paraId="5E07902F" w14:textId="77777777" w:rsidR="000B6EBF" w:rsidRDefault="000B6EBF" w:rsidP="000B6EB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>
      <w:rPr>
        <w:rFonts w:ascii="Arial CE" w:hAnsi="Arial CE"/>
        <w:sz w:val="16"/>
        <w:szCs w:val="16"/>
      </w:rPr>
      <w:tab/>
      <w:t xml:space="preserve">         …..          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B978FB"/>
    <w:multiLevelType w:val="hybridMultilevel"/>
    <w:tmpl w:val="79DE9F76"/>
    <w:lvl w:ilvl="0" w:tplc="3F2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7"/>
    </w:lvlOverride>
  </w:num>
  <w:num w:numId="6">
    <w:abstractNumId w:val="2"/>
    <w:lvlOverride w:ilvl="0">
      <w:startOverride w:val="6"/>
    </w:lvlOverride>
    <w:lvlOverride w:ilvl="1">
      <w:startOverride w:val="4"/>
    </w:lvlOverride>
  </w:num>
  <w:num w:numId="7">
    <w:abstractNumId w:val="2"/>
    <w:lvlOverride w:ilvl="0">
      <w:startOverride w:val="12"/>
    </w:lvlOverride>
    <w:lvlOverride w:ilvl="1">
      <w:startOverride w:val="6"/>
    </w:lvlOverride>
  </w:num>
  <w:num w:numId="8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9"/>
    <w:rsid w:val="00004A56"/>
    <w:rsid w:val="000B6EBF"/>
    <w:rsid w:val="000E7AB4"/>
    <w:rsid w:val="0011486D"/>
    <w:rsid w:val="001245DA"/>
    <w:rsid w:val="00136C23"/>
    <w:rsid w:val="00162E00"/>
    <w:rsid w:val="001E66FF"/>
    <w:rsid w:val="00280B92"/>
    <w:rsid w:val="002B4378"/>
    <w:rsid w:val="002D7AC6"/>
    <w:rsid w:val="00304B34"/>
    <w:rsid w:val="003443C3"/>
    <w:rsid w:val="00361D2F"/>
    <w:rsid w:val="00363FDA"/>
    <w:rsid w:val="00393FE6"/>
    <w:rsid w:val="003B1815"/>
    <w:rsid w:val="003F6CE5"/>
    <w:rsid w:val="00400361"/>
    <w:rsid w:val="004553DE"/>
    <w:rsid w:val="00477C7A"/>
    <w:rsid w:val="004A2452"/>
    <w:rsid w:val="004C63ED"/>
    <w:rsid w:val="00537793"/>
    <w:rsid w:val="00571495"/>
    <w:rsid w:val="005B37A4"/>
    <w:rsid w:val="005E0B82"/>
    <w:rsid w:val="00611374"/>
    <w:rsid w:val="006316D2"/>
    <w:rsid w:val="006D321C"/>
    <w:rsid w:val="0070225A"/>
    <w:rsid w:val="00722279"/>
    <w:rsid w:val="00753600"/>
    <w:rsid w:val="00771A0D"/>
    <w:rsid w:val="007842C9"/>
    <w:rsid w:val="007C0CA3"/>
    <w:rsid w:val="007C4B42"/>
    <w:rsid w:val="00830FD0"/>
    <w:rsid w:val="00842EF6"/>
    <w:rsid w:val="008F290D"/>
    <w:rsid w:val="008F6928"/>
    <w:rsid w:val="009D5362"/>
    <w:rsid w:val="009E1208"/>
    <w:rsid w:val="009E465F"/>
    <w:rsid w:val="00A44DA1"/>
    <w:rsid w:val="00AA1EF3"/>
    <w:rsid w:val="00AA4C21"/>
    <w:rsid w:val="00AD1448"/>
    <w:rsid w:val="00B154F4"/>
    <w:rsid w:val="00BD0099"/>
    <w:rsid w:val="00C153F0"/>
    <w:rsid w:val="00C71639"/>
    <w:rsid w:val="00C74D15"/>
    <w:rsid w:val="00CB5611"/>
    <w:rsid w:val="00D034D7"/>
    <w:rsid w:val="00D77A8D"/>
    <w:rsid w:val="00E43CDD"/>
    <w:rsid w:val="00EC7513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B31D"/>
  <w15:chartTrackingRefBased/>
  <w15:docId w15:val="{FDDAF5CB-0DE8-41B6-85E8-3DD15986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1639"/>
    <w:pPr>
      <w:keepNext/>
      <w:numPr>
        <w:numId w:val="1"/>
      </w:numPr>
      <w:tabs>
        <w:tab w:val="clear" w:pos="573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71639"/>
    <w:pPr>
      <w:widowControl w:val="0"/>
      <w:numPr>
        <w:ilvl w:val="1"/>
        <w:numId w:val="1"/>
      </w:numPr>
      <w:tabs>
        <w:tab w:val="clear" w:pos="717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7163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7163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71639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71639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71639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71639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71639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63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7163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C7163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7163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7163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7163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716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71639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C71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1639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C71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~"/>
    <w:basedOn w:val="Normln"/>
    <w:rsid w:val="00C7163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C71639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C71639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C7163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C71639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C7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71639"/>
    <w:rPr>
      <w:color w:val="0563C1"/>
      <w:u w:val="single"/>
    </w:rPr>
  </w:style>
  <w:style w:type="paragraph" w:customStyle="1" w:styleId="ZkladntextIMP">
    <w:name w:val="Základní text_IMP"/>
    <w:basedOn w:val="Normln"/>
    <w:rsid w:val="00C71639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74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15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5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C7F0-6F02-4882-BDD4-2A279D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Škuľavíková Gabriela Ibtisama</cp:lastModifiedBy>
  <cp:revision>20</cp:revision>
  <cp:lastPrinted>2025-10-06T08:09:00Z</cp:lastPrinted>
  <dcterms:created xsi:type="dcterms:W3CDTF">2025-10-06T08:08:00Z</dcterms:created>
  <dcterms:modified xsi:type="dcterms:W3CDTF">2025-10-06T11:49:00Z</dcterms:modified>
</cp:coreProperties>
</file>