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53C21" w14:textId="77777777" w:rsidR="004B44C8" w:rsidRDefault="004B44C8">
      <w:pPr>
        <w:jc w:val="center"/>
        <w:rPr>
          <w:b/>
          <w:bCs/>
          <w:sz w:val="24"/>
          <w:szCs w:val="24"/>
        </w:rPr>
      </w:pPr>
    </w:p>
    <w:p w14:paraId="1FB0ABD6" w14:textId="77777777" w:rsidR="004B44C8" w:rsidRDefault="003C7B6A">
      <w:pPr>
        <w:jc w:val="center"/>
        <w:rPr>
          <w:b/>
          <w:bCs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</w:rPr>
        <w:t>SMLOUVA O ZABEZPEČENÍ UMĚLECKÉHO VÝKONU</w:t>
      </w:r>
    </w:p>
    <w:p w14:paraId="57BCEF28" w14:textId="77777777" w:rsidR="004B44C8" w:rsidRDefault="004B44C8">
      <w:pPr>
        <w:jc w:val="center"/>
        <w:rPr>
          <w:b/>
          <w:bCs/>
          <w:sz w:val="16"/>
          <w:szCs w:val="16"/>
        </w:rPr>
      </w:pPr>
    </w:p>
    <w:p w14:paraId="062FB723" w14:textId="77777777" w:rsidR="004B44C8" w:rsidRDefault="004B44C8">
      <w:pPr>
        <w:rPr>
          <w:b/>
          <w:bCs/>
        </w:rPr>
      </w:pPr>
    </w:p>
    <w:p w14:paraId="6F9178E0" w14:textId="448FF65B" w:rsidR="004B44C8" w:rsidRDefault="003C7B6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  <w:rPr>
          <w:rFonts w:ascii="Helvetica" w:eastAsia="Helvetica" w:hAnsi="Helvetica" w:cs="Helvetica"/>
          <w:b/>
          <w:bCs/>
        </w:rPr>
      </w:pPr>
      <w:r>
        <w:rPr>
          <w:rFonts w:ascii="Helvetica" w:hAnsi="Helvetica"/>
          <w:b/>
          <w:bCs/>
        </w:rPr>
        <w:t xml:space="preserve">A:          Music Media Art s.r.o. </w:t>
      </w:r>
      <w:r>
        <w:rPr>
          <w:rFonts w:ascii="Helvetica" w:hAnsi="Helvetica"/>
          <w:b/>
          <w:bCs/>
        </w:rPr>
        <w:tab/>
        <w:t xml:space="preserve">                                           B:   </w:t>
      </w:r>
      <w:proofErr w:type="spellStart"/>
      <w:r w:rsidR="001C2201" w:rsidRPr="001C2201">
        <w:rPr>
          <w:rFonts w:ascii="Helvetica" w:hAnsi="Helvetica"/>
          <w:b/>
          <w:bCs/>
        </w:rPr>
        <w:t>Město</w:t>
      </w:r>
      <w:proofErr w:type="spellEnd"/>
      <w:r w:rsidR="001C2201" w:rsidRPr="001C2201">
        <w:rPr>
          <w:rFonts w:ascii="Helvetica" w:hAnsi="Helvetica"/>
          <w:b/>
          <w:bCs/>
        </w:rPr>
        <w:t xml:space="preserve"> </w:t>
      </w:r>
      <w:proofErr w:type="spellStart"/>
      <w:r w:rsidR="001C2201" w:rsidRPr="001C2201">
        <w:rPr>
          <w:rFonts w:ascii="Helvetica" w:hAnsi="Helvetica"/>
          <w:b/>
          <w:bCs/>
        </w:rPr>
        <w:t>Mělník</w:t>
      </w:r>
      <w:proofErr w:type="spellEnd"/>
    </w:p>
    <w:p w14:paraId="3AD72E4C" w14:textId="2AED474F" w:rsidR="004B44C8" w:rsidRPr="001C2201" w:rsidRDefault="003C7B6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  <w:rPr>
          <w:rFonts w:ascii="Helvetica" w:eastAsia="Helvetica" w:hAnsi="Helvetica" w:cs="Helvetica"/>
          <w:i/>
          <w:iCs/>
          <w:sz w:val="10"/>
          <w:szCs w:val="10"/>
        </w:rPr>
      </w:pPr>
      <w:r w:rsidRPr="001C2201">
        <w:rPr>
          <w:rFonts w:ascii="Helvetica" w:hAnsi="Helvetica"/>
          <w:i/>
          <w:iCs/>
        </w:rPr>
        <w:t xml:space="preserve">                        </w:t>
      </w:r>
      <w:r w:rsidRPr="001C2201">
        <w:rPr>
          <w:rFonts w:ascii="Helvetica" w:hAnsi="Helvetica"/>
          <w:i/>
          <w:iCs/>
          <w:sz w:val="10"/>
          <w:szCs w:val="10"/>
        </w:rPr>
        <w:t xml:space="preserve">                  </w:t>
      </w:r>
      <w:r w:rsidRPr="001C2201">
        <w:rPr>
          <w:rFonts w:ascii="Helvetica" w:hAnsi="Helvetica"/>
          <w:i/>
          <w:iCs/>
          <w:sz w:val="18"/>
          <w:szCs w:val="18"/>
        </w:rPr>
        <w:t xml:space="preserve">                                                                           </w:t>
      </w:r>
      <w:proofErr w:type="spellStart"/>
      <w:r w:rsidR="001C2201" w:rsidRPr="001C2201">
        <w:rPr>
          <w:rFonts w:ascii="Helvetica" w:hAnsi="Helvetica"/>
          <w:i/>
          <w:iCs/>
          <w:sz w:val="18"/>
          <w:szCs w:val="18"/>
        </w:rPr>
        <w:t>zastoupené</w:t>
      </w:r>
      <w:proofErr w:type="spellEnd"/>
      <w:r w:rsidR="001C2201" w:rsidRPr="001C2201">
        <w:rPr>
          <w:rFonts w:ascii="Helvetica" w:hAnsi="Helvetica"/>
          <w:i/>
          <w:iCs/>
          <w:sz w:val="18"/>
          <w:szCs w:val="18"/>
        </w:rPr>
        <w:t xml:space="preserve"> Ing. </w:t>
      </w:r>
      <w:proofErr w:type="spellStart"/>
      <w:r w:rsidR="001C2201" w:rsidRPr="001C2201">
        <w:rPr>
          <w:rFonts w:ascii="Helvetica" w:hAnsi="Helvetica"/>
          <w:i/>
          <w:iCs/>
          <w:sz w:val="18"/>
          <w:szCs w:val="18"/>
        </w:rPr>
        <w:t>Zuzanou</w:t>
      </w:r>
      <w:proofErr w:type="spellEnd"/>
      <w:r w:rsidR="001C2201" w:rsidRPr="001C2201">
        <w:rPr>
          <w:rFonts w:ascii="Helvetica" w:hAnsi="Helvetica"/>
          <w:i/>
          <w:iCs/>
          <w:sz w:val="18"/>
          <w:szCs w:val="18"/>
        </w:rPr>
        <w:t xml:space="preserve"> </w:t>
      </w:r>
      <w:proofErr w:type="spellStart"/>
      <w:r w:rsidR="001C2201" w:rsidRPr="001C2201">
        <w:rPr>
          <w:rFonts w:ascii="Helvetica" w:hAnsi="Helvetica"/>
          <w:i/>
          <w:iCs/>
          <w:sz w:val="18"/>
          <w:szCs w:val="18"/>
        </w:rPr>
        <w:t>Beníškovou</w:t>
      </w:r>
      <w:proofErr w:type="spellEnd"/>
    </w:p>
    <w:p w14:paraId="6C17FC4A" w14:textId="55FDEC46" w:rsidR="004B44C8" w:rsidRPr="001C2201" w:rsidRDefault="003C7B6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  <w:ind w:firstLine="708"/>
        <w:rPr>
          <w:rFonts w:asciiTheme="majorHAnsi" w:eastAsia="Helvetica" w:hAnsiTheme="majorHAnsi" w:cs="Helvetica"/>
        </w:rPr>
      </w:pPr>
      <w:proofErr w:type="spellStart"/>
      <w:r>
        <w:rPr>
          <w:rFonts w:ascii="Helvetica" w:hAnsi="Helvetica"/>
        </w:rPr>
        <w:t>Zbraslavská</w:t>
      </w:r>
      <w:proofErr w:type="spellEnd"/>
      <w:r>
        <w:rPr>
          <w:rFonts w:ascii="Helvetica" w:hAnsi="Helvetica"/>
        </w:rPr>
        <w:t xml:space="preserve"> 12/11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           </w:t>
      </w:r>
      <w:r w:rsidR="001C2201">
        <w:rPr>
          <w:rFonts w:ascii="Helvetica" w:hAnsi="Helvetica"/>
        </w:rPr>
        <w:tab/>
      </w:r>
      <w:r w:rsidR="001C2201">
        <w:rPr>
          <w:rFonts w:ascii="Helvetica" w:hAnsi="Helvetica"/>
        </w:rPr>
        <w:tab/>
      </w:r>
      <w:proofErr w:type="spellStart"/>
      <w:r w:rsidR="001C2201" w:rsidRPr="001C2201">
        <w:rPr>
          <w:rFonts w:asciiTheme="majorHAnsi" w:hAnsiTheme="majorHAnsi"/>
          <w:sz w:val="18"/>
          <w:szCs w:val="18"/>
        </w:rPr>
        <w:t>náměstí</w:t>
      </w:r>
      <w:proofErr w:type="spellEnd"/>
      <w:r w:rsidR="001C2201" w:rsidRPr="001C2201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="001C2201" w:rsidRPr="001C2201">
        <w:rPr>
          <w:rFonts w:asciiTheme="majorHAnsi" w:hAnsiTheme="majorHAnsi"/>
          <w:sz w:val="18"/>
          <w:szCs w:val="18"/>
        </w:rPr>
        <w:t>Míru</w:t>
      </w:r>
      <w:proofErr w:type="spellEnd"/>
      <w:r w:rsidR="001C2201" w:rsidRPr="001C2201">
        <w:rPr>
          <w:rFonts w:asciiTheme="majorHAnsi" w:hAnsiTheme="majorHAnsi"/>
          <w:sz w:val="18"/>
          <w:szCs w:val="18"/>
        </w:rPr>
        <w:t xml:space="preserve"> 1</w:t>
      </w:r>
    </w:p>
    <w:p w14:paraId="6F368530" w14:textId="39637FC9" w:rsidR="004B44C8" w:rsidRPr="001C2201" w:rsidRDefault="003C7B6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  <w:ind w:firstLine="708"/>
        <w:rPr>
          <w:rFonts w:asciiTheme="majorHAnsi" w:eastAsia="Helvetica" w:hAnsiTheme="majorHAnsi" w:cs="Helvetica"/>
        </w:rPr>
      </w:pPr>
      <w:r w:rsidRPr="001C2201">
        <w:rPr>
          <w:rFonts w:asciiTheme="majorHAnsi" w:hAnsiTheme="majorHAnsi"/>
        </w:rPr>
        <w:t xml:space="preserve">Malá </w:t>
      </w:r>
      <w:proofErr w:type="spellStart"/>
      <w:r w:rsidRPr="001C2201">
        <w:rPr>
          <w:rFonts w:asciiTheme="majorHAnsi" w:hAnsiTheme="majorHAnsi"/>
        </w:rPr>
        <w:t>Chuchle</w:t>
      </w:r>
      <w:proofErr w:type="spellEnd"/>
      <w:r w:rsidRPr="001C2201">
        <w:rPr>
          <w:rFonts w:asciiTheme="majorHAnsi" w:hAnsiTheme="majorHAnsi"/>
        </w:rPr>
        <w:t xml:space="preserve"> 159 00 Praha 5</w:t>
      </w:r>
      <w:r w:rsidRPr="001C2201">
        <w:rPr>
          <w:rFonts w:asciiTheme="majorHAnsi" w:hAnsiTheme="majorHAnsi"/>
        </w:rPr>
        <w:tab/>
      </w:r>
      <w:r w:rsidRPr="001C2201">
        <w:rPr>
          <w:rFonts w:asciiTheme="majorHAnsi" w:hAnsiTheme="majorHAnsi"/>
        </w:rPr>
        <w:tab/>
        <w:t xml:space="preserve">             </w:t>
      </w:r>
      <w:r w:rsidR="001C2201" w:rsidRPr="001C2201">
        <w:rPr>
          <w:rFonts w:asciiTheme="majorHAnsi" w:hAnsiTheme="majorHAnsi"/>
        </w:rPr>
        <w:t xml:space="preserve"> </w:t>
      </w:r>
      <w:r w:rsidR="001C2201" w:rsidRPr="001C2201">
        <w:rPr>
          <w:rFonts w:asciiTheme="majorHAnsi" w:hAnsiTheme="majorHAnsi"/>
        </w:rPr>
        <w:tab/>
      </w:r>
      <w:r w:rsidR="001C2201" w:rsidRPr="001C2201">
        <w:rPr>
          <w:rFonts w:asciiTheme="majorHAnsi" w:hAnsiTheme="majorHAnsi"/>
          <w:sz w:val="18"/>
          <w:szCs w:val="18"/>
        </w:rPr>
        <w:t xml:space="preserve">276 01 </w:t>
      </w:r>
      <w:proofErr w:type="spellStart"/>
      <w:r w:rsidR="001C2201" w:rsidRPr="001C2201">
        <w:rPr>
          <w:rFonts w:asciiTheme="majorHAnsi" w:hAnsiTheme="majorHAnsi"/>
          <w:sz w:val="18"/>
          <w:szCs w:val="18"/>
        </w:rPr>
        <w:t>Mělník</w:t>
      </w:r>
      <w:proofErr w:type="spellEnd"/>
    </w:p>
    <w:p w14:paraId="19A06845" w14:textId="1F0522DF" w:rsidR="004B44C8" w:rsidRDefault="003C7B6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  <w:ind w:firstLine="708"/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hAnsi="Helvetica"/>
          <w:b/>
          <w:bCs/>
        </w:rPr>
        <w:t xml:space="preserve">IČO: 177 03 395   </w:t>
      </w:r>
      <w:r>
        <w:rPr>
          <w:rFonts w:ascii="Helvetica" w:hAnsi="Helvetica"/>
          <w:b/>
          <w:bCs/>
        </w:rPr>
        <w:tab/>
      </w:r>
      <w:r>
        <w:rPr>
          <w:rFonts w:ascii="Helvetica" w:hAnsi="Helvetica"/>
          <w:b/>
          <w:bCs/>
        </w:rPr>
        <w:tab/>
      </w:r>
      <w:r>
        <w:rPr>
          <w:rFonts w:ascii="Helvetica" w:hAnsi="Helvetica"/>
          <w:b/>
          <w:bCs/>
        </w:rPr>
        <w:tab/>
      </w:r>
      <w:r>
        <w:rPr>
          <w:rFonts w:ascii="Helvetica" w:hAnsi="Helvetica"/>
          <w:b/>
          <w:bCs/>
        </w:rPr>
        <w:t xml:space="preserve">                   IČO:</w:t>
      </w:r>
      <w:r w:rsidR="00DA4C35">
        <w:rPr>
          <w:rFonts w:ascii="Helvetica" w:hAnsi="Helvetica"/>
          <w:b/>
          <w:bCs/>
        </w:rPr>
        <w:t xml:space="preserve"> </w:t>
      </w:r>
      <w:r w:rsidR="00DA4C35" w:rsidRPr="00DA4C35">
        <w:rPr>
          <w:rFonts w:ascii="Helvetica" w:hAnsi="Helvetica"/>
          <w:b/>
          <w:bCs/>
        </w:rPr>
        <w:t>00237051</w:t>
      </w:r>
    </w:p>
    <w:p w14:paraId="39CCCCD9" w14:textId="1C9AD528" w:rsidR="004B44C8" w:rsidRDefault="003C7B6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  <w:ind w:firstLine="708"/>
        <w:rPr>
          <w:rFonts w:ascii="Helvetica" w:eastAsia="Helvetica" w:hAnsi="Helvetica" w:cs="Helvetica"/>
        </w:rPr>
      </w:pPr>
      <w:r>
        <w:rPr>
          <w:rFonts w:ascii="Helvetica" w:hAnsi="Helvetica"/>
          <w:b/>
          <w:bCs/>
        </w:rPr>
        <w:t>DIČ: CZ</w:t>
      </w:r>
      <w:r>
        <w:rPr>
          <w:rFonts w:ascii="Helvetica" w:hAnsi="Helvetica"/>
        </w:rPr>
        <w:t xml:space="preserve"> </w:t>
      </w:r>
      <w:r>
        <w:rPr>
          <w:rFonts w:ascii="Helvetica" w:hAnsi="Helvetica"/>
          <w:b/>
          <w:bCs/>
        </w:rPr>
        <w:t xml:space="preserve">17703395 </w:t>
      </w:r>
      <w:r>
        <w:rPr>
          <w:rFonts w:ascii="Helvetica" w:hAnsi="Helvetica"/>
          <w:b/>
          <w:bCs/>
          <w:sz w:val="24"/>
          <w:szCs w:val="24"/>
        </w:rPr>
        <w:t xml:space="preserve">                                            </w:t>
      </w:r>
      <w:r>
        <w:rPr>
          <w:rFonts w:ascii="Helvetica" w:hAnsi="Helvetica"/>
          <w:b/>
          <w:bCs/>
        </w:rPr>
        <w:t xml:space="preserve">DIČ: </w:t>
      </w:r>
      <w:r w:rsidR="004F22DD">
        <w:rPr>
          <w:rFonts w:ascii="Helvetica" w:hAnsi="Helvetica"/>
          <w:b/>
          <w:bCs/>
        </w:rPr>
        <w:t>CZ</w:t>
      </w:r>
      <w:r w:rsidR="004F22DD" w:rsidRPr="00DA4C35">
        <w:rPr>
          <w:rFonts w:ascii="Helvetica" w:hAnsi="Helvetica"/>
          <w:b/>
          <w:bCs/>
        </w:rPr>
        <w:t>00237051</w:t>
      </w:r>
      <w:r>
        <w:rPr>
          <w:rFonts w:ascii="Helvetica" w:hAnsi="Helvetica"/>
          <w:sz w:val="24"/>
          <w:szCs w:val="24"/>
        </w:rPr>
        <w:t xml:space="preserve">                                        </w:t>
      </w:r>
      <w:r>
        <w:rPr>
          <w:rFonts w:ascii="Helvetica" w:hAnsi="Helvetica"/>
          <w:b/>
          <w:bCs/>
        </w:rPr>
        <w:t xml:space="preserve">                                                  </w:t>
      </w:r>
    </w:p>
    <w:p w14:paraId="00DB7A00" w14:textId="2FD9E85B" w:rsidR="004B44C8" w:rsidRDefault="003C7B6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  <w:ind w:firstLine="708"/>
        <w:rPr>
          <w:rFonts w:ascii="Helvetica" w:eastAsia="Helvetica" w:hAnsi="Helvetica" w:cs="Helvetica"/>
          <w:b/>
          <w:bCs/>
        </w:rPr>
      </w:pPr>
      <w:r>
        <w:rPr>
          <w:rFonts w:ascii="Helvetica" w:hAnsi="Helvetica"/>
          <w:b/>
          <w:bCs/>
        </w:rPr>
        <w:t>GSM:  xxx</w:t>
      </w:r>
      <w:r>
        <w:rPr>
          <w:rFonts w:ascii="Helvetica" w:hAnsi="Helvetica"/>
          <w:b/>
          <w:bCs/>
        </w:rPr>
        <w:tab/>
      </w:r>
      <w:r>
        <w:rPr>
          <w:rFonts w:ascii="Helvetica" w:hAnsi="Helvetica"/>
          <w:b/>
          <w:bCs/>
        </w:rPr>
        <w:tab/>
      </w:r>
      <w:r>
        <w:rPr>
          <w:rFonts w:ascii="Helvetica" w:hAnsi="Helvetica"/>
          <w:b/>
          <w:bCs/>
        </w:rPr>
        <w:tab/>
      </w:r>
      <w:r>
        <w:rPr>
          <w:rFonts w:ascii="Helvetica" w:hAnsi="Helvetica"/>
          <w:b/>
          <w:bCs/>
        </w:rPr>
        <w:tab/>
      </w:r>
      <w:r>
        <w:rPr>
          <w:rFonts w:ascii="Helvetica" w:hAnsi="Helvetica"/>
          <w:b/>
          <w:bCs/>
        </w:rPr>
        <w:tab/>
      </w:r>
      <w:r w:rsidR="00DA4C35">
        <w:rPr>
          <w:rFonts w:ascii="Helvetica" w:hAnsi="Helvetica"/>
          <w:b/>
          <w:bCs/>
        </w:rPr>
        <w:t xml:space="preserve">      GSM: </w:t>
      </w:r>
      <w:r>
        <w:rPr>
          <w:rFonts w:ascii="Helvetica" w:hAnsi="Helvetica"/>
          <w:b/>
          <w:bCs/>
        </w:rPr>
        <w:t>xxx</w:t>
      </w:r>
      <w:r w:rsidR="004F22DD" w:rsidRPr="004F22DD">
        <w:rPr>
          <w:rFonts w:ascii="Helvetica" w:hAnsi="Helvetica"/>
          <w:b/>
          <w:bCs/>
        </w:rPr>
        <w:t>‬</w:t>
      </w:r>
    </w:p>
    <w:p w14:paraId="7EE40B51" w14:textId="5C2CE7EA" w:rsidR="004B44C8" w:rsidRDefault="003C7B6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  <w:ind w:firstLine="708"/>
        <w:rPr>
          <w:rFonts w:ascii="Helvetica" w:eastAsia="Helvetica" w:hAnsi="Helvetica" w:cs="Helvetica"/>
          <w:b/>
          <w:bCs/>
        </w:rPr>
      </w:pPr>
      <w:r>
        <w:rPr>
          <w:rFonts w:ascii="Helvetica" w:eastAsia="Helvetica" w:hAnsi="Helvetica" w:cs="Helvetica"/>
          <w:b/>
          <w:bCs/>
        </w:rPr>
        <w:tab/>
        <w:t>Mail: xxx</w:t>
      </w:r>
      <w:r>
        <w:rPr>
          <w:rFonts w:ascii="Helvetica" w:eastAsia="Helvetica" w:hAnsi="Helvetica" w:cs="Helvetica"/>
          <w:b/>
          <w:bCs/>
        </w:rPr>
        <w:t xml:space="preserve">   </w:t>
      </w:r>
      <w:r>
        <w:rPr>
          <w:rFonts w:ascii="Helvetica" w:eastAsia="Helvetica" w:hAnsi="Helvetica" w:cs="Helvetica"/>
          <w:b/>
          <w:bCs/>
        </w:rPr>
        <w:tab/>
      </w:r>
      <w:r>
        <w:rPr>
          <w:rFonts w:ascii="Helvetica" w:eastAsia="Helvetica" w:hAnsi="Helvetica" w:cs="Helvetica"/>
          <w:b/>
          <w:bCs/>
        </w:rPr>
        <w:tab/>
      </w:r>
      <w:r>
        <w:rPr>
          <w:rFonts w:ascii="Helvetica" w:eastAsia="Helvetica" w:hAnsi="Helvetica" w:cs="Helvetica"/>
          <w:b/>
          <w:bCs/>
        </w:rPr>
        <w:tab/>
      </w:r>
      <w:r>
        <w:rPr>
          <w:rFonts w:ascii="Helvetica" w:eastAsia="Helvetica" w:hAnsi="Helvetica" w:cs="Helvetica"/>
          <w:b/>
          <w:bCs/>
        </w:rPr>
        <w:tab/>
      </w:r>
      <w:r>
        <w:rPr>
          <w:rFonts w:ascii="Helvetica" w:eastAsia="Helvetica" w:hAnsi="Helvetica" w:cs="Helvetica"/>
          <w:b/>
          <w:bCs/>
        </w:rPr>
        <w:tab/>
      </w:r>
      <w:r w:rsidR="00DA4C35">
        <w:rPr>
          <w:rFonts w:ascii="Helvetica" w:eastAsia="Helvetica" w:hAnsi="Helvetica" w:cs="Helvetica"/>
          <w:b/>
          <w:bCs/>
        </w:rPr>
        <w:t xml:space="preserve">      Mail: </w:t>
      </w:r>
      <w:r>
        <w:rPr>
          <w:rFonts w:ascii="Helvetica" w:eastAsia="Helvetica" w:hAnsi="Helvetica" w:cs="Helvetica"/>
          <w:b/>
          <w:bCs/>
        </w:rPr>
        <w:t>xxx</w:t>
      </w:r>
    </w:p>
    <w:p w14:paraId="0D9320E9" w14:textId="77777777" w:rsidR="004B44C8" w:rsidRDefault="004B44C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  <w:ind w:firstLine="708"/>
        <w:rPr>
          <w:rFonts w:ascii="Helvetica" w:eastAsia="Helvetica" w:hAnsi="Helvetica" w:cs="Helvetica"/>
          <w:sz w:val="24"/>
          <w:szCs w:val="24"/>
        </w:rPr>
      </w:pPr>
    </w:p>
    <w:p w14:paraId="60623AAC" w14:textId="77777777" w:rsidR="004B44C8" w:rsidRDefault="003C7B6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  <w:ind w:firstLine="708"/>
        <w:rPr>
          <w:b/>
          <w:bCs/>
        </w:rPr>
      </w:pPr>
      <w:proofErr w:type="gramStart"/>
      <w:r>
        <w:rPr>
          <w:rFonts w:ascii="Helvetica" w:hAnsi="Helvetica"/>
          <w:b/>
          <w:bCs/>
        </w:rPr>
        <w:t xml:space="preserve">( </w:t>
      </w:r>
      <w:proofErr w:type="spellStart"/>
      <w:r>
        <w:rPr>
          <w:rFonts w:ascii="Helvetica" w:hAnsi="Helvetica"/>
          <w:b/>
          <w:bCs/>
        </w:rPr>
        <w:t>dále</w:t>
      </w:r>
      <w:proofErr w:type="spellEnd"/>
      <w:proofErr w:type="gramEnd"/>
      <w:r>
        <w:rPr>
          <w:rFonts w:ascii="Helvetica" w:hAnsi="Helvetica"/>
          <w:b/>
          <w:bCs/>
        </w:rPr>
        <w:t xml:space="preserve"> </w:t>
      </w:r>
      <w:proofErr w:type="spellStart"/>
      <w:r>
        <w:rPr>
          <w:rFonts w:ascii="Helvetica" w:hAnsi="Helvetica"/>
          <w:b/>
          <w:bCs/>
        </w:rPr>
        <w:t>jen</w:t>
      </w:r>
      <w:proofErr w:type="spellEnd"/>
      <w:r>
        <w:rPr>
          <w:rFonts w:ascii="Helvetica" w:hAnsi="Helvetica"/>
          <w:b/>
          <w:bCs/>
        </w:rPr>
        <w:t xml:space="preserve"> </w:t>
      </w:r>
      <w:proofErr w:type="spellStart"/>
      <w:r>
        <w:rPr>
          <w:rFonts w:ascii="Helvetica" w:hAnsi="Helvetica"/>
          <w:b/>
          <w:bCs/>
        </w:rPr>
        <w:t>Agentura</w:t>
      </w:r>
      <w:proofErr w:type="spellEnd"/>
      <w:r>
        <w:rPr>
          <w:rFonts w:ascii="Helvetica" w:hAnsi="Helvetica"/>
          <w:b/>
          <w:bCs/>
        </w:rPr>
        <w:t xml:space="preserve">) </w:t>
      </w:r>
      <w:r>
        <w:rPr>
          <w:rFonts w:ascii="Helvetica" w:hAnsi="Helvetica"/>
          <w:b/>
          <w:bCs/>
        </w:rPr>
        <w:tab/>
      </w:r>
      <w:r>
        <w:rPr>
          <w:rFonts w:ascii="Helvetica" w:hAnsi="Helvetica"/>
          <w:b/>
          <w:bCs/>
        </w:rPr>
        <w:tab/>
      </w:r>
      <w:r>
        <w:rPr>
          <w:rFonts w:ascii="Helvetica" w:hAnsi="Helvetica"/>
          <w:b/>
          <w:bCs/>
        </w:rPr>
        <w:tab/>
      </w:r>
      <w:r>
        <w:rPr>
          <w:rFonts w:ascii="Helvetica" w:hAnsi="Helvetica"/>
          <w:b/>
          <w:bCs/>
        </w:rPr>
        <w:tab/>
        <w:t xml:space="preserve">    </w:t>
      </w:r>
      <w:proofErr w:type="gramStart"/>
      <w:r>
        <w:rPr>
          <w:rFonts w:ascii="Helvetica" w:hAnsi="Helvetica"/>
          <w:b/>
          <w:bCs/>
        </w:rPr>
        <w:t xml:space="preserve">( </w:t>
      </w:r>
      <w:proofErr w:type="spellStart"/>
      <w:r>
        <w:rPr>
          <w:rFonts w:ascii="Helvetica" w:hAnsi="Helvetica"/>
          <w:b/>
          <w:bCs/>
        </w:rPr>
        <w:t>dále</w:t>
      </w:r>
      <w:proofErr w:type="spellEnd"/>
      <w:proofErr w:type="gramEnd"/>
      <w:r>
        <w:rPr>
          <w:rFonts w:ascii="Helvetica" w:hAnsi="Helvetica"/>
          <w:b/>
          <w:bCs/>
        </w:rPr>
        <w:t xml:space="preserve"> </w:t>
      </w:r>
      <w:proofErr w:type="spellStart"/>
      <w:r>
        <w:rPr>
          <w:rFonts w:ascii="Helvetica" w:hAnsi="Helvetica"/>
          <w:b/>
          <w:bCs/>
        </w:rPr>
        <w:t>jen</w:t>
      </w:r>
      <w:proofErr w:type="spellEnd"/>
      <w:r>
        <w:rPr>
          <w:rFonts w:ascii="Helvetica" w:hAnsi="Helvetica"/>
          <w:b/>
          <w:bCs/>
        </w:rPr>
        <w:t xml:space="preserve"> </w:t>
      </w:r>
      <w:proofErr w:type="spellStart"/>
      <w:r>
        <w:rPr>
          <w:rFonts w:ascii="Helvetica" w:hAnsi="Helvetica"/>
          <w:b/>
          <w:bCs/>
        </w:rPr>
        <w:t>Pořadatel</w:t>
      </w:r>
      <w:proofErr w:type="spellEnd"/>
      <w:r>
        <w:rPr>
          <w:rFonts w:ascii="Helvetica" w:hAnsi="Helvetica"/>
          <w:b/>
          <w:bCs/>
        </w:rPr>
        <w:t>)</w:t>
      </w:r>
    </w:p>
    <w:p w14:paraId="3371C2E2" w14:textId="77777777" w:rsidR="004B44C8" w:rsidRDefault="004B44C8">
      <w:pPr>
        <w:jc w:val="both"/>
        <w:rPr>
          <w:b/>
          <w:bCs/>
        </w:rPr>
      </w:pPr>
    </w:p>
    <w:p w14:paraId="2E4E2F3F" w14:textId="77777777" w:rsidR="004B44C8" w:rsidRDefault="003C7B6A">
      <w:pPr>
        <w:spacing w:line="276" w:lineRule="auto"/>
        <w:jc w:val="both"/>
        <w:rPr>
          <w:rFonts w:ascii="Helvetica" w:eastAsia="Helvetica" w:hAnsi="Helvetica" w:cs="Helvetica"/>
        </w:rPr>
      </w:pPr>
      <w:proofErr w:type="spellStart"/>
      <w:r>
        <w:rPr>
          <w:rFonts w:ascii="Helvetica" w:hAnsi="Helvetica"/>
          <w:b/>
          <w:bCs/>
        </w:rPr>
        <w:t>Článek</w:t>
      </w:r>
      <w:proofErr w:type="spellEnd"/>
      <w:r>
        <w:rPr>
          <w:rFonts w:ascii="Helvetica" w:hAnsi="Helvetica"/>
          <w:b/>
          <w:bCs/>
        </w:rPr>
        <w:t xml:space="preserve"> 1. – </w:t>
      </w:r>
      <w:proofErr w:type="spellStart"/>
      <w:r>
        <w:rPr>
          <w:rFonts w:ascii="Helvetica" w:hAnsi="Helvetica"/>
          <w:b/>
          <w:bCs/>
        </w:rPr>
        <w:t>předmět</w:t>
      </w:r>
      <w:proofErr w:type="spellEnd"/>
      <w:r>
        <w:rPr>
          <w:rFonts w:ascii="Helvetica" w:hAnsi="Helvetica"/>
          <w:b/>
          <w:bCs/>
        </w:rPr>
        <w:t xml:space="preserve"> </w:t>
      </w:r>
      <w:proofErr w:type="spellStart"/>
      <w:r>
        <w:rPr>
          <w:rFonts w:ascii="Helvetica" w:hAnsi="Helvetica"/>
          <w:b/>
          <w:bCs/>
        </w:rPr>
        <w:t>smlouvy</w:t>
      </w:r>
      <w:proofErr w:type="spellEnd"/>
    </w:p>
    <w:p w14:paraId="087740E2" w14:textId="77777777" w:rsidR="004B44C8" w:rsidRDefault="003C7B6A">
      <w:pPr>
        <w:spacing w:line="276" w:lineRule="auto"/>
        <w:jc w:val="both"/>
        <w:rPr>
          <w:rFonts w:ascii="Helvetica" w:eastAsia="Helvetica" w:hAnsi="Helvetica" w:cs="Helvetica"/>
          <w:b/>
          <w:bCs/>
          <w:sz w:val="18"/>
          <w:szCs w:val="18"/>
        </w:rPr>
      </w:pPr>
      <w:proofErr w:type="spellStart"/>
      <w:r>
        <w:rPr>
          <w:rFonts w:ascii="Helvetica" w:hAnsi="Helvetica"/>
          <w:sz w:val="18"/>
          <w:szCs w:val="18"/>
        </w:rPr>
        <w:t>Předmětem</w:t>
      </w:r>
      <w:proofErr w:type="spellEnd"/>
      <w:r>
        <w:rPr>
          <w:rFonts w:ascii="Helvetica" w:hAnsi="Helvetica"/>
          <w:sz w:val="18"/>
          <w:szCs w:val="18"/>
        </w:rPr>
        <w:t xml:space="preserve"> </w:t>
      </w:r>
      <w:proofErr w:type="spellStart"/>
      <w:r>
        <w:rPr>
          <w:rFonts w:ascii="Helvetica" w:hAnsi="Helvetica"/>
          <w:sz w:val="18"/>
          <w:szCs w:val="18"/>
        </w:rPr>
        <w:t>smlouvy</w:t>
      </w:r>
      <w:proofErr w:type="spellEnd"/>
      <w:r>
        <w:rPr>
          <w:rFonts w:ascii="Helvetica" w:hAnsi="Helvetica"/>
          <w:sz w:val="18"/>
          <w:szCs w:val="18"/>
        </w:rPr>
        <w:t xml:space="preserve"> je </w:t>
      </w:r>
      <w:proofErr w:type="spellStart"/>
      <w:r>
        <w:rPr>
          <w:rFonts w:ascii="Helvetica" w:hAnsi="Helvetica"/>
          <w:sz w:val="18"/>
          <w:szCs w:val="18"/>
        </w:rPr>
        <w:t>spolupráce</w:t>
      </w:r>
      <w:proofErr w:type="spellEnd"/>
      <w:r>
        <w:rPr>
          <w:rFonts w:ascii="Helvetica" w:hAnsi="Helvetica"/>
          <w:sz w:val="18"/>
          <w:szCs w:val="18"/>
        </w:rPr>
        <w:t xml:space="preserve"> </w:t>
      </w:r>
      <w:proofErr w:type="spellStart"/>
      <w:r>
        <w:rPr>
          <w:rFonts w:ascii="Helvetica" w:hAnsi="Helvetica"/>
          <w:sz w:val="18"/>
          <w:szCs w:val="18"/>
        </w:rPr>
        <w:t>účastníků</w:t>
      </w:r>
      <w:proofErr w:type="spellEnd"/>
      <w:r>
        <w:rPr>
          <w:rFonts w:ascii="Helvetica" w:hAnsi="Helvetica"/>
          <w:sz w:val="18"/>
          <w:szCs w:val="18"/>
        </w:rPr>
        <w:t xml:space="preserve"> </w:t>
      </w:r>
      <w:proofErr w:type="spellStart"/>
      <w:r>
        <w:rPr>
          <w:rFonts w:ascii="Helvetica" w:hAnsi="Helvetica"/>
          <w:sz w:val="18"/>
          <w:szCs w:val="18"/>
        </w:rPr>
        <w:t>smlouvy</w:t>
      </w:r>
      <w:proofErr w:type="spellEnd"/>
      <w:r>
        <w:rPr>
          <w:rFonts w:ascii="Helvetica" w:hAnsi="Helvetica"/>
          <w:sz w:val="18"/>
          <w:szCs w:val="18"/>
        </w:rPr>
        <w:t xml:space="preserve"> </w:t>
      </w:r>
      <w:proofErr w:type="spellStart"/>
      <w:r>
        <w:rPr>
          <w:rFonts w:ascii="Helvetica" w:hAnsi="Helvetica"/>
          <w:sz w:val="18"/>
          <w:szCs w:val="18"/>
        </w:rPr>
        <w:t>při</w:t>
      </w:r>
      <w:proofErr w:type="spellEnd"/>
      <w:r>
        <w:rPr>
          <w:rFonts w:ascii="Helvetica" w:hAnsi="Helvetica"/>
          <w:sz w:val="18"/>
          <w:szCs w:val="18"/>
        </w:rPr>
        <w:t xml:space="preserve"> </w:t>
      </w:r>
      <w:proofErr w:type="spellStart"/>
      <w:r>
        <w:rPr>
          <w:rFonts w:ascii="Helvetica" w:hAnsi="Helvetica"/>
          <w:sz w:val="18"/>
          <w:szCs w:val="18"/>
        </w:rPr>
        <w:t>úspěšné</w:t>
      </w:r>
      <w:proofErr w:type="spellEnd"/>
      <w:r>
        <w:rPr>
          <w:rFonts w:ascii="Helvetica" w:hAnsi="Helvetica"/>
          <w:sz w:val="18"/>
          <w:szCs w:val="18"/>
        </w:rPr>
        <w:t xml:space="preserve"> a </w:t>
      </w:r>
      <w:proofErr w:type="spellStart"/>
      <w:r>
        <w:rPr>
          <w:rFonts w:ascii="Helvetica" w:hAnsi="Helvetica"/>
          <w:sz w:val="18"/>
          <w:szCs w:val="18"/>
        </w:rPr>
        <w:t>odborné</w:t>
      </w:r>
      <w:proofErr w:type="spellEnd"/>
      <w:r>
        <w:rPr>
          <w:rFonts w:ascii="Helvetica" w:hAnsi="Helvetica"/>
          <w:sz w:val="18"/>
          <w:szCs w:val="18"/>
        </w:rPr>
        <w:t xml:space="preserve"> </w:t>
      </w:r>
      <w:proofErr w:type="spellStart"/>
      <w:r>
        <w:rPr>
          <w:rFonts w:ascii="Helvetica" w:hAnsi="Helvetica"/>
          <w:sz w:val="18"/>
          <w:szCs w:val="18"/>
        </w:rPr>
        <w:t>realizaci</w:t>
      </w:r>
      <w:proofErr w:type="spellEnd"/>
      <w:r>
        <w:rPr>
          <w:rFonts w:ascii="Helvetica" w:hAnsi="Helvetica"/>
          <w:sz w:val="18"/>
          <w:szCs w:val="18"/>
        </w:rPr>
        <w:t xml:space="preserve"> </w:t>
      </w:r>
      <w:proofErr w:type="spellStart"/>
      <w:r>
        <w:rPr>
          <w:rFonts w:ascii="Helvetica" w:hAnsi="Helvetica"/>
          <w:sz w:val="18"/>
          <w:szCs w:val="18"/>
        </w:rPr>
        <w:t>vystoupení</w:t>
      </w:r>
      <w:proofErr w:type="spellEnd"/>
      <w:r>
        <w:rPr>
          <w:rFonts w:ascii="Helvetica" w:hAnsi="Helvetica"/>
          <w:sz w:val="18"/>
          <w:szCs w:val="18"/>
        </w:rPr>
        <w:t xml:space="preserve"> </w:t>
      </w:r>
      <w:proofErr w:type="spellStart"/>
      <w:r>
        <w:rPr>
          <w:rFonts w:ascii="Helvetica" w:hAnsi="Helvetica"/>
          <w:sz w:val="18"/>
          <w:szCs w:val="18"/>
        </w:rPr>
        <w:t>interpreta</w:t>
      </w:r>
      <w:proofErr w:type="spellEnd"/>
      <w:r>
        <w:rPr>
          <w:rFonts w:ascii="Helvetica" w:hAnsi="Helvetica"/>
          <w:sz w:val="18"/>
          <w:szCs w:val="18"/>
        </w:rPr>
        <w:t xml:space="preserve"> </w:t>
      </w:r>
      <w:proofErr w:type="spellStart"/>
      <w:r>
        <w:rPr>
          <w:rFonts w:ascii="Helvetica" w:hAnsi="Helvetica"/>
          <w:b/>
          <w:bCs/>
          <w:sz w:val="18"/>
          <w:szCs w:val="18"/>
        </w:rPr>
        <w:t>Terezy</w:t>
      </w:r>
      <w:proofErr w:type="spellEnd"/>
      <w:r>
        <w:rPr>
          <w:rFonts w:ascii="Helvetica" w:hAnsi="Helvetica"/>
          <w:b/>
          <w:bCs/>
          <w:sz w:val="18"/>
          <w:szCs w:val="18"/>
        </w:rPr>
        <w:t xml:space="preserve"> </w:t>
      </w:r>
      <w:proofErr w:type="spellStart"/>
      <w:r>
        <w:rPr>
          <w:rFonts w:ascii="Helvetica" w:hAnsi="Helvetica"/>
          <w:b/>
          <w:bCs/>
          <w:sz w:val="18"/>
          <w:szCs w:val="18"/>
        </w:rPr>
        <w:t>Maškové</w:t>
      </w:r>
      <w:proofErr w:type="spellEnd"/>
      <w:r>
        <w:rPr>
          <w:rFonts w:ascii="Helvetica" w:hAnsi="Helvetica"/>
          <w:b/>
          <w:bCs/>
          <w:sz w:val="18"/>
          <w:szCs w:val="18"/>
        </w:rPr>
        <w:t xml:space="preserve"> s </w:t>
      </w:r>
      <w:proofErr w:type="spellStart"/>
      <w:r>
        <w:rPr>
          <w:rFonts w:ascii="Helvetica" w:hAnsi="Helvetica"/>
          <w:b/>
          <w:bCs/>
          <w:sz w:val="18"/>
          <w:szCs w:val="18"/>
        </w:rPr>
        <w:t>kapelou</w:t>
      </w:r>
      <w:proofErr w:type="spellEnd"/>
      <w:r>
        <w:rPr>
          <w:rFonts w:ascii="Helvetica" w:hAnsi="Helvetica"/>
          <w:b/>
          <w:bCs/>
          <w:sz w:val="18"/>
          <w:szCs w:val="18"/>
        </w:rPr>
        <w:t xml:space="preserve"> </w:t>
      </w:r>
      <w:r>
        <w:rPr>
          <w:rFonts w:ascii="Helvetica" w:hAnsi="Helvetica"/>
          <w:sz w:val="18"/>
          <w:szCs w:val="18"/>
        </w:rPr>
        <w:t>/</w:t>
      </w:r>
      <w:proofErr w:type="spellStart"/>
      <w:r>
        <w:rPr>
          <w:rFonts w:ascii="Helvetica" w:hAnsi="Helvetica"/>
          <w:sz w:val="18"/>
          <w:szCs w:val="18"/>
        </w:rPr>
        <w:t>dále</w:t>
      </w:r>
      <w:proofErr w:type="spellEnd"/>
      <w:r>
        <w:rPr>
          <w:rFonts w:ascii="Helvetica" w:hAnsi="Helvetica"/>
          <w:sz w:val="18"/>
          <w:szCs w:val="18"/>
        </w:rPr>
        <w:t xml:space="preserve">  </w:t>
      </w:r>
      <w:proofErr w:type="spellStart"/>
      <w:r>
        <w:rPr>
          <w:rFonts w:ascii="Helvetica" w:hAnsi="Helvetica"/>
          <w:sz w:val="18"/>
          <w:szCs w:val="18"/>
        </w:rPr>
        <w:t>jen</w:t>
      </w:r>
      <w:proofErr w:type="spellEnd"/>
      <w:r>
        <w:rPr>
          <w:rFonts w:ascii="Helvetica" w:hAnsi="Helvetica"/>
          <w:sz w:val="18"/>
          <w:szCs w:val="18"/>
        </w:rPr>
        <w:t xml:space="preserve"> „interpret“ /, </w:t>
      </w:r>
      <w:proofErr w:type="spellStart"/>
      <w:r>
        <w:rPr>
          <w:rFonts w:ascii="Helvetica" w:hAnsi="Helvetica"/>
          <w:sz w:val="18"/>
          <w:szCs w:val="18"/>
        </w:rPr>
        <w:t>který</w:t>
      </w:r>
      <w:proofErr w:type="spellEnd"/>
      <w:r>
        <w:rPr>
          <w:rFonts w:ascii="Helvetica" w:hAnsi="Helvetica"/>
          <w:sz w:val="18"/>
          <w:szCs w:val="18"/>
        </w:rPr>
        <w:t xml:space="preserve"> se </w:t>
      </w:r>
      <w:proofErr w:type="spellStart"/>
      <w:r>
        <w:rPr>
          <w:rFonts w:ascii="Helvetica" w:hAnsi="Helvetica"/>
          <w:sz w:val="18"/>
          <w:szCs w:val="18"/>
        </w:rPr>
        <w:t>podle</w:t>
      </w:r>
      <w:proofErr w:type="spellEnd"/>
      <w:r>
        <w:rPr>
          <w:rFonts w:ascii="Helvetica" w:hAnsi="Helvetica"/>
          <w:sz w:val="18"/>
          <w:szCs w:val="18"/>
        </w:rPr>
        <w:t xml:space="preserve"> </w:t>
      </w:r>
      <w:proofErr w:type="spellStart"/>
      <w:r>
        <w:rPr>
          <w:rFonts w:ascii="Helvetica" w:hAnsi="Helvetica"/>
          <w:sz w:val="18"/>
          <w:szCs w:val="18"/>
        </w:rPr>
        <w:t>dohody</w:t>
      </w:r>
      <w:proofErr w:type="spellEnd"/>
      <w:r>
        <w:rPr>
          <w:rFonts w:ascii="Helvetica" w:hAnsi="Helvetica"/>
          <w:sz w:val="18"/>
          <w:szCs w:val="18"/>
        </w:rPr>
        <w:t xml:space="preserve"> </w:t>
      </w:r>
      <w:proofErr w:type="spellStart"/>
      <w:r>
        <w:rPr>
          <w:rFonts w:ascii="Helvetica" w:hAnsi="Helvetica"/>
          <w:sz w:val="18"/>
          <w:szCs w:val="18"/>
        </w:rPr>
        <w:t>účastníků</w:t>
      </w:r>
      <w:proofErr w:type="spellEnd"/>
      <w:r>
        <w:rPr>
          <w:rFonts w:ascii="Helvetica" w:hAnsi="Helvetica"/>
          <w:sz w:val="18"/>
          <w:szCs w:val="18"/>
        </w:rPr>
        <w:t xml:space="preserve"> </w:t>
      </w:r>
      <w:proofErr w:type="spellStart"/>
      <w:r>
        <w:rPr>
          <w:rFonts w:ascii="Helvetica" w:hAnsi="Helvetica"/>
          <w:b/>
          <w:bCs/>
          <w:sz w:val="18"/>
          <w:szCs w:val="18"/>
        </w:rPr>
        <w:t>uskuteční</w:t>
      </w:r>
      <w:proofErr w:type="spellEnd"/>
      <w:r>
        <w:rPr>
          <w:rFonts w:ascii="Helvetica" w:hAnsi="Helvetica"/>
          <w:b/>
          <w:bCs/>
          <w:sz w:val="18"/>
          <w:szCs w:val="18"/>
        </w:rPr>
        <w:t xml:space="preserve"> </w:t>
      </w:r>
      <w:proofErr w:type="spellStart"/>
      <w:r>
        <w:rPr>
          <w:rFonts w:ascii="Helvetica" w:hAnsi="Helvetica"/>
          <w:b/>
          <w:bCs/>
          <w:sz w:val="18"/>
          <w:szCs w:val="18"/>
        </w:rPr>
        <w:t>dne</w:t>
      </w:r>
      <w:proofErr w:type="spellEnd"/>
      <w:r>
        <w:rPr>
          <w:rFonts w:ascii="Helvetica" w:hAnsi="Helvetica"/>
          <w:b/>
          <w:bCs/>
          <w:sz w:val="18"/>
          <w:szCs w:val="18"/>
        </w:rPr>
        <w:t>:</w:t>
      </w:r>
    </w:p>
    <w:p w14:paraId="6200CC08" w14:textId="77777777" w:rsidR="004B44C8" w:rsidRDefault="004B44C8">
      <w:pPr>
        <w:spacing w:line="276" w:lineRule="auto"/>
        <w:jc w:val="both"/>
        <w:rPr>
          <w:rFonts w:ascii="Helvetica" w:eastAsia="Helvetica" w:hAnsi="Helvetica" w:cs="Helvetica"/>
        </w:rPr>
      </w:pPr>
    </w:p>
    <w:p w14:paraId="53A03602" w14:textId="2C97FB49" w:rsidR="004B44C8" w:rsidRDefault="003C7B6A" w:rsidP="001C2201">
      <w:pPr>
        <w:pStyle w:val="Nadpis2"/>
        <w:spacing w:line="276" w:lineRule="auto"/>
        <w:jc w:val="left"/>
        <w:rPr>
          <w:rFonts w:ascii="Helvetica" w:eastAsia="Helvetica" w:hAnsi="Helvetica" w:cs="Helvetica"/>
          <w:b w:val="0"/>
          <w:bCs w:val="0"/>
          <w:i/>
          <w:iCs/>
          <w:sz w:val="16"/>
          <w:szCs w:val="16"/>
        </w:rPr>
      </w:pPr>
      <w:proofErr w:type="spellStart"/>
      <w:r>
        <w:rPr>
          <w:rFonts w:ascii="Helvetica" w:hAnsi="Helvetica"/>
        </w:rPr>
        <w:t>Místo</w:t>
      </w:r>
      <w:proofErr w:type="spellEnd"/>
      <w:r>
        <w:rPr>
          <w:rFonts w:ascii="Helvetica" w:hAnsi="Helvetica"/>
        </w:rPr>
        <w:t xml:space="preserve"> </w:t>
      </w:r>
      <w:proofErr w:type="spellStart"/>
      <w:r>
        <w:rPr>
          <w:rFonts w:ascii="Helvetica" w:hAnsi="Helvetica"/>
        </w:rPr>
        <w:t>konání</w:t>
      </w:r>
      <w:proofErr w:type="spellEnd"/>
      <w:r>
        <w:rPr>
          <w:rFonts w:ascii="Helvetica" w:hAnsi="Helvetica"/>
          <w:b w:val="0"/>
          <w:bCs w:val="0"/>
        </w:rPr>
        <w:t>:</w:t>
      </w:r>
      <w:r w:rsidR="001C2201">
        <w:rPr>
          <w:rFonts w:ascii="Helvetica" w:hAnsi="Helvetica"/>
          <w:b w:val="0"/>
          <w:bCs w:val="0"/>
        </w:rPr>
        <w:t xml:space="preserve"> </w:t>
      </w:r>
      <w:proofErr w:type="spellStart"/>
      <w:r w:rsidR="001C2201" w:rsidRPr="001C2201">
        <w:rPr>
          <w:rFonts w:ascii="Helvetica" w:hAnsi="Helvetica"/>
          <w:b w:val="0"/>
          <w:bCs w:val="0"/>
        </w:rPr>
        <w:t>náměstí</w:t>
      </w:r>
      <w:proofErr w:type="spellEnd"/>
      <w:r w:rsidR="001C2201" w:rsidRPr="001C2201">
        <w:rPr>
          <w:rFonts w:ascii="Helvetica" w:hAnsi="Helvetica"/>
          <w:b w:val="0"/>
          <w:bCs w:val="0"/>
        </w:rPr>
        <w:t xml:space="preserve"> </w:t>
      </w:r>
      <w:proofErr w:type="spellStart"/>
      <w:r w:rsidR="001C2201" w:rsidRPr="001C2201">
        <w:rPr>
          <w:rFonts w:ascii="Helvetica" w:hAnsi="Helvetica"/>
          <w:b w:val="0"/>
          <w:bCs w:val="0"/>
        </w:rPr>
        <w:t>Míru</w:t>
      </w:r>
      <w:proofErr w:type="spellEnd"/>
      <w:r w:rsidR="001C2201" w:rsidRPr="001C2201">
        <w:rPr>
          <w:rFonts w:ascii="Helvetica" w:hAnsi="Helvetica"/>
          <w:b w:val="0"/>
          <w:bCs w:val="0"/>
        </w:rPr>
        <w:t xml:space="preserve">, 276 01 </w:t>
      </w:r>
      <w:proofErr w:type="spellStart"/>
      <w:r w:rsidR="001C2201" w:rsidRPr="001C2201">
        <w:rPr>
          <w:rFonts w:ascii="Helvetica" w:hAnsi="Helvetica"/>
          <w:b w:val="0"/>
          <w:bCs w:val="0"/>
        </w:rPr>
        <w:t>Mělník</w:t>
      </w:r>
      <w:proofErr w:type="spellEnd"/>
      <w:r>
        <w:rPr>
          <w:rFonts w:ascii="Helvetica" w:eastAsia="Helvetica" w:hAnsi="Helvetica" w:cs="Helvetica"/>
        </w:rPr>
        <w:br/>
      </w:r>
    </w:p>
    <w:p w14:paraId="4444C22B" w14:textId="77777777" w:rsidR="004B44C8" w:rsidRDefault="003C7B6A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Fonts w:ascii="Helvetica" w:eastAsia="Helvetica" w:hAnsi="Helvetica" w:cs="Helvetica"/>
          <w:b/>
          <w:bCs/>
          <w:sz w:val="20"/>
          <w:szCs w:val="20"/>
        </w:rPr>
      </w:pPr>
      <w:r>
        <w:rPr>
          <w:rFonts w:ascii="Helvetica" w:hAnsi="Helvetica"/>
          <w:b/>
          <w:bCs/>
          <w:sz w:val="20"/>
          <w:szCs w:val="20"/>
        </w:rPr>
        <w:t>Kontaktní osoby na straně Pořadatele:</w:t>
      </w:r>
    </w:p>
    <w:p w14:paraId="1CD9C47D" w14:textId="49DC698F" w:rsidR="004B44C8" w:rsidRDefault="003C7B6A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Fonts w:ascii="Helvetica" w:hAnsi="Helvetica"/>
          <w:color w:val="000000" w:themeColor="text1"/>
          <w:sz w:val="18"/>
          <w:szCs w:val="18"/>
          <w:u w:color="EE220C"/>
        </w:rPr>
      </w:pPr>
      <w:r>
        <w:rPr>
          <w:rFonts w:ascii="Helvetica" w:hAnsi="Helvetica"/>
          <w:sz w:val="18"/>
          <w:szCs w:val="18"/>
        </w:rPr>
        <w:t>• Zástupce pro smluvní a organizační otázky (</w:t>
      </w:r>
      <w:proofErr w:type="spellStart"/>
      <w:r>
        <w:rPr>
          <w:rFonts w:ascii="Helvetica" w:hAnsi="Helvetica"/>
          <w:sz w:val="18"/>
          <w:szCs w:val="18"/>
        </w:rPr>
        <w:t>jm</w:t>
      </w:r>
      <w:proofErr w:type="spellEnd"/>
      <w:r>
        <w:rPr>
          <w:rFonts w:ascii="Helvetica" w:hAnsi="Helvetica"/>
          <w:sz w:val="18"/>
          <w:szCs w:val="18"/>
          <w:lang w:val="fr-FR"/>
        </w:rPr>
        <w:t>é</w:t>
      </w:r>
      <w:r>
        <w:rPr>
          <w:rFonts w:ascii="Helvetica" w:hAnsi="Helvetica"/>
          <w:sz w:val="18"/>
          <w:szCs w:val="18"/>
        </w:rPr>
        <w:t xml:space="preserve">no, e-mail, telefon): </w:t>
      </w:r>
      <w:r w:rsidR="004F22DD" w:rsidRPr="004F22DD">
        <w:rPr>
          <w:rFonts w:ascii="Helvetica" w:hAnsi="Helvetica"/>
          <w:color w:val="000000" w:themeColor="text1"/>
          <w:sz w:val="18"/>
          <w:szCs w:val="18"/>
          <w:u w:color="EE220C"/>
        </w:rPr>
        <w:t>Zuzana Beníšková,</w:t>
      </w:r>
      <w:r w:rsidR="004F22DD">
        <w:rPr>
          <w:rFonts w:ascii="Helvetica" w:hAnsi="Helvetica"/>
          <w:b/>
          <w:bCs/>
          <w:color w:val="EE220C"/>
          <w:sz w:val="18"/>
          <w:szCs w:val="18"/>
          <w:u w:color="EE220C"/>
        </w:rPr>
        <w:t xml:space="preserve"> </w:t>
      </w:r>
      <w:proofErr w:type="spellStart"/>
      <w:r>
        <w:rPr>
          <w:rFonts w:ascii="Helvetica" w:hAnsi="Helvetica"/>
          <w:color w:val="000000" w:themeColor="text1"/>
          <w:sz w:val="18"/>
          <w:szCs w:val="18"/>
          <w:u w:color="EE220C"/>
        </w:rPr>
        <w:t>xxx</w:t>
      </w:r>
      <w:proofErr w:type="spellEnd"/>
    </w:p>
    <w:p w14:paraId="40E4E1FF" w14:textId="519EBAE6" w:rsidR="004F22DD" w:rsidRPr="004F22DD" w:rsidRDefault="004F22DD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Fonts w:ascii="Helvetica" w:eastAsia="Helvetica" w:hAnsi="Helvetica" w:cs="Helvetica"/>
          <w:color w:val="000000" w:themeColor="text1"/>
          <w:sz w:val="18"/>
          <w:szCs w:val="18"/>
        </w:rPr>
      </w:pPr>
      <w:r>
        <w:rPr>
          <w:rFonts w:ascii="Helvetica" w:hAnsi="Helvetica"/>
          <w:sz w:val="18"/>
          <w:szCs w:val="18"/>
        </w:rPr>
        <w:t xml:space="preserve">• Zástupce pro </w:t>
      </w:r>
      <w:proofErr w:type="spellStart"/>
      <w:r>
        <w:rPr>
          <w:rFonts w:ascii="Helvetica" w:hAnsi="Helvetica"/>
          <w:sz w:val="18"/>
          <w:szCs w:val="18"/>
        </w:rPr>
        <w:t>backstage</w:t>
      </w:r>
      <w:proofErr w:type="spellEnd"/>
      <w:r>
        <w:rPr>
          <w:rFonts w:ascii="Helvetica" w:hAnsi="Helvetica"/>
          <w:sz w:val="18"/>
          <w:szCs w:val="18"/>
        </w:rPr>
        <w:t xml:space="preserve"> servis (</w:t>
      </w:r>
      <w:proofErr w:type="spellStart"/>
      <w:r>
        <w:rPr>
          <w:rFonts w:ascii="Helvetica" w:hAnsi="Helvetica"/>
          <w:sz w:val="18"/>
          <w:szCs w:val="18"/>
        </w:rPr>
        <w:t>jm</w:t>
      </w:r>
      <w:proofErr w:type="spellEnd"/>
      <w:r>
        <w:rPr>
          <w:rFonts w:ascii="Helvetica" w:hAnsi="Helvetica"/>
          <w:sz w:val="18"/>
          <w:szCs w:val="18"/>
          <w:lang w:val="fr-FR"/>
        </w:rPr>
        <w:t>é</w:t>
      </w:r>
      <w:r>
        <w:rPr>
          <w:rFonts w:ascii="Helvetica" w:hAnsi="Helvetica"/>
          <w:sz w:val="18"/>
          <w:szCs w:val="18"/>
        </w:rPr>
        <w:t xml:space="preserve">no, e-mail, telefon): Lucie Vdovicynová, </w:t>
      </w:r>
      <w:proofErr w:type="spellStart"/>
      <w:r w:rsidR="003C7B6A">
        <w:rPr>
          <w:rFonts w:ascii="Helvetica" w:hAnsi="Helvetica"/>
          <w:sz w:val="18"/>
          <w:szCs w:val="18"/>
        </w:rPr>
        <w:t>xxx</w:t>
      </w:r>
      <w:proofErr w:type="spellEnd"/>
    </w:p>
    <w:p w14:paraId="6953B338" w14:textId="2A92ADB3" w:rsidR="004B44C8" w:rsidRDefault="003C7B6A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Fonts w:ascii="Helvetica" w:eastAsia="Helvetica" w:hAnsi="Helvetica" w:cs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 xml:space="preserve">• Zástupce pro </w:t>
      </w:r>
      <w:proofErr w:type="spellStart"/>
      <w:r>
        <w:rPr>
          <w:rFonts w:ascii="Helvetica" w:hAnsi="Helvetica"/>
          <w:sz w:val="18"/>
          <w:szCs w:val="18"/>
        </w:rPr>
        <w:t>technick</w:t>
      </w:r>
      <w:proofErr w:type="spellEnd"/>
      <w:r>
        <w:rPr>
          <w:rFonts w:ascii="Helvetica" w:hAnsi="Helvetica"/>
          <w:sz w:val="18"/>
          <w:szCs w:val="18"/>
          <w:lang w:val="fr-FR"/>
        </w:rPr>
        <w:t xml:space="preserve">é </w:t>
      </w:r>
      <w:r>
        <w:rPr>
          <w:rFonts w:ascii="Helvetica" w:hAnsi="Helvetica"/>
          <w:sz w:val="18"/>
          <w:szCs w:val="18"/>
        </w:rPr>
        <w:t>otázky (</w:t>
      </w:r>
      <w:proofErr w:type="spellStart"/>
      <w:r>
        <w:rPr>
          <w:rFonts w:ascii="Helvetica" w:hAnsi="Helvetica"/>
          <w:sz w:val="18"/>
          <w:szCs w:val="18"/>
        </w:rPr>
        <w:t>jm</w:t>
      </w:r>
      <w:proofErr w:type="spellEnd"/>
      <w:r>
        <w:rPr>
          <w:rFonts w:ascii="Helvetica" w:hAnsi="Helvetica"/>
          <w:sz w:val="18"/>
          <w:szCs w:val="18"/>
          <w:lang w:val="fr-FR"/>
        </w:rPr>
        <w:t>é</w:t>
      </w:r>
      <w:r>
        <w:rPr>
          <w:rFonts w:ascii="Helvetica" w:hAnsi="Helvetica"/>
          <w:sz w:val="18"/>
          <w:szCs w:val="18"/>
        </w:rPr>
        <w:t xml:space="preserve">no, e-mail, </w:t>
      </w:r>
      <w:proofErr w:type="gramStart"/>
      <w:r>
        <w:rPr>
          <w:rFonts w:ascii="Helvetica" w:hAnsi="Helvetica"/>
          <w:sz w:val="18"/>
          <w:szCs w:val="18"/>
        </w:rPr>
        <w:t xml:space="preserve">telefon </w:t>
      </w:r>
      <w:r w:rsidR="001C2201" w:rsidRPr="001C2201">
        <w:rPr>
          <w:rFonts w:ascii="Helvetica" w:hAnsi="Helvetica"/>
          <w:color w:val="000000" w:themeColor="text1"/>
          <w:sz w:val="18"/>
          <w:szCs w:val="18"/>
          <w:u w:color="EE220C"/>
        </w:rPr>
        <w:t xml:space="preserve"> </w:t>
      </w:r>
      <w:proofErr w:type="spellStart"/>
      <w:r>
        <w:rPr>
          <w:rFonts w:ascii="Helvetica" w:hAnsi="Helvetica"/>
          <w:color w:val="000000" w:themeColor="text1"/>
          <w:sz w:val="18"/>
          <w:szCs w:val="18"/>
          <w:u w:color="EE220C"/>
        </w:rPr>
        <w:t>xxx</w:t>
      </w:r>
      <w:proofErr w:type="spellEnd"/>
      <w:proofErr w:type="gramEnd"/>
    </w:p>
    <w:p w14:paraId="4B0F53F1" w14:textId="77777777" w:rsidR="004B44C8" w:rsidRDefault="004B44C8">
      <w:pPr>
        <w:spacing w:line="288" w:lineRule="auto"/>
        <w:jc w:val="both"/>
        <w:rPr>
          <w:rFonts w:ascii="Helvetica" w:eastAsia="Helvetica" w:hAnsi="Helvetica" w:cs="Helvetica"/>
        </w:rPr>
      </w:pPr>
    </w:p>
    <w:p w14:paraId="26143445" w14:textId="77777777" w:rsidR="004B44C8" w:rsidRDefault="003C7B6A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Fonts w:ascii="Helvetica" w:eastAsia="Helvetica" w:hAnsi="Helvetica" w:cs="Helvetica"/>
          <w:b/>
          <w:bCs/>
          <w:sz w:val="20"/>
          <w:szCs w:val="20"/>
        </w:rPr>
      </w:pPr>
      <w:r>
        <w:rPr>
          <w:rFonts w:ascii="Helvetica" w:hAnsi="Helvetica"/>
          <w:b/>
          <w:bCs/>
          <w:sz w:val="20"/>
          <w:szCs w:val="20"/>
        </w:rPr>
        <w:t>2. Kontaktní osoby na straně Agentury:</w:t>
      </w:r>
    </w:p>
    <w:p w14:paraId="70260E3C" w14:textId="3FB7CA8F" w:rsidR="004B44C8" w:rsidRDefault="003C7B6A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Fonts w:ascii="Helvetica" w:eastAsia="Helvetica" w:hAnsi="Helvetica" w:cs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 xml:space="preserve">• Zástupce pro smluvní a organizační otázky: </w:t>
      </w:r>
      <w:proofErr w:type="spellStart"/>
      <w:r>
        <w:rPr>
          <w:rFonts w:ascii="Helvetica" w:hAnsi="Helvetica"/>
          <w:sz w:val="18"/>
          <w:szCs w:val="18"/>
        </w:rPr>
        <w:t>xxx</w:t>
      </w:r>
      <w:proofErr w:type="spellEnd"/>
    </w:p>
    <w:p w14:paraId="7EFD0576" w14:textId="553E1213" w:rsidR="004B44C8" w:rsidRDefault="003C7B6A">
      <w:pPr>
        <w:pStyle w:val="Predvolen"/>
        <w:numPr>
          <w:ilvl w:val="0"/>
          <w:numId w:val="2"/>
        </w:numPr>
        <w:spacing w:before="0" w:line="288" w:lineRule="auto"/>
        <w:rPr>
          <w:rFonts w:ascii="Helvetica" w:hAnsi="Helvetica"/>
          <w:sz w:val="18"/>
          <w:szCs w:val="18"/>
          <w:lang w:val="en-US"/>
        </w:rPr>
      </w:pPr>
      <w:proofErr w:type="spellStart"/>
      <w:r>
        <w:rPr>
          <w:rFonts w:ascii="Helvetica" w:hAnsi="Helvetica"/>
          <w:sz w:val="18"/>
          <w:szCs w:val="18"/>
          <w:lang w:val="en-US"/>
        </w:rPr>
        <w:t>Zástupce</w:t>
      </w:r>
      <w:proofErr w:type="spellEnd"/>
      <w:r>
        <w:rPr>
          <w:rFonts w:ascii="Helvetica" w:hAnsi="Helvetica"/>
          <w:sz w:val="18"/>
          <w:szCs w:val="18"/>
          <w:lang w:val="en-US"/>
        </w:rPr>
        <w:t xml:space="preserve"> pro </w:t>
      </w:r>
      <w:proofErr w:type="spellStart"/>
      <w:r>
        <w:rPr>
          <w:rFonts w:ascii="Helvetica" w:hAnsi="Helvetica"/>
          <w:sz w:val="18"/>
          <w:szCs w:val="18"/>
          <w:lang w:val="en-US"/>
        </w:rPr>
        <w:t>technick</w:t>
      </w:r>
      <w:proofErr w:type="spellEnd"/>
      <w:r>
        <w:rPr>
          <w:rFonts w:ascii="Helvetica" w:hAnsi="Helvetica"/>
          <w:sz w:val="18"/>
          <w:szCs w:val="18"/>
          <w:lang w:val="fr-FR"/>
        </w:rPr>
        <w:t xml:space="preserve">é </w:t>
      </w:r>
      <w:proofErr w:type="spellStart"/>
      <w:r>
        <w:rPr>
          <w:rFonts w:ascii="Helvetica" w:hAnsi="Helvetica"/>
          <w:sz w:val="18"/>
          <w:szCs w:val="18"/>
          <w:lang w:val="en-US"/>
        </w:rPr>
        <w:t>otázky</w:t>
      </w:r>
      <w:proofErr w:type="spellEnd"/>
      <w:r>
        <w:rPr>
          <w:rFonts w:ascii="Helvetica" w:hAnsi="Helvetica"/>
          <w:sz w:val="18"/>
          <w:szCs w:val="18"/>
          <w:lang w:val="en-US"/>
        </w:rPr>
        <w:t>: xxx</w:t>
      </w:r>
      <w:r>
        <w:rPr>
          <w:rStyle w:val="iadne"/>
          <w:rFonts w:ascii="Helvetica" w:hAnsi="Helvetica"/>
          <w:sz w:val="18"/>
          <w:szCs w:val="18"/>
          <w:lang w:val="en-US"/>
        </w:rPr>
        <w:t xml:space="preserve"> </w:t>
      </w:r>
    </w:p>
    <w:p w14:paraId="4BC76ED6" w14:textId="0D5F287F" w:rsidR="004B44C8" w:rsidRDefault="003C7B6A">
      <w:pPr>
        <w:pStyle w:val="Predvolen"/>
        <w:numPr>
          <w:ilvl w:val="0"/>
          <w:numId w:val="2"/>
        </w:numPr>
        <w:spacing w:before="0" w:line="288" w:lineRule="auto"/>
        <w:rPr>
          <w:rFonts w:ascii="Helvetica" w:hAnsi="Helvetica"/>
          <w:sz w:val="18"/>
          <w:szCs w:val="18"/>
          <w:lang w:val="en-US"/>
        </w:rPr>
      </w:pPr>
      <w:proofErr w:type="spellStart"/>
      <w:r>
        <w:rPr>
          <w:rStyle w:val="iadne"/>
          <w:rFonts w:ascii="Helvetica" w:hAnsi="Helvetica"/>
          <w:sz w:val="18"/>
          <w:szCs w:val="18"/>
          <w:lang w:val="en-US"/>
        </w:rPr>
        <w:t>Osoba</w:t>
      </w:r>
      <w:proofErr w:type="spellEnd"/>
      <w:r>
        <w:rPr>
          <w:rStyle w:val="iadne"/>
          <w:rFonts w:ascii="Helvetica" w:hAnsi="Helvetica"/>
          <w:sz w:val="18"/>
          <w:szCs w:val="18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  <w:lang w:val="en-US"/>
        </w:rPr>
        <w:t>zodpovědná</w:t>
      </w:r>
      <w:proofErr w:type="spellEnd"/>
      <w:r>
        <w:rPr>
          <w:rStyle w:val="iadne"/>
          <w:rFonts w:ascii="Helvetica" w:hAnsi="Helvetica"/>
          <w:sz w:val="18"/>
          <w:szCs w:val="18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  <w:lang w:val="en-US"/>
        </w:rPr>
        <w:t>za</w:t>
      </w:r>
      <w:proofErr w:type="spellEnd"/>
      <w:r>
        <w:rPr>
          <w:rStyle w:val="iadne"/>
          <w:rFonts w:ascii="Helvetica" w:hAnsi="Helvetica"/>
          <w:sz w:val="18"/>
          <w:szCs w:val="18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  <w:lang w:val="en-US"/>
        </w:rPr>
        <w:t>kapelu</w:t>
      </w:r>
      <w:proofErr w:type="spellEnd"/>
      <w:r>
        <w:rPr>
          <w:rStyle w:val="iadne"/>
          <w:rFonts w:ascii="Helvetica" w:hAnsi="Helvetica"/>
          <w:sz w:val="18"/>
          <w:szCs w:val="18"/>
          <w:lang w:val="en-US"/>
        </w:rPr>
        <w:t xml:space="preserve"> v </w:t>
      </w:r>
      <w:proofErr w:type="spellStart"/>
      <w:r>
        <w:rPr>
          <w:rStyle w:val="iadne"/>
          <w:rFonts w:ascii="Helvetica" w:hAnsi="Helvetica"/>
          <w:sz w:val="18"/>
          <w:szCs w:val="18"/>
          <w:lang w:val="en-US"/>
        </w:rPr>
        <w:t>místě</w:t>
      </w:r>
      <w:proofErr w:type="spellEnd"/>
      <w:r>
        <w:rPr>
          <w:rStyle w:val="iadne"/>
          <w:rFonts w:ascii="Helvetica" w:hAnsi="Helvetica"/>
          <w:sz w:val="18"/>
          <w:szCs w:val="18"/>
          <w:lang w:val="en-US"/>
        </w:rPr>
        <w:t xml:space="preserve"> </w:t>
      </w:r>
      <w:r>
        <w:rPr>
          <w:rStyle w:val="iadne"/>
          <w:rFonts w:ascii="Helvetica" w:hAnsi="Helvetica"/>
          <w:sz w:val="18"/>
          <w:szCs w:val="18"/>
          <w:lang w:val="da-DK"/>
        </w:rPr>
        <w:t>koncertu: xxx</w:t>
      </w:r>
    </w:p>
    <w:p w14:paraId="3CF3E208" w14:textId="77777777" w:rsidR="004B44C8" w:rsidRDefault="004B44C8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  <w:sz w:val="20"/>
          <w:szCs w:val="20"/>
        </w:rPr>
      </w:pPr>
    </w:p>
    <w:p w14:paraId="73332206" w14:textId="77777777" w:rsidR="004B44C8" w:rsidRDefault="003C7B6A">
      <w:pPr>
        <w:spacing w:line="276" w:lineRule="auto"/>
        <w:jc w:val="both"/>
        <w:rPr>
          <w:rStyle w:val="iadne"/>
          <w:rFonts w:ascii="Helvetica" w:eastAsia="Helvetica" w:hAnsi="Helvetica" w:cs="Helvetica"/>
          <w:b/>
          <w:bCs/>
        </w:rPr>
      </w:pPr>
      <w:proofErr w:type="spellStart"/>
      <w:r>
        <w:rPr>
          <w:rStyle w:val="iadne"/>
          <w:rFonts w:ascii="Helvetica" w:hAnsi="Helvetica"/>
          <w:b/>
          <w:bCs/>
        </w:rPr>
        <w:t>Článek</w:t>
      </w:r>
      <w:proofErr w:type="spellEnd"/>
      <w:r>
        <w:rPr>
          <w:rStyle w:val="iadne"/>
          <w:rFonts w:ascii="Helvetica" w:hAnsi="Helvetica"/>
          <w:b/>
          <w:bCs/>
        </w:rPr>
        <w:t xml:space="preserve"> 2. - </w:t>
      </w:r>
      <w:proofErr w:type="spellStart"/>
      <w:r>
        <w:rPr>
          <w:rStyle w:val="iadne"/>
          <w:rFonts w:ascii="Helvetica" w:hAnsi="Helvetica"/>
          <w:b/>
          <w:bCs/>
        </w:rPr>
        <w:t>závazek</w:t>
      </w:r>
      <w:proofErr w:type="spellEnd"/>
      <w:r>
        <w:rPr>
          <w:rStyle w:val="iadne"/>
          <w:rFonts w:ascii="Helvetica" w:hAnsi="Helvetica"/>
          <w:b/>
          <w:bCs/>
        </w:rPr>
        <w:t xml:space="preserve"> </w:t>
      </w:r>
      <w:proofErr w:type="spellStart"/>
      <w:r>
        <w:rPr>
          <w:rStyle w:val="iadne"/>
          <w:rFonts w:ascii="Helvetica" w:hAnsi="Helvetica"/>
          <w:b/>
          <w:bCs/>
        </w:rPr>
        <w:t>Agenta</w:t>
      </w:r>
      <w:proofErr w:type="spellEnd"/>
      <w:r>
        <w:rPr>
          <w:rStyle w:val="iadne"/>
          <w:rFonts w:ascii="Helvetica" w:hAnsi="Helvetica"/>
          <w:b/>
          <w:bCs/>
        </w:rPr>
        <w:t xml:space="preserve"> k </w:t>
      </w:r>
      <w:proofErr w:type="spellStart"/>
      <w:r>
        <w:rPr>
          <w:rStyle w:val="iadne"/>
          <w:rFonts w:ascii="Helvetica" w:hAnsi="Helvetica"/>
          <w:b/>
          <w:bCs/>
        </w:rPr>
        <w:t>činnosti</w:t>
      </w:r>
      <w:proofErr w:type="spellEnd"/>
      <w:r>
        <w:rPr>
          <w:rStyle w:val="iadne"/>
          <w:rFonts w:ascii="Helvetica" w:hAnsi="Helvetica"/>
          <w:b/>
          <w:bCs/>
        </w:rPr>
        <w:t xml:space="preserve"> </w:t>
      </w:r>
      <w:proofErr w:type="spellStart"/>
      <w:r>
        <w:rPr>
          <w:rStyle w:val="iadne"/>
          <w:rFonts w:ascii="Helvetica" w:hAnsi="Helvetica"/>
          <w:b/>
          <w:bCs/>
        </w:rPr>
        <w:t>na</w:t>
      </w:r>
      <w:proofErr w:type="spellEnd"/>
      <w:r>
        <w:rPr>
          <w:rStyle w:val="iadne"/>
          <w:rFonts w:ascii="Helvetica" w:hAnsi="Helvetica"/>
          <w:b/>
          <w:bCs/>
        </w:rPr>
        <w:t xml:space="preserve"> </w:t>
      </w:r>
      <w:proofErr w:type="spellStart"/>
      <w:r>
        <w:rPr>
          <w:rStyle w:val="iadne"/>
          <w:rFonts w:ascii="Helvetica" w:hAnsi="Helvetica"/>
          <w:b/>
          <w:bCs/>
        </w:rPr>
        <w:t>vlastní</w:t>
      </w:r>
      <w:proofErr w:type="spellEnd"/>
      <w:r>
        <w:rPr>
          <w:rStyle w:val="iadne"/>
          <w:rFonts w:ascii="Helvetica" w:hAnsi="Helvetica"/>
          <w:b/>
          <w:bCs/>
        </w:rPr>
        <w:t xml:space="preserve"> </w:t>
      </w:r>
      <w:proofErr w:type="spellStart"/>
      <w:r>
        <w:rPr>
          <w:rStyle w:val="iadne"/>
          <w:rFonts w:ascii="Helvetica" w:hAnsi="Helvetica"/>
          <w:b/>
          <w:bCs/>
        </w:rPr>
        <w:t>náklady</w:t>
      </w:r>
      <w:proofErr w:type="spellEnd"/>
    </w:p>
    <w:p w14:paraId="0BAD2736" w14:textId="77777777" w:rsidR="004B44C8" w:rsidRDefault="004B44C8">
      <w:pPr>
        <w:spacing w:line="276" w:lineRule="auto"/>
        <w:jc w:val="both"/>
        <w:rPr>
          <w:rStyle w:val="iadne"/>
          <w:rFonts w:ascii="Helvetica" w:eastAsia="Helvetica" w:hAnsi="Helvetica" w:cs="Helvetica"/>
        </w:rPr>
      </w:pPr>
    </w:p>
    <w:p w14:paraId="0CC5ECCE" w14:textId="77777777" w:rsidR="004B44C8" w:rsidRDefault="003C7B6A">
      <w:pPr>
        <w:spacing w:line="288" w:lineRule="auto"/>
        <w:jc w:val="both"/>
        <w:rPr>
          <w:rStyle w:val="iadne"/>
          <w:rFonts w:ascii="Helvetica" w:eastAsia="Helvetica" w:hAnsi="Helvetica" w:cs="Helvetica"/>
          <w:sz w:val="18"/>
          <w:szCs w:val="18"/>
        </w:rPr>
      </w:pPr>
      <w:proofErr w:type="spellStart"/>
      <w:r>
        <w:rPr>
          <w:rStyle w:val="iadne"/>
          <w:rFonts w:ascii="Helvetica" w:hAnsi="Helvetica"/>
          <w:b/>
          <w:bCs/>
          <w:sz w:val="18"/>
          <w:szCs w:val="18"/>
        </w:rPr>
        <w:t>Příjezd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: 120 min </w:t>
      </w:r>
      <w:proofErr w:type="spellStart"/>
      <w:r>
        <w:rPr>
          <w:rStyle w:val="iadne"/>
          <w:rFonts w:ascii="Helvetica" w:hAnsi="Helvetica"/>
          <w:sz w:val="18"/>
          <w:szCs w:val="18"/>
        </w:rPr>
        <w:t>před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zvukovou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zkouškou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</w:p>
    <w:p w14:paraId="201A586E" w14:textId="6C87E4C0" w:rsidR="004B44C8" w:rsidRDefault="003C7B6A">
      <w:pPr>
        <w:spacing w:line="288" w:lineRule="auto"/>
        <w:jc w:val="both"/>
        <w:rPr>
          <w:rStyle w:val="iadne"/>
          <w:rFonts w:ascii="Helvetica" w:eastAsia="Helvetica" w:hAnsi="Helvetica" w:cs="Helvetica"/>
          <w:b/>
          <w:bCs/>
          <w:sz w:val="18"/>
          <w:szCs w:val="18"/>
        </w:rPr>
      </w:pPr>
      <w:proofErr w:type="spellStart"/>
      <w:r>
        <w:rPr>
          <w:rStyle w:val="iadne"/>
          <w:rFonts w:ascii="Helvetica" w:hAnsi="Helvetica"/>
          <w:sz w:val="18"/>
          <w:szCs w:val="18"/>
        </w:rPr>
        <w:t>Začátek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zvukové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zkoušky</w:t>
      </w:r>
      <w:proofErr w:type="spellEnd"/>
      <w:r>
        <w:rPr>
          <w:rStyle w:val="iadne"/>
          <w:rFonts w:ascii="Helvetica" w:hAnsi="Helvetica"/>
          <w:b/>
          <w:bCs/>
          <w:sz w:val="18"/>
          <w:szCs w:val="18"/>
        </w:rPr>
        <w:t>:</w:t>
      </w:r>
      <w:r w:rsidR="00DA4C35">
        <w:rPr>
          <w:rStyle w:val="iadne"/>
          <w:rFonts w:ascii="Helvetica" w:hAnsi="Helvetica"/>
          <w:b/>
          <w:bCs/>
          <w:sz w:val="18"/>
          <w:szCs w:val="18"/>
        </w:rPr>
        <w:t xml:space="preserve"> 17:00 hod. </w:t>
      </w:r>
    </w:p>
    <w:p w14:paraId="2DBF3347" w14:textId="7DEEB79F" w:rsidR="004B44C8" w:rsidRDefault="003C7B6A">
      <w:pPr>
        <w:spacing w:line="288" w:lineRule="auto"/>
        <w:jc w:val="both"/>
        <w:rPr>
          <w:rStyle w:val="iadne"/>
          <w:rFonts w:ascii="Helvetica" w:eastAsia="Helvetica" w:hAnsi="Helvetica" w:cs="Helvetica"/>
          <w:b/>
          <w:bCs/>
          <w:sz w:val="18"/>
          <w:szCs w:val="18"/>
        </w:rPr>
      </w:pPr>
      <w:proofErr w:type="spellStart"/>
      <w:r>
        <w:rPr>
          <w:rStyle w:val="iadne"/>
          <w:rFonts w:ascii="Helvetica" w:hAnsi="Helvetica"/>
          <w:sz w:val="18"/>
          <w:szCs w:val="18"/>
        </w:rPr>
        <w:t>Začátek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vystoupení</w:t>
      </w:r>
      <w:proofErr w:type="spellEnd"/>
      <w:r>
        <w:rPr>
          <w:rStyle w:val="iadne"/>
          <w:rFonts w:ascii="Helvetica" w:hAnsi="Helvetica"/>
          <w:b/>
          <w:bCs/>
          <w:sz w:val="18"/>
          <w:szCs w:val="18"/>
        </w:rPr>
        <w:t>:</w:t>
      </w:r>
      <w:r w:rsidR="00DA4C35">
        <w:rPr>
          <w:rStyle w:val="iadne"/>
          <w:rFonts w:ascii="Helvetica" w:hAnsi="Helvetica"/>
          <w:b/>
          <w:bCs/>
          <w:sz w:val="18"/>
          <w:szCs w:val="18"/>
        </w:rPr>
        <w:t xml:space="preserve"> 18:00 </w:t>
      </w:r>
      <w:proofErr w:type="spellStart"/>
      <w:r w:rsidR="00DA4C35">
        <w:rPr>
          <w:rStyle w:val="iadne"/>
          <w:rFonts w:ascii="Helvetica" w:hAnsi="Helvetica"/>
          <w:b/>
          <w:bCs/>
          <w:sz w:val="18"/>
          <w:szCs w:val="18"/>
        </w:rPr>
        <w:t>hod</w:t>
      </w:r>
      <w:proofErr w:type="spellEnd"/>
      <w:r w:rsidR="00DA4C35">
        <w:rPr>
          <w:rStyle w:val="iadne"/>
          <w:rFonts w:ascii="Helvetica" w:hAnsi="Helvetica"/>
          <w:b/>
          <w:bCs/>
          <w:sz w:val="18"/>
          <w:szCs w:val="18"/>
        </w:rPr>
        <w:t xml:space="preserve">. </w:t>
      </w:r>
    </w:p>
    <w:p w14:paraId="1B1EF0EE" w14:textId="77777777" w:rsidR="004B44C8" w:rsidRDefault="004B44C8">
      <w:pPr>
        <w:spacing w:line="288" w:lineRule="auto"/>
        <w:jc w:val="both"/>
        <w:rPr>
          <w:rStyle w:val="iadne"/>
          <w:rFonts w:ascii="Helvetica" w:eastAsia="Helvetica" w:hAnsi="Helvetica" w:cs="Helvetica"/>
        </w:rPr>
      </w:pPr>
    </w:p>
    <w:p w14:paraId="0D0D8E8A" w14:textId="77777777" w:rsidR="004B44C8" w:rsidRDefault="003C7B6A">
      <w:pPr>
        <w:suppressAutoHyphens w:val="0"/>
        <w:spacing w:line="288" w:lineRule="auto"/>
        <w:rPr>
          <w:rStyle w:val="iadne"/>
          <w:rFonts w:ascii="Helvetica" w:eastAsia="Helvetica" w:hAnsi="Helvetica" w:cs="Helvetica"/>
          <w:b/>
          <w:bCs/>
        </w:rPr>
      </w:pPr>
      <w:proofErr w:type="spellStart"/>
      <w:r>
        <w:rPr>
          <w:rStyle w:val="iadne"/>
          <w:rFonts w:ascii="Helvetica" w:hAnsi="Helvetica"/>
          <w:b/>
          <w:bCs/>
        </w:rPr>
        <w:t>Článek</w:t>
      </w:r>
      <w:proofErr w:type="spellEnd"/>
      <w:r>
        <w:rPr>
          <w:rStyle w:val="iadne"/>
          <w:rFonts w:ascii="Helvetica" w:hAnsi="Helvetica"/>
          <w:b/>
          <w:bCs/>
        </w:rPr>
        <w:t xml:space="preserve"> 3. - </w:t>
      </w:r>
      <w:proofErr w:type="spellStart"/>
      <w:r>
        <w:rPr>
          <w:rStyle w:val="iadne"/>
          <w:rFonts w:ascii="Helvetica" w:hAnsi="Helvetica"/>
          <w:b/>
          <w:bCs/>
        </w:rPr>
        <w:t>závazek</w:t>
      </w:r>
      <w:proofErr w:type="spellEnd"/>
      <w:r>
        <w:rPr>
          <w:rStyle w:val="iadne"/>
          <w:rFonts w:ascii="Helvetica" w:hAnsi="Helvetica"/>
          <w:b/>
          <w:bCs/>
        </w:rPr>
        <w:t xml:space="preserve"> </w:t>
      </w:r>
      <w:proofErr w:type="spellStart"/>
      <w:r>
        <w:rPr>
          <w:rStyle w:val="iadne"/>
          <w:rFonts w:ascii="Helvetica" w:hAnsi="Helvetica"/>
          <w:b/>
          <w:bCs/>
        </w:rPr>
        <w:t>Pořadatele</w:t>
      </w:r>
      <w:proofErr w:type="spellEnd"/>
      <w:r>
        <w:rPr>
          <w:rStyle w:val="iadne"/>
          <w:rFonts w:ascii="Helvetica" w:hAnsi="Helvetica"/>
          <w:b/>
          <w:bCs/>
        </w:rPr>
        <w:t xml:space="preserve"> k </w:t>
      </w:r>
      <w:proofErr w:type="spellStart"/>
      <w:r>
        <w:rPr>
          <w:rStyle w:val="iadne"/>
          <w:rFonts w:ascii="Helvetica" w:hAnsi="Helvetica"/>
          <w:b/>
          <w:bCs/>
        </w:rPr>
        <w:t>činnosti</w:t>
      </w:r>
      <w:proofErr w:type="spellEnd"/>
    </w:p>
    <w:p w14:paraId="5C2200D3" w14:textId="77777777" w:rsidR="004B44C8" w:rsidRDefault="004B44C8">
      <w:pPr>
        <w:suppressAutoHyphens w:val="0"/>
        <w:spacing w:line="288" w:lineRule="auto"/>
        <w:rPr>
          <w:rStyle w:val="iadne"/>
          <w:rFonts w:ascii="Helvetica" w:eastAsia="Helvetica" w:hAnsi="Helvetica" w:cs="Helvetica"/>
          <w:sz w:val="18"/>
          <w:szCs w:val="18"/>
        </w:rPr>
      </w:pPr>
    </w:p>
    <w:p w14:paraId="1F867D70" w14:textId="77777777" w:rsidR="004B44C8" w:rsidRDefault="003C7B6A">
      <w:pPr>
        <w:numPr>
          <w:ilvl w:val="0"/>
          <w:numId w:val="4"/>
        </w:numPr>
        <w:suppressAutoHyphens w:val="0"/>
        <w:spacing w:line="288" w:lineRule="auto"/>
        <w:rPr>
          <w:rFonts w:ascii="Helvetica" w:hAnsi="Helvetica"/>
          <w:sz w:val="18"/>
          <w:szCs w:val="18"/>
        </w:rPr>
      </w:pPr>
      <w:proofErr w:type="spellStart"/>
      <w:r>
        <w:rPr>
          <w:rStyle w:val="iadne"/>
          <w:rFonts w:ascii="Helvetica" w:hAnsi="Helvetica"/>
          <w:sz w:val="18"/>
          <w:szCs w:val="18"/>
        </w:rPr>
        <w:t>Prostory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pro </w:t>
      </w:r>
      <w:proofErr w:type="spellStart"/>
      <w:r>
        <w:rPr>
          <w:rStyle w:val="iadne"/>
          <w:rFonts w:ascii="Helvetica" w:hAnsi="Helvetica"/>
          <w:sz w:val="18"/>
          <w:szCs w:val="18"/>
        </w:rPr>
        <w:t>uspořádání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koncertu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. </w:t>
      </w:r>
      <w:r>
        <w:rPr>
          <w:rStyle w:val="iadne"/>
          <w:rFonts w:ascii="Helvetica" w:hAnsi="Helvetica"/>
          <w:b/>
          <w:bCs/>
          <w:sz w:val="18"/>
          <w:szCs w:val="18"/>
        </w:rPr>
        <w:t xml:space="preserve">viz. </w:t>
      </w:r>
      <w:proofErr w:type="spellStart"/>
      <w:r>
        <w:rPr>
          <w:rStyle w:val="iadne"/>
          <w:rFonts w:ascii="Helvetica" w:hAnsi="Helvetica"/>
          <w:b/>
          <w:bCs/>
          <w:sz w:val="18"/>
          <w:szCs w:val="18"/>
        </w:rPr>
        <w:t>příloha</w:t>
      </w:r>
      <w:proofErr w:type="spellEnd"/>
      <w:r>
        <w:rPr>
          <w:rStyle w:val="iadne"/>
          <w:rFonts w:ascii="Helvetica" w:hAnsi="Helvetica"/>
          <w:b/>
          <w:bCs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b/>
          <w:bCs/>
          <w:sz w:val="18"/>
          <w:szCs w:val="18"/>
        </w:rPr>
        <w:t>organizační</w:t>
      </w:r>
      <w:proofErr w:type="spellEnd"/>
      <w:r>
        <w:rPr>
          <w:rStyle w:val="iadne"/>
          <w:rFonts w:ascii="Helvetica" w:hAnsi="Helvetica"/>
          <w:b/>
          <w:bCs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b/>
          <w:bCs/>
          <w:sz w:val="18"/>
          <w:szCs w:val="18"/>
        </w:rPr>
        <w:t>podmínky</w:t>
      </w:r>
      <w:proofErr w:type="spellEnd"/>
      <w:r>
        <w:rPr>
          <w:rStyle w:val="iadne"/>
          <w:rFonts w:ascii="Helvetica" w:hAnsi="Helvetica"/>
          <w:b/>
          <w:bCs/>
          <w:sz w:val="18"/>
          <w:szCs w:val="18"/>
        </w:rPr>
        <w:t xml:space="preserve">, </w:t>
      </w:r>
      <w:proofErr w:type="spellStart"/>
      <w:r>
        <w:rPr>
          <w:rStyle w:val="iadne"/>
          <w:rFonts w:ascii="Helvetica" w:hAnsi="Helvetica"/>
          <w:b/>
          <w:bCs/>
          <w:sz w:val="18"/>
          <w:szCs w:val="18"/>
        </w:rPr>
        <w:t>technický</w:t>
      </w:r>
      <w:proofErr w:type="spellEnd"/>
      <w:r>
        <w:rPr>
          <w:rStyle w:val="iadne"/>
          <w:rFonts w:ascii="Helvetica" w:hAnsi="Helvetica"/>
          <w:b/>
          <w:bCs/>
          <w:sz w:val="18"/>
          <w:szCs w:val="18"/>
        </w:rPr>
        <w:t xml:space="preserve"> rider</w:t>
      </w:r>
    </w:p>
    <w:p w14:paraId="058702EA" w14:textId="77777777" w:rsidR="004B44C8" w:rsidRDefault="003C7B6A">
      <w:pPr>
        <w:numPr>
          <w:ilvl w:val="0"/>
          <w:numId w:val="4"/>
        </w:numPr>
        <w:suppressAutoHyphens w:val="0"/>
        <w:spacing w:line="288" w:lineRule="auto"/>
        <w:rPr>
          <w:rFonts w:ascii="Helvetica" w:hAnsi="Helvetica"/>
          <w:sz w:val="18"/>
          <w:szCs w:val="18"/>
        </w:rPr>
      </w:pPr>
      <w:proofErr w:type="spellStart"/>
      <w:r>
        <w:rPr>
          <w:rStyle w:val="iadne"/>
          <w:rFonts w:ascii="Helvetica" w:hAnsi="Helvetica"/>
          <w:sz w:val="18"/>
          <w:szCs w:val="18"/>
        </w:rPr>
        <w:t>Pořadatel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se </w:t>
      </w:r>
      <w:proofErr w:type="spellStart"/>
      <w:r>
        <w:rPr>
          <w:rStyle w:val="iadne"/>
          <w:rFonts w:ascii="Helvetica" w:hAnsi="Helvetica"/>
          <w:sz w:val="18"/>
          <w:szCs w:val="18"/>
        </w:rPr>
        <w:t>zavazuje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zajistit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veškeré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technické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požadavky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uvedené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v </w:t>
      </w:r>
      <w:proofErr w:type="spellStart"/>
      <w:r>
        <w:rPr>
          <w:rStyle w:val="iadne"/>
          <w:rFonts w:ascii="Helvetica" w:hAnsi="Helvetica"/>
          <w:sz w:val="18"/>
          <w:szCs w:val="18"/>
        </w:rPr>
        <w:t>příloze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této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Smlouvy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(</w:t>
      </w:r>
      <w:proofErr w:type="spellStart"/>
      <w:r>
        <w:rPr>
          <w:rStyle w:val="iadne"/>
          <w:rFonts w:ascii="Helvetica" w:hAnsi="Helvetica"/>
          <w:sz w:val="18"/>
          <w:szCs w:val="18"/>
        </w:rPr>
        <w:t>Technický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rider), </w:t>
      </w:r>
      <w:proofErr w:type="spellStart"/>
      <w:r>
        <w:rPr>
          <w:rStyle w:val="iadne"/>
          <w:rFonts w:ascii="Helvetica" w:hAnsi="Helvetica"/>
          <w:sz w:val="18"/>
          <w:szCs w:val="18"/>
        </w:rPr>
        <w:t>které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tvoří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její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nedílnou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součást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. V </w:t>
      </w:r>
      <w:proofErr w:type="spellStart"/>
      <w:r>
        <w:rPr>
          <w:rStyle w:val="iadne"/>
          <w:rFonts w:ascii="Helvetica" w:hAnsi="Helvetica"/>
          <w:sz w:val="18"/>
          <w:szCs w:val="18"/>
        </w:rPr>
        <w:t>případě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, </w:t>
      </w:r>
      <w:proofErr w:type="spellStart"/>
      <w:r>
        <w:rPr>
          <w:rStyle w:val="iadne"/>
          <w:rFonts w:ascii="Helvetica" w:hAnsi="Helvetica"/>
          <w:sz w:val="18"/>
          <w:szCs w:val="18"/>
        </w:rPr>
        <w:t>že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je </w:t>
      </w:r>
      <w:proofErr w:type="spellStart"/>
      <w:r>
        <w:rPr>
          <w:rStyle w:val="iadne"/>
          <w:rFonts w:ascii="Helvetica" w:hAnsi="Helvetica"/>
          <w:sz w:val="18"/>
          <w:szCs w:val="18"/>
        </w:rPr>
        <w:t>některá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z </w:t>
      </w:r>
      <w:proofErr w:type="spellStart"/>
      <w:r>
        <w:rPr>
          <w:rStyle w:val="iadne"/>
          <w:rFonts w:ascii="Helvetica" w:hAnsi="Helvetica"/>
          <w:sz w:val="18"/>
          <w:szCs w:val="18"/>
        </w:rPr>
        <w:t>technických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podmínek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předem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výslovně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odsouhlase</w:t>
      </w:r>
      <w:r>
        <w:rPr>
          <w:rStyle w:val="iadne"/>
          <w:rFonts w:ascii="Helvetica" w:hAnsi="Helvetica"/>
          <w:sz w:val="18"/>
          <w:szCs w:val="18"/>
        </w:rPr>
        <w:t>ná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Agenturou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jako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výjimka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, </w:t>
      </w:r>
      <w:proofErr w:type="spellStart"/>
      <w:r>
        <w:rPr>
          <w:rStyle w:val="iadne"/>
          <w:rFonts w:ascii="Helvetica" w:hAnsi="Helvetica"/>
          <w:sz w:val="18"/>
          <w:szCs w:val="18"/>
        </w:rPr>
        <w:t>Pořadatel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není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povinen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ji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splnit</w:t>
      </w:r>
      <w:proofErr w:type="spellEnd"/>
      <w:r>
        <w:rPr>
          <w:rStyle w:val="iadne"/>
          <w:rFonts w:ascii="Helvetica" w:hAnsi="Helvetica"/>
          <w:sz w:val="18"/>
          <w:szCs w:val="18"/>
        </w:rPr>
        <w:t>.</w:t>
      </w:r>
    </w:p>
    <w:p w14:paraId="27877A97" w14:textId="77777777" w:rsidR="004B44C8" w:rsidRDefault="003C7B6A">
      <w:pPr>
        <w:numPr>
          <w:ilvl w:val="0"/>
          <w:numId w:val="4"/>
        </w:numPr>
        <w:suppressAutoHyphens w:val="0"/>
        <w:spacing w:line="288" w:lineRule="auto"/>
        <w:rPr>
          <w:rFonts w:ascii="Helvetica" w:hAnsi="Helvetica"/>
          <w:sz w:val="18"/>
          <w:szCs w:val="18"/>
        </w:rPr>
      </w:pPr>
      <w:proofErr w:type="spellStart"/>
      <w:r>
        <w:rPr>
          <w:rStyle w:val="iadne"/>
          <w:rFonts w:ascii="Helvetica" w:hAnsi="Helvetica"/>
          <w:sz w:val="18"/>
          <w:szCs w:val="18"/>
        </w:rPr>
        <w:t>Pořadatel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zajistí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pro </w:t>
      </w:r>
      <w:proofErr w:type="spellStart"/>
      <w:r>
        <w:rPr>
          <w:rStyle w:val="iadne"/>
          <w:rFonts w:ascii="Helvetica" w:hAnsi="Helvetica"/>
          <w:sz w:val="18"/>
          <w:szCs w:val="18"/>
        </w:rPr>
        <w:t>Umělce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a </w:t>
      </w:r>
      <w:proofErr w:type="spellStart"/>
      <w:r>
        <w:rPr>
          <w:rStyle w:val="iadne"/>
          <w:rFonts w:ascii="Helvetica" w:hAnsi="Helvetica"/>
          <w:sz w:val="18"/>
          <w:szCs w:val="18"/>
        </w:rPr>
        <w:t>jeho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doprovod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čistou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, </w:t>
      </w:r>
      <w:proofErr w:type="spellStart"/>
      <w:r>
        <w:rPr>
          <w:rStyle w:val="iadne"/>
          <w:rFonts w:ascii="Helvetica" w:hAnsi="Helvetica"/>
          <w:sz w:val="18"/>
          <w:szCs w:val="18"/>
        </w:rPr>
        <w:t>osvětlenou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šatnu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- </w:t>
      </w:r>
      <w:r>
        <w:rPr>
          <w:rStyle w:val="iadne"/>
          <w:rFonts w:ascii="Helvetica" w:hAnsi="Helvetica"/>
          <w:b/>
          <w:bCs/>
          <w:sz w:val="18"/>
          <w:szCs w:val="18"/>
        </w:rPr>
        <w:t xml:space="preserve">viz. </w:t>
      </w:r>
      <w:proofErr w:type="spellStart"/>
      <w:r>
        <w:rPr>
          <w:rStyle w:val="iadne"/>
          <w:rFonts w:ascii="Helvetica" w:hAnsi="Helvetica"/>
          <w:b/>
          <w:bCs/>
          <w:sz w:val="18"/>
          <w:szCs w:val="18"/>
        </w:rPr>
        <w:t>příloha</w:t>
      </w:r>
      <w:proofErr w:type="spellEnd"/>
      <w:r>
        <w:rPr>
          <w:rStyle w:val="iadne"/>
          <w:rFonts w:ascii="Helvetica" w:hAnsi="Helvetica"/>
          <w:b/>
          <w:bCs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b/>
          <w:bCs/>
          <w:sz w:val="18"/>
          <w:szCs w:val="18"/>
        </w:rPr>
        <w:t>organizační</w:t>
      </w:r>
      <w:proofErr w:type="spellEnd"/>
      <w:r>
        <w:rPr>
          <w:rStyle w:val="iadne"/>
          <w:rFonts w:ascii="Helvetica" w:hAnsi="Helvetica"/>
          <w:b/>
          <w:bCs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b/>
          <w:bCs/>
          <w:sz w:val="18"/>
          <w:szCs w:val="18"/>
        </w:rPr>
        <w:t>podmínky</w:t>
      </w:r>
      <w:proofErr w:type="spellEnd"/>
    </w:p>
    <w:p w14:paraId="1376B372" w14:textId="77777777" w:rsidR="004B44C8" w:rsidRDefault="003C7B6A">
      <w:pPr>
        <w:suppressAutoHyphens w:val="0"/>
        <w:spacing w:line="288" w:lineRule="auto"/>
        <w:rPr>
          <w:rStyle w:val="iadne"/>
          <w:rFonts w:ascii="Helvetica" w:eastAsia="Helvetica" w:hAnsi="Helvetica" w:cs="Helvetica"/>
          <w:sz w:val="18"/>
          <w:szCs w:val="18"/>
        </w:rPr>
      </w:pPr>
      <w:r>
        <w:rPr>
          <w:rStyle w:val="iadne"/>
          <w:rFonts w:ascii="Helvetica" w:hAnsi="Helvetica"/>
          <w:sz w:val="18"/>
          <w:szCs w:val="18"/>
        </w:rPr>
        <w:t xml:space="preserve">3. </w:t>
      </w:r>
      <w:proofErr w:type="spellStart"/>
      <w:r>
        <w:rPr>
          <w:rStyle w:val="iadne"/>
          <w:rFonts w:ascii="Helvetica" w:hAnsi="Helvetica"/>
          <w:sz w:val="18"/>
          <w:szCs w:val="18"/>
        </w:rPr>
        <w:t>Bezpečnostní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službu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a </w:t>
      </w:r>
      <w:proofErr w:type="spellStart"/>
      <w:r>
        <w:rPr>
          <w:rStyle w:val="iadne"/>
          <w:rFonts w:ascii="Helvetica" w:hAnsi="Helvetica"/>
          <w:sz w:val="18"/>
          <w:szCs w:val="18"/>
        </w:rPr>
        <w:t>všechny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záležitosti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potřebné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pro </w:t>
      </w:r>
      <w:proofErr w:type="spellStart"/>
      <w:r>
        <w:rPr>
          <w:rStyle w:val="iadne"/>
          <w:rFonts w:ascii="Helvetica" w:hAnsi="Helvetica"/>
          <w:sz w:val="18"/>
          <w:szCs w:val="18"/>
        </w:rPr>
        <w:t>hladký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průběh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koncertu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. - </w:t>
      </w:r>
      <w:r>
        <w:rPr>
          <w:rStyle w:val="iadne"/>
          <w:rFonts w:ascii="Helvetica" w:hAnsi="Helvetica"/>
          <w:b/>
          <w:bCs/>
          <w:sz w:val="18"/>
          <w:szCs w:val="18"/>
        </w:rPr>
        <w:t xml:space="preserve">viz. </w:t>
      </w:r>
      <w:proofErr w:type="spellStart"/>
      <w:r>
        <w:rPr>
          <w:rStyle w:val="iadne"/>
          <w:rFonts w:ascii="Helvetica" w:hAnsi="Helvetica"/>
          <w:b/>
          <w:bCs/>
          <w:sz w:val="18"/>
          <w:szCs w:val="18"/>
        </w:rPr>
        <w:t>příloha</w:t>
      </w:r>
      <w:proofErr w:type="spellEnd"/>
      <w:r>
        <w:rPr>
          <w:rStyle w:val="iadne"/>
          <w:rFonts w:ascii="Helvetica" w:hAnsi="Helvetica"/>
          <w:b/>
          <w:bCs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b/>
          <w:bCs/>
          <w:sz w:val="18"/>
          <w:szCs w:val="18"/>
        </w:rPr>
        <w:t>organizační</w:t>
      </w:r>
      <w:proofErr w:type="spellEnd"/>
      <w:r>
        <w:rPr>
          <w:rStyle w:val="iadne"/>
          <w:rFonts w:ascii="Helvetica" w:hAnsi="Helvetica"/>
          <w:b/>
          <w:bCs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b/>
          <w:bCs/>
          <w:sz w:val="18"/>
          <w:szCs w:val="18"/>
        </w:rPr>
        <w:t>podmínky</w:t>
      </w:r>
      <w:proofErr w:type="spellEnd"/>
    </w:p>
    <w:p w14:paraId="4BCEE5EB" w14:textId="77777777" w:rsidR="004B44C8" w:rsidRDefault="003C7B6A">
      <w:pPr>
        <w:suppressAutoHyphens w:val="0"/>
        <w:spacing w:line="288" w:lineRule="auto"/>
        <w:rPr>
          <w:rStyle w:val="iadne"/>
          <w:rFonts w:ascii="Helvetica" w:eastAsia="Helvetica" w:hAnsi="Helvetica" w:cs="Helvetica"/>
          <w:sz w:val="18"/>
          <w:szCs w:val="18"/>
        </w:rPr>
      </w:pPr>
      <w:r>
        <w:rPr>
          <w:rStyle w:val="iadne"/>
          <w:rFonts w:ascii="Helvetica" w:hAnsi="Helvetica"/>
          <w:sz w:val="18"/>
          <w:szCs w:val="18"/>
        </w:rPr>
        <w:t xml:space="preserve">4. </w:t>
      </w:r>
      <w:proofErr w:type="spellStart"/>
      <w:r>
        <w:rPr>
          <w:rStyle w:val="iadne"/>
          <w:rFonts w:ascii="Helvetica" w:hAnsi="Helvetica"/>
          <w:sz w:val="18"/>
          <w:szCs w:val="18"/>
        </w:rPr>
        <w:t>Dodržení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bezpečnostních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opatření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, </w:t>
      </w:r>
      <w:proofErr w:type="spellStart"/>
      <w:r>
        <w:rPr>
          <w:rStyle w:val="iadne"/>
          <w:rFonts w:ascii="Helvetica" w:hAnsi="Helvetica"/>
          <w:sz w:val="18"/>
          <w:szCs w:val="18"/>
        </w:rPr>
        <w:t>zejména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takových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, </w:t>
      </w:r>
      <w:proofErr w:type="spellStart"/>
      <w:r>
        <w:rPr>
          <w:rStyle w:val="iadne"/>
          <w:rFonts w:ascii="Helvetica" w:hAnsi="Helvetica"/>
          <w:sz w:val="18"/>
          <w:szCs w:val="18"/>
        </w:rPr>
        <w:t>která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směřují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k </w:t>
      </w:r>
      <w:proofErr w:type="spellStart"/>
      <w:r>
        <w:rPr>
          <w:rStyle w:val="iadne"/>
          <w:rFonts w:ascii="Helvetica" w:hAnsi="Helvetica"/>
          <w:sz w:val="18"/>
          <w:szCs w:val="18"/>
        </w:rPr>
        <w:t>zajištění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bezpečnosti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účinkujících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v </w:t>
      </w:r>
      <w:proofErr w:type="spellStart"/>
      <w:r>
        <w:rPr>
          <w:rStyle w:val="iadne"/>
          <w:rFonts w:ascii="Helvetica" w:hAnsi="Helvetica"/>
          <w:sz w:val="18"/>
          <w:szCs w:val="18"/>
        </w:rPr>
        <w:t>zákulisí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a </w:t>
      </w:r>
      <w:proofErr w:type="spellStart"/>
      <w:r>
        <w:rPr>
          <w:rStyle w:val="iadne"/>
          <w:rFonts w:ascii="Helvetica" w:hAnsi="Helvetica"/>
          <w:sz w:val="18"/>
          <w:szCs w:val="18"/>
        </w:rPr>
        <w:t>na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jevišti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/</w:t>
      </w:r>
      <w:proofErr w:type="spellStart"/>
      <w:r>
        <w:rPr>
          <w:rStyle w:val="iadne"/>
          <w:rFonts w:ascii="Helvetica" w:hAnsi="Helvetica"/>
          <w:sz w:val="18"/>
          <w:szCs w:val="18"/>
        </w:rPr>
        <w:t>zejména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v </w:t>
      </w:r>
      <w:proofErr w:type="spellStart"/>
      <w:r>
        <w:rPr>
          <w:rStyle w:val="iadne"/>
          <w:rFonts w:ascii="Helvetica" w:hAnsi="Helvetica"/>
          <w:sz w:val="18"/>
          <w:szCs w:val="18"/>
        </w:rPr>
        <w:t>případě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napadení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a </w:t>
      </w:r>
      <w:proofErr w:type="spellStart"/>
      <w:r>
        <w:rPr>
          <w:rStyle w:val="iadne"/>
          <w:rFonts w:ascii="Helvetica" w:hAnsi="Helvetica"/>
          <w:sz w:val="18"/>
          <w:szCs w:val="18"/>
        </w:rPr>
        <w:t>krádeže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/ </w:t>
      </w:r>
      <w:proofErr w:type="spellStart"/>
      <w:r>
        <w:rPr>
          <w:rStyle w:val="iadne"/>
          <w:rFonts w:ascii="Helvetica" w:hAnsi="Helvetica"/>
          <w:sz w:val="18"/>
          <w:szCs w:val="18"/>
        </w:rPr>
        <w:t>t.j.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zabránění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přístupu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divákům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z </w:t>
      </w:r>
      <w:proofErr w:type="spellStart"/>
      <w:r>
        <w:rPr>
          <w:rStyle w:val="iadne"/>
          <w:rFonts w:ascii="Helvetica" w:hAnsi="Helvetica"/>
          <w:sz w:val="18"/>
          <w:szCs w:val="18"/>
        </w:rPr>
        <w:t>hlediska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na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jeviště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nebo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do </w:t>
      </w:r>
      <w:proofErr w:type="spellStart"/>
      <w:r>
        <w:rPr>
          <w:rStyle w:val="iadne"/>
          <w:rFonts w:ascii="Helvetica" w:hAnsi="Helvetica"/>
          <w:sz w:val="18"/>
          <w:szCs w:val="18"/>
        </w:rPr>
        <w:t>zákulisí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bezpečnostní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službou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. - </w:t>
      </w:r>
      <w:r>
        <w:rPr>
          <w:rStyle w:val="iadne"/>
          <w:rFonts w:ascii="Helvetica" w:hAnsi="Helvetica"/>
          <w:b/>
          <w:bCs/>
          <w:sz w:val="18"/>
          <w:szCs w:val="18"/>
        </w:rPr>
        <w:t xml:space="preserve">viz. </w:t>
      </w:r>
      <w:proofErr w:type="spellStart"/>
      <w:r>
        <w:rPr>
          <w:rStyle w:val="iadne"/>
          <w:rFonts w:ascii="Helvetica" w:hAnsi="Helvetica"/>
          <w:b/>
          <w:bCs/>
          <w:sz w:val="18"/>
          <w:szCs w:val="18"/>
        </w:rPr>
        <w:t>příloha</w:t>
      </w:r>
      <w:proofErr w:type="spellEnd"/>
      <w:r>
        <w:rPr>
          <w:rStyle w:val="iadne"/>
          <w:rFonts w:ascii="Helvetica" w:hAnsi="Helvetica"/>
          <w:b/>
          <w:bCs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b/>
          <w:bCs/>
          <w:sz w:val="18"/>
          <w:szCs w:val="18"/>
        </w:rPr>
        <w:t>organizační</w:t>
      </w:r>
      <w:proofErr w:type="spellEnd"/>
      <w:r>
        <w:rPr>
          <w:rStyle w:val="iadne"/>
          <w:rFonts w:ascii="Helvetica" w:hAnsi="Helvetica"/>
          <w:b/>
          <w:bCs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b/>
          <w:bCs/>
          <w:sz w:val="18"/>
          <w:szCs w:val="18"/>
        </w:rPr>
        <w:t>podmínky</w:t>
      </w:r>
      <w:proofErr w:type="spellEnd"/>
    </w:p>
    <w:p w14:paraId="5B57497A" w14:textId="77777777" w:rsidR="004B44C8" w:rsidRDefault="003C7B6A">
      <w:pPr>
        <w:suppressAutoHyphens w:val="0"/>
        <w:spacing w:line="288" w:lineRule="auto"/>
        <w:rPr>
          <w:rStyle w:val="iadne"/>
          <w:rFonts w:ascii="Helvetica" w:eastAsia="Helvetica" w:hAnsi="Helvetica" w:cs="Helvetica"/>
          <w:sz w:val="18"/>
          <w:szCs w:val="18"/>
        </w:rPr>
      </w:pPr>
      <w:r>
        <w:rPr>
          <w:rStyle w:val="iadne"/>
          <w:rFonts w:ascii="Helvetica" w:hAnsi="Helvetica"/>
          <w:sz w:val="18"/>
          <w:szCs w:val="18"/>
        </w:rPr>
        <w:t xml:space="preserve">5. </w:t>
      </w:r>
      <w:proofErr w:type="spellStart"/>
      <w:r>
        <w:rPr>
          <w:rStyle w:val="iadne"/>
          <w:rFonts w:ascii="Helvetica" w:hAnsi="Helvetica"/>
          <w:sz w:val="18"/>
          <w:szCs w:val="18"/>
        </w:rPr>
        <w:t>Samostatné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pódium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podle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dohody</w:t>
      </w:r>
      <w:proofErr w:type="spellEnd"/>
      <w:proofErr w:type="gramStart"/>
      <w:r>
        <w:rPr>
          <w:rStyle w:val="iadne"/>
          <w:rFonts w:ascii="Helvetica" w:hAnsi="Helvetica"/>
          <w:sz w:val="18"/>
          <w:szCs w:val="18"/>
        </w:rPr>
        <w:t>,–</w:t>
      </w:r>
      <w:proofErr w:type="gram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upřesněno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- </w:t>
      </w:r>
      <w:r>
        <w:rPr>
          <w:rStyle w:val="iadne"/>
          <w:rFonts w:ascii="Helvetica" w:hAnsi="Helvetica"/>
          <w:b/>
          <w:bCs/>
          <w:sz w:val="18"/>
          <w:szCs w:val="18"/>
        </w:rPr>
        <w:t xml:space="preserve">viz. </w:t>
      </w:r>
      <w:proofErr w:type="spellStart"/>
      <w:r>
        <w:rPr>
          <w:rStyle w:val="iadne"/>
          <w:rFonts w:ascii="Helvetica" w:hAnsi="Helvetica"/>
          <w:b/>
          <w:bCs/>
          <w:sz w:val="18"/>
          <w:szCs w:val="18"/>
        </w:rPr>
        <w:t>příloha</w:t>
      </w:r>
      <w:proofErr w:type="spellEnd"/>
      <w:r>
        <w:rPr>
          <w:rStyle w:val="iadne"/>
          <w:rFonts w:ascii="Helvetica" w:hAnsi="Helvetica"/>
          <w:b/>
          <w:bCs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b/>
          <w:bCs/>
          <w:sz w:val="18"/>
          <w:szCs w:val="18"/>
        </w:rPr>
        <w:t>organizační</w:t>
      </w:r>
      <w:proofErr w:type="spellEnd"/>
      <w:r>
        <w:rPr>
          <w:rStyle w:val="iadne"/>
          <w:rFonts w:ascii="Helvetica" w:hAnsi="Helvetica"/>
          <w:b/>
          <w:bCs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b/>
          <w:bCs/>
          <w:sz w:val="18"/>
          <w:szCs w:val="18"/>
        </w:rPr>
        <w:t>podmínky</w:t>
      </w:r>
      <w:proofErr w:type="spellEnd"/>
    </w:p>
    <w:p w14:paraId="3EAAB6BF" w14:textId="77777777" w:rsidR="004B44C8" w:rsidRDefault="003C7B6A">
      <w:pPr>
        <w:suppressAutoHyphens w:val="0"/>
        <w:spacing w:line="288" w:lineRule="auto"/>
        <w:rPr>
          <w:rStyle w:val="iadne"/>
          <w:rFonts w:ascii="Helvetica" w:eastAsia="Helvetica" w:hAnsi="Helvetica" w:cs="Helvetica"/>
          <w:sz w:val="18"/>
          <w:szCs w:val="18"/>
        </w:rPr>
      </w:pPr>
      <w:r>
        <w:rPr>
          <w:rStyle w:val="iadne"/>
          <w:rFonts w:ascii="Helvetica" w:hAnsi="Helvetica"/>
          <w:sz w:val="18"/>
          <w:szCs w:val="18"/>
        </w:rPr>
        <w:t>6.</w:t>
      </w:r>
      <w:r>
        <w:rPr>
          <w:rStyle w:val="iadne"/>
          <w:rFonts w:ascii="Helvetica" w:hAnsi="Helvetica"/>
          <w:b/>
          <w:bCs/>
          <w:sz w:val="18"/>
          <w:szCs w:val="18"/>
        </w:rPr>
        <w:t xml:space="preserve"> Aby se </w:t>
      </w:r>
      <w:proofErr w:type="spellStart"/>
      <w:r>
        <w:rPr>
          <w:rStyle w:val="iadne"/>
          <w:rFonts w:ascii="Helvetica" w:hAnsi="Helvetica"/>
          <w:b/>
          <w:bCs/>
          <w:sz w:val="18"/>
          <w:szCs w:val="18"/>
        </w:rPr>
        <w:t>tímto</w:t>
      </w:r>
      <w:proofErr w:type="spellEnd"/>
      <w:r>
        <w:rPr>
          <w:rStyle w:val="iadne"/>
          <w:rFonts w:ascii="Helvetica" w:hAnsi="Helvetica"/>
          <w:b/>
          <w:bCs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b/>
          <w:bCs/>
          <w:sz w:val="18"/>
          <w:szCs w:val="18"/>
        </w:rPr>
        <w:t>koncertem</w:t>
      </w:r>
      <w:proofErr w:type="spellEnd"/>
      <w:r>
        <w:rPr>
          <w:rStyle w:val="iadne"/>
          <w:rFonts w:ascii="Helvetica" w:hAnsi="Helvetica"/>
          <w:b/>
          <w:bCs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b/>
          <w:bCs/>
          <w:sz w:val="18"/>
          <w:szCs w:val="18"/>
        </w:rPr>
        <w:t>nepropagoval</w:t>
      </w:r>
      <w:proofErr w:type="spellEnd"/>
      <w:r>
        <w:rPr>
          <w:rStyle w:val="iadne"/>
          <w:rFonts w:ascii="Helvetica" w:hAnsi="Helvetica"/>
          <w:b/>
          <w:bCs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b/>
          <w:bCs/>
          <w:sz w:val="18"/>
          <w:szCs w:val="18"/>
        </w:rPr>
        <w:t>žádný</w:t>
      </w:r>
      <w:proofErr w:type="spellEnd"/>
      <w:r>
        <w:rPr>
          <w:rStyle w:val="iadne"/>
          <w:rFonts w:ascii="Helvetica" w:hAnsi="Helvetica"/>
          <w:b/>
          <w:bCs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b/>
          <w:bCs/>
          <w:sz w:val="18"/>
          <w:szCs w:val="18"/>
        </w:rPr>
        <w:t>člen</w:t>
      </w:r>
      <w:proofErr w:type="spellEnd"/>
      <w:r>
        <w:rPr>
          <w:rStyle w:val="iadne"/>
          <w:rFonts w:ascii="Helvetica" w:hAnsi="Helvetica"/>
          <w:b/>
          <w:bCs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b/>
          <w:bCs/>
          <w:sz w:val="18"/>
          <w:szCs w:val="18"/>
        </w:rPr>
        <w:t>politické</w:t>
      </w:r>
      <w:proofErr w:type="spellEnd"/>
      <w:r>
        <w:rPr>
          <w:rStyle w:val="iadne"/>
          <w:rFonts w:ascii="Helvetica" w:hAnsi="Helvetica"/>
          <w:b/>
          <w:bCs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b/>
          <w:bCs/>
          <w:sz w:val="18"/>
          <w:szCs w:val="18"/>
        </w:rPr>
        <w:t>strany</w:t>
      </w:r>
      <w:proofErr w:type="spellEnd"/>
      <w:r>
        <w:rPr>
          <w:rStyle w:val="iadne"/>
          <w:rFonts w:ascii="Helvetica" w:hAnsi="Helvetica"/>
          <w:b/>
          <w:bCs/>
          <w:sz w:val="18"/>
          <w:szCs w:val="18"/>
        </w:rPr>
        <w:t xml:space="preserve">, </w:t>
      </w:r>
      <w:proofErr w:type="spellStart"/>
      <w:r>
        <w:rPr>
          <w:rStyle w:val="iadne"/>
          <w:rFonts w:ascii="Helvetica" w:hAnsi="Helvetica"/>
          <w:b/>
          <w:bCs/>
          <w:sz w:val="18"/>
          <w:szCs w:val="18"/>
        </w:rPr>
        <w:t>politický</w:t>
      </w:r>
      <w:proofErr w:type="spellEnd"/>
      <w:r>
        <w:rPr>
          <w:rStyle w:val="iadne"/>
          <w:rFonts w:ascii="Helvetica" w:hAnsi="Helvetica"/>
          <w:b/>
          <w:bCs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b/>
          <w:bCs/>
          <w:sz w:val="18"/>
          <w:szCs w:val="18"/>
        </w:rPr>
        <w:t>subjekt</w:t>
      </w:r>
      <w:proofErr w:type="spellEnd"/>
      <w:r>
        <w:rPr>
          <w:rStyle w:val="iadne"/>
          <w:rFonts w:ascii="Helvetica" w:hAnsi="Helvetica"/>
          <w:b/>
          <w:bCs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b/>
          <w:bCs/>
          <w:sz w:val="18"/>
          <w:szCs w:val="18"/>
        </w:rPr>
        <w:t>nebo</w:t>
      </w:r>
      <w:proofErr w:type="spellEnd"/>
      <w:r>
        <w:rPr>
          <w:rStyle w:val="iadne"/>
          <w:rFonts w:ascii="Helvetica" w:hAnsi="Helvetica"/>
          <w:b/>
          <w:bCs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b/>
          <w:bCs/>
          <w:sz w:val="18"/>
          <w:szCs w:val="18"/>
        </w:rPr>
        <w:t>politická</w:t>
      </w:r>
      <w:proofErr w:type="spellEnd"/>
      <w:r>
        <w:rPr>
          <w:rStyle w:val="iadne"/>
          <w:rFonts w:ascii="Helvetica" w:hAnsi="Helvetica"/>
          <w:b/>
          <w:bCs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b/>
          <w:bCs/>
          <w:sz w:val="18"/>
          <w:szCs w:val="18"/>
        </w:rPr>
        <w:t>st</w:t>
      </w:r>
      <w:r>
        <w:rPr>
          <w:rStyle w:val="iadne"/>
          <w:rFonts w:ascii="Helvetica" w:hAnsi="Helvetica"/>
          <w:b/>
          <w:bCs/>
          <w:sz w:val="18"/>
          <w:szCs w:val="18"/>
        </w:rPr>
        <w:t>rana</w:t>
      </w:r>
      <w:proofErr w:type="spellEnd"/>
      <w:r>
        <w:rPr>
          <w:rStyle w:val="iadne"/>
          <w:rFonts w:ascii="Helvetica" w:hAnsi="Helvetica"/>
          <w:b/>
          <w:bCs/>
          <w:sz w:val="18"/>
          <w:szCs w:val="18"/>
        </w:rPr>
        <w:t xml:space="preserve">, </w:t>
      </w:r>
      <w:proofErr w:type="spellStart"/>
      <w:r>
        <w:rPr>
          <w:rStyle w:val="iadne"/>
          <w:rFonts w:ascii="Helvetica" w:hAnsi="Helvetica"/>
          <w:b/>
          <w:bCs/>
          <w:sz w:val="18"/>
          <w:szCs w:val="18"/>
        </w:rPr>
        <w:t>které</w:t>
      </w:r>
      <w:proofErr w:type="spellEnd"/>
      <w:r>
        <w:rPr>
          <w:rStyle w:val="iadne"/>
          <w:rFonts w:ascii="Helvetica" w:hAnsi="Helvetica"/>
          <w:b/>
          <w:bCs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b/>
          <w:bCs/>
          <w:sz w:val="18"/>
          <w:szCs w:val="18"/>
        </w:rPr>
        <w:t>nebyly</w:t>
      </w:r>
      <w:proofErr w:type="spellEnd"/>
      <w:r>
        <w:rPr>
          <w:rStyle w:val="iadne"/>
          <w:rFonts w:ascii="Helvetica" w:hAnsi="Helvetica"/>
          <w:b/>
          <w:bCs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b/>
          <w:bCs/>
          <w:sz w:val="18"/>
          <w:szCs w:val="18"/>
        </w:rPr>
        <w:t>předem</w:t>
      </w:r>
      <w:proofErr w:type="spellEnd"/>
      <w:r>
        <w:rPr>
          <w:rStyle w:val="iadne"/>
          <w:rFonts w:ascii="Helvetica" w:hAnsi="Helvetica"/>
          <w:b/>
          <w:bCs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b/>
          <w:bCs/>
          <w:sz w:val="18"/>
          <w:szCs w:val="18"/>
        </w:rPr>
        <w:t>písemně</w:t>
      </w:r>
      <w:proofErr w:type="spellEnd"/>
      <w:r>
        <w:rPr>
          <w:rStyle w:val="iadne"/>
          <w:rFonts w:ascii="Helvetica" w:hAnsi="Helvetica"/>
          <w:b/>
          <w:bCs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b/>
          <w:bCs/>
          <w:sz w:val="18"/>
          <w:szCs w:val="18"/>
        </w:rPr>
        <w:t>schváleny</w:t>
      </w:r>
      <w:proofErr w:type="spellEnd"/>
      <w:r>
        <w:rPr>
          <w:rStyle w:val="iadne"/>
          <w:rFonts w:ascii="Helvetica" w:hAnsi="Helvetica"/>
          <w:b/>
          <w:bCs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b/>
          <w:bCs/>
          <w:sz w:val="18"/>
          <w:szCs w:val="18"/>
        </w:rPr>
        <w:t>agentem</w:t>
      </w:r>
      <w:proofErr w:type="spellEnd"/>
      <w:r>
        <w:rPr>
          <w:rStyle w:val="iadne"/>
          <w:rFonts w:ascii="Helvetica" w:hAnsi="Helvetica"/>
          <w:b/>
          <w:bCs/>
          <w:sz w:val="18"/>
          <w:szCs w:val="18"/>
        </w:rPr>
        <w:t xml:space="preserve">.    </w:t>
      </w:r>
    </w:p>
    <w:p w14:paraId="363186AB" w14:textId="404861C9" w:rsidR="004B44C8" w:rsidRDefault="003C7B6A">
      <w:pPr>
        <w:suppressAutoHyphens w:val="0"/>
        <w:spacing w:line="288" w:lineRule="auto"/>
        <w:rPr>
          <w:rStyle w:val="iadne"/>
          <w:rFonts w:ascii="Helvetica" w:eastAsia="Helvetica" w:hAnsi="Helvetica" w:cs="Helvetica"/>
          <w:sz w:val="18"/>
          <w:szCs w:val="18"/>
        </w:rPr>
      </w:pPr>
      <w:r>
        <w:rPr>
          <w:rStyle w:val="iadne"/>
          <w:rFonts w:ascii="Helvetica" w:hAnsi="Helvetica"/>
          <w:sz w:val="18"/>
          <w:szCs w:val="18"/>
        </w:rPr>
        <w:t xml:space="preserve">7. </w:t>
      </w:r>
      <w:proofErr w:type="spellStart"/>
      <w:r>
        <w:rPr>
          <w:rStyle w:val="iadne"/>
          <w:rFonts w:ascii="Helvetica" w:hAnsi="Helvetica"/>
          <w:sz w:val="18"/>
          <w:szCs w:val="18"/>
        </w:rPr>
        <w:t>Oznámit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akci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a </w:t>
      </w:r>
      <w:proofErr w:type="spellStart"/>
      <w:r>
        <w:rPr>
          <w:rStyle w:val="iadne"/>
          <w:rFonts w:ascii="Helvetica" w:hAnsi="Helvetica"/>
          <w:sz w:val="18"/>
          <w:szCs w:val="18"/>
        </w:rPr>
        <w:t>zajistit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povolení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akce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u </w:t>
      </w:r>
      <w:proofErr w:type="spellStart"/>
      <w:r>
        <w:rPr>
          <w:rStyle w:val="iadne"/>
          <w:rFonts w:ascii="Helvetica" w:hAnsi="Helvetica"/>
          <w:sz w:val="18"/>
          <w:szCs w:val="18"/>
        </w:rPr>
        <w:t>příslušného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úřadu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a </w:t>
      </w:r>
      <w:proofErr w:type="spellStart"/>
      <w:r>
        <w:rPr>
          <w:rStyle w:val="iadne"/>
          <w:rFonts w:ascii="Helvetica" w:hAnsi="Helvetica"/>
          <w:sz w:val="18"/>
          <w:szCs w:val="18"/>
        </w:rPr>
        <w:t>uhradit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poplatky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OSA.</w:t>
      </w:r>
    </w:p>
    <w:p w14:paraId="25081A53" w14:textId="1EB294C6" w:rsidR="004B44C8" w:rsidRDefault="003C7B6A">
      <w:pPr>
        <w:suppressAutoHyphens w:val="0"/>
        <w:spacing w:line="288" w:lineRule="auto"/>
        <w:rPr>
          <w:rStyle w:val="iadne"/>
          <w:rFonts w:ascii="Helvetica" w:eastAsia="Helvetica" w:hAnsi="Helvetica" w:cs="Helvetica"/>
          <w:sz w:val="18"/>
          <w:szCs w:val="18"/>
        </w:rPr>
      </w:pPr>
      <w:r>
        <w:rPr>
          <w:rStyle w:val="iadne"/>
          <w:rFonts w:ascii="Helvetica" w:hAnsi="Helvetica"/>
          <w:sz w:val="18"/>
          <w:szCs w:val="18"/>
        </w:rPr>
        <w:t xml:space="preserve">8. </w:t>
      </w:r>
      <w:proofErr w:type="spellStart"/>
      <w:r>
        <w:rPr>
          <w:rStyle w:val="iadne"/>
          <w:rFonts w:ascii="Helvetica" w:hAnsi="Helvetica"/>
          <w:sz w:val="18"/>
          <w:szCs w:val="18"/>
        </w:rPr>
        <w:t>Zaslat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GPS </w:t>
      </w:r>
      <w:proofErr w:type="spellStart"/>
      <w:r>
        <w:rPr>
          <w:rStyle w:val="iadne"/>
          <w:rFonts w:ascii="Helvetica" w:hAnsi="Helvetica"/>
          <w:sz w:val="18"/>
          <w:szCs w:val="18"/>
        </w:rPr>
        <w:t>súradnice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či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popis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cesty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s </w:t>
      </w:r>
      <w:proofErr w:type="spellStart"/>
      <w:r>
        <w:rPr>
          <w:rStyle w:val="iadne"/>
          <w:rFonts w:ascii="Helvetica" w:hAnsi="Helvetica"/>
          <w:sz w:val="18"/>
          <w:szCs w:val="18"/>
        </w:rPr>
        <w:t>vyznačením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místa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konání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koncertu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agentovi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spolu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s </w:t>
      </w:r>
      <w:proofErr w:type="spellStart"/>
      <w:r>
        <w:rPr>
          <w:rStyle w:val="iadne"/>
          <w:rFonts w:ascii="Helvetica" w:hAnsi="Helvetica"/>
          <w:sz w:val="18"/>
          <w:szCs w:val="18"/>
        </w:rPr>
        <w:t>potvrzenou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smlouvou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, v </w:t>
      </w:r>
      <w:proofErr w:type="spellStart"/>
      <w:r>
        <w:rPr>
          <w:rStyle w:val="iadne"/>
          <w:rFonts w:ascii="Helvetica" w:hAnsi="Helvetica"/>
          <w:sz w:val="18"/>
          <w:szCs w:val="18"/>
        </w:rPr>
        <w:t>dostatečném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časovém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předstihu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přede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dnem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konání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koncertu</w:t>
      </w:r>
      <w:proofErr w:type="spellEnd"/>
      <w:r>
        <w:rPr>
          <w:rStyle w:val="iadne"/>
          <w:rFonts w:ascii="Helvetica" w:hAnsi="Helvetica"/>
          <w:sz w:val="18"/>
          <w:szCs w:val="18"/>
        </w:rPr>
        <w:t>.</w:t>
      </w:r>
    </w:p>
    <w:p w14:paraId="42E6B194" w14:textId="1C08BAF8" w:rsidR="004B44C8" w:rsidRDefault="003C7B6A">
      <w:pPr>
        <w:spacing w:line="288" w:lineRule="auto"/>
        <w:jc w:val="both"/>
        <w:rPr>
          <w:rStyle w:val="iadne"/>
          <w:rFonts w:ascii="Helvetica" w:eastAsia="Helvetica" w:hAnsi="Helvetica" w:cs="Helvetica"/>
          <w:sz w:val="18"/>
          <w:szCs w:val="18"/>
        </w:rPr>
      </w:pPr>
      <w:r>
        <w:rPr>
          <w:rStyle w:val="iadne"/>
          <w:rFonts w:ascii="Helvetica" w:hAnsi="Helvetica"/>
          <w:sz w:val="18"/>
          <w:szCs w:val="18"/>
        </w:rPr>
        <w:lastRenderedPageBreak/>
        <w:t xml:space="preserve">9. </w:t>
      </w:r>
      <w:proofErr w:type="spellStart"/>
      <w:r>
        <w:rPr>
          <w:rStyle w:val="iadne"/>
          <w:rFonts w:ascii="Helvetica" w:hAnsi="Helvetica"/>
          <w:sz w:val="18"/>
          <w:szCs w:val="18"/>
        </w:rPr>
        <w:t>Parkování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pro 2x </w:t>
      </w:r>
      <w:proofErr w:type="spellStart"/>
      <w:r>
        <w:rPr>
          <w:rStyle w:val="iadne"/>
          <w:rFonts w:ascii="Helvetica" w:hAnsi="Helvetica"/>
          <w:sz w:val="18"/>
          <w:szCs w:val="18"/>
        </w:rPr>
        <w:t>dodávkový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vuz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a 1 </w:t>
      </w:r>
      <w:proofErr w:type="spellStart"/>
      <w:r>
        <w:rPr>
          <w:rStyle w:val="iadne"/>
          <w:rFonts w:ascii="Helvetica" w:hAnsi="Helvetica"/>
          <w:sz w:val="18"/>
          <w:szCs w:val="18"/>
        </w:rPr>
        <w:t>až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2x </w:t>
      </w:r>
      <w:proofErr w:type="spellStart"/>
      <w:r>
        <w:rPr>
          <w:rStyle w:val="iadne"/>
          <w:rFonts w:ascii="Helvetica" w:hAnsi="Helvetica"/>
          <w:sz w:val="18"/>
          <w:szCs w:val="18"/>
        </w:rPr>
        <w:t>osobní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auto. - </w:t>
      </w:r>
      <w:r>
        <w:rPr>
          <w:rStyle w:val="iadne"/>
          <w:rFonts w:ascii="Helvetica" w:hAnsi="Helvetica"/>
          <w:b/>
          <w:bCs/>
          <w:sz w:val="18"/>
          <w:szCs w:val="18"/>
        </w:rPr>
        <w:t xml:space="preserve">viz. </w:t>
      </w:r>
      <w:proofErr w:type="spellStart"/>
      <w:r>
        <w:rPr>
          <w:rStyle w:val="iadne"/>
          <w:rFonts w:ascii="Helvetica" w:hAnsi="Helvetica"/>
          <w:b/>
          <w:bCs/>
          <w:sz w:val="18"/>
          <w:szCs w:val="18"/>
        </w:rPr>
        <w:t>příloha</w:t>
      </w:r>
      <w:proofErr w:type="spellEnd"/>
      <w:r>
        <w:rPr>
          <w:rStyle w:val="iadne"/>
          <w:rFonts w:ascii="Helvetica" w:hAnsi="Helvetica"/>
          <w:b/>
          <w:bCs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b/>
          <w:bCs/>
          <w:sz w:val="18"/>
          <w:szCs w:val="18"/>
        </w:rPr>
        <w:t>organizační</w:t>
      </w:r>
      <w:proofErr w:type="spellEnd"/>
      <w:r>
        <w:rPr>
          <w:rStyle w:val="iadne"/>
          <w:rFonts w:ascii="Helvetica" w:hAnsi="Helvetica"/>
          <w:b/>
          <w:bCs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b/>
          <w:bCs/>
          <w:sz w:val="18"/>
          <w:szCs w:val="18"/>
        </w:rPr>
        <w:t>podmínky</w:t>
      </w:r>
      <w:proofErr w:type="spellEnd"/>
    </w:p>
    <w:p w14:paraId="49C20AC6" w14:textId="77777777" w:rsidR="004B44C8" w:rsidRDefault="004B44C8">
      <w:pPr>
        <w:spacing w:line="288" w:lineRule="auto"/>
        <w:jc w:val="both"/>
        <w:rPr>
          <w:rStyle w:val="iadne"/>
          <w:rFonts w:ascii="Helvetica" w:eastAsia="Helvetica" w:hAnsi="Helvetica" w:cs="Helvetica"/>
        </w:rPr>
      </w:pPr>
    </w:p>
    <w:p w14:paraId="34243329" w14:textId="77777777" w:rsidR="004B44C8" w:rsidRDefault="003C7B6A">
      <w:pPr>
        <w:spacing w:line="288" w:lineRule="auto"/>
        <w:jc w:val="both"/>
        <w:rPr>
          <w:rStyle w:val="iadne"/>
          <w:rFonts w:ascii="Helvetica" w:eastAsia="Helvetica" w:hAnsi="Helvetica" w:cs="Helvetica"/>
          <w:b/>
          <w:bCs/>
        </w:rPr>
      </w:pPr>
      <w:proofErr w:type="spellStart"/>
      <w:r>
        <w:rPr>
          <w:rStyle w:val="iadne"/>
          <w:rFonts w:ascii="Helvetica" w:hAnsi="Helvetica"/>
          <w:b/>
          <w:bCs/>
        </w:rPr>
        <w:t>Článek</w:t>
      </w:r>
      <w:proofErr w:type="spellEnd"/>
      <w:r>
        <w:rPr>
          <w:rStyle w:val="iadne"/>
          <w:rFonts w:ascii="Helvetica" w:hAnsi="Helvetica"/>
          <w:b/>
          <w:bCs/>
        </w:rPr>
        <w:t xml:space="preserve"> 4. - </w:t>
      </w:r>
      <w:proofErr w:type="spellStart"/>
      <w:r>
        <w:rPr>
          <w:rStyle w:val="iadne"/>
          <w:rFonts w:ascii="Helvetica" w:hAnsi="Helvetica"/>
          <w:b/>
          <w:bCs/>
        </w:rPr>
        <w:t>platební</w:t>
      </w:r>
      <w:proofErr w:type="spellEnd"/>
      <w:r>
        <w:rPr>
          <w:rStyle w:val="iadne"/>
          <w:rFonts w:ascii="Helvetica" w:hAnsi="Helvetica"/>
          <w:b/>
          <w:bCs/>
        </w:rPr>
        <w:t xml:space="preserve"> </w:t>
      </w:r>
      <w:proofErr w:type="spellStart"/>
      <w:r>
        <w:rPr>
          <w:rStyle w:val="iadne"/>
          <w:rFonts w:ascii="Helvetica" w:hAnsi="Helvetica"/>
          <w:b/>
          <w:bCs/>
        </w:rPr>
        <w:t>podmínky</w:t>
      </w:r>
      <w:proofErr w:type="spellEnd"/>
    </w:p>
    <w:p w14:paraId="6BCB6E94" w14:textId="77777777" w:rsidR="004B44C8" w:rsidRDefault="004B44C8">
      <w:pPr>
        <w:spacing w:line="288" w:lineRule="auto"/>
        <w:jc w:val="both"/>
        <w:rPr>
          <w:rStyle w:val="iadne"/>
          <w:rFonts w:ascii="Helvetica" w:eastAsia="Helvetica" w:hAnsi="Helvetica" w:cs="Helvetica"/>
        </w:rPr>
      </w:pPr>
    </w:p>
    <w:p w14:paraId="765E16ED" w14:textId="77777777" w:rsidR="004B44C8" w:rsidRDefault="003C7B6A">
      <w:pPr>
        <w:suppressAutoHyphens w:val="0"/>
        <w:spacing w:line="288" w:lineRule="auto"/>
        <w:rPr>
          <w:rStyle w:val="iadne"/>
          <w:rFonts w:ascii="Helvetica" w:eastAsia="Helvetica" w:hAnsi="Helvetica" w:cs="Helvetica"/>
          <w:sz w:val="18"/>
          <w:szCs w:val="18"/>
        </w:rPr>
      </w:pPr>
      <w:r>
        <w:rPr>
          <w:rStyle w:val="iadne"/>
          <w:rFonts w:ascii="Helvetica" w:hAnsi="Helvetica"/>
          <w:sz w:val="18"/>
          <w:szCs w:val="18"/>
        </w:rPr>
        <w:t xml:space="preserve">1.Agentura a </w:t>
      </w:r>
      <w:proofErr w:type="spellStart"/>
      <w:r>
        <w:rPr>
          <w:rStyle w:val="iadne"/>
          <w:rFonts w:ascii="Helvetica" w:hAnsi="Helvetica"/>
          <w:sz w:val="18"/>
          <w:szCs w:val="18"/>
        </w:rPr>
        <w:t>Pořadatel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se </w:t>
      </w:r>
      <w:proofErr w:type="spellStart"/>
      <w:r>
        <w:rPr>
          <w:rStyle w:val="iadne"/>
          <w:rFonts w:ascii="Helvetica" w:hAnsi="Helvetica"/>
          <w:sz w:val="18"/>
          <w:szCs w:val="18"/>
        </w:rPr>
        <w:t>dohodli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na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ceně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za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poskytnuté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služby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ve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výši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r>
        <w:rPr>
          <w:rStyle w:val="iadne"/>
          <w:rFonts w:ascii="Helvetica" w:hAnsi="Helvetica"/>
          <w:b/>
          <w:bCs/>
          <w:sz w:val="18"/>
          <w:szCs w:val="18"/>
        </w:rPr>
        <w:t>12</w:t>
      </w:r>
      <w:r>
        <w:rPr>
          <w:rStyle w:val="iadne"/>
          <w:rFonts w:ascii="Helvetica" w:hAnsi="Helvetica"/>
          <w:b/>
          <w:bCs/>
          <w:sz w:val="18"/>
          <w:szCs w:val="18"/>
        </w:rPr>
        <w:t xml:space="preserve">0 000 </w:t>
      </w:r>
      <w:proofErr w:type="spellStart"/>
      <w:r>
        <w:rPr>
          <w:rStyle w:val="iadne"/>
          <w:rFonts w:ascii="Helvetica" w:hAnsi="Helvetica"/>
          <w:b/>
          <w:bCs/>
          <w:sz w:val="18"/>
          <w:szCs w:val="18"/>
        </w:rPr>
        <w:t>Kč</w:t>
      </w:r>
      <w:proofErr w:type="spellEnd"/>
      <w:r>
        <w:rPr>
          <w:rStyle w:val="iadne"/>
          <w:rFonts w:ascii="Helvetica" w:hAnsi="Helvetica"/>
          <w:b/>
          <w:bCs/>
          <w:sz w:val="18"/>
          <w:szCs w:val="18"/>
        </w:rPr>
        <w:t xml:space="preserve"> </w:t>
      </w:r>
      <w:r>
        <w:rPr>
          <w:rStyle w:val="iadne"/>
          <w:rFonts w:ascii="Helvetica" w:hAnsi="Helvetica"/>
          <w:sz w:val="18"/>
          <w:szCs w:val="18"/>
        </w:rPr>
        <w:t xml:space="preserve">bez DPH. K </w:t>
      </w:r>
      <w:proofErr w:type="spellStart"/>
      <w:r>
        <w:rPr>
          <w:rStyle w:val="iadne"/>
          <w:rFonts w:ascii="Helvetica" w:hAnsi="Helvetica"/>
          <w:sz w:val="18"/>
          <w:szCs w:val="18"/>
        </w:rPr>
        <w:t>ceně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bude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připočtena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příslušná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sazba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DPH </w:t>
      </w:r>
      <w:proofErr w:type="spellStart"/>
      <w:r>
        <w:rPr>
          <w:rStyle w:val="iadne"/>
          <w:rFonts w:ascii="Helvetica" w:hAnsi="Helvetica"/>
          <w:sz w:val="18"/>
          <w:szCs w:val="18"/>
        </w:rPr>
        <w:t>podle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platných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právních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předpisů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. </w:t>
      </w:r>
      <w:proofErr w:type="spellStart"/>
      <w:r>
        <w:rPr>
          <w:rStyle w:val="iadne"/>
          <w:rFonts w:ascii="Helvetica" w:hAnsi="Helvetica"/>
          <w:sz w:val="18"/>
          <w:szCs w:val="18"/>
        </w:rPr>
        <w:t>Splatnost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faktury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je </w:t>
      </w:r>
      <w:proofErr w:type="spellStart"/>
      <w:r>
        <w:rPr>
          <w:rStyle w:val="iadne"/>
          <w:rFonts w:ascii="Helvetica" w:hAnsi="Helvetica"/>
          <w:sz w:val="18"/>
          <w:szCs w:val="18"/>
        </w:rPr>
        <w:t>stanovena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na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r>
        <w:rPr>
          <w:rStyle w:val="iadne"/>
          <w:rFonts w:ascii="Helvetica" w:hAnsi="Helvetica"/>
          <w:b/>
          <w:bCs/>
          <w:sz w:val="18"/>
          <w:szCs w:val="18"/>
        </w:rPr>
        <w:t xml:space="preserve">7 </w:t>
      </w:r>
      <w:proofErr w:type="spellStart"/>
      <w:r>
        <w:rPr>
          <w:rStyle w:val="iadne"/>
          <w:rFonts w:ascii="Helvetica" w:hAnsi="Helvetica"/>
          <w:b/>
          <w:bCs/>
          <w:sz w:val="18"/>
          <w:szCs w:val="18"/>
        </w:rPr>
        <w:t>dní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ode </w:t>
      </w:r>
      <w:proofErr w:type="spellStart"/>
      <w:r>
        <w:rPr>
          <w:rStyle w:val="iadne"/>
          <w:rFonts w:ascii="Helvetica" w:hAnsi="Helvetica"/>
          <w:sz w:val="18"/>
          <w:szCs w:val="18"/>
        </w:rPr>
        <w:t>dne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dodání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služby</w:t>
      </w:r>
      <w:proofErr w:type="spellEnd"/>
      <w:r>
        <w:rPr>
          <w:rStyle w:val="iadne"/>
          <w:rFonts w:ascii="Helvetica" w:hAnsi="Helvetica"/>
          <w:sz w:val="18"/>
          <w:szCs w:val="18"/>
        </w:rPr>
        <w:t>.</w:t>
      </w:r>
    </w:p>
    <w:p w14:paraId="12A28959" w14:textId="77777777" w:rsidR="004B44C8" w:rsidRDefault="004B44C8">
      <w:pPr>
        <w:suppressAutoHyphens w:val="0"/>
        <w:spacing w:line="288" w:lineRule="auto"/>
        <w:rPr>
          <w:rStyle w:val="iadne"/>
          <w:rFonts w:ascii="Helvetica" w:eastAsia="Helvetica" w:hAnsi="Helvetica" w:cs="Helvetica"/>
        </w:rPr>
      </w:pPr>
    </w:p>
    <w:p w14:paraId="007BC991" w14:textId="77777777" w:rsidR="004B44C8" w:rsidRDefault="003C7B6A">
      <w:pPr>
        <w:suppressAutoHyphens w:val="0"/>
        <w:spacing w:line="288" w:lineRule="auto"/>
        <w:rPr>
          <w:rStyle w:val="iadne"/>
          <w:rFonts w:ascii="Helvetica" w:eastAsia="Helvetica" w:hAnsi="Helvetica" w:cs="Helvetica"/>
          <w:b/>
          <w:bCs/>
        </w:rPr>
      </w:pPr>
      <w:proofErr w:type="spellStart"/>
      <w:r>
        <w:rPr>
          <w:rStyle w:val="iadne"/>
          <w:rFonts w:ascii="Helvetica" w:hAnsi="Helvetica"/>
          <w:b/>
          <w:bCs/>
        </w:rPr>
        <w:t>Článek</w:t>
      </w:r>
      <w:proofErr w:type="spellEnd"/>
      <w:r>
        <w:rPr>
          <w:rStyle w:val="iadne"/>
          <w:rFonts w:ascii="Helvetica" w:hAnsi="Helvetica"/>
          <w:b/>
          <w:bCs/>
        </w:rPr>
        <w:t xml:space="preserve"> 5. – </w:t>
      </w:r>
      <w:proofErr w:type="spellStart"/>
      <w:r>
        <w:rPr>
          <w:rStyle w:val="iadne"/>
          <w:rFonts w:ascii="Helvetica" w:hAnsi="Helvetica"/>
          <w:b/>
          <w:bCs/>
        </w:rPr>
        <w:t>sankce</w:t>
      </w:r>
      <w:proofErr w:type="spellEnd"/>
    </w:p>
    <w:p w14:paraId="27F075ED" w14:textId="77777777" w:rsidR="004B44C8" w:rsidRDefault="004B44C8">
      <w:pPr>
        <w:suppressAutoHyphens w:val="0"/>
        <w:spacing w:line="288" w:lineRule="auto"/>
        <w:rPr>
          <w:rStyle w:val="iadne"/>
          <w:rFonts w:ascii="Helvetica" w:eastAsia="Helvetica" w:hAnsi="Helvetica" w:cs="Helvetica"/>
          <w:b/>
          <w:bCs/>
        </w:rPr>
      </w:pPr>
    </w:p>
    <w:p w14:paraId="4EE8CC0E" w14:textId="77777777" w:rsidR="004B44C8" w:rsidRDefault="003C7B6A">
      <w:pPr>
        <w:pStyle w:val="Predvolen"/>
        <w:numPr>
          <w:ilvl w:val="0"/>
          <w:numId w:val="5"/>
        </w:numPr>
        <w:spacing w:before="0" w:after="240" w:line="288" w:lineRule="auto"/>
        <w:rPr>
          <w:rFonts w:ascii="Helvetica" w:hAnsi="Helvetica"/>
          <w:sz w:val="18"/>
          <w:szCs w:val="18"/>
          <w:lang w:val="en-US"/>
        </w:rPr>
      </w:pPr>
      <w:proofErr w:type="spellStart"/>
      <w:r>
        <w:rPr>
          <w:rStyle w:val="iadne"/>
          <w:rFonts w:ascii="Helvetica" w:hAnsi="Helvetica"/>
          <w:sz w:val="18"/>
          <w:szCs w:val="18"/>
          <w:lang w:val="en-US"/>
        </w:rPr>
        <w:t>Pořadatel</w:t>
      </w:r>
      <w:proofErr w:type="spellEnd"/>
      <w:r>
        <w:rPr>
          <w:rStyle w:val="iadne"/>
          <w:rFonts w:ascii="Helvetica" w:hAnsi="Helvetica"/>
          <w:sz w:val="18"/>
          <w:szCs w:val="18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  <w:lang w:val="en-US"/>
        </w:rPr>
        <w:t>nemá</w:t>
      </w:r>
      <w:proofErr w:type="spellEnd"/>
      <w:r>
        <w:rPr>
          <w:rStyle w:val="iadne"/>
          <w:rFonts w:ascii="Helvetica" w:hAnsi="Helvetica"/>
          <w:sz w:val="18"/>
          <w:szCs w:val="18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  <w:lang w:val="en-US"/>
        </w:rPr>
        <w:t>právo</w:t>
      </w:r>
      <w:proofErr w:type="spellEnd"/>
      <w:r>
        <w:rPr>
          <w:rStyle w:val="iadne"/>
          <w:rFonts w:ascii="Helvetica" w:hAnsi="Helvetica"/>
          <w:sz w:val="18"/>
          <w:szCs w:val="18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  <w:lang w:val="en-US"/>
        </w:rPr>
        <w:t>zrušit</w:t>
      </w:r>
      <w:proofErr w:type="spellEnd"/>
      <w:r>
        <w:rPr>
          <w:rStyle w:val="iadne"/>
          <w:rFonts w:ascii="Helvetica" w:hAnsi="Helvetica"/>
          <w:sz w:val="18"/>
          <w:szCs w:val="18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  <w:lang w:val="en-US"/>
        </w:rPr>
        <w:t>vystoupení</w:t>
      </w:r>
      <w:proofErr w:type="spellEnd"/>
      <w:r>
        <w:rPr>
          <w:rStyle w:val="iadne"/>
          <w:rFonts w:ascii="Helvetica" w:hAnsi="Helvetica"/>
          <w:sz w:val="18"/>
          <w:szCs w:val="18"/>
          <w:lang w:val="en-US"/>
        </w:rPr>
        <w:t xml:space="preserve"> bez </w:t>
      </w:r>
      <w:proofErr w:type="spellStart"/>
      <w:r>
        <w:rPr>
          <w:rStyle w:val="iadne"/>
          <w:rFonts w:ascii="Helvetica" w:hAnsi="Helvetica"/>
          <w:sz w:val="18"/>
          <w:szCs w:val="18"/>
          <w:lang w:val="en-US"/>
        </w:rPr>
        <w:t>udání</w:t>
      </w:r>
      <w:proofErr w:type="spellEnd"/>
      <w:r>
        <w:rPr>
          <w:rStyle w:val="iadne"/>
          <w:rFonts w:ascii="Helvetica" w:hAnsi="Helvetica"/>
          <w:sz w:val="18"/>
          <w:szCs w:val="18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  <w:lang w:val="en-US"/>
        </w:rPr>
        <w:t>důvodu</w:t>
      </w:r>
      <w:proofErr w:type="spellEnd"/>
      <w:r>
        <w:rPr>
          <w:rStyle w:val="iadne"/>
          <w:rFonts w:ascii="Helvetica" w:hAnsi="Helvetica"/>
          <w:sz w:val="18"/>
          <w:szCs w:val="18"/>
          <w:lang w:val="en-US"/>
        </w:rPr>
        <w:t xml:space="preserve">. </w:t>
      </w:r>
      <w:proofErr w:type="spellStart"/>
      <w:r>
        <w:rPr>
          <w:rStyle w:val="iadne"/>
          <w:rFonts w:ascii="Helvetica" w:hAnsi="Helvetica"/>
          <w:sz w:val="18"/>
          <w:szCs w:val="18"/>
          <w:lang w:val="en-US"/>
        </w:rPr>
        <w:t>Nízký</w:t>
      </w:r>
      <w:proofErr w:type="spellEnd"/>
      <w:r>
        <w:rPr>
          <w:rStyle w:val="iadne"/>
          <w:rFonts w:ascii="Helvetica" w:hAnsi="Helvetica"/>
          <w:sz w:val="18"/>
          <w:szCs w:val="18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  <w:lang w:val="en-US"/>
        </w:rPr>
        <w:t>předprodej</w:t>
      </w:r>
      <w:proofErr w:type="spellEnd"/>
      <w:r>
        <w:rPr>
          <w:rStyle w:val="iadne"/>
          <w:rFonts w:ascii="Helvetica" w:hAnsi="Helvetica"/>
          <w:sz w:val="18"/>
          <w:szCs w:val="18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  <w:lang w:val="en-US"/>
        </w:rPr>
        <w:t>vstupenek</w:t>
      </w:r>
      <w:proofErr w:type="spellEnd"/>
      <w:r>
        <w:rPr>
          <w:rStyle w:val="iadne"/>
          <w:rFonts w:ascii="Helvetica" w:hAnsi="Helvetica"/>
          <w:sz w:val="18"/>
          <w:szCs w:val="18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  <w:lang w:val="en-US"/>
        </w:rPr>
        <w:t>nebo</w:t>
      </w:r>
      <w:proofErr w:type="spellEnd"/>
      <w:r>
        <w:rPr>
          <w:rStyle w:val="iadne"/>
          <w:rFonts w:ascii="Helvetica" w:hAnsi="Helvetica"/>
          <w:sz w:val="18"/>
          <w:szCs w:val="18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  <w:lang w:val="en-US"/>
        </w:rPr>
        <w:t>nezájem</w:t>
      </w:r>
      <w:proofErr w:type="spellEnd"/>
      <w:r>
        <w:rPr>
          <w:rStyle w:val="iadne"/>
          <w:rFonts w:ascii="Helvetica" w:hAnsi="Helvetica"/>
          <w:sz w:val="18"/>
          <w:szCs w:val="18"/>
          <w:lang w:val="en-US"/>
        </w:rPr>
        <w:t xml:space="preserve"> o </w:t>
      </w:r>
      <w:proofErr w:type="spellStart"/>
      <w:r>
        <w:rPr>
          <w:rStyle w:val="iadne"/>
          <w:rFonts w:ascii="Helvetica" w:hAnsi="Helvetica"/>
          <w:sz w:val="18"/>
          <w:szCs w:val="18"/>
          <w:lang w:val="en-US"/>
        </w:rPr>
        <w:t>koncert</w:t>
      </w:r>
      <w:proofErr w:type="spellEnd"/>
      <w:r>
        <w:rPr>
          <w:rStyle w:val="iadne"/>
          <w:rFonts w:ascii="Helvetica" w:hAnsi="Helvetica"/>
          <w:sz w:val="18"/>
          <w:szCs w:val="18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  <w:lang w:val="en-US"/>
        </w:rPr>
        <w:t>není</w:t>
      </w:r>
      <w:proofErr w:type="spellEnd"/>
      <w:r>
        <w:rPr>
          <w:rStyle w:val="iadne"/>
          <w:rFonts w:ascii="Helvetica" w:hAnsi="Helvetica"/>
          <w:sz w:val="18"/>
          <w:szCs w:val="18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  <w:lang w:val="en-US"/>
        </w:rPr>
        <w:t>považován</w:t>
      </w:r>
      <w:proofErr w:type="spellEnd"/>
      <w:r>
        <w:rPr>
          <w:rStyle w:val="iadne"/>
          <w:rFonts w:ascii="Helvetica" w:hAnsi="Helvetica"/>
          <w:sz w:val="18"/>
          <w:szCs w:val="18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  <w:lang w:val="en-US"/>
        </w:rPr>
        <w:t>za</w:t>
      </w:r>
      <w:proofErr w:type="spellEnd"/>
      <w:r>
        <w:rPr>
          <w:rStyle w:val="iadne"/>
          <w:rFonts w:ascii="Helvetica" w:hAnsi="Helvetica"/>
          <w:sz w:val="18"/>
          <w:szCs w:val="18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  <w:lang w:val="en-US"/>
        </w:rPr>
        <w:t>důvod</w:t>
      </w:r>
      <w:proofErr w:type="spellEnd"/>
      <w:r>
        <w:rPr>
          <w:rStyle w:val="iadne"/>
          <w:rFonts w:ascii="Helvetica" w:hAnsi="Helvetica"/>
          <w:sz w:val="18"/>
          <w:szCs w:val="18"/>
          <w:lang w:val="en-US"/>
        </w:rPr>
        <w:t xml:space="preserve"> pro </w:t>
      </w:r>
      <w:proofErr w:type="spellStart"/>
      <w:r>
        <w:rPr>
          <w:rStyle w:val="iadne"/>
          <w:rFonts w:ascii="Helvetica" w:hAnsi="Helvetica"/>
          <w:sz w:val="18"/>
          <w:szCs w:val="18"/>
          <w:lang w:val="en-US"/>
        </w:rPr>
        <w:t>zrušení</w:t>
      </w:r>
      <w:proofErr w:type="spellEnd"/>
      <w:r>
        <w:rPr>
          <w:rStyle w:val="iadne"/>
          <w:rFonts w:ascii="Helvetica" w:hAnsi="Helvetica"/>
          <w:sz w:val="18"/>
          <w:szCs w:val="18"/>
          <w:lang w:val="en-US"/>
        </w:rPr>
        <w:t>.</w:t>
      </w:r>
    </w:p>
    <w:p w14:paraId="53E91AF3" w14:textId="77777777" w:rsidR="004B44C8" w:rsidRDefault="003C7B6A">
      <w:pPr>
        <w:pStyle w:val="Predvolen"/>
        <w:numPr>
          <w:ilvl w:val="0"/>
          <w:numId w:val="7"/>
        </w:numPr>
        <w:spacing w:before="0" w:after="240"/>
        <w:rPr>
          <w:rFonts w:ascii="Helvetica" w:hAnsi="Helvetica"/>
          <w:sz w:val="18"/>
          <w:szCs w:val="18"/>
        </w:rPr>
      </w:pPr>
      <w:r>
        <w:rPr>
          <w:rStyle w:val="iadne"/>
          <w:rFonts w:ascii="Helvetica" w:hAnsi="Helvetica"/>
          <w:sz w:val="18"/>
          <w:szCs w:val="18"/>
        </w:rPr>
        <w:t>V případě odstoupení od Smlouvy ze strany Pořadatele bez udání důvodu se uplatní následující výše smluvní pokuty:</w:t>
      </w:r>
    </w:p>
    <w:p w14:paraId="30BBC70D" w14:textId="77777777" w:rsidR="004B44C8" w:rsidRDefault="003C7B6A">
      <w:pPr>
        <w:pStyle w:val="Predvolen"/>
        <w:numPr>
          <w:ilvl w:val="0"/>
          <w:numId w:val="7"/>
        </w:numPr>
        <w:spacing w:before="0" w:after="240"/>
        <w:rPr>
          <w:rFonts w:ascii="Helvetica" w:hAnsi="Helvetica"/>
          <w:sz w:val="18"/>
          <w:szCs w:val="18"/>
        </w:rPr>
      </w:pPr>
      <w:r>
        <w:rPr>
          <w:rStyle w:val="iadne"/>
          <w:rFonts w:ascii="Helvetica" w:hAnsi="Helvetica"/>
          <w:sz w:val="18"/>
          <w:szCs w:val="18"/>
        </w:rPr>
        <w:t>při odstoupení 2 měsíce</w:t>
      </w:r>
      <w:r>
        <w:rPr>
          <w:rStyle w:val="iadne"/>
          <w:rFonts w:ascii="Helvetica" w:hAnsi="Helvetica"/>
          <w:sz w:val="18"/>
          <w:szCs w:val="18"/>
          <w:lang w:val="pt-PT"/>
        </w:rPr>
        <w:t xml:space="preserve"> a m</w:t>
      </w:r>
      <w:r>
        <w:rPr>
          <w:rStyle w:val="iadne"/>
          <w:rFonts w:ascii="Helvetica" w:hAnsi="Helvetica"/>
          <w:sz w:val="18"/>
          <w:szCs w:val="18"/>
          <w:lang w:val="fr-FR"/>
        </w:rPr>
        <w:t>é</w:t>
      </w:r>
      <w:r>
        <w:rPr>
          <w:rStyle w:val="iadne"/>
          <w:rFonts w:ascii="Helvetica" w:hAnsi="Helvetica"/>
          <w:sz w:val="18"/>
          <w:szCs w:val="18"/>
        </w:rPr>
        <w:t>ně před konáním akce činí smluvní pokuta 100</w:t>
      </w:r>
      <w:r>
        <w:rPr>
          <w:rStyle w:val="iadne"/>
          <w:rFonts w:ascii="Helvetica" w:hAnsi="Helvetica"/>
          <w:sz w:val="18"/>
          <w:szCs w:val="18"/>
        </w:rPr>
        <w:t xml:space="preserve"> % z dohodnut</w:t>
      </w:r>
      <w:r>
        <w:rPr>
          <w:rStyle w:val="iadne"/>
          <w:rFonts w:ascii="Helvetica" w:hAnsi="Helvetica"/>
          <w:sz w:val="18"/>
          <w:szCs w:val="18"/>
          <w:lang w:val="fr-FR"/>
        </w:rPr>
        <w:t xml:space="preserve">é </w:t>
      </w:r>
      <w:r>
        <w:rPr>
          <w:rStyle w:val="iadne"/>
          <w:rFonts w:ascii="Helvetica" w:hAnsi="Helvetica"/>
          <w:sz w:val="18"/>
          <w:szCs w:val="18"/>
        </w:rPr>
        <w:t>ceny vystoupení,</w:t>
      </w:r>
    </w:p>
    <w:p w14:paraId="2ED01158" w14:textId="77777777" w:rsidR="004B44C8" w:rsidRDefault="003C7B6A">
      <w:pPr>
        <w:pStyle w:val="Predvolen"/>
        <w:numPr>
          <w:ilvl w:val="0"/>
          <w:numId w:val="7"/>
        </w:numPr>
        <w:spacing w:before="0" w:after="240"/>
        <w:rPr>
          <w:rFonts w:ascii="Helvetica" w:hAnsi="Helvetica"/>
          <w:sz w:val="18"/>
          <w:szCs w:val="18"/>
        </w:rPr>
      </w:pPr>
      <w:r>
        <w:rPr>
          <w:rStyle w:val="iadne"/>
          <w:rFonts w:ascii="Helvetica" w:hAnsi="Helvetica"/>
          <w:sz w:val="18"/>
          <w:szCs w:val="18"/>
        </w:rPr>
        <w:t xml:space="preserve">v případě odstoupení v období od 8 měsíců </w:t>
      </w:r>
      <w:r>
        <w:rPr>
          <w:rStyle w:val="iadne"/>
          <w:rFonts w:ascii="Helvetica" w:hAnsi="Helvetica"/>
          <w:sz w:val="18"/>
          <w:szCs w:val="18"/>
          <w:lang w:val="es-ES_tradnl"/>
        </w:rPr>
        <w:t xml:space="preserve">do </w:t>
      </w:r>
      <w:r>
        <w:rPr>
          <w:rStyle w:val="iadne"/>
          <w:rFonts w:ascii="Helvetica" w:hAnsi="Helvetica"/>
          <w:sz w:val="18"/>
          <w:szCs w:val="18"/>
        </w:rPr>
        <w:t>2 měsíců před akcí činí smluvní pokuta 70 % z ceny,</w:t>
      </w:r>
    </w:p>
    <w:p w14:paraId="7F362BB7" w14:textId="77777777" w:rsidR="004B44C8" w:rsidRDefault="003C7B6A">
      <w:pPr>
        <w:pStyle w:val="Predvolen"/>
        <w:numPr>
          <w:ilvl w:val="0"/>
          <w:numId w:val="7"/>
        </w:numPr>
        <w:spacing w:before="0" w:after="240"/>
        <w:rPr>
          <w:rFonts w:ascii="Helvetica" w:hAnsi="Helvetica"/>
          <w:sz w:val="18"/>
          <w:szCs w:val="18"/>
        </w:rPr>
      </w:pPr>
      <w:r>
        <w:rPr>
          <w:rStyle w:val="iadne"/>
          <w:rFonts w:ascii="Helvetica" w:hAnsi="Helvetica"/>
          <w:sz w:val="18"/>
          <w:szCs w:val="18"/>
        </w:rPr>
        <w:t>v případě odstoupení více než 8 měsíců před akcí činí smluvní pokuta 20 % z ceny.</w:t>
      </w:r>
    </w:p>
    <w:p w14:paraId="5C380803" w14:textId="77777777" w:rsidR="004B44C8" w:rsidRDefault="003C7B6A">
      <w:pPr>
        <w:pStyle w:val="Predvolen"/>
        <w:numPr>
          <w:ilvl w:val="0"/>
          <w:numId w:val="8"/>
        </w:numPr>
        <w:spacing w:before="0" w:after="240" w:line="288" w:lineRule="auto"/>
        <w:rPr>
          <w:rFonts w:ascii="Helvetica" w:hAnsi="Helvetica"/>
          <w:sz w:val="18"/>
          <w:szCs w:val="18"/>
          <w:lang w:val="en-US"/>
        </w:rPr>
      </w:pPr>
      <w:proofErr w:type="spellStart"/>
      <w:r>
        <w:rPr>
          <w:rStyle w:val="iadne"/>
          <w:rFonts w:ascii="Helvetica" w:hAnsi="Helvetica"/>
          <w:sz w:val="18"/>
          <w:szCs w:val="18"/>
          <w:lang w:val="en-US"/>
        </w:rPr>
        <w:t>Výjimku</w:t>
      </w:r>
      <w:proofErr w:type="spellEnd"/>
      <w:r>
        <w:rPr>
          <w:rStyle w:val="iadne"/>
          <w:rFonts w:ascii="Helvetica" w:hAnsi="Helvetica"/>
          <w:sz w:val="18"/>
          <w:szCs w:val="18"/>
          <w:lang w:val="en-US"/>
        </w:rPr>
        <w:t xml:space="preserve"> z </w:t>
      </w:r>
      <w:proofErr w:type="spellStart"/>
      <w:r>
        <w:rPr>
          <w:rStyle w:val="iadne"/>
          <w:rFonts w:ascii="Helvetica" w:hAnsi="Helvetica"/>
          <w:sz w:val="18"/>
          <w:szCs w:val="18"/>
          <w:lang w:val="en-US"/>
        </w:rPr>
        <w:t>tohoto</w:t>
      </w:r>
      <w:proofErr w:type="spellEnd"/>
      <w:r>
        <w:rPr>
          <w:rStyle w:val="iadne"/>
          <w:rFonts w:ascii="Helvetica" w:hAnsi="Helvetica"/>
          <w:sz w:val="18"/>
          <w:szCs w:val="18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  <w:lang w:val="en-US"/>
        </w:rPr>
        <w:t>ustanovení</w:t>
      </w:r>
      <w:proofErr w:type="spellEnd"/>
      <w:r>
        <w:rPr>
          <w:rStyle w:val="iadne"/>
          <w:rFonts w:ascii="Helvetica" w:hAnsi="Helvetica"/>
          <w:sz w:val="18"/>
          <w:szCs w:val="18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  <w:lang w:val="en-US"/>
        </w:rPr>
        <w:t>tvoří</w:t>
      </w:r>
      <w:proofErr w:type="spellEnd"/>
      <w:r>
        <w:rPr>
          <w:rStyle w:val="iadne"/>
          <w:rFonts w:ascii="Helvetica" w:hAnsi="Helvetica"/>
          <w:sz w:val="18"/>
          <w:szCs w:val="18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  <w:lang w:val="en-US"/>
        </w:rPr>
        <w:t>události</w:t>
      </w:r>
      <w:proofErr w:type="spellEnd"/>
      <w:r>
        <w:rPr>
          <w:rStyle w:val="iadne"/>
          <w:rFonts w:ascii="Helvetica" w:hAnsi="Helvetica"/>
          <w:sz w:val="18"/>
          <w:szCs w:val="18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  <w:lang w:val="en-US"/>
        </w:rPr>
        <w:t>vy</w:t>
      </w:r>
      <w:r>
        <w:rPr>
          <w:rStyle w:val="iadne"/>
          <w:rFonts w:ascii="Helvetica" w:hAnsi="Helvetica"/>
          <w:sz w:val="18"/>
          <w:szCs w:val="18"/>
          <w:lang w:val="en-US"/>
        </w:rPr>
        <w:t>šší</w:t>
      </w:r>
      <w:proofErr w:type="spellEnd"/>
      <w:r>
        <w:rPr>
          <w:rStyle w:val="iadne"/>
          <w:rFonts w:ascii="Helvetica" w:hAnsi="Helvetica"/>
          <w:sz w:val="18"/>
          <w:szCs w:val="18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  <w:lang w:val="en-US"/>
        </w:rPr>
        <w:t>moci</w:t>
      </w:r>
      <w:proofErr w:type="spellEnd"/>
      <w:r>
        <w:rPr>
          <w:rStyle w:val="iadne"/>
          <w:rFonts w:ascii="Helvetica" w:hAnsi="Helvetica"/>
          <w:sz w:val="18"/>
          <w:szCs w:val="18"/>
          <w:lang w:val="en-US"/>
        </w:rPr>
        <w:t xml:space="preserve"> („</w:t>
      </w:r>
      <w:r>
        <w:rPr>
          <w:rStyle w:val="iadne"/>
          <w:rFonts w:ascii="Helvetica" w:hAnsi="Helvetica"/>
          <w:sz w:val="18"/>
          <w:szCs w:val="18"/>
          <w:lang w:val="fr-FR"/>
        </w:rPr>
        <w:t>Force Majeure</w:t>
      </w:r>
      <w:r>
        <w:rPr>
          <w:rStyle w:val="iadne"/>
          <w:rFonts w:ascii="Arial Unicode MS" w:hAnsi="Arial Unicode MS"/>
          <w:sz w:val="18"/>
          <w:szCs w:val="18"/>
          <w:rtl/>
          <w:lang w:val="ar-SA"/>
        </w:rPr>
        <w:t>“</w:t>
      </w:r>
      <w:r>
        <w:rPr>
          <w:rStyle w:val="iadne"/>
          <w:rFonts w:ascii="Helvetica" w:hAnsi="Helvetica"/>
          <w:sz w:val="18"/>
          <w:szCs w:val="18"/>
          <w:lang w:val="en-US"/>
        </w:rPr>
        <w:t xml:space="preserve">), </w:t>
      </w:r>
      <w:proofErr w:type="spellStart"/>
      <w:r>
        <w:rPr>
          <w:rStyle w:val="iadne"/>
          <w:rFonts w:ascii="Helvetica" w:hAnsi="Helvetica"/>
          <w:sz w:val="18"/>
          <w:szCs w:val="18"/>
          <w:lang w:val="en-US"/>
        </w:rPr>
        <w:t>kter</w:t>
      </w:r>
      <w:proofErr w:type="spellEnd"/>
      <w:r>
        <w:rPr>
          <w:rStyle w:val="iadne"/>
          <w:rFonts w:ascii="Helvetica" w:hAnsi="Helvetica"/>
          <w:sz w:val="18"/>
          <w:szCs w:val="18"/>
          <w:lang w:val="fr-FR"/>
        </w:rPr>
        <w:t xml:space="preserve">é </w:t>
      </w:r>
      <w:proofErr w:type="spellStart"/>
      <w:r>
        <w:rPr>
          <w:rStyle w:val="iadne"/>
          <w:rFonts w:ascii="Helvetica" w:hAnsi="Helvetica"/>
          <w:sz w:val="18"/>
          <w:szCs w:val="18"/>
          <w:lang w:val="en-US"/>
        </w:rPr>
        <w:t>zahrnují</w:t>
      </w:r>
      <w:proofErr w:type="spellEnd"/>
      <w:r>
        <w:rPr>
          <w:rStyle w:val="iadne"/>
          <w:rFonts w:ascii="Helvetica" w:hAnsi="Helvetica"/>
          <w:sz w:val="18"/>
          <w:szCs w:val="18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  <w:lang w:val="en-US"/>
        </w:rPr>
        <w:t>mimo</w:t>
      </w:r>
      <w:proofErr w:type="spellEnd"/>
      <w:r>
        <w:rPr>
          <w:rStyle w:val="iadne"/>
          <w:rFonts w:ascii="Helvetica" w:hAnsi="Helvetica"/>
          <w:sz w:val="18"/>
          <w:szCs w:val="18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  <w:lang w:val="en-US"/>
        </w:rPr>
        <w:t>jin</w:t>
      </w:r>
      <w:proofErr w:type="spellEnd"/>
      <w:r>
        <w:rPr>
          <w:rStyle w:val="iadne"/>
          <w:rFonts w:ascii="Helvetica" w:hAnsi="Helvetica"/>
          <w:sz w:val="18"/>
          <w:szCs w:val="18"/>
          <w:lang w:val="fr-FR"/>
        </w:rPr>
        <w:t>é</w:t>
      </w:r>
      <w:r>
        <w:rPr>
          <w:rStyle w:val="iadne"/>
          <w:rFonts w:ascii="Helvetica" w:hAnsi="Helvetica"/>
          <w:sz w:val="18"/>
          <w:szCs w:val="18"/>
          <w:lang w:val="en-US"/>
        </w:rPr>
        <w:t xml:space="preserve">: </w:t>
      </w:r>
      <w:proofErr w:type="spellStart"/>
      <w:r>
        <w:rPr>
          <w:rStyle w:val="iadne"/>
          <w:rFonts w:ascii="Helvetica" w:hAnsi="Helvetica"/>
          <w:sz w:val="18"/>
          <w:szCs w:val="18"/>
          <w:lang w:val="en-US"/>
        </w:rPr>
        <w:t>pandemii</w:t>
      </w:r>
      <w:proofErr w:type="spellEnd"/>
      <w:r>
        <w:rPr>
          <w:rStyle w:val="iadne"/>
          <w:rFonts w:ascii="Helvetica" w:hAnsi="Helvetica"/>
          <w:sz w:val="18"/>
          <w:szCs w:val="18"/>
          <w:lang w:val="en-US"/>
        </w:rPr>
        <w:t xml:space="preserve">, </w:t>
      </w:r>
      <w:proofErr w:type="spellStart"/>
      <w:r>
        <w:rPr>
          <w:rStyle w:val="iadne"/>
          <w:rFonts w:ascii="Helvetica" w:hAnsi="Helvetica"/>
          <w:sz w:val="18"/>
          <w:szCs w:val="18"/>
          <w:lang w:val="en-US"/>
        </w:rPr>
        <w:t>přírodní</w:t>
      </w:r>
      <w:proofErr w:type="spellEnd"/>
      <w:r>
        <w:rPr>
          <w:rStyle w:val="iadne"/>
          <w:rFonts w:ascii="Helvetica" w:hAnsi="Helvetica"/>
          <w:sz w:val="18"/>
          <w:szCs w:val="18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  <w:lang w:val="en-US"/>
        </w:rPr>
        <w:t>katastrofy</w:t>
      </w:r>
      <w:proofErr w:type="spellEnd"/>
      <w:r>
        <w:rPr>
          <w:rStyle w:val="iadne"/>
          <w:rFonts w:ascii="Helvetica" w:hAnsi="Helvetica"/>
          <w:sz w:val="18"/>
          <w:szCs w:val="18"/>
          <w:lang w:val="en-US"/>
        </w:rPr>
        <w:t xml:space="preserve"> (</w:t>
      </w:r>
      <w:proofErr w:type="spellStart"/>
      <w:r>
        <w:rPr>
          <w:rStyle w:val="iadne"/>
          <w:rFonts w:ascii="Helvetica" w:hAnsi="Helvetica"/>
          <w:sz w:val="18"/>
          <w:szCs w:val="18"/>
          <w:lang w:val="en-US"/>
        </w:rPr>
        <w:t>např</w:t>
      </w:r>
      <w:proofErr w:type="spellEnd"/>
      <w:r>
        <w:rPr>
          <w:rStyle w:val="iadne"/>
          <w:rFonts w:ascii="Helvetica" w:hAnsi="Helvetica"/>
          <w:sz w:val="18"/>
          <w:szCs w:val="18"/>
          <w:lang w:val="en-US"/>
        </w:rPr>
        <w:t xml:space="preserve">. </w:t>
      </w:r>
      <w:proofErr w:type="spellStart"/>
      <w:r>
        <w:rPr>
          <w:rStyle w:val="iadne"/>
          <w:rFonts w:ascii="Helvetica" w:hAnsi="Helvetica"/>
          <w:sz w:val="18"/>
          <w:szCs w:val="18"/>
          <w:lang w:val="en-US"/>
        </w:rPr>
        <w:t>povodně</w:t>
      </w:r>
      <w:proofErr w:type="spellEnd"/>
      <w:r>
        <w:rPr>
          <w:rStyle w:val="iadne"/>
          <w:rFonts w:ascii="Helvetica" w:hAnsi="Helvetica"/>
          <w:sz w:val="18"/>
          <w:szCs w:val="18"/>
          <w:lang w:val="en-US"/>
        </w:rPr>
        <w:t xml:space="preserve">, </w:t>
      </w:r>
      <w:proofErr w:type="spellStart"/>
      <w:r>
        <w:rPr>
          <w:rStyle w:val="iadne"/>
          <w:rFonts w:ascii="Helvetica" w:hAnsi="Helvetica"/>
          <w:sz w:val="18"/>
          <w:szCs w:val="18"/>
          <w:lang w:val="en-US"/>
        </w:rPr>
        <w:t>zemětřesení</w:t>
      </w:r>
      <w:proofErr w:type="spellEnd"/>
      <w:r>
        <w:rPr>
          <w:rStyle w:val="iadne"/>
          <w:rFonts w:ascii="Helvetica" w:hAnsi="Helvetica"/>
          <w:sz w:val="18"/>
          <w:szCs w:val="18"/>
          <w:lang w:val="it-IT"/>
        </w:rPr>
        <w:t>, torn</w:t>
      </w:r>
      <w:proofErr w:type="spellStart"/>
      <w:r>
        <w:rPr>
          <w:rStyle w:val="iadne"/>
          <w:rFonts w:ascii="Helvetica" w:hAnsi="Helvetica"/>
          <w:sz w:val="18"/>
          <w:szCs w:val="18"/>
          <w:lang w:val="en-US"/>
        </w:rPr>
        <w:t>áda</w:t>
      </w:r>
      <w:proofErr w:type="spellEnd"/>
      <w:r>
        <w:rPr>
          <w:rStyle w:val="iadne"/>
          <w:rFonts w:ascii="Helvetica" w:hAnsi="Helvetica"/>
          <w:sz w:val="18"/>
          <w:szCs w:val="18"/>
          <w:lang w:val="en-US"/>
        </w:rPr>
        <w:t xml:space="preserve">), </w:t>
      </w:r>
      <w:proofErr w:type="spellStart"/>
      <w:r>
        <w:rPr>
          <w:rStyle w:val="iadne"/>
          <w:rFonts w:ascii="Helvetica" w:hAnsi="Helvetica"/>
          <w:sz w:val="18"/>
          <w:szCs w:val="18"/>
          <w:lang w:val="en-US"/>
        </w:rPr>
        <w:t>válku</w:t>
      </w:r>
      <w:proofErr w:type="spellEnd"/>
      <w:r>
        <w:rPr>
          <w:rStyle w:val="iadne"/>
          <w:rFonts w:ascii="Helvetica" w:hAnsi="Helvetica"/>
          <w:sz w:val="18"/>
          <w:szCs w:val="18"/>
          <w:lang w:val="en-US"/>
        </w:rPr>
        <w:t xml:space="preserve">, </w:t>
      </w:r>
      <w:proofErr w:type="spellStart"/>
      <w:r>
        <w:rPr>
          <w:rStyle w:val="iadne"/>
          <w:rFonts w:ascii="Helvetica" w:hAnsi="Helvetica"/>
          <w:sz w:val="18"/>
          <w:szCs w:val="18"/>
          <w:lang w:val="en-US"/>
        </w:rPr>
        <w:t>státní</w:t>
      </w:r>
      <w:proofErr w:type="spellEnd"/>
      <w:r>
        <w:rPr>
          <w:rStyle w:val="iadne"/>
          <w:rFonts w:ascii="Helvetica" w:hAnsi="Helvetica"/>
          <w:sz w:val="18"/>
          <w:szCs w:val="18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  <w:lang w:val="en-US"/>
        </w:rPr>
        <w:t>zásahy</w:t>
      </w:r>
      <w:proofErr w:type="spellEnd"/>
      <w:r>
        <w:rPr>
          <w:rStyle w:val="iadne"/>
          <w:rFonts w:ascii="Helvetica" w:hAnsi="Helvetica"/>
          <w:sz w:val="18"/>
          <w:szCs w:val="18"/>
          <w:lang w:val="en-US"/>
        </w:rPr>
        <w:t xml:space="preserve">, </w:t>
      </w:r>
      <w:proofErr w:type="spellStart"/>
      <w:r>
        <w:rPr>
          <w:rStyle w:val="iadne"/>
          <w:rFonts w:ascii="Helvetica" w:hAnsi="Helvetica"/>
          <w:sz w:val="18"/>
          <w:szCs w:val="18"/>
          <w:lang w:val="en-US"/>
        </w:rPr>
        <w:t>nebo</w:t>
      </w:r>
      <w:proofErr w:type="spellEnd"/>
      <w:r>
        <w:rPr>
          <w:rStyle w:val="iadne"/>
          <w:rFonts w:ascii="Helvetica" w:hAnsi="Helvetica"/>
          <w:sz w:val="18"/>
          <w:szCs w:val="18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  <w:lang w:val="en-US"/>
        </w:rPr>
        <w:t>jin</w:t>
      </w:r>
      <w:proofErr w:type="spellEnd"/>
      <w:r>
        <w:rPr>
          <w:rStyle w:val="iadne"/>
          <w:rFonts w:ascii="Helvetica" w:hAnsi="Helvetica"/>
          <w:sz w:val="18"/>
          <w:szCs w:val="18"/>
          <w:lang w:val="fr-FR"/>
        </w:rPr>
        <w:t xml:space="preserve">é </w:t>
      </w:r>
      <w:proofErr w:type="spellStart"/>
      <w:r>
        <w:rPr>
          <w:rStyle w:val="iadne"/>
          <w:rFonts w:ascii="Helvetica" w:hAnsi="Helvetica"/>
          <w:sz w:val="18"/>
          <w:szCs w:val="18"/>
          <w:lang w:val="en-US"/>
        </w:rPr>
        <w:t>nepř</w:t>
      </w:r>
      <w:proofErr w:type="spellEnd"/>
      <w:r>
        <w:rPr>
          <w:rStyle w:val="iadne"/>
          <w:rFonts w:ascii="Helvetica" w:hAnsi="Helvetica"/>
          <w:sz w:val="18"/>
          <w:szCs w:val="18"/>
          <w:lang w:val="da-DK"/>
        </w:rPr>
        <w:t>edv</w:t>
      </w:r>
      <w:proofErr w:type="spellStart"/>
      <w:r>
        <w:rPr>
          <w:rStyle w:val="iadne"/>
          <w:rFonts w:ascii="Helvetica" w:hAnsi="Helvetica"/>
          <w:sz w:val="18"/>
          <w:szCs w:val="18"/>
          <w:lang w:val="en-US"/>
        </w:rPr>
        <w:t>ídateln</w:t>
      </w:r>
      <w:proofErr w:type="spellEnd"/>
      <w:r>
        <w:rPr>
          <w:rStyle w:val="iadne"/>
          <w:rFonts w:ascii="Helvetica" w:hAnsi="Helvetica"/>
          <w:sz w:val="18"/>
          <w:szCs w:val="18"/>
          <w:lang w:val="fr-FR"/>
        </w:rPr>
        <w:t xml:space="preserve">é </w:t>
      </w:r>
      <w:r>
        <w:rPr>
          <w:rStyle w:val="iadne"/>
          <w:rFonts w:ascii="Helvetica" w:hAnsi="Helvetica"/>
          <w:sz w:val="18"/>
          <w:szCs w:val="18"/>
          <w:lang w:val="en-US"/>
        </w:rPr>
        <w:t xml:space="preserve">a </w:t>
      </w:r>
      <w:proofErr w:type="spellStart"/>
      <w:r>
        <w:rPr>
          <w:rStyle w:val="iadne"/>
          <w:rFonts w:ascii="Helvetica" w:hAnsi="Helvetica"/>
          <w:sz w:val="18"/>
          <w:szCs w:val="18"/>
          <w:lang w:val="en-US"/>
        </w:rPr>
        <w:t>neodvratiteln</w:t>
      </w:r>
      <w:proofErr w:type="spellEnd"/>
      <w:r>
        <w:rPr>
          <w:rStyle w:val="iadne"/>
          <w:rFonts w:ascii="Helvetica" w:hAnsi="Helvetica"/>
          <w:sz w:val="18"/>
          <w:szCs w:val="18"/>
          <w:lang w:val="fr-FR"/>
        </w:rPr>
        <w:t xml:space="preserve">é </w:t>
      </w:r>
      <w:proofErr w:type="spellStart"/>
      <w:r>
        <w:rPr>
          <w:rStyle w:val="iadne"/>
          <w:rFonts w:ascii="Helvetica" w:hAnsi="Helvetica"/>
          <w:sz w:val="18"/>
          <w:szCs w:val="18"/>
          <w:lang w:val="en-US"/>
        </w:rPr>
        <w:t>události</w:t>
      </w:r>
      <w:proofErr w:type="spellEnd"/>
      <w:r>
        <w:rPr>
          <w:rStyle w:val="iadne"/>
          <w:rFonts w:ascii="Helvetica" w:hAnsi="Helvetica"/>
          <w:sz w:val="18"/>
          <w:szCs w:val="18"/>
          <w:lang w:val="en-US"/>
        </w:rPr>
        <w:t xml:space="preserve">, </w:t>
      </w:r>
      <w:proofErr w:type="spellStart"/>
      <w:r>
        <w:rPr>
          <w:rStyle w:val="iadne"/>
          <w:rFonts w:ascii="Helvetica" w:hAnsi="Helvetica"/>
          <w:sz w:val="18"/>
          <w:szCs w:val="18"/>
          <w:lang w:val="en-US"/>
        </w:rPr>
        <w:t>jež</w:t>
      </w:r>
      <w:proofErr w:type="spellEnd"/>
      <w:r>
        <w:rPr>
          <w:rStyle w:val="iadne"/>
          <w:rFonts w:ascii="Helvetica" w:hAnsi="Helvetica"/>
          <w:sz w:val="18"/>
          <w:szCs w:val="18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  <w:lang w:val="en-US"/>
        </w:rPr>
        <w:t>brání</w:t>
      </w:r>
      <w:proofErr w:type="spellEnd"/>
      <w:r>
        <w:rPr>
          <w:rStyle w:val="iadne"/>
          <w:rFonts w:ascii="Helvetica" w:hAnsi="Helvetica"/>
          <w:sz w:val="18"/>
          <w:szCs w:val="18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  <w:lang w:val="en-US"/>
        </w:rPr>
        <w:t>realizaci</w:t>
      </w:r>
      <w:proofErr w:type="spellEnd"/>
      <w:r>
        <w:rPr>
          <w:rStyle w:val="iadne"/>
          <w:rFonts w:ascii="Helvetica" w:hAnsi="Helvetica"/>
          <w:sz w:val="18"/>
          <w:szCs w:val="18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  <w:lang w:val="en-US"/>
        </w:rPr>
        <w:t>vystoupení</w:t>
      </w:r>
      <w:proofErr w:type="spellEnd"/>
      <w:r>
        <w:rPr>
          <w:rStyle w:val="iadne"/>
          <w:rFonts w:ascii="Helvetica" w:hAnsi="Helvetica"/>
          <w:sz w:val="18"/>
          <w:szCs w:val="18"/>
          <w:lang w:val="en-US"/>
        </w:rPr>
        <w:t xml:space="preserve">. </w:t>
      </w:r>
      <w:proofErr w:type="spellStart"/>
      <w:r>
        <w:rPr>
          <w:rStyle w:val="iadne"/>
          <w:rFonts w:ascii="Helvetica" w:hAnsi="Helvetica"/>
          <w:sz w:val="18"/>
          <w:szCs w:val="18"/>
          <w:lang w:val="en-US"/>
        </w:rPr>
        <w:t>Za</w:t>
      </w:r>
      <w:proofErr w:type="spellEnd"/>
      <w:r>
        <w:rPr>
          <w:rStyle w:val="iadne"/>
          <w:rFonts w:ascii="Helvetica" w:hAnsi="Helvetica"/>
          <w:sz w:val="18"/>
          <w:szCs w:val="18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  <w:lang w:val="en-US"/>
        </w:rPr>
        <w:t>takových</w:t>
      </w:r>
      <w:proofErr w:type="spellEnd"/>
      <w:r>
        <w:rPr>
          <w:rStyle w:val="iadne"/>
          <w:rFonts w:ascii="Helvetica" w:hAnsi="Helvetica"/>
          <w:sz w:val="18"/>
          <w:szCs w:val="18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  <w:lang w:val="en-US"/>
        </w:rPr>
        <w:t>okolností</w:t>
      </w:r>
      <w:proofErr w:type="spellEnd"/>
      <w:r>
        <w:rPr>
          <w:rStyle w:val="iadne"/>
          <w:rFonts w:ascii="Helvetica" w:hAnsi="Helvetica"/>
          <w:sz w:val="18"/>
          <w:szCs w:val="18"/>
          <w:lang w:val="en-US"/>
        </w:rPr>
        <w:t xml:space="preserve"> se </w:t>
      </w:r>
      <w:proofErr w:type="spellStart"/>
      <w:r>
        <w:rPr>
          <w:rStyle w:val="iadne"/>
          <w:rFonts w:ascii="Helvetica" w:hAnsi="Helvetica"/>
          <w:sz w:val="18"/>
          <w:szCs w:val="18"/>
          <w:lang w:val="en-US"/>
        </w:rPr>
        <w:t>p</w:t>
      </w:r>
      <w:r>
        <w:rPr>
          <w:rStyle w:val="iadne"/>
          <w:rFonts w:ascii="Helvetica" w:hAnsi="Helvetica"/>
          <w:sz w:val="18"/>
          <w:szCs w:val="18"/>
          <w:lang w:val="en-US"/>
        </w:rPr>
        <w:t>okuta</w:t>
      </w:r>
      <w:proofErr w:type="spellEnd"/>
      <w:r>
        <w:rPr>
          <w:rStyle w:val="iadne"/>
          <w:rFonts w:ascii="Helvetica" w:hAnsi="Helvetica"/>
          <w:sz w:val="18"/>
          <w:szCs w:val="18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  <w:lang w:val="en-US"/>
        </w:rPr>
        <w:t>za</w:t>
      </w:r>
      <w:proofErr w:type="spellEnd"/>
      <w:r>
        <w:rPr>
          <w:rStyle w:val="iadne"/>
          <w:rFonts w:ascii="Helvetica" w:hAnsi="Helvetica"/>
          <w:sz w:val="18"/>
          <w:szCs w:val="18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  <w:lang w:val="en-US"/>
        </w:rPr>
        <w:t>zrušení</w:t>
      </w:r>
      <w:proofErr w:type="spellEnd"/>
      <w:r>
        <w:rPr>
          <w:rStyle w:val="iadne"/>
          <w:rFonts w:ascii="Helvetica" w:hAnsi="Helvetica"/>
          <w:sz w:val="18"/>
          <w:szCs w:val="18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  <w:lang w:val="en-US"/>
        </w:rPr>
        <w:t>vystoupení</w:t>
      </w:r>
      <w:proofErr w:type="spellEnd"/>
      <w:r>
        <w:rPr>
          <w:rStyle w:val="iadne"/>
          <w:rFonts w:ascii="Helvetica" w:hAnsi="Helvetica"/>
          <w:sz w:val="18"/>
          <w:szCs w:val="18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  <w:lang w:val="en-US"/>
        </w:rPr>
        <w:t>neplatí</w:t>
      </w:r>
      <w:proofErr w:type="spellEnd"/>
      <w:r>
        <w:rPr>
          <w:rStyle w:val="iadne"/>
          <w:rFonts w:ascii="Helvetica" w:hAnsi="Helvetica"/>
          <w:sz w:val="18"/>
          <w:szCs w:val="18"/>
          <w:lang w:val="en-US"/>
        </w:rPr>
        <w:t>.</w:t>
      </w:r>
    </w:p>
    <w:p w14:paraId="6C983095" w14:textId="77777777" w:rsidR="004B44C8" w:rsidRDefault="003C7B6A">
      <w:pPr>
        <w:pStyle w:val="Predvolen"/>
        <w:numPr>
          <w:ilvl w:val="0"/>
          <w:numId w:val="4"/>
        </w:numPr>
        <w:spacing w:before="0" w:after="240" w:line="288" w:lineRule="auto"/>
        <w:rPr>
          <w:rFonts w:ascii="Helvetica" w:hAnsi="Helvetica"/>
          <w:sz w:val="18"/>
          <w:szCs w:val="18"/>
          <w:lang w:val="en-US"/>
        </w:rPr>
      </w:pPr>
      <w:r>
        <w:rPr>
          <w:rStyle w:val="iadne"/>
          <w:rFonts w:ascii="Helvetica" w:hAnsi="Helvetica"/>
          <w:sz w:val="18"/>
          <w:szCs w:val="18"/>
          <w:lang w:val="en-US"/>
        </w:rPr>
        <w:t xml:space="preserve">V </w:t>
      </w:r>
      <w:proofErr w:type="spellStart"/>
      <w:r>
        <w:rPr>
          <w:rStyle w:val="iadne"/>
          <w:rFonts w:ascii="Helvetica" w:hAnsi="Helvetica"/>
          <w:sz w:val="18"/>
          <w:szCs w:val="18"/>
          <w:lang w:val="en-US"/>
        </w:rPr>
        <w:t>případě</w:t>
      </w:r>
      <w:proofErr w:type="spellEnd"/>
      <w:r>
        <w:rPr>
          <w:rStyle w:val="iadne"/>
          <w:rFonts w:ascii="Helvetica" w:hAnsi="Helvetica"/>
          <w:sz w:val="18"/>
          <w:szCs w:val="18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  <w:lang w:val="en-US"/>
        </w:rPr>
        <w:t>nastoupení</w:t>
      </w:r>
      <w:proofErr w:type="spellEnd"/>
      <w:r>
        <w:rPr>
          <w:rStyle w:val="iadne"/>
          <w:rFonts w:ascii="Helvetica" w:hAnsi="Helvetica"/>
          <w:sz w:val="18"/>
          <w:szCs w:val="18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  <w:lang w:val="en-US"/>
        </w:rPr>
        <w:t>vyšší</w:t>
      </w:r>
      <w:proofErr w:type="spellEnd"/>
      <w:r>
        <w:rPr>
          <w:rStyle w:val="iadne"/>
          <w:rFonts w:ascii="Helvetica" w:hAnsi="Helvetica"/>
          <w:sz w:val="18"/>
          <w:szCs w:val="18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  <w:lang w:val="en-US"/>
        </w:rPr>
        <w:t>moci</w:t>
      </w:r>
      <w:proofErr w:type="spellEnd"/>
      <w:r>
        <w:rPr>
          <w:rStyle w:val="iadne"/>
          <w:rFonts w:ascii="Helvetica" w:hAnsi="Helvetica"/>
          <w:sz w:val="18"/>
          <w:szCs w:val="18"/>
          <w:lang w:val="en-US"/>
        </w:rPr>
        <w:t xml:space="preserve"> se </w:t>
      </w:r>
      <w:proofErr w:type="spellStart"/>
      <w:r>
        <w:rPr>
          <w:rStyle w:val="iadne"/>
          <w:rFonts w:ascii="Helvetica" w:hAnsi="Helvetica"/>
          <w:sz w:val="18"/>
          <w:szCs w:val="18"/>
          <w:lang w:val="en-US"/>
        </w:rPr>
        <w:t>smluvní</w:t>
      </w:r>
      <w:proofErr w:type="spellEnd"/>
      <w:r>
        <w:rPr>
          <w:rStyle w:val="iadne"/>
          <w:rFonts w:ascii="Helvetica" w:hAnsi="Helvetica"/>
          <w:sz w:val="18"/>
          <w:szCs w:val="18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  <w:lang w:val="en-US"/>
        </w:rPr>
        <w:t>strany</w:t>
      </w:r>
      <w:proofErr w:type="spellEnd"/>
      <w:r>
        <w:rPr>
          <w:rStyle w:val="iadne"/>
          <w:rFonts w:ascii="Helvetica" w:hAnsi="Helvetica"/>
          <w:sz w:val="18"/>
          <w:szCs w:val="18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  <w:lang w:val="en-US"/>
        </w:rPr>
        <w:t>zavazují</w:t>
      </w:r>
      <w:proofErr w:type="spellEnd"/>
      <w:r>
        <w:rPr>
          <w:rStyle w:val="iadne"/>
          <w:rFonts w:ascii="Helvetica" w:hAnsi="Helvetica"/>
          <w:sz w:val="18"/>
          <w:szCs w:val="18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  <w:lang w:val="en-US"/>
        </w:rPr>
        <w:t>neprodleně</w:t>
      </w:r>
      <w:proofErr w:type="spellEnd"/>
      <w:r>
        <w:rPr>
          <w:rStyle w:val="iadne"/>
          <w:rFonts w:ascii="Helvetica" w:hAnsi="Helvetica"/>
          <w:sz w:val="18"/>
          <w:szCs w:val="18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  <w:lang w:val="en-US"/>
        </w:rPr>
        <w:t>informovat</w:t>
      </w:r>
      <w:proofErr w:type="spellEnd"/>
      <w:r>
        <w:rPr>
          <w:rStyle w:val="iadne"/>
          <w:rFonts w:ascii="Helvetica" w:hAnsi="Helvetica"/>
          <w:sz w:val="18"/>
          <w:szCs w:val="18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  <w:lang w:val="en-US"/>
        </w:rPr>
        <w:t>druhou</w:t>
      </w:r>
      <w:proofErr w:type="spellEnd"/>
      <w:r>
        <w:rPr>
          <w:rStyle w:val="iadne"/>
          <w:rFonts w:ascii="Helvetica" w:hAnsi="Helvetica"/>
          <w:sz w:val="18"/>
          <w:szCs w:val="18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  <w:lang w:val="en-US"/>
        </w:rPr>
        <w:t>stranu</w:t>
      </w:r>
      <w:proofErr w:type="spellEnd"/>
      <w:r>
        <w:rPr>
          <w:rStyle w:val="iadne"/>
          <w:rFonts w:ascii="Helvetica" w:hAnsi="Helvetica"/>
          <w:sz w:val="18"/>
          <w:szCs w:val="18"/>
          <w:lang w:val="en-US"/>
        </w:rPr>
        <w:t xml:space="preserve"> a </w:t>
      </w:r>
      <w:proofErr w:type="spellStart"/>
      <w:r>
        <w:rPr>
          <w:rStyle w:val="iadne"/>
          <w:rFonts w:ascii="Helvetica" w:hAnsi="Helvetica"/>
          <w:sz w:val="18"/>
          <w:szCs w:val="18"/>
          <w:lang w:val="en-US"/>
        </w:rPr>
        <w:t>dohodnout</w:t>
      </w:r>
      <w:proofErr w:type="spellEnd"/>
      <w:r>
        <w:rPr>
          <w:rStyle w:val="iadne"/>
          <w:rFonts w:ascii="Helvetica" w:hAnsi="Helvetica"/>
          <w:sz w:val="18"/>
          <w:szCs w:val="18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  <w:lang w:val="en-US"/>
        </w:rPr>
        <w:t>další</w:t>
      </w:r>
      <w:proofErr w:type="spellEnd"/>
      <w:r>
        <w:rPr>
          <w:rStyle w:val="iadne"/>
          <w:rFonts w:ascii="Helvetica" w:hAnsi="Helvetica"/>
          <w:sz w:val="18"/>
          <w:szCs w:val="18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  <w:lang w:val="en-US"/>
        </w:rPr>
        <w:t>postup</w:t>
      </w:r>
      <w:proofErr w:type="spellEnd"/>
      <w:r>
        <w:rPr>
          <w:rStyle w:val="iadne"/>
          <w:rFonts w:ascii="Helvetica" w:hAnsi="Helvetica"/>
          <w:sz w:val="18"/>
          <w:szCs w:val="18"/>
          <w:lang w:val="en-US"/>
        </w:rPr>
        <w:t xml:space="preserve">. V </w:t>
      </w:r>
      <w:proofErr w:type="spellStart"/>
      <w:r>
        <w:rPr>
          <w:rStyle w:val="iadne"/>
          <w:rFonts w:ascii="Helvetica" w:hAnsi="Helvetica"/>
          <w:sz w:val="18"/>
          <w:szCs w:val="18"/>
          <w:lang w:val="en-US"/>
        </w:rPr>
        <w:t>takov</w:t>
      </w:r>
      <w:proofErr w:type="spellEnd"/>
      <w:r>
        <w:rPr>
          <w:rStyle w:val="iadne"/>
          <w:rFonts w:ascii="Helvetica" w:hAnsi="Helvetica"/>
          <w:sz w:val="18"/>
          <w:szCs w:val="18"/>
          <w:lang w:val="fr-FR"/>
        </w:rPr>
        <w:t>é</w:t>
      </w:r>
      <w:r>
        <w:rPr>
          <w:rStyle w:val="iadne"/>
          <w:rFonts w:ascii="Helvetica" w:hAnsi="Helvetica"/>
          <w:sz w:val="18"/>
          <w:szCs w:val="18"/>
          <w:lang w:val="en-US"/>
        </w:rPr>
        <w:t xml:space="preserve">m </w:t>
      </w:r>
      <w:proofErr w:type="spellStart"/>
      <w:r>
        <w:rPr>
          <w:rStyle w:val="iadne"/>
          <w:rFonts w:ascii="Helvetica" w:hAnsi="Helvetica"/>
          <w:sz w:val="18"/>
          <w:szCs w:val="18"/>
          <w:lang w:val="en-US"/>
        </w:rPr>
        <w:t>případě</w:t>
      </w:r>
      <w:proofErr w:type="spellEnd"/>
      <w:r>
        <w:rPr>
          <w:rStyle w:val="iadne"/>
          <w:rFonts w:ascii="Helvetica" w:hAnsi="Helvetica"/>
          <w:sz w:val="18"/>
          <w:szCs w:val="18"/>
          <w:lang w:val="en-US"/>
        </w:rPr>
        <w:t xml:space="preserve"> se </w:t>
      </w:r>
      <w:proofErr w:type="spellStart"/>
      <w:r>
        <w:rPr>
          <w:rStyle w:val="iadne"/>
          <w:rFonts w:ascii="Helvetica" w:hAnsi="Helvetica"/>
          <w:sz w:val="18"/>
          <w:szCs w:val="18"/>
          <w:lang w:val="en-US"/>
        </w:rPr>
        <w:t>storno</w:t>
      </w:r>
      <w:proofErr w:type="spellEnd"/>
      <w:r>
        <w:rPr>
          <w:rStyle w:val="iadne"/>
          <w:rFonts w:ascii="Helvetica" w:hAnsi="Helvetica"/>
          <w:sz w:val="18"/>
          <w:szCs w:val="18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  <w:lang w:val="en-US"/>
        </w:rPr>
        <w:t>poplatky</w:t>
      </w:r>
      <w:proofErr w:type="spellEnd"/>
      <w:r>
        <w:rPr>
          <w:rStyle w:val="iadne"/>
          <w:rFonts w:ascii="Helvetica" w:hAnsi="Helvetica"/>
          <w:sz w:val="18"/>
          <w:szCs w:val="18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  <w:lang w:val="en-US"/>
        </w:rPr>
        <w:t>neúčtují</w:t>
      </w:r>
      <w:proofErr w:type="spellEnd"/>
      <w:r>
        <w:rPr>
          <w:rStyle w:val="iadne"/>
          <w:rFonts w:ascii="Helvetica" w:hAnsi="Helvetica"/>
          <w:sz w:val="18"/>
          <w:szCs w:val="18"/>
          <w:lang w:val="en-US"/>
        </w:rPr>
        <w:t>.</w:t>
      </w:r>
    </w:p>
    <w:p w14:paraId="258CA7A3" w14:textId="77777777" w:rsidR="004B44C8" w:rsidRDefault="003C7B6A">
      <w:pPr>
        <w:suppressAutoHyphens w:val="0"/>
        <w:spacing w:line="288" w:lineRule="auto"/>
        <w:rPr>
          <w:rStyle w:val="iadne"/>
          <w:rFonts w:ascii="Helvetica" w:eastAsia="Helvetica" w:hAnsi="Helvetica" w:cs="Helvetica"/>
          <w:b/>
          <w:bCs/>
        </w:rPr>
      </w:pPr>
      <w:proofErr w:type="spellStart"/>
      <w:r>
        <w:rPr>
          <w:rStyle w:val="iadne"/>
          <w:rFonts w:ascii="Helvetica" w:hAnsi="Helvetica"/>
          <w:b/>
          <w:bCs/>
        </w:rPr>
        <w:t>Článek</w:t>
      </w:r>
      <w:proofErr w:type="spellEnd"/>
      <w:r>
        <w:rPr>
          <w:rStyle w:val="iadne"/>
          <w:rFonts w:ascii="Helvetica" w:hAnsi="Helvetica"/>
          <w:b/>
          <w:bCs/>
        </w:rPr>
        <w:t xml:space="preserve"> 6. - </w:t>
      </w:r>
      <w:proofErr w:type="spellStart"/>
      <w:r>
        <w:rPr>
          <w:rStyle w:val="iadne"/>
          <w:rFonts w:ascii="Helvetica" w:hAnsi="Helvetica"/>
          <w:b/>
          <w:bCs/>
        </w:rPr>
        <w:t>trvání</w:t>
      </w:r>
      <w:proofErr w:type="spellEnd"/>
      <w:r>
        <w:rPr>
          <w:rStyle w:val="iadne"/>
          <w:rFonts w:ascii="Helvetica" w:hAnsi="Helvetica"/>
          <w:b/>
          <w:bCs/>
        </w:rPr>
        <w:t xml:space="preserve"> </w:t>
      </w:r>
      <w:proofErr w:type="spellStart"/>
      <w:r>
        <w:rPr>
          <w:rStyle w:val="iadne"/>
          <w:rFonts w:ascii="Helvetica" w:hAnsi="Helvetica"/>
          <w:b/>
          <w:bCs/>
        </w:rPr>
        <w:t>smlouvy</w:t>
      </w:r>
      <w:proofErr w:type="spellEnd"/>
    </w:p>
    <w:p w14:paraId="2007D416" w14:textId="77777777" w:rsidR="004B44C8" w:rsidRDefault="004B44C8">
      <w:pPr>
        <w:suppressAutoHyphens w:val="0"/>
        <w:spacing w:line="288" w:lineRule="auto"/>
        <w:rPr>
          <w:rStyle w:val="iadne"/>
          <w:rFonts w:ascii="Helvetica" w:eastAsia="Helvetica" w:hAnsi="Helvetica" w:cs="Helvetica"/>
          <w:b/>
          <w:bCs/>
        </w:rPr>
      </w:pPr>
    </w:p>
    <w:p w14:paraId="6760087C" w14:textId="77777777" w:rsidR="004B44C8" w:rsidRDefault="003C7B6A">
      <w:pPr>
        <w:suppressAutoHyphens w:val="0"/>
        <w:spacing w:line="288" w:lineRule="auto"/>
        <w:rPr>
          <w:rStyle w:val="iadne"/>
          <w:rFonts w:ascii="Helvetica" w:eastAsia="Helvetica" w:hAnsi="Helvetica" w:cs="Helvetica"/>
          <w:sz w:val="18"/>
          <w:szCs w:val="18"/>
        </w:rPr>
      </w:pPr>
      <w:r>
        <w:rPr>
          <w:rStyle w:val="iadne"/>
          <w:rFonts w:ascii="Helvetica" w:hAnsi="Helvetica"/>
          <w:sz w:val="18"/>
          <w:szCs w:val="18"/>
        </w:rPr>
        <w:t xml:space="preserve">Tato </w:t>
      </w:r>
      <w:proofErr w:type="spellStart"/>
      <w:r>
        <w:rPr>
          <w:rStyle w:val="iadne"/>
          <w:rFonts w:ascii="Helvetica" w:hAnsi="Helvetica"/>
          <w:sz w:val="18"/>
          <w:szCs w:val="18"/>
        </w:rPr>
        <w:t>smlouva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nabývá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účinnosti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dnem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jejího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podpisu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a </w:t>
      </w:r>
      <w:proofErr w:type="spellStart"/>
      <w:r>
        <w:rPr>
          <w:rStyle w:val="iadne"/>
          <w:rFonts w:ascii="Helvetica" w:hAnsi="Helvetica"/>
          <w:sz w:val="18"/>
          <w:szCs w:val="18"/>
        </w:rPr>
        <w:t>uzavírá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se </w:t>
      </w:r>
      <w:proofErr w:type="spellStart"/>
      <w:r>
        <w:rPr>
          <w:rStyle w:val="iadne"/>
          <w:rFonts w:ascii="Helvetica" w:hAnsi="Helvetica"/>
          <w:sz w:val="18"/>
          <w:szCs w:val="18"/>
        </w:rPr>
        <w:t>na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dobu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dokud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nebudou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splněny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všechny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závazky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z </w:t>
      </w:r>
      <w:proofErr w:type="spellStart"/>
      <w:r>
        <w:rPr>
          <w:rStyle w:val="iadne"/>
          <w:rFonts w:ascii="Helvetica" w:hAnsi="Helvetica"/>
          <w:sz w:val="18"/>
          <w:szCs w:val="18"/>
        </w:rPr>
        <w:t>této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smlouvy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vyplývající</w:t>
      </w:r>
      <w:proofErr w:type="spellEnd"/>
      <w:r>
        <w:rPr>
          <w:rStyle w:val="iadne"/>
          <w:rFonts w:ascii="Helvetica" w:hAnsi="Helvetica"/>
          <w:sz w:val="18"/>
          <w:szCs w:val="18"/>
        </w:rPr>
        <w:t>.</w:t>
      </w:r>
    </w:p>
    <w:p w14:paraId="6A327B99" w14:textId="77777777" w:rsidR="004B44C8" w:rsidRDefault="004B44C8">
      <w:pPr>
        <w:suppressAutoHyphens w:val="0"/>
        <w:spacing w:line="288" w:lineRule="auto"/>
        <w:rPr>
          <w:rStyle w:val="iadne"/>
          <w:rFonts w:ascii="Helvetica" w:eastAsia="Helvetica" w:hAnsi="Helvetica" w:cs="Helvetica"/>
        </w:rPr>
      </w:pPr>
    </w:p>
    <w:p w14:paraId="2DBC94C5" w14:textId="77777777" w:rsidR="004B44C8" w:rsidRDefault="003C7B6A">
      <w:pPr>
        <w:suppressAutoHyphens w:val="0"/>
        <w:spacing w:line="288" w:lineRule="auto"/>
        <w:rPr>
          <w:rStyle w:val="iadne"/>
          <w:rFonts w:ascii="Helvetica" w:eastAsia="Helvetica" w:hAnsi="Helvetica" w:cs="Helvetica"/>
          <w:b/>
          <w:bCs/>
        </w:rPr>
      </w:pPr>
      <w:proofErr w:type="spellStart"/>
      <w:r>
        <w:rPr>
          <w:rStyle w:val="iadne"/>
          <w:rFonts w:ascii="Helvetica" w:hAnsi="Helvetica"/>
          <w:b/>
          <w:bCs/>
        </w:rPr>
        <w:t>Článek</w:t>
      </w:r>
      <w:proofErr w:type="spellEnd"/>
      <w:r>
        <w:rPr>
          <w:rStyle w:val="iadne"/>
          <w:rFonts w:ascii="Helvetica" w:hAnsi="Helvetica"/>
          <w:b/>
          <w:bCs/>
        </w:rPr>
        <w:t xml:space="preserve"> 7. – </w:t>
      </w:r>
      <w:proofErr w:type="spellStart"/>
      <w:r>
        <w:rPr>
          <w:rStyle w:val="iadne"/>
          <w:rFonts w:ascii="Helvetica" w:hAnsi="Helvetica"/>
          <w:b/>
          <w:bCs/>
        </w:rPr>
        <w:t>zvláštní</w:t>
      </w:r>
      <w:proofErr w:type="spellEnd"/>
      <w:r>
        <w:rPr>
          <w:rStyle w:val="iadne"/>
          <w:rFonts w:ascii="Helvetica" w:hAnsi="Helvetica"/>
          <w:b/>
          <w:bCs/>
        </w:rPr>
        <w:t xml:space="preserve"> </w:t>
      </w:r>
      <w:proofErr w:type="spellStart"/>
      <w:r>
        <w:rPr>
          <w:rStyle w:val="iadne"/>
          <w:rFonts w:ascii="Helvetica" w:hAnsi="Helvetica"/>
          <w:b/>
          <w:bCs/>
        </w:rPr>
        <w:t>ujednání</w:t>
      </w:r>
      <w:proofErr w:type="spellEnd"/>
    </w:p>
    <w:p w14:paraId="36A40A88" w14:textId="77777777" w:rsidR="004B44C8" w:rsidRDefault="004B44C8">
      <w:pPr>
        <w:suppressAutoHyphens w:val="0"/>
        <w:spacing w:line="288" w:lineRule="auto"/>
        <w:rPr>
          <w:rStyle w:val="iadne"/>
          <w:rFonts w:ascii="Helvetica" w:eastAsia="Helvetica" w:hAnsi="Helvetica" w:cs="Helvetica"/>
          <w:b/>
          <w:bCs/>
        </w:rPr>
      </w:pPr>
    </w:p>
    <w:p w14:paraId="4E34C964" w14:textId="77777777" w:rsidR="004B44C8" w:rsidRDefault="003C7B6A">
      <w:pPr>
        <w:pStyle w:val="Predvolen"/>
        <w:spacing w:before="0" w:line="288" w:lineRule="auto"/>
        <w:rPr>
          <w:rStyle w:val="iadne"/>
          <w:rFonts w:ascii="Helvetica" w:eastAsia="Helvetica" w:hAnsi="Helvetica" w:cs="Helvetica"/>
          <w:sz w:val="18"/>
          <w:szCs w:val="18"/>
        </w:rPr>
      </w:pPr>
      <w:r>
        <w:rPr>
          <w:rStyle w:val="iadne"/>
          <w:rFonts w:ascii="Helvetica" w:hAnsi="Helvetica"/>
          <w:sz w:val="18"/>
          <w:szCs w:val="18"/>
        </w:rPr>
        <w:t xml:space="preserve">1. </w:t>
      </w:r>
      <w:r>
        <w:rPr>
          <w:rStyle w:val="iadne"/>
          <w:rFonts w:ascii="Helvetica" w:hAnsi="Helvetica"/>
          <w:sz w:val="18"/>
          <w:szCs w:val="18"/>
          <w:lang w:val="nl-NL"/>
        </w:rPr>
        <w:t>Ned</w:t>
      </w:r>
      <w:proofErr w:type="spellStart"/>
      <w:r>
        <w:rPr>
          <w:rStyle w:val="iadne"/>
          <w:rFonts w:ascii="Helvetica" w:hAnsi="Helvetica"/>
          <w:sz w:val="18"/>
          <w:szCs w:val="18"/>
        </w:rPr>
        <w:t>ílnou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součástí t</w:t>
      </w:r>
      <w:r>
        <w:rPr>
          <w:rStyle w:val="iadne"/>
          <w:rFonts w:ascii="Helvetica" w:hAnsi="Helvetica"/>
          <w:sz w:val="18"/>
          <w:szCs w:val="18"/>
          <w:lang w:val="fr-FR"/>
        </w:rPr>
        <w:t>é</w:t>
      </w:r>
      <w:r>
        <w:rPr>
          <w:rStyle w:val="iadne"/>
          <w:rFonts w:ascii="Helvetica" w:hAnsi="Helvetica"/>
          <w:sz w:val="18"/>
          <w:szCs w:val="18"/>
        </w:rPr>
        <w:t xml:space="preserve">to smlouvy jsou přílohy: </w:t>
      </w:r>
      <w:r>
        <w:rPr>
          <w:rStyle w:val="iadne"/>
          <w:rFonts w:ascii="Helvetica" w:hAnsi="Helvetica"/>
          <w:b/>
          <w:bCs/>
          <w:sz w:val="18"/>
          <w:szCs w:val="18"/>
        </w:rPr>
        <w:t>ORGANIZAČNÍ PODMÍ</w:t>
      </w:r>
      <w:r>
        <w:rPr>
          <w:rStyle w:val="iadne"/>
          <w:rFonts w:ascii="Helvetica" w:hAnsi="Helvetica"/>
          <w:b/>
          <w:bCs/>
          <w:sz w:val="18"/>
          <w:szCs w:val="18"/>
          <w:lang w:val="de-DE"/>
        </w:rPr>
        <w:t>NKY, SEZNAM SKLADEB pro OSA a TECHNICK</w:t>
      </w:r>
      <w:r>
        <w:rPr>
          <w:rStyle w:val="iadne"/>
          <w:rFonts w:ascii="Helvetica" w:hAnsi="Helvetica"/>
          <w:b/>
          <w:bCs/>
          <w:sz w:val="18"/>
          <w:szCs w:val="18"/>
        </w:rPr>
        <w:t xml:space="preserve">Ý </w:t>
      </w:r>
      <w:r>
        <w:rPr>
          <w:rStyle w:val="iadne"/>
          <w:rFonts w:ascii="Helvetica" w:hAnsi="Helvetica"/>
          <w:b/>
          <w:bCs/>
          <w:sz w:val="18"/>
          <w:szCs w:val="18"/>
          <w:lang w:val="de-DE"/>
        </w:rPr>
        <w:t>RI</w:t>
      </w:r>
      <w:r>
        <w:rPr>
          <w:rStyle w:val="iadne"/>
          <w:rFonts w:ascii="Helvetica" w:hAnsi="Helvetica"/>
          <w:b/>
          <w:bCs/>
          <w:sz w:val="18"/>
          <w:szCs w:val="18"/>
          <w:lang w:val="de-DE"/>
        </w:rPr>
        <w:t>DER</w:t>
      </w:r>
      <w:r>
        <w:rPr>
          <w:rStyle w:val="iadne"/>
          <w:rFonts w:ascii="Helvetica" w:hAnsi="Helvetica"/>
          <w:sz w:val="18"/>
          <w:szCs w:val="18"/>
        </w:rPr>
        <w:t xml:space="preserve">, </w:t>
      </w:r>
      <w:proofErr w:type="spellStart"/>
      <w:r>
        <w:rPr>
          <w:rStyle w:val="iadne"/>
          <w:rFonts w:ascii="Helvetica" w:hAnsi="Helvetica"/>
          <w:sz w:val="18"/>
          <w:szCs w:val="18"/>
        </w:rPr>
        <w:t>kter</w:t>
      </w:r>
      <w:proofErr w:type="spellEnd"/>
      <w:r>
        <w:rPr>
          <w:rStyle w:val="iadne"/>
          <w:rFonts w:ascii="Helvetica" w:hAnsi="Helvetica"/>
          <w:sz w:val="18"/>
          <w:szCs w:val="18"/>
          <w:lang w:val="fr-FR"/>
        </w:rPr>
        <w:t xml:space="preserve">é </w:t>
      </w:r>
      <w:r>
        <w:rPr>
          <w:rStyle w:val="iadne"/>
          <w:rFonts w:ascii="Helvetica" w:hAnsi="Helvetica"/>
          <w:sz w:val="18"/>
          <w:szCs w:val="18"/>
        </w:rPr>
        <w:t xml:space="preserve">tvoří </w:t>
      </w:r>
      <w:r>
        <w:rPr>
          <w:rStyle w:val="iadne"/>
          <w:rFonts w:ascii="Helvetica" w:hAnsi="Helvetica"/>
          <w:b/>
          <w:bCs/>
          <w:sz w:val="18"/>
          <w:szCs w:val="18"/>
        </w:rPr>
        <w:t>přílohy t</w:t>
      </w:r>
      <w:r>
        <w:rPr>
          <w:rStyle w:val="iadne"/>
          <w:rFonts w:ascii="Helvetica" w:hAnsi="Helvetica"/>
          <w:b/>
          <w:bCs/>
          <w:sz w:val="18"/>
          <w:szCs w:val="18"/>
          <w:lang w:val="fr-FR"/>
        </w:rPr>
        <w:t>é</w:t>
      </w:r>
      <w:r>
        <w:rPr>
          <w:rStyle w:val="iadne"/>
          <w:rFonts w:ascii="Helvetica" w:hAnsi="Helvetica"/>
          <w:b/>
          <w:bCs/>
          <w:sz w:val="18"/>
          <w:szCs w:val="18"/>
        </w:rPr>
        <w:t>to smlouvy.</w:t>
      </w:r>
    </w:p>
    <w:p w14:paraId="5A1ECDD4" w14:textId="77777777" w:rsidR="004B44C8" w:rsidRDefault="003C7B6A">
      <w:pPr>
        <w:pStyle w:val="Predvolen"/>
        <w:spacing w:before="0" w:line="288" w:lineRule="auto"/>
        <w:rPr>
          <w:rStyle w:val="iadne"/>
          <w:rFonts w:ascii="Helvetica" w:eastAsia="Helvetica" w:hAnsi="Helvetica" w:cs="Helvetica"/>
          <w:sz w:val="18"/>
          <w:szCs w:val="18"/>
        </w:rPr>
      </w:pPr>
      <w:r>
        <w:rPr>
          <w:rStyle w:val="iadne"/>
          <w:rFonts w:ascii="Helvetica" w:hAnsi="Helvetica"/>
          <w:sz w:val="18"/>
          <w:szCs w:val="18"/>
        </w:rPr>
        <w:t xml:space="preserve">2.Vznikne-li </w:t>
      </w:r>
      <w:proofErr w:type="spellStart"/>
      <w:r>
        <w:rPr>
          <w:rStyle w:val="iadne"/>
          <w:rFonts w:ascii="Helvetica" w:hAnsi="Helvetica"/>
          <w:sz w:val="18"/>
          <w:szCs w:val="18"/>
        </w:rPr>
        <w:t>nepř</w:t>
      </w:r>
      <w:proofErr w:type="spellEnd"/>
      <w:r>
        <w:rPr>
          <w:rStyle w:val="iadne"/>
          <w:rFonts w:ascii="Helvetica" w:hAnsi="Helvetica"/>
          <w:sz w:val="18"/>
          <w:szCs w:val="18"/>
          <w:lang w:val="da-DK"/>
        </w:rPr>
        <w:t>edv</w:t>
      </w:r>
      <w:proofErr w:type="spellStart"/>
      <w:r>
        <w:rPr>
          <w:rStyle w:val="iadne"/>
          <w:rFonts w:ascii="Helvetica" w:hAnsi="Helvetica"/>
          <w:sz w:val="18"/>
          <w:szCs w:val="18"/>
        </w:rPr>
        <w:t>ídaná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a neodvratitelná událost na straně interpreta /onemocnění, úraz, smrt v rodině/, Agent neprodleně upozorní Pořadatele a tuto událost </w:t>
      </w:r>
      <w:proofErr w:type="spellStart"/>
      <w:r>
        <w:rPr>
          <w:rStyle w:val="iadne"/>
          <w:rFonts w:ascii="Helvetica" w:hAnsi="Helvetica"/>
          <w:sz w:val="18"/>
          <w:szCs w:val="18"/>
        </w:rPr>
        <w:t>vydokladuje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. V </w:t>
      </w:r>
      <w:proofErr w:type="spellStart"/>
      <w:r>
        <w:rPr>
          <w:rStyle w:val="iadne"/>
          <w:rFonts w:ascii="Helvetica" w:hAnsi="Helvetica"/>
          <w:sz w:val="18"/>
          <w:szCs w:val="18"/>
        </w:rPr>
        <w:t>takov</w:t>
      </w:r>
      <w:proofErr w:type="spellEnd"/>
      <w:r>
        <w:rPr>
          <w:rStyle w:val="iadne"/>
          <w:rFonts w:ascii="Helvetica" w:hAnsi="Helvetica"/>
          <w:sz w:val="18"/>
          <w:szCs w:val="18"/>
          <w:lang w:val="fr-FR"/>
        </w:rPr>
        <w:t>é</w:t>
      </w:r>
      <w:r>
        <w:rPr>
          <w:rStyle w:val="iadne"/>
          <w:rFonts w:ascii="Helvetica" w:hAnsi="Helvetica"/>
          <w:sz w:val="18"/>
          <w:szCs w:val="18"/>
        </w:rPr>
        <w:t>m případě se účastníci dohodli, že Ag</w:t>
      </w:r>
      <w:r>
        <w:rPr>
          <w:rStyle w:val="iadne"/>
          <w:rFonts w:ascii="Helvetica" w:hAnsi="Helvetica"/>
          <w:sz w:val="18"/>
          <w:szCs w:val="18"/>
        </w:rPr>
        <w:t xml:space="preserve">ent je oprávněn od smlouvy odstoupit a smlouva se od začátku ruší </w:t>
      </w:r>
      <w:r>
        <w:rPr>
          <w:rStyle w:val="iadne"/>
          <w:rFonts w:ascii="Helvetica" w:hAnsi="Helvetica"/>
          <w:sz w:val="18"/>
          <w:szCs w:val="18"/>
          <w:lang w:val="en-US"/>
        </w:rPr>
        <w:t>s t</w:t>
      </w:r>
      <w:proofErr w:type="spellStart"/>
      <w:r>
        <w:rPr>
          <w:rStyle w:val="iadne"/>
          <w:rFonts w:ascii="Helvetica" w:hAnsi="Helvetica"/>
          <w:sz w:val="18"/>
          <w:szCs w:val="18"/>
        </w:rPr>
        <w:t>ím</w:t>
      </w:r>
      <w:proofErr w:type="spellEnd"/>
      <w:r>
        <w:rPr>
          <w:rStyle w:val="iadne"/>
          <w:rFonts w:ascii="Helvetica" w:hAnsi="Helvetica"/>
          <w:sz w:val="18"/>
          <w:szCs w:val="18"/>
        </w:rPr>
        <w:t>, že vznikl</w:t>
      </w:r>
      <w:r>
        <w:rPr>
          <w:rStyle w:val="iadne"/>
          <w:rFonts w:ascii="Helvetica" w:hAnsi="Helvetica"/>
          <w:sz w:val="18"/>
          <w:szCs w:val="18"/>
          <w:lang w:val="fr-FR"/>
        </w:rPr>
        <w:t xml:space="preserve">é </w:t>
      </w:r>
      <w:r>
        <w:rPr>
          <w:rStyle w:val="iadne"/>
          <w:rFonts w:ascii="Helvetica" w:hAnsi="Helvetica"/>
          <w:sz w:val="18"/>
          <w:szCs w:val="18"/>
        </w:rPr>
        <w:t xml:space="preserve">náklady nese ten účastník, </w:t>
      </w:r>
      <w:proofErr w:type="spellStart"/>
      <w:r>
        <w:rPr>
          <w:rStyle w:val="iadne"/>
          <w:rFonts w:ascii="Helvetica" w:hAnsi="Helvetica"/>
          <w:sz w:val="18"/>
          <w:szCs w:val="18"/>
        </w:rPr>
        <w:t>kter</w:t>
      </w:r>
      <w:proofErr w:type="spellEnd"/>
      <w:r>
        <w:rPr>
          <w:rStyle w:val="iadne"/>
          <w:rFonts w:ascii="Helvetica" w:hAnsi="Helvetica"/>
          <w:sz w:val="18"/>
          <w:szCs w:val="18"/>
          <w:lang w:val="fr-FR"/>
        </w:rPr>
        <w:t>é</w:t>
      </w:r>
      <w:r>
        <w:rPr>
          <w:rStyle w:val="iadne"/>
          <w:rFonts w:ascii="Helvetica" w:hAnsi="Helvetica"/>
          <w:sz w:val="18"/>
          <w:szCs w:val="18"/>
        </w:rPr>
        <w:t xml:space="preserve">mu vznikly. Bude-li znemožněno vystoupení na místě konání koncertu v důsledku </w:t>
      </w:r>
      <w:proofErr w:type="spellStart"/>
      <w:r>
        <w:rPr>
          <w:rStyle w:val="iadne"/>
          <w:rFonts w:ascii="Helvetica" w:hAnsi="Helvetica"/>
          <w:sz w:val="18"/>
          <w:szCs w:val="18"/>
        </w:rPr>
        <w:t>nepř</w:t>
      </w:r>
      <w:proofErr w:type="spellEnd"/>
      <w:r>
        <w:rPr>
          <w:rStyle w:val="iadne"/>
          <w:rFonts w:ascii="Helvetica" w:hAnsi="Helvetica"/>
          <w:sz w:val="18"/>
          <w:szCs w:val="18"/>
          <w:lang w:val="da-DK"/>
        </w:rPr>
        <w:t>edv</w:t>
      </w:r>
      <w:proofErr w:type="spellStart"/>
      <w:r>
        <w:rPr>
          <w:rStyle w:val="iadne"/>
          <w:rFonts w:ascii="Helvetica" w:hAnsi="Helvetica"/>
          <w:sz w:val="18"/>
          <w:szCs w:val="18"/>
        </w:rPr>
        <w:t>ídateln</w:t>
      </w:r>
      <w:proofErr w:type="spellEnd"/>
      <w:r>
        <w:rPr>
          <w:rStyle w:val="iadne"/>
          <w:rFonts w:ascii="Helvetica" w:hAnsi="Helvetica"/>
          <w:sz w:val="18"/>
          <w:szCs w:val="18"/>
          <w:lang w:val="fr-FR"/>
        </w:rPr>
        <w:t xml:space="preserve">é </w:t>
      </w:r>
      <w:r>
        <w:rPr>
          <w:rStyle w:val="iadne"/>
          <w:rFonts w:ascii="Helvetica" w:hAnsi="Helvetica"/>
          <w:sz w:val="18"/>
          <w:szCs w:val="18"/>
        </w:rPr>
        <w:t xml:space="preserve">a </w:t>
      </w:r>
      <w:proofErr w:type="spellStart"/>
      <w:r>
        <w:rPr>
          <w:rStyle w:val="iadne"/>
          <w:rFonts w:ascii="Helvetica" w:hAnsi="Helvetica"/>
          <w:sz w:val="18"/>
          <w:szCs w:val="18"/>
        </w:rPr>
        <w:t>neodvratiteln</w:t>
      </w:r>
      <w:proofErr w:type="spellEnd"/>
      <w:r>
        <w:rPr>
          <w:rStyle w:val="iadne"/>
          <w:rFonts w:ascii="Helvetica" w:hAnsi="Helvetica"/>
          <w:sz w:val="18"/>
          <w:szCs w:val="18"/>
          <w:lang w:val="fr-FR"/>
        </w:rPr>
        <w:t xml:space="preserve">é </w:t>
      </w:r>
      <w:r>
        <w:rPr>
          <w:rStyle w:val="iadne"/>
          <w:rFonts w:ascii="Helvetica" w:hAnsi="Helvetica"/>
          <w:sz w:val="18"/>
          <w:szCs w:val="18"/>
        </w:rPr>
        <w:t xml:space="preserve">události (přírodní katastrofa, epidemie, úřední zákaz apod.), smlouva se od začátku ruší </w:t>
      </w:r>
      <w:r>
        <w:rPr>
          <w:rStyle w:val="iadne"/>
          <w:rFonts w:ascii="Helvetica" w:hAnsi="Helvetica"/>
          <w:sz w:val="18"/>
          <w:szCs w:val="18"/>
          <w:lang w:val="en-US"/>
        </w:rPr>
        <w:t>s t</w:t>
      </w:r>
      <w:proofErr w:type="spellStart"/>
      <w:r>
        <w:rPr>
          <w:rStyle w:val="iadne"/>
          <w:rFonts w:ascii="Helvetica" w:hAnsi="Helvetica"/>
          <w:sz w:val="18"/>
          <w:szCs w:val="18"/>
        </w:rPr>
        <w:t>ím</w:t>
      </w:r>
      <w:proofErr w:type="spellEnd"/>
      <w:r>
        <w:rPr>
          <w:rStyle w:val="iadne"/>
          <w:rFonts w:ascii="Helvetica" w:hAnsi="Helvetica"/>
          <w:sz w:val="18"/>
          <w:szCs w:val="18"/>
        </w:rPr>
        <w:t>, že vznikl</w:t>
      </w:r>
      <w:r>
        <w:rPr>
          <w:rStyle w:val="iadne"/>
          <w:rFonts w:ascii="Helvetica" w:hAnsi="Helvetica"/>
          <w:sz w:val="18"/>
          <w:szCs w:val="18"/>
          <w:lang w:val="fr-FR"/>
        </w:rPr>
        <w:t xml:space="preserve">é </w:t>
      </w:r>
      <w:r>
        <w:rPr>
          <w:rStyle w:val="iadne"/>
          <w:rFonts w:ascii="Helvetica" w:hAnsi="Helvetica"/>
          <w:sz w:val="18"/>
          <w:szCs w:val="18"/>
        </w:rPr>
        <w:t xml:space="preserve">náklady nese ten účastník, </w:t>
      </w:r>
      <w:proofErr w:type="spellStart"/>
      <w:r>
        <w:rPr>
          <w:rStyle w:val="iadne"/>
          <w:rFonts w:ascii="Helvetica" w:hAnsi="Helvetica"/>
          <w:sz w:val="18"/>
          <w:szCs w:val="18"/>
        </w:rPr>
        <w:t>kter</w:t>
      </w:r>
      <w:proofErr w:type="spellEnd"/>
      <w:r>
        <w:rPr>
          <w:rStyle w:val="iadne"/>
          <w:rFonts w:ascii="Helvetica" w:hAnsi="Helvetica"/>
          <w:sz w:val="18"/>
          <w:szCs w:val="18"/>
          <w:lang w:val="fr-FR"/>
        </w:rPr>
        <w:t>é</w:t>
      </w:r>
      <w:r>
        <w:rPr>
          <w:rStyle w:val="iadne"/>
          <w:rFonts w:ascii="Helvetica" w:hAnsi="Helvetica"/>
          <w:sz w:val="18"/>
          <w:szCs w:val="18"/>
        </w:rPr>
        <w:t>mu vznikly.</w:t>
      </w:r>
    </w:p>
    <w:p w14:paraId="6ACB2950" w14:textId="77777777" w:rsidR="004B44C8" w:rsidRDefault="004B44C8">
      <w:pPr>
        <w:suppressAutoHyphens w:val="0"/>
        <w:spacing w:line="288" w:lineRule="auto"/>
        <w:rPr>
          <w:rStyle w:val="iadne"/>
          <w:rFonts w:ascii="Helvetica" w:eastAsia="Helvetica" w:hAnsi="Helvetica" w:cs="Helvetica"/>
        </w:rPr>
      </w:pPr>
    </w:p>
    <w:p w14:paraId="0EFCC01A" w14:textId="4402202F" w:rsidR="004B44C8" w:rsidRDefault="004F22DD">
      <w:pPr>
        <w:suppressAutoHyphens w:val="0"/>
        <w:spacing w:line="288" w:lineRule="auto"/>
        <w:rPr>
          <w:rStyle w:val="iadne"/>
          <w:rFonts w:ascii="Helvetica" w:eastAsia="Helvetica" w:hAnsi="Helvetica" w:cs="Helvetica"/>
          <w:b/>
          <w:bCs/>
        </w:rPr>
      </w:pPr>
      <w:r>
        <w:rPr>
          <w:rStyle w:val="iadne"/>
          <w:rFonts w:ascii="Helvetica" w:hAnsi="Helvetica"/>
          <w:b/>
          <w:bCs/>
        </w:rPr>
        <w:br w:type="column"/>
      </w:r>
      <w:proofErr w:type="spellStart"/>
      <w:r>
        <w:rPr>
          <w:rStyle w:val="iadne"/>
          <w:rFonts w:ascii="Helvetica" w:hAnsi="Helvetica"/>
          <w:b/>
          <w:bCs/>
        </w:rPr>
        <w:lastRenderedPageBreak/>
        <w:t>Článek</w:t>
      </w:r>
      <w:proofErr w:type="spellEnd"/>
      <w:r>
        <w:rPr>
          <w:rStyle w:val="iadne"/>
          <w:rFonts w:ascii="Helvetica" w:hAnsi="Helvetica"/>
          <w:b/>
          <w:bCs/>
        </w:rPr>
        <w:t xml:space="preserve"> 8. - </w:t>
      </w:r>
      <w:proofErr w:type="spellStart"/>
      <w:r>
        <w:rPr>
          <w:rStyle w:val="iadne"/>
          <w:rFonts w:ascii="Helvetica" w:hAnsi="Helvetica"/>
          <w:b/>
          <w:bCs/>
        </w:rPr>
        <w:t>závěrečná</w:t>
      </w:r>
      <w:proofErr w:type="spellEnd"/>
      <w:r>
        <w:rPr>
          <w:rStyle w:val="iadne"/>
          <w:rFonts w:ascii="Helvetica" w:hAnsi="Helvetica"/>
          <w:b/>
          <w:bCs/>
        </w:rPr>
        <w:t xml:space="preserve"> </w:t>
      </w:r>
      <w:proofErr w:type="spellStart"/>
      <w:r>
        <w:rPr>
          <w:rStyle w:val="iadne"/>
          <w:rFonts w:ascii="Helvetica" w:hAnsi="Helvetica"/>
          <w:b/>
          <w:bCs/>
        </w:rPr>
        <w:t>ustanovení</w:t>
      </w:r>
      <w:proofErr w:type="spellEnd"/>
    </w:p>
    <w:p w14:paraId="1162576D" w14:textId="77777777" w:rsidR="004B44C8" w:rsidRDefault="004B44C8">
      <w:pPr>
        <w:suppressAutoHyphens w:val="0"/>
        <w:spacing w:line="288" w:lineRule="auto"/>
        <w:rPr>
          <w:rStyle w:val="iadne"/>
          <w:rFonts w:ascii="Helvetica" w:eastAsia="Helvetica" w:hAnsi="Helvetica" w:cs="Helvetica"/>
          <w:b/>
          <w:bCs/>
        </w:rPr>
      </w:pPr>
    </w:p>
    <w:p w14:paraId="04C0A9FF" w14:textId="77777777" w:rsidR="004B44C8" w:rsidRDefault="003C7B6A">
      <w:pPr>
        <w:suppressAutoHyphens w:val="0"/>
        <w:spacing w:line="288" w:lineRule="auto"/>
        <w:rPr>
          <w:rStyle w:val="iadne"/>
          <w:rFonts w:ascii="Helvetica" w:eastAsia="Helvetica" w:hAnsi="Helvetica" w:cs="Helvetica"/>
          <w:sz w:val="18"/>
          <w:szCs w:val="18"/>
        </w:rPr>
      </w:pPr>
      <w:r>
        <w:rPr>
          <w:rStyle w:val="iadne"/>
          <w:rFonts w:ascii="Helvetica" w:hAnsi="Helvetica"/>
          <w:sz w:val="18"/>
          <w:szCs w:val="18"/>
        </w:rPr>
        <w:t xml:space="preserve">1. </w:t>
      </w:r>
      <w:proofErr w:type="spellStart"/>
      <w:r>
        <w:rPr>
          <w:rStyle w:val="iadne"/>
          <w:rFonts w:ascii="Helvetica" w:hAnsi="Helvetica"/>
          <w:sz w:val="18"/>
          <w:szCs w:val="18"/>
        </w:rPr>
        <w:t>Účelem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této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smlouvy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je </w:t>
      </w:r>
      <w:proofErr w:type="spellStart"/>
      <w:r>
        <w:rPr>
          <w:rStyle w:val="iadne"/>
          <w:rFonts w:ascii="Helvetica" w:hAnsi="Helvetica"/>
          <w:sz w:val="18"/>
          <w:szCs w:val="18"/>
        </w:rPr>
        <w:t>vytvoření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podmínek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, </w:t>
      </w:r>
      <w:proofErr w:type="spellStart"/>
      <w:r>
        <w:rPr>
          <w:rStyle w:val="iadne"/>
          <w:rFonts w:ascii="Helvetica" w:hAnsi="Helvetica"/>
          <w:sz w:val="18"/>
          <w:szCs w:val="18"/>
        </w:rPr>
        <w:t>zejména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ze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strany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pořad</w:t>
      </w:r>
      <w:r>
        <w:rPr>
          <w:rStyle w:val="iadne"/>
          <w:rFonts w:ascii="Helvetica" w:hAnsi="Helvetica"/>
          <w:sz w:val="18"/>
          <w:szCs w:val="18"/>
        </w:rPr>
        <w:t>atele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, pro </w:t>
      </w:r>
      <w:proofErr w:type="spellStart"/>
      <w:r>
        <w:rPr>
          <w:rStyle w:val="iadne"/>
          <w:rFonts w:ascii="Helvetica" w:hAnsi="Helvetica"/>
          <w:sz w:val="18"/>
          <w:szCs w:val="18"/>
        </w:rPr>
        <w:t>úspěšný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a </w:t>
      </w:r>
      <w:proofErr w:type="spellStart"/>
      <w:r>
        <w:rPr>
          <w:rStyle w:val="iadne"/>
          <w:rFonts w:ascii="Helvetica" w:hAnsi="Helvetica"/>
          <w:sz w:val="18"/>
          <w:szCs w:val="18"/>
        </w:rPr>
        <w:t>profesionální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průběh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koncertu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výše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uvedené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skupiny</w:t>
      </w:r>
      <w:proofErr w:type="spellEnd"/>
      <w:r>
        <w:rPr>
          <w:rStyle w:val="iadne"/>
          <w:rFonts w:ascii="Helvetica" w:hAnsi="Helvetica"/>
          <w:sz w:val="18"/>
          <w:szCs w:val="18"/>
        </w:rPr>
        <w:t>.</w:t>
      </w:r>
    </w:p>
    <w:p w14:paraId="6E46545B" w14:textId="77777777" w:rsidR="004B44C8" w:rsidRDefault="003C7B6A">
      <w:pPr>
        <w:suppressAutoHyphens w:val="0"/>
        <w:spacing w:line="288" w:lineRule="auto"/>
        <w:rPr>
          <w:rStyle w:val="iadne"/>
          <w:rFonts w:ascii="Helvetica" w:eastAsia="Helvetica" w:hAnsi="Helvetica" w:cs="Helvetica"/>
          <w:sz w:val="18"/>
          <w:szCs w:val="18"/>
        </w:rPr>
      </w:pPr>
      <w:r>
        <w:rPr>
          <w:rStyle w:val="iadne"/>
          <w:rFonts w:ascii="Helvetica" w:hAnsi="Helvetica"/>
          <w:sz w:val="18"/>
          <w:szCs w:val="18"/>
        </w:rPr>
        <w:t xml:space="preserve">2. </w:t>
      </w:r>
      <w:proofErr w:type="spellStart"/>
      <w:r>
        <w:rPr>
          <w:rStyle w:val="iadne"/>
          <w:rFonts w:ascii="Helvetica" w:hAnsi="Helvetica"/>
          <w:sz w:val="18"/>
          <w:szCs w:val="18"/>
        </w:rPr>
        <w:t>Vzniklé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spory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budou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smluvní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strany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řešit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především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vzájemnou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dohodou</w:t>
      </w:r>
      <w:proofErr w:type="spellEnd"/>
      <w:r>
        <w:rPr>
          <w:rStyle w:val="iadne"/>
          <w:rFonts w:ascii="Helvetica" w:hAnsi="Helvetica"/>
          <w:sz w:val="18"/>
          <w:szCs w:val="18"/>
        </w:rPr>
        <w:t>.</w:t>
      </w:r>
    </w:p>
    <w:p w14:paraId="1B1F1428" w14:textId="77777777" w:rsidR="004B44C8" w:rsidRDefault="003C7B6A">
      <w:pPr>
        <w:suppressAutoHyphens w:val="0"/>
        <w:spacing w:line="288" w:lineRule="auto"/>
        <w:rPr>
          <w:rStyle w:val="iadne"/>
          <w:rFonts w:ascii="Helvetica" w:eastAsia="Helvetica" w:hAnsi="Helvetica" w:cs="Helvetica"/>
          <w:sz w:val="18"/>
          <w:szCs w:val="18"/>
        </w:rPr>
      </w:pPr>
      <w:r>
        <w:rPr>
          <w:rStyle w:val="iadne"/>
          <w:rFonts w:ascii="Helvetica" w:hAnsi="Helvetica"/>
          <w:sz w:val="18"/>
          <w:szCs w:val="18"/>
        </w:rPr>
        <w:t xml:space="preserve">3. </w:t>
      </w:r>
      <w:proofErr w:type="spellStart"/>
      <w:r>
        <w:rPr>
          <w:rStyle w:val="iadne"/>
          <w:rFonts w:ascii="Helvetica" w:hAnsi="Helvetica"/>
          <w:sz w:val="18"/>
          <w:szCs w:val="18"/>
        </w:rPr>
        <w:t>Zástupci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obou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stran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prohlašují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, </w:t>
      </w:r>
      <w:proofErr w:type="spellStart"/>
      <w:r>
        <w:rPr>
          <w:rStyle w:val="iadne"/>
          <w:rFonts w:ascii="Helvetica" w:hAnsi="Helvetica"/>
          <w:sz w:val="18"/>
          <w:szCs w:val="18"/>
        </w:rPr>
        <w:t>že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jsou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oprávněni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tuto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smlouvu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uzavřít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a </w:t>
      </w:r>
      <w:proofErr w:type="spellStart"/>
      <w:r>
        <w:rPr>
          <w:rStyle w:val="iadne"/>
          <w:rFonts w:ascii="Helvetica" w:hAnsi="Helvetica"/>
          <w:sz w:val="18"/>
          <w:szCs w:val="18"/>
        </w:rPr>
        <w:t>nic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jim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nebrání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v </w:t>
      </w:r>
      <w:proofErr w:type="spellStart"/>
      <w:r>
        <w:rPr>
          <w:rStyle w:val="iadne"/>
          <w:rFonts w:ascii="Helvetica" w:hAnsi="Helvetica"/>
          <w:sz w:val="18"/>
          <w:szCs w:val="18"/>
        </w:rPr>
        <w:t>plnění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svých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záv</w:t>
      </w:r>
      <w:r>
        <w:rPr>
          <w:rStyle w:val="iadne"/>
          <w:rFonts w:ascii="Helvetica" w:hAnsi="Helvetica"/>
          <w:sz w:val="18"/>
          <w:szCs w:val="18"/>
        </w:rPr>
        <w:t>azků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z </w:t>
      </w:r>
      <w:proofErr w:type="spellStart"/>
      <w:r>
        <w:rPr>
          <w:rStyle w:val="iadne"/>
          <w:rFonts w:ascii="Helvetica" w:hAnsi="Helvetica"/>
          <w:sz w:val="18"/>
          <w:szCs w:val="18"/>
        </w:rPr>
        <w:t>této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smlouvy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. </w:t>
      </w:r>
      <w:proofErr w:type="spellStart"/>
      <w:r>
        <w:rPr>
          <w:rStyle w:val="iadne"/>
          <w:rFonts w:ascii="Helvetica" w:hAnsi="Helvetica"/>
          <w:sz w:val="18"/>
          <w:szCs w:val="18"/>
        </w:rPr>
        <w:t>Jakékoliv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změny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k </w:t>
      </w:r>
      <w:proofErr w:type="spellStart"/>
      <w:r>
        <w:rPr>
          <w:rStyle w:val="iadne"/>
          <w:rFonts w:ascii="Helvetica" w:hAnsi="Helvetica"/>
          <w:sz w:val="18"/>
          <w:szCs w:val="18"/>
        </w:rPr>
        <w:t>této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smlouvě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mohou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být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provedeny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písemnou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formou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po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dohodě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obou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smluvních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stran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a </w:t>
      </w:r>
      <w:proofErr w:type="spellStart"/>
      <w:r>
        <w:rPr>
          <w:rStyle w:val="iadne"/>
          <w:rFonts w:ascii="Helvetica" w:hAnsi="Helvetica"/>
          <w:sz w:val="18"/>
          <w:szCs w:val="18"/>
        </w:rPr>
        <w:t>musí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být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označeny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jako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dodatek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smlouvy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. </w:t>
      </w:r>
    </w:p>
    <w:p w14:paraId="125507FE" w14:textId="77777777" w:rsidR="004B44C8" w:rsidRDefault="003C7B6A">
      <w:pPr>
        <w:suppressAutoHyphens w:val="0"/>
        <w:spacing w:line="288" w:lineRule="auto"/>
        <w:rPr>
          <w:rStyle w:val="iadne"/>
          <w:rFonts w:ascii="Helvetica" w:eastAsia="Helvetica" w:hAnsi="Helvetica" w:cs="Helvetica"/>
          <w:sz w:val="18"/>
          <w:szCs w:val="18"/>
        </w:rPr>
      </w:pPr>
      <w:r>
        <w:rPr>
          <w:rStyle w:val="iadne"/>
          <w:rFonts w:ascii="Helvetica" w:hAnsi="Helvetica"/>
          <w:sz w:val="18"/>
          <w:szCs w:val="18"/>
        </w:rPr>
        <w:t xml:space="preserve">4. </w:t>
      </w:r>
      <w:proofErr w:type="spellStart"/>
      <w:r>
        <w:rPr>
          <w:rStyle w:val="iadne"/>
          <w:rFonts w:ascii="Helvetica" w:hAnsi="Helvetica"/>
          <w:sz w:val="18"/>
          <w:szCs w:val="18"/>
        </w:rPr>
        <w:t>Smlouva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je </w:t>
      </w:r>
      <w:proofErr w:type="spellStart"/>
      <w:r>
        <w:rPr>
          <w:rStyle w:val="iadne"/>
          <w:rFonts w:ascii="Helvetica" w:hAnsi="Helvetica"/>
          <w:sz w:val="18"/>
          <w:szCs w:val="18"/>
        </w:rPr>
        <w:t>vyhotovena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ve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2 </w:t>
      </w:r>
      <w:proofErr w:type="spellStart"/>
      <w:r>
        <w:rPr>
          <w:rStyle w:val="iadne"/>
          <w:rFonts w:ascii="Helvetica" w:hAnsi="Helvetica"/>
          <w:sz w:val="18"/>
          <w:szCs w:val="18"/>
        </w:rPr>
        <w:t>exemplářích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, z </w:t>
      </w:r>
      <w:proofErr w:type="spellStart"/>
      <w:r>
        <w:rPr>
          <w:rStyle w:val="iadne"/>
          <w:rFonts w:ascii="Helvetica" w:hAnsi="Helvetica"/>
          <w:sz w:val="18"/>
          <w:szCs w:val="18"/>
        </w:rPr>
        <w:t>nichž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Pořadatel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proofErr w:type="gramStart"/>
      <w:r>
        <w:rPr>
          <w:rStyle w:val="iadne"/>
          <w:rFonts w:ascii="Helvetica" w:hAnsi="Helvetica"/>
          <w:sz w:val="18"/>
          <w:szCs w:val="18"/>
        </w:rPr>
        <w:t>a</w:t>
      </w:r>
      <w:proofErr w:type="spellEnd"/>
      <w:proofErr w:type="gramEnd"/>
      <w:r>
        <w:rPr>
          <w:rStyle w:val="iadne"/>
          <w:rFonts w:ascii="Helvetica" w:hAnsi="Helvetica"/>
          <w:sz w:val="18"/>
          <w:szCs w:val="18"/>
        </w:rPr>
        <w:t xml:space="preserve"> Agent </w:t>
      </w:r>
      <w:proofErr w:type="spellStart"/>
      <w:r>
        <w:rPr>
          <w:rStyle w:val="iadne"/>
          <w:rFonts w:ascii="Helvetica" w:hAnsi="Helvetica"/>
          <w:sz w:val="18"/>
          <w:szCs w:val="18"/>
        </w:rPr>
        <w:t>obdrží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jedno</w:t>
      </w:r>
      <w:proofErr w:type="spellEnd"/>
      <w:r>
        <w:rPr>
          <w:rStyle w:val="iadne"/>
          <w:rFonts w:ascii="Helvetica" w:hAnsi="Helvetica"/>
          <w:sz w:val="18"/>
          <w:szCs w:val="18"/>
        </w:rPr>
        <w:t>.</w:t>
      </w:r>
    </w:p>
    <w:p w14:paraId="6BAA7433" w14:textId="77777777" w:rsidR="004B44C8" w:rsidRDefault="004B44C8">
      <w:pPr>
        <w:suppressAutoHyphens w:val="0"/>
        <w:spacing w:line="288" w:lineRule="auto"/>
        <w:rPr>
          <w:rStyle w:val="iadne"/>
          <w:rFonts w:ascii="Helvetica" w:eastAsia="Helvetica" w:hAnsi="Helvetica" w:cs="Helvetica"/>
          <w:sz w:val="22"/>
          <w:szCs w:val="22"/>
        </w:rPr>
      </w:pPr>
    </w:p>
    <w:p w14:paraId="0538CA4F" w14:textId="77777777" w:rsidR="004B44C8" w:rsidRDefault="003C7B6A">
      <w:pPr>
        <w:suppressAutoHyphens w:val="0"/>
        <w:spacing w:line="288" w:lineRule="auto"/>
        <w:rPr>
          <w:rStyle w:val="iadne"/>
          <w:rFonts w:ascii="Helvetica" w:eastAsia="Helvetica" w:hAnsi="Helvetica" w:cs="Helvetica"/>
          <w:sz w:val="22"/>
          <w:szCs w:val="22"/>
        </w:rPr>
      </w:pPr>
      <w:r>
        <w:rPr>
          <w:rStyle w:val="iadne"/>
          <w:rFonts w:ascii="Helvetica" w:hAnsi="Helvetica"/>
          <w:sz w:val="18"/>
          <w:szCs w:val="18"/>
        </w:rPr>
        <w:t xml:space="preserve">V </w:t>
      </w:r>
      <w:proofErr w:type="spellStart"/>
      <w:r>
        <w:rPr>
          <w:rStyle w:val="iadne"/>
          <w:rFonts w:ascii="Helvetica" w:hAnsi="Helvetica"/>
          <w:sz w:val="18"/>
          <w:szCs w:val="18"/>
        </w:rPr>
        <w:t>Praze</w:t>
      </w:r>
      <w:proofErr w:type="spellEnd"/>
      <w:r>
        <w:rPr>
          <w:rStyle w:val="iadne"/>
          <w:rFonts w:ascii="Helvetica" w:hAnsi="Helvetica"/>
          <w:sz w:val="18"/>
          <w:szCs w:val="18"/>
        </w:rPr>
        <w:t xml:space="preserve"> </w:t>
      </w:r>
      <w:proofErr w:type="spellStart"/>
      <w:r>
        <w:rPr>
          <w:rStyle w:val="iadne"/>
          <w:rFonts w:ascii="Helvetica" w:hAnsi="Helvetica"/>
          <w:sz w:val="18"/>
          <w:szCs w:val="18"/>
        </w:rPr>
        <w:t>dne</w:t>
      </w:r>
      <w:proofErr w:type="spellEnd"/>
      <w:r>
        <w:rPr>
          <w:rStyle w:val="iadne"/>
          <w:rFonts w:ascii="Helvetica" w:hAnsi="Helvetica"/>
          <w:sz w:val="22"/>
          <w:szCs w:val="22"/>
        </w:rPr>
        <w:t xml:space="preserve"> ________________                                  </w:t>
      </w:r>
      <w:r>
        <w:rPr>
          <w:rStyle w:val="iadne"/>
          <w:rFonts w:ascii="Helvetica" w:hAnsi="Helvetica"/>
          <w:sz w:val="18"/>
          <w:szCs w:val="18"/>
        </w:rPr>
        <w:t xml:space="preserve">V </w:t>
      </w:r>
      <w:r>
        <w:rPr>
          <w:rStyle w:val="iadne"/>
          <w:rFonts w:ascii="Helvetica" w:hAnsi="Helvetica"/>
          <w:sz w:val="22"/>
          <w:szCs w:val="22"/>
        </w:rPr>
        <w:t>___________________</w:t>
      </w:r>
      <w:proofErr w:type="spellStart"/>
      <w:r>
        <w:rPr>
          <w:rStyle w:val="iadne"/>
          <w:rFonts w:ascii="Helvetica" w:hAnsi="Helvetica"/>
          <w:sz w:val="18"/>
          <w:szCs w:val="18"/>
        </w:rPr>
        <w:t>dne</w:t>
      </w:r>
      <w:proofErr w:type="spellEnd"/>
      <w:r>
        <w:rPr>
          <w:rStyle w:val="iadne"/>
          <w:rFonts w:ascii="Helvetica" w:hAnsi="Helvetica"/>
          <w:sz w:val="22"/>
          <w:szCs w:val="22"/>
        </w:rPr>
        <w:t>_______________</w:t>
      </w:r>
    </w:p>
    <w:p w14:paraId="6EB5DCE3" w14:textId="77777777" w:rsidR="004B44C8" w:rsidRDefault="004B44C8">
      <w:pPr>
        <w:suppressAutoHyphens w:val="0"/>
        <w:spacing w:line="288" w:lineRule="auto"/>
        <w:rPr>
          <w:rStyle w:val="iadne"/>
          <w:rFonts w:ascii="Helvetica" w:eastAsia="Helvetica" w:hAnsi="Helvetica" w:cs="Helvetica"/>
          <w:sz w:val="22"/>
          <w:szCs w:val="22"/>
        </w:rPr>
      </w:pPr>
    </w:p>
    <w:p w14:paraId="51E7E667" w14:textId="77777777" w:rsidR="004B44C8" w:rsidRDefault="004B44C8">
      <w:pPr>
        <w:suppressAutoHyphens w:val="0"/>
        <w:spacing w:line="288" w:lineRule="auto"/>
        <w:rPr>
          <w:rStyle w:val="iadne"/>
          <w:rFonts w:ascii="Helvetica" w:eastAsia="Helvetica" w:hAnsi="Helvetica" w:cs="Helvetica"/>
          <w:sz w:val="22"/>
          <w:szCs w:val="22"/>
        </w:rPr>
      </w:pPr>
    </w:p>
    <w:p w14:paraId="3C6A583B" w14:textId="77777777" w:rsidR="004F22DD" w:rsidRDefault="004F22DD">
      <w:pPr>
        <w:suppressAutoHyphens w:val="0"/>
        <w:spacing w:line="288" w:lineRule="auto"/>
        <w:rPr>
          <w:rStyle w:val="iadne"/>
          <w:rFonts w:ascii="Helvetica" w:eastAsia="Helvetica" w:hAnsi="Helvetica" w:cs="Helvetica"/>
          <w:sz w:val="22"/>
          <w:szCs w:val="22"/>
        </w:rPr>
      </w:pPr>
    </w:p>
    <w:p w14:paraId="464DE1BD" w14:textId="77777777" w:rsidR="004F22DD" w:rsidRDefault="004F22DD">
      <w:pPr>
        <w:suppressAutoHyphens w:val="0"/>
        <w:spacing w:line="288" w:lineRule="auto"/>
        <w:rPr>
          <w:rStyle w:val="iadne"/>
          <w:rFonts w:ascii="Helvetica" w:eastAsia="Helvetica" w:hAnsi="Helvetica" w:cs="Helvetica"/>
          <w:sz w:val="22"/>
          <w:szCs w:val="22"/>
        </w:rPr>
      </w:pPr>
    </w:p>
    <w:p w14:paraId="2558B6C3" w14:textId="77777777" w:rsidR="004F22DD" w:rsidRDefault="004F22DD">
      <w:pPr>
        <w:suppressAutoHyphens w:val="0"/>
        <w:spacing w:line="288" w:lineRule="auto"/>
        <w:rPr>
          <w:rStyle w:val="iadne"/>
          <w:rFonts w:ascii="Helvetica" w:eastAsia="Helvetica" w:hAnsi="Helvetica" w:cs="Helvetica"/>
          <w:sz w:val="22"/>
          <w:szCs w:val="22"/>
        </w:rPr>
      </w:pPr>
    </w:p>
    <w:p w14:paraId="487ED383" w14:textId="77777777" w:rsidR="004B44C8" w:rsidRDefault="004B44C8">
      <w:pPr>
        <w:suppressAutoHyphens w:val="0"/>
        <w:spacing w:line="288" w:lineRule="auto"/>
        <w:rPr>
          <w:rStyle w:val="iadne"/>
          <w:rFonts w:ascii="Helvetica" w:eastAsia="Helvetica" w:hAnsi="Helvetica" w:cs="Helvetica"/>
          <w:sz w:val="22"/>
          <w:szCs w:val="22"/>
        </w:rPr>
      </w:pPr>
    </w:p>
    <w:p w14:paraId="4485171D" w14:textId="5768213E" w:rsidR="004B44C8" w:rsidRDefault="003C7B6A">
      <w:pPr>
        <w:suppressAutoHyphens w:val="0"/>
        <w:spacing w:line="288" w:lineRule="auto"/>
        <w:rPr>
          <w:rStyle w:val="iadne"/>
          <w:rFonts w:ascii="Helvetica" w:eastAsia="Helvetica" w:hAnsi="Helvetica" w:cs="Helvetica"/>
          <w:sz w:val="22"/>
          <w:szCs w:val="22"/>
        </w:rPr>
      </w:pPr>
      <w:proofErr w:type="spellStart"/>
      <w:r>
        <w:rPr>
          <w:rStyle w:val="iadne"/>
          <w:rFonts w:ascii="Helvetica" w:hAnsi="Helvetica"/>
          <w:sz w:val="18"/>
          <w:szCs w:val="18"/>
        </w:rPr>
        <w:t>Agentura</w:t>
      </w:r>
      <w:proofErr w:type="spellEnd"/>
      <w:r>
        <w:rPr>
          <w:rStyle w:val="iadne"/>
          <w:rFonts w:ascii="Helvetica" w:hAnsi="Helvetica"/>
          <w:sz w:val="22"/>
          <w:szCs w:val="22"/>
        </w:rPr>
        <w:t xml:space="preserve">:                                                                        </w:t>
      </w:r>
      <w:proofErr w:type="spellStart"/>
      <w:r>
        <w:rPr>
          <w:rStyle w:val="iadne"/>
          <w:rFonts w:ascii="Helvetica" w:hAnsi="Helvetica"/>
          <w:sz w:val="18"/>
          <w:szCs w:val="18"/>
        </w:rPr>
        <w:t>Pořadatel</w:t>
      </w:r>
      <w:proofErr w:type="spellEnd"/>
      <w:r>
        <w:rPr>
          <w:rStyle w:val="iadne"/>
          <w:rFonts w:ascii="Helvetica" w:hAnsi="Helvetica"/>
          <w:sz w:val="22"/>
          <w:szCs w:val="22"/>
        </w:rPr>
        <w:t>:</w:t>
      </w:r>
    </w:p>
    <w:p w14:paraId="40D49B29" w14:textId="77777777" w:rsidR="004B44C8" w:rsidRDefault="004B44C8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/>
        <w:rPr>
          <w:rStyle w:val="iadne"/>
          <w:rFonts w:ascii="Helvetica" w:eastAsia="Helvetica" w:hAnsi="Helvetica" w:cs="Helvetica"/>
          <w:sz w:val="22"/>
          <w:szCs w:val="22"/>
        </w:rPr>
      </w:pPr>
    </w:p>
    <w:p w14:paraId="0DC0A3CA" w14:textId="77777777" w:rsidR="004B44C8" w:rsidRDefault="004B44C8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/>
        <w:rPr>
          <w:rStyle w:val="iadne"/>
          <w:rFonts w:ascii="Helvetica" w:eastAsia="Helvetica" w:hAnsi="Helvetica" w:cs="Helvetica"/>
          <w:sz w:val="22"/>
          <w:szCs w:val="22"/>
        </w:rPr>
      </w:pPr>
    </w:p>
    <w:p w14:paraId="41E032CC" w14:textId="77777777" w:rsidR="004F22DD" w:rsidRPr="004F22DD" w:rsidRDefault="004F22DD" w:rsidP="004F22DD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/>
        <w:jc w:val="center"/>
        <w:rPr>
          <w:rStyle w:val="iadne"/>
          <w:rFonts w:ascii="Helvetica" w:eastAsia="Helvetica" w:hAnsi="Helvetica" w:cs="Helvetica"/>
          <w:sz w:val="22"/>
          <w:szCs w:val="22"/>
        </w:rPr>
      </w:pPr>
      <w:r>
        <w:rPr>
          <w:rStyle w:val="iadne"/>
          <w:rFonts w:ascii="Helvetica" w:hAnsi="Helvetica"/>
          <w:sz w:val="18"/>
          <w:szCs w:val="18"/>
        </w:rPr>
        <w:br w:type="column"/>
      </w:r>
      <w:r>
        <w:rPr>
          <w:rStyle w:val="iadne"/>
          <w:rFonts w:ascii="Helvetica" w:hAnsi="Helvetica"/>
          <w:sz w:val="18"/>
          <w:szCs w:val="18"/>
        </w:rPr>
        <w:lastRenderedPageBreak/>
        <w:t>Příloha č. 1: Organizační podmínky</w:t>
      </w:r>
    </w:p>
    <w:p w14:paraId="7F9A3EF5" w14:textId="5109A203" w:rsidR="004F22DD" w:rsidRDefault="004F22DD" w:rsidP="004F22DD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/>
        <w:jc w:val="center"/>
        <w:rPr>
          <w:rStyle w:val="iadne"/>
          <w:rFonts w:ascii="Helvetica" w:hAnsi="Helvetica"/>
          <w:sz w:val="18"/>
          <w:szCs w:val="18"/>
        </w:rPr>
      </w:pPr>
    </w:p>
    <w:p w14:paraId="1D3CF30B" w14:textId="54F96B67" w:rsidR="004B44C8" w:rsidRDefault="003C7B6A" w:rsidP="004F22DD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/>
        <w:jc w:val="center"/>
        <w:rPr>
          <w:rStyle w:val="iadne"/>
          <w:rFonts w:ascii="Helvetica" w:hAnsi="Helvetica"/>
          <w:b/>
          <w:bCs/>
          <w:sz w:val="32"/>
          <w:szCs w:val="32"/>
          <w:lang w:val="de-DE"/>
        </w:rPr>
      </w:pPr>
      <w:r>
        <w:rPr>
          <w:rStyle w:val="iadne"/>
          <w:rFonts w:ascii="Helvetica" w:hAnsi="Helvetica"/>
          <w:b/>
          <w:bCs/>
          <w:sz w:val="32"/>
          <w:szCs w:val="32"/>
        </w:rPr>
        <w:t>ORGANIZAČNÍ PODMÍ</w:t>
      </w:r>
      <w:r>
        <w:rPr>
          <w:rStyle w:val="iadne"/>
          <w:rFonts w:ascii="Helvetica" w:hAnsi="Helvetica"/>
          <w:b/>
          <w:bCs/>
          <w:sz w:val="32"/>
          <w:szCs w:val="32"/>
          <w:lang w:val="de-DE"/>
        </w:rPr>
        <w:t>NKY</w:t>
      </w:r>
    </w:p>
    <w:p w14:paraId="4644B035" w14:textId="77777777" w:rsidR="004B44C8" w:rsidRDefault="004B44C8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</w:rPr>
      </w:pPr>
    </w:p>
    <w:p w14:paraId="5428B878" w14:textId="77777777" w:rsidR="004B44C8" w:rsidRDefault="003C7B6A">
      <w:pPr>
        <w:pStyle w:val="Predvolen"/>
        <w:numPr>
          <w:ilvl w:val="0"/>
          <w:numId w:val="9"/>
        </w:numPr>
        <w:spacing w:before="0" w:line="288" w:lineRule="auto"/>
        <w:rPr>
          <w:rFonts w:ascii="Helvetica" w:hAnsi="Helvetica"/>
          <w:b/>
          <w:bCs/>
          <w:sz w:val="26"/>
          <w:szCs w:val="26"/>
        </w:rPr>
      </w:pPr>
      <w:r>
        <w:rPr>
          <w:rStyle w:val="iadne"/>
          <w:rFonts w:ascii="Helvetica" w:hAnsi="Helvetica"/>
          <w:b/>
          <w:bCs/>
          <w:sz w:val="26"/>
          <w:szCs w:val="26"/>
          <w:u w:val="single"/>
        </w:rPr>
        <w:t>Seznam vystupující</w:t>
      </w:r>
      <w:proofErr w:type="spellStart"/>
      <w:r>
        <w:rPr>
          <w:rStyle w:val="iadne"/>
          <w:rFonts w:ascii="Helvetica" w:hAnsi="Helvetica"/>
          <w:b/>
          <w:bCs/>
          <w:sz w:val="26"/>
          <w:szCs w:val="26"/>
          <w:u w:val="single"/>
          <w:lang w:val="de-DE"/>
        </w:rPr>
        <w:t>ch</w:t>
      </w:r>
      <w:proofErr w:type="spellEnd"/>
      <w:r>
        <w:rPr>
          <w:rStyle w:val="iadne"/>
          <w:rFonts w:ascii="Helvetica" w:hAnsi="Helvetica"/>
          <w:b/>
          <w:bCs/>
          <w:sz w:val="26"/>
          <w:szCs w:val="26"/>
          <w:u w:val="single"/>
          <w:lang w:val="de-DE"/>
        </w:rPr>
        <w:t xml:space="preserve"> um</w:t>
      </w:r>
      <w:r>
        <w:rPr>
          <w:rStyle w:val="iadne"/>
          <w:rFonts w:ascii="Helvetica" w:hAnsi="Helvetica"/>
          <w:b/>
          <w:bCs/>
          <w:sz w:val="26"/>
          <w:szCs w:val="26"/>
          <w:u w:val="single"/>
        </w:rPr>
        <w:t>ě</w:t>
      </w:r>
      <w:proofErr w:type="spellStart"/>
      <w:r>
        <w:rPr>
          <w:rStyle w:val="iadne"/>
          <w:rFonts w:ascii="Helvetica" w:hAnsi="Helvetica"/>
          <w:b/>
          <w:bCs/>
          <w:sz w:val="26"/>
          <w:szCs w:val="26"/>
          <w:u w:val="single"/>
          <w:lang w:val="de-DE"/>
        </w:rPr>
        <w:t>lc</w:t>
      </w:r>
      <w:proofErr w:type="spellEnd"/>
      <w:r>
        <w:rPr>
          <w:rStyle w:val="iadne"/>
          <w:rFonts w:ascii="Helvetica" w:hAnsi="Helvetica"/>
          <w:b/>
          <w:bCs/>
          <w:sz w:val="26"/>
          <w:szCs w:val="26"/>
          <w:u w:val="single"/>
        </w:rPr>
        <w:t>ů a ostatních Osob:</w:t>
      </w:r>
    </w:p>
    <w:p w14:paraId="3939BDEB" w14:textId="77777777" w:rsidR="004B44C8" w:rsidRDefault="004B44C8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  <w:b/>
          <w:bCs/>
          <w:u w:val="single"/>
        </w:rPr>
      </w:pPr>
    </w:p>
    <w:p w14:paraId="514A5E87" w14:textId="40FB7CE8" w:rsidR="004B44C8" w:rsidRPr="004F22DD" w:rsidRDefault="003C7B6A" w:rsidP="004F22DD">
      <w:pPr>
        <w:pStyle w:val="Predvolen"/>
        <w:numPr>
          <w:ilvl w:val="0"/>
          <w:numId w:val="10"/>
        </w:numPr>
        <w:spacing w:before="0" w:line="288" w:lineRule="auto"/>
        <w:rPr>
          <w:rStyle w:val="iadne"/>
          <w:rFonts w:ascii="Helvetica" w:hAnsi="Helvetica"/>
          <w:sz w:val="20"/>
          <w:szCs w:val="20"/>
          <w:lang w:val="da-DK"/>
        </w:rPr>
      </w:pPr>
      <w:r>
        <w:rPr>
          <w:rStyle w:val="iadne"/>
          <w:rFonts w:ascii="Helvetica" w:hAnsi="Helvetica"/>
          <w:sz w:val="20"/>
          <w:szCs w:val="20"/>
          <w:lang w:val="en-US"/>
        </w:rPr>
        <w:t>xxx</w:t>
      </w:r>
    </w:p>
    <w:p w14:paraId="2D194932" w14:textId="77777777" w:rsidR="004B44C8" w:rsidRDefault="003C7B6A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  <w:i/>
          <w:iCs/>
          <w:sz w:val="20"/>
          <w:szCs w:val="20"/>
        </w:rPr>
      </w:pPr>
      <w:r>
        <w:rPr>
          <w:rStyle w:val="iadne"/>
          <w:rFonts w:ascii="Helvetica" w:hAnsi="Helvetica"/>
          <w:i/>
          <w:iCs/>
          <w:sz w:val="20"/>
          <w:szCs w:val="20"/>
        </w:rPr>
        <w:t xml:space="preserve">(Agentura si vyhrazuje právo změnit obsazení doprovodných hudebníků a </w:t>
      </w:r>
      <w:proofErr w:type="spellStart"/>
      <w:r>
        <w:rPr>
          <w:rStyle w:val="iadne"/>
          <w:rFonts w:ascii="Helvetica" w:hAnsi="Helvetica"/>
          <w:i/>
          <w:iCs/>
          <w:sz w:val="20"/>
          <w:szCs w:val="20"/>
        </w:rPr>
        <w:t>technick</w:t>
      </w:r>
      <w:proofErr w:type="spellEnd"/>
      <w:r>
        <w:rPr>
          <w:rStyle w:val="iadne"/>
          <w:rFonts w:ascii="Helvetica" w:hAnsi="Helvetica"/>
          <w:i/>
          <w:iCs/>
          <w:sz w:val="20"/>
          <w:szCs w:val="20"/>
          <w:lang w:val="fr-FR"/>
        </w:rPr>
        <w:t>é</w:t>
      </w:r>
      <w:r>
        <w:rPr>
          <w:rStyle w:val="iadne"/>
          <w:rFonts w:ascii="Helvetica" w:hAnsi="Helvetica"/>
          <w:i/>
          <w:iCs/>
          <w:sz w:val="20"/>
          <w:szCs w:val="20"/>
          <w:lang w:val="pt-PT"/>
        </w:rPr>
        <w:t>ho a organiza</w:t>
      </w:r>
      <w:r>
        <w:rPr>
          <w:rStyle w:val="iadne"/>
          <w:rFonts w:ascii="Helvetica" w:hAnsi="Helvetica"/>
          <w:i/>
          <w:iCs/>
          <w:sz w:val="20"/>
          <w:szCs w:val="20"/>
        </w:rPr>
        <w:t>ční</w:t>
      </w:r>
      <w:r>
        <w:rPr>
          <w:rStyle w:val="iadne"/>
          <w:rFonts w:ascii="Helvetica" w:hAnsi="Helvetica"/>
          <w:i/>
          <w:iCs/>
          <w:sz w:val="20"/>
          <w:szCs w:val="20"/>
          <w:lang w:val="it-IT"/>
        </w:rPr>
        <w:t>ho person</w:t>
      </w:r>
      <w:proofErr w:type="spellStart"/>
      <w:r>
        <w:rPr>
          <w:rStyle w:val="iadne"/>
          <w:rFonts w:ascii="Helvetica" w:hAnsi="Helvetica"/>
          <w:i/>
          <w:iCs/>
          <w:sz w:val="20"/>
          <w:szCs w:val="20"/>
        </w:rPr>
        <w:t>álu</w:t>
      </w:r>
      <w:proofErr w:type="spellEnd"/>
      <w:r>
        <w:rPr>
          <w:rStyle w:val="iadne"/>
          <w:rFonts w:ascii="Helvetica" w:hAnsi="Helvetica"/>
          <w:i/>
          <w:iCs/>
          <w:sz w:val="20"/>
          <w:szCs w:val="20"/>
        </w:rPr>
        <w:t>)</w:t>
      </w:r>
    </w:p>
    <w:p w14:paraId="3E19C913" w14:textId="77777777" w:rsidR="004B44C8" w:rsidRDefault="004B44C8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  <w:sz w:val="22"/>
          <w:szCs w:val="22"/>
        </w:rPr>
      </w:pPr>
    </w:p>
    <w:p w14:paraId="7E43A36F" w14:textId="77777777" w:rsidR="004B44C8" w:rsidRDefault="003C7B6A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  <w:b/>
          <w:bCs/>
          <w:sz w:val="26"/>
          <w:szCs w:val="26"/>
          <w:u w:val="single"/>
        </w:rPr>
      </w:pPr>
      <w:r>
        <w:rPr>
          <w:rStyle w:val="iadne"/>
          <w:rFonts w:ascii="Helvetica" w:hAnsi="Helvetica"/>
          <w:b/>
          <w:bCs/>
          <w:sz w:val="26"/>
          <w:szCs w:val="26"/>
          <w:u w:val="single"/>
        </w:rPr>
        <w:t>2. Příjezd a parkování:</w:t>
      </w:r>
    </w:p>
    <w:p w14:paraId="03E1C8BF" w14:textId="77777777" w:rsidR="004B44C8" w:rsidRDefault="004B44C8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  <w:b/>
          <w:bCs/>
          <w:sz w:val="22"/>
          <w:szCs w:val="22"/>
          <w:u w:val="single"/>
        </w:rPr>
      </w:pPr>
    </w:p>
    <w:p w14:paraId="07DEFEC3" w14:textId="77777777" w:rsidR="004B44C8" w:rsidRDefault="003C7B6A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  <w:sz w:val="20"/>
          <w:szCs w:val="20"/>
        </w:rPr>
      </w:pPr>
      <w:r>
        <w:rPr>
          <w:rStyle w:val="iadne"/>
          <w:rFonts w:ascii="Symbol" w:hAnsi="Symbol"/>
          <w:sz w:val="22"/>
          <w:szCs w:val="22"/>
        </w:rPr>
        <w:t></w:t>
      </w:r>
      <w:r>
        <w:rPr>
          <w:rStyle w:val="iadne"/>
          <w:rFonts w:ascii="Symbol" w:hAnsi="Symbol"/>
          <w:sz w:val="22"/>
          <w:szCs w:val="22"/>
        </w:rPr>
        <w:t></w:t>
      </w:r>
      <w:r>
        <w:rPr>
          <w:rStyle w:val="iadne"/>
          <w:rFonts w:ascii="Helvetica" w:hAnsi="Helvetica"/>
          <w:sz w:val="20"/>
          <w:szCs w:val="20"/>
        </w:rPr>
        <w:t xml:space="preserve">Pořadatel zajistí na vlastní náklady a odpovědnost pro Umělce a jeho doprovod </w:t>
      </w:r>
      <w:proofErr w:type="spellStart"/>
      <w:r>
        <w:rPr>
          <w:rStyle w:val="iadne"/>
          <w:rFonts w:ascii="Helvetica" w:hAnsi="Helvetica"/>
          <w:sz w:val="20"/>
          <w:szCs w:val="20"/>
        </w:rPr>
        <w:t>bezpečn</w:t>
      </w:r>
      <w:proofErr w:type="spellEnd"/>
      <w:r>
        <w:rPr>
          <w:rStyle w:val="iadne"/>
          <w:rFonts w:ascii="Helvetica" w:hAnsi="Helvetica"/>
          <w:sz w:val="20"/>
          <w:szCs w:val="20"/>
          <w:lang w:val="fr-FR"/>
        </w:rPr>
        <w:t>é</w:t>
      </w:r>
      <w:r>
        <w:rPr>
          <w:rStyle w:val="iadne"/>
          <w:rFonts w:ascii="Helvetica" w:hAnsi="Helvetica"/>
          <w:sz w:val="20"/>
          <w:szCs w:val="20"/>
        </w:rPr>
        <w:t>, od</w:t>
      </w:r>
    </w:p>
    <w:p w14:paraId="10E03B3C" w14:textId="77777777" w:rsidR="004B44C8" w:rsidRDefault="003C7B6A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  <w:sz w:val="20"/>
          <w:szCs w:val="20"/>
        </w:rPr>
      </w:pPr>
      <w:r>
        <w:rPr>
          <w:rStyle w:val="iadne"/>
          <w:rFonts w:ascii="Helvetica" w:hAnsi="Helvetica"/>
          <w:sz w:val="20"/>
          <w:szCs w:val="20"/>
          <w:lang w:val="it-IT"/>
        </w:rPr>
        <w:t>div</w:t>
      </w:r>
      <w:proofErr w:type="spellStart"/>
      <w:r>
        <w:rPr>
          <w:rStyle w:val="iadne"/>
          <w:rFonts w:ascii="Helvetica" w:hAnsi="Helvetica"/>
          <w:sz w:val="20"/>
          <w:szCs w:val="20"/>
        </w:rPr>
        <w:t>áků</w:t>
      </w:r>
      <w:proofErr w:type="spellEnd"/>
      <w:r>
        <w:rPr>
          <w:rStyle w:val="iadne"/>
          <w:rFonts w:ascii="Helvetica" w:hAnsi="Helvetica"/>
          <w:sz w:val="20"/>
          <w:szCs w:val="20"/>
        </w:rPr>
        <w:t xml:space="preserve"> oddělen</w:t>
      </w:r>
      <w:r>
        <w:rPr>
          <w:rStyle w:val="iadne"/>
          <w:rFonts w:ascii="Helvetica" w:hAnsi="Helvetica"/>
          <w:sz w:val="20"/>
          <w:szCs w:val="20"/>
          <w:lang w:val="fr-FR"/>
        </w:rPr>
        <w:t xml:space="preserve">é </w:t>
      </w:r>
      <w:r>
        <w:rPr>
          <w:rStyle w:val="iadne"/>
          <w:rFonts w:ascii="Helvetica" w:hAnsi="Helvetica"/>
          <w:sz w:val="20"/>
          <w:szCs w:val="20"/>
        </w:rPr>
        <w:t xml:space="preserve">parkování v areálu nebo </w:t>
      </w:r>
      <w:proofErr w:type="spellStart"/>
      <w:r>
        <w:rPr>
          <w:rStyle w:val="iadne"/>
          <w:rFonts w:ascii="Helvetica" w:hAnsi="Helvetica"/>
          <w:sz w:val="20"/>
          <w:szCs w:val="20"/>
        </w:rPr>
        <w:t>těsn</w:t>
      </w:r>
      <w:proofErr w:type="spellEnd"/>
      <w:r>
        <w:rPr>
          <w:rStyle w:val="iadne"/>
          <w:rFonts w:ascii="Helvetica" w:hAnsi="Helvetica"/>
          <w:sz w:val="20"/>
          <w:szCs w:val="20"/>
          <w:lang w:val="fr-FR"/>
        </w:rPr>
        <w:t xml:space="preserve">é </w:t>
      </w:r>
      <w:r>
        <w:rPr>
          <w:rStyle w:val="iadne"/>
          <w:rFonts w:ascii="Helvetica" w:hAnsi="Helvetica"/>
          <w:sz w:val="20"/>
          <w:szCs w:val="20"/>
        </w:rPr>
        <w:t xml:space="preserve">blízkosti místa vystoupení pro 2 </w:t>
      </w:r>
      <w:proofErr w:type="spellStart"/>
      <w:r>
        <w:rPr>
          <w:rStyle w:val="iadne"/>
          <w:rFonts w:ascii="Helvetica" w:hAnsi="Helvetica"/>
          <w:sz w:val="20"/>
          <w:szCs w:val="20"/>
        </w:rPr>
        <w:t>dodávkov</w:t>
      </w:r>
      <w:proofErr w:type="spellEnd"/>
      <w:r>
        <w:rPr>
          <w:rStyle w:val="iadne"/>
          <w:rFonts w:ascii="Helvetica" w:hAnsi="Helvetica"/>
          <w:sz w:val="20"/>
          <w:szCs w:val="20"/>
          <w:lang w:val="fr-FR"/>
        </w:rPr>
        <w:t xml:space="preserve">é </w:t>
      </w:r>
      <w:r>
        <w:rPr>
          <w:rStyle w:val="iadne"/>
          <w:rFonts w:ascii="Helvetica" w:hAnsi="Helvetica"/>
          <w:sz w:val="20"/>
          <w:szCs w:val="20"/>
        </w:rPr>
        <w:t>a 1–2</w:t>
      </w:r>
    </w:p>
    <w:p w14:paraId="7D2C1475" w14:textId="61D950C7" w:rsidR="004B44C8" w:rsidRDefault="003C7B6A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  <w:sz w:val="20"/>
          <w:szCs w:val="20"/>
        </w:rPr>
      </w:pPr>
      <w:r>
        <w:rPr>
          <w:rStyle w:val="iadne"/>
          <w:rFonts w:ascii="Helvetica" w:hAnsi="Helvetica"/>
          <w:sz w:val="20"/>
          <w:szCs w:val="20"/>
        </w:rPr>
        <w:t>osobní vozy.</w:t>
      </w:r>
    </w:p>
    <w:p w14:paraId="1F19C750" w14:textId="77777777" w:rsidR="004B44C8" w:rsidRDefault="003C7B6A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  <w:i/>
          <w:iCs/>
          <w:sz w:val="20"/>
          <w:szCs w:val="20"/>
        </w:rPr>
      </w:pPr>
      <w:r>
        <w:rPr>
          <w:rStyle w:val="iadne"/>
          <w:rFonts w:ascii="Symbol" w:hAnsi="Symbol"/>
          <w:sz w:val="20"/>
          <w:szCs w:val="20"/>
        </w:rPr>
        <w:t></w:t>
      </w:r>
      <w:r>
        <w:rPr>
          <w:rStyle w:val="iadne"/>
          <w:rFonts w:ascii="Symbol" w:hAnsi="Symbol"/>
          <w:sz w:val="20"/>
          <w:szCs w:val="20"/>
        </w:rPr>
        <w:t></w:t>
      </w:r>
      <w:r>
        <w:rPr>
          <w:rStyle w:val="iadne"/>
          <w:rFonts w:ascii="Helvetica" w:hAnsi="Helvetica"/>
          <w:i/>
          <w:iCs/>
          <w:sz w:val="20"/>
          <w:szCs w:val="20"/>
        </w:rPr>
        <w:t xml:space="preserve">V případě ubytování </w:t>
      </w:r>
      <w:r>
        <w:rPr>
          <w:rStyle w:val="iadne"/>
          <w:rFonts w:ascii="Helvetica" w:hAnsi="Helvetica"/>
          <w:i/>
          <w:iCs/>
          <w:sz w:val="20"/>
          <w:szCs w:val="20"/>
          <w:lang w:val="de-DE"/>
        </w:rPr>
        <w:t>Um</w:t>
      </w:r>
      <w:proofErr w:type="spellStart"/>
      <w:r>
        <w:rPr>
          <w:rStyle w:val="iadne"/>
          <w:rFonts w:ascii="Helvetica" w:hAnsi="Helvetica"/>
          <w:i/>
          <w:iCs/>
          <w:sz w:val="20"/>
          <w:szCs w:val="20"/>
        </w:rPr>
        <w:t>ělce</w:t>
      </w:r>
      <w:proofErr w:type="spellEnd"/>
      <w:r>
        <w:rPr>
          <w:rStyle w:val="iadne"/>
          <w:rFonts w:ascii="Helvetica" w:hAnsi="Helvetica"/>
          <w:i/>
          <w:iCs/>
          <w:sz w:val="20"/>
          <w:szCs w:val="20"/>
        </w:rPr>
        <w:t xml:space="preserve"> zajistí </w:t>
      </w:r>
      <w:r>
        <w:rPr>
          <w:rStyle w:val="iadne"/>
          <w:rFonts w:ascii="Helvetica" w:hAnsi="Helvetica"/>
          <w:i/>
          <w:iCs/>
          <w:sz w:val="20"/>
          <w:szCs w:val="20"/>
          <w:lang w:val="de-DE"/>
        </w:rPr>
        <w:t>hl</w:t>
      </w:r>
      <w:proofErr w:type="spellStart"/>
      <w:r>
        <w:rPr>
          <w:rStyle w:val="iadne"/>
          <w:rFonts w:ascii="Helvetica" w:hAnsi="Helvetica"/>
          <w:i/>
          <w:iCs/>
          <w:sz w:val="20"/>
          <w:szCs w:val="20"/>
        </w:rPr>
        <w:t>ídaný</w:t>
      </w:r>
      <w:proofErr w:type="spellEnd"/>
      <w:r>
        <w:rPr>
          <w:rStyle w:val="iadne"/>
          <w:rFonts w:ascii="Helvetica" w:hAnsi="Helvetica"/>
          <w:i/>
          <w:iCs/>
          <w:sz w:val="20"/>
          <w:szCs w:val="20"/>
        </w:rPr>
        <w:t xml:space="preserve"> a zabezpečený prostor pro uskladnění techniky a</w:t>
      </w:r>
    </w:p>
    <w:p w14:paraId="3B0016D0" w14:textId="77777777" w:rsidR="004B44C8" w:rsidRDefault="003C7B6A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  <w:i/>
          <w:iCs/>
          <w:sz w:val="20"/>
          <w:szCs w:val="20"/>
        </w:rPr>
      </w:pPr>
      <w:proofErr w:type="spellStart"/>
      <w:r>
        <w:rPr>
          <w:rStyle w:val="iadne"/>
          <w:rFonts w:ascii="Helvetica" w:hAnsi="Helvetica"/>
          <w:i/>
          <w:iCs/>
          <w:sz w:val="20"/>
          <w:szCs w:val="20"/>
        </w:rPr>
        <w:t>nástrojov</w:t>
      </w:r>
      <w:proofErr w:type="spellEnd"/>
      <w:r>
        <w:rPr>
          <w:rStyle w:val="iadne"/>
          <w:rFonts w:ascii="Helvetica" w:hAnsi="Helvetica"/>
          <w:i/>
          <w:iCs/>
          <w:sz w:val="20"/>
          <w:szCs w:val="20"/>
          <w:lang w:val="fr-FR"/>
        </w:rPr>
        <w:t xml:space="preserve">é </w:t>
      </w:r>
      <w:r>
        <w:rPr>
          <w:rStyle w:val="iadne"/>
          <w:rFonts w:ascii="Helvetica" w:hAnsi="Helvetica"/>
          <w:i/>
          <w:iCs/>
          <w:sz w:val="20"/>
          <w:szCs w:val="20"/>
        </w:rPr>
        <w:t xml:space="preserve">aparatury </w:t>
      </w:r>
      <w:proofErr w:type="spellStart"/>
      <w:r>
        <w:rPr>
          <w:rStyle w:val="iadne"/>
          <w:rFonts w:ascii="Helvetica" w:hAnsi="Helvetica"/>
          <w:i/>
          <w:iCs/>
          <w:sz w:val="20"/>
          <w:szCs w:val="20"/>
        </w:rPr>
        <w:t>př</w:t>
      </w:r>
      <w:proofErr w:type="spellEnd"/>
      <w:r>
        <w:rPr>
          <w:rStyle w:val="iadne"/>
          <w:rFonts w:ascii="Helvetica" w:hAnsi="Helvetica"/>
          <w:i/>
          <w:iCs/>
          <w:sz w:val="20"/>
          <w:szCs w:val="20"/>
          <w:lang w:val="es-ES_tradnl"/>
        </w:rPr>
        <w:t>es noc, p</w:t>
      </w:r>
      <w:proofErr w:type="spellStart"/>
      <w:r>
        <w:rPr>
          <w:rStyle w:val="iadne"/>
          <w:rFonts w:ascii="Helvetica" w:hAnsi="Helvetica"/>
          <w:i/>
          <w:iCs/>
          <w:sz w:val="20"/>
          <w:szCs w:val="20"/>
        </w:rPr>
        <w:t>řípadně</w:t>
      </w:r>
      <w:proofErr w:type="spellEnd"/>
      <w:r>
        <w:rPr>
          <w:rStyle w:val="iadne"/>
          <w:rFonts w:ascii="Helvetica" w:hAnsi="Helvetica"/>
          <w:i/>
          <w:iCs/>
          <w:sz w:val="20"/>
          <w:szCs w:val="20"/>
        </w:rPr>
        <w:t xml:space="preserve"> celonoční </w:t>
      </w:r>
      <w:r>
        <w:rPr>
          <w:rStyle w:val="iadne"/>
          <w:rFonts w:ascii="Helvetica" w:hAnsi="Helvetica"/>
          <w:i/>
          <w:iCs/>
          <w:sz w:val="20"/>
          <w:szCs w:val="20"/>
          <w:lang w:val="de-DE"/>
        </w:rPr>
        <w:t>hl</w:t>
      </w:r>
      <w:proofErr w:type="spellStart"/>
      <w:r>
        <w:rPr>
          <w:rStyle w:val="iadne"/>
          <w:rFonts w:ascii="Helvetica" w:hAnsi="Helvetica"/>
          <w:i/>
          <w:iCs/>
          <w:sz w:val="20"/>
          <w:szCs w:val="20"/>
        </w:rPr>
        <w:t>ídan</w:t>
      </w:r>
      <w:proofErr w:type="spellEnd"/>
      <w:r>
        <w:rPr>
          <w:rStyle w:val="iadne"/>
          <w:rFonts w:ascii="Helvetica" w:hAnsi="Helvetica"/>
          <w:i/>
          <w:iCs/>
          <w:sz w:val="20"/>
          <w:szCs w:val="20"/>
          <w:lang w:val="fr-FR"/>
        </w:rPr>
        <w:t xml:space="preserve">é </w:t>
      </w:r>
      <w:r>
        <w:rPr>
          <w:rStyle w:val="iadne"/>
          <w:rFonts w:ascii="Helvetica" w:hAnsi="Helvetica"/>
          <w:i/>
          <w:iCs/>
          <w:sz w:val="20"/>
          <w:szCs w:val="20"/>
        </w:rPr>
        <w:t xml:space="preserve">parkování </w:t>
      </w:r>
      <w:r>
        <w:rPr>
          <w:rStyle w:val="iadne"/>
          <w:rFonts w:ascii="Helvetica" w:hAnsi="Helvetica"/>
          <w:i/>
          <w:iCs/>
          <w:sz w:val="20"/>
          <w:szCs w:val="20"/>
        </w:rPr>
        <w:t>vozů s uloženým</w:t>
      </w:r>
    </w:p>
    <w:p w14:paraId="0D77FFBC" w14:textId="77777777" w:rsidR="004B44C8" w:rsidRDefault="003C7B6A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  <w:i/>
          <w:iCs/>
          <w:sz w:val="20"/>
          <w:szCs w:val="20"/>
        </w:rPr>
      </w:pPr>
      <w:r>
        <w:rPr>
          <w:rStyle w:val="iadne"/>
          <w:rFonts w:ascii="Helvetica" w:hAnsi="Helvetica"/>
          <w:i/>
          <w:iCs/>
          <w:sz w:val="20"/>
          <w:szCs w:val="20"/>
        </w:rPr>
        <w:t>vybavením. Za ztrátu či odcizení odpovídá Pořadatel.</w:t>
      </w:r>
    </w:p>
    <w:p w14:paraId="4F9A7E6D" w14:textId="77777777" w:rsidR="004B44C8" w:rsidRDefault="004B44C8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  <w:sz w:val="22"/>
          <w:szCs w:val="22"/>
        </w:rPr>
      </w:pPr>
    </w:p>
    <w:p w14:paraId="74F0FF19" w14:textId="77777777" w:rsidR="004B44C8" w:rsidRDefault="003C7B6A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  <w:b/>
          <w:bCs/>
          <w:sz w:val="26"/>
          <w:szCs w:val="26"/>
          <w:u w:val="single"/>
        </w:rPr>
      </w:pPr>
      <w:r>
        <w:rPr>
          <w:rStyle w:val="iadne"/>
          <w:rFonts w:ascii="Helvetica" w:hAnsi="Helvetica"/>
          <w:b/>
          <w:bCs/>
          <w:sz w:val="26"/>
          <w:szCs w:val="26"/>
          <w:u w:val="single"/>
        </w:rPr>
        <w:t xml:space="preserve">3. Vykládka a nakládka </w:t>
      </w:r>
      <w:proofErr w:type="spellStart"/>
      <w:r>
        <w:rPr>
          <w:rStyle w:val="iadne"/>
          <w:rFonts w:ascii="Helvetica" w:hAnsi="Helvetica"/>
          <w:b/>
          <w:bCs/>
          <w:sz w:val="26"/>
          <w:szCs w:val="26"/>
          <w:u w:val="single"/>
        </w:rPr>
        <w:t>nástrojov</w:t>
      </w:r>
      <w:proofErr w:type="spellEnd"/>
      <w:r>
        <w:rPr>
          <w:rStyle w:val="iadne"/>
          <w:rFonts w:ascii="Helvetica" w:hAnsi="Helvetica"/>
          <w:b/>
          <w:bCs/>
          <w:sz w:val="26"/>
          <w:szCs w:val="26"/>
          <w:u w:val="single"/>
          <w:lang w:val="fr-FR"/>
        </w:rPr>
        <w:t xml:space="preserve">é </w:t>
      </w:r>
      <w:r>
        <w:rPr>
          <w:rStyle w:val="iadne"/>
          <w:rFonts w:ascii="Helvetica" w:hAnsi="Helvetica"/>
          <w:b/>
          <w:bCs/>
          <w:sz w:val="26"/>
          <w:szCs w:val="26"/>
          <w:u w:val="single"/>
        </w:rPr>
        <w:t>aparatury:</w:t>
      </w:r>
    </w:p>
    <w:p w14:paraId="5C776AAD" w14:textId="77777777" w:rsidR="004B44C8" w:rsidRDefault="003C7B6A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  <w:sz w:val="20"/>
          <w:szCs w:val="20"/>
        </w:rPr>
      </w:pPr>
      <w:r>
        <w:rPr>
          <w:rStyle w:val="iadne"/>
          <w:rFonts w:ascii="Symbol" w:hAnsi="Symbol"/>
          <w:sz w:val="22"/>
          <w:szCs w:val="22"/>
        </w:rPr>
        <w:t></w:t>
      </w:r>
      <w:r>
        <w:rPr>
          <w:rStyle w:val="iadne"/>
          <w:rFonts w:ascii="Symbol" w:hAnsi="Symbol"/>
          <w:sz w:val="22"/>
          <w:szCs w:val="22"/>
        </w:rPr>
        <w:t></w:t>
      </w:r>
      <w:r>
        <w:rPr>
          <w:rStyle w:val="iadne"/>
          <w:rFonts w:ascii="Helvetica" w:hAnsi="Helvetica"/>
          <w:sz w:val="20"/>
          <w:szCs w:val="20"/>
        </w:rPr>
        <w:t xml:space="preserve">Pořadatel zajistí na vlastní náklady a odpovědnost 4 fyzicky </w:t>
      </w:r>
      <w:proofErr w:type="spellStart"/>
      <w:r>
        <w:rPr>
          <w:rStyle w:val="iadne"/>
          <w:rFonts w:ascii="Helvetica" w:hAnsi="Helvetica"/>
          <w:sz w:val="20"/>
          <w:szCs w:val="20"/>
        </w:rPr>
        <w:t>zdatn</w:t>
      </w:r>
      <w:proofErr w:type="spellEnd"/>
      <w:r>
        <w:rPr>
          <w:rStyle w:val="iadne"/>
          <w:rFonts w:ascii="Helvetica" w:hAnsi="Helvetica"/>
          <w:sz w:val="20"/>
          <w:szCs w:val="20"/>
          <w:lang w:val="fr-FR"/>
        </w:rPr>
        <w:t xml:space="preserve">é </w:t>
      </w:r>
      <w:r>
        <w:rPr>
          <w:rStyle w:val="iadne"/>
          <w:rFonts w:ascii="Helvetica" w:hAnsi="Helvetica"/>
          <w:sz w:val="20"/>
          <w:szCs w:val="20"/>
        </w:rPr>
        <w:t>pomocníky, kteří budou 120</w:t>
      </w:r>
    </w:p>
    <w:p w14:paraId="6C444DC8" w14:textId="77777777" w:rsidR="004B44C8" w:rsidRDefault="003C7B6A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  <w:sz w:val="20"/>
          <w:szCs w:val="20"/>
        </w:rPr>
      </w:pPr>
      <w:r>
        <w:rPr>
          <w:rStyle w:val="iadne"/>
          <w:rFonts w:ascii="Helvetica" w:hAnsi="Helvetica"/>
          <w:sz w:val="20"/>
          <w:szCs w:val="20"/>
        </w:rPr>
        <w:t xml:space="preserve">minut před vystoupením (ve </w:t>
      </w:r>
      <w:proofErr w:type="spellStart"/>
      <w:r>
        <w:rPr>
          <w:rStyle w:val="iadne"/>
          <w:rFonts w:ascii="Helvetica" w:hAnsi="Helvetica"/>
          <w:sz w:val="20"/>
          <w:szCs w:val="20"/>
        </w:rPr>
        <w:t>sjednan</w:t>
      </w:r>
      <w:proofErr w:type="spellEnd"/>
      <w:r>
        <w:rPr>
          <w:rStyle w:val="iadne"/>
          <w:rFonts w:ascii="Helvetica" w:hAnsi="Helvetica"/>
          <w:sz w:val="20"/>
          <w:szCs w:val="20"/>
          <w:lang w:val="fr-FR"/>
        </w:rPr>
        <w:t>é</w:t>
      </w:r>
      <w:r>
        <w:rPr>
          <w:rStyle w:val="iadne"/>
          <w:rFonts w:ascii="Helvetica" w:hAnsi="Helvetica"/>
          <w:sz w:val="20"/>
          <w:szCs w:val="20"/>
        </w:rPr>
        <w:t xml:space="preserve">m čase </w:t>
      </w:r>
      <w:r>
        <w:rPr>
          <w:rStyle w:val="iadne"/>
          <w:rFonts w:ascii="Helvetica" w:hAnsi="Helvetica"/>
          <w:sz w:val="20"/>
          <w:szCs w:val="20"/>
        </w:rPr>
        <w:t>příjezdu techniky) asistovat při vyložení a přenesení</w:t>
      </w:r>
    </w:p>
    <w:p w14:paraId="1368D0D1" w14:textId="77777777" w:rsidR="004B44C8" w:rsidRDefault="003C7B6A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  <w:sz w:val="20"/>
          <w:szCs w:val="20"/>
        </w:rPr>
      </w:pPr>
      <w:proofErr w:type="spellStart"/>
      <w:r>
        <w:rPr>
          <w:rStyle w:val="iadne"/>
          <w:rFonts w:ascii="Helvetica" w:hAnsi="Helvetica"/>
          <w:sz w:val="20"/>
          <w:szCs w:val="20"/>
        </w:rPr>
        <w:t>nástrojov</w:t>
      </w:r>
      <w:proofErr w:type="spellEnd"/>
      <w:r>
        <w:rPr>
          <w:rStyle w:val="iadne"/>
          <w:rFonts w:ascii="Helvetica" w:hAnsi="Helvetica"/>
          <w:sz w:val="20"/>
          <w:szCs w:val="20"/>
          <w:lang w:val="fr-FR"/>
        </w:rPr>
        <w:t xml:space="preserve">é </w:t>
      </w:r>
      <w:r>
        <w:rPr>
          <w:rStyle w:val="iadne"/>
          <w:rFonts w:ascii="Helvetica" w:hAnsi="Helvetica"/>
          <w:sz w:val="20"/>
          <w:szCs w:val="20"/>
        </w:rPr>
        <w:t xml:space="preserve">aparatury, </w:t>
      </w:r>
      <w:proofErr w:type="spellStart"/>
      <w:r>
        <w:rPr>
          <w:rStyle w:val="iadne"/>
          <w:rFonts w:ascii="Helvetica" w:hAnsi="Helvetica"/>
          <w:sz w:val="20"/>
          <w:szCs w:val="20"/>
        </w:rPr>
        <w:t>merche</w:t>
      </w:r>
      <w:proofErr w:type="spellEnd"/>
      <w:r>
        <w:rPr>
          <w:rStyle w:val="iadne"/>
          <w:rFonts w:ascii="Helvetica" w:hAnsi="Helvetica"/>
          <w:sz w:val="20"/>
          <w:szCs w:val="20"/>
        </w:rPr>
        <w:t xml:space="preserve"> (je-li součástí</w:t>
      </w:r>
      <w:r>
        <w:rPr>
          <w:rStyle w:val="iadne"/>
          <w:rFonts w:ascii="Helvetica" w:hAnsi="Helvetica"/>
          <w:sz w:val="20"/>
          <w:szCs w:val="20"/>
          <w:lang w:val="de-DE"/>
        </w:rPr>
        <w:t xml:space="preserve">) a </w:t>
      </w:r>
      <w:proofErr w:type="spellStart"/>
      <w:r>
        <w:rPr>
          <w:rStyle w:val="iadne"/>
          <w:rFonts w:ascii="Helvetica" w:hAnsi="Helvetica"/>
          <w:sz w:val="20"/>
          <w:szCs w:val="20"/>
          <w:lang w:val="de-DE"/>
        </w:rPr>
        <w:t>stage</w:t>
      </w:r>
      <w:proofErr w:type="spellEnd"/>
      <w:r>
        <w:rPr>
          <w:rStyle w:val="iadne"/>
          <w:rFonts w:ascii="Helvetica" w:hAnsi="Helvetica"/>
          <w:sz w:val="20"/>
          <w:szCs w:val="20"/>
          <w:lang w:val="de-DE"/>
        </w:rPr>
        <w:t xml:space="preserve"> </w:t>
      </w:r>
      <w:proofErr w:type="spellStart"/>
      <w:r>
        <w:rPr>
          <w:rStyle w:val="iadne"/>
          <w:rFonts w:ascii="Helvetica" w:hAnsi="Helvetica"/>
          <w:sz w:val="20"/>
          <w:szCs w:val="20"/>
          <w:lang w:val="de-DE"/>
        </w:rPr>
        <w:t>dekorace</w:t>
      </w:r>
      <w:proofErr w:type="spellEnd"/>
      <w:r>
        <w:rPr>
          <w:rStyle w:val="iadne"/>
          <w:rFonts w:ascii="Helvetica" w:hAnsi="Helvetica"/>
          <w:sz w:val="20"/>
          <w:szCs w:val="20"/>
          <w:lang w:val="de-DE"/>
        </w:rPr>
        <w:t xml:space="preserve"> Um</w:t>
      </w:r>
      <w:proofErr w:type="spellStart"/>
      <w:r>
        <w:rPr>
          <w:rStyle w:val="iadne"/>
          <w:rFonts w:ascii="Helvetica" w:hAnsi="Helvetica"/>
          <w:sz w:val="20"/>
          <w:szCs w:val="20"/>
        </w:rPr>
        <w:t>ělce</w:t>
      </w:r>
      <w:proofErr w:type="spellEnd"/>
      <w:r>
        <w:rPr>
          <w:rStyle w:val="iadne"/>
          <w:rFonts w:ascii="Helvetica" w:hAnsi="Helvetica"/>
          <w:sz w:val="20"/>
          <w:szCs w:val="20"/>
        </w:rPr>
        <w:t>, a po skončení vystoupení</w:t>
      </w:r>
    </w:p>
    <w:p w14:paraId="371FAFA1" w14:textId="77777777" w:rsidR="004B44C8" w:rsidRDefault="003C7B6A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  <w:sz w:val="20"/>
          <w:szCs w:val="20"/>
        </w:rPr>
      </w:pPr>
      <w:r>
        <w:rPr>
          <w:rStyle w:val="iadne"/>
          <w:rFonts w:ascii="Helvetica" w:hAnsi="Helvetica"/>
          <w:sz w:val="20"/>
          <w:szCs w:val="20"/>
        </w:rPr>
        <w:t>při jejich odnosu a naložení. Pomocní</w:t>
      </w:r>
      <w:r>
        <w:rPr>
          <w:rStyle w:val="iadne"/>
          <w:rFonts w:ascii="Helvetica" w:hAnsi="Helvetica"/>
          <w:sz w:val="20"/>
          <w:szCs w:val="20"/>
          <w:lang w:val="it-IT"/>
        </w:rPr>
        <w:t>ci mus</w:t>
      </w:r>
      <w:r>
        <w:rPr>
          <w:rStyle w:val="iadne"/>
          <w:rFonts w:ascii="Helvetica" w:hAnsi="Helvetica"/>
          <w:sz w:val="20"/>
          <w:szCs w:val="20"/>
        </w:rPr>
        <w:t xml:space="preserve">í být </w:t>
      </w:r>
      <w:proofErr w:type="spellStart"/>
      <w:r>
        <w:rPr>
          <w:rStyle w:val="iadne"/>
          <w:rFonts w:ascii="Helvetica" w:hAnsi="Helvetica"/>
          <w:sz w:val="20"/>
          <w:szCs w:val="20"/>
        </w:rPr>
        <w:t>vč</w:t>
      </w:r>
      <w:proofErr w:type="spellEnd"/>
      <w:r>
        <w:rPr>
          <w:rStyle w:val="iadne"/>
          <w:rFonts w:ascii="Helvetica" w:hAnsi="Helvetica"/>
          <w:sz w:val="20"/>
          <w:szCs w:val="20"/>
          <w:lang w:val="pt-PT"/>
        </w:rPr>
        <w:t>as na m</w:t>
      </w:r>
      <w:proofErr w:type="spellStart"/>
      <w:r>
        <w:rPr>
          <w:rStyle w:val="iadne"/>
          <w:rFonts w:ascii="Helvetica" w:hAnsi="Helvetica"/>
          <w:sz w:val="20"/>
          <w:szCs w:val="20"/>
        </w:rPr>
        <w:t>ístě</w:t>
      </w:r>
      <w:proofErr w:type="spellEnd"/>
      <w:r>
        <w:rPr>
          <w:rStyle w:val="iadne"/>
          <w:rFonts w:ascii="Helvetica" w:hAnsi="Helvetica"/>
          <w:sz w:val="20"/>
          <w:szCs w:val="20"/>
        </w:rPr>
        <w:t xml:space="preserve">, střízliví a řídit se pokyny </w:t>
      </w:r>
      <w:proofErr w:type="spellStart"/>
      <w:r>
        <w:rPr>
          <w:rStyle w:val="iadne"/>
          <w:rFonts w:ascii="Helvetica" w:hAnsi="Helvetica"/>
          <w:sz w:val="20"/>
          <w:szCs w:val="20"/>
        </w:rPr>
        <w:t>Umě</w:t>
      </w:r>
      <w:proofErr w:type="spellEnd"/>
      <w:r>
        <w:rPr>
          <w:rStyle w:val="iadne"/>
          <w:rFonts w:ascii="Helvetica" w:hAnsi="Helvetica"/>
          <w:sz w:val="20"/>
          <w:szCs w:val="20"/>
          <w:lang w:val="it-IT"/>
        </w:rPr>
        <w:t>lce</w:t>
      </w:r>
    </w:p>
    <w:p w14:paraId="55A174D3" w14:textId="77777777" w:rsidR="004B44C8" w:rsidRDefault="003C7B6A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  <w:sz w:val="20"/>
          <w:szCs w:val="20"/>
        </w:rPr>
      </w:pPr>
      <w:r>
        <w:rPr>
          <w:rStyle w:val="iadne"/>
          <w:rFonts w:ascii="Helvetica" w:hAnsi="Helvetica"/>
          <w:sz w:val="20"/>
          <w:szCs w:val="20"/>
        </w:rPr>
        <w:t>či jeho</w:t>
      </w:r>
      <w:r>
        <w:rPr>
          <w:rStyle w:val="iadne"/>
          <w:rFonts w:ascii="Helvetica" w:hAnsi="Helvetica"/>
          <w:sz w:val="20"/>
          <w:szCs w:val="20"/>
        </w:rPr>
        <w:t xml:space="preserve"> týmu. Za případné škody způsoben</w:t>
      </w:r>
      <w:r>
        <w:rPr>
          <w:rStyle w:val="iadne"/>
          <w:rFonts w:ascii="Helvetica" w:hAnsi="Helvetica"/>
          <w:sz w:val="20"/>
          <w:szCs w:val="20"/>
          <w:lang w:val="fr-FR"/>
        </w:rPr>
        <w:t xml:space="preserve">é </w:t>
      </w:r>
      <w:r>
        <w:rPr>
          <w:rStyle w:val="iadne"/>
          <w:rFonts w:ascii="Helvetica" w:hAnsi="Helvetica"/>
          <w:sz w:val="20"/>
          <w:szCs w:val="20"/>
        </w:rPr>
        <w:t>těmito osobami odpovídá Pořadatel.</w:t>
      </w:r>
    </w:p>
    <w:p w14:paraId="2E0BAB7A" w14:textId="77777777" w:rsidR="004B44C8" w:rsidRDefault="004B44C8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  <w:sz w:val="22"/>
          <w:szCs w:val="22"/>
        </w:rPr>
      </w:pPr>
    </w:p>
    <w:p w14:paraId="10BE4595" w14:textId="77777777" w:rsidR="004B44C8" w:rsidRDefault="003C7B6A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  <w:b/>
          <w:bCs/>
          <w:sz w:val="26"/>
          <w:szCs w:val="26"/>
          <w:u w:val="single"/>
        </w:rPr>
      </w:pPr>
      <w:r>
        <w:rPr>
          <w:rStyle w:val="iadne"/>
          <w:rFonts w:ascii="Helvetica" w:hAnsi="Helvetica"/>
          <w:b/>
          <w:bCs/>
          <w:sz w:val="26"/>
          <w:szCs w:val="26"/>
          <w:u w:val="single"/>
        </w:rPr>
        <w:t xml:space="preserve">4. </w:t>
      </w:r>
      <w:proofErr w:type="spellStart"/>
      <w:r>
        <w:rPr>
          <w:rStyle w:val="iadne"/>
          <w:rFonts w:ascii="Helvetica" w:hAnsi="Helvetica"/>
          <w:b/>
          <w:bCs/>
          <w:sz w:val="26"/>
          <w:szCs w:val="26"/>
          <w:u w:val="single"/>
        </w:rPr>
        <w:t>Technick</w:t>
      </w:r>
      <w:proofErr w:type="spellEnd"/>
      <w:r>
        <w:rPr>
          <w:rStyle w:val="iadne"/>
          <w:rFonts w:ascii="Helvetica" w:hAnsi="Helvetica"/>
          <w:b/>
          <w:bCs/>
          <w:sz w:val="26"/>
          <w:szCs w:val="26"/>
          <w:u w:val="single"/>
          <w:lang w:val="fr-FR"/>
        </w:rPr>
        <w:t xml:space="preserve">é </w:t>
      </w:r>
      <w:r>
        <w:rPr>
          <w:rStyle w:val="iadne"/>
          <w:rFonts w:ascii="Helvetica" w:hAnsi="Helvetica"/>
          <w:b/>
          <w:bCs/>
          <w:sz w:val="26"/>
          <w:szCs w:val="26"/>
          <w:u w:val="single"/>
        </w:rPr>
        <w:t>a organizační podmínky:</w:t>
      </w:r>
    </w:p>
    <w:p w14:paraId="6E802BEF" w14:textId="77777777" w:rsidR="004B44C8" w:rsidRDefault="003C7B6A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  <w:b/>
          <w:bCs/>
          <w:sz w:val="20"/>
          <w:szCs w:val="20"/>
        </w:rPr>
      </w:pPr>
      <w:r>
        <w:rPr>
          <w:rStyle w:val="iadne"/>
          <w:rFonts w:ascii="Symbol" w:hAnsi="Symbol"/>
          <w:sz w:val="20"/>
          <w:szCs w:val="20"/>
        </w:rPr>
        <w:t></w:t>
      </w:r>
      <w:r>
        <w:rPr>
          <w:rStyle w:val="iadne"/>
          <w:rFonts w:ascii="Symbol" w:hAnsi="Symbol"/>
          <w:sz w:val="20"/>
          <w:szCs w:val="20"/>
        </w:rPr>
        <w:t></w:t>
      </w:r>
      <w:r>
        <w:rPr>
          <w:rStyle w:val="iadne"/>
          <w:rFonts w:ascii="Helvetica" w:hAnsi="Helvetica"/>
          <w:b/>
          <w:bCs/>
          <w:sz w:val="20"/>
          <w:szCs w:val="20"/>
        </w:rPr>
        <w:t>P</w:t>
      </w:r>
      <w:r>
        <w:rPr>
          <w:rStyle w:val="iadne"/>
          <w:rFonts w:ascii="Helvetica" w:hAnsi="Helvetica"/>
          <w:b/>
          <w:bCs/>
          <w:sz w:val="20"/>
          <w:szCs w:val="20"/>
          <w:lang w:val="es-ES_tradnl"/>
        </w:rPr>
        <w:t>ó</w:t>
      </w:r>
      <w:r>
        <w:rPr>
          <w:rStyle w:val="iadne"/>
          <w:rFonts w:ascii="Helvetica" w:hAnsi="Helvetica"/>
          <w:b/>
          <w:bCs/>
          <w:sz w:val="20"/>
          <w:szCs w:val="20"/>
          <w:lang w:val="pt-PT"/>
        </w:rPr>
        <w:t>dium</w:t>
      </w:r>
      <w:r>
        <w:rPr>
          <w:rStyle w:val="iadne"/>
          <w:rFonts w:ascii="Helvetica" w:hAnsi="Helvetica"/>
          <w:sz w:val="20"/>
          <w:szCs w:val="20"/>
        </w:rPr>
        <w:t xml:space="preserve"> pro realizaci vystoupení </w:t>
      </w:r>
      <w:r>
        <w:rPr>
          <w:rStyle w:val="iadne"/>
          <w:rFonts w:ascii="Helvetica" w:hAnsi="Helvetica"/>
          <w:sz w:val="20"/>
          <w:szCs w:val="20"/>
          <w:lang w:val="de-DE"/>
        </w:rPr>
        <w:t>Um</w:t>
      </w:r>
      <w:r>
        <w:rPr>
          <w:rStyle w:val="iadne"/>
          <w:rFonts w:ascii="Helvetica" w:hAnsi="Helvetica"/>
          <w:sz w:val="20"/>
          <w:szCs w:val="20"/>
        </w:rPr>
        <w:t>ě</w:t>
      </w:r>
      <w:r>
        <w:rPr>
          <w:rStyle w:val="iadne"/>
          <w:rFonts w:ascii="Helvetica" w:hAnsi="Helvetica"/>
          <w:sz w:val="20"/>
          <w:szCs w:val="20"/>
          <w:lang w:val="es-ES_tradnl"/>
        </w:rPr>
        <w:t>lce mus</w:t>
      </w:r>
      <w:r>
        <w:rPr>
          <w:rStyle w:val="iadne"/>
          <w:rFonts w:ascii="Helvetica" w:hAnsi="Helvetica"/>
          <w:sz w:val="20"/>
          <w:szCs w:val="20"/>
        </w:rPr>
        <w:t xml:space="preserve">í mít alespoň následující </w:t>
      </w:r>
      <w:proofErr w:type="spellStart"/>
      <w:r>
        <w:rPr>
          <w:rStyle w:val="iadne"/>
          <w:rFonts w:ascii="Helvetica" w:hAnsi="Helvetica"/>
          <w:sz w:val="20"/>
          <w:szCs w:val="20"/>
        </w:rPr>
        <w:t>rozmě</w:t>
      </w:r>
      <w:r>
        <w:rPr>
          <w:rStyle w:val="iadne"/>
          <w:rFonts w:ascii="Helvetica" w:hAnsi="Helvetica"/>
          <w:sz w:val="20"/>
          <w:szCs w:val="20"/>
          <w:lang w:val="en-US"/>
        </w:rPr>
        <w:t>ry</w:t>
      </w:r>
      <w:proofErr w:type="spellEnd"/>
      <w:r>
        <w:rPr>
          <w:rStyle w:val="iadne"/>
          <w:rFonts w:ascii="Helvetica" w:hAnsi="Helvetica"/>
          <w:sz w:val="20"/>
          <w:szCs w:val="20"/>
          <w:lang w:val="en-US"/>
        </w:rPr>
        <w:t xml:space="preserve">: </w:t>
      </w:r>
      <w:r>
        <w:rPr>
          <w:rStyle w:val="iadne"/>
          <w:rFonts w:ascii="Helvetica" w:hAnsi="Helvetica"/>
          <w:b/>
          <w:bCs/>
          <w:sz w:val="20"/>
          <w:szCs w:val="20"/>
        </w:rPr>
        <w:t>8x6m, min.</w:t>
      </w:r>
      <w:r>
        <w:rPr>
          <w:rStyle w:val="iadne"/>
          <w:rFonts w:ascii="Helvetica" w:hAnsi="Helvetica"/>
          <w:b/>
          <w:bCs/>
          <w:sz w:val="20"/>
          <w:szCs w:val="20"/>
          <w:lang w:val="ru-RU"/>
        </w:rPr>
        <w:t>1 m</w:t>
      </w:r>
    </w:p>
    <w:p w14:paraId="4622629D" w14:textId="77777777" w:rsidR="004B44C8" w:rsidRDefault="003C7B6A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  <w:b/>
          <w:bCs/>
          <w:sz w:val="20"/>
          <w:szCs w:val="20"/>
        </w:rPr>
      </w:pPr>
      <w:proofErr w:type="spellStart"/>
      <w:r>
        <w:rPr>
          <w:rStyle w:val="iadne"/>
          <w:rFonts w:ascii="Helvetica" w:hAnsi="Helvetica"/>
          <w:b/>
          <w:bCs/>
          <w:sz w:val="20"/>
          <w:szCs w:val="20"/>
        </w:rPr>
        <w:t>vysok</w:t>
      </w:r>
      <w:proofErr w:type="spellEnd"/>
      <w:r>
        <w:rPr>
          <w:rStyle w:val="iadne"/>
          <w:rFonts w:ascii="Helvetica" w:hAnsi="Helvetica"/>
          <w:b/>
          <w:bCs/>
          <w:sz w:val="20"/>
          <w:szCs w:val="20"/>
          <w:lang w:val="fr-FR"/>
        </w:rPr>
        <w:t>é</w:t>
      </w:r>
      <w:r>
        <w:rPr>
          <w:rStyle w:val="iadne"/>
          <w:rFonts w:ascii="Helvetica" w:hAnsi="Helvetica"/>
          <w:b/>
          <w:bCs/>
          <w:sz w:val="20"/>
          <w:szCs w:val="20"/>
        </w:rPr>
        <w:t>, s výškou stropu min. 4 m. nad rovinou podia.</w:t>
      </w:r>
    </w:p>
    <w:p w14:paraId="302E055E" w14:textId="77777777" w:rsidR="004B44C8" w:rsidRDefault="004B44C8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  <w:b/>
          <w:bCs/>
          <w:sz w:val="20"/>
          <w:szCs w:val="20"/>
        </w:rPr>
      </w:pPr>
    </w:p>
    <w:p w14:paraId="7090A2F0" w14:textId="77777777" w:rsidR="004B44C8" w:rsidRDefault="003C7B6A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  <w:sz w:val="20"/>
          <w:szCs w:val="20"/>
        </w:rPr>
      </w:pPr>
      <w:r>
        <w:rPr>
          <w:rStyle w:val="iadne"/>
          <w:rFonts w:ascii="Symbol" w:hAnsi="Symbol"/>
          <w:sz w:val="20"/>
          <w:szCs w:val="20"/>
        </w:rPr>
        <w:t></w:t>
      </w:r>
      <w:r>
        <w:rPr>
          <w:rStyle w:val="iadne"/>
          <w:rFonts w:ascii="Symbol" w:hAnsi="Symbol"/>
          <w:sz w:val="20"/>
          <w:szCs w:val="20"/>
        </w:rPr>
        <w:t></w:t>
      </w:r>
      <w:r>
        <w:rPr>
          <w:rStyle w:val="iadne"/>
          <w:rFonts w:ascii="Helvetica" w:hAnsi="Helvetica"/>
          <w:sz w:val="20"/>
          <w:szCs w:val="20"/>
        </w:rPr>
        <w:t xml:space="preserve">Pořadatel zabezpečí </w:t>
      </w:r>
      <w:r>
        <w:rPr>
          <w:rStyle w:val="iadne"/>
          <w:rFonts w:ascii="Helvetica" w:hAnsi="Helvetica"/>
          <w:sz w:val="20"/>
          <w:szCs w:val="20"/>
          <w:lang w:val="it-IT"/>
        </w:rPr>
        <w:t xml:space="preserve">za </w:t>
      </w:r>
      <w:r>
        <w:rPr>
          <w:rStyle w:val="iadne"/>
          <w:rFonts w:ascii="Helvetica" w:hAnsi="Helvetica"/>
          <w:sz w:val="20"/>
          <w:szCs w:val="20"/>
        </w:rPr>
        <w:t>účelem stavby bicí soupravy na p</w:t>
      </w:r>
      <w:r>
        <w:rPr>
          <w:rStyle w:val="iadne"/>
          <w:rFonts w:ascii="Helvetica" w:hAnsi="Helvetica"/>
          <w:sz w:val="20"/>
          <w:szCs w:val="20"/>
          <w:lang w:val="es-ES_tradnl"/>
        </w:rPr>
        <w:t>ó</w:t>
      </w:r>
      <w:proofErr w:type="spellStart"/>
      <w:r>
        <w:rPr>
          <w:rStyle w:val="iadne"/>
          <w:rFonts w:ascii="Helvetica" w:hAnsi="Helvetica"/>
          <w:sz w:val="20"/>
          <w:szCs w:val="20"/>
        </w:rPr>
        <w:t>diu</w:t>
      </w:r>
      <w:proofErr w:type="spellEnd"/>
      <w:r>
        <w:rPr>
          <w:rStyle w:val="iadne"/>
          <w:rFonts w:ascii="Helvetica" w:hAnsi="Helvetica"/>
          <w:sz w:val="20"/>
          <w:szCs w:val="20"/>
        </w:rPr>
        <w:t xml:space="preserve"> pevný a stabilní </w:t>
      </w:r>
      <w:proofErr w:type="spellStart"/>
      <w:r>
        <w:rPr>
          <w:rStyle w:val="iadne"/>
          <w:rFonts w:ascii="Helvetica" w:hAnsi="Helvetica"/>
          <w:b/>
          <w:bCs/>
          <w:sz w:val="20"/>
          <w:szCs w:val="20"/>
        </w:rPr>
        <w:t>praktiká</w:t>
      </w:r>
      <w:proofErr w:type="spellEnd"/>
      <w:r>
        <w:rPr>
          <w:rStyle w:val="iadne"/>
          <w:rFonts w:ascii="Helvetica" w:hAnsi="Helvetica"/>
          <w:b/>
          <w:bCs/>
          <w:sz w:val="20"/>
          <w:szCs w:val="20"/>
          <w:lang w:val="fr-FR"/>
        </w:rPr>
        <w:t>bl (riser)</w:t>
      </w:r>
      <w:r>
        <w:rPr>
          <w:rStyle w:val="iadne"/>
          <w:rFonts w:ascii="Helvetica" w:hAnsi="Helvetica"/>
          <w:sz w:val="20"/>
          <w:szCs w:val="20"/>
        </w:rPr>
        <w:t xml:space="preserve"> o</w:t>
      </w:r>
    </w:p>
    <w:p w14:paraId="476DFE70" w14:textId="6D5836E9" w:rsidR="004B44C8" w:rsidRPr="004F22DD" w:rsidRDefault="003C7B6A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  <w:b/>
          <w:bCs/>
          <w:sz w:val="20"/>
          <w:szCs w:val="20"/>
        </w:rPr>
      </w:pPr>
      <w:r>
        <w:rPr>
          <w:rStyle w:val="iadne"/>
          <w:rFonts w:ascii="Helvetica" w:hAnsi="Helvetica"/>
          <w:sz w:val="20"/>
          <w:szCs w:val="20"/>
        </w:rPr>
        <w:t xml:space="preserve">přesných rozměrech </w:t>
      </w:r>
      <w:r>
        <w:rPr>
          <w:rStyle w:val="iadne"/>
          <w:rFonts w:ascii="Helvetica" w:hAnsi="Helvetica"/>
          <w:b/>
          <w:bCs/>
          <w:sz w:val="20"/>
          <w:szCs w:val="20"/>
        </w:rPr>
        <w:t>3 x 2 metry, vysoký 40 cm.</w:t>
      </w:r>
    </w:p>
    <w:p w14:paraId="269F970B" w14:textId="2C0F9873" w:rsidR="004B44C8" w:rsidRPr="004F22DD" w:rsidRDefault="003C7B6A" w:rsidP="004F22DD">
      <w:pPr>
        <w:pStyle w:val="Predvolen"/>
        <w:numPr>
          <w:ilvl w:val="0"/>
          <w:numId w:val="10"/>
        </w:numPr>
        <w:spacing w:before="0" w:line="288" w:lineRule="auto"/>
        <w:rPr>
          <w:rStyle w:val="iadne"/>
          <w:rFonts w:ascii="Helvetica" w:hAnsi="Helvetica"/>
          <w:sz w:val="20"/>
          <w:szCs w:val="20"/>
          <w:lang w:val="en-US"/>
        </w:rPr>
      </w:pPr>
      <w:proofErr w:type="spellStart"/>
      <w:r>
        <w:rPr>
          <w:rStyle w:val="iadne"/>
          <w:rFonts w:ascii="Helvetica" w:hAnsi="Helvetica"/>
          <w:sz w:val="20"/>
          <w:szCs w:val="20"/>
          <w:lang w:val="en-US"/>
        </w:rPr>
        <w:t>Při</w:t>
      </w:r>
      <w:proofErr w:type="spellEnd"/>
      <w:r>
        <w:rPr>
          <w:rStyle w:val="iadne"/>
          <w:rFonts w:ascii="Helvetica" w:hAnsi="Helvetica"/>
          <w:sz w:val="20"/>
          <w:szCs w:val="20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20"/>
          <w:szCs w:val="20"/>
          <w:lang w:val="en-US"/>
        </w:rPr>
        <w:t>venkovním</w:t>
      </w:r>
      <w:proofErr w:type="spellEnd"/>
      <w:r>
        <w:rPr>
          <w:rStyle w:val="iadne"/>
          <w:rFonts w:ascii="Helvetica" w:hAnsi="Helvetica"/>
          <w:sz w:val="20"/>
          <w:szCs w:val="20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20"/>
          <w:szCs w:val="20"/>
          <w:lang w:val="en-US"/>
        </w:rPr>
        <w:t>vystoupení</w:t>
      </w:r>
      <w:proofErr w:type="spellEnd"/>
      <w:r>
        <w:rPr>
          <w:rStyle w:val="iadne"/>
          <w:rFonts w:ascii="Helvetica" w:hAnsi="Helvetica"/>
          <w:sz w:val="20"/>
          <w:szCs w:val="20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20"/>
          <w:szCs w:val="20"/>
          <w:lang w:val="en-US"/>
        </w:rPr>
        <w:t>při</w:t>
      </w:r>
      <w:proofErr w:type="spellEnd"/>
      <w:r>
        <w:rPr>
          <w:rStyle w:val="iadne"/>
          <w:rFonts w:ascii="Helvetica" w:hAnsi="Helvetica"/>
          <w:sz w:val="20"/>
          <w:szCs w:val="20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20"/>
          <w:szCs w:val="20"/>
          <w:lang w:val="en-US"/>
        </w:rPr>
        <w:t>teplotě</w:t>
      </w:r>
      <w:proofErr w:type="spellEnd"/>
      <w:r>
        <w:rPr>
          <w:rStyle w:val="iadne"/>
          <w:rFonts w:ascii="Helvetica" w:hAnsi="Helvetica"/>
          <w:sz w:val="20"/>
          <w:szCs w:val="20"/>
          <w:lang w:val="en-US"/>
        </w:rPr>
        <w:t xml:space="preserve"> pod 7 </w:t>
      </w:r>
      <w:r>
        <w:rPr>
          <w:rStyle w:val="iadne"/>
          <w:rFonts w:ascii="Helvetica" w:hAnsi="Helvetica"/>
          <w:sz w:val="20"/>
          <w:szCs w:val="20"/>
          <w:lang w:val="it-IT"/>
        </w:rPr>
        <w:t>°</w:t>
      </w:r>
      <w:r>
        <w:rPr>
          <w:rStyle w:val="iadne"/>
          <w:rFonts w:ascii="Helvetica" w:hAnsi="Helvetica"/>
          <w:sz w:val="20"/>
          <w:szCs w:val="20"/>
          <w:lang w:val="en-US"/>
        </w:rPr>
        <w:t xml:space="preserve">C </w:t>
      </w:r>
      <w:proofErr w:type="spellStart"/>
      <w:r>
        <w:rPr>
          <w:rStyle w:val="iadne"/>
          <w:rFonts w:ascii="Helvetica" w:hAnsi="Helvetica"/>
          <w:sz w:val="20"/>
          <w:szCs w:val="20"/>
          <w:lang w:val="en-US"/>
        </w:rPr>
        <w:t>zajistí</w:t>
      </w:r>
      <w:proofErr w:type="spellEnd"/>
      <w:r>
        <w:rPr>
          <w:rStyle w:val="iadne"/>
          <w:rFonts w:ascii="Helvetica" w:hAnsi="Helvetica"/>
          <w:sz w:val="20"/>
          <w:szCs w:val="20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20"/>
          <w:szCs w:val="20"/>
          <w:lang w:val="en-US"/>
        </w:rPr>
        <w:t>pořadatel</w:t>
      </w:r>
      <w:proofErr w:type="spellEnd"/>
      <w:r>
        <w:rPr>
          <w:rStyle w:val="iadne"/>
          <w:rFonts w:ascii="Helvetica" w:hAnsi="Helvetica"/>
          <w:sz w:val="20"/>
          <w:szCs w:val="20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20"/>
          <w:szCs w:val="20"/>
          <w:lang w:val="en-US"/>
        </w:rPr>
        <w:t>tak</w:t>
      </w:r>
      <w:proofErr w:type="spellEnd"/>
      <w:r>
        <w:rPr>
          <w:rStyle w:val="iadne"/>
          <w:rFonts w:ascii="Helvetica" w:hAnsi="Helvetica"/>
          <w:sz w:val="20"/>
          <w:szCs w:val="20"/>
          <w:lang w:val="fr-FR"/>
        </w:rPr>
        <w:t xml:space="preserve">é </w:t>
      </w:r>
      <w:proofErr w:type="spellStart"/>
      <w:r>
        <w:rPr>
          <w:rStyle w:val="iadne"/>
          <w:rFonts w:ascii="Helvetica" w:hAnsi="Helvetica"/>
          <w:sz w:val="20"/>
          <w:szCs w:val="20"/>
          <w:lang w:val="en-US"/>
        </w:rPr>
        <w:t>jeho</w:t>
      </w:r>
      <w:proofErr w:type="spellEnd"/>
      <w:r>
        <w:rPr>
          <w:rStyle w:val="iadne"/>
          <w:rFonts w:ascii="Helvetica" w:hAnsi="Helvetica"/>
          <w:sz w:val="20"/>
          <w:szCs w:val="20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20"/>
          <w:szCs w:val="20"/>
          <w:lang w:val="en-US"/>
        </w:rPr>
        <w:t>vyhřívání</w:t>
      </w:r>
      <w:proofErr w:type="spellEnd"/>
      <w:r>
        <w:rPr>
          <w:rStyle w:val="iadne"/>
          <w:rFonts w:ascii="Helvetica" w:hAnsi="Helvetica"/>
          <w:sz w:val="20"/>
          <w:szCs w:val="20"/>
          <w:lang w:val="en-US"/>
        </w:rPr>
        <w:t>.</w:t>
      </w:r>
    </w:p>
    <w:p w14:paraId="64A09A96" w14:textId="6C3F7F41" w:rsidR="004B44C8" w:rsidRDefault="003C7B6A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  <w:sz w:val="20"/>
          <w:szCs w:val="20"/>
        </w:rPr>
      </w:pPr>
      <w:r>
        <w:rPr>
          <w:rStyle w:val="iadne"/>
          <w:rFonts w:ascii="Symbol" w:hAnsi="Symbol"/>
          <w:sz w:val="20"/>
          <w:szCs w:val="20"/>
        </w:rPr>
        <w:t></w:t>
      </w:r>
      <w:r>
        <w:rPr>
          <w:rStyle w:val="iadne"/>
          <w:rFonts w:ascii="Symbol" w:hAnsi="Symbol"/>
          <w:sz w:val="20"/>
          <w:szCs w:val="20"/>
        </w:rPr>
        <w:t></w:t>
      </w:r>
      <w:r>
        <w:rPr>
          <w:rStyle w:val="iadne"/>
          <w:rFonts w:ascii="Helvetica" w:hAnsi="Helvetica"/>
          <w:sz w:val="20"/>
          <w:szCs w:val="20"/>
        </w:rPr>
        <w:t xml:space="preserve">Pokud se nástrojová </w:t>
      </w:r>
      <w:r>
        <w:rPr>
          <w:rStyle w:val="iadne"/>
          <w:rFonts w:ascii="Helvetica" w:hAnsi="Helvetica"/>
          <w:sz w:val="20"/>
          <w:szCs w:val="20"/>
          <w:lang w:val="pt-PT"/>
        </w:rPr>
        <w:t>aparatura Um</w:t>
      </w:r>
      <w:r>
        <w:rPr>
          <w:rStyle w:val="iadne"/>
          <w:rFonts w:ascii="Helvetica" w:hAnsi="Helvetica"/>
          <w:sz w:val="20"/>
          <w:szCs w:val="20"/>
        </w:rPr>
        <w:t>ě</w:t>
      </w:r>
      <w:r>
        <w:rPr>
          <w:rStyle w:val="iadne"/>
          <w:rFonts w:ascii="Helvetica" w:hAnsi="Helvetica"/>
          <w:sz w:val="20"/>
          <w:szCs w:val="20"/>
          <w:lang w:val="it-IT"/>
        </w:rPr>
        <w:t>lce p</w:t>
      </w:r>
      <w:proofErr w:type="spellStart"/>
      <w:r>
        <w:rPr>
          <w:rStyle w:val="iadne"/>
          <w:rFonts w:ascii="Helvetica" w:hAnsi="Helvetica"/>
          <w:sz w:val="20"/>
          <w:szCs w:val="20"/>
        </w:rPr>
        <w:t>řipravuje</w:t>
      </w:r>
      <w:proofErr w:type="spellEnd"/>
      <w:r>
        <w:rPr>
          <w:rStyle w:val="iadne"/>
          <w:rFonts w:ascii="Helvetica" w:hAnsi="Helvetica"/>
          <w:sz w:val="20"/>
          <w:szCs w:val="20"/>
        </w:rPr>
        <w:t xml:space="preserve"> mimo p</w:t>
      </w:r>
      <w:r>
        <w:rPr>
          <w:rStyle w:val="iadne"/>
          <w:rFonts w:ascii="Helvetica" w:hAnsi="Helvetica"/>
          <w:sz w:val="20"/>
          <w:szCs w:val="20"/>
          <w:lang w:val="es-ES_tradnl"/>
        </w:rPr>
        <w:t>ó</w:t>
      </w:r>
      <w:proofErr w:type="spellStart"/>
      <w:r>
        <w:rPr>
          <w:rStyle w:val="iadne"/>
          <w:rFonts w:ascii="Helvetica" w:hAnsi="Helvetica"/>
          <w:sz w:val="20"/>
          <w:szCs w:val="20"/>
        </w:rPr>
        <w:t>dium</w:t>
      </w:r>
      <w:proofErr w:type="spellEnd"/>
      <w:r>
        <w:rPr>
          <w:rStyle w:val="iadne"/>
          <w:rFonts w:ascii="Helvetica" w:hAnsi="Helvetica"/>
          <w:sz w:val="20"/>
          <w:szCs w:val="20"/>
        </w:rPr>
        <w:t xml:space="preserve">, zajistí pořadatel zastřešený, </w:t>
      </w:r>
      <w:r>
        <w:rPr>
          <w:rStyle w:val="iadne"/>
          <w:rFonts w:ascii="Helvetica" w:hAnsi="Helvetica"/>
          <w:sz w:val="20"/>
          <w:szCs w:val="20"/>
          <w:lang w:val="de-DE"/>
        </w:rPr>
        <w:t>such</w:t>
      </w:r>
      <w:r>
        <w:rPr>
          <w:rStyle w:val="iadne"/>
          <w:rFonts w:ascii="Helvetica" w:hAnsi="Helvetica"/>
          <w:sz w:val="20"/>
          <w:szCs w:val="20"/>
        </w:rPr>
        <w:t xml:space="preserve">ý prostor min. </w:t>
      </w:r>
      <w:r>
        <w:rPr>
          <w:rStyle w:val="iadne"/>
          <w:rFonts w:ascii="Helvetica" w:hAnsi="Helvetica"/>
          <w:b/>
          <w:bCs/>
          <w:sz w:val="20"/>
          <w:szCs w:val="20"/>
        </w:rPr>
        <w:t>4 × 3 m</w:t>
      </w:r>
      <w:r>
        <w:rPr>
          <w:rStyle w:val="iadne"/>
          <w:rFonts w:ascii="Helvetica" w:hAnsi="Helvetica"/>
          <w:sz w:val="20"/>
          <w:szCs w:val="20"/>
        </w:rPr>
        <w:t>, chráněný před vstupem nepovolaných osob.</w:t>
      </w:r>
    </w:p>
    <w:p w14:paraId="3BE3A823" w14:textId="13FC9855" w:rsidR="004B44C8" w:rsidRPr="004F22DD" w:rsidRDefault="003C7B6A" w:rsidP="004F22DD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  <w:sz w:val="20"/>
          <w:szCs w:val="20"/>
        </w:rPr>
      </w:pPr>
      <w:r>
        <w:rPr>
          <w:rStyle w:val="iadne"/>
          <w:rFonts w:ascii="Symbol" w:hAnsi="Symbol"/>
          <w:sz w:val="20"/>
          <w:szCs w:val="20"/>
        </w:rPr>
        <w:t></w:t>
      </w:r>
      <w:r>
        <w:rPr>
          <w:rStyle w:val="iadne"/>
          <w:rFonts w:ascii="Symbol" w:hAnsi="Symbol"/>
          <w:sz w:val="20"/>
          <w:szCs w:val="20"/>
        </w:rPr>
        <w:t></w:t>
      </w:r>
      <w:r>
        <w:rPr>
          <w:rStyle w:val="iadne"/>
          <w:rFonts w:ascii="Helvetica" w:hAnsi="Helvetica"/>
          <w:sz w:val="20"/>
          <w:szCs w:val="20"/>
        </w:rPr>
        <w:t xml:space="preserve">Pořadatel je povinen zabezpečit vhodným způsobem oddělení </w:t>
      </w:r>
      <w:r>
        <w:rPr>
          <w:rStyle w:val="iadne"/>
          <w:rFonts w:ascii="Helvetica" w:hAnsi="Helvetica"/>
          <w:sz w:val="20"/>
          <w:szCs w:val="20"/>
          <w:lang w:val="it-IT"/>
        </w:rPr>
        <w:t>div</w:t>
      </w:r>
      <w:proofErr w:type="spellStart"/>
      <w:r>
        <w:rPr>
          <w:rStyle w:val="iadne"/>
          <w:rFonts w:ascii="Helvetica" w:hAnsi="Helvetica"/>
          <w:sz w:val="20"/>
          <w:szCs w:val="20"/>
        </w:rPr>
        <w:t>áků</w:t>
      </w:r>
      <w:proofErr w:type="spellEnd"/>
      <w:r>
        <w:rPr>
          <w:rStyle w:val="iadne"/>
          <w:rFonts w:ascii="Helvetica" w:hAnsi="Helvetica"/>
          <w:sz w:val="20"/>
          <w:szCs w:val="20"/>
        </w:rPr>
        <w:t xml:space="preserve"> od p</w:t>
      </w:r>
      <w:r>
        <w:rPr>
          <w:rStyle w:val="iadne"/>
          <w:rFonts w:ascii="Helvetica" w:hAnsi="Helvetica"/>
          <w:sz w:val="20"/>
          <w:szCs w:val="20"/>
          <w:lang w:val="es-ES_tradnl"/>
        </w:rPr>
        <w:t>ó</w:t>
      </w:r>
      <w:r>
        <w:rPr>
          <w:rStyle w:val="iadne"/>
          <w:rFonts w:ascii="Helvetica" w:hAnsi="Helvetica"/>
          <w:sz w:val="20"/>
          <w:szCs w:val="20"/>
          <w:lang w:val="pt-PT"/>
        </w:rPr>
        <w:t>dia, na n</w:t>
      </w:r>
      <w:proofErr w:type="spellStart"/>
      <w:r>
        <w:rPr>
          <w:rStyle w:val="iadne"/>
          <w:rFonts w:ascii="Helvetica" w:hAnsi="Helvetica"/>
          <w:sz w:val="20"/>
          <w:szCs w:val="20"/>
        </w:rPr>
        <w:t>ěmž</w:t>
      </w:r>
      <w:proofErr w:type="spellEnd"/>
      <w:r>
        <w:rPr>
          <w:rStyle w:val="iadne"/>
          <w:rFonts w:ascii="Helvetica" w:hAnsi="Helvetica"/>
          <w:sz w:val="20"/>
          <w:szCs w:val="20"/>
        </w:rPr>
        <w:t xml:space="preserve"> se vystoupení uskuteční</w:t>
      </w:r>
      <w:r w:rsidR="004F22DD">
        <w:rPr>
          <w:rStyle w:val="iadne"/>
          <w:rFonts w:ascii="Helvetica" w:hAnsi="Helvetica"/>
          <w:sz w:val="20"/>
          <w:szCs w:val="20"/>
        </w:rPr>
        <w:t xml:space="preserve"> </w:t>
      </w:r>
      <w:r>
        <w:rPr>
          <w:rStyle w:val="iadne"/>
          <w:rFonts w:ascii="Helvetica" w:hAnsi="Helvetica"/>
          <w:sz w:val="20"/>
          <w:szCs w:val="20"/>
        </w:rPr>
        <w:t xml:space="preserve">(nášlapy + pořadatelská </w:t>
      </w:r>
      <w:r>
        <w:rPr>
          <w:rStyle w:val="iadne"/>
          <w:rFonts w:ascii="Helvetica" w:hAnsi="Helvetica"/>
          <w:sz w:val="20"/>
          <w:szCs w:val="20"/>
          <w:lang w:val="da-DK"/>
        </w:rPr>
        <w:t>slu</w:t>
      </w:r>
      <w:r>
        <w:rPr>
          <w:rStyle w:val="iadne"/>
          <w:rFonts w:ascii="Helvetica" w:hAnsi="Helvetica"/>
          <w:sz w:val="20"/>
          <w:szCs w:val="20"/>
        </w:rPr>
        <w:t>ž</w:t>
      </w:r>
      <w:r>
        <w:rPr>
          <w:rStyle w:val="iadne"/>
          <w:rFonts w:ascii="Helvetica" w:hAnsi="Helvetica"/>
          <w:sz w:val="20"/>
          <w:szCs w:val="20"/>
          <w:lang w:val="pt-PT"/>
        </w:rPr>
        <w:t>ba apod.).</w:t>
      </w:r>
    </w:p>
    <w:p w14:paraId="0EB8B408" w14:textId="5C6CA295" w:rsidR="004B44C8" w:rsidRDefault="003C7B6A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  <w:sz w:val="20"/>
          <w:szCs w:val="20"/>
        </w:rPr>
      </w:pPr>
      <w:r>
        <w:rPr>
          <w:rStyle w:val="iadne"/>
          <w:rFonts w:ascii="Symbol" w:hAnsi="Symbol"/>
          <w:sz w:val="20"/>
          <w:szCs w:val="20"/>
        </w:rPr>
        <w:t></w:t>
      </w:r>
      <w:r>
        <w:rPr>
          <w:rStyle w:val="iadne"/>
          <w:rFonts w:ascii="Symbol" w:hAnsi="Symbol"/>
          <w:sz w:val="20"/>
          <w:szCs w:val="20"/>
        </w:rPr>
        <w:t></w:t>
      </w:r>
      <w:r>
        <w:rPr>
          <w:rStyle w:val="iadne"/>
          <w:rFonts w:ascii="Helvetica" w:hAnsi="Helvetica"/>
          <w:sz w:val="20"/>
          <w:szCs w:val="20"/>
        </w:rPr>
        <w:t xml:space="preserve">Pokud </w:t>
      </w:r>
      <w:proofErr w:type="spellStart"/>
      <w:r>
        <w:rPr>
          <w:rStyle w:val="iadne"/>
          <w:rFonts w:ascii="Helvetica" w:hAnsi="Helvetica"/>
          <w:sz w:val="20"/>
          <w:szCs w:val="20"/>
        </w:rPr>
        <w:t>probě</w:t>
      </w:r>
      <w:r>
        <w:rPr>
          <w:rStyle w:val="iadne"/>
          <w:rFonts w:ascii="Helvetica" w:hAnsi="Helvetica"/>
          <w:sz w:val="20"/>
          <w:szCs w:val="20"/>
          <w:lang w:val="de-DE"/>
        </w:rPr>
        <w:t>hne</w:t>
      </w:r>
      <w:proofErr w:type="spellEnd"/>
      <w:r>
        <w:rPr>
          <w:rStyle w:val="iadne"/>
          <w:rFonts w:ascii="Helvetica" w:hAnsi="Helvetica"/>
          <w:sz w:val="20"/>
          <w:szCs w:val="20"/>
          <w:lang w:val="de-DE"/>
        </w:rPr>
        <w:t xml:space="preserve"> </w:t>
      </w:r>
      <w:r>
        <w:rPr>
          <w:rStyle w:val="iadne"/>
          <w:rFonts w:ascii="Helvetica" w:hAnsi="Helvetica"/>
          <w:b/>
          <w:bCs/>
          <w:sz w:val="20"/>
          <w:szCs w:val="20"/>
        </w:rPr>
        <w:t>autogramiáda</w:t>
      </w:r>
      <w:r>
        <w:rPr>
          <w:rStyle w:val="iadne"/>
          <w:rFonts w:ascii="Helvetica" w:hAnsi="Helvetica"/>
          <w:sz w:val="20"/>
          <w:szCs w:val="20"/>
        </w:rPr>
        <w:t xml:space="preserve">, zajistí Pořadatel po dohodě </w:t>
      </w:r>
      <w:r>
        <w:rPr>
          <w:rStyle w:val="iadne"/>
          <w:rFonts w:ascii="Helvetica" w:hAnsi="Helvetica"/>
          <w:sz w:val="20"/>
          <w:szCs w:val="20"/>
          <w:lang w:val="en-US"/>
        </w:rPr>
        <w:t>s mana</w:t>
      </w:r>
      <w:proofErr w:type="spellStart"/>
      <w:r>
        <w:rPr>
          <w:rStyle w:val="iadne"/>
          <w:rFonts w:ascii="Helvetica" w:hAnsi="Helvetica"/>
          <w:sz w:val="20"/>
          <w:szCs w:val="20"/>
        </w:rPr>
        <w:t>žerem</w:t>
      </w:r>
      <w:proofErr w:type="spellEnd"/>
      <w:r>
        <w:rPr>
          <w:rStyle w:val="iadne"/>
          <w:rFonts w:ascii="Helvetica" w:hAnsi="Helvetica"/>
          <w:sz w:val="20"/>
          <w:szCs w:val="20"/>
        </w:rPr>
        <w:t xml:space="preserve"> oddělení </w:t>
      </w:r>
      <w:r>
        <w:rPr>
          <w:rStyle w:val="iadne"/>
          <w:rFonts w:ascii="Helvetica" w:hAnsi="Helvetica"/>
          <w:sz w:val="20"/>
          <w:szCs w:val="20"/>
          <w:lang w:val="it-IT"/>
        </w:rPr>
        <w:t>div</w:t>
      </w:r>
      <w:proofErr w:type="spellStart"/>
      <w:r>
        <w:rPr>
          <w:rStyle w:val="iadne"/>
          <w:rFonts w:ascii="Helvetica" w:hAnsi="Helvetica"/>
          <w:sz w:val="20"/>
          <w:szCs w:val="20"/>
        </w:rPr>
        <w:t>áků</w:t>
      </w:r>
      <w:proofErr w:type="spellEnd"/>
      <w:r>
        <w:rPr>
          <w:rStyle w:val="iadne"/>
          <w:rFonts w:ascii="Helvetica" w:hAnsi="Helvetica"/>
          <w:sz w:val="20"/>
          <w:szCs w:val="20"/>
        </w:rPr>
        <w:t xml:space="preserve"> od místa konání (</w:t>
      </w:r>
      <w:proofErr w:type="spellStart"/>
      <w:r>
        <w:rPr>
          <w:rStyle w:val="iadne"/>
          <w:rFonts w:ascii="Helvetica" w:hAnsi="Helvetica"/>
          <w:sz w:val="20"/>
          <w:szCs w:val="20"/>
        </w:rPr>
        <w:t>např</w:t>
      </w:r>
      <w:proofErr w:type="spellEnd"/>
      <w:r>
        <w:rPr>
          <w:rStyle w:val="iadne"/>
          <w:rFonts w:ascii="Helvetica" w:hAnsi="Helvetica"/>
          <w:sz w:val="20"/>
          <w:szCs w:val="20"/>
          <w:lang w:val="de-DE"/>
        </w:rPr>
        <w:t>. z</w:t>
      </w:r>
      <w:proofErr w:type="spellStart"/>
      <w:r>
        <w:rPr>
          <w:rStyle w:val="iadne"/>
          <w:rFonts w:ascii="Helvetica" w:hAnsi="Helvetica"/>
          <w:sz w:val="20"/>
          <w:szCs w:val="20"/>
        </w:rPr>
        <w:t>ábrany</w:t>
      </w:r>
      <w:proofErr w:type="spellEnd"/>
      <w:r>
        <w:rPr>
          <w:rStyle w:val="iadne"/>
          <w:rFonts w:ascii="Helvetica" w:hAnsi="Helvetica"/>
          <w:sz w:val="20"/>
          <w:szCs w:val="20"/>
        </w:rPr>
        <w:t xml:space="preserve">, nášlapy) a dvoučlennou pořadatelskou službu regulující vstup k </w:t>
      </w:r>
      <w:proofErr w:type="spellStart"/>
      <w:r>
        <w:rPr>
          <w:rStyle w:val="iadne"/>
          <w:rFonts w:ascii="Helvetica" w:hAnsi="Helvetica"/>
          <w:sz w:val="20"/>
          <w:szCs w:val="20"/>
        </w:rPr>
        <w:t>podpisov</w:t>
      </w:r>
      <w:proofErr w:type="spellEnd"/>
      <w:r>
        <w:rPr>
          <w:rStyle w:val="iadne"/>
          <w:rFonts w:ascii="Helvetica" w:hAnsi="Helvetica"/>
          <w:sz w:val="20"/>
          <w:szCs w:val="20"/>
          <w:lang w:val="fr-FR"/>
        </w:rPr>
        <w:t>é</w:t>
      </w:r>
      <w:r>
        <w:rPr>
          <w:rStyle w:val="iadne"/>
          <w:rFonts w:ascii="Helvetica" w:hAnsi="Helvetica"/>
          <w:sz w:val="20"/>
          <w:szCs w:val="20"/>
        </w:rPr>
        <w:t>mu stolu po celou dobu akc</w:t>
      </w:r>
      <w:r>
        <w:rPr>
          <w:rStyle w:val="iadne"/>
          <w:rFonts w:ascii="Helvetica" w:hAnsi="Helvetica"/>
          <w:sz w:val="20"/>
          <w:szCs w:val="20"/>
        </w:rPr>
        <w:t>e.</w:t>
      </w:r>
    </w:p>
    <w:p w14:paraId="5EDF52FF" w14:textId="77777777" w:rsidR="004B44C8" w:rsidRDefault="004B44C8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  <w:sz w:val="22"/>
          <w:szCs w:val="22"/>
        </w:rPr>
      </w:pPr>
    </w:p>
    <w:p w14:paraId="387FF467" w14:textId="79992820" w:rsidR="004B44C8" w:rsidRDefault="004F22DD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  <w:b/>
          <w:bCs/>
          <w:sz w:val="26"/>
          <w:szCs w:val="26"/>
          <w:u w:val="single"/>
        </w:rPr>
      </w:pPr>
      <w:r>
        <w:rPr>
          <w:rStyle w:val="iadne"/>
          <w:rFonts w:ascii="Helvetica" w:hAnsi="Helvetica"/>
          <w:b/>
          <w:bCs/>
          <w:sz w:val="26"/>
          <w:szCs w:val="26"/>
          <w:u w:val="single"/>
        </w:rPr>
        <w:br w:type="column"/>
      </w:r>
      <w:r>
        <w:rPr>
          <w:rStyle w:val="iadne"/>
          <w:rFonts w:ascii="Helvetica" w:hAnsi="Helvetica"/>
          <w:b/>
          <w:bCs/>
          <w:sz w:val="26"/>
          <w:szCs w:val="26"/>
          <w:u w:val="single"/>
        </w:rPr>
        <w:lastRenderedPageBreak/>
        <w:t>7. Zázemí (šatna):</w:t>
      </w:r>
    </w:p>
    <w:p w14:paraId="1FCFDF3F" w14:textId="77777777" w:rsidR="004B44C8" w:rsidRDefault="003C7B6A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  <w:sz w:val="20"/>
          <w:szCs w:val="20"/>
        </w:rPr>
      </w:pPr>
      <w:r>
        <w:rPr>
          <w:rStyle w:val="iadne"/>
          <w:rFonts w:ascii="Symbol" w:hAnsi="Symbol"/>
          <w:sz w:val="20"/>
          <w:szCs w:val="20"/>
        </w:rPr>
        <w:t></w:t>
      </w:r>
      <w:r>
        <w:rPr>
          <w:rStyle w:val="iadne"/>
          <w:rFonts w:ascii="Symbol" w:hAnsi="Symbol"/>
          <w:sz w:val="20"/>
          <w:szCs w:val="20"/>
        </w:rPr>
        <w:t></w:t>
      </w:r>
      <w:r>
        <w:rPr>
          <w:rStyle w:val="iadne"/>
          <w:rFonts w:ascii="Helvetica" w:hAnsi="Helvetica"/>
          <w:sz w:val="20"/>
          <w:szCs w:val="20"/>
        </w:rPr>
        <w:t xml:space="preserve">Pořadatel zajistí pro umělce a jeho doprovod čistou, osvětlenou šatnu s teplotou min. 20 </w:t>
      </w:r>
      <w:r>
        <w:rPr>
          <w:rStyle w:val="iadne"/>
          <w:rFonts w:ascii="Helvetica" w:hAnsi="Helvetica"/>
          <w:sz w:val="20"/>
          <w:szCs w:val="20"/>
          <w:lang w:val="it-IT"/>
        </w:rPr>
        <w:t>°</w:t>
      </w:r>
      <w:r>
        <w:rPr>
          <w:rStyle w:val="iadne"/>
          <w:rFonts w:ascii="Helvetica" w:hAnsi="Helvetica"/>
          <w:sz w:val="20"/>
          <w:szCs w:val="20"/>
        </w:rPr>
        <w:t>C a vlastní</w:t>
      </w:r>
      <w:r>
        <w:rPr>
          <w:rStyle w:val="iadne"/>
          <w:rFonts w:ascii="Helvetica" w:hAnsi="Helvetica"/>
          <w:sz w:val="20"/>
          <w:szCs w:val="20"/>
          <w:lang w:val="fr-FR"/>
        </w:rPr>
        <w:t>m soci</w:t>
      </w:r>
      <w:proofErr w:type="spellStart"/>
      <w:r>
        <w:rPr>
          <w:rStyle w:val="iadne"/>
          <w:rFonts w:ascii="Helvetica" w:hAnsi="Helvetica"/>
          <w:sz w:val="20"/>
          <w:szCs w:val="20"/>
        </w:rPr>
        <w:t>álním</w:t>
      </w:r>
      <w:proofErr w:type="spellEnd"/>
      <w:r>
        <w:rPr>
          <w:rStyle w:val="iadne"/>
          <w:rFonts w:ascii="Helvetica" w:hAnsi="Helvetica"/>
          <w:sz w:val="20"/>
          <w:szCs w:val="20"/>
        </w:rPr>
        <w:t xml:space="preserve"> zařízením (WC, toaletní papír, umyvadlo - </w:t>
      </w:r>
      <w:r>
        <w:rPr>
          <w:rStyle w:val="iadne"/>
          <w:rFonts w:ascii="Helvetica" w:hAnsi="Helvetica"/>
          <w:i/>
          <w:iCs/>
          <w:sz w:val="20"/>
          <w:szCs w:val="20"/>
        </w:rPr>
        <w:t xml:space="preserve">případně mobilní </w:t>
      </w:r>
      <w:proofErr w:type="spellStart"/>
      <w:r>
        <w:rPr>
          <w:rStyle w:val="iadne"/>
          <w:rFonts w:ascii="Helvetica" w:hAnsi="Helvetica"/>
          <w:i/>
          <w:iCs/>
          <w:sz w:val="20"/>
          <w:szCs w:val="20"/>
        </w:rPr>
        <w:t>wc</w:t>
      </w:r>
      <w:proofErr w:type="spellEnd"/>
      <w:r>
        <w:rPr>
          <w:rStyle w:val="iadne"/>
          <w:rFonts w:ascii="Helvetica" w:hAnsi="Helvetica"/>
          <w:sz w:val="20"/>
          <w:szCs w:val="20"/>
        </w:rPr>
        <w:t xml:space="preserve">) v šatně nebo její blízkosti. Vstup jiných osob do </w:t>
      </w:r>
      <w:r>
        <w:rPr>
          <w:rStyle w:val="iadne"/>
          <w:rFonts w:ascii="Helvetica" w:hAnsi="Helvetica"/>
          <w:sz w:val="20"/>
          <w:szCs w:val="20"/>
        </w:rPr>
        <w:t>šatny je možný jen se so souhlasem umělce.</w:t>
      </w:r>
    </w:p>
    <w:p w14:paraId="04B446D6" w14:textId="77777777" w:rsidR="004B44C8" w:rsidRDefault="004B44C8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  <w:sz w:val="20"/>
          <w:szCs w:val="20"/>
        </w:rPr>
      </w:pPr>
    </w:p>
    <w:p w14:paraId="130E3625" w14:textId="77777777" w:rsidR="004B44C8" w:rsidRDefault="003C7B6A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  <w:sz w:val="20"/>
          <w:szCs w:val="20"/>
        </w:rPr>
      </w:pPr>
      <w:r>
        <w:rPr>
          <w:rStyle w:val="iadne"/>
          <w:rFonts w:ascii="Symbol" w:hAnsi="Symbol"/>
          <w:sz w:val="20"/>
          <w:szCs w:val="20"/>
        </w:rPr>
        <w:t></w:t>
      </w:r>
      <w:r>
        <w:rPr>
          <w:rStyle w:val="iadne"/>
          <w:rFonts w:ascii="Symbol" w:hAnsi="Symbol"/>
          <w:sz w:val="20"/>
          <w:szCs w:val="20"/>
        </w:rPr>
        <w:t></w:t>
      </w:r>
      <w:r>
        <w:rPr>
          <w:rStyle w:val="iadne"/>
          <w:rFonts w:ascii="Helvetica" w:hAnsi="Helvetica"/>
          <w:sz w:val="20"/>
          <w:szCs w:val="20"/>
        </w:rPr>
        <w:t>Pořadatel je povinen zabezpečit v šatně židle a stoly pro 9 osob,</w:t>
      </w:r>
      <w:r>
        <w:rPr>
          <w:rStyle w:val="iadne"/>
          <w:rFonts w:ascii="Helvetica" w:hAnsi="Helvetica"/>
          <w:b/>
          <w:bCs/>
          <w:sz w:val="20"/>
          <w:szCs w:val="20"/>
        </w:rPr>
        <w:t xml:space="preserve"> 5 ks čistý</w:t>
      </w:r>
      <w:proofErr w:type="spellStart"/>
      <w:r>
        <w:rPr>
          <w:rStyle w:val="iadne"/>
          <w:rFonts w:ascii="Helvetica" w:hAnsi="Helvetica"/>
          <w:b/>
          <w:bCs/>
          <w:sz w:val="20"/>
          <w:szCs w:val="20"/>
          <w:lang w:val="de-DE"/>
        </w:rPr>
        <w:t>ch</w:t>
      </w:r>
      <w:proofErr w:type="spellEnd"/>
      <w:r>
        <w:rPr>
          <w:rStyle w:val="iadne"/>
          <w:rFonts w:ascii="Helvetica" w:hAnsi="Helvetica"/>
          <w:b/>
          <w:bCs/>
          <w:sz w:val="20"/>
          <w:szCs w:val="20"/>
          <w:lang w:val="de-DE"/>
        </w:rPr>
        <w:t xml:space="preserve"> </w:t>
      </w:r>
      <w:proofErr w:type="spellStart"/>
      <w:r>
        <w:rPr>
          <w:rStyle w:val="iadne"/>
          <w:rFonts w:ascii="Helvetica" w:hAnsi="Helvetica"/>
          <w:b/>
          <w:bCs/>
          <w:sz w:val="20"/>
          <w:szCs w:val="20"/>
          <w:lang w:val="de-DE"/>
        </w:rPr>
        <w:t>ru</w:t>
      </w:r>
      <w:r>
        <w:rPr>
          <w:rStyle w:val="iadne"/>
          <w:rFonts w:ascii="Helvetica" w:hAnsi="Helvetica"/>
          <w:b/>
          <w:bCs/>
          <w:sz w:val="20"/>
          <w:szCs w:val="20"/>
        </w:rPr>
        <w:t>čníků</w:t>
      </w:r>
      <w:proofErr w:type="spellEnd"/>
      <w:r>
        <w:rPr>
          <w:rStyle w:val="iadne"/>
          <w:rFonts w:ascii="Helvetica" w:hAnsi="Helvetica"/>
          <w:b/>
          <w:bCs/>
          <w:sz w:val="20"/>
          <w:szCs w:val="20"/>
        </w:rPr>
        <w:t>,</w:t>
      </w:r>
      <w:r>
        <w:rPr>
          <w:rStyle w:val="iadne"/>
          <w:rFonts w:ascii="Helvetica" w:hAnsi="Helvetica"/>
          <w:sz w:val="20"/>
          <w:szCs w:val="20"/>
        </w:rPr>
        <w:t xml:space="preserve"> </w:t>
      </w:r>
      <w:r>
        <w:rPr>
          <w:rStyle w:val="iadne"/>
          <w:rFonts w:ascii="Helvetica" w:hAnsi="Helvetica"/>
          <w:b/>
          <w:bCs/>
          <w:sz w:val="20"/>
          <w:szCs w:val="20"/>
        </w:rPr>
        <w:t>zrcadlem</w:t>
      </w:r>
      <w:r>
        <w:rPr>
          <w:rStyle w:val="iadne"/>
          <w:rFonts w:ascii="Helvetica" w:hAnsi="Helvetica"/>
          <w:sz w:val="20"/>
          <w:szCs w:val="20"/>
        </w:rPr>
        <w:t xml:space="preserve"> a</w:t>
      </w:r>
    </w:p>
    <w:p w14:paraId="233FD7F9" w14:textId="77777777" w:rsidR="004B44C8" w:rsidRDefault="003C7B6A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  <w:sz w:val="20"/>
          <w:szCs w:val="20"/>
        </w:rPr>
      </w:pPr>
      <w:r>
        <w:rPr>
          <w:rStyle w:val="iadne"/>
          <w:rFonts w:ascii="Helvetica" w:hAnsi="Helvetica"/>
          <w:sz w:val="20"/>
          <w:szCs w:val="20"/>
        </w:rPr>
        <w:t>alespoň jednou zásuvkou 220 V.</w:t>
      </w:r>
    </w:p>
    <w:p w14:paraId="2540339B" w14:textId="77777777" w:rsidR="004B44C8" w:rsidRDefault="004B44C8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  <w:sz w:val="22"/>
          <w:szCs w:val="22"/>
        </w:rPr>
      </w:pPr>
    </w:p>
    <w:p w14:paraId="2B0876CF" w14:textId="77777777" w:rsidR="004B44C8" w:rsidRDefault="003C7B6A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  <w:b/>
          <w:bCs/>
          <w:sz w:val="26"/>
          <w:szCs w:val="26"/>
          <w:u w:val="single"/>
        </w:rPr>
      </w:pPr>
      <w:r>
        <w:rPr>
          <w:rStyle w:val="iadne"/>
          <w:rFonts w:ascii="Helvetica" w:hAnsi="Helvetica"/>
          <w:b/>
          <w:bCs/>
          <w:sz w:val="26"/>
          <w:szCs w:val="26"/>
          <w:u w:val="single"/>
        </w:rPr>
        <w:t>8. Občerstvení:</w:t>
      </w:r>
    </w:p>
    <w:p w14:paraId="7EC2B132" w14:textId="77777777" w:rsidR="004B44C8" w:rsidRDefault="003C7B6A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  <w:sz w:val="20"/>
          <w:szCs w:val="20"/>
        </w:rPr>
      </w:pPr>
      <w:r>
        <w:rPr>
          <w:rStyle w:val="iadne"/>
          <w:rFonts w:ascii="Symbol" w:hAnsi="Symbol"/>
          <w:sz w:val="22"/>
          <w:szCs w:val="22"/>
        </w:rPr>
        <w:t></w:t>
      </w:r>
      <w:r>
        <w:rPr>
          <w:rStyle w:val="iadne"/>
          <w:rFonts w:ascii="Symbol" w:hAnsi="Symbol"/>
          <w:sz w:val="22"/>
          <w:szCs w:val="22"/>
        </w:rPr>
        <w:t></w:t>
      </w:r>
      <w:r>
        <w:rPr>
          <w:rStyle w:val="iadne"/>
          <w:rFonts w:ascii="Helvetica" w:hAnsi="Helvetica"/>
          <w:sz w:val="20"/>
          <w:szCs w:val="20"/>
        </w:rPr>
        <w:t>Pořadatel je povinen na svou odpovědnost a na sv</w:t>
      </w:r>
      <w:r>
        <w:rPr>
          <w:rStyle w:val="iadne"/>
          <w:rFonts w:ascii="Helvetica" w:hAnsi="Helvetica"/>
          <w:sz w:val="20"/>
          <w:szCs w:val="20"/>
          <w:lang w:val="fr-FR"/>
        </w:rPr>
        <w:t xml:space="preserve">é </w:t>
      </w:r>
      <w:r>
        <w:rPr>
          <w:rStyle w:val="iadne"/>
          <w:rFonts w:ascii="Helvetica" w:hAnsi="Helvetica"/>
          <w:sz w:val="20"/>
          <w:szCs w:val="20"/>
        </w:rPr>
        <w:t xml:space="preserve">náklady </w:t>
      </w:r>
      <w:r>
        <w:rPr>
          <w:rStyle w:val="iadne"/>
          <w:rFonts w:ascii="Helvetica" w:hAnsi="Helvetica"/>
          <w:sz w:val="20"/>
          <w:szCs w:val="20"/>
        </w:rPr>
        <w:t>zajistit pro Umělce a jeho doprovod</w:t>
      </w:r>
    </w:p>
    <w:p w14:paraId="0E14CEBE" w14:textId="77777777" w:rsidR="004B44C8" w:rsidRDefault="003C7B6A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  <w:sz w:val="20"/>
          <w:szCs w:val="20"/>
        </w:rPr>
      </w:pPr>
      <w:r>
        <w:rPr>
          <w:rStyle w:val="iadne"/>
          <w:rFonts w:ascii="Helvetica" w:hAnsi="Helvetica"/>
          <w:sz w:val="20"/>
          <w:szCs w:val="20"/>
        </w:rPr>
        <w:t xml:space="preserve">občerstvení v následujícím složení, </w:t>
      </w:r>
      <w:proofErr w:type="spellStart"/>
      <w:r>
        <w:rPr>
          <w:rStyle w:val="iadne"/>
          <w:rFonts w:ascii="Helvetica" w:hAnsi="Helvetica"/>
          <w:sz w:val="20"/>
          <w:szCs w:val="20"/>
        </w:rPr>
        <w:t>kter</w:t>
      </w:r>
      <w:proofErr w:type="spellEnd"/>
      <w:r>
        <w:rPr>
          <w:rStyle w:val="iadne"/>
          <w:rFonts w:ascii="Helvetica" w:hAnsi="Helvetica"/>
          <w:sz w:val="20"/>
          <w:szCs w:val="20"/>
          <w:lang w:val="fr-FR"/>
        </w:rPr>
        <w:t xml:space="preserve">é </w:t>
      </w:r>
      <w:r>
        <w:rPr>
          <w:rStyle w:val="iadne"/>
          <w:rFonts w:ascii="Helvetica" w:hAnsi="Helvetica"/>
          <w:sz w:val="20"/>
          <w:szCs w:val="20"/>
        </w:rPr>
        <w:t>musí být umělci k dispozici v jeho šatně v době před /</w:t>
      </w:r>
    </w:p>
    <w:p w14:paraId="4F4C0100" w14:textId="77777777" w:rsidR="004B44C8" w:rsidRDefault="003C7B6A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  <w:sz w:val="20"/>
          <w:szCs w:val="20"/>
        </w:rPr>
      </w:pPr>
      <w:r>
        <w:rPr>
          <w:rStyle w:val="iadne"/>
          <w:rFonts w:ascii="Helvetica" w:hAnsi="Helvetica"/>
          <w:sz w:val="20"/>
          <w:szCs w:val="20"/>
        </w:rPr>
        <w:t xml:space="preserve">po konání vystoupení dle aktuálního požadavku </w:t>
      </w:r>
      <w:proofErr w:type="spellStart"/>
      <w:r>
        <w:rPr>
          <w:rStyle w:val="iadne"/>
          <w:rFonts w:ascii="Helvetica" w:hAnsi="Helvetica"/>
          <w:sz w:val="20"/>
          <w:szCs w:val="20"/>
        </w:rPr>
        <w:t>umě</w:t>
      </w:r>
      <w:proofErr w:type="spellEnd"/>
      <w:r>
        <w:rPr>
          <w:rStyle w:val="iadne"/>
          <w:rFonts w:ascii="Helvetica" w:hAnsi="Helvetica"/>
          <w:sz w:val="20"/>
          <w:szCs w:val="20"/>
          <w:lang w:val="it-IT"/>
        </w:rPr>
        <w:t>lce:</w:t>
      </w:r>
    </w:p>
    <w:p w14:paraId="31CF3CC2" w14:textId="77777777" w:rsidR="004B44C8" w:rsidRDefault="004B44C8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  <w:sz w:val="20"/>
          <w:szCs w:val="20"/>
        </w:rPr>
      </w:pPr>
    </w:p>
    <w:p w14:paraId="765ABD8F" w14:textId="77777777" w:rsidR="004B44C8" w:rsidRDefault="003C7B6A">
      <w:pPr>
        <w:pStyle w:val="Predvolen"/>
        <w:numPr>
          <w:ilvl w:val="0"/>
          <w:numId w:val="11"/>
        </w:numPr>
        <w:spacing w:before="0" w:line="288" w:lineRule="auto"/>
        <w:rPr>
          <w:rFonts w:ascii="Helvetica" w:hAnsi="Helvetica"/>
          <w:b/>
          <w:bCs/>
          <w:sz w:val="22"/>
          <w:szCs w:val="22"/>
          <w:lang w:val="en-US"/>
        </w:rPr>
      </w:pPr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>Tepl</w:t>
      </w:r>
      <w:proofErr w:type="spellEnd"/>
      <w:r>
        <w:rPr>
          <w:rStyle w:val="iadne"/>
          <w:rFonts w:ascii="Helvetica" w:hAnsi="Helvetica"/>
          <w:b/>
          <w:bCs/>
          <w:sz w:val="22"/>
          <w:szCs w:val="22"/>
          <w:lang w:val="fr-FR"/>
        </w:rPr>
        <w:t xml:space="preserve">é </w:t>
      </w:r>
      <w:proofErr w:type="spellStart"/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>jídlo</w:t>
      </w:r>
      <w:proofErr w:type="spellEnd"/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 xml:space="preserve"> pro 9 </w:t>
      </w:r>
      <w:proofErr w:type="spellStart"/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>osob</w:t>
      </w:r>
      <w:proofErr w:type="spellEnd"/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 xml:space="preserve"> z </w:t>
      </w:r>
      <w:proofErr w:type="spellStart"/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>toho</w:t>
      </w:r>
      <w:proofErr w:type="spellEnd"/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>jedno</w:t>
      </w:r>
      <w:proofErr w:type="spellEnd"/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>vegetariánske</w:t>
      </w:r>
      <w:proofErr w:type="spellEnd"/>
      <w:proofErr w:type="gramStart"/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>.</w:t>
      </w:r>
      <w:r>
        <w:rPr>
          <w:rStyle w:val="iadne"/>
          <w:rFonts w:ascii="Helvetica" w:hAnsi="Helvetica"/>
          <w:i/>
          <w:iCs/>
          <w:sz w:val="22"/>
          <w:szCs w:val="22"/>
        </w:rPr>
        <w:t>(</w:t>
      </w:r>
      <w:proofErr w:type="gramEnd"/>
      <w:r>
        <w:rPr>
          <w:rStyle w:val="iadne"/>
          <w:rFonts w:ascii="Helvetica" w:hAnsi="Helvetica"/>
          <w:i/>
          <w:iCs/>
          <w:sz w:val="22"/>
          <w:szCs w:val="22"/>
        </w:rPr>
        <w:t xml:space="preserve">příklad </w:t>
      </w:r>
      <w:proofErr w:type="spellStart"/>
      <w:r>
        <w:rPr>
          <w:rStyle w:val="iadne"/>
          <w:rFonts w:ascii="Helvetica" w:hAnsi="Helvetica"/>
          <w:i/>
          <w:iCs/>
          <w:sz w:val="22"/>
          <w:szCs w:val="22"/>
        </w:rPr>
        <w:t>tepl</w:t>
      </w:r>
      <w:proofErr w:type="spellEnd"/>
      <w:r>
        <w:rPr>
          <w:rStyle w:val="iadne"/>
          <w:rFonts w:ascii="Helvetica" w:hAnsi="Helvetica"/>
          <w:i/>
          <w:iCs/>
          <w:sz w:val="22"/>
          <w:szCs w:val="22"/>
          <w:lang w:val="fr-FR"/>
        </w:rPr>
        <w:t>é</w:t>
      </w:r>
      <w:r>
        <w:rPr>
          <w:rStyle w:val="iadne"/>
          <w:rFonts w:ascii="Helvetica" w:hAnsi="Helvetica"/>
          <w:i/>
          <w:iCs/>
          <w:sz w:val="22"/>
          <w:szCs w:val="22"/>
        </w:rPr>
        <w:t xml:space="preserve">ho </w:t>
      </w:r>
      <w:r>
        <w:rPr>
          <w:rStyle w:val="iadne"/>
          <w:rFonts w:ascii="Helvetica" w:hAnsi="Helvetica"/>
          <w:i/>
          <w:iCs/>
          <w:sz w:val="22"/>
          <w:szCs w:val="22"/>
        </w:rPr>
        <w:t xml:space="preserve">jídla: maso, brambor, </w:t>
      </w:r>
      <w:proofErr w:type="spellStart"/>
      <w:r>
        <w:rPr>
          <w:rStyle w:val="iadne"/>
          <w:rFonts w:ascii="Helvetica" w:hAnsi="Helvetica"/>
          <w:i/>
          <w:iCs/>
          <w:sz w:val="22"/>
          <w:szCs w:val="22"/>
          <w:lang w:val="en-US"/>
        </w:rPr>
        <w:t>rý</w:t>
      </w:r>
      <w:proofErr w:type="spellEnd"/>
      <w:r>
        <w:rPr>
          <w:rStyle w:val="iadne"/>
          <w:rFonts w:ascii="Helvetica" w:hAnsi="Helvetica"/>
          <w:i/>
          <w:iCs/>
          <w:sz w:val="22"/>
          <w:szCs w:val="22"/>
        </w:rPr>
        <w:t>že</w:t>
      </w:r>
      <w:r>
        <w:rPr>
          <w:rStyle w:val="iadne"/>
          <w:rFonts w:ascii="Helvetica" w:hAnsi="Helvetica"/>
          <w:i/>
          <w:iCs/>
          <w:sz w:val="22"/>
          <w:szCs w:val="22"/>
          <w:lang w:val="it-IT"/>
        </w:rPr>
        <w:t>, pizza..atd)</w:t>
      </w:r>
    </w:p>
    <w:p w14:paraId="1227040C" w14:textId="77777777" w:rsidR="004B44C8" w:rsidRDefault="003C7B6A">
      <w:pPr>
        <w:pStyle w:val="Predvolen"/>
        <w:numPr>
          <w:ilvl w:val="0"/>
          <w:numId w:val="11"/>
        </w:numPr>
        <w:spacing w:before="0" w:line="288" w:lineRule="auto"/>
        <w:rPr>
          <w:rFonts w:ascii="Helvetica" w:hAnsi="Helvetica"/>
          <w:b/>
          <w:bCs/>
          <w:sz w:val="22"/>
          <w:szCs w:val="22"/>
          <w:lang w:val="en-US"/>
        </w:rPr>
      </w:pPr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 xml:space="preserve">1x </w:t>
      </w:r>
      <w:proofErr w:type="spellStart"/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>zeleninová</w:t>
      </w:r>
      <w:proofErr w:type="spellEnd"/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 xml:space="preserve">, </w:t>
      </w:r>
      <w:proofErr w:type="spellStart"/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>ovocná</w:t>
      </w:r>
      <w:proofErr w:type="spellEnd"/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>mísa</w:t>
      </w:r>
      <w:proofErr w:type="spellEnd"/>
    </w:p>
    <w:p w14:paraId="7DD305D1" w14:textId="77777777" w:rsidR="004B44C8" w:rsidRDefault="003C7B6A">
      <w:pPr>
        <w:pStyle w:val="Predvolen"/>
        <w:numPr>
          <w:ilvl w:val="0"/>
          <w:numId w:val="11"/>
        </w:numPr>
        <w:spacing w:before="0" w:line="288" w:lineRule="auto"/>
        <w:rPr>
          <w:rFonts w:ascii="Helvetica" w:hAnsi="Helvetica"/>
          <w:b/>
          <w:bCs/>
          <w:sz w:val="22"/>
          <w:szCs w:val="22"/>
          <w:lang w:val="en-US"/>
        </w:rPr>
      </w:pPr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 xml:space="preserve">1kg </w:t>
      </w:r>
      <w:proofErr w:type="spellStart"/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>salámová</w:t>
      </w:r>
      <w:proofErr w:type="spellEnd"/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 xml:space="preserve">, </w:t>
      </w:r>
      <w:proofErr w:type="spellStart"/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>sýrová</w:t>
      </w:r>
      <w:proofErr w:type="spellEnd"/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>mí</w:t>
      </w:r>
      <w:proofErr w:type="spellEnd"/>
      <w:r>
        <w:rPr>
          <w:rStyle w:val="iadne"/>
          <w:rFonts w:ascii="Helvetica" w:hAnsi="Helvetica"/>
          <w:b/>
          <w:bCs/>
          <w:sz w:val="22"/>
          <w:szCs w:val="22"/>
          <w:lang w:val="it-IT"/>
        </w:rPr>
        <w:t>sa, pe</w:t>
      </w:r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>č</w:t>
      </w:r>
      <w:r>
        <w:rPr>
          <w:rStyle w:val="iadne"/>
          <w:rFonts w:ascii="Helvetica" w:hAnsi="Helvetica"/>
          <w:b/>
          <w:bCs/>
          <w:sz w:val="22"/>
          <w:szCs w:val="22"/>
          <w:lang w:val="it-IT"/>
        </w:rPr>
        <w:t xml:space="preserve">ivo </w:t>
      </w:r>
      <w:r>
        <w:rPr>
          <w:rStyle w:val="iadne"/>
          <w:rFonts w:ascii="Helvetica" w:hAnsi="Helvetica"/>
          <w:i/>
          <w:iCs/>
          <w:sz w:val="22"/>
          <w:szCs w:val="22"/>
        </w:rPr>
        <w:t>(připraveno po příjezdu kapely)</w:t>
      </w:r>
    </w:p>
    <w:p w14:paraId="23930B61" w14:textId="77777777" w:rsidR="004B44C8" w:rsidRDefault="003C7B6A">
      <w:pPr>
        <w:pStyle w:val="Predvolen"/>
        <w:numPr>
          <w:ilvl w:val="0"/>
          <w:numId w:val="11"/>
        </w:numPr>
        <w:spacing w:before="0" w:line="288" w:lineRule="auto"/>
        <w:rPr>
          <w:rFonts w:ascii="Helvetica" w:hAnsi="Helvetica"/>
          <w:b/>
          <w:bCs/>
          <w:sz w:val="22"/>
          <w:szCs w:val="22"/>
          <w:lang w:val="en-US"/>
        </w:rPr>
      </w:pPr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>Káva</w:t>
      </w:r>
      <w:proofErr w:type="spellEnd"/>
    </w:p>
    <w:p w14:paraId="5B2843A8" w14:textId="77777777" w:rsidR="004B44C8" w:rsidRDefault="003C7B6A">
      <w:pPr>
        <w:pStyle w:val="Predvolen"/>
        <w:numPr>
          <w:ilvl w:val="0"/>
          <w:numId w:val="11"/>
        </w:numPr>
        <w:spacing w:before="0" w:line="288" w:lineRule="auto"/>
        <w:rPr>
          <w:rFonts w:ascii="Helvetica" w:hAnsi="Helvetica"/>
          <w:b/>
          <w:bCs/>
          <w:sz w:val="22"/>
          <w:szCs w:val="22"/>
          <w:lang w:val="en-US"/>
        </w:rPr>
      </w:pPr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 xml:space="preserve"> 5x </w:t>
      </w:r>
      <w:proofErr w:type="spellStart"/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>ks</w:t>
      </w:r>
      <w:proofErr w:type="spellEnd"/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 xml:space="preserve"> (1,5 </w:t>
      </w:r>
      <w:proofErr w:type="spellStart"/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>litru</w:t>
      </w:r>
      <w:proofErr w:type="spellEnd"/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 xml:space="preserve">) </w:t>
      </w:r>
      <w:proofErr w:type="spellStart"/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>vody</w:t>
      </w:r>
      <w:proofErr w:type="spellEnd"/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>neperliv</w:t>
      </w:r>
      <w:proofErr w:type="spellEnd"/>
      <w:r>
        <w:rPr>
          <w:rStyle w:val="iadne"/>
          <w:rFonts w:ascii="Helvetica" w:hAnsi="Helvetica"/>
          <w:b/>
          <w:bCs/>
          <w:sz w:val="22"/>
          <w:szCs w:val="22"/>
          <w:lang w:val="fr-FR"/>
        </w:rPr>
        <w:t>é</w:t>
      </w:r>
    </w:p>
    <w:p w14:paraId="32B85F72" w14:textId="77777777" w:rsidR="004B44C8" w:rsidRDefault="003C7B6A">
      <w:pPr>
        <w:pStyle w:val="Predvolen"/>
        <w:numPr>
          <w:ilvl w:val="0"/>
          <w:numId w:val="11"/>
        </w:numPr>
        <w:spacing w:before="0" w:line="288" w:lineRule="auto"/>
        <w:rPr>
          <w:rFonts w:ascii="Helvetica" w:hAnsi="Helvetica"/>
          <w:b/>
          <w:bCs/>
          <w:sz w:val="22"/>
          <w:szCs w:val="22"/>
          <w:lang w:val="en-US"/>
        </w:rPr>
      </w:pPr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 xml:space="preserve">2x energy drink Red Bull </w:t>
      </w:r>
    </w:p>
    <w:p w14:paraId="663262F7" w14:textId="77777777" w:rsidR="004B44C8" w:rsidRDefault="003C7B6A">
      <w:pPr>
        <w:pStyle w:val="Predvolen"/>
        <w:numPr>
          <w:ilvl w:val="0"/>
          <w:numId w:val="11"/>
        </w:numPr>
        <w:spacing w:before="0" w:line="288" w:lineRule="auto"/>
        <w:rPr>
          <w:rFonts w:ascii="Helvetica" w:hAnsi="Helvetica"/>
          <w:b/>
          <w:bCs/>
          <w:sz w:val="22"/>
          <w:szCs w:val="22"/>
          <w:lang w:val="en-US"/>
        </w:rPr>
      </w:pPr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 xml:space="preserve">12x Pilsner </w:t>
      </w:r>
      <w:proofErr w:type="spellStart"/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>Urquell</w:t>
      </w:r>
      <w:proofErr w:type="spellEnd"/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 xml:space="preserve"> (</w:t>
      </w:r>
      <w:proofErr w:type="spellStart"/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>plechovka</w:t>
      </w:r>
      <w:proofErr w:type="spellEnd"/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 xml:space="preserve"> 0,5l) </w:t>
      </w:r>
      <w:proofErr w:type="spellStart"/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>nebo</w:t>
      </w:r>
      <w:proofErr w:type="spellEnd"/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>točen</w:t>
      </w:r>
      <w:proofErr w:type="spellEnd"/>
      <w:r>
        <w:rPr>
          <w:rStyle w:val="iadne"/>
          <w:rFonts w:ascii="Helvetica" w:hAnsi="Helvetica"/>
          <w:b/>
          <w:bCs/>
          <w:sz w:val="22"/>
          <w:szCs w:val="22"/>
          <w:lang w:val="fr-FR"/>
        </w:rPr>
        <w:t xml:space="preserve">é </w:t>
      </w:r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 xml:space="preserve">- </w:t>
      </w:r>
      <w:proofErr w:type="spellStart"/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>vychlazen</w:t>
      </w:r>
      <w:proofErr w:type="spellEnd"/>
      <w:r>
        <w:rPr>
          <w:rStyle w:val="iadne"/>
          <w:rFonts w:ascii="Helvetica" w:hAnsi="Helvetica"/>
          <w:b/>
          <w:bCs/>
          <w:sz w:val="22"/>
          <w:szCs w:val="22"/>
          <w:lang w:val="fr-FR"/>
        </w:rPr>
        <w:t>é</w:t>
      </w:r>
    </w:p>
    <w:p w14:paraId="360B93AB" w14:textId="77777777" w:rsidR="004B44C8" w:rsidRDefault="003C7B6A">
      <w:pPr>
        <w:pStyle w:val="Predvolen"/>
        <w:numPr>
          <w:ilvl w:val="0"/>
          <w:numId w:val="11"/>
        </w:numPr>
        <w:spacing w:before="0" w:line="288" w:lineRule="auto"/>
        <w:rPr>
          <w:rFonts w:ascii="Helvetica" w:hAnsi="Helvetica"/>
          <w:b/>
          <w:bCs/>
          <w:sz w:val="22"/>
          <w:szCs w:val="22"/>
          <w:lang w:val="fr-FR"/>
        </w:rPr>
      </w:pPr>
      <w:r>
        <w:rPr>
          <w:rStyle w:val="iadne"/>
          <w:rFonts w:ascii="Helvetica" w:hAnsi="Helvetica"/>
          <w:b/>
          <w:bCs/>
          <w:sz w:val="22"/>
          <w:szCs w:val="22"/>
          <w:lang w:val="fr-FR"/>
        </w:rPr>
        <w:t>5x hor</w:t>
      </w:r>
      <w:proofErr w:type="spellStart"/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>álka</w:t>
      </w:r>
      <w:proofErr w:type="spellEnd"/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 xml:space="preserve"> / Mila</w:t>
      </w:r>
    </w:p>
    <w:p w14:paraId="752CDD36" w14:textId="77777777" w:rsidR="004B44C8" w:rsidRDefault="003C7B6A">
      <w:pPr>
        <w:pStyle w:val="Predvolen"/>
        <w:numPr>
          <w:ilvl w:val="0"/>
          <w:numId w:val="11"/>
        </w:numPr>
        <w:spacing w:before="0" w:line="288" w:lineRule="auto"/>
        <w:rPr>
          <w:rFonts w:ascii="Helvetica" w:hAnsi="Helvetica"/>
          <w:b/>
          <w:bCs/>
          <w:sz w:val="22"/>
          <w:szCs w:val="22"/>
          <w:lang w:val="it-IT"/>
        </w:rPr>
      </w:pPr>
      <w:r>
        <w:rPr>
          <w:rStyle w:val="iadne"/>
          <w:rFonts w:ascii="Helvetica" w:hAnsi="Helvetica"/>
          <w:b/>
          <w:bCs/>
          <w:sz w:val="22"/>
          <w:szCs w:val="22"/>
          <w:lang w:val="it-IT"/>
        </w:rPr>
        <w:t>1l pomeran</w:t>
      </w:r>
      <w:proofErr w:type="spellStart"/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>čový</w:t>
      </w:r>
      <w:proofErr w:type="spellEnd"/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 xml:space="preserve"> / </w:t>
      </w:r>
      <w:proofErr w:type="spellStart"/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>jablčný</w:t>
      </w:r>
      <w:proofErr w:type="spellEnd"/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>džús</w:t>
      </w:r>
      <w:proofErr w:type="spellEnd"/>
    </w:p>
    <w:p w14:paraId="552F5581" w14:textId="77777777" w:rsidR="004B44C8" w:rsidRDefault="003C7B6A">
      <w:pPr>
        <w:pStyle w:val="Predvolen"/>
        <w:numPr>
          <w:ilvl w:val="0"/>
          <w:numId w:val="11"/>
        </w:numPr>
        <w:spacing w:before="0" w:line="288" w:lineRule="auto"/>
        <w:rPr>
          <w:rFonts w:ascii="Helvetica" w:hAnsi="Helvetica"/>
          <w:b/>
          <w:bCs/>
          <w:sz w:val="22"/>
          <w:szCs w:val="22"/>
          <w:lang w:val="en-US"/>
        </w:rPr>
      </w:pPr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 xml:space="preserve">5x </w:t>
      </w:r>
      <w:proofErr w:type="spellStart"/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>neperlivá</w:t>
      </w:r>
      <w:proofErr w:type="spellEnd"/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 xml:space="preserve"> 0,5 </w:t>
      </w:r>
      <w:proofErr w:type="spellStart"/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>litru</w:t>
      </w:r>
      <w:proofErr w:type="spellEnd"/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 xml:space="preserve"> v PET </w:t>
      </w:r>
      <w:proofErr w:type="spellStart"/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>lahvích</w:t>
      </w:r>
      <w:proofErr w:type="spellEnd"/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 xml:space="preserve"> k </w:t>
      </w:r>
      <w:proofErr w:type="spellStart"/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>dispozici</w:t>
      </w:r>
      <w:proofErr w:type="spellEnd"/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>na</w:t>
      </w:r>
      <w:proofErr w:type="spellEnd"/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 xml:space="preserve"> p</w:t>
      </w:r>
      <w:r>
        <w:rPr>
          <w:rStyle w:val="iadne"/>
          <w:rFonts w:ascii="Helvetica" w:hAnsi="Helvetica"/>
          <w:b/>
          <w:bCs/>
          <w:sz w:val="22"/>
          <w:szCs w:val="22"/>
          <w:lang w:val="es-ES_tradnl"/>
        </w:rPr>
        <w:t>ó</w:t>
      </w:r>
      <w:proofErr w:type="spellStart"/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>diu</w:t>
      </w:r>
      <w:proofErr w:type="spellEnd"/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 xml:space="preserve"> v </w:t>
      </w:r>
      <w:proofErr w:type="spellStart"/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>době</w:t>
      </w:r>
      <w:proofErr w:type="spellEnd"/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>vystoupení</w:t>
      </w:r>
      <w:proofErr w:type="spellEnd"/>
    </w:p>
    <w:p w14:paraId="13F01D7E" w14:textId="77777777" w:rsidR="004B44C8" w:rsidRDefault="003C7B6A">
      <w:pPr>
        <w:pStyle w:val="Predvolen"/>
        <w:numPr>
          <w:ilvl w:val="0"/>
          <w:numId w:val="11"/>
        </w:numPr>
        <w:spacing w:before="0" w:line="288" w:lineRule="auto"/>
        <w:rPr>
          <w:rFonts w:ascii="Helvetica" w:hAnsi="Helvetica"/>
          <w:b/>
          <w:bCs/>
          <w:sz w:val="22"/>
          <w:szCs w:val="22"/>
          <w:lang w:val="en-US"/>
        </w:rPr>
      </w:pPr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>kelímky</w:t>
      </w:r>
      <w:proofErr w:type="spellEnd"/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 xml:space="preserve">, </w:t>
      </w:r>
      <w:proofErr w:type="spellStart"/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>příbory</w:t>
      </w:r>
      <w:proofErr w:type="spellEnd"/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 xml:space="preserve">, </w:t>
      </w:r>
      <w:proofErr w:type="spellStart"/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>talíře</w:t>
      </w:r>
      <w:proofErr w:type="spellEnd"/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 xml:space="preserve">, </w:t>
      </w:r>
      <w:proofErr w:type="spellStart"/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>ubrousky</w:t>
      </w:r>
      <w:proofErr w:type="spellEnd"/>
    </w:p>
    <w:p w14:paraId="7DA82643" w14:textId="77777777" w:rsidR="004B44C8" w:rsidRDefault="004B44C8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  <w:sz w:val="20"/>
          <w:szCs w:val="20"/>
        </w:rPr>
      </w:pPr>
    </w:p>
    <w:p w14:paraId="36D0E116" w14:textId="77777777" w:rsidR="004B44C8" w:rsidRDefault="004B44C8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  <w:sz w:val="20"/>
          <w:szCs w:val="20"/>
        </w:rPr>
      </w:pPr>
    </w:p>
    <w:p w14:paraId="0657CF81" w14:textId="77777777" w:rsidR="004B44C8" w:rsidRDefault="003C7B6A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  <w:b/>
          <w:bCs/>
          <w:sz w:val="26"/>
          <w:szCs w:val="26"/>
          <w:u w:val="single"/>
        </w:rPr>
      </w:pPr>
      <w:r>
        <w:rPr>
          <w:rStyle w:val="iadne"/>
          <w:rFonts w:ascii="Helvetica" w:hAnsi="Helvetica"/>
          <w:b/>
          <w:bCs/>
          <w:sz w:val="26"/>
          <w:szCs w:val="26"/>
          <w:u w:val="single"/>
        </w:rPr>
        <w:t>9. Autogramiáda</w:t>
      </w:r>
    </w:p>
    <w:p w14:paraId="71C0386A" w14:textId="77777777" w:rsidR="004B44C8" w:rsidRDefault="003C7B6A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  <w:sz w:val="20"/>
          <w:szCs w:val="20"/>
        </w:rPr>
      </w:pPr>
      <w:r>
        <w:rPr>
          <w:rStyle w:val="iadne"/>
          <w:rFonts w:ascii="Helvetica" w:hAnsi="Helvetica"/>
          <w:sz w:val="20"/>
          <w:szCs w:val="20"/>
        </w:rPr>
        <w:t xml:space="preserve">• Bude-li se na základě dohody Agentury a Pořadatele konat </w:t>
      </w:r>
      <w:proofErr w:type="spellStart"/>
      <w:r>
        <w:rPr>
          <w:rStyle w:val="iadne"/>
          <w:rFonts w:ascii="Helvetica" w:hAnsi="Helvetica"/>
          <w:sz w:val="20"/>
          <w:szCs w:val="20"/>
        </w:rPr>
        <w:t>autogramiá</w:t>
      </w:r>
      <w:proofErr w:type="spellEnd"/>
      <w:r>
        <w:rPr>
          <w:rStyle w:val="iadne"/>
          <w:rFonts w:ascii="Helvetica" w:hAnsi="Helvetica"/>
          <w:sz w:val="20"/>
          <w:szCs w:val="20"/>
          <w:lang w:val="it-IT"/>
        </w:rPr>
        <w:t xml:space="preserve">da </w:t>
      </w:r>
      <w:r>
        <w:rPr>
          <w:rStyle w:val="iadne"/>
          <w:rFonts w:ascii="Helvetica" w:hAnsi="Helvetica"/>
          <w:sz w:val="20"/>
          <w:szCs w:val="20"/>
        </w:rPr>
        <w:t xml:space="preserve">umělce, zabezpečí pro její konání Pořadatel </w:t>
      </w:r>
      <w:proofErr w:type="spellStart"/>
      <w:r>
        <w:rPr>
          <w:rStyle w:val="iadne"/>
          <w:rFonts w:ascii="Helvetica" w:hAnsi="Helvetica"/>
          <w:sz w:val="20"/>
          <w:szCs w:val="20"/>
        </w:rPr>
        <w:t>bezpečn</w:t>
      </w:r>
      <w:proofErr w:type="spellEnd"/>
      <w:r>
        <w:rPr>
          <w:rStyle w:val="iadne"/>
          <w:rFonts w:ascii="Helvetica" w:hAnsi="Helvetica"/>
          <w:sz w:val="20"/>
          <w:szCs w:val="20"/>
          <w:lang w:val="fr-FR"/>
        </w:rPr>
        <w:t xml:space="preserve">é </w:t>
      </w:r>
      <w:r>
        <w:rPr>
          <w:rStyle w:val="iadne"/>
          <w:rFonts w:ascii="Helvetica" w:hAnsi="Helvetica"/>
          <w:sz w:val="20"/>
          <w:szCs w:val="20"/>
        </w:rPr>
        <w:t>mí</w:t>
      </w:r>
      <w:r>
        <w:rPr>
          <w:rStyle w:val="iadne"/>
          <w:rFonts w:ascii="Helvetica" w:hAnsi="Helvetica"/>
          <w:sz w:val="20"/>
          <w:szCs w:val="20"/>
          <w:lang w:val="it-IT"/>
        </w:rPr>
        <w:t>sto (v p</w:t>
      </w:r>
      <w:proofErr w:type="spellStart"/>
      <w:r>
        <w:rPr>
          <w:rStyle w:val="iadne"/>
          <w:rFonts w:ascii="Helvetica" w:hAnsi="Helvetica"/>
          <w:sz w:val="20"/>
          <w:szCs w:val="20"/>
        </w:rPr>
        <w:t>řípadě</w:t>
      </w:r>
      <w:proofErr w:type="spellEnd"/>
      <w:r>
        <w:rPr>
          <w:rStyle w:val="iadne"/>
          <w:rFonts w:ascii="Helvetica" w:hAnsi="Helvetica"/>
          <w:sz w:val="20"/>
          <w:szCs w:val="20"/>
        </w:rPr>
        <w:t xml:space="preserve"> </w:t>
      </w:r>
      <w:r>
        <w:rPr>
          <w:rStyle w:val="iadne"/>
          <w:rFonts w:ascii="Helvetica" w:hAnsi="Helvetica"/>
          <w:sz w:val="20"/>
          <w:szCs w:val="20"/>
          <w:lang w:val="es-ES_tradnl"/>
        </w:rPr>
        <w:t>exteri</w:t>
      </w:r>
      <w:r>
        <w:rPr>
          <w:rStyle w:val="iadne"/>
          <w:rFonts w:ascii="Helvetica" w:hAnsi="Helvetica"/>
          <w:sz w:val="20"/>
          <w:szCs w:val="20"/>
          <w:lang w:val="fr-FR"/>
        </w:rPr>
        <w:t>é</w:t>
      </w:r>
      <w:proofErr w:type="spellStart"/>
      <w:r>
        <w:rPr>
          <w:rStyle w:val="iadne"/>
          <w:rFonts w:ascii="Helvetica" w:hAnsi="Helvetica"/>
          <w:sz w:val="20"/>
          <w:szCs w:val="20"/>
        </w:rPr>
        <w:t>ru</w:t>
      </w:r>
      <w:proofErr w:type="spellEnd"/>
      <w:r>
        <w:rPr>
          <w:rStyle w:val="iadne"/>
          <w:rFonts w:ascii="Helvetica" w:hAnsi="Helvetica"/>
          <w:sz w:val="20"/>
          <w:szCs w:val="20"/>
        </w:rPr>
        <w:t xml:space="preserve"> zastřešen</w:t>
      </w:r>
      <w:r>
        <w:rPr>
          <w:rStyle w:val="iadne"/>
          <w:rFonts w:ascii="Helvetica" w:hAnsi="Helvetica"/>
          <w:sz w:val="20"/>
          <w:szCs w:val="20"/>
          <w:lang w:val="fr-FR"/>
        </w:rPr>
        <w:t>é</w:t>
      </w:r>
      <w:r>
        <w:rPr>
          <w:rStyle w:val="iadne"/>
          <w:rFonts w:ascii="Helvetica" w:hAnsi="Helvetica"/>
          <w:sz w:val="20"/>
          <w:szCs w:val="20"/>
          <w:lang w:val="en-US"/>
        </w:rPr>
        <w:t>, such</w:t>
      </w:r>
      <w:r>
        <w:rPr>
          <w:rStyle w:val="iadne"/>
          <w:rFonts w:ascii="Helvetica" w:hAnsi="Helvetica"/>
          <w:sz w:val="20"/>
          <w:szCs w:val="20"/>
          <w:lang w:val="fr-FR"/>
        </w:rPr>
        <w:t>é</w:t>
      </w:r>
      <w:r>
        <w:rPr>
          <w:rStyle w:val="iadne"/>
          <w:rFonts w:ascii="Helvetica" w:hAnsi="Helvetica"/>
          <w:sz w:val="20"/>
          <w:szCs w:val="20"/>
        </w:rPr>
        <w:t xml:space="preserve">, při poklesu </w:t>
      </w:r>
      <w:proofErr w:type="spellStart"/>
      <w:r>
        <w:rPr>
          <w:rStyle w:val="iadne"/>
          <w:rFonts w:ascii="Helvetica" w:hAnsi="Helvetica"/>
          <w:sz w:val="20"/>
          <w:szCs w:val="20"/>
        </w:rPr>
        <w:t>přirozen</w:t>
      </w:r>
      <w:proofErr w:type="spellEnd"/>
      <w:r>
        <w:rPr>
          <w:rStyle w:val="iadne"/>
          <w:rFonts w:ascii="Helvetica" w:hAnsi="Helvetica"/>
          <w:sz w:val="20"/>
          <w:szCs w:val="20"/>
          <w:lang w:val="fr-FR"/>
        </w:rPr>
        <w:t xml:space="preserve">é </w:t>
      </w:r>
      <w:r>
        <w:rPr>
          <w:rStyle w:val="iadne"/>
          <w:rFonts w:ascii="Helvetica" w:hAnsi="Helvetica"/>
          <w:sz w:val="20"/>
          <w:szCs w:val="20"/>
        </w:rPr>
        <w:t>teploty pod 7</w:t>
      </w:r>
      <w:r>
        <w:rPr>
          <w:rStyle w:val="iadne"/>
          <w:rFonts w:ascii="Helvetica" w:hAnsi="Helvetica"/>
          <w:sz w:val="20"/>
          <w:szCs w:val="20"/>
          <w:lang w:val="it-IT"/>
        </w:rPr>
        <w:t>°</w:t>
      </w:r>
      <w:r>
        <w:rPr>
          <w:rStyle w:val="iadne"/>
          <w:rFonts w:ascii="Helvetica" w:hAnsi="Helvetica"/>
          <w:sz w:val="20"/>
          <w:szCs w:val="20"/>
        </w:rPr>
        <w:t xml:space="preserve">C </w:t>
      </w:r>
      <w:proofErr w:type="spellStart"/>
      <w:r>
        <w:rPr>
          <w:rStyle w:val="iadne"/>
          <w:rFonts w:ascii="Helvetica" w:hAnsi="Helvetica"/>
          <w:sz w:val="20"/>
          <w:szCs w:val="20"/>
        </w:rPr>
        <w:t>vyhří</w:t>
      </w:r>
      <w:proofErr w:type="spellEnd"/>
      <w:r>
        <w:rPr>
          <w:rStyle w:val="iadne"/>
          <w:rFonts w:ascii="Helvetica" w:hAnsi="Helvetica"/>
          <w:sz w:val="20"/>
          <w:szCs w:val="20"/>
          <w:lang w:val="nl-NL"/>
        </w:rPr>
        <w:t>van</w:t>
      </w:r>
      <w:r>
        <w:rPr>
          <w:rStyle w:val="iadne"/>
          <w:rFonts w:ascii="Helvetica" w:hAnsi="Helvetica"/>
          <w:sz w:val="20"/>
          <w:szCs w:val="20"/>
          <w:lang w:val="fr-FR"/>
        </w:rPr>
        <w:t xml:space="preserve">é </w:t>
      </w:r>
      <w:r>
        <w:rPr>
          <w:rStyle w:val="iadne"/>
          <w:rFonts w:ascii="Helvetica" w:hAnsi="Helvetica"/>
          <w:sz w:val="20"/>
          <w:szCs w:val="20"/>
        </w:rPr>
        <w:t>a po setmění osvětlen</w:t>
      </w:r>
      <w:r>
        <w:rPr>
          <w:rStyle w:val="iadne"/>
          <w:rFonts w:ascii="Helvetica" w:hAnsi="Helvetica"/>
          <w:sz w:val="20"/>
          <w:szCs w:val="20"/>
          <w:lang w:val="fr-FR"/>
        </w:rPr>
        <w:t>é</w:t>
      </w:r>
      <w:r>
        <w:rPr>
          <w:rStyle w:val="iadne"/>
          <w:rFonts w:ascii="Helvetica" w:hAnsi="Helvetica"/>
          <w:sz w:val="20"/>
          <w:szCs w:val="20"/>
        </w:rPr>
        <w:t xml:space="preserve">), </w:t>
      </w:r>
      <w:proofErr w:type="spellStart"/>
      <w:r>
        <w:rPr>
          <w:rStyle w:val="iadne"/>
          <w:rFonts w:ascii="Helvetica" w:hAnsi="Helvetica"/>
          <w:sz w:val="20"/>
          <w:szCs w:val="20"/>
        </w:rPr>
        <w:t>kter</w:t>
      </w:r>
      <w:proofErr w:type="spellEnd"/>
      <w:r>
        <w:rPr>
          <w:rStyle w:val="iadne"/>
          <w:rFonts w:ascii="Helvetica" w:hAnsi="Helvetica"/>
          <w:sz w:val="20"/>
          <w:szCs w:val="20"/>
          <w:lang w:val="fr-FR"/>
        </w:rPr>
        <w:t xml:space="preserve">é </w:t>
      </w:r>
      <w:proofErr w:type="spellStart"/>
      <w:r>
        <w:rPr>
          <w:rStyle w:val="iadne"/>
          <w:rFonts w:ascii="Helvetica" w:hAnsi="Helvetica"/>
          <w:sz w:val="20"/>
          <w:szCs w:val="20"/>
        </w:rPr>
        <w:t>podl</w:t>
      </w:r>
      <w:proofErr w:type="spellEnd"/>
      <w:r>
        <w:rPr>
          <w:rStyle w:val="iadne"/>
          <w:rFonts w:ascii="Helvetica" w:hAnsi="Helvetica"/>
          <w:sz w:val="20"/>
          <w:szCs w:val="20"/>
          <w:lang w:val="fr-FR"/>
        </w:rPr>
        <w:t>é</w:t>
      </w:r>
      <w:proofErr w:type="spellStart"/>
      <w:r>
        <w:rPr>
          <w:rStyle w:val="iadne"/>
          <w:rFonts w:ascii="Helvetica" w:hAnsi="Helvetica"/>
          <w:sz w:val="20"/>
          <w:szCs w:val="20"/>
        </w:rPr>
        <w:t>há</w:t>
      </w:r>
      <w:proofErr w:type="spellEnd"/>
      <w:r>
        <w:rPr>
          <w:rStyle w:val="iadne"/>
          <w:rFonts w:ascii="Helvetica" w:hAnsi="Helvetica"/>
          <w:sz w:val="20"/>
          <w:szCs w:val="20"/>
        </w:rPr>
        <w:t xml:space="preserve"> souhlasu </w:t>
      </w:r>
      <w:proofErr w:type="spellStart"/>
      <w:r>
        <w:rPr>
          <w:rStyle w:val="iadne"/>
          <w:rFonts w:ascii="Helvetica" w:hAnsi="Helvetica"/>
          <w:sz w:val="20"/>
          <w:szCs w:val="20"/>
        </w:rPr>
        <w:t>Umě</w:t>
      </w:r>
      <w:proofErr w:type="spellEnd"/>
      <w:r>
        <w:rPr>
          <w:rStyle w:val="iadne"/>
          <w:rFonts w:ascii="Helvetica" w:hAnsi="Helvetica"/>
          <w:sz w:val="20"/>
          <w:szCs w:val="20"/>
          <w:lang w:val="it-IT"/>
        </w:rPr>
        <w:t>lce</w:t>
      </w:r>
      <w:r>
        <w:rPr>
          <w:rStyle w:val="iadne"/>
          <w:rFonts w:ascii="Helvetica" w:hAnsi="Helvetica"/>
          <w:sz w:val="20"/>
          <w:szCs w:val="20"/>
        </w:rPr>
        <w:t xml:space="preserve"> a alespoň </w:t>
      </w:r>
      <w:proofErr w:type="spellStart"/>
      <w:r>
        <w:rPr>
          <w:rStyle w:val="iadne"/>
          <w:rFonts w:ascii="Helvetica" w:hAnsi="Helvetica"/>
          <w:sz w:val="20"/>
          <w:szCs w:val="20"/>
        </w:rPr>
        <w:t>dvoučlenou</w:t>
      </w:r>
      <w:proofErr w:type="spellEnd"/>
      <w:r>
        <w:rPr>
          <w:rStyle w:val="iadne"/>
          <w:rFonts w:ascii="Helvetica" w:hAnsi="Helvetica"/>
          <w:sz w:val="20"/>
          <w:szCs w:val="20"/>
        </w:rPr>
        <w:t xml:space="preserve"> pořadatelskou službu</w:t>
      </w:r>
      <w:r>
        <w:rPr>
          <w:rStyle w:val="iadne"/>
          <w:rFonts w:ascii="Helvetica" w:hAnsi="Helvetica"/>
          <w:sz w:val="20"/>
          <w:szCs w:val="20"/>
        </w:rPr>
        <w:t xml:space="preserve"> zajišťující hladký a bezpečný průběh autogramiády. Autogramiáda se bude konat cca 10 min po skončení vystoupení </w:t>
      </w:r>
      <w:r>
        <w:rPr>
          <w:rStyle w:val="iadne"/>
          <w:rFonts w:ascii="Helvetica" w:hAnsi="Helvetica"/>
          <w:sz w:val="20"/>
          <w:szCs w:val="20"/>
          <w:lang w:val="de-DE"/>
        </w:rPr>
        <w:t>Um</w:t>
      </w:r>
      <w:proofErr w:type="spellStart"/>
      <w:r>
        <w:rPr>
          <w:rStyle w:val="iadne"/>
          <w:rFonts w:ascii="Helvetica" w:hAnsi="Helvetica"/>
          <w:sz w:val="20"/>
          <w:szCs w:val="20"/>
        </w:rPr>
        <w:t>ělce</w:t>
      </w:r>
      <w:proofErr w:type="spellEnd"/>
      <w:r>
        <w:rPr>
          <w:rStyle w:val="iadne"/>
          <w:rFonts w:ascii="Helvetica" w:hAnsi="Helvetica"/>
          <w:sz w:val="20"/>
          <w:szCs w:val="20"/>
        </w:rPr>
        <w:t xml:space="preserve">. </w:t>
      </w:r>
      <w:proofErr w:type="spellStart"/>
      <w:r>
        <w:rPr>
          <w:rStyle w:val="iadne"/>
          <w:rFonts w:ascii="Helvetica" w:hAnsi="Helvetica"/>
          <w:sz w:val="20"/>
          <w:szCs w:val="20"/>
        </w:rPr>
        <w:t>Způ</w:t>
      </w:r>
      <w:proofErr w:type="spellEnd"/>
      <w:r>
        <w:rPr>
          <w:rStyle w:val="iadne"/>
          <w:rFonts w:ascii="Helvetica" w:hAnsi="Helvetica"/>
          <w:sz w:val="20"/>
          <w:szCs w:val="20"/>
          <w:lang w:val="pt-PT"/>
        </w:rPr>
        <w:t>sob a d</w:t>
      </w:r>
      <w:r>
        <w:rPr>
          <w:rStyle w:val="iadne"/>
          <w:rFonts w:ascii="Helvetica" w:hAnsi="Helvetica"/>
          <w:sz w:val="20"/>
          <w:szCs w:val="20"/>
          <w:lang w:val="fr-FR"/>
        </w:rPr>
        <w:t>é</w:t>
      </w:r>
      <w:r>
        <w:rPr>
          <w:rStyle w:val="iadne"/>
          <w:rFonts w:ascii="Helvetica" w:hAnsi="Helvetica"/>
          <w:sz w:val="20"/>
          <w:szCs w:val="20"/>
          <w:lang w:val="nl-NL"/>
        </w:rPr>
        <w:t>lka</w:t>
      </w:r>
    </w:p>
    <w:p w14:paraId="76412F51" w14:textId="77777777" w:rsidR="004B44C8" w:rsidRDefault="003C7B6A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  <w:sz w:val="20"/>
          <w:szCs w:val="20"/>
        </w:rPr>
      </w:pPr>
      <w:r>
        <w:rPr>
          <w:rStyle w:val="iadne"/>
          <w:rFonts w:ascii="Helvetica" w:hAnsi="Helvetica"/>
          <w:sz w:val="20"/>
          <w:szCs w:val="20"/>
        </w:rPr>
        <w:t xml:space="preserve">autogramiády </w:t>
      </w:r>
      <w:proofErr w:type="spellStart"/>
      <w:r>
        <w:rPr>
          <w:rStyle w:val="iadne"/>
          <w:rFonts w:ascii="Helvetica" w:hAnsi="Helvetica"/>
          <w:sz w:val="20"/>
          <w:szCs w:val="20"/>
        </w:rPr>
        <w:t>podl</w:t>
      </w:r>
      <w:proofErr w:type="spellEnd"/>
      <w:r>
        <w:rPr>
          <w:rStyle w:val="iadne"/>
          <w:rFonts w:ascii="Helvetica" w:hAnsi="Helvetica"/>
          <w:sz w:val="20"/>
          <w:szCs w:val="20"/>
          <w:lang w:val="fr-FR"/>
        </w:rPr>
        <w:t>é</w:t>
      </w:r>
      <w:r>
        <w:rPr>
          <w:rStyle w:val="iadne"/>
          <w:rFonts w:ascii="Helvetica" w:hAnsi="Helvetica"/>
          <w:sz w:val="20"/>
          <w:szCs w:val="20"/>
        </w:rPr>
        <w:t xml:space="preserve">hají souhlasu </w:t>
      </w:r>
      <w:proofErr w:type="spellStart"/>
      <w:r>
        <w:rPr>
          <w:rStyle w:val="iadne"/>
          <w:rFonts w:ascii="Helvetica" w:hAnsi="Helvetica"/>
          <w:sz w:val="20"/>
          <w:szCs w:val="20"/>
        </w:rPr>
        <w:t>Umě</w:t>
      </w:r>
      <w:proofErr w:type="spellEnd"/>
      <w:r>
        <w:rPr>
          <w:rStyle w:val="iadne"/>
          <w:rFonts w:ascii="Helvetica" w:hAnsi="Helvetica"/>
          <w:sz w:val="20"/>
          <w:szCs w:val="20"/>
          <w:lang w:val="it-IT"/>
        </w:rPr>
        <w:t>lce a managera.</w:t>
      </w:r>
    </w:p>
    <w:p w14:paraId="3DC13D86" w14:textId="77777777" w:rsidR="004B44C8" w:rsidRDefault="004B44C8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  <w:sz w:val="20"/>
          <w:szCs w:val="20"/>
        </w:rPr>
      </w:pPr>
    </w:p>
    <w:p w14:paraId="39620456" w14:textId="77777777" w:rsidR="004B44C8" w:rsidRDefault="004B44C8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  <w:sz w:val="20"/>
          <w:szCs w:val="20"/>
        </w:rPr>
      </w:pPr>
    </w:p>
    <w:p w14:paraId="004D3C1A" w14:textId="77777777" w:rsidR="004B44C8" w:rsidRDefault="004B44C8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  <w:sz w:val="20"/>
          <w:szCs w:val="20"/>
        </w:rPr>
      </w:pPr>
    </w:p>
    <w:p w14:paraId="2E07514B" w14:textId="77777777" w:rsidR="004B44C8" w:rsidRDefault="004B44C8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  <w:sz w:val="20"/>
          <w:szCs w:val="20"/>
        </w:rPr>
      </w:pPr>
    </w:p>
    <w:p w14:paraId="69C6654A" w14:textId="77777777" w:rsidR="004B44C8" w:rsidRDefault="004B44C8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  <w:sz w:val="20"/>
          <w:szCs w:val="20"/>
        </w:rPr>
      </w:pPr>
    </w:p>
    <w:p w14:paraId="7B28B533" w14:textId="77777777" w:rsidR="004B44C8" w:rsidRDefault="004B44C8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  <w:sz w:val="20"/>
          <w:szCs w:val="20"/>
        </w:rPr>
      </w:pPr>
    </w:p>
    <w:p w14:paraId="63BC6641" w14:textId="77777777" w:rsidR="004B44C8" w:rsidRDefault="004B44C8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  <w:sz w:val="20"/>
          <w:szCs w:val="20"/>
        </w:rPr>
      </w:pPr>
    </w:p>
    <w:p w14:paraId="4DABA7B3" w14:textId="77777777" w:rsidR="004B44C8" w:rsidRDefault="004B44C8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  <w:sz w:val="20"/>
          <w:szCs w:val="20"/>
        </w:rPr>
      </w:pPr>
    </w:p>
    <w:p w14:paraId="4D4D60EF" w14:textId="03A54811" w:rsidR="004B44C8" w:rsidRDefault="004B44C8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  <w:sz w:val="20"/>
          <w:szCs w:val="20"/>
        </w:rPr>
      </w:pPr>
    </w:p>
    <w:p w14:paraId="2C8C81AC" w14:textId="77777777" w:rsidR="004B44C8" w:rsidRDefault="004B44C8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  <w:sz w:val="20"/>
          <w:szCs w:val="20"/>
        </w:rPr>
      </w:pPr>
    </w:p>
    <w:p w14:paraId="4F83F17E" w14:textId="00C16CE0" w:rsidR="004F22DD" w:rsidRDefault="004F22DD" w:rsidP="004F22DD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jc w:val="center"/>
        <w:rPr>
          <w:rStyle w:val="iadne"/>
          <w:rFonts w:ascii="Helvetica" w:eastAsia="Helvetica" w:hAnsi="Helvetica" w:cs="Helvetica"/>
          <w:b/>
          <w:bCs/>
          <w:sz w:val="22"/>
          <w:szCs w:val="22"/>
        </w:rPr>
      </w:pPr>
      <w:r>
        <w:rPr>
          <w:rStyle w:val="iadne"/>
          <w:rFonts w:ascii="Helvetica" w:hAnsi="Helvetica"/>
          <w:i/>
          <w:iCs/>
          <w:sz w:val="22"/>
          <w:szCs w:val="22"/>
        </w:rPr>
        <w:br w:type="column"/>
      </w:r>
      <w:r>
        <w:rPr>
          <w:rStyle w:val="iadne"/>
          <w:rFonts w:ascii="Helvetica" w:hAnsi="Helvetica"/>
          <w:i/>
          <w:iCs/>
          <w:sz w:val="22"/>
          <w:szCs w:val="22"/>
        </w:rPr>
        <w:lastRenderedPageBreak/>
        <w:t xml:space="preserve">Příloha č.2 </w:t>
      </w:r>
      <w:proofErr w:type="spellStart"/>
      <w:r>
        <w:rPr>
          <w:rStyle w:val="iadne"/>
          <w:rFonts w:ascii="Helvetica" w:hAnsi="Helvetica"/>
          <w:i/>
          <w:iCs/>
          <w:sz w:val="22"/>
          <w:szCs w:val="22"/>
        </w:rPr>
        <w:t>Technick</w:t>
      </w:r>
      <w:proofErr w:type="spellEnd"/>
      <w:r>
        <w:rPr>
          <w:rStyle w:val="iadne"/>
          <w:rFonts w:ascii="Helvetica" w:hAnsi="Helvetica"/>
          <w:i/>
          <w:iCs/>
          <w:sz w:val="22"/>
          <w:szCs w:val="22"/>
          <w:lang w:val="fr-FR"/>
        </w:rPr>
        <w:t xml:space="preserve">é </w:t>
      </w:r>
      <w:r>
        <w:rPr>
          <w:rStyle w:val="iadne"/>
          <w:rFonts w:ascii="Helvetica" w:hAnsi="Helvetica"/>
          <w:i/>
          <w:iCs/>
          <w:sz w:val="22"/>
          <w:szCs w:val="22"/>
        </w:rPr>
        <w:t>podmínky</w:t>
      </w:r>
    </w:p>
    <w:p w14:paraId="09B6F536" w14:textId="77777777" w:rsidR="004B44C8" w:rsidRDefault="004B44C8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jc w:val="center"/>
        <w:rPr>
          <w:rStyle w:val="iadne"/>
          <w:rFonts w:ascii="Helvetica" w:eastAsia="Helvetica" w:hAnsi="Helvetica" w:cs="Helvetica"/>
        </w:rPr>
      </w:pPr>
    </w:p>
    <w:p w14:paraId="4AE9CF9D" w14:textId="77777777" w:rsidR="004B44C8" w:rsidRDefault="003C7B6A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jc w:val="center"/>
        <w:rPr>
          <w:rStyle w:val="iadne"/>
          <w:rFonts w:ascii="Helvetica" w:hAnsi="Helvetica"/>
          <w:b/>
          <w:bCs/>
          <w:sz w:val="32"/>
          <w:szCs w:val="32"/>
          <w:lang w:val="de-DE"/>
        </w:rPr>
      </w:pPr>
      <w:r>
        <w:rPr>
          <w:rStyle w:val="iadne"/>
          <w:rFonts w:ascii="Helvetica" w:hAnsi="Helvetica"/>
          <w:b/>
          <w:bCs/>
          <w:sz w:val="32"/>
          <w:szCs w:val="32"/>
          <w:lang w:val="de-DE"/>
        </w:rPr>
        <w:t>TECHNICK</w:t>
      </w:r>
      <w:r>
        <w:rPr>
          <w:rStyle w:val="iadne"/>
          <w:rFonts w:ascii="Helvetica" w:hAnsi="Helvetica"/>
          <w:b/>
          <w:bCs/>
          <w:sz w:val="32"/>
          <w:szCs w:val="32"/>
          <w:lang w:val="pt-PT"/>
        </w:rPr>
        <w:t xml:space="preserve">É </w:t>
      </w:r>
      <w:r>
        <w:rPr>
          <w:rStyle w:val="iadne"/>
          <w:rFonts w:ascii="Helvetica" w:hAnsi="Helvetica"/>
          <w:b/>
          <w:bCs/>
          <w:sz w:val="32"/>
          <w:szCs w:val="32"/>
        </w:rPr>
        <w:t>PODMÍ</w:t>
      </w:r>
      <w:r>
        <w:rPr>
          <w:rStyle w:val="iadne"/>
          <w:rFonts w:ascii="Helvetica" w:hAnsi="Helvetica"/>
          <w:b/>
          <w:bCs/>
          <w:sz w:val="32"/>
          <w:szCs w:val="32"/>
          <w:lang w:val="de-DE"/>
        </w:rPr>
        <w:t>NKY</w:t>
      </w:r>
    </w:p>
    <w:p w14:paraId="5C7E9FB3" w14:textId="77777777" w:rsidR="004F22DD" w:rsidRPr="004F22DD" w:rsidRDefault="004F22DD" w:rsidP="004F22DD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  <w:b/>
          <w:bCs/>
        </w:rPr>
      </w:pPr>
    </w:p>
    <w:p w14:paraId="3FE8F494" w14:textId="77777777" w:rsidR="004B44C8" w:rsidRDefault="003C7B6A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jc w:val="center"/>
        <w:rPr>
          <w:rStyle w:val="iadne"/>
          <w:rFonts w:ascii="Helvetica" w:eastAsia="Helvetica" w:hAnsi="Helvetica" w:cs="Helvetica"/>
          <w:b/>
          <w:bCs/>
          <w:sz w:val="22"/>
          <w:szCs w:val="22"/>
        </w:rPr>
      </w:pPr>
      <w:proofErr w:type="spellStart"/>
      <w:r>
        <w:rPr>
          <w:rStyle w:val="iadne"/>
          <w:rFonts w:ascii="Helvetica" w:hAnsi="Helvetica"/>
          <w:b/>
          <w:bCs/>
          <w:sz w:val="22"/>
          <w:szCs w:val="22"/>
        </w:rPr>
        <w:t>Př</w:t>
      </w:r>
      <w:r>
        <w:rPr>
          <w:rStyle w:val="iadne"/>
          <w:rFonts w:ascii="Helvetica" w:hAnsi="Helvetica"/>
          <w:b/>
          <w:bCs/>
          <w:sz w:val="22"/>
          <w:szCs w:val="22"/>
          <w:lang w:val="de-DE"/>
        </w:rPr>
        <w:t>edem</w:t>
      </w:r>
      <w:proofErr w:type="spellEnd"/>
      <w:r>
        <w:rPr>
          <w:rStyle w:val="iadne"/>
          <w:rFonts w:ascii="Helvetica" w:hAnsi="Helvetica"/>
          <w:b/>
          <w:bCs/>
          <w:sz w:val="22"/>
          <w:szCs w:val="22"/>
          <w:lang w:val="de-DE"/>
        </w:rPr>
        <w:t xml:space="preserve"> d</w:t>
      </w:r>
      <w:proofErr w:type="spellStart"/>
      <w:r>
        <w:rPr>
          <w:rStyle w:val="iadne"/>
          <w:rFonts w:ascii="Helvetica" w:hAnsi="Helvetica"/>
          <w:b/>
          <w:bCs/>
          <w:sz w:val="22"/>
          <w:szCs w:val="22"/>
        </w:rPr>
        <w:t>ěkujeme</w:t>
      </w:r>
      <w:proofErr w:type="spellEnd"/>
      <w:r>
        <w:rPr>
          <w:rStyle w:val="iadne"/>
          <w:rFonts w:ascii="Helvetica" w:hAnsi="Helvetica"/>
          <w:b/>
          <w:bCs/>
          <w:sz w:val="22"/>
          <w:szCs w:val="22"/>
        </w:rPr>
        <w:t xml:space="preserve"> za přečtení a dodržení veškerý</w:t>
      </w:r>
      <w:proofErr w:type="spellStart"/>
      <w:r>
        <w:rPr>
          <w:rStyle w:val="iadne"/>
          <w:rFonts w:ascii="Helvetica" w:hAnsi="Helvetica"/>
          <w:b/>
          <w:bCs/>
          <w:sz w:val="22"/>
          <w:szCs w:val="22"/>
          <w:lang w:val="de-DE"/>
        </w:rPr>
        <w:t>ch</w:t>
      </w:r>
      <w:proofErr w:type="spellEnd"/>
      <w:r>
        <w:rPr>
          <w:rStyle w:val="iadne"/>
          <w:rFonts w:ascii="Helvetica" w:hAnsi="Helvetica"/>
          <w:b/>
          <w:bCs/>
          <w:sz w:val="22"/>
          <w:szCs w:val="22"/>
          <w:lang w:val="de-DE"/>
        </w:rPr>
        <w:t xml:space="preserve"> n</w:t>
      </w:r>
      <w:proofErr w:type="spellStart"/>
      <w:r>
        <w:rPr>
          <w:rStyle w:val="iadne"/>
          <w:rFonts w:ascii="Helvetica" w:hAnsi="Helvetica"/>
          <w:b/>
          <w:bCs/>
          <w:sz w:val="22"/>
          <w:szCs w:val="22"/>
        </w:rPr>
        <w:t>áležitostí</w:t>
      </w:r>
      <w:proofErr w:type="spellEnd"/>
      <w:r>
        <w:rPr>
          <w:rStyle w:val="iadne"/>
          <w:rFonts w:ascii="Helvetica" w:hAnsi="Helvetica"/>
          <w:b/>
          <w:bCs/>
          <w:sz w:val="22"/>
          <w:szCs w:val="22"/>
        </w:rPr>
        <w:t xml:space="preserve">, </w:t>
      </w:r>
      <w:proofErr w:type="spellStart"/>
      <w:r>
        <w:rPr>
          <w:rStyle w:val="iadne"/>
          <w:rFonts w:ascii="Helvetica" w:hAnsi="Helvetica"/>
          <w:b/>
          <w:bCs/>
          <w:sz w:val="22"/>
          <w:szCs w:val="22"/>
        </w:rPr>
        <w:t>kter</w:t>
      </w:r>
      <w:proofErr w:type="spellEnd"/>
      <w:r>
        <w:rPr>
          <w:rStyle w:val="iadne"/>
          <w:rFonts w:ascii="Helvetica" w:hAnsi="Helvetica"/>
          <w:b/>
          <w:bCs/>
          <w:sz w:val="22"/>
          <w:szCs w:val="22"/>
          <w:lang w:val="fr-FR"/>
        </w:rPr>
        <w:t xml:space="preserve">é </w:t>
      </w:r>
      <w:r>
        <w:rPr>
          <w:rStyle w:val="iadne"/>
          <w:rFonts w:ascii="Helvetica" w:hAnsi="Helvetica"/>
          <w:b/>
          <w:bCs/>
          <w:sz w:val="22"/>
          <w:szCs w:val="22"/>
        </w:rPr>
        <w:t xml:space="preserve">jsou součástí </w:t>
      </w:r>
      <w:proofErr w:type="spellStart"/>
      <w:r>
        <w:rPr>
          <w:rStyle w:val="iadne"/>
          <w:rFonts w:ascii="Helvetica" w:hAnsi="Helvetica"/>
          <w:b/>
          <w:bCs/>
          <w:sz w:val="22"/>
          <w:szCs w:val="22"/>
        </w:rPr>
        <w:t>naš</w:t>
      </w:r>
      <w:proofErr w:type="spellEnd"/>
      <w:r>
        <w:rPr>
          <w:rStyle w:val="iadne"/>
          <w:rFonts w:ascii="Helvetica" w:hAnsi="Helvetica"/>
          <w:b/>
          <w:bCs/>
          <w:sz w:val="22"/>
          <w:szCs w:val="22"/>
          <w:lang w:val="de-DE"/>
        </w:rPr>
        <w:t>ich</w:t>
      </w:r>
    </w:p>
    <w:p w14:paraId="66FBB199" w14:textId="77777777" w:rsidR="004B44C8" w:rsidRDefault="003C7B6A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jc w:val="center"/>
        <w:rPr>
          <w:rStyle w:val="iadne"/>
          <w:rFonts w:ascii="Helvetica" w:eastAsia="Helvetica" w:hAnsi="Helvetica" w:cs="Helvetica"/>
          <w:b/>
          <w:bCs/>
          <w:sz w:val="22"/>
          <w:szCs w:val="22"/>
        </w:rPr>
      </w:pPr>
      <w:r>
        <w:rPr>
          <w:rStyle w:val="iadne"/>
          <w:rFonts w:ascii="Helvetica" w:hAnsi="Helvetica"/>
          <w:b/>
          <w:bCs/>
          <w:sz w:val="22"/>
          <w:szCs w:val="22"/>
        </w:rPr>
        <w:t xml:space="preserve">organizačních podmínek a </w:t>
      </w:r>
      <w:proofErr w:type="spellStart"/>
      <w:r>
        <w:rPr>
          <w:rStyle w:val="iadne"/>
          <w:rFonts w:ascii="Helvetica" w:hAnsi="Helvetica"/>
          <w:b/>
          <w:bCs/>
          <w:sz w:val="22"/>
          <w:szCs w:val="22"/>
        </w:rPr>
        <w:t>technick</w:t>
      </w:r>
      <w:proofErr w:type="spellEnd"/>
      <w:r>
        <w:rPr>
          <w:rStyle w:val="iadne"/>
          <w:rFonts w:ascii="Helvetica" w:hAnsi="Helvetica"/>
          <w:b/>
          <w:bCs/>
          <w:sz w:val="22"/>
          <w:szCs w:val="22"/>
          <w:lang w:val="fr-FR"/>
        </w:rPr>
        <w:t>é</w:t>
      </w:r>
      <w:r>
        <w:rPr>
          <w:rStyle w:val="iadne"/>
          <w:rFonts w:ascii="Helvetica" w:hAnsi="Helvetica"/>
          <w:b/>
          <w:bCs/>
          <w:sz w:val="22"/>
          <w:szCs w:val="22"/>
          <w:lang w:val="it-IT"/>
        </w:rPr>
        <w:t>ho rideru. Ve</w:t>
      </w:r>
      <w:proofErr w:type="spellStart"/>
      <w:r>
        <w:rPr>
          <w:rStyle w:val="iadne"/>
          <w:rFonts w:ascii="Helvetica" w:hAnsi="Helvetica"/>
          <w:b/>
          <w:bCs/>
          <w:sz w:val="22"/>
          <w:szCs w:val="22"/>
        </w:rPr>
        <w:t>šker</w:t>
      </w:r>
      <w:proofErr w:type="spellEnd"/>
      <w:r>
        <w:rPr>
          <w:rStyle w:val="iadne"/>
          <w:rFonts w:ascii="Helvetica" w:hAnsi="Helvetica"/>
          <w:b/>
          <w:bCs/>
          <w:sz w:val="22"/>
          <w:szCs w:val="22"/>
          <w:lang w:val="fr-FR"/>
        </w:rPr>
        <w:t xml:space="preserve">é </w:t>
      </w:r>
      <w:r>
        <w:rPr>
          <w:rStyle w:val="iadne"/>
          <w:rFonts w:ascii="Helvetica" w:hAnsi="Helvetica"/>
          <w:b/>
          <w:bCs/>
          <w:sz w:val="22"/>
          <w:szCs w:val="22"/>
        </w:rPr>
        <w:t xml:space="preserve">požadavky slouží k </w:t>
      </w:r>
      <w:proofErr w:type="spellStart"/>
      <w:r>
        <w:rPr>
          <w:rStyle w:val="iadne"/>
          <w:rFonts w:ascii="Helvetica" w:hAnsi="Helvetica"/>
          <w:b/>
          <w:bCs/>
          <w:sz w:val="22"/>
          <w:szCs w:val="22"/>
        </w:rPr>
        <w:t>hladk</w:t>
      </w:r>
      <w:proofErr w:type="spellEnd"/>
      <w:r>
        <w:rPr>
          <w:rStyle w:val="iadne"/>
          <w:rFonts w:ascii="Helvetica" w:hAnsi="Helvetica"/>
          <w:b/>
          <w:bCs/>
          <w:sz w:val="22"/>
          <w:szCs w:val="22"/>
          <w:lang w:val="fr-FR"/>
        </w:rPr>
        <w:t>é</w:t>
      </w:r>
      <w:r>
        <w:rPr>
          <w:rStyle w:val="iadne"/>
          <w:rFonts w:ascii="Helvetica" w:hAnsi="Helvetica"/>
          <w:b/>
          <w:bCs/>
          <w:sz w:val="22"/>
          <w:szCs w:val="22"/>
        </w:rPr>
        <w:t xml:space="preserve">mu, </w:t>
      </w:r>
      <w:proofErr w:type="spellStart"/>
      <w:r>
        <w:rPr>
          <w:rStyle w:val="iadne"/>
          <w:rFonts w:ascii="Helvetica" w:hAnsi="Helvetica"/>
          <w:b/>
          <w:bCs/>
          <w:sz w:val="22"/>
          <w:szCs w:val="22"/>
        </w:rPr>
        <w:t>bezpečn</w:t>
      </w:r>
      <w:proofErr w:type="spellEnd"/>
      <w:r>
        <w:rPr>
          <w:rStyle w:val="iadne"/>
          <w:rFonts w:ascii="Helvetica" w:hAnsi="Helvetica"/>
          <w:b/>
          <w:bCs/>
          <w:sz w:val="22"/>
          <w:szCs w:val="22"/>
          <w:lang w:val="fr-FR"/>
        </w:rPr>
        <w:t>é</w:t>
      </w:r>
      <w:r>
        <w:rPr>
          <w:rStyle w:val="iadne"/>
          <w:rFonts w:ascii="Helvetica" w:hAnsi="Helvetica"/>
          <w:b/>
          <w:bCs/>
          <w:sz w:val="22"/>
          <w:szCs w:val="22"/>
        </w:rPr>
        <w:t xml:space="preserve">mu a kvalitnímu průběhu koncertu, proto je </w:t>
      </w:r>
      <w:proofErr w:type="spellStart"/>
      <w:r>
        <w:rPr>
          <w:rStyle w:val="iadne"/>
          <w:rFonts w:ascii="Helvetica" w:hAnsi="Helvetica"/>
          <w:b/>
          <w:bCs/>
          <w:sz w:val="22"/>
          <w:szCs w:val="22"/>
        </w:rPr>
        <w:t>nutn</w:t>
      </w:r>
      <w:proofErr w:type="spellEnd"/>
      <w:r>
        <w:rPr>
          <w:rStyle w:val="iadne"/>
          <w:rFonts w:ascii="Helvetica" w:hAnsi="Helvetica"/>
          <w:b/>
          <w:bCs/>
          <w:sz w:val="22"/>
          <w:szCs w:val="22"/>
          <w:lang w:val="fr-FR"/>
        </w:rPr>
        <w:t xml:space="preserve">é </w:t>
      </w:r>
      <w:r>
        <w:rPr>
          <w:rStyle w:val="iadne"/>
          <w:rFonts w:ascii="Helvetica" w:hAnsi="Helvetica"/>
          <w:b/>
          <w:bCs/>
          <w:sz w:val="22"/>
          <w:szCs w:val="22"/>
        </w:rPr>
        <w:t>je dodržet.</w:t>
      </w:r>
    </w:p>
    <w:p w14:paraId="60D920A2" w14:textId="77777777" w:rsidR="004B44C8" w:rsidRDefault="004B44C8">
      <w:pPr>
        <w:spacing w:line="276" w:lineRule="auto"/>
        <w:jc w:val="both"/>
        <w:rPr>
          <w:rStyle w:val="iadne"/>
          <w:rFonts w:ascii="Helvetica" w:eastAsia="Helvetica" w:hAnsi="Helvetica" w:cs="Helvetica"/>
        </w:rPr>
      </w:pPr>
    </w:p>
    <w:p w14:paraId="33C2BDDA" w14:textId="77777777" w:rsidR="004B44C8" w:rsidRDefault="003C7B6A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  <w:b/>
          <w:bCs/>
          <w:sz w:val="28"/>
          <w:szCs w:val="28"/>
          <w:u w:val="single"/>
        </w:rPr>
      </w:pPr>
      <w:r>
        <w:rPr>
          <w:rStyle w:val="iadne"/>
          <w:rFonts w:ascii="Helvetica" w:hAnsi="Helvetica"/>
          <w:b/>
          <w:bCs/>
          <w:sz w:val="28"/>
          <w:szCs w:val="28"/>
          <w:u w:val="single"/>
        </w:rPr>
        <w:t xml:space="preserve">Zázemí </w:t>
      </w:r>
      <w:r>
        <w:rPr>
          <w:rStyle w:val="iadne"/>
          <w:rFonts w:ascii="Helvetica" w:hAnsi="Helvetica"/>
          <w:b/>
          <w:bCs/>
          <w:sz w:val="28"/>
          <w:szCs w:val="28"/>
          <w:u w:val="single"/>
          <w:lang w:val="it-IT"/>
        </w:rPr>
        <w:t>a stage</w:t>
      </w:r>
    </w:p>
    <w:p w14:paraId="50FA12C2" w14:textId="77777777" w:rsidR="004B44C8" w:rsidRDefault="003C7B6A">
      <w:pPr>
        <w:pStyle w:val="Predvolen"/>
        <w:numPr>
          <w:ilvl w:val="0"/>
          <w:numId w:val="12"/>
        </w:numPr>
        <w:spacing w:before="0" w:line="288" w:lineRule="auto"/>
        <w:rPr>
          <w:rFonts w:ascii="Helvetica" w:hAnsi="Helvetica"/>
          <w:sz w:val="22"/>
          <w:szCs w:val="22"/>
          <w:lang w:val="en-US"/>
        </w:rPr>
      </w:pP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Příprava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na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vystoupení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probíhá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před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koncertem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 xml:space="preserve">. 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Pokud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není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 xml:space="preserve"> backstage, k 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dispozici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musí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být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b/>
          <w:bCs/>
          <w:sz w:val="22"/>
          <w:szCs w:val="22"/>
        </w:rPr>
        <w:t>osvětlený</w:t>
      </w:r>
      <w:proofErr w:type="spellEnd"/>
      <w:r>
        <w:rPr>
          <w:rStyle w:val="iadne"/>
          <w:rFonts w:ascii="Helvetica" w:hAnsi="Helvetica"/>
          <w:b/>
          <w:bCs/>
          <w:sz w:val="22"/>
          <w:szCs w:val="22"/>
        </w:rPr>
        <w:t xml:space="preserve">, </w:t>
      </w:r>
      <w:proofErr w:type="spellStart"/>
      <w:r>
        <w:rPr>
          <w:rStyle w:val="iadne"/>
          <w:rFonts w:ascii="Helvetica" w:hAnsi="Helvetica"/>
          <w:b/>
          <w:bCs/>
          <w:sz w:val="22"/>
          <w:szCs w:val="22"/>
        </w:rPr>
        <w:t>zastřešený</w:t>
      </w:r>
      <w:proofErr w:type="spellEnd"/>
      <w:r>
        <w:rPr>
          <w:rStyle w:val="iadne"/>
          <w:rFonts w:ascii="Helvetica" w:hAnsi="Helvetica"/>
          <w:b/>
          <w:bCs/>
          <w:sz w:val="22"/>
          <w:szCs w:val="22"/>
        </w:rPr>
        <w:t xml:space="preserve"> a hlídaný 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prostor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 xml:space="preserve"> pro 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vybalení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nástrojov</w:t>
      </w:r>
      <w:proofErr w:type="spellEnd"/>
      <w:r>
        <w:rPr>
          <w:rStyle w:val="iadne"/>
          <w:rFonts w:ascii="Helvetica" w:hAnsi="Helvetica"/>
          <w:sz w:val="22"/>
          <w:szCs w:val="22"/>
          <w:lang w:val="fr-FR"/>
        </w:rPr>
        <w:t xml:space="preserve">é 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aparatury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 xml:space="preserve"> a 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dekorace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 xml:space="preserve"> v 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bezprostřední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blízkosti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vstupu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na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 xml:space="preserve"> podium. 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Dále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musí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být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zajištěn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volný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příjezd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 xml:space="preserve"> k 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podiu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 xml:space="preserve"> a 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tomuto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prostoru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 xml:space="preserve"> a 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parkování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 xml:space="preserve"> v </w:t>
      </w:r>
      <w:proofErr w:type="spellStart"/>
      <w:r>
        <w:rPr>
          <w:rStyle w:val="iadne"/>
          <w:rFonts w:ascii="Helvetica" w:hAnsi="Helvetica"/>
          <w:sz w:val="22"/>
          <w:szCs w:val="22"/>
        </w:rPr>
        <w:t>bezprostřední</w:t>
      </w:r>
      <w:proofErr w:type="spellEnd"/>
      <w:r>
        <w:rPr>
          <w:rStyle w:val="iadne"/>
          <w:rFonts w:ascii="Helvetica" w:hAnsi="Helvetica"/>
          <w:sz w:val="22"/>
          <w:szCs w:val="22"/>
        </w:rPr>
        <w:t xml:space="preserve"> blízkosti </w:t>
      </w:r>
      <w:r>
        <w:rPr>
          <w:rStyle w:val="iadne"/>
          <w:rFonts w:ascii="Helvetica" w:hAnsi="Helvetica"/>
          <w:sz w:val="22"/>
          <w:szCs w:val="22"/>
          <w:lang w:val="it-IT"/>
        </w:rPr>
        <w:t>(2x dod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ávka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 xml:space="preserve"> do 3,5 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tuny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 xml:space="preserve">, 1 a 2 x 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osobní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automobil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>)</w:t>
      </w:r>
      <w:r>
        <w:rPr>
          <w:rStyle w:val="iadne"/>
          <w:rFonts w:ascii="Helvetica" w:hAnsi="Helvetica"/>
          <w:sz w:val="22"/>
          <w:szCs w:val="22"/>
        </w:rPr>
        <w:t>.</w:t>
      </w:r>
    </w:p>
    <w:p w14:paraId="24AE9005" w14:textId="77777777" w:rsidR="004B44C8" w:rsidRDefault="004B44C8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  <w:sz w:val="22"/>
          <w:szCs w:val="22"/>
        </w:rPr>
      </w:pPr>
    </w:p>
    <w:p w14:paraId="57D7C6BD" w14:textId="77777777" w:rsidR="004B44C8" w:rsidRDefault="003C7B6A">
      <w:pPr>
        <w:pStyle w:val="Predvolen"/>
        <w:numPr>
          <w:ilvl w:val="0"/>
          <w:numId w:val="12"/>
        </w:numPr>
        <w:spacing w:before="0" w:line="288" w:lineRule="auto"/>
        <w:rPr>
          <w:rFonts w:ascii="Helvetica" w:hAnsi="Helvetica"/>
          <w:sz w:val="22"/>
          <w:szCs w:val="22"/>
          <w:lang w:val="en-US"/>
        </w:rPr>
      </w:pP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Velikost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 xml:space="preserve"> podia 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musí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být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minimálne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 xml:space="preserve">̌ </w:t>
      </w:r>
      <w:r>
        <w:rPr>
          <w:rStyle w:val="iadne"/>
          <w:rFonts w:ascii="Helvetica" w:hAnsi="Helvetica"/>
          <w:b/>
          <w:bCs/>
          <w:sz w:val="22"/>
          <w:szCs w:val="22"/>
        </w:rPr>
        <w:t xml:space="preserve">8x6m, výška minimálně 1m </w:t>
      </w:r>
      <w:r>
        <w:rPr>
          <w:rStyle w:val="iadne"/>
          <w:rFonts w:ascii="Helvetica" w:hAnsi="Helvetica"/>
          <w:sz w:val="22"/>
          <w:szCs w:val="22"/>
          <w:lang w:val="en-US"/>
        </w:rPr>
        <w:t xml:space="preserve">a 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výška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stropu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 xml:space="preserve"> (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střechy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 xml:space="preserve">) 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minimálne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 xml:space="preserve">̌ 4m 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od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úrovne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 xml:space="preserve">̌ </w:t>
      </w:r>
      <w:r>
        <w:rPr>
          <w:rStyle w:val="iadne"/>
          <w:rFonts w:ascii="Helvetica" w:hAnsi="Helvetica"/>
          <w:sz w:val="22"/>
          <w:szCs w:val="22"/>
          <w:lang w:val="pt-PT"/>
        </w:rPr>
        <w:t>podia. 1</w:t>
      </w:r>
      <w:r>
        <w:rPr>
          <w:rStyle w:val="iadne"/>
          <w:rFonts w:ascii="Helvetica" w:hAnsi="Helvetica"/>
          <w:b/>
          <w:bCs/>
          <w:sz w:val="22"/>
          <w:szCs w:val="22"/>
          <w:lang w:val="fr-FR"/>
        </w:rPr>
        <w:t xml:space="preserve">x </w:t>
      </w:r>
      <w:r>
        <w:rPr>
          <w:rStyle w:val="iadne"/>
          <w:rFonts w:ascii="Helvetica" w:hAnsi="Helvetica"/>
          <w:sz w:val="22"/>
          <w:szCs w:val="22"/>
          <w:lang w:val="fr-FR"/>
        </w:rPr>
        <w:t xml:space="preserve">riser </w:t>
      </w:r>
      <w:r>
        <w:rPr>
          <w:rStyle w:val="iadne"/>
          <w:rFonts w:ascii="Helvetica" w:hAnsi="Helvetica"/>
          <w:b/>
          <w:bCs/>
          <w:sz w:val="22"/>
          <w:szCs w:val="22"/>
        </w:rPr>
        <w:t>2x</w:t>
      </w:r>
      <w:r>
        <w:rPr>
          <w:rStyle w:val="iadne"/>
          <w:rFonts w:ascii="Helvetica" w:hAnsi="Helvetica"/>
          <w:b/>
          <w:bCs/>
          <w:sz w:val="22"/>
          <w:szCs w:val="22"/>
        </w:rPr>
        <w:t xml:space="preserve">3x0,4m </w:t>
      </w:r>
      <w:r>
        <w:rPr>
          <w:rStyle w:val="iadne"/>
          <w:rFonts w:ascii="Helvetica" w:hAnsi="Helvetica"/>
          <w:sz w:val="22"/>
          <w:szCs w:val="22"/>
          <w:lang w:val="en-US"/>
        </w:rPr>
        <w:t xml:space="preserve">pro 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bicí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viz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 xml:space="preserve"> stage plan.</w:t>
      </w:r>
    </w:p>
    <w:p w14:paraId="0BF01FF9" w14:textId="77777777" w:rsidR="004B44C8" w:rsidRDefault="004B44C8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  <w:sz w:val="22"/>
          <w:szCs w:val="22"/>
        </w:rPr>
      </w:pPr>
    </w:p>
    <w:p w14:paraId="160748BC" w14:textId="77777777" w:rsidR="004B44C8" w:rsidRDefault="003C7B6A">
      <w:pPr>
        <w:pStyle w:val="Predvolen"/>
        <w:numPr>
          <w:ilvl w:val="0"/>
          <w:numId w:val="12"/>
        </w:numPr>
        <w:spacing w:before="0" w:line="288" w:lineRule="auto"/>
        <w:rPr>
          <w:rFonts w:ascii="Helvetica" w:hAnsi="Helvetica"/>
          <w:sz w:val="22"/>
          <w:szCs w:val="22"/>
          <w:lang w:val="en-US"/>
        </w:rPr>
      </w:pP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Vozíme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 xml:space="preserve"> s 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sebou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 xml:space="preserve"> </w:t>
      </w:r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>backdrop (8x5m a</w:t>
      </w:r>
      <w:r>
        <w:rPr>
          <w:rStyle w:val="iadne"/>
          <w:rFonts w:ascii="Helvetica" w:hAnsi="Helvetica"/>
          <w:b/>
          <w:bCs/>
          <w:sz w:val="22"/>
          <w:szCs w:val="22"/>
        </w:rPr>
        <w:t xml:space="preserve">ž </w:t>
      </w:r>
      <w:r>
        <w:rPr>
          <w:rStyle w:val="iadne"/>
          <w:rFonts w:ascii="Helvetica" w:hAnsi="Helvetica"/>
          <w:b/>
          <w:bCs/>
          <w:sz w:val="22"/>
          <w:szCs w:val="22"/>
          <w:lang w:val="fr-FR"/>
        </w:rPr>
        <w:t>12x 5m</w:t>
      </w:r>
      <w:r>
        <w:rPr>
          <w:rStyle w:val="iadne"/>
          <w:rFonts w:ascii="Helvetica" w:hAnsi="Helvetica"/>
          <w:sz w:val="22"/>
          <w:szCs w:val="22"/>
          <w:lang w:val="en-US"/>
        </w:rPr>
        <w:t xml:space="preserve">), 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který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 xml:space="preserve"> </w:t>
      </w:r>
      <w:r>
        <w:rPr>
          <w:rStyle w:val="iadne"/>
          <w:rFonts w:ascii="Helvetica" w:hAnsi="Helvetica"/>
          <w:sz w:val="22"/>
          <w:szCs w:val="22"/>
          <w:lang w:val="nl-NL"/>
        </w:rPr>
        <w:t>se v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ěší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na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zadní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 xml:space="preserve"> truss 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nebo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na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tah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 xml:space="preserve"> pro 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pověšení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 xml:space="preserve">, 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který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zajišťuje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pořadatel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>).</w:t>
      </w:r>
    </w:p>
    <w:p w14:paraId="307E0D65" w14:textId="77777777" w:rsidR="004B44C8" w:rsidRDefault="004B44C8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  <w:sz w:val="22"/>
          <w:szCs w:val="22"/>
        </w:rPr>
      </w:pPr>
    </w:p>
    <w:p w14:paraId="6ED49EE6" w14:textId="77777777" w:rsidR="004B44C8" w:rsidRDefault="003C7B6A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  <w:b/>
          <w:bCs/>
          <w:sz w:val="26"/>
          <w:szCs w:val="26"/>
          <w:u w:val="single"/>
        </w:rPr>
      </w:pPr>
      <w:proofErr w:type="spellStart"/>
      <w:r>
        <w:rPr>
          <w:rStyle w:val="iadne"/>
          <w:rFonts w:ascii="Helvetica" w:hAnsi="Helvetica"/>
          <w:b/>
          <w:bCs/>
          <w:sz w:val="26"/>
          <w:szCs w:val="26"/>
          <w:u w:val="single"/>
        </w:rPr>
        <w:t>Příprava</w:t>
      </w:r>
      <w:proofErr w:type="spellEnd"/>
      <w:r>
        <w:rPr>
          <w:rStyle w:val="iadne"/>
          <w:rFonts w:ascii="Helvetica" w:hAnsi="Helvetica"/>
          <w:b/>
          <w:bCs/>
          <w:sz w:val="26"/>
          <w:szCs w:val="26"/>
          <w:u w:val="single"/>
        </w:rPr>
        <w:t xml:space="preserve"> po </w:t>
      </w:r>
      <w:proofErr w:type="spellStart"/>
      <w:r>
        <w:rPr>
          <w:rStyle w:val="iadne"/>
          <w:rFonts w:ascii="Helvetica" w:hAnsi="Helvetica"/>
          <w:b/>
          <w:bCs/>
          <w:sz w:val="26"/>
          <w:szCs w:val="26"/>
          <w:u w:val="single"/>
        </w:rPr>
        <w:t>příjezdu</w:t>
      </w:r>
      <w:proofErr w:type="spellEnd"/>
      <w:r>
        <w:rPr>
          <w:rStyle w:val="iadne"/>
          <w:rFonts w:ascii="Helvetica" w:hAnsi="Helvetica"/>
          <w:b/>
          <w:bCs/>
          <w:sz w:val="26"/>
          <w:szCs w:val="26"/>
          <w:u w:val="single"/>
        </w:rPr>
        <w:t xml:space="preserve"> + stavba+ zvuková zkouška</w:t>
      </w:r>
    </w:p>
    <w:p w14:paraId="664391AC" w14:textId="1B80AFEE" w:rsidR="004B44C8" w:rsidRPr="004F22DD" w:rsidRDefault="003C7B6A" w:rsidP="004F22DD">
      <w:pPr>
        <w:pStyle w:val="Predvolen"/>
        <w:numPr>
          <w:ilvl w:val="0"/>
          <w:numId w:val="12"/>
        </w:numPr>
        <w:spacing w:before="0" w:line="288" w:lineRule="auto"/>
        <w:rPr>
          <w:rStyle w:val="iadne"/>
          <w:rFonts w:ascii="Helvetica" w:hAnsi="Helvetica"/>
          <w:sz w:val="22"/>
          <w:szCs w:val="22"/>
          <w:lang w:val="en-US"/>
        </w:rPr>
      </w:pPr>
      <w:r>
        <w:rPr>
          <w:rStyle w:val="iadne"/>
          <w:rFonts w:ascii="Helvetica" w:hAnsi="Helvetica"/>
          <w:sz w:val="22"/>
          <w:szCs w:val="22"/>
          <w:lang w:val="en-US"/>
        </w:rPr>
        <w:t xml:space="preserve">Na 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přípravu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nástroju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 xml:space="preserve">̊ </w:t>
      </w:r>
      <w:r>
        <w:rPr>
          <w:rStyle w:val="iadne"/>
          <w:rFonts w:ascii="Helvetica" w:hAnsi="Helvetica"/>
          <w:sz w:val="22"/>
          <w:szCs w:val="22"/>
          <w:lang w:val="it-IT"/>
        </w:rPr>
        <w:t>potr</w:t>
      </w:r>
      <w:r>
        <w:rPr>
          <w:rStyle w:val="iadne"/>
          <w:rFonts w:ascii="Helvetica" w:hAnsi="Helvetica"/>
          <w:sz w:val="22"/>
          <w:szCs w:val="22"/>
          <w:lang w:val="en-US"/>
        </w:rPr>
        <w:t>̌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ebujeme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 xml:space="preserve"> such</w:t>
      </w:r>
      <w:r>
        <w:rPr>
          <w:rStyle w:val="iadne"/>
          <w:rFonts w:ascii="Helvetica" w:hAnsi="Helvetica"/>
          <w:sz w:val="22"/>
          <w:szCs w:val="22"/>
          <w:lang w:val="fr-FR"/>
        </w:rPr>
        <w:t xml:space="preserve">é </w:t>
      </w:r>
      <w:r>
        <w:rPr>
          <w:rStyle w:val="iadne"/>
          <w:rFonts w:ascii="Helvetica" w:hAnsi="Helvetica"/>
          <w:sz w:val="22"/>
          <w:szCs w:val="22"/>
          <w:lang w:val="en-US"/>
        </w:rPr>
        <w:t xml:space="preserve">a 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zastřešen</w:t>
      </w:r>
      <w:proofErr w:type="spellEnd"/>
      <w:r>
        <w:rPr>
          <w:rStyle w:val="iadne"/>
          <w:rFonts w:ascii="Helvetica" w:hAnsi="Helvetica"/>
          <w:sz w:val="22"/>
          <w:szCs w:val="22"/>
          <w:lang w:val="fr-FR"/>
        </w:rPr>
        <w:t xml:space="preserve">é 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mí</w:t>
      </w:r>
      <w:proofErr w:type="spellEnd"/>
      <w:r>
        <w:rPr>
          <w:rStyle w:val="iadne"/>
          <w:rFonts w:ascii="Helvetica" w:hAnsi="Helvetica"/>
          <w:sz w:val="22"/>
          <w:szCs w:val="22"/>
          <w:lang w:val="it-IT"/>
        </w:rPr>
        <w:t>sto - bud</w:t>
      </w:r>
      <w:r>
        <w:rPr>
          <w:rStyle w:val="iadne"/>
          <w:rFonts w:ascii="Helvetica" w:hAnsi="Helvetica"/>
          <w:sz w:val="22"/>
          <w:szCs w:val="22"/>
          <w:lang w:val="en-US"/>
        </w:rPr>
        <w:t>̌</w:t>
      </w:r>
      <w:r>
        <w:rPr>
          <w:rStyle w:val="iadne"/>
          <w:rFonts w:ascii="Helvetica" w:hAnsi="Helvetica"/>
          <w:sz w:val="22"/>
          <w:szCs w:val="22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b/>
          <w:bCs/>
          <w:sz w:val="22"/>
          <w:szCs w:val="22"/>
        </w:rPr>
        <w:t>přípravnu</w:t>
      </w:r>
      <w:proofErr w:type="spellEnd"/>
      <w:r>
        <w:rPr>
          <w:rStyle w:val="iadne"/>
          <w:rFonts w:ascii="Helvetica" w:hAnsi="Helvetica"/>
          <w:b/>
          <w:bCs/>
          <w:sz w:val="22"/>
          <w:szCs w:val="22"/>
        </w:rPr>
        <w:t xml:space="preserve"> </w:t>
      </w:r>
      <w:proofErr w:type="spellStart"/>
      <w:r>
        <w:rPr>
          <w:rStyle w:val="iadne"/>
          <w:rFonts w:ascii="Helvetica" w:hAnsi="Helvetica"/>
          <w:b/>
          <w:bCs/>
          <w:sz w:val="22"/>
          <w:szCs w:val="22"/>
        </w:rPr>
        <w:t>zastřešenou</w:t>
      </w:r>
      <w:proofErr w:type="spellEnd"/>
      <w:r>
        <w:rPr>
          <w:rStyle w:val="iadne"/>
          <w:rFonts w:ascii="Helvetica" w:hAnsi="Helvetica"/>
          <w:b/>
          <w:bCs/>
          <w:sz w:val="22"/>
          <w:szCs w:val="22"/>
        </w:rPr>
        <w:t xml:space="preserve"> na podiu</w:t>
      </w:r>
      <w:r>
        <w:rPr>
          <w:rStyle w:val="iadne"/>
          <w:rFonts w:ascii="Helvetica" w:hAnsi="Helvetica"/>
          <w:sz w:val="22"/>
          <w:szCs w:val="22"/>
          <w:lang w:val="en-US"/>
        </w:rPr>
        <w:t xml:space="preserve">, 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nebo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stan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vedle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 xml:space="preserve"> podia min. 3 x 4 m s 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pevnou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podlahou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>.</w:t>
      </w:r>
    </w:p>
    <w:p w14:paraId="49386A18" w14:textId="77777777" w:rsidR="004B44C8" w:rsidRDefault="003C7B6A">
      <w:pPr>
        <w:pStyle w:val="Predvolen"/>
        <w:numPr>
          <w:ilvl w:val="0"/>
          <w:numId w:val="12"/>
        </w:numPr>
        <w:spacing w:before="0" w:line="288" w:lineRule="auto"/>
        <w:rPr>
          <w:rFonts w:ascii="Helvetica" w:hAnsi="Helvetica"/>
          <w:sz w:val="22"/>
          <w:szCs w:val="22"/>
          <w:lang w:val="en-US"/>
        </w:rPr>
      </w:pP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Požadujeme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 xml:space="preserve"> </w:t>
      </w:r>
      <w:r>
        <w:rPr>
          <w:rStyle w:val="iadne"/>
          <w:rFonts w:ascii="Helvetica" w:hAnsi="Helvetica"/>
          <w:b/>
          <w:bCs/>
          <w:sz w:val="22"/>
          <w:szCs w:val="22"/>
        </w:rPr>
        <w:t xml:space="preserve">3 pomocníky </w:t>
      </w:r>
      <w:r>
        <w:rPr>
          <w:rStyle w:val="iadne"/>
          <w:rFonts w:ascii="Helvetica" w:hAnsi="Helvetica"/>
          <w:sz w:val="22"/>
          <w:szCs w:val="22"/>
          <w:lang w:val="en-US"/>
        </w:rPr>
        <w:t xml:space="preserve">pro 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vykládání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>/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nakládání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techniky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 xml:space="preserve"> a to </w:t>
      </w:r>
      <w:r>
        <w:rPr>
          <w:rStyle w:val="iadne"/>
          <w:rFonts w:ascii="Helvetica" w:hAnsi="Helvetica"/>
          <w:b/>
          <w:bCs/>
          <w:sz w:val="22"/>
          <w:szCs w:val="22"/>
        </w:rPr>
        <w:t xml:space="preserve">2 hodiny před vystoupením </w:t>
      </w:r>
      <w:proofErr w:type="gramStart"/>
      <w:r>
        <w:rPr>
          <w:rStyle w:val="iadne"/>
          <w:rFonts w:ascii="Helvetica" w:hAnsi="Helvetica"/>
          <w:sz w:val="22"/>
          <w:szCs w:val="22"/>
          <w:lang w:val="en-US"/>
        </w:rPr>
        <w:t>a</w:t>
      </w:r>
      <w:proofErr w:type="gramEnd"/>
      <w:r>
        <w:rPr>
          <w:rStyle w:val="iadne"/>
          <w:rFonts w:ascii="Helvetica" w:hAnsi="Helvetica"/>
          <w:sz w:val="22"/>
          <w:szCs w:val="22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ihned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po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samotn</w:t>
      </w:r>
      <w:proofErr w:type="spellEnd"/>
      <w:r>
        <w:rPr>
          <w:rStyle w:val="iadne"/>
          <w:rFonts w:ascii="Helvetica" w:hAnsi="Helvetica"/>
          <w:sz w:val="22"/>
          <w:szCs w:val="22"/>
          <w:lang w:val="fr-FR"/>
        </w:rPr>
        <w:t>é</w:t>
      </w:r>
      <w:r>
        <w:rPr>
          <w:rStyle w:val="iadne"/>
          <w:rFonts w:ascii="Helvetica" w:hAnsi="Helvetica"/>
          <w:sz w:val="22"/>
          <w:szCs w:val="22"/>
          <w:lang w:val="en-US"/>
        </w:rPr>
        <w:t xml:space="preserve">m 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vystoupení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po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celou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dobu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balení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 xml:space="preserve"> a 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na</w:t>
      </w:r>
      <w:r>
        <w:rPr>
          <w:rStyle w:val="iadne"/>
          <w:rFonts w:ascii="Helvetica" w:hAnsi="Helvetica"/>
          <w:sz w:val="22"/>
          <w:szCs w:val="22"/>
          <w:lang w:val="en-US"/>
        </w:rPr>
        <w:t>kládání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>.</w:t>
      </w:r>
    </w:p>
    <w:p w14:paraId="144B092B" w14:textId="77777777" w:rsidR="004B44C8" w:rsidRDefault="004B44C8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  <w:sz w:val="22"/>
          <w:szCs w:val="22"/>
        </w:rPr>
      </w:pPr>
    </w:p>
    <w:p w14:paraId="1DAB600F" w14:textId="77777777" w:rsidR="004B44C8" w:rsidRDefault="003C7B6A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  <w:b/>
          <w:bCs/>
          <w:sz w:val="26"/>
          <w:szCs w:val="26"/>
          <w:u w:val="single"/>
        </w:rPr>
      </w:pPr>
      <w:proofErr w:type="spellStart"/>
      <w:r>
        <w:rPr>
          <w:rStyle w:val="iadne"/>
          <w:rFonts w:ascii="Helvetica" w:hAnsi="Helvetica"/>
          <w:b/>
          <w:bCs/>
          <w:sz w:val="26"/>
          <w:szCs w:val="26"/>
          <w:u w:val="single"/>
        </w:rPr>
        <w:t>Časov</w:t>
      </w:r>
      <w:proofErr w:type="spellEnd"/>
      <w:r>
        <w:rPr>
          <w:rStyle w:val="iadne"/>
          <w:rFonts w:ascii="Helvetica" w:hAnsi="Helvetica"/>
          <w:b/>
          <w:bCs/>
          <w:sz w:val="26"/>
          <w:szCs w:val="26"/>
          <w:u w:val="single"/>
          <w:lang w:val="fr-FR"/>
        </w:rPr>
        <w:t xml:space="preserve">é </w:t>
      </w:r>
      <w:r>
        <w:rPr>
          <w:rStyle w:val="iadne"/>
          <w:rFonts w:ascii="Helvetica" w:hAnsi="Helvetica"/>
          <w:b/>
          <w:bCs/>
          <w:sz w:val="26"/>
          <w:szCs w:val="26"/>
          <w:u w:val="single"/>
        </w:rPr>
        <w:t>varianty příprav:</w:t>
      </w:r>
    </w:p>
    <w:p w14:paraId="5290E415" w14:textId="77777777" w:rsidR="004B44C8" w:rsidRDefault="003C7B6A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  <w:b/>
          <w:bCs/>
          <w:sz w:val="22"/>
          <w:szCs w:val="22"/>
        </w:rPr>
      </w:pPr>
      <w:r>
        <w:rPr>
          <w:rStyle w:val="iadne"/>
          <w:rFonts w:ascii="Helvetica" w:hAnsi="Helvetica"/>
          <w:b/>
          <w:bCs/>
          <w:sz w:val="22"/>
          <w:szCs w:val="22"/>
        </w:rPr>
        <w:t>A)</w:t>
      </w:r>
      <w:r>
        <w:rPr>
          <w:rStyle w:val="iadne"/>
          <w:rFonts w:ascii="Helvetica" w:hAnsi="Helvetica"/>
          <w:sz w:val="22"/>
          <w:szCs w:val="22"/>
        </w:rPr>
        <w:t xml:space="preserve"> Přípravna </w:t>
      </w:r>
      <w:r>
        <w:rPr>
          <w:rStyle w:val="iadne"/>
          <w:rFonts w:ascii="Helvetica" w:hAnsi="Helvetica"/>
          <w:b/>
          <w:bCs/>
          <w:sz w:val="22"/>
          <w:szCs w:val="22"/>
          <w:lang w:val="de-DE"/>
        </w:rPr>
        <w:t>NEN</w:t>
      </w:r>
      <w:r>
        <w:rPr>
          <w:rStyle w:val="iadne"/>
          <w:rFonts w:ascii="Helvetica" w:hAnsi="Helvetica"/>
          <w:b/>
          <w:bCs/>
          <w:sz w:val="22"/>
          <w:szCs w:val="22"/>
        </w:rPr>
        <w:t>Í</w:t>
      </w:r>
      <w:r>
        <w:rPr>
          <w:rStyle w:val="iadne"/>
          <w:rFonts w:ascii="Helvetica" w:hAnsi="Helvetica"/>
          <w:sz w:val="22"/>
          <w:szCs w:val="22"/>
        </w:rPr>
        <w:t xml:space="preserve"> na úrovni p</w:t>
      </w:r>
      <w:r>
        <w:rPr>
          <w:rStyle w:val="iadne"/>
          <w:rFonts w:ascii="Helvetica" w:hAnsi="Helvetica"/>
          <w:sz w:val="22"/>
          <w:szCs w:val="22"/>
          <w:lang w:val="es-ES_tradnl"/>
        </w:rPr>
        <w:t>ó</w:t>
      </w:r>
      <w:proofErr w:type="spellStart"/>
      <w:r>
        <w:rPr>
          <w:rStyle w:val="iadne"/>
          <w:rFonts w:ascii="Helvetica" w:hAnsi="Helvetica"/>
          <w:sz w:val="22"/>
          <w:szCs w:val="22"/>
        </w:rPr>
        <w:t>dia</w:t>
      </w:r>
      <w:proofErr w:type="spellEnd"/>
      <w:r>
        <w:rPr>
          <w:rStyle w:val="iadne"/>
          <w:rFonts w:ascii="Helvetica" w:hAnsi="Helvetica"/>
          <w:sz w:val="22"/>
          <w:szCs w:val="22"/>
        </w:rPr>
        <w:t xml:space="preserve">, nelze </w:t>
      </w:r>
      <w:proofErr w:type="spellStart"/>
      <w:r>
        <w:rPr>
          <w:rStyle w:val="iadne"/>
          <w:rFonts w:ascii="Helvetica" w:hAnsi="Helvetica"/>
          <w:sz w:val="22"/>
          <w:szCs w:val="22"/>
        </w:rPr>
        <w:t>použ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 xml:space="preserve">it rolling riser </w:t>
      </w:r>
      <w:r>
        <w:rPr>
          <w:rStyle w:val="iadne"/>
          <w:rFonts w:ascii="Helvetica" w:hAnsi="Helvetica"/>
          <w:sz w:val="22"/>
          <w:szCs w:val="22"/>
        </w:rPr>
        <w:t xml:space="preserve">– </w:t>
      </w:r>
      <w:r>
        <w:rPr>
          <w:rStyle w:val="iadne"/>
          <w:rFonts w:ascii="Helvetica" w:hAnsi="Helvetica"/>
          <w:b/>
          <w:bCs/>
          <w:sz w:val="22"/>
          <w:szCs w:val="22"/>
        </w:rPr>
        <w:t>60 min na p</w:t>
      </w:r>
      <w:r>
        <w:rPr>
          <w:rStyle w:val="iadne"/>
          <w:rFonts w:ascii="Helvetica" w:hAnsi="Helvetica"/>
          <w:b/>
          <w:bCs/>
          <w:sz w:val="22"/>
          <w:szCs w:val="22"/>
          <w:lang w:val="es-ES_tradnl"/>
        </w:rPr>
        <w:t>ó</w:t>
      </w:r>
      <w:r>
        <w:rPr>
          <w:rStyle w:val="iadne"/>
          <w:rFonts w:ascii="Helvetica" w:hAnsi="Helvetica"/>
          <w:b/>
          <w:bCs/>
          <w:sz w:val="22"/>
          <w:szCs w:val="22"/>
          <w:lang w:val="pt-PT"/>
        </w:rPr>
        <w:t>diu</w:t>
      </w:r>
    </w:p>
    <w:p w14:paraId="1B8AE228" w14:textId="77777777" w:rsidR="004B44C8" w:rsidRDefault="003C7B6A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  <w:b/>
          <w:bCs/>
          <w:sz w:val="22"/>
          <w:szCs w:val="22"/>
        </w:rPr>
      </w:pPr>
      <w:r>
        <w:rPr>
          <w:rStyle w:val="iadne"/>
          <w:rFonts w:ascii="Helvetica" w:hAnsi="Helvetica"/>
          <w:b/>
          <w:bCs/>
          <w:sz w:val="22"/>
          <w:szCs w:val="22"/>
        </w:rPr>
        <w:t>B)</w:t>
      </w:r>
      <w:r>
        <w:rPr>
          <w:rStyle w:val="iadne"/>
          <w:rFonts w:ascii="Helvetica" w:hAnsi="Helvetica"/>
          <w:sz w:val="22"/>
          <w:szCs w:val="22"/>
        </w:rPr>
        <w:t xml:space="preserve"> Přípravna </w:t>
      </w:r>
      <w:r>
        <w:rPr>
          <w:rStyle w:val="iadne"/>
          <w:rFonts w:ascii="Helvetica" w:hAnsi="Helvetica"/>
          <w:b/>
          <w:bCs/>
          <w:sz w:val="22"/>
          <w:szCs w:val="22"/>
        </w:rPr>
        <w:t>JE</w:t>
      </w:r>
      <w:r>
        <w:rPr>
          <w:rStyle w:val="iadne"/>
          <w:rFonts w:ascii="Helvetica" w:hAnsi="Helvetica"/>
          <w:sz w:val="22"/>
          <w:szCs w:val="22"/>
        </w:rPr>
        <w:t xml:space="preserve"> na úrovni p</w:t>
      </w:r>
      <w:r>
        <w:rPr>
          <w:rStyle w:val="iadne"/>
          <w:rFonts w:ascii="Helvetica" w:hAnsi="Helvetica"/>
          <w:sz w:val="22"/>
          <w:szCs w:val="22"/>
          <w:lang w:val="es-ES_tradnl"/>
        </w:rPr>
        <w:t>ó</w:t>
      </w:r>
      <w:proofErr w:type="spellStart"/>
      <w:r>
        <w:rPr>
          <w:rStyle w:val="iadne"/>
          <w:rFonts w:ascii="Helvetica" w:hAnsi="Helvetica"/>
          <w:sz w:val="22"/>
          <w:szCs w:val="22"/>
        </w:rPr>
        <w:t>dia</w:t>
      </w:r>
      <w:proofErr w:type="spellEnd"/>
      <w:r>
        <w:rPr>
          <w:rStyle w:val="iadne"/>
          <w:rFonts w:ascii="Helvetica" w:hAnsi="Helvetica"/>
          <w:sz w:val="22"/>
          <w:szCs w:val="22"/>
        </w:rPr>
        <w:t xml:space="preserve">, lze předem </w:t>
      </w:r>
      <w:proofErr w:type="spellStart"/>
      <w:r>
        <w:rPr>
          <w:rStyle w:val="iadne"/>
          <w:rFonts w:ascii="Helvetica" w:hAnsi="Helvetica"/>
          <w:sz w:val="22"/>
          <w:szCs w:val="22"/>
        </w:rPr>
        <w:t>využí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 xml:space="preserve">t 1x rolling riser 3x2m - </w:t>
      </w:r>
      <w:r>
        <w:rPr>
          <w:rStyle w:val="iadne"/>
          <w:rFonts w:ascii="Helvetica" w:hAnsi="Helvetica"/>
          <w:b/>
          <w:bCs/>
          <w:sz w:val="22"/>
          <w:szCs w:val="22"/>
          <w:lang w:val="da-DK"/>
        </w:rPr>
        <w:t>30 min p</w:t>
      </w:r>
      <w:r>
        <w:rPr>
          <w:rStyle w:val="iadne"/>
          <w:rFonts w:ascii="Helvetica" w:hAnsi="Helvetica"/>
          <w:b/>
          <w:bCs/>
          <w:sz w:val="22"/>
          <w:szCs w:val="22"/>
          <w:lang w:val="es-ES_tradnl"/>
        </w:rPr>
        <w:t>ó</w:t>
      </w:r>
      <w:r>
        <w:rPr>
          <w:rStyle w:val="iadne"/>
          <w:rFonts w:ascii="Helvetica" w:hAnsi="Helvetica"/>
          <w:b/>
          <w:bCs/>
          <w:sz w:val="22"/>
          <w:szCs w:val="22"/>
          <w:lang w:val="pt-PT"/>
        </w:rPr>
        <w:t>dium</w:t>
      </w:r>
    </w:p>
    <w:p w14:paraId="3A12DAEB" w14:textId="77777777" w:rsidR="004B44C8" w:rsidRDefault="004B44C8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  <w:b/>
          <w:bCs/>
          <w:sz w:val="22"/>
          <w:szCs w:val="22"/>
        </w:rPr>
      </w:pPr>
    </w:p>
    <w:p w14:paraId="006540AB" w14:textId="77777777" w:rsidR="004B44C8" w:rsidRDefault="003C7B6A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  <w:b/>
          <w:bCs/>
          <w:i/>
          <w:iCs/>
          <w:sz w:val="22"/>
          <w:szCs w:val="22"/>
        </w:rPr>
      </w:pPr>
      <w:r>
        <w:rPr>
          <w:rStyle w:val="iadne"/>
          <w:rFonts w:ascii="Helvetica" w:hAnsi="Helvetica"/>
          <w:b/>
          <w:bCs/>
          <w:i/>
          <w:iCs/>
          <w:sz w:val="22"/>
          <w:szCs w:val="22"/>
        </w:rPr>
        <w:t xml:space="preserve">Časy příprav jsou uvedeny bez času </w:t>
      </w:r>
      <w:proofErr w:type="spellStart"/>
      <w:r>
        <w:rPr>
          <w:rStyle w:val="iadne"/>
          <w:rFonts w:ascii="Helvetica" w:hAnsi="Helvetica"/>
          <w:b/>
          <w:bCs/>
          <w:i/>
          <w:iCs/>
          <w:sz w:val="22"/>
          <w:szCs w:val="22"/>
        </w:rPr>
        <w:t>potřebn</w:t>
      </w:r>
      <w:proofErr w:type="spellEnd"/>
      <w:r>
        <w:rPr>
          <w:rStyle w:val="iadne"/>
          <w:rFonts w:ascii="Helvetica" w:hAnsi="Helvetica"/>
          <w:b/>
          <w:bCs/>
          <w:i/>
          <w:iCs/>
          <w:sz w:val="22"/>
          <w:szCs w:val="22"/>
          <w:lang w:val="fr-FR"/>
        </w:rPr>
        <w:t>é</w:t>
      </w:r>
      <w:r>
        <w:rPr>
          <w:rStyle w:val="iadne"/>
          <w:rFonts w:ascii="Helvetica" w:hAnsi="Helvetica"/>
          <w:b/>
          <w:bCs/>
          <w:i/>
          <w:iCs/>
          <w:sz w:val="22"/>
          <w:szCs w:val="22"/>
        </w:rPr>
        <w:t xml:space="preserve">ho pro </w:t>
      </w:r>
      <w:r>
        <w:rPr>
          <w:rStyle w:val="iadne"/>
          <w:rFonts w:ascii="Helvetica" w:hAnsi="Helvetica"/>
          <w:b/>
          <w:bCs/>
          <w:i/>
          <w:iCs/>
          <w:sz w:val="22"/>
          <w:szCs w:val="22"/>
        </w:rPr>
        <w:t>vyložení a nanošení nástrojů</w:t>
      </w:r>
      <w:r>
        <w:rPr>
          <w:rStyle w:val="iadne"/>
          <w:rFonts w:ascii="Helvetica" w:hAnsi="Helvetica"/>
          <w:b/>
          <w:bCs/>
          <w:i/>
          <w:iCs/>
          <w:sz w:val="22"/>
          <w:szCs w:val="22"/>
          <w:lang w:val="ru-RU"/>
        </w:rPr>
        <w:t>!!!</w:t>
      </w:r>
    </w:p>
    <w:p w14:paraId="476E84B0" w14:textId="77777777" w:rsidR="004B44C8" w:rsidRDefault="003C7B6A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  <w:b/>
          <w:bCs/>
          <w:i/>
          <w:iCs/>
          <w:sz w:val="22"/>
          <w:szCs w:val="22"/>
        </w:rPr>
      </w:pPr>
      <w:r>
        <w:rPr>
          <w:rStyle w:val="iadne"/>
          <w:rFonts w:ascii="Helvetica" w:hAnsi="Helvetica"/>
          <w:i/>
          <w:iCs/>
          <w:sz w:val="22"/>
          <w:szCs w:val="22"/>
          <w:lang w:val="en-US"/>
        </w:rPr>
        <w:t>Rolling riser pros</w:t>
      </w:r>
      <w:r>
        <w:rPr>
          <w:rStyle w:val="iadne"/>
          <w:rFonts w:ascii="Helvetica" w:hAnsi="Helvetica"/>
          <w:i/>
          <w:iCs/>
          <w:sz w:val="22"/>
          <w:szCs w:val="22"/>
        </w:rPr>
        <w:t>í</w:t>
      </w:r>
      <w:r>
        <w:rPr>
          <w:rStyle w:val="iadne"/>
          <w:rFonts w:ascii="Helvetica" w:hAnsi="Helvetica"/>
          <w:i/>
          <w:iCs/>
          <w:sz w:val="22"/>
          <w:szCs w:val="22"/>
          <w:lang w:val="pt-PT"/>
        </w:rPr>
        <w:t>me o v</w:t>
      </w:r>
      <w:proofErr w:type="spellStart"/>
      <w:r>
        <w:rPr>
          <w:rStyle w:val="iadne"/>
          <w:rFonts w:ascii="Helvetica" w:hAnsi="Helvetica"/>
          <w:i/>
          <w:iCs/>
          <w:sz w:val="22"/>
          <w:szCs w:val="22"/>
        </w:rPr>
        <w:t>ýšce</w:t>
      </w:r>
      <w:proofErr w:type="spellEnd"/>
      <w:r>
        <w:rPr>
          <w:rStyle w:val="iadne"/>
          <w:rFonts w:ascii="Helvetica" w:hAnsi="Helvetica"/>
          <w:i/>
          <w:iCs/>
          <w:sz w:val="22"/>
          <w:szCs w:val="22"/>
        </w:rPr>
        <w:t xml:space="preserve"> </w:t>
      </w:r>
      <w:r>
        <w:rPr>
          <w:rStyle w:val="iadne"/>
          <w:rFonts w:ascii="Helvetica" w:hAnsi="Helvetica"/>
          <w:b/>
          <w:bCs/>
          <w:i/>
          <w:iCs/>
          <w:sz w:val="22"/>
          <w:szCs w:val="22"/>
        </w:rPr>
        <w:t>40 cm.</w:t>
      </w:r>
    </w:p>
    <w:p w14:paraId="75E51FFD" w14:textId="77777777" w:rsidR="004B44C8" w:rsidRDefault="004B44C8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  <w:b/>
          <w:bCs/>
          <w:i/>
          <w:iCs/>
          <w:sz w:val="22"/>
          <w:szCs w:val="22"/>
        </w:rPr>
      </w:pPr>
    </w:p>
    <w:p w14:paraId="72092325" w14:textId="77777777" w:rsidR="004B44C8" w:rsidRDefault="003C7B6A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  <w:b/>
          <w:bCs/>
          <w:sz w:val="26"/>
          <w:szCs w:val="26"/>
          <w:u w:val="single"/>
        </w:rPr>
      </w:pPr>
      <w:proofErr w:type="spellStart"/>
      <w:r>
        <w:rPr>
          <w:rStyle w:val="iadne"/>
          <w:rFonts w:ascii="Helvetica" w:hAnsi="Helvetica"/>
          <w:b/>
          <w:bCs/>
          <w:sz w:val="26"/>
          <w:szCs w:val="26"/>
          <w:u w:val="single"/>
          <w:lang w:val="en-US"/>
        </w:rPr>
        <w:t>Souc</w:t>
      </w:r>
      <w:proofErr w:type="spellEnd"/>
      <w:r>
        <w:rPr>
          <w:rStyle w:val="iadne"/>
          <w:rFonts w:ascii="Helvetica" w:hAnsi="Helvetica"/>
          <w:b/>
          <w:bCs/>
          <w:sz w:val="26"/>
          <w:szCs w:val="26"/>
          <w:u w:val="single"/>
        </w:rPr>
        <w:t>̌</w:t>
      </w:r>
      <w:proofErr w:type="spellStart"/>
      <w:r>
        <w:rPr>
          <w:rStyle w:val="iadne"/>
          <w:rFonts w:ascii="Helvetica" w:hAnsi="Helvetica"/>
          <w:b/>
          <w:bCs/>
          <w:sz w:val="26"/>
          <w:szCs w:val="26"/>
          <w:u w:val="single"/>
        </w:rPr>
        <w:t>innost</w:t>
      </w:r>
      <w:proofErr w:type="spellEnd"/>
      <w:r>
        <w:rPr>
          <w:rStyle w:val="iadne"/>
          <w:rFonts w:ascii="Helvetica" w:hAnsi="Helvetica"/>
          <w:b/>
          <w:bCs/>
          <w:sz w:val="26"/>
          <w:szCs w:val="26"/>
          <w:u w:val="single"/>
        </w:rPr>
        <w:t xml:space="preserve"> místní techniky</w:t>
      </w:r>
    </w:p>
    <w:p w14:paraId="63963468" w14:textId="77777777" w:rsidR="004B44C8" w:rsidRDefault="003C7B6A">
      <w:pPr>
        <w:pStyle w:val="Predvolen"/>
        <w:numPr>
          <w:ilvl w:val="0"/>
          <w:numId w:val="12"/>
        </w:numPr>
        <w:spacing w:before="0" w:line="288" w:lineRule="auto"/>
        <w:rPr>
          <w:rFonts w:ascii="Helvetica" w:hAnsi="Helvetica"/>
          <w:sz w:val="22"/>
          <w:szCs w:val="22"/>
          <w:lang w:val="en-US"/>
        </w:rPr>
      </w:pP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Za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součinnost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místní</w:t>
      </w:r>
      <w:proofErr w:type="spellEnd"/>
      <w:r>
        <w:rPr>
          <w:rStyle w:val="iadne"/>
          <w:rFonts w:ascii="Helvetica" w:hAnsi="Helvetica"/>
          <w:sz w:val="22"/>
          <w:szCs w:val="22"/>
          <w:lang w:val="it-IT"/>
        </w:rPr>
        <w:t>ho person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álu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 xml:space="preserve">, 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zejm</w:t>
      </w:r>
      <w:proofErr w:type="spellEnd"/>
      <w:r>
        <w:rPr>
          <w:rStyle w:val="iadne"/>
          <w:rFonts w:ascii="Helvetica" w:hAnsi="Helvetica"/>
          <w:sz w:val="22"/>
          <w:szCs w:val="22"/>
          <w:lang w:val="fr-FR"/>
        </w:rPr>
        <w:t>é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na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pomocníků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 xml:space="preserve"> pro 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vykládání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 xml:space="preserve"> a 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nakládání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musí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ruč</w:t>
      </w:r>
      <w:proofErr w:type="spellEnd"/>
      <w:r>
        <w:rPr>
          <w:rStyle w:val="iadne"/>
          <w:rFonts w:ascii="Helvetica" w:hAnsi="Helvetica"/>
          <w:sz w:val="22"/>
          <w:szCs w:val="22"/>
          <w:lang w:val="nl-NL"/>
        </w:rPr>
        <w:t>it z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ástupce</w:t>
      </w:r>
      <w:proofErr w:type="spellEnd"/>
    </w:p>
    <w:p w14:paraId="14655E43" w14:textId="77777777" w:rsidR="004B44C8" w:rsidRDefault="003C7B6A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  <w:b/>
          <w:bCs/>
          <w:sz w:val="22"/>
          <w:szCs w:val="22"/>
        </w:rPr>
      </w:pPr>
      <w:r>
        <w:rPr>
          <w:rStyle w:val="iadne"/>
          <w:rFonts w:ascii="Helvetica" w:hAnsi="Helvetica"/>
          <w:sz w:val="22"/>
          <w:szCs w:val="22"/>
        </w:rPr>
        <w:t xml:space="preserve">pořadatele - případně </w:t>
      </w:r>
      <w:r>
        <w:rPr>
          <w:rStyle w:val="iadne"/>
          <w:rFonts w:ascii="Helvetica" w:hAnsi="Helvetica"/>
          <w:b/>
          <w:bCs/>
          <w:sz w:val="22"/>
          <w:szCs w:val="22"/>
          <w:lang w:val="da-DK"/>
        </w:rPr>
        <w:t>stage</w:t>
      </w:r>
      <w:r>
        <w:rPr>
          <w:rStyle w:val="iadne"/>
          <w:rFonts w:ascii="Helvetica" w:hAnsi="Helvetica"/>
          <w:b/>
          <w:bCs/>
          <w:sz w:val="22"/>
          <w:szCs w:val="22"/>
        </w:rPr>
        <w:t xml:space="preserve"> manager, který musí být k </w:t>
      </w:r>
      <w:proofErr w:type="spellStart"/>
      <w:r>
        <w:rPr>
          <w:rStyle w:val="iadne"/>
          <w:rFonts w:ascii="Helvetica" w:hAnsi="Helvetica"/>
          <w:b/>
          <w:bCs/>
          <w:sz w:val="22"/>
          <w:szCs w:val="22"/>
        </w:rPr>
        <w:t>dizpozici</w:t>
      </w:r>
      <w:proofErr w:type="spellEnd"/>
      <w:r>
        <w:rPr>
          <w:rStyle w:val="iadne"/>
          <w:rFonts w:ascii="Helvetica" w:hAnsi="Helvetica"/>
          <w:b/>
          <w:bCs/>
          <w:sz w:val="22"/>
          <w:szCs w:val="22"/>
        </w:rPr>
        <w:t xml:space="preserve"> </w:t>
      </w:r>
      <w:proofErr w:type="spellStart"/>
      <w:r>
        <w:rPr>
          <w:rStyle w:val="iadne"/>
          <w:rFonts w:ascii="Helvetica" w:hAnsi="Helvetica"/>
          <w:b/>
          <w:bCs/>
          <w:sz w:val="22"/>
          <w:szCs w:val="22"/>
        </w:rPr>
        <w:t>technick</w:t>
      </w:r>
      <w:proofErr w:type="spellEnd"/>
      <w:r>
        <w:rPr>
          <w:rStyle w:val="iadne"/>
          <w:rFonts w:ascii="Helvetica" w:hAnsi="Helvetica"/>
          <w:b/>
          <w:bCs/>
          <w:sz w:val="22"/>
          <w:szCs w:val="22"/>
          <w:lang w:val="fr-FR"/>
        </w:rPr>
        <w:t>é</w:t>
      </w:r>
      <w:r>
        <w:rPr>
          <w:rStyle w:val="iadne"/>
          <w:rFonts w:ascii="Helvetica" w:hAnsi="Helvetica"/>
          <w:b/>
          <w:bCs/>
          <w:sz w:val="22"/>
          <w:szCs w:val="22"/>
        </w:rPr>
        <w:t>mu týmu kapely od jejího</w:t>
      </w:r>
    </w:p>
    <w:p w14:paraId="0FDDFA13" w14:textId="77777777" w:rsidR="004B44C8" w:rsidRDefault="003C7B6A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  <w:sz w:val="22"/>
          <w:szCs w:val="22"/>
        </w:rPr>
      </w:pPr>
      <w:r>
        <w:rPr>
          <w:rStyle w:val="iadne"/>
          <w:rFonts w:ascii="Helvetica" w:hAnsi="Helvetica"/>
          <w:b/>
          <w:bCs/>
          <w:sz w:val="22"/>
          <w:szCs w:val="22"/>
        </w:rPr>
        <w:t xml:space="preserve">příjezdu do jejího odjezdu. </w:t>
      </w:r>
      <w:proofErr w:type="spellStart"/>
      <w:r>
        <w:rPr>
          <w:rStyle w:val="iadne"/>
          <w:rFonts w:ascii="Helvetica" w:hAnsi="Helvetica"/>
          <w:b/>
          <w:bCs/>
          <w:sz w:val="22"/>
          <w:szCs w:val="22"/>
        </w:rPr>
        <w:t>Stagemanager</w:t>
      </w:r>
      <w:proofErr w:type="spellEnd"/>
      <w:r>
        <w:rPr>
          <w:rStyle w:val="iadne"/>
          <w:rFonts w:ascii="Helvetica" w:hAnsi="Helvetica"/>
          <w:b/>
          <w:bCs/>
          <w:sz w:val="22"/>
          <w:szCs w:val="22"/>
        </w:rPr>
        <w:t xml:space="preserve"> ručí </w:t>
      </w:r>
      <w:proofErr w:type="spellStart"/>
      <w:r>
        <w:rPr>
          <w:rStyle w:val="iadne"/>
          <w:rFonts w:ascii="Helvetica" w:hAnsi="Helvetica"/>
          <w:b/>
          <w:bCs/>
          <w:sz w:val="22"/>
          <w:szCs w:val="22"/>
        </w:rPr>
        <w:t>zejm</w:t>
      </w:r>
      <w:proofErr w:type="spellEnd"/>
      <w:r>
        <w:rPr>
          <w:rStyle w:val="iadne"/>
          <w:rFonts w:ascii="Helvetica" w:hAnsi="Helvetica"/>
          <w:b/>
          <w:bCs/>
          <w:sz w:val="22"/>
          <w:szCs w:val="22"/>
          <w:lang w:val="fr-FR"/>
        </w:rPr>
        <w:t>é</w:t>
      </w:r>
      <w:r>
        <w:rPr>
          <w:rStyle w:val="iadne"/>
          <w:rFonts w:ascii="Helvetica" w:hAnsi="Helvetica"/>
          <w:b/>
          <w:bCs/>
          <w:sz w:val="22"/>
          <w:szCs w:val="22"/>
        </w:rPr>
        <w:t xml:space="preserve">na za přítomnost, výkon a stav </w:t>
      </w:r>
      <w:proofErr w:type="spellStart"/>
      <w:r>
        <w:rPr>
          <w:rStyle w:val="iadne"/>
          <w:rFonts w:ascii="Helvetica" w:hAnsi="Helvetica"/>
          <w:b/>
          <w:bCs/>
          <w:sz w:val="22"/>
          <w:szCs w:val="22"/>
        </w:rPr>
        <w:t>požadovan</w:t>
      </w:r>
      <w:proofErr w:type="spellEnd"/>
      <w:r>
        <w:rPr>
          <w:rStyle w:val="iadne"/>
          <w:rFonts w:ascii="Helvetica" w:hAnsi="Helvetica"/>
          <w:b/>
          <w:bCs/>
          <w:sz w:val="22"/>
          <w:szCs w:val="22"/>
          <w:lang w:val="fr-FR"/>
        </w:rPr>
        <w:t>é</w:t>
      </w:r>
      <w:r>
        <w:rPr>
          <w:rStyle w:val="iadne"/>
          <w:rFonts w:ascii="Helvetica" w:hAnsi="Helvetica"/>
          <w:b/>
          <w:bCs/>
          <w:sz w:val="22"/>
          <w:szCs w:val="22"/>
        </w:rPr>
        <w:t xml:space="preserve">ho </w:t>
      </w:r>
      <w:proofErr w:type="spellStart"/>
      <w:r>
        <w:rPr>
          <w:rStyle w:val="iadne"/>
          <w:rFonts w:ascii="Helvetica" w:hAnsi="Helvetica"/>
          <w:b/>
          <w:bCs/>
          <w:sz w:val="22"/>
          <w:szCs w:val="22"/>
        </w:rPr>
        <w:t>technick</w:t>
      </w:r>
      <w:proofErr w:type="spellEnd"/>
      <w:r>
        <w:rPr>
          <w:rStyle w:val="iadne"/>
          <w:rFonts w:ascii="Helvetica" w:hAnsi="Helvetica"/>
          <w:b/>
          <w:bCs/>
          <w:sz w:val="22"/>
          <w:szCs w:val="22"/>
          <w:lang w:val="fr-FR"/>
        </w:rPr>
        <w:t>é</w:t>
      </w:r>
      <w:r>
        <w:rPr>
          <w:rStyle w:val="iadne"/>
          <w:rFonts w:ascii="Helvetica" w:hAnsi="Helvetica"/>
          <w:b/>
          <w:bCs/>
          <w:sz w:val="22"/>
          <w:szCs w:val="22"/>
        </w:rPr>
        <w:t xml:space="preserve">ho a </w:t>
      </w:r>
      <w:proofErr w:type="spellStart"/>
      <w:r>
        <w:rPr>
          <w:rStyle w:val="iadne"/>
          <w:rFonts w:ascii="Helvetica" w:hAnsi="Helvetica"/>
          <w:b/>
          <w:bCs/>
          <w:sz w:val="22"/>
          <w:szCs w:val="22"/>
        </w:rPr>
        <w:t>pomocn</w:t>
      </w:r>
      <w:proofErr w:type="spellEnd"/>
      <w:r>
        <w:rPr>
          <w:rStyle w:val="iadne"/>
          <w:rFonts w:ascii="Helvetica" w:hAnsi="Helvetica"/>
          <w:b/>
          <w:bCs/>
          <w:sz w:val="22"/>
          <w:szCs w:val="22"/>
          <w:lang w:val="fr-FR"/>
        </w:rPr>
        <w:t>é</w:t>
      </w:r>
      <w:r>
        <w:rPr>
          <w:rStyle w:val="iadne"/>
          <w:rFonts w:ascii="Helvetica" w:hAnsi="Helvetica"/>
          <w:b/>
          <w:bCs/>
          <w:sz w:val="22"/>
          <w:szCs w:val="22"/>
          <w:lang w:val="it-IT"/>
        </w:rPr>
        <w:t>ho person</w:t>
      </w:r>
      <w:proofErr w:type="spellStart"/>
      <w:r>
        <w:rPr>
          <w:rStyle w:val="iadne"/>
          <w:rFonts w:ascii="Helvetica" w:hAnsi="Helvetica"/>
          <w:b/>
          <w:bCs/>
          <w:sz w:val="22"/>
          <w:szCs w:val="22"/>
        </w:rPr>
        <w:t>álu</w:t>
      </w:r>
      <w:proofErr w:type="spellEnd"/>
      <w:r>
        <w:rPr>
          <w:rStyle w:val="iadne"/>
          <w:rFonts w:ascii="Helvetica" w:hAnsi="Helvetica"/>
          <w:b/>
          <w:bCs/>
          <w:sz w:val="22"/>
          <w:szCs w:val="22"/>
        </w:rPr>
        <w:t xml:space="preserve"> a má na vlastní odpovědnost hladký průběh přestavby</w:t>
      </w:r>
      <w:r>
        <w:rPr>
          <w:rStyle w:val="iadne"/>
          <w:rFonts w:ascii="Helvetica" w:hAnsi="Helvetica"/>
          <w:sz w:val="22"/>
          <w:szCs w:val="22"/>
        </w:rPr>
        <w:t>.</w:t>
      </w:r>
    </w:p>
    <w:p w14:paraId="51CF5430" w14:textId="77777777" w:rsidR="004B44C8" w:rsidRDefault="004B44C8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  <w:b/>
          <w:bCs/>
          <w:sz w:val="22"/>
          <w:szCs w:val="22"/>
        </w:rPr>
      </w:pPr>
    </w:p>
    <w:p w14:paraId="19DD9280" w14:textId="77777777" w:rsidR="004B44C8" w:rsidRDefault="003C7B6A">
      <w:pPr>
        <w:pStyle w:val="Predvolen"/>
        <w:numPr>
          <w:ilvl w:val="0"/>
          <w:numId w:val="12"/>
        </w:numPr>
        <w:spacing w:before="0" w:line="288" w:lineRule="auto"/>
        <w:rPr>
          <w:rFonts w:ascii="Helvetica" w:hAnsi="Helvetica"/>
          <w:sz w:val="22"/>
          <w:szCs w:val="22"/>
          <w:lang w:val="en-US"/>
        </w:rPr>
      </w:pP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Zároven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>̌</w:t>
      </w:r>
      <w:r>
        <w:rPr>
          <w:rStyle w:val="iadne"/>
          <w:rFonts w:ascii="Helvetica" w:hAnsi="Helvetica"/>
          <w:sz w:val="22"/>
          <w:szCs w:val="22"/>
          <w:lang w:val="en-US"/>
        </w:rPr>
        <w:t xml:space="preserve"> je 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třeba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součinnos</w:t>
      </w:r>
      <w:r>
        <w:rPr>
          <w:rStyle w:val="iadne"/>
          <w:rFonts w:ascii="Helvetica" w:hAnsi="Helvetica"/>
          <w:sz w:val="22"/>
          <w:szCs w:val="22"/>
          <w:lang w:val="en-US"/>
        </w:rPr>
        <w:t>t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místní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techniky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minimalne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 xml:space="preserve"> 1</w:t>
      </w:r>
      <w:r>
        <w:rPr>
          <w:rStyle w:val="iadne"/>
          <w:rFonts w:ascii="Helvetica" w:hAnsi="Helvetica"/>
          <w:b/>
          <w:bCs/>
          <w:sz w:val="22"/>
          <w:szCs w:val="22"/>
          <w:lang w:val="it-IT"/>
        </w:rPr>
        <w:t>x podiov</w:t>
      </w:r>
      <w:r>
        <w:rPr>
          <w:rStyle w:val="iadne"/>
          <w:rFonts w:ascii="Helvetica" w:hAnsi="Helvetica"/>
          <w:b/>
          <w:bCs/>
          <w:sz w:val="22"/>
          <w:szCs w:val="22"/>
        </w:rPr>
        <w:t>ý technik</w:t>
      </w:r>
      <w:r>
        <w:rPr>
          <w:rStyle w:val="iadne"/>
          <w:rFonts w:ascii="Helvetica" w:hAnsi="Helvetica"/>
          <w:sz w:val="22"/>
          <w:szCs w:val="22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při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zapojování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kapely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 xml:space="preserve"> a</w:t>
      </w:r>
    </w:p>
    <w:p w14:paraId="644A02E7" w14:textId="442867A1" w:rsidR="004B44C8" w:rsidRDefault="003C7B6A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  <w:sz w:val="22"/>
          <w:szCs w:val="22"/>
        </w:rPr>
      </w:pPr>
      <w:r>
        <w:rPr>
          <w:rStyle w:val="iadne"/>
          <w:rFonts w:ascii="Helvetica" w:hAnsi="Helvetica"/>
          <w:sz w:val="22"/>
          <w:szCs w:val="22"/>
          <w:lang w:val="es-ES_tradnl"/>
        </w:rPr>
        <w:t>instalace</w:t>
      </w:r>
      <w:r>
        <w:rPr>
          <w:rStyle w:val="iadne"/>
          <w:rFonts w:ascii="Helvetica" w:hAnsi="Helvetica"/>
          <w:sz w:val="22"/>
          <w:szCs w:val="22"/>
        </w:rPr>
        <w:t xml:space="preserve"> / </w:t>
      </w:r>
      <w:r>
        <w:rPr>
          <w:rStyle w:val="iadne"/>
          <w:rFonts w:ascii="Helvetica" w:hAnsi="Helvetica"/>
          <w:sz w:val="22"/>
          <w:szCs w:val="22"/>
          <w:lang w:val="es-ES_tradnl"/>
        </w:rPr>
        <w:t>deinstalace na</w:t>
      </w:r>
      <w:proofErr w:type="spellStart"/>
      <w:r>
        <w:rPr>
          <w:rStyle w:val="iadne"/>
          <w:rFonts w:ascii="Helvetica" w:hAnsi="Helvetica"/>
          <w:sz w:val="22"/>
          <w:szCs w:val="22"/>
        </w:rPr>
        <w:t>šeho</w:t>
      </w:r>
      <w:proofErr w:type="spellEnd"/>
      <w:r>
        <w:rPr>
          <w:rStyle w:val="iadne"/>
          <w:rFonts w:ascii="Helvetica" w:hAnsi="Helvetica"/>
          <w:sz w:val="22"/>
          <w:szCs w:val="22"/>
        </w:rPr>
        <w:t xml:space="preserve"> pultu v FOH. Inženýr </w:t>
      </w:r>
      <w:proofErr w:type="spellStart"/>
      <w:r>
        <w:rPr>
          <w:rStyle w:val="iadne"/>
          <w:rFonts w:ascii="Helvetica" w:hAnsi="Helvetica"/>
          <w:sz w:val="22"/>
          <w:szCs w:val="22"/>
        </w:rPr>
        <w:t>zvukov</w:t>
      </w:r>
      <w:proofErr w:type="spellEnd"/>
      <w:r>
        <w:rPr>
          <w:rStyle w:val="iadne"/>
          <w:rFonts w:ascii="Helvetica" w:hAnsi="Helvetica"/>
          <w:sz w:val="22"/>
          <w:szCs w:val="22"/>
          <w:lang w:val="fr-FR"/>
        </w:rPr>
        <w:t>é</w:t>
      </w:r>
      <w:r>
        <w:rPr>
          <w:rStyle w:val="iadne"/>
          <w:rFonts w:ascii="Helvetica" w:hAnsi="Helvetica"/>
          <w:sz w:val="22"/>
          <w:szCs w:val="22"/>
        </w:rPr>
        <w:t xml:space="preserve">ho </w:t>
      </w:r>
      <w:proofErr w:type="spellStart"/>
      <w:r>
        <w:rPr>
          <w:rStyle w:val="iadne"/>
          <w:rFonts w:ascii="Helvetica" w:hAnsi="Helvetica"/>
          <w:sz w:val="22"/>
          <w:szCs w:val="22"/>
        </w:rPr>
        <w:t>syst</w:t>
      </w:r>
      <w:proofErr w:type="spellEnd"/>
      <w:r>
        <w:rPr>
          <w:rStyle w:val="iadne"/>
          <w:rFonts w:ascii="Helvetica" w:hAnsi="Helvetica"/>
          <w:sz w:val="22"/>
          <w:szCs w:val="22"/>
          <w:lang w:val="fr-FR"/>
        </w:rPr>
        <w:t>é</w:t>
      </w:r>
      <w:r>
        <w:rPr>
          <w:rStyle w:val="iadne"/>
          <w:rFonts w:ascii="Helvetica" w:hAnsi="Helvetica"/>
          <w:sz w:val="22"/>
          <w:szCs w:val="22"/>
        </w:rPr>
        <w:t xml:space="preserve">mu viz. PA </w:t>
      </w:r>
      <w:proofErr w:type="spellStart"/>
      <w:r>
        <w:rPr>
          <w:rStyle w:val="iadne"/>
          <w:rFonts w:ascii="Helvetica" w:hAnsi="Helvetica"/>
          <w:sz w:val="22"/>
          <w:szCs w:val="22"/>
        </w:rPr>
        <w:t>Syst</w:t>
      </w:r>
      <w:proofErr w:type="spellEnd"/>
      <w:r>
        <w:rPr>
          <w:rStyle w:val="iadne"/>
          <w:rFonts w:ascii="Helvetica" w:hAnsi="Helvetica"/>
          <w:sz w:val="22"/>
          <w:szCs w:val="22"/>
          <w:lang w:val="fr-FR"/>
        </w:rPr>
        <w:t>é</w:t>
      </w:r>
      <w:r>
        <w:rPr>
          <w:rStyle w:val="iadne"/>
          <w:rFonts w:ascii="Helvetica" w:hAnsi="Helvetica"/>
          <w:sz w:val="22"/>
          <w:szCs w:val="22"/>
        </w:rPr>
        <w:t xml:space="preserve">m. </w:t>
      </w:r>
      <w:r>
        <w:rPr>
          <w:rStyle w:val="iadne"/>
          <w:rFonts w:ascii="Helvetica" w:hAnsi="Helvetica"/>
          <w:b/>
          <w:bCs/>
          <w:sz w:val="22"/>
          <w:szCs w:val="22"/>
          <w:lang w:val="pt-PT"/>
        </w:rPr>
        <w:t>Po</w:t>
      </w:r>
      <w:r w:rsidR="004F22DD">
        <w:rPr>
          <w:rStyle w:val="iadne"/>
          <w:rFonts w:ascii="Helvetica" w:hAnsi="Helvetica"/>
          <w:b/>
          <w:bCs/>
          <w:sz w:val="22"/>
          <w:szCs w:val="22"/>
          <w:lang w:val="pt-PT"/>
        </w:rPr>
        <w:t>ř</w:t>
      </w:r>
      <w:proofErr w:type="spellStart"/>
      <w:r w:rsidR="004F22DD">
        <w:rPr>
          <w:rStyle w:val="iadne"/>
          <w:rFonts w:ascii="Helvetica" w:hAnsi="Helvetica"/>
          <w:b/>
          <w:bCs/>
          <w:sz w:val="22"/>
          <w:szCs w:val="22"/>
        </w:rPr>
        <w:t>a</w:t>
      </w:r>
      <w:r>
        <w:rPr>
          <w:rStyle w:val="iadne"/>
          <w:rFonts w:ascii="Helvetica" w:hAnsi="Helvetica"/>
          <w:b/>
          <w:bCs/>
          <w:sz w:val="22"/>
          <w:szCs w:val="22"/>
        </w:rPr>
        <w:t>datel</w:t>
      </w:r>
      <w:proofErr w:type="spellEnd"/>
      <w:r>
        <w:rPr>
          <w:rStyle w:val="iadne"/>
          <w:rFonts w:ascii="Helvetica" w:hAnsi="Helvetica"/>
          <w:b/>
          <w:bCs/>
          <w:sz w:val="22"/>
          <w:szCs w:val="22"/>
        </w:rPr>
        <w:t xml:space="preserve"> zajistí pomocníky pro stavbu </w:t>
      </w:r>
      <w:proofErr w:type="spellStart"/>
      <w:r>
        <w:rPr>
          <w:rStyle w:val="iadne"/>
          <w:rFonts w:ascii="Helvetica" w:hAnsi="Helvetica"/>
          <w:b/>
          <w:bCs/>
          <w:sz w:val="22"/>
          <w:szCs w:val="22"/>
        </w:rPr>
        <w:t>backdropu</w:t>
      </w:r>
      <w:proofErr w:type="spellEnd"/>
      <w:r>
        <w:rPr>
          <w:rStyle w:val="iadne"/>
          <w:rFonts w:ascii="Helvetica" w:hAnsi="Helvetica"/>
          <w:b/>
          <w:bCs/>
          <w:sz w:val="22"/>
          <w:szCs w:val="22"/>
        </w:rPr>
        <w:t xml:space="preserve"> na podiu</w:t>
      </w:r>
      <w:r>
        <w:rPr>
          <w:rStyle w:val="iadne"/>
          <w:rFonts w:ascii="Helvetica" w:hAnsi="Helvetica"/>
          <w:sz w:val="22"/>
          <w:szCs w:val="22"/>
        </w:rPr>
        <w:t xml:space="preserve">. Všichni musí být ve </w:t>
      </w:r>
      <w:proofErr w:type="spellStart"/>
      <w:r>
        <w:rPr>
          <w:rStyle w:val="iadne"/>
          <w:rFonts w:ascii="Helvetica" w:hAnsi="Helvetica"/>
          <w:sz w:val="22"/>
          <w:szCs w:val="22"/>
        </w:rPr>
        <w:t>s</w:t>
      </w:r>
      <w:r w:rsidR="004F22DD">
        <w:rPr>
          <w:rStyle w:val="iadne"/>
          <w:rFonts w:ascii="Helvetica" w:hAnsi="Helvetica"/>
          <w:sz w:val="22"/>
          <w:szCs w:val="22"/>
        </w:rPr>
        <w:t>tř</w:t>
      </w:r>
      <w:r>
        <w:rPr>
          <w:rStyle w:val="iadne"/>
          <w:rFonts w:ascii="Helvetica" w:hAnsi="Helvetica"/>
          <w:sz w:val="22"/>
          <w:szCs w:val="22"/>
        </w:rPr>
        <w:t>ízliv</w:t>
      </w:r>
      <w:proofErr w:type="spellEnd"/>
      <w:r>
        <w:rPr>
          <w:rStyle w:val="iadne"/>
          <w:rFonts w:ascii="Helvetica" w:hAnsi="Helvetica"/>
          <w:sz w:val="22"/>
          <w:szCs w:val="22"/>
          <w:lang w:val="fr-FR"/>
        </w:rPr>
        <w:t>é</w:t>
      </w:r>
      <w:r>
        <w:rPr>
          <w:rStyle w:val="iadne"/>
          <w:rFonts w:ascii="Helvetica" w:hAnsi="Helvetica"/>
          <w:sz w:val="22"/>
          <w:szCs w:val="22"/>
        </w:rPr>
        <w:t>m stavu.</w:t>
      </w:r>
    </w:p>
    <w:p w14:paraId="4E97CAC9" w14:textId="1E3CC786" w:rsidR="004B44C8" w:rsidRPr="004F22DD" w:rsidRDefault="004F22DD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  <w:b/>
          <w:bCs/>
          <w:u w:val="single"/>
        </w:rPr>
      </w:pPr>
      <w:r>
        <w:rPr>
          <w:rStyle w:val="iadne"/>
          <w:rFonts w:ascii="Helvetica" w:hAnsi="Helvetica"/>
          <w:b/>
          <w:bCs/>
          <w:sz w:val="26"/>
          <w:szCs w:val="26"/>
          <w:u w:val="single"/>
        </w:rPr>
        <w:br w:type="column"/>
      </w:r>
      <w:r w:rsidRPr="004F22DD">
        <w:rPr>
          <w:rStyle w:val="iadne"/>
          <w:rFonts w:ascii="Helvetica" w:hAnsi="Helvetica"/>
          <w:b/>
          <w:bCs/>
          <w:u w:val="single"/>
        </w:rPr>
        <w:lastRenderedPageBreak/>
        <w:t>Odposlechy</w:t>
      </w:r>
    </w:p>
    <w:p w14:paraId="7A25935A" w14:textId="6B33CFE5" w:rsidR="004B44C8" w:rsidRPr="004F22DD" w:rsidRDefault="003C7B6A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  <w:i/>
          <w:iCs/>
        </w:rPr>
      </w:pPr>
      <w:r w:rsidRPr="004F22DD">
        <w:rPr>
          <w:rStyle w:val="iadne"/>
          <w:rFonts w:ascii="Helvetica" w:hAnsi="Helvetica"/>
          <w:i/>
          <w:iCs/>
          <w:lang w:val="fr-FR"/>
        </w:rPr>
        <w:t>Pou</w:t>
      </w:r>
      <w:proofErr w:type="spellStart"/>
      <w:r w:rsidRPr="004F22DD">
        <w:rPr>
          <w:rStyle w:val="iadne"/>
          <w:rFonts w:ascii="Helvetica" w:hAnsi="Helvetica"/>
          <w:i/>
          <w:iCs/>
        </w:rPr>
        <w:t>žíváme</w:t>
      </w:r>
      <w:proofErr w:type="spellEnd"/>
      <w:r w:rsidRPr="004F22DD">
        <w:rPr>
          <w:rStyle w:val="iadne"/>
          <w:rFonts w:ascii="Helvetica" w:hAnsi="Helvetica"/>
          <w:i/>
          <w:iCs/>
        </w:rPr>
        <w:t xml:space="preserve"> </w:t>
      </w:r>
      <w:proofErr w:type="spellStart"/>
      <w:r w:rsidRPr="004F22DD">
        <w:rPr>
          <w:rStyle w:val="iadne"/>
          <w:rFonts w:ascii="Helvetica" w:hAnsi="Helvetica"/>
          <w:i/>
          <w:iCs/>
        </w:rPr>
        <w:t>výhradne</w:t>
      </w:r>
      <w:proofErr w:type="spellEnd"/>
      <w:r w:rsidRPr="004F22DD">
        <w:rPr>
          <w:rStyle w:val="iadne"/>
          <w:rFonts w:ascii="Helvetica" w:hAnsi="Helvetica"/>
          <w:i/>
          <w:iCs/>
        </w:rPr>
        <w:t xml:space="preserve">̌ vlastní bezdrátový IEM </w:t>
      </w:r>
      <w:proofErr w:type="spellStart"/>
      <w:r w:rsidRPr="004F22DD">
        <w:rPr>
          <w:rStyle w:val="iadne"/>
          <w:rFonts w:ascii="Helvetica" w:hAnsi="Helvetica"/>
          <w:i/>
          <w:iCs/>
        </w:rPr>
        <w:t>syst</w:t>
      </w:r>
      <w:proofErr w:type="spellEnd"/>
      <w:r w:rsidRPr="004F22DD">
        <w:rPr>
          <w:rStyle w:val="iadne"/>
          <w:rFonts w:ascii="Helvetica" w:hAnsi="Helvetica"/>
          <w:i/>
          <w:iCs/>
          <w:lang w:val="fr-FR"/>
        </w:rPr>
        <w:t>é</w:t>
      </w:r>
      <w:r w:rsidRPr="004F22DD">
        <w:rPr>
          <w:rStyle w:val="iadne"/>
          <w:rFonts w:ascii="Helvetica" w:hAnsi="Helvetica"/>
          <w:i/>
          <w:iCs/>
        </w:rPr>
        <w:t xml:space="preserve">m. Prosíme o uklizení </w:t>
      </w:r>
      <w:proofErr w:type="spellStart"/>
      <w:r w:rsidRPr="004F22DD">
        <w:rPr>
          <w:rStyle w:val="iadne"/>
          <w:rFonts w:ascii="Helvetica" w:hAnsi="Helvetica"/>
          <w:i/>
          <w:iCs/>
        </w:rPr>
        <w:t>případných</w:t>
      </w:r>
      <w:proofErr w:type="spellEnd"/>
      <w:r w:rsidRPr="004F22DD">
        <w:rPr>
          <w:rStyle w:val="iadne"/>
          <w:rFonts w:ascii="Helvetica" w:hAnsi="Helvetica"/>
          <w:i/>
          <w:iCs/>
        </w:rPr>
        <w:t xml:space="preserve"> monitorů po</w:t>
      </w:r>
      <w:r w:rsidR="004F22DD">
        <w:rPr>
          <w:rStyle w:val="iadne"/>
          <w:rFonts w:ascii="Helvetica" w:eastAsia="Helvetica" w:hAnsi="Helvetica" w:cs="Helvetica"/>
          <w:i/>
          <w:iCs/>
        </w:rPr>
        <w:t xml:space="preserve"> </w:t>
      </w:r>
      <w:r w:rsidRPr="004F22DD">
        <w:rPr>
          <w:rStyle w:val="iadne"/>
          <w:rFonts w:ascii="Helvetica" w:hAnsi="Helvetica"/>
          <w:i/>
          <w:iCs/>
        </w:rPr>
        <w:t>jiný</w:t>
      </w:r>
      <w:proofErr w:type="spellStart"/>
      <w:r w:rsidRPr="004F22DD">
        <w:rPr>
          <w:rStyle w:val="iadne"/>
          <w:rFonts w:ascii="Helvetica" w:hAnsi="Helvetica"/>
          <w:i/>
          <w:iCs/>
          <w:lang w:val="de-DE"/>
        </w:rPr>
        <w:t>ch</w:t>
      </w:r>
      <w:proofErr w:type="spellEnd"/>
      <w:r w:rsidRPr="004F22DD">
        <w:rPr>
          <w:rStyle w:val="iadne"/>
          <w:rFonts w:ascii="Helvetica" w:hAnsi="Helvetica"/>
          <w:i/>
          <w:iCs/>
          <w:lang w:val="de-DE"/>
        </w:rPr>
        <w:t xml:space="preserve"> </w:t>
      </w:r>
      <w:proofErr w:type="spellStart"/>
      <w:r w:rsidRPr="004F22DD">
        <w:rPr>
          <w:rStyle w:val="iadne"/>
          <w:rFonts w:ascii="Helvetica" w:hAnsi="Helvetica"/>
          <w:i/>
          <w:iCs/>
        </w:rPr>
        <w:t>účinkujících</w:t>
      </w:r>
      <w:proofErr w:type="spellEnd"/>
      <w:r w:rsidRPr="004F22DD">
        <w:rPr>
          <w:rStyle w:val="iadne"/>
          <w:rFonts w:ascii="Helvetica" w:hAnsi="Helvetica"/>
          <w:i/>
          <w:iCs/>
        </w:rPr>
        <w:t xml:space="preserve"> mimo podium. 1x </w:t>
      </w:r>
      <w:proofErr w:type="spellStart"/>
      <w:r w:rsidRPr="004F22DD">
        <w:rPr>
          <w:rStyle w:val="iadne"/>
          <w:rFonts w:ascii="Helvetica" w:hAnsi="Helvetica"/>
          <w:i/>
          <w:iCs/>
        </w:rPr>
        <w:t>Vý</w:t>
      </w:r>
      <w:r w:rsidRPr="004F22DD">
        <w:rPr>
          <w:rStyle w:val="iadne"/>
          <w:rFonts w:ascii="Helvetica" w:hAnsi="Helvetica"/>
          <w:i/>
          <w:iCs/>
          <w:lang w:val="de-DE"/>
        </w:rPr>
        <w:t>konn</w:t>
      </w:r>
      <w:proofErr w:type="spellEnd"/>
      <w:r w:rsidRPr="004F22DD">
        <w:rPr>
          <w:rStyle w:val="iadne"/>
          <w:rFonts w:ascii="Helvetica" w:hAnsi="Helvetica"/>
          <w:i/>
          <w:iCs/>
        </w:rPr>
        <w:t xml:space="preserve">ý </w:t>
      </w:r>
      <w:proofErr w:type="spellStart"/>
      <w:r w:rsidRPr="004F22DD">
        <w:rPr>
          <w:rStyle w:val="iadne"/>
          <w:rFonts w:ascii="Helvetica" w:hAnsi="Helvetica"/>
          <w:i/>
          <w:iCs/>
          <w:lang w:val="en-US"/>
        </w:rPr>
        <w:t>drumfill</w:t>
      </w:r>
      <w:proofErr w:type="spellEnd"/>
      <w:r w:rsidRPr="004F22DD">
        <w:rPr>
          <w:rStyle w:val="iadne"/>
          <w:rFonts w:ascii="Helvetica" w:hAnsi="Helvetica"/>
          <w:i/>
          <w:iCs/>
          <w:lang w:val="en-US"/>
        </w:rPr>
        <w:t xml:space="preserve"> (Ne </w:t>
      </w:r>
      <w:proofErr w:type="spellStart"/>
      <w:r w:rsidRPr="004F22DD">
        <w:rPr>
          <w:rStyle w:val="iadne"/>
          <w:rFonts w:ascii="Helvetica" w:hAnsi="Helvetica"/>
          <w:i/>
          <w:iCs/>
          <w:lang w:val="en-US"/>
        </w:rPr>
        <w:t>fullrange</w:t>
      </w:r>
      <w:proofErr w:type="spellEnd"/>
      <w:r w:rsidRPr="004F22DD">
        <w:rPr>
          <w:rStyle w:val="iadne"/>
          <w:rFonts w:ascii="Helvetica" w:hAnsi="Helvetica"/>
          <w:i/>
          <w:iCs/>
          <w:lang w:val="en-US"/>
        </w:rPr>
        <w:t xml:space="preserve"> </w:t>
      </w:r>
      <w:r w:rsidRPr="004F22DD">
        <w:rPr>
          <w:rStyle w:val="iadne"/>
          <w:rFonts w:ascii="Helvetica" w:hAnsi="Helvetica"/>
          <w:i/>
          <w:iCs/>
        </w:rPr>
        <w:t xml:space="preserve">– pouze sub) Je </w:t>
      </w:r>
      <w:proofErr w:type="spellStart"/>
      <w:r w:rsidRPr="004F22DD">
        <w:rPr>
          <w:rStyle w:val="iadne"/>
          <w:rFonts w:ascii="Helvetica" w:hAnsi="Helvetica"/>
          <w:i/>
          <w:iCs/>
        </w:rPr>
        <w:t>nepřípustn</w:t>
      </w:r>
      <w:proofErr w:type="spellEnd"/>
      <w:r w:rsidRPr="004F22DD">
        <w:rPr>
          <w:rStyle w:val="iadne"/>
          <w:rFonts w:ascii="Helvetica" w:hAnsi="Helvetica"/>
          <w:i/>
          <w:iCs/>
          <w:lang w:val="fr-FR"/>
        </w:rPr>
        <w:t>é</w:t>
      </w:r>
      <w:r w:rsidR="004F22DD">
        <w:rPr>
          <w:rStyle w:val="iadne"/>
          <w:rFonts w:ascii="Helvetica" w:eastAsia="Helvetica" w:hAnsi="Helvetica" w:cs="Helvetica"/>
          <w:i/>
          <w:iCs/>
        </w:rPr>
        <w:t xml:space="preserve"> </w:t>
      </w:r>
      <w:r w:rsidRPr="004F22DD">
        <w:rPr>
          <w:rStyle w:val="iadne"/>
          <w:rFonts w:ascii="Helvetica" w:hAnsi="Helvetica"/>
          <w:i/>
          <w:iCs/>
          <w:lang w:val="fr-FR"/>
        </w:rPr>
        <w:t>pou</w:t>
      </w:r>
      <w:r w:rsidRPr="004F22DD">
        <w:rPr>
          <w:rStyle w:val="iadne"/>
          <w:rFonts w:ascii="Helvetica" w:hAnsi="Helvetica"/>
          <w:i/>
          <w:iCs/>
        </w:rPr>
        <w:t xml:space="preserve">žití byť </w:t>
      </w:r>
      <w:proofErr w:type="spellStart"/>
      <w:r w:rsidRPr="004F22DD">
        <w:rPr>
          <w:rStyle w:val="iadne"/>
          <w:rFonts w:ascii="Helvetica" w:hAnsi="Helvetica"/>
          <w:i/>
          <w:iCs/>
        </w:rPr>
        <w:t>siln</w:t>
      </w:r>
      <w:proofErr w:type="spellEnd"/>
      <w:r w:rsidRPr="004F22DD">
        <w:rPr>
          <w:rStyle w:val="iadne"/>
          <w:rFonts w:ascii="Helvetica" w:hAnsi="Helvetica"/>
          <w:i/>
          <w:iCs/>
          <w:lang w:val="fr-FR"/>
        </w:rPr>
        <w:t>é</w:t>
      </w:r>
      <w:r w:rsidRPr="004F22DD">
        <w:rPr>
          <w:rStyle w:val="iadne"/>
          <w:rFonts w:ascii="Helvetica" w:hAnsi="Helvetica"/>
          <w:i/>
          <w:iCs/>
          <w:lang w:val="en-US"/>
        </w:rPr>
        <w:t xml:space="preserve">ho </w:t>
      </w:r>
      <w:proofErr w:type="spellStart"/>
      <w:r w:rsidRPr="004F22DD">
        <w:rPr>
          <w:rStyle w:val="iadne"/>
          <w:rFonts w:ascii="Helvetica" w:hAnsi="Helvetica"/>
          <w:i/>
          <w:iCs/>
          <w:lang w:val="en-US"/>
        </w:rPr>
        <w:t>fullrange</w:t>
      </w:r>
      <w:proofErr w:type="spellEnd"/>
      <w:r w:rsidRPr="004F22DD">
        <w:rPr>
          <w:rStyle w:val="iadne"/>
          <w:rFonts w:ascii="Helvetica" w:hAnsi="Helvetica"/>
          <w:i/>
          <w:iCs/>
          <w:lang w:val="en-US"/>
        </w:rPr>
        <w:t xml:space="preserve"> </w:t>
      </w:r>
      <w:proofErr w:type="spellStart"/>
      <w:r w:rsidRPr="004F22DD">
        <w:rPr>
          <w:rStyle w:val="iadne"/>
          <w:rFonts w:ascii="Helvetica" w:hAnsi="Helvetica"/>
          <w:i/>
          <w:iCs/>
          <w:lang w:val="en-US"/>
        </w:rPr>
        <w:t>boxu</w:t>
      </w:r>
      <w:proofErr w:type="spellEnd"/>
      <w:r w:rsidRPr="004F22DD">
        <w:rPr>
          <w:rStyle w:val="iadne"/>
          <w:rFonts w:ascii="Helvetica" w:hAnsi="Helvetica"/>
          <w:i/>
          <w:iCs/>
          <w:lang w:val="en-US"/>
        </w:rPr>
        <w:t>. Mus</w:t>
      </w:r>
      <w:r w:rsidRPr="004F22DD">
        <w:rPr>
          <w:rStyle w:val="iadne"/>
          <w:rFonts w:ascii="Helvetica" w:hAnsi="Helvetica"/>
          <w:i/>
          <w:iCs/>
        </w:rPr>
        <w:t xml:space="preserve">í </w:t>
      </w:r>
      <w:r w:rsidRPr="004F22DD">
        <w:rPr>
          <w:rStyle w:val="iadne"/>
          <w:rFonts w:ascii="Helvetica" w:hAnsi="Helvetica"/>
          <w:i/>
          <w:iCs/>
          <w:lang w:val="en-US"/>
        </w:rPr>
        <w:t>to b</w:t>
      </w:r>
      <w:r w:rsidRPr="004F22DD">
        <w:rPr>
          <w:rStyle w:val="iadne"/>
          <w:rFonts w:ascii="Helvetica" w:hAnsi="Helvetica"/>
          <w:i/>
          <w:iCs/>
        </w:rPr>
        <w:t>ý</w:t>
      </w:r>
      <w:r w:rsidRPr="004F22DD">
        <w:rPr>
          <w:rStyle w:val="iadne"/>
          <w:rFonts w:ascii="Helvetica" w:hAnsi="Helvetica"/>
          <w:i/>
          <w:iCs/>
          <w:lang w:val="fr-FR"/>
        </w:rPr>
        <w:t>t sub!</w:t>
      </w:r>
      <w:r w:rsidRPr="004F22DD">
        <w:rPr>
          <w:rStyle w:val="iadne"/>
          <w:rFonts w:ascii="Helvetica" w:hAnsi="Helvetica"/>
          <w:i/>
          <w:iCs/>
          <w:lang w:val="fr-FR"/>
        </w:rPr>
        <w:t xml:space="preserve"> Pou</w:t>
      </w:r>
      <w:r w:rsidRPr="004F22DD">
        <w:rPr>
          <w:rStyle w:val="iadne"/>
          <w:rFonts w:ascii="Helvetica" w:hAnsi="Helvetica"/>
          <w:i/>
          <w:iCs/>
        </w:rPr>
        <w:t>žití jak</w:t>
      </w:r>
      <w:r w:rsidRPr="004F22DD">
        <w:rPr>
          <w:rStyle w:val="iadne"/>
          <w:rFonts w:ascii="Helvetica" w:hAnsi="Helvetica"/>
          <w:i/>
          <w:iCs/>
          <w:lang w:val="fr-FR"/>
        </w:rPr>
        <w:t>é</w:t>
      </w:r>
      <w:proofErr w:type="spellStart"/>
      <w:r w:rsidRPr="004F22DD">
        <w:rPr>
          <w:rStyle w:val="iadne"/>
          <w:rFonts w:ascii="Helvetica" w:hAnsi="Helvetica"/>
          <w:i/>
          <w:iCs/>
        </w:rPr>
        <w:t>koli</w:t>
      </w:r>
      <w:proofErr w:type="spellEnd"/>
      <w:r w:rsidRPr="004F22DD">
        <w:rPr>
          <w:rStyle w:val="iadne"/>
          <w:rFonts w:ascii="Helvetica" w:hAnsi="Helvetica"/>
          <w:i/>
          <w:iCs/>
        </w:rPr>
        <w:t xml:space="preserve"> </w:t>
      </w:r>
      <w:proofErr w:type="spellStart"/>
      <w:r w:rsidRPr="004F22DD">
        <w:rPr>
          <w:rStyle w:val="iadne"/>
          <w:rFonts w:ascii="Helvetica" w:hAnsi="Helvetica"/>
          <w:i/>
          <w:iCs/>
        </w:rPr>
        <w:t>bezdrátov</w:t>
      </w:r>
      <w:proofErr w:type="spellEnd"/>
      <w:r w:rsidRPr="004F22DD">
        <w:rPr>
          <w:rStyle w:val="iadne"/>
          <w:rFonts w:ascii="Helvetica" w:hAnsi="Helvetica"/>
          <w:i/>
          <w:iCs/>
          <w:lang w:val="fr-FR"/>
        </w:rPr>
        <w:t xml:space="preserve">é </w:t>
      </w:r>
      <w:r w:rsidRPr="004F22DD">
        <w:rPr>
          <w:rStyle w:val="iadne"/>
          <w:rFonts w:ascii="Helvetica" w:hAnsi="Helvetica"/>
          <w:i/>
          <w:iCs/>
        </w:rPr>
        <w:t>technologie musí</w:t>
      </w:r>
      <w:r w:rsidR="004F22DD">
        <w:rPr>
          <w:rStyle w:val="iadne"/>
          <w:rFonts w:ascii="Helvetica" w:eastAsia="Helvetica" w:hAnsi="Helvetica" w:cs="Helvetica"/>
          <w:i/>
          <w:iCs/>
        </w:rPr>
        <w:t xml:space="preserve"> </w:t>
      </w:r>
      <w:r w:rsidRPr="004F22DD">
        <w:rPr>
          <w:rStyle w:val="iadne"/>
          <w:rFonts w:ascii="Helvetica" w:hAnsi="Helvetica"/>
          <w:i/>
          <w:iCs/>
        </w:rPr>
        <w:t xml:space="preserve">být zkoordinováno s použitím našich </w:t>
      </w:r>
      <w:proofErr w:type="spellStart"/>
      <w:r w:rsidRPr="004F22DD">
        <w:rPr>
          <w:rStyle w:val="iadne"/>
          <w:rFonts w:ascii="Helvetica" w:hAnsi="Helvetica"/>
          <w:i/>
          <w:iCs/>
        </w:rPr>
        <w:t>syst</w:t>
      </w:r>
      <w:proofErr w:type="spellEnd"/>
      <w:r w:rsidRPr="004F22DD">
        <w:rPr>
          <w:rStyle w:val="iadne"/>
          <w:rFonts w:ascii="Helvetica" w:hAnsi="Helvetica"/>
          <w:i/>
          <w:iCs/>
          <w:lang w:val="fr-FR"/>
        </w:rPr>
        <w:t>é</w:t>
      </w:r>
      <w:r w:rsidRPr="004F22DD">
        <w:rPr>
          <w:rStyle w:val="iadne"/>
          <w:rFonts w:ascii="Helvetica" w:hAnsi="Helvetica"/>
          <w:i/>
          <w:iCs/>
        </w:rPr>
        <w:t>mů.</w:t>
      </w:r>
    </w:p>
    <w:p w14:paraId="0E92D032" w14:textId="77777777" w:rsidR="004B44C8" w:rsidRPr="004F22DD" w:rsidRDefault="004B44C8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  <w:b/>
          <w:bCs/>
        </w:rPr>
      </w:pPr>
    </w:p>
    <w:p w14:paraId="3149C23E" w14:textId="77777777" w:rsidR="004B44C8" w:rsidRPr="004F22DD" w:rsidRDefault="003C7B6A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  <w:b/>
          <w:bCs/>
        </w:rPr>
      </w:pPr>
      <w:r w:rsidRPr="004F22DD">
        <w:rPr>
          <w:rStyle w:val="iadne"/>
          <w:rFonts w:ascii="Helvetica" w:hAnsi="Helvetica"/>
          <w:b/>
          <w:bCs/>
        </w:rPr>
        <w:t>Vybavení na podiu</w:t>
      </w:r>
    </w:p>
    <w:p w14:paraId="5074A580" w14:textId="38C3023E" w:rsidR="004B44C8" w:rsidRPr="004F22DD" w:rsidRDefault="003C7B6A" w:rsidP="004F22DD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hAnsi="Helvetica"/>
          <w:i/>
          <w:iCs/>
          <w:lang w:val="en-US"/>
        </w:rPr>
      </w:pPr>
      <w:proofErr w:type="spellStart"/>
      <w:r w:rsidRPr="004F22DD">
        <w:rPr>
          <w:rStyle w:val="iadne"/>
          <w:rFonts w:ascii="Helvetica" w:hAnsi="Helvetica"/>
          <w:i/>
          <w:iCs/>
          <w:lang w:val="en-US"/>
        </w:rPr>
        <w:t>Vešker</w:t>
      </w:r>
      <w:proofErr w:type="spellEnd"/>
      <w:r w:rsidRPr="004F22DD">
        <w:rPr>
          <w:rStyle w:val="iadne"/>
          <w:rFonts w:ascii="Helvetica" w:hAnsi="Helvetica"/>
          <w:i/>
          <w:iCs/>
          <w:lang w:val="fr-FR"/>
        </w:rPr>
        <w:t xml:space="preserve">é </w:t>
      </w:r>
      <w:proofErr w:type="spellStart"/>
      <w:r w:rsidRPr="004F22DD">
        <w:rPr>
          <w:rStyle w:val="iadne"/>
          <w:rFonts w:ascii="Helvetica" w:hAnsi="Helvetica"/>
          <w:i/>
          <w:iCs/>
          <w:lang w:val="en-US"/>
        </w:rPr>
        <w:t>požadovan</w:t>
      </w:r>
      <w:proofErr w:type="spellEnd"/>
      <w:r w:rsidRPr="004F22DD">
        <w:rPr>
          <w:rStyle w:val="iadne"/>
          <w:rFonts w:ascii="Helvetica" w:hAnsi="Helvetica"/>
          <w:i/>
          <w:iCs/>
          <w:lang w:val="fr-FR"/>
        </w:rPr>
        <w:t xml:space="preserve">é </w:t>
      </w:r>
      <w:r w:rsidRPr="004F22DD">
        <w:rPr>
          <w:rStyle w:val="iadne"/>
          <w:rFonts w:ascii="Helvetica" w:hAnsi="Helvetica"/>
          <w:i/>
          <w:iCs/>
          <w:lang w:val="it-IT"/>
        </w:rPr>
        <w:t>podiov</w:t>
      </w:r>
      <w:r w:rsidRPr="004F22DD">
        <w:rPr>
          <w:rStyle w:val="iadne"/>
          <w:rFonts w:ascii="Helvetica" w:hAnsi="Helvetica"/>
          <w:i/>
          <w:iCs/>
          <w:lang w:val="fr-FR"/>
        </w:rPr>
        <w:t xml:space="preserve">é </w:t>
      </w:r>
      <w:proofErr w:type="spellStart"/>
      <w:r w:rsidRPr="004F22DD">
        <w:rPr>
          <w:rStyle w:val="iadne"/>
          <w:rFonts w:ascii="Helvetica" w:hAnsi="Helvetica"/>
          <w:i/>
          <w:iCs/>
          <w:lang w:val="en-US"/>
        </w:rPr>
        <w:t>vybavení</w:t>
      </w:r>
      <w:proofErr w:type="spellEnd"/>
      <w:r w:rsidRPr="004F22DD">
        <w:rPr>
          <w:rStyle w:val="iadne"/>
          <w:rFonts w:ascii="Helvetica" w:hAnsi="Helvetica"/>
          <w:i/>
          <w:iCs/>
          <w:lang w:val="en-US"/>
        </w:rPr>
        <w:t xml:space="preserve"> </w:t>
      </w:r>
      <w:proofErr w:type="spellStart"/>
      <w:r w:rsidRPr="004F22DD">
        <w:rPr>
          <w:rStyle w:val="iadne"/>
          <w:rFonts w:ascii="Helvetica" w:hAnsi="Helvetica"/>
          <w:i/>
          <w:iCs/>
          <w:lang w:val="en-US"/>
        </w:rPr>
        <w:t>musí</w:t>
      </w:r>
      <w:proofErr w:type="spellEnd"/>
      <w:r w:rsidRPr="004F22DD">
        <w:rPr>
          <w:rStyle w:val="iadne"/>
          <w:rFonts w:ascii="Helvetica" w:hAnsi="Helvetica"/>
          <w:i/>
          <w:iCs/>
          <w:lang w:val="en-US"/>
        </w:rPr>
        <w:t xml:space="preserve"> </w:t>
      </w:r>
      <w:proofErr w:type="spellStart"/>
      <w:r w:rsidRPr="004F22DD">
        <w:rPr>
          <w:rStyle w:val="iadne"/>
          <w:rFonts w:ascii="Helvetica" w:hAnsi="Helvetica"/>
          <w:i/>
          <w:iCs/>
          <w:lang w:val="en-US"/>
        </w:rPr>
        <w:t>být</w:t>
      </w:r>
      <w:proofErr w:type="spellEnd"/>
      <w:r w:rsidRPr="004F22DD">
        <w:rPr>
          <w:rStyle w:val="iadne"/>
          <w:rFonts w:ascii="Helvetica" w:hAnsi="Helvetica"/>
          <w:i/>
          <w:iCs/>
          <w:lang w:val="en-US"/>
        </w:rPr>
        <w:t xml:space="preserve"> k </w:t>
      </w:r>
      <w:proofErr w:type="spellStart"/>
      <w:r w:rsidRPr="004F22DD">
        <w:rPr>
          <w:rStyle w:val="iadne"/>
          <w:rFonts w:ascii="Helvetica" w:hAnsi="Helvetica"/>
          <w:i/>
          <w:iCs/>
          <w:lang w:val="en-US"/>
        </w:rPr>
        <w:t>dispozici</w:t>
      </w:r>
      <w:proofErr w:type="spellEnd"/>
      <w:r w:rsidRPr="004F22DD">
        <w:rPr>
          <w:rStyle w:val="iadne"/>
          <w:rFonts w:ascii="Helvetica" w:hAnsi="Helvetica"/>
          <w:i/>
          <w:iCs/>
          <w:lang w:val="en-US"/>
        </w:rPr>
        <w:t xml:space="preserve"> </w:t>
      </w:r>
      <w:proofErr w:type="spellStart"/>
      <w:r w:rsidRPr="004F22DD">
        <w:rPr>
          <w:rStyle w:val="iadne"/>
          <w:rFonts w:ascii="Helvetica" w:hAnsi="Helvetica"/>
          <w:i/>
          <w:iCs/>
          <w:lang w:val="en-US"/>
        </w:rPr>
        <w:t>již</w:t>
      </w:r>
      <w:proofErr w:type="spellEnd"/>
      <w:r w:rsidRPr="004F22DD">
        <w:rPr>
          <w:rStyle w:val="iadne"/>
          <w:rFonts w:ascii="Helvetica" w:hAnsi="Helvetica"/>
          <w:i/>
          <w:iCs/>
          <w:lang w:val="en-US"/>
        </w:rPr>
        <w:t xml:space="preserve"> v </w:t>
      </w:r>
      <w:proofErr w:type="spellStart"/>
      <w:r w:rsidRPr="004F22DD">
        <w:rPr>
          <w:rStyle w:val="iadne"/>
          <w:rFonts w:ascii="Helvetica" w:hAnsi="Helvetica"/>
          <w:i/>
          <w:iCs/>
          <w:lang w:val="en-US"/>
        </w:rPr>
        <w:t>čase</w:t>
      </w:r>
      <w:proofErr w:type="spellEnd"/>
      <w:r w:rsidRPr="004F22DD">
        <w:rPr>
          <w:rStyle w:val="iadne"/>
          <w:rFonts w:ascii="Helvetica" w:hAnsi="Helvetica"/>
          <w:i/>
          <w:iCs/>
          <w:lang w:val="en-US"/>
        </w:rPr>
        <w:t xml:space="preserve"> </w:t>
      </w:r>
      <w:proofErr w:type="spellStart"/>
      <w:r w:rsidRPr="004F22DD">
        <w:rPr>
          <w:rStyle w:val="iadne"/>
          <w:rFonts w:ascii="Helvetica" w:hAnsi="Helvetica"/>
          <w:i/>
          <w:iCs/>
          <w:lang w:val="en-US"/>
        </w:rPr>
        <w:t>začátku</w:t>
      </w:r>
      <w:proofErr w:type="spellEnd"/>
      <w:r w:rsidRPr="004F22DD">
        <w:rPr>
          <w:rStyle w:val="iadne"/>
          <w:rFonts w:ascii="Helvetica" w:hAnsi="Helvetica"/>
          <w:i/>
          <w:iCs/>
          <w:lang w:val="en-US"/>
        </w:rPr>
        <w:t xml:space="preserve"> </w:t>
      </w:r>
      <w:proofErr w:type="spellStart"/>
      <w:r w:rsidRPr="004F22DD">
        <w:rPr>
          <w:rStyle w:val="iadne"/>
          <w:rFonts w:ascii="Helvetica" w:hAnsi="Helvetica"/>
          <w:i/>
          <w:iCs/>
          <w:lang w:val="en-US"/>
        </w:rPr>
        <w:t>našich</w:t>
      </w:r>
      <w:proofErr w:type="spellEnd"/>
      <w:r w:rsidRPr="004F22DD">
        <w:rPr>
          <w:rStyle w:val="iadne"/>
          <w:rFonts w:ascii="Helvetica" w:hAnsi="Helvetica"/>
          <w:i/>
          <w:iCs/>
          <w:lang w:val="en-US"/>
        </w:rPr>
        <w:t xml:space="preserve"> </w:t>
      </w:r>
      <w:proofErr w:type="spellStart"/>
      <w:r w:rsidRPr="004F22DD">
        <w:rPr>
          <w:rStyle w:val="iadne"/>
          <w:rFonts w:ascii="Helvetica" w:hAnsi="Helvetica"/>
          <w:i/>
          <w:iCs/>
          <w:lang w:val="en-US"/>
        </w:rPr>
        <w:t>příprav</w:t>
      </w:r>
      <w:proofErr w:type="spellEnd"/>
      <w:r w:rsidRPr="004F22DD">
        <w:rPr>
          <w:rStyle w:val="iadne"/>
          <w:rFonts w:ascii="Helvetica" w:hAnsi="Helvetica"/>
          <w:i/>
          <w:iCs/>
          <w:lang w:val="en-US"/>
        </w:rPr>
        <w:t xml:space="preserve">. </w:t>
      </w:r>
      <w:r w:rsidRPr="004F22DD">
        <w:rPr>
          <w:rStyle w:val="iadne"/>
          <w:rFonts w:ascii="Helvetica" w:hAnsi="Helvetica"/>
          <w:b/>
          <w:bCs/>
          <w:i/>
          <w:iCs/>
        </w:rPr>
        <w:t>Není</w:t>
      </w:r>
      <w:r w:rsidR="004F22DD">
        <w:rPr>
          <w:rFonts w:ascii="Helvetica" w:hAnsi="Helvetica"/>
          <w:i/>
          <w:iCs/>
          <w:lang w:val="en-US"/>
        </w:rPr>
        <w:t xml:space="preserve"> </w:t>
      </w:r>
      <w:r w:rsidRPr="004F22DD">
        <w:rPr>
          <w:rStyle w:val="iadne"/>
          <w:rFonts w:ascii="Helvetica" w:hAnsi="Helvetica"/>
          <w:b/>
          <w:bCs/>
          <w:i/>
          <w:iCs/>
        </w:rPr>
        <w:t xml:space="preserve">přípustné čekat na části vybavení kupř. než dohraje kapela nebo než je někdo doveze atd. Požadujeme místo pro zapojení </w:t>
      </w:r>
      <w:r w:rsidRPr="004F22DD">
        <w:rPr>
          <w:rStyle w:val="iadne"/>
          <w:rFonts w:ascii="Helvetica" w:hAnsi="Helvetica"/>
          <w:b/>
          <w:bCs/>
          <w:i/>
          <w:iCs/>
          <w:lang w:val="fr-FR"/>
        </w:rPr>
        <w:t>a pou</w:t>
      </w:r>
      <w:r w:rsidRPr="004F22DD">
        <w:rPr>
          <w:rStyle w:val="iadne"/>
          <w:rFonts w:ascii="Helvetica" w:hAnsi="Helvetica"/>
          <w:b/>
          <w:bCs/>
          <w:i/>
          <w:iCs/>
        </w:rPr>
        <w:t xml:space="preserve">žití vlastní technologie dle </w:t>
      </w:r>
      <w:proofErr w:type="spellStart"/>
      <w:r w:rsidRPr="004F22DD">
        <w:rPr>
          <w:rStyle w:val="iadne"/>
          <w:rFonts w:ascii="Helvetica" w:hAnsi="Helvetica"/>
          <w:b/>
          <w:bCs/>
          <w:i/>
          <w:iCs/>
        </w:rPr>
        <w:t>stage</w:t>
      </w:r>
      <w:proofErr w:type="spellEnd"/>
      <w:r w:rsidRPr="004F22DD">
        <w:rPr>
          <w:rStyle w:val="iadne"/>
          <w:rFonts w:ascii="Helvetica" w:hAnsi="Helvetica"/>
          <w:b/>
          <w:bCs/>
          <w:i/>
          <w:iCs/>
        </w:rPr>
        <w:t xml:space="preserve"> planu. Používáme vlastní</w:t>
      </w:r>
      <w:r w:rsidR="004F22DD">
        <w:rPr>
          <w:rStyle w:val="iadne"/>
          <w:rFonts w:ascii="Helvetica" w:hAnsi="Helvetica"/>
          <w:i/>
          <w:iCs/>
          <w:lang w:val="en-US"/>
        </w:rPr>
        <w:t xml:space="preserve"> </w:t>
      </w:r>
      <w:r w:rsidRPr="004F22DD">
        <w:rPr>
          <w:rStyle w:val="iadne"/>
          <w:rFonts w:ascii="Helvetica" w:hAnsi="Helvetica"/>
          <w:b/>
          <w:bCs/>
          <w:i/>
          <w:iCs/>
        </w:rPr>
        <w:t xml:space="preserve">mikrofony </w:t>
      </w:r>
      <w:r w:rsidRPr="004F22DD">
        <w:rPr>
          <w:rStyle w:val="iadne"/>
          <w:rFonts w:ascii="Helvetica" w:hAnsi="Helvetica"/>
          <w:i/>
          <w:iCs/>
        </w:rPr>
        <w:t xml:space="preserve">i </w:t>
      </w:r>
      <w:r w:rsidRPr="004F22DD">
        <w:rPr>
          <w:rStyle w:val="iadne"/>
          <w:rFonts w:ascii="Helvetica" w:hAnsi="Helvetica"/>
          <w:b/>
          <w:bCs/>
          <w:i/>
          <w:iCs/>
        </w:rPr>
        <w:t>D.I.</w:t>
      </w:r>
    </w:p>
    <w:p w14:paraId="25FDFC6A" w14:textId="77777777" w:rsidR="004B44C8" w:rsidRPr="004F22DD" w:rsidRDefault="004B44C8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/>
        <w:rPr>
          <w:rStyle w:val="iadne"/>
          <w:rFonts w:ascii="Helvetica" w:eastAsia="Helvetica" w:hAnsi="Helvetica" w:cs="Helvetica"/>
          <w:b/>
          <w:bCs/>
        </w:rPr>
      </w:pPr>
    </w:p>
    <w:p w14:paraId="1BC92AFA" w14:textId="77777777" w:rsidR="004B44C8" w:rsidRPr="004F22DD" w:rsidRDefault="003C7B6A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  <w:b/>
          <w:bCs/>
          <w:u w:val="single"/>
        </w:rPr>
      </w:pPr>
      <w:r w:rsidRPr="004F22DD">
        <w:rPr>
          <w:rStyle w:val="iadne"/>
          <w:rFonts w:ascii="Helvetica" w:hAnsi="Helvetica"/>
          <w:b/>
          <w:bCs/>
          <w:u w:val="single"/>
        </w:rPr>
        <w:t>Místní technika zajistí:</w:t>
      </w:r>
    </w:p>
    <w:p w14:paraId="0F8282B4" w14:textId="77777777" w:rsidR="004B44C8" w:rsidRPr="004F22DD" w:rsidRDefault="003C7B6A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</w:rPr>
      </w:pPr>
      <w:r w:rsidRPr="004F22DD">
        <w:rPr>
          <w:rStyle w:val="iadne"/>
          <w:rFonts w:ascii="Helvetica" w:hAnsi="Helvetica"/>
          <w:lang w:val="en-US"/>
        </w:rPr>
        <w:t xml:space="preserve">- 2x Stereo D.I. (Radial, </w:t>
      </w:r>
      <w:r w:rsidRPr="004F22DD">
        <w:rPr>
          <w:rStyle w:val="iadne"/>
          <w:rFonts w:ascii="Helvetica" w:hAnsi="Helvetica"/>
          <w:lang w:val="en-US"/>
        </w:rPr>
        <w:t>Countryman, BSS, Klark)</w:t>
      </w:r>
    </w:p>
    <w:p w14:paraId="1CDCEA9E" w14:textId="77777777" w:rsidR="004B44C8" w:rsidRPr="004F22DD" w:rsidRDefault="003C7B6A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</w:rPr>
      </w:pPr>
      <w:r w:rsidRPr="004F22DD">
        <w:rPr>
          <w:rStyle w:val="iadne"/>
          <w:rFonts w:ascii="Helvetica" w:hAnsi="Helvetica"/>
        </w:rPr>
        <w:t xml:space="preserve">- Stativy </w:t>
      </w:r>
      <w:proofErr w:type="spellStart"/>
      <w:r w:rsidRPr="004F22DD">
        <w:rPr>
          <w:rStyle w:val="iadne"/>
          <w:rFonts w:ascii="Helvetica" w:hAnsi="Helvetica"/>
        </w:rPr>
        <w:t>nejl</w:t>
      </w:r>
      <w:proofErr w:type="spellEnd"/>
      <w:r w:rsidRPr="004F22DD">
        <w:rPr>
          <w:rStyle w:val="iadne"/>
          <w:rFonts w:ascii="Helvetica" w:hAnsi="Helvetica"/>
          <w:lang w:val="fr-FR"/>
        </w:rPr>
        <w:t>é</w:t>
      </w:r>
      <w:proofErr w:type="spellStart"/>
      <w:r w:rsidRPr="004F22DD">
        <w:rPr>
          <w:rStyle w:val="iadne"/>
          <w:rFonts w:ascii="Helvetica" w:hAnsi="Helvetica"/>
        </w:rPr>
        <w:t>pe</w:t>
      </w:r>
      <w:proofErr w:type="spellEnd"/>
      <w:r w:rsidRPr="004F22DD">
        <w:rPr>
          <w:rStyle w:val="iadne"/>
          <w:rFonts w:ascii="Helvetica" w:hAnsi="Helvetica"/>
        </w:rPr>
        <w:t xml:space="preserve"> K&amp;M </w:t>
      </w:r>
      <w:r w:rsidRPr="004F22DD">
        <w:rPr>
          <w:rStyle w:val="iadne"/>
          <w:rFonts w:ascii="Helvetica" w:hAnsi="Helvetica"/>
          <w:b/>
          <w:bCs/>
          <w:lang w:val="fr-FR"/>
        </w:rPr>
        <w:t>1x mal</w:t>
      </w:r>
      <w:r w:rsidRPr="004F22DD">
        <w:rPr>
          <w:rStyle w:val="iadne"/>
          <w:rFonts w:ascii="Helvetica" w:hAnsi="Helvetica"/>
          <w:b/>
          <w:bCs/>
        </w:rPr>
        <w:t>ý</w:t>
      </w:r>
      <w:r w:rsidRPr="004F22DD">
        <w:rPr>
          <w:rStyle w:val="iadne"/>
          <w:rFonts w:ascii="Helvetica" w:hAnsi="Helvetica"/>
        </w:rPr>
        <w:t xml:space="preserve">, </w:t>
      </w:r>
      <w:r w:rsidRPr="004F22DD">
        <w:rPr>
          <w:rStyle w:val="iadne"/>
          <w:rFonts w:ascii="Helvetica" w:hAnsi="Helvetica"/>
          <w:b/>
          <w:bCs/>
          <w:lang w:val="fr-FR"/>
        </w:rPr>
        <w:t>4x str</w:t>
      </w:r>
      <w:r w:rsidRPr="004F22DD">
        <w:rPr>
          <w:rStyle w:val="iadne"/>
          <w:rFonts w:ascii="Helvetica" w:hAnsi="Helvetica"/>
          <w:b/>
          <w:bCs/>
        </w:rPr>
        <w:t>̌</w:t>
      </w:r>
      <w:proofErr w:type="spellStart"/>
      <w:r w:rsidRPr="004F22DD">
        <w:rPr>
          <w:rStyle w:val="iadne"/>
          <w:rFonts w:ascii="Helvetica" w:hAnsi="Helvetica"/>
          <w:b/>
          <w:bCs/>
        </w:rPr>
        <w:t>ední</w:t>
      </w:r>
      <w:proofErr w:type="spellEnd"/>
      <w:r w:rsidRPr="004F22DD">
        <w:rPr>
          <w:rStyle w:val="iadne"/>
          <w:rFonts w:ascii="Helvetica" w:hAnsi="Helvetica"/>
          <w:b/>
          <w:bCs/>
        </w:rPr>
        <w:t xml:space="preserve">, 7x velký </w:t>
      </w:r>
      <w:r w:rsidRPr="004F22DD">
        <w:rPr>
          <w:rStyle w:val="iadne"/>
          <w:rFonts w:ascii="Helvetica" w:hAnsi="Helvetica"/>
          <w:lang w:val="ru-RU"/>
        </w:rPr>
        <w:t xml:space="preserve">- </w:t>
      </w:r>
      <w:r w:rsidRPr="004F22DD">
        <w:rPr>
          <w:rStyle w:val="iadne"/>
          <w:rFonts w:ascii="Helvetica" w:hAnsi="Helvetica"/>
          <w:b/>
          <w:bCs/>
        </w:rPr>
        <w:t xml:space="preserve">Závit 3/8 </w:t>
      </w:r>
      <w:proofErr w:type="gramStart"/>
      <w:r w:rsidRPr="004F22DD">
        <w:rPr>
          <w:rStyle w:val="iadne"/>
          <w:rFonts w:ascii="Helvetica" w:hAnsi="Helvetica"/>
          <w:b/>
          <w:bCs/>
        </w:rPr>
        <w:t>menší</w:t>
      </w:r>
      <w:r w:rsidRPr="004F22DD">
        <w:rPr>
          <w:rStyle w:val="iadne"/>
          <w:rFonts w:ascii="Helvetica" w:hAnsi="Helvetica"/>
          <w:b/>
          <w:bCs/>
          <w:lang w:val="ru-RU"/>
        </w:rPr>
        <w:t>!!</w:t>
      </w:r>
      <w:r w:rsidRPr="004F22DD">
        <w:rPr>
          <w:rStyle w:val="iadne"/>
          <w:rFonts w:ascii="Helvetica" w:hAnsi="Helvetica"/>
          <w:lang w:val="it-IT"/>
        </w:rPr>
        <w:t>- pros</w:t>
      </w:r>
      <w:proofErr w:type="spellStart"/>
      <w:r w:rsidRPr="004F22DD">
        <w:rPr>
          <w:rStyle w:val="iadne"/>
          <w:rFonts w:ascii="Helvetica" w:hAnsi="Helvetica"/>
        </w:rPr>
        <w:t>íme</w:t>
      </w:r>
      <w:proofErr w:type="spellEnd"/>
      <w:proofErr w:type="gramEnd"/>
      <w:r w:rsidRPr="004F22DD">
        <w:rPr>
          <w:rStyle w:val="iadne"/>
          <w:rFonts w:ascii="Helvetica" w:hAnsi="Helvetica"/>
        </w:rPr>
        <w:t xml:space="preserve"> respektovat výšku viz </w:t>
      </w:r>
      <w:proofErr w:type="spellStart"/>
      <w:r w:rsidRPr="004F22DD">
        <w:rPr>
          <w:rStyle w:val="iadne"/>
          <w:rFonts w:ascii="Helvetica" w:hAnsi="Helvetica"/>
        </w:rPr>
        <w:t>inputlist</w:t>
      </w:r>
      <w:proofErr w:type="spellEnd"/>
    </w:p>
    <w:p w14:paraId="62215DDA" w14:textId="77777777" w:rsidR="004B44C8" w:rsidRPr="004F22DD" w:rsidRDefault="003C7B6A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</w:rPr>
      </w:pPr>
      <w:r w:rsidRPr="004F22DD">
        <w:rPr>
          <w:rStyle w:val="iadne"/>
          <w:rFonts w:ascii="Helvetica" w:hAnsi="Helvetica"/>
          <w:lang w:val="ru-RU"/>
        </w:rPr>
        <w:t xml:space="preserve">- </w:t>
      </w:r>
      <w:r w:rsidRPr="004F22DD">
        <w:rPr>
          <w:rStyle w:val="iadne"/>
          <w:rFonts w:ascii="Helvetica" w:hAnsi="Helvetica"/>
          <w:b/>
          <w:bCs/>
          <w:lang w:val="fr-FR"/>
        </w:rPr>
        <w:t>1x pr</w:t>
      </w:r>
      <w:r w:rsidRPr="004F22DD">
        <w:rPr>
          <w:rStyle w:val="iadne"/>
          <w:rFonts w:ascii="Helvetica" w:hAnsi="Helvetica"/>
          <w:b/>
          <w:bCs/>
        </w:rPr>
        <w:t>̌</w:t>
      </w:r>
      <w:proofErr w:type="spellStart"/>
      <w:r w:rsidRPr="004F22DD">
        <w:rPr>
          <w:rStyle w:val="iadne"/>
          <w:rFonts w:ascii="Helvetica" w:hAnsi="Helvetica"/>
          <w:b/>
          <w:bCs/>
          <w:lang w:val="en-US"/>
        </w:rPr>
        <w:t>ibli</w:t>
      </w:r>
      <w:r w:rsidRPr="004F22DD">
        <w:rPr>
          <w:rStyle w:val="iadne"/>
          <w:rFonts w:ascii="Helvetica" w:hAnsi="Helvetica"/>
          <w:b/>
          <w:bCs/>
        </w:rPr>
        <w:t>žovací</w:t>
      </w:r>
      <w:proofErr w:type="spellEnd"/>
      <w:r w:rsidRPr="004F22DD">
        <w:rPr>
          <w:rStyle w:val="iadne"/>
          <w:rFonts w:ascii="Helvetica" w:hAnsi="Helvetica"/>
          <w:b/>
          <w:bCs/>
        </w:rPr>
        <w:t xml:space="preserve"> </w:t>
      </w:r>
      <w:r w:rsidRPr="004F22DD">
        <w:rPr>
          <w:rStyle w:val="iadne"/>
          <w:rFonts w:ascii="Helvetica" w:hAnsi="Helvetica"/>
          <w:b/>
          <w:bCs/>
          <w:lang w:val="fr-FR"/>
        </w:rPr>
        <w:t>multip</w:t>
      </w:r>
      <w:r w:rsidRPr="004F22DD">
        <w:rPr>
          <w:rStyle w:val="iadne"/>
          <w:rFonts w:ascii="Helvetica" w:hAnsi="Helvetica"/>
          <w:b/>
          <w:bCs/>
        </w:rPr>
        <w:t>á</w:t>
      </w:r>
      <w:r w:rsidRPr="004F22DD">
        <w:rPr>
          <w:rStyle w:val="iadne"/>
          <w:rFonts w:ascii="Helvetica" w:hAnsi="Helvetica"/>
          <w:b/>
          <w:bCs/>
          <w:lang w:val="en-US"/>
        </w:rPr>
        <w:t xml:space="preserve">r 16ch 15m </w:t>
      </w:r>
      <w:proofErr w:type="spellStart"/>
      <w:r w:rsidRPr="004F22DD">
        <w:rPr>
          <w:rStyle w:val="iadne"/>
          <w:rFonts w:ascii="Helvetica" w:hAnsi="Helvetica"/>
        </w:rPr>
        <w:t>případe</w:t>
      </w:r>
      <w:proofErr w:type="spellEnd"/>
      <w:r w:rsidRPr="004F22DD">
        <w:rPr>
          <w:rStyle w:val="iadne"/>
          <w:rFonts w:ascii="Helvetica" w:hAnsi="Helvetica"/>
        </w:rPr>
        <w:t xml:space="preserve">̌ </w:t>
      </w:r>
      <w:proofErr w:type="spellStart"/>
      <w:r w:rsidRPr="004F22DD">
        <w:rPr>
          <w:rStyle w:val="iadne"/>
          <w:rFonts w:ascii="Helvetica" w:hAnsi="Helvetica"/>
        </w:rPr>
        <w:t>rolling</w:t>
      </w:r>
      <w:proofErr w:type="spellEnd"/>
      <w:r w:rsidRPr="004F22DD">
        <w:rPr>
          <w:rStyle w:val="iadne"/>
          <w:rFonts w:ascii="Helvetica" w:hAnsi="Helvetica"/>
        </w:rPr>
        <w:t xml:space="preserve"> </w:t>
      </w:r>
      <w:proofErr w:type="spellStart"/>
      <w:r w:rsidRPr="004F22DD">
        <w:rPr>
          <w:rStyle w:val="iadne"/>
          <w:rFonts w:ascii="Helvetica" w:hAnsi="Helvetica"/>
        </w:rPr>
        <w:t>riseru</w:t>
      </w:r>
      <w:proofErr w:type="spellEnd"/>
      <w:r w:rsidRPr="004F22DD">
        <w:rPr>
          <w:rStyle w:val="iadne"/>
          <w:rFonts w:ascii="Helvetica" w:hAnsi="Helvetica"/>
        </w:rPr>
        <w:t xml:space="preserve"> </w:t>
      </w:r>
      <w:proofErr w:type="spellStart"/>
      <w:r w:rsidRPr="004F22DD">
        <w:rPr>
          <w:rStyle w:val="iadne"/>
          <w:rFonts w:ascii="Helvetica" w:hAnsi="Helvetica"/>
        </w:rPr>
        <w:t>odpojovací</w:t>
      </w:r>
      <w:proofErr w:type="spellEnd"/>
      <w:r w:rsidRPr="004F22DD">
        <w:rPr>
          <w:rStyle w:val="iadne"/>
          <w:rFonts w:ascii="Helvetica" w:hAnsi="Helvetica"/>
        </w:rPr>
        <w:t xml:space="preserve"> </w:t>
      </w:r>
      <w:proofErr w:type="spellStart"/>
      <w:r w:rsidRPr="004F22DD">
        <w:rPr>
          <w:rStyle w:val="iadne"/>
          <w:rFonts w:ascii="Helvetica" w:hAnsi="Helvetica"/>
          <w:lang w:val="de-DE"/>
        </w:rPr>
        <w:t>stagebox</w:t>
      </w:r>
      <w:proofErr w:type="spellEnd"/>
    </w:p>
    <w:p w14:paraId="351A65B6" w14:textId="77777777" w:rsidR="004B44C8" w:rsidRPr="004F22DD" w:rsidRDefault="003C7B6A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</w:rPr>
      </w:pPr>
      <w:r w:rsidRPr="004F22DD">
        <w:rPr>
          <w:rStyle w:val="iadne"/>
          <w:rFonts w:ascii="Helvetica" w:hAnsi="Helvetica"/>
          <w:lang w:val="ru-RU"/>
        </w:rPr>
        <w:t xml:space="preserve">- </w:t>
      </w:r>
      <w:r w:rsidRPr="004F22DD">
        <w:rPr>
          <w:rStyle w:val="iadne"/>
          <w:rFonts w:ascii="Helvetica" w:hAnsi="Helvetica"/>
          <w:b/>
          <w:bCs/>
          <w:lang w:val="fr-FR"/>
        </w:rPr>
        <w:t>32x c</w:t>
      </w:r>
      <w:r w:rsidRPr="004F22DD">
        <w:rPr>
          <w:rStyle w:val="iadne"/>
          <w:rFonts w:ascii="Helvetica" w:hAnsi="Helvetica"/>
          <w:b/>
          <w:bCs/>
        </w:rPr>
        <w:t>̌</w:t>
      </w:r>
      <w:proofErr w:type="spellStart"/>
      <w:r w:rsidRPr="004F22DD">
        <w:rPr>
          <w:rStyle w:val="iadne"/>
          <w:rFonts w:ascii="Helvetica" w:hAnsi="Helvetica"/>
          <w:b/>
          <w:bCs/>
        </w:rPr>
        <w:t>erný</w:t>
      </w:r>
      <w:proofErr w:type="spellEnd"/>
      <w:r w:rsidRPr="004F22DD">
        <w:rPr>
          <w:rStyle w:val="iadne"/>
          <w:rFonts w:ascii="Helvetica" w:hAnsi="Helvetica"/>
          <w:b/>
          <w:bCs/>
        </w:rPr>
        <w:t xml:space="preserve"> </w:t>
      </w:r>
      <w:r w:rsidRPr="004F22DD">
        <w:rPr>
          <w:rStyle w:val="iadne"/>
          <w:rFonts w:ascii="Helvetica" w:hAnsi="Helvetica"/>
        </w:rPr>
        <w:t xml:space="preserve">kabel XLR v </w:t>
      </w:r>
      <w:proofErr w:type="spellStart"/>
      <w:r w:rsidRPr="004F22DD">
        <w:rPr>
          <w:rStyle w:val="iadne"/>
          <w:rFonts w:ascii="Helvetica" w:hAnsi="Helvetica"/>
        </w:rPr>
        <w:t>různý</w:t>
      </w:r>
      <w:r w:rsidRPr="004F22DD">
        <w:rPr>
          <w:rStyle w:val="iadne"/>
          <w:rFonts w:ascii="Helvetica" w:hAnsi="Helvetica"/>
          <w:lang w:val="de-DE"/>
        </w:rPr>
        <w:t>ch</w:t>
      </w:r>
      <w:proofErr w:type="spellEnd"/>
      <w:r w:rsidRPr="004F22DD">
        <w:rPr>
          <w:rStyle w:val="iadne"/>
          <w:rFonts w:ascii="Helvetica" w:hAnsi="Helvetica"/>
          <w:lang w:val="de-DE"/>
        </w:rPr>
        <w:t xml:space="preserve"> d</w:t>
      </w:r>
      <w:r w:rsidRPr="004F22DD">
        <w:rPr>
          <w:rStyle w:val="iadne"/>
          <w:rFonts w:ascii="Helvetica" w:hAnsi="Helvetica"/>
          <w:lang w:val="fr-FR"/>
        </w:rPr>
        <w:t>é</w:t>
      </w:r>
      <w:proofErr w:type="spellStart"/>
      <w:r w:rsidRPr="004F22DD">
        <w:rPr>
          <w:rStyle w:val="iadne"/>
          <w:rFonts w:ascii="Helvetica" w:hAnsi="Helvetica"/>
        </w:rPr>
        <w:t>lkách</w:t>
      </w:r>
      <w:proofErr w:type="spellEnd"/>
      <w:r w:rsidRPr="004F22DD">
        <w:rPr>
          <w:rStyle w:val="iadne"/>
          <w:rFonts w:ascii="Helvetica" w:hAnsi="Helvetica"/>
        </w:rPr>
        <w:t>. (</w:t>
      </w:r>
      <w:proofErr w:type="spellStart"/>
      <w:r w:rsidRPr="004F22DD">
        <w:rPr>
          <w:rStyle w:val="iadne"/>
          <w:rFonts w:ascii="Helvetica" w:hAnsi="Helvetica"/>
        </w:rPr>
        <w:t>Ideálne</w:t>
      </w:r>
      <w:proofErr w:type="spellEnd"/>
      <w:r w:rsidRPr="004F22DD">
        <w:rPr>
          <w:rStyle w:val="iadne"/>
          <w:rFonts w:ascii="Helvetica" w:hAnsi="Helvetica"/>
        </w:rPr>
        <w:t>̌ 4x3m, 16x4m, 5x7m, 5x12m),</w:t>
      </w:r>
    </w:p>
    <w:p w14:paraId="50BCD813" w14:textId="77777777" w:rsidR="004B44C8" w:rsidRPr="004F22DD" w:rsidRDefault="003C7B6A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</w:rPr>
      </w:pPr>
      <w:r w:rsidRPr="004F22DD">
        <w:rPr>
          <w:rStyle w:val="iadne"/>
          <w:rFonts w:ascii="Helvetica" w:hAnsi="Helvetica"/>
          <w:lang w:val="fr-FR"/>
        </w:rPr>
        <w:t>- 4x n</w:t>
      </w:r>
      <w:proofErr w:type="spellStart"/>
      <w:r w:rsidRPr="004F22DD">
        <w:rPr>
          <w:rStyle w:val="iadne"/>
          <w:rFonts w:ascii="Helvetica" w:hAnsi="Helvetica"/>
        </w:rPr>
        <w:t>ástrojový</w:t>
      </w:r>
      <w:proofErr w:type="spellEnd"/>
      <w:r w:rsidRPr="004F22DD">
        <w:rPr>
          <w:rStyle w:val="iadne"/>
          <w:rFonts w:ascii="Helvetica" w:hAnsi="Helvetica"/>
        </w:rPr>
        <w:t xml:space="preserve"> </w:t>
      </w:r>
      <w:proofErr w:type="spellStart"/>
      <w:r w:rsidRPr="004F22DD">
        <w:rPr>
          <w:rStyle w:val="iadne"/>
          <w:rFonts w:ascii="Helvetica" w:hAnsi="Helvetica"/>
        </w:rPr>
        <w:t>jack</w:t>
      </w:r>
      <w:proofErr w:type="spellEnd"/>
      <w:r w:rsidRPr="004F22DD">
        <w:rPr>
          <w:rStyle w:val="iadne"/>
          <w:rFonts w:ascii="Helvetica" w:hAnsi="Helvetica"/>
        </w:rPr>
        <w:t xml:space="preserve"> </w:t>
      </w:r>
      <w:proofErr w:type="spellStart"/>
      <w:r w:rsidRPr="004F22DD">
        <w:rPr>
          <w:rStyle w:val="iadne"/>
          <w:rFonts w:ascii="Helvetica" w:hAnsi="Helvetica"/>
        </w:rPr>
        <w:t>jack</w:t>
      </w:r>
      <w:proofErr w:type="spellEnd"/>
      <w:r w:rsidRPr="004F22DD">
        <w:rPr>
          <w:rStyle w:val="iadne"/>
          <w:rFonts w:ascii="Helvetica" w:hAnsi="Helvetica"/>
        </w:rPr>
        <w:t xml:space="preserve"> kabel 3m</w:t>
      </w:r>
    </w:p>
    <w:p w14:paraId="77BA2C63" w14:textId="77777777" w:rsidR="004B44C8" w:rsidRPr="004F22DD" w:rsidRDefault="003C7B6A">
      <w:pPr>
        <w:pStyle w:val="Predvolen"/>
        <w:numPr>
          <w:ilvl w:val="0"/>
          <w:numId w:val="14"/>
        </w:numPr>
        <w:spacing w:before="0" w:line="288" w:lineRule="auto"/>
        <w:rPr>
          <w:rFonts w:ascii="Helvetica" w:hAnsi="Helvetica"/>
          <w:lang w:val="en-US"/>
        </w:rPr>
      </w:pPr>
      <w:proofErr w:type="spellStart"/>
      <w:r w:rsidRPr="004F22DD">
        <w:rPr>
          <w:rStyle w:val="iadne"/>
          <w:rFonts w:ascii="Helvetica" w:hAnsi="Helvetica"/>
          <w:lang w:val="en-US"/>
        </w:rPr>
        <w:t>Zajištění</w:t>
      </w:r>
      <w:proofErr w:type="spellEnd"/>
      <w:r w:rsidRPr="004F22DD">
        <w:rPr>
          <w:rStyle w:val="iadne"/>
          <w:rFonts w:ascii="Helvetica" w:hAnsi="Helvetica"/>
          <w:lang w:val="en-US"/>
        </w:rPr>
        <w:t xml:space="preserve"> </w:t>
      </w:r>
      <w:proofErr w:type="spellStart"/>
      <w:r w:rsidRPr="004F22DD">
        <w:rPr>
          <w:rStyle w:val="iadne"/>
          <w:rFonts w:ascii="Helvetica" w:hAnsi="Helvetica"/>
          <w:lang w:val="en-US"/>
        </w:rPr>
        <w:t>distribuce</w:t>
      </w:r>
      <w:proofErr w:type="spellEnd"/>
      <w:r w:rsidRPr="004F22DD">
        <w:rPr>
          <w:rStyle w:val="iadne"/>
          <w:rFonts w:ascii="Helvetica" w:hAnsi="Helvetica"/>
          <w:lang w:val="en-US"/>
        </w:rPr>
        <w:t xml:space="preserve"> 230V - </w:t>
      </w:r>
      <w:proofErr w:type="spellStart"/>
      <w:r w:rsidRPr="004F22DD">
        <w:rPr>
          <w:rStyle w:val="iadne"/>
          <w:rFonts w:ascii="Helvetica" w:hAnsi="Helvetica"/>
          <w:lang w:val="en-US"/>
        </w:rPr>
        <w:t>viz</w:t>
      </w:r>
      <w:proofErr w:type="spellEnd"/>
      <w:r w:rsidRPr="004F22DD">
        <w:rPr>
          <w:rStyle w:val="iadne"/>
          <w:rFonts w:ascii="Helvetica" w:hAnsi="Helvetica"/>
          <w:lang w:val="en-US"/>
        </w:rPr>
        <w:t xml:space="preserve"> </w:t>
      </w:r>
      <w:proofErr w:type="spellStart"/>
      <w:r w:rsidRPr="004F22DD">
        <w:rPr>
          <w:rStyle w:val="iadne"/>
          <w:rFonts w:ascii="Helvetica" w:hAnsi="Helvetica"/>
          <w:lang w:val="en-US"/>
        </w:rPr>
        <w:t>stageplot</w:t>
      </w:r>
      <w:proofErr w:type="spellEnd"/>
      <w:r w:rsidRPr="004F22DD">
        <w:rPr>
          <w:rStyle w:val="iadne"/>
          <w:rFonts w:ascii="Helvetica" w:hAnsi="Helvetica"/>
          <w:lang w:val="en-US"/>
        </w:rPr>
        <w:t>, GAFFA</w:t>
      </w:r>
    </w:p>
    <w:p w14:paraId="3C45C9DA" w14:textId="77777777" w:rsidR="004B44C8" w:rsidRPr="004F22DD" w:rsidRDefault="004B44C8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</w:rPr>
      </w:pPr>
    </w:p>
    <w:p w14:paraId="5C5D7BA6" w14:textId="77777777" w:rsidR="004B44C8" w:rsidRPr="004F22DD" w:rsidRDefault="003C7B6A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  <w:b/>
          <w:bCs/>
          <w:u w:val="single"/>
        </w:rPr>
      </w:pPr>
      <w:r w:rsidRPr="004F22DD">
        <w:rPr>
          <w:rStyle w:val="iadne"/>
          <w:rFonts w:ascii="Helvetica" w:hAnsi="Helvetica"/>
          <w:b/>
          <w:bCs/>
          <w:u w:val="single"/>
          <w:lang w:val="en-US"/>
        </w:rPr>
        <w:t>PA Syst</w:t>
      </w:r>
      <w:r w:rsidRPr="004F22DD">
        <w:rPr>
          <w:rStyle w:val="iadne"/>
          <w:rFonts w:ascii="Helvetica" w:hAnsi="Helvetica"/>
          <w:b/>
          <w:bCs/>
          <w:u w:val="single"/>
          <w:lang w:val="fr-FR"/>
        </w:rPr>
        <w:t>é</w:t>
      </w:r>
      <w:r w:rsidRPr="004F22DD">
        <w:rPr>
          <w:rStyle w:val="iadne"/>
          <w:rFonts w:ascii="Helvetica" w:hAnsi="Helvetica"/>
          <w:b/>
          <w:bCs/>
          <w:u w:val="single"/>
        </w:rPr>
        <w:t>m</w:t>
      </w:r>
    </w:p>
    <w:p w14:paraId="7006CED8" w14:textId="085BEB49" w:rsidR="004B44C8" w:rsidRPr="004F22DD" w:rsidRDefault="003C7B6A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  <w:b/>
          <w:bCs/>
        </w:rPr>
      </w:pPr>
      <w:r w:rsidRPr="004F22DD">
        <w:rPr>
          <w:rStyle w:val="iadne"/>
          <w:rFonts w:ascii="Helvetica" w:hAnsi="Helvetica"/>
        </w:rPr>
        <w:t xml:space="preserve">Požadujeme profesionální PA </w:t>
      </w:r>
      <w:proofErr w:type="spellStart"/>
      <w:r w:rsidRPr="004F22DD">
        <w:rPr>
          <w:rStyle w:val="iadne"/>
          <w:rFonts w:ascii="Helvetica" w:hAnsi="Helvetica"/>
        </w:rPr>
        <w:t>syst</w:t>
      </w:r>
      <w:proofErr w:type="spellEnd"/>
      <w:r w:rsidRPr="004F22DD">
        <w:rPr>
          <w:rStyle w:val="iadne"/>
          <w:rFonts w:ascii="Helvetica" w:hAnsi="Helvetica"/>
          <w:lang w:val="fr-FR"/>
        </w:rPr>
        <w:t>é</w:t>
      </w:r>
      <w:r w:rsidRPr="004F22DD">
        <w:rPr>
          <w:rStyle w:val="iadne"/>
          <w:rFonts w:ascii="Helvetica" w:hAnsi="Helvetica"/>
        </w:rPr>
        <w:t xml:space="preserve">m </w:t>
      </w:r>
      <w:proofErr w:type="spellStart"/>
      <w:r w:rsidRPr="004F22DD">
        <w:rPr>
          <w:rStyle w:val="iadne"/>
          <w:rFonts w:ascii="Helvetica" w:hAnsi="Helvetica"/>
          <w:b/>
          <w:bCs/>
        </w:rPr>
        <w:t>výhradne</w:t>
      </w:r>
      <w:proofErr w:type="spellEnd"/>
      <w:r w:rsidRPr="004F22DD">
        <w:rPr>
          <w:rStyle w:val="iadne"/>
          <w:rFonts w:ascii="Helvetica" w:hAnsi="Helvetica"/>
          <w:b/>
          <w:bCs/>
        </w:rPr>
        <w:t xml:space="preserve">̌ </w:t>
      </w:r>
      <w:proofErr w:type="spellStart"/>
      <w:r w:rsidRPr="004F22DD">
        <w:rPr>
          <w:rStyle w:val="iadne"/>
          <w:rFonts w:ascii="Helvetica" w:hAnsi="Helvetica"/>
          <w:b/>
          <w:bCs/>
        </w:rPr>
        <w:t>znac</w:t>
      </w:r>
      <w:proofErr w:type="spellEnd"/>
      <w:r w:rsidRPr="004F22DD">
        <w:rPr>
          <w:rStyle w:val="iadne"/>
          <w:rFonts w:ascii="Helvetica" w:hAnsi="Helvetica"/>
          <w:b/>
          <w:bCs/>
        </w:rPr>
        <w:t>̌</w:t>
      </w:r>
      <w:r w:rsidRPr="004F22DD">
        <w:rPr>
          <w:rStyle w:val="iadne"/>
          <w:rFonts w:ascii="Helvetica" w:hAnsi="Helvetica"/>
          <w:b/>
          <w:bCs/>
          <w:lang w:val="en-US"/>
        </w:rPr>
        <w:t>ek D&amp;B, Meyer Sound, Adamson, L</w:t>
      </w:r>
      <w:r w:rsidRPr="004F22DD">
        <w:rPr>
          <w:rStyle w:val="iadne"/>
          <w:rFonts w:ascii="Helvetica" w:hAnsi="Helvetica"/>
          <w:rtl/>
        </w:rPr>
        <w:t>’</w:t>
      </w:r>
      <w:r w:rsidRPr="004F22DD">
        <w:rPr>
          <w:rStyle w:val="iadne"/>
          <w:rFonts w:ascii="Helvetica" w:hAnsi="Helvetica"/>
          <w:b/>
          <w:bCs/>
          <w:lang w:val="en-US"/>
        </w:rPr>
        <w:t>acoustic,</w:t>
      </w:r>
      <w:r w:rsidR="004F22DD">
        <w:rPr>
          <w:rStyle w:val="iadne"/>
          <w:rFonts w:ascii="Helvetica" w:eastAsia="Helvetica" w:hAnsi="Helvetica" w:cs="Helvetica"/>
          <w:b/>
          <w:bCs/>
        </w:rPr>
        <w:t xml:space="preserve"> </w:t>
      </w:r>
      <w:r w:rsidRPr="004F22DD">
        <w:rPr>
          <w:rStyle w:val="iadne"/>
          <w:rFonts w:ascii="Helvetica" w:hAnsi="Helvetica"/>
          <w:b/>
          <w:bCs/>
          <w:lang w:val="en-US"/>
        </w:rPr>
        <w:t>EAW, Nexo</w:t>
      </w:r>
      <w:r w:rsidRPr="004F22DD">
        <w:rPr>
          <w:rStyle w:val="iadne"/>
          <w:rFonts w:ascii="Helvetica" w:hAnsi="Helvetica"/>
        </w:rPr>
        <w:t xml:space="preserve">, </w:t>
      </w:r>
      <w:r w:rsidRPr="004F22DD">
        <w:rPr>
          <w:rStyle w:val="iadne"/>
          <w:rFonts w:ascii="Helvetica" w:hAnsi="Helvetica"/>
          <w:b/>
          <w:bCs/>
        </w:rPr>
        <w:t>TW Audio</w:t>
      </w:r>
      <w:r w:rsidRPr="004F22DD">
        <w:rPr>
          <w:rStyle w:val="iadne"/>
          <w:rFonts w:ascii="Helvetica" w:hAnsi="Helvetica"/>
        </w:rPr>
        <w:t xml:space="preserve">, který je </w:t>
      </w:r>
      <w:proofErr w:type="spellStart"/>
      <w:r w:rsidRPr="004F22DD">
        <w:rPr>
          <w:rStyle w:val="iadne"/>
          <w:rFonts w:ascii="Helvetica" w:hAnsi="Helvetica"/>
        </w:rPr>
        <w:t>správne</w:t>
      </w:r>
      <w:proofErr w:type="spellEnd"/>
      <w:r w:rsidRPr="004F22DD">
        <w:rPr>
          <w:rStyle w:val="iadne"/>
          <w:rFonts w:ascii="Helvetica" w:hAnsi="Helvetica"/>
        </w:rPr>
        <w:t>̌ nastaven vyškoleným technikem pro optimální pokrytí cel</w:t>
      </w:r>
      <w:r w:rsidRPr="004F22DD">
        <w:rPr>
          <w:rStyle w:val="iadne"/>
          <w:rFonts w:ascii="Helvetica" w:hAnsi="Helvetica"/>
          <w:lang w:val="fr-FR"/>
        </w:rPr>
        <w:t>é</w:t>
      </w:r>
      <w:r w:rsidRPr="004F22DD">
        <w:rPr>
          <w:rStyle w:val="iadne"/>
          <w:rFonts w:ascii="Helvetica" w:hAnsi="Helvetica"/>
        </w:rPr>
        <w:t>ho</w:t>
      </w:r>
      <w:r w:rsidR="004F22DD">
        <w:rPr>
          <w:rStyle w:val="iadne"/>
          <w:rFonts w:ascii="Helvetica" w:eastAsia="Helvetica" w:hAnsi="Helvetica" w:cs="Helvetica"/>
          <w:b/>
          <w:bCs/>
        </w:rPr>
        <w:t xml:space="preserve"> </w:t>
      </w:r>
      <w:proofErr w:type="spellStart"/>
      <w:r w:rsidRPr="004F22DD">
        <w:rPr>
          <w:rStyle w:val="iadne"/>
          <w:rFonts w:ascii="Helvetica" w:hAnsi="Helvetica"/>
        </w:rPr>
        <w:t>ozvučovan</w:t>
      </w:r>
      <w:proofErr w:type="spellEnd"/>
      <w:r w:rsidRPr="004F22DD">
        <w:rPr>
          <w:rStyle w:val="iadne"/>
          <w:rFonts w:ascii="Helvetica" w:hAnsi="Helvetica"/>
          <w:lang w:val="fr-FR"/>
        </w:rPr>
        <w:t>é</w:t>
      </w:r>
      <w:r w:rsidRPr="004F22DD">
        <w:rPr>
          <w:rStyle w:val="iadne"/>
          <w:rFonts w:ascii="Helvetica" w:hAnsi="Helvetica"/>
        </w:rPr>
        <w:t xml:space="preserve">ho prostoru - bez </w:t>
      </w:r>
      <w:proofErr w:type="spellStart"/>
      <w:r w:rsidRPr="004F22DD">
        <w:rPr>
          <w:rStyle w:val="iadne"/>
          <w:rFonts w:ascii="Helvetica" w:hAnsi="Helvetica"/>
        </w:rPr>
        <w:t>harmonick</w:t>
      </w:r>
      <w:proofErr w:type="spellEnd"/>
      <w:r w:rsidRPr="004F22DD">
        <w:rPr>
          <w:rStyle w:val="iadne"/>
          <w:rFonts w:ascii="Helvetica" w:hAnsi="Helvetica"/>
          <w:lang w:val="fr-FR"/>
        </w:rPr>
        <w:t>é</w:t>
      </w:r>
      <w:r w:rsidRPr="004F22DD">
        <w:rPr>
          <w:rStyle w:val="iadne"/>
          <w:rFonts w:ascii="Helvetica" w:hAnsi="Helvetica"/>
        </w:rPr>
        <w:t xml:space="preserve">ho zkreslení. </w:t>
      </w:r>
      <w:r w:rsidRPr="004F22DD">
        <w:rPr>
          <w:rStyle w:val="iadne"/>
          <w:rFonts w:ascii="Helvetica" w:hAnsi="Helvetica"/>
          <w:b/>
          <w:bCs/>
        </w:rPr>
        <w:t>Až na schválen</w:t>
      </w:r>
      <w:r w:rsidRPr="004F22DD">
        <w:rPr>
          <w:rStyle w:val="iadne"/>
          <w:rFonts w:ascii="Helvetica" w:hAnsi="Helvetica"/>
          <w:b/>
          <w:bCs/>
          <w:lang w:val="fr-FR"/>
        </w:rPr>
        <w:t xml:space="preserve">é </w:t>
      </w:r>
      <w:proofErr w:type="spellStart"/>
      <w:r w:rsidRPr="004F22DD">
        <w:rPr>
          <w:rStyle w:val="iadne"/>
          <w:rFonts w:ascii="Helvetica" w:hAnsi="Helvetica"/>
          <w:b/>
          <w:bCs/>
        </w:rPr>
        <w:t>vyjímky</w:t>
      </w:r>
      <w:proofErr w:type="spellEnd"/>
      <w:r w:rsidRPr="004F22DD">
        <w:rPr>
          <w:rStyle w:val="iadne"/>
          <w:rFonts w:ascii="Helvetica" w:hAnsi="Helvetica"/>
          <w:b/>
          <w:bCs/>
        </w:rPr>
        <w:t xml:space="preserve"> </w:t>
      </w:r>
      <w:proofErr w:type="spellStart"/>
      <w:r w:rsidRPr="004F22DD">
        <w:rPr>
          <w:rStyle w:val="iadne"/>
          <w:rFonts w:ascii="Helvetica" w:hAnsi="Helvetica"/>
        </w:rPr>
        <w:t>půjde</w:t>
      </w:r>
      <w:proofErr w:type="spellEnd"/>
      <w:r w:rsidRPr="004F22DD">
        <w:rPr>
          <w:rStyle w:val="iadne"/>
          <w:rFonts w:ascii="Helvetica" w:hAnsi="Helvetica"/>
        </w:rPr>
        <w:t xml:space="preserve"> o</w:t>
      </w:r>
      <w:r w:rsidRPr="004F22DD">
        <w:rPr>
          <w:rStyle w:val="iadne"/>
          <w:rFonts w:ascii="Helvetica" w:hAnsi="Helvetica"/>
          <w:b/>
          <w:bCs/>
          <w:lang w:val="en-US"/>
        </w:rPr>
        <w:t xml:space="preserve"> line array o 6ti</w:t>
      </w:r>
      <w:r w:rsidRPr="004F22DD">
        <w:rPr>
          <w:rStyle w:val="iadne"/>
          <w:rFonts w:ascii="Helvetica" w:hAnsi="Helvetica"/>
          <w:b/>
          <w:bCs/>
        </w:rPr>
        <w:t xml:space="preserve"> segmentech na </w:t>
      </w:r>
      <w:proofErr w:type="spellStart"/>
      <w:r w:rsidRPr="004F22DD">
        <w:rPr>
          <w:rStyle w:val="iadne"/>
          <w:rFonts w:ascii="Helvetica" w:hAnsi="Helvetica"/>
          <w:b/>
          <w:bCs/>
        </w:rPr>
        <w:t>každ</w:t>
      </w:r>
      <w:proofErr w:type="spellEnd"/>
      <w:r w:rsidRPr="004F22DD">
        <w:rPr>
          <w:rStyle w:val="iadne"/>
          <w:rFonts w:ascii="Helvetica" w:hAnsi="Helvetica"/>
          <w:b/>
          <w:bCs/>
          <w:lang w:val="fr-FR"/>
        </w:rPr>
        <w:t xml:space="preserve">é </w:t>
      </w:r>
      <w:proofErr w:type="spellStart"/>
      <w:r w:rsidRPr="004F22DD">
        <w:rPr>
          <w:rStyle w:val="iadne"/>
          <w:rFonts w:ascii="Helvetica" w:hAnsi="Helvetica"/>
          <w:b/>
          <w:bCs/>
        </w:rPr>
        <w:t>strane</w:t>
      </w:r>
      <w:proofErr w:type="spellEnd"/>
      <w:r w:rsidRPr="004F22DD">
        <w:rPr>
          <w:rStyle w:val="iadne"/>
          <w:rFonts w:ascii="Helvetica" w:hAnsi="Helvetica"/>
          <w:b/>
          <w:bCs/>
        </w:rPr>
        <w:t xml:space="preserve">̌ </w:t>
      </w:r>
      <w:proofErr w:type="spellStart"/>
      <w:r w:rsidRPr="004F22DD">
        <w:rPr>
          <w:rStyle w:val="iadne"/>
          <w:rFonts w:ascii="Helvetica" w:hAnsi="Helvetica"/>
          <w:b/>
          <w:bCs/>
        </w:rPr>
        <w:t>zavěšený</w:t>
      </w:r>
      <w:proofErr w:type="spellEnd"/>
      <w:r w:rsidRPr="004F22DD">
        <w:rPr>
          <w:rStyle w:val="iadne"/>
          <w:rFonts w:ascii="Helvetica" w:hAnsi="Helvetica"/>
          <w:b/>
          <w:bCs/>
        </w:rPr>
        <w:t xml:space="preserve"> </w:t>
      </w:r>
      <w:proofErr w:type="spellStart"/>
      <w:r w:rsidRPr="004F22DD">
        <w:rPr>
          <w:rStyle w:val="iadne"/>
          <w:rFonts w:ascii="Helvetica" w:hAnsi="Helvetica"/>
          <w:b/>
          <w:bCs/>
          <w:lang w:val="en-US"/>
        </w:rPr>
        <w:t>na</w:t>
      </w:r>
      <w:proofErr w:type="spellEnd"/>
      <w:r w:rsidRPr="004F22DD">
        <w:rPr>
          <w:rStyle w:val="iadne"/>
          <w:rFonts w:ascii="Helvetica" w:hAnsi="Helvetica"/>
          <w:b/>
          <w:bCs/>
          <w:lang w:val="en-US"/>
        </w:rPr>
        <w:t xml:space="preserve"> </w:t>
      </w:r>
      <w:proofErr w:type="gramStart"/>
      <w:r w:rsidRPr="004F22DD">
        <w:rPr>
          <w:rStyle w:val="iadne"/>
          <w:rFonts w:ascii="Helvetica" w:hAnsi="Helvetica"/>
          <w:b/>
          <w:bCs/>
          <w:lang w:val="en-US"/>
        </w:rPr>
        <w:t>P.A.</w:t>
      </w:r>
      <w:proofErr w:type="gramEnd"/>
      <w:r w:rsidRPr="004F22DD">
        <w:rPr>
          <w:rStyle w:val="iadne"/>
          <w:rFonts w:ascii="Helvetica" w:hAnsi="Helvetica"/>
          <w:b/>
          <w:bCs/>
          <w:lang w:val="en-US"/>
        </w:rPr>
        <w:t xml:space="preserve"> wings</w:t>
      </w:r>
      <w:r w:rsidRPr="004F22DD">
        <w:rPr>
          <w:rStyle w:val="iadne"/>
          <w:rFonts w:ascii="Helvetica" w:hAnsi="Helvetica"/>
        </w:rPr>
        <w:t xml:space="preserve">. V </w:t>
      </w:r>
      <w:proofErr w:type="spellStart"/>
      <w:r w:rsidRPr="004F22DD">
        <w:rPr>
          <w:rStyle w:val="iadne"/>
          <w:rFonts w:ascii="Helvetica" w:hAnsi="Helvetica"/>
        </w:rPr>
        <w:t>případe</w:t>
      </w:r>
      <w:proofErr w:type="spellEnd"/>
      <w:r w:rsidRPr="004F22DD">
        <w:rPr>
          <w:rStyle w:val="iadne"/>
          <w:rFonts w:ascii="Helvetica" w:hAnsi="Helvetica"/>
        </w:rPr>
        <w:t xml:space="preserve">̌ </w:t>
      </w:r>
      <w:r w:rsidRPr="004F22DD">
        <w:rPr>
          <w:rStyle w:val="iadne"/>
          <w:rFonts w:ascii="Helvetica" w:hAnsi="Helvetica"/>
          <w:lang w:val="it-IT"/>
        </w:rPr>
        <w:t>potr</w:t>
      </w:r>
      <w:r w:rsidRPr="004F22DD">
        <w:rPr>
          <w:rStyle w:val="iadne"/>
          <w:rFonts w:ascii="Helvetica" w:hAnsi="Helvetica"/>
        </w:rPr>
        <w:t>̌</w:t>
      </w:r>
      <w:proofErr w:type="spellStart"/>
      <w:r w:rsidRPr="004F22DD">
        <w:rPr>
          <w:rStyle w:val="iadne"/>
          <w:rFonts w:ascii="Helvetica" w:hAnsi="Helvetica"/>
        </w:rPr>
        <w:t>eby</w:t>
      </w:r>
      <w:proofErr w:type="spellEnd"/>
      <w:r w:rsidRPr="004F22DD">
        <w:rPr>
          <w:rStyle w:val="iadne"/>
          <w:rFonts w:ascii="Helvetica" w:hAnsi="Helvetica"/>
        </w:rPr>
        <w:t xml:space="preserve"> </w:t>
      </w:r>
      <w:proofErr w:type="spellStart"/>
      <w:r w:rsidRPr="004F22DD">
        <w:rPr>
          <w:rStyle w:val="iadne"/>
          <w:rFonts w:ascii="Helvetica" w:hAnsi="Helvetica"/>
          <w:b/>
          <w:bCs/>
          <w:lang w:val="en-US"/>
        </w:rPr>
        <w:t>Fronfill</w:t>
      </w:r>
      <w:proofErr w:type="spellEnd"/>
      <w:r w:rsidRPr="004F22DD">
        <w:rPr>
          <w:rStyle w:val="iadne"/>
          <w:rFonts w:ascii="Helvetica" w:hAnsi="Helvetica"/>
          <w:b/>
          <w:bCs/>
          <w:lang w:val="en-US"/>
        </w:rPr>
        <w:t xml:space="preserve">, </w:t>
      </w:r>
      <w:proofErr w:type="spellStart"/>
      <w:r w:rsidRPr="004F22DD">
        <w:rPr>
          <w:rStyle w:val="iadne"/>
          <w:rFonts w:ascii="Helvetica" w:hAnsi="Helvetica"/>
          <w:b/>
          <w:bCs/>
          <w:lang w:val="en-US"/>
        </w:rPr>
        <w:t>outfill</w:t>
      </w:r>
      <w:proofErr w:type="spellEnd"/>
      <w:r w:rsidRPr="004F22DD">
        <w:rPr>
          <w:rStyle w:val="iadne"/>
          <w:rFonts w:ascii="Helvetica" w:hAnsi="Helvetica"/>
          <w:b/>
          <w:bCs/>
        </w:rPr>
        <w:t xml:space="preserve"> </w:t>
      </w:r>
      <w:r w:rsidRPr="004F22DD">
        <w:rPr>
          <w:rStyle w:val="iadne"/>
          <w:rFonts w:ascii="Helvetica" w:hAnsi="Helvetica"/>
          <w:b/>
          <w:bCs/>
          <w:lang w:val="it-IT"/>
        </w:rPr>
        <w:t>distribuovan</w:t>
      </w:r>
      <w:r w:rsidRPr="004F22DD">
        <w:rPr>
          <w:rStyle w:val="iadne"/>
          <w:rFonts w:ascii="Helvetica" w:hAnsi="Helvetica"/>
          <w:b/>
          <w:bCs/>
        </w:rPr>
        <w:t xml:space="preserve">ý </w:t>
      </w:r>
      <w:proofErr w:type="spellStart"/>
      <w:r w:rsidRPr="004F22DD">
        <w:rPr>
          <w:rStyle w:val="iadne"/>
          <w:rFonts w:ascii="Helvetica" w:hAnsi="Helvetica"/>
          <w:b/>
          <w:bCs/>
          <w:lang w:val="en-US"/>
        </w:rPr>
        <w:t>ze</w:t>
      </w:r>
      <w:proofErr w:type="spellEnd"/>
      <w:r w:rsidRPr="004F22DD">
        <w:rPr>
          <w:rStyle w:val="iadne"/>
          <w:rFonts w:ascii="Helvetica" w:hAnsi="Helvetica"/>
          <w:b/>
          <w:bCs/>
          <w:lang w:val="en-US"/>
        </w:rPr>
        <w:t xml:space="preserve"> speaker </w:t>
      </w:r>
      <w:proofErr w:type="spellStart"/>
      <w:r w:rsidRPr="004F22DD">
        <w:rPr>
          <w:rStyle w:val="iadne"/>
          <w:rFonts w:ascii="Helvetica" w:hAnsi="Helvetica"/>
          <w:b/>
          <w:bCs/>
          <w:lang w:val="en-US"/>
        </w:rPr>
        <w:t>managementu</w:t>
      </w:r>
      <w:proofErr w:type="spellEnd"/>
      <w:r w:rsidRPr="004F22DD">
        <w:rPr>
          <w:rStyle w:val="iadne"/>
          <w:rFonts w:ascii="Helvetica" w:hAnsi="Helvetica"/>
          <w:b/>
          <w:bCs/>
          <w:lang w:val="en-US"/>
        </w:rPr>
        <w:t>.</w:t>
      </w:r>
      <w:r w:rsidRPr="004F22DD">
        <w:rPr>
          <w:rStyle w:val="iadne"/>
          <w:rFonts w:ascii="Helvetica" w:hAnsi="Helvetica"/>
        </w:rPr>
        <w:t xml:space="preserve"> Vyrovnaný </w:t>
      </w:r>
      <w:proofErr w:type="spellStart"/>
      <w:r w:rsidRPr="004F22DD">
        <w:rPr>
          <w:rStyle w:val="iadne"/>
          <w:rFonts w:ascii="Helvetica" w:hAnsi="Helvetica"/>
        </w:rPr>
        <w:t>frekvenční</w:t>
      </w:r>
      <w:proofErr w:type="spellEnd"/>
      <w:r w:rsidRPr="004F22DD">
        <w:rPr>
          <w:rStyle w:val="iadne"/>
          <w:rFonts w:ascii="Helvetica" w:hAnsi="Helvetica"/>
        </w:rPr>
        <w:t xml:space="preserve"> </w:t>
      </w:r>
      <w:proofErr w:type="spellStart"/>
      <w:r w:rsidRPr="004F22DD">
        <w:rPr>
          <w:rStyle w:val="iadne"/>
          <w:rFonts w:ascii="Helvetica" w:hAnsi="Helvetica"/>
        </w:rPr>
        <w:t>průbe</w:t>
      </w:r>
      <w:proofErr w:type="spellEnd"/>
      <w:r w:rsidRPr="004F22DD">
        <w:rPr>
          <w:rStyle w:val="iadne"/>
          <w:rFonts w:ascii="Helvetica" w:hAnsi="Helvetica"/>
        </w:rPr>
        <w:t>̌</w:t>
      </w:r>
      <w:r w:rsidRPr="004F22DD">
        <w:rPr>
          <w:rStyle w:val="iadne"/>
          <w:rFonts w:ascii="Helvetica" w:hAnsi="Helvetica"/>
          <w:lang w:val="it-IT"/>
        </w:rPr>
        <w:t>h, sf</w:t>
      </w:r>
      <w:proofErr w:type="spellStart"/>
      <w:r w:rsidRPr="004F22DD">
        <w:rPr>
          <w:rStyle w:val="iadne"/>
          <w:rFonts w:ascii="Helvetica" w:hAnsi="Helvetica"/>
        </w:rPr>
        <w:t>ázovaný</w:t>
      </w:r>
      <w:proofErr w:type="spellEnd"/>
      <w:r w:rsidRPr="004F22DD">
        <w:rPr>
          <w:rStyle w:val="iadne"/>
          <w:rFonts w:ascii="Helvetica" w:hAnsi="Helvetica"/>
        </w:rPr>
        <w:t xml:space="preserve"> sub a </w:t>
      </w:r>
      <w:proofErr w:type="spellStart"/>
      <w:r w:rsidRPr="004F22DD">
        <w:rPr>
          <w:rStyle w:val="iadne"/>
          <w:rFonts w:ascii="Helvetica" w:hAnsi="Helvetica"/>
        </w:rPr>
        <w:t>výkonove</w:t>
      </w:r>
      <w:proofErr w:type="spellEnd"/>
      <w:r w:rsidRPr="004F22DD">
        <w:rPr>
          <w:rStyle w:val="iadne"/>
          <w:rFonts w:ascii="Helvetica" w:hAnsi="Helvetica"/>
        </w:rPr>
        <w:t>̌ musí odpoví</w:t>
      </w:r>
      <w:r w:rsidRPr="004F22DD">
        <w:rPr>
          <w:rStyle w:val="iadne"/>
          <w:rFonts w:ascii="Helvetica" w:hAnsi="Helvetica"/>
          <w:lang w:val="nl-NL"/>
        </w:rPr>
        <w:t>dat</w:t>
      </w:r>
      <w:r w:rsidRPr="004F22DD">
        <w:rPr>
          <w:rStyle w:val="iadne"/>
          <w:rFonts w:ascii="Helvetica" w:hAnsi="Helvetica"/>
        </w:rPr>
        <w:t xml:space="preserve"> </w:t>
      </w:r>
      <w:proofErr w:type="spellStart"/>
      <w:r w:rsidRPr="004F22DD">
        <w:rPr>
          <w:rStyle w:val="iadne"/>
          <w:rFonts w:ascii="Helvetica" w:hAnsi="Helvetica"/>
        </w:rPr>
        <w:t>hladine</w:t>
      </w:r>
      <w:proofErr w:type="spellEnd"/>
      <w:r w:rsidRPr="004F22DD">
        <w:rPr>
          <w:rStyle w:val="iadne"/>
          <w:rFonts w:ascii="Helvetica" w:hAnsi="Helvetica"/>
        </w:rPr>
        <w:t xml:space="preserve">̌ </w:t>
      </w:r>
      <w:proofErr w:type="spellStart"/>
      <w:r w:rsidRPr="004F22DD">
        <w:rPr>
          <w:rStyle w:val="iadne"/>
          <w:rFonts w:ascii="Helvetica" w:hAnsi="Helvetica"/>
        </w:rPr>
        <w:t>akustick</w:t>
      </w:r>
      <w:proofErr w:type="spellEnd"/>
      <w:r w:rsidRPr="004F22DD">
        <w:rPr>
          <w:rStyle w:val="iadne"/>
          <w:rFonts w:ascii="Helvetica" w:hAnsi="Helvetica"/>
          <w:lang w:val="fr-FR"/>
        </w:rPr>
        <w:t>é</w:t>
      </w:r>
      <w:r w:rsidRPr="004F22DD">
        <w:rPr>
          <w:rStyle w:val="iadne"/>
          <w:rFonts w:ascii="Helvetica" w:hAnsi="Helvetica"/>
        </w:rPr>
        <w:t xml:space="preserve">ho tlaku 120dB na </w:t>
      </w:r>
      <w:proofErr w:type="gramStart"/>
      <w:r w:rsidRPr="004F22DD">
        <w:rPr>
          <w:rStyle w:val="iadne"/>
          <w:rFonts w:ascii="Helvetica" w:hAnsi="Helvetica"/>
        </w:rPr>
        <w:t>úrovni F.O.</w:t>
      </w:r>
      <w:proofErr w:type="gramEnd"/>
      <w:r w:rsidRPr="004F22DD">
        <w:rPr>
          <w:rStyle w:val="iadne"/>
          <w:rFonts w:ascii="Helvetica" w:hAnsi="Helvetica"/>
        </w:rPr>
        <w:t xml:space="preserve">H. Náš </w:t>
      </w:r>
      <w:proofErr w:type="spellStart"/>
      <w:r w:rsidRPr="004F22DD">
        <w:rPr>
          <w:rStyle w:val="iadne"/>
          <w:rFonts w:ascii="Helvetica" w:hAnsi="Helvetica"/>
        </w:rPr>
        <w:t>zvukar</w:t>
      </w:r>
      <w:proofErr w:type="spellEnd"/>
      <w:r w:rsidRPr="004F22DD">
        <w:rPr>
          <w:rStyle w:val="iadne"/>
          <w:rFonts w:ascii="Helvetica" w:hAnsi="Helvetica"/>
        </w:rPr>
        <w:t xml:space="preserve">̌ musí mít </w:t>
      </w:r>
      <w:proofErr w:type="spellStart"/>
      <w:r w:rsidRPr="004F22DD">
        <w:rPr>
          <w:rStyle w:val="iadne"/>
          <w:rFonts w:ascii="Helvetica" w:hAnsi="Helvetica"/>
        </w:rPr>
        <w:t>přístup</w:t>
      </w:r>
      <w:proofErr w:type="spellEnd"/>
      <w:r w:rsidRPr="004F22DD">
        <w:rPr>
          <w:rStyle w:val="iadne"/>
          <w:rFonts w:ascii="Helvetica" w:hAnsi="Helvetica"/>
        </w:rPr>
        <w:t xml:space="preserve"> k vešker</w:t>
      </w:r>
      <w:r w:rsidRPr="004F22DD">
        <w:rPr>
          <w:rStyle w:val="iadne"/>
          <w:rFonts w:ascii="Helvetica" w:hAnsi="Helvetica"/>
          <w:lang w:val="fr-FR"/>
        </w:rPr>
        <w:t>é</w:t>
      </w:r>
      <w:r w:rsidRPr="004F22DD">
        <w:rPr>
          <w:rStyle w:val="iadne"/>
          <w:rFonts w:ascii="Helvetica" w:hAnsi="Helvetica"/>
        </w:rPr>
        <w:t xml:space="preserve">mu nastavení </w:t>
      </w:r>
      <w:r w:rsidRPr="004F22DD">
        <w:rPr>
          <w:rStyle w:val="iadne"/>
          <w:rFonts w:ascii="Helvetica" w:hAnsi="Helvetica"/>
          <w:lang w:val="en-US"/>
        </w:rPr>
        <w:t xml:space="preserve">speaker </w:t>
      </w:r>
      <w:proofErr w:type="spellStart"/>
      <w:r w:rsidRPr="004F22DD">
        <w:rPr>
          <w:rStyle w:val="iadne"/>
          <w:rFonts w:ascii="Helvetica" w:hAnsi="Helvetica"/>
          <w:lang w:val="en-US"/>
        </w:rPr>
        <w:t>managementu</w:t>
      </w:r>
      <w:proofErr w:type="spellEnd"/>
      <w:r w:rsidRPr="004F22DD">
        <w:rPr>
          <w:rStyle w:val="iadne"/>
          <w:rFonts w:ascii="Helvetica" w:hAnsi="Helvetica"/>
          <w:lang w:val="en-US"/>
        </w:rPr>
        <w:t xml:space="preserve"> </w:t>
      </w:r>
      <w:proofErr w:type="spellStart"/>
      <w:r w:rsidRPr="004F22DD">
        <w:rPr>
          <w:rStyle w:val="iadne"/>
          <w:rFonts w:ascii="Helvetica" w:hAnsi="Helvetica"/>
          <w:lang w:val="en-US"/>
        </w:rPr>
        <w:t>vc</w:t>
      </w:r>
      <w:proofErr w:type="spellEnd"/>
      <w:r w:rsidRPr="004F22DD">
        <w:rPr>
          <w:rStyle w:val="iadne"/>
          <w:rFonts w:ascii="Helvetica" w:hAnsi="Helvetica"/>
        </w:rPr>
        <w:t>̌</w:t>
      </w:r>
      <w:proofErr w:type="spellStart"/>
      <w:r w:rsidRPr="004F22DD">
        <w:rPr>
          <w:rStyle w:val="iadne"/>
          <w:rFonts w:ascii="Helvetica" w:hAnsi="Helvetica"/>
        </w:rPr>
        <w:t>et</w:t>
      </w:r>
      <w:r w:rsidRPr="004F22DD">
        <w:rPr>
          <w:rStyle w:val="iadne"/>
          <w:rFonts w:ascii="Helvetica" w:hAnsi="Helvetica"/>
        </w:rPr>
        <w:t>ne</w:t>
      </w:r>
      <w:proofErr w:type="spellEnd"/>
      <w:r w:rsidRPr="004F22DD">
        <w:rPr>
          <w:rStyle w:val="iadne"/>
          <w:rFonts w:ascii="Helvetica" w:hAnsi="Helvetica"/>
        </w:rPr>
        <w:t xml:space="preserve">̌ </w:t>
      </w:r>
      <w:proofErr w:type="spellStart"/>
      <w:r w:rsidRPr="004F22DD">
        <w:rPr>
          <w:rStyle w:val="iadne"/>
          <w:rFonts w:ascii="Helvetica" w:hAnsi="Helvetica"/>
        </w:rPr>
        <w:t>processingu</w:t>
      </w:r>
      <w:proofErr w:type="spellEnd"/>
      <w:r w:rsidRPr="004F22DD">
        <w:rPr>
          <w:rStyle w:val="iadne"/>
          <w:rFonts w:ascii="Helvetica" w:hAnsi="Helvetica"/>
        </w:rPr>
        <w:t xml:space="preserve"> na </w:t>
      </w:r>
      <w:proofErr w:type="spellStart"/>
      <w:r w:rsidRPr="004F22DD">
        <w:rPr>
          <w:rStyle w:val="iadne"/>
          <w:rFonts w:ascii="Helvetica" w:hAnsi="Helvetica"/>
        </w:rPr>
        <w:t>zesilovačích</w:t>
      </w:r>
      <w:proofErr w:type="spellEnd"/>
      <w:r w:rsidRPr="004F22DD">
        <w:rPr>
          <w:rStyle w:val="iadne"/>
          <w:rFonts w:ascii="Helvetica" w:hAnsi="Helvetica"/>
        </w:rPr>
        <w:t xml:space="preserve">. </w:t>
      </w:r>
      <w:proofErr w:type="spellStart"/>
      <w:r w:rsidRPr="004F22DD">
        <w:rPr>
          <w:rStyle w:val="iadne"/>
          <w:rFonts w:ascii="Helvetica" w:hAnsi="Helvetica"/>
        </w:rPr>
        <w:t>Připojení</w:t>
      </w:r>
      <w:proofErr w:type="spellEnd"/>
      <w:r w:rsidRPr="004F22DD">
        <w:rPr>
          <w:rStyle w:val="iadne"/>
          <w:rFonts w:ascii="Helvetica" w:hAnsi="Helvetica"/>
        </w:rPr>
        <w:t xml:space="preserve"> k PA bude </w:t>
      </w:r>
      <w:proofErr w:type="spellStart"/>
      <w:r w:rsidRPr="004F22DD">
        <w:rPr>
          <w:rStyle w:val="iadne"/>
          <w:rFonts w:ascii="Helvetica" w:hAnsi="Helvetica"/>
        </w:rPr>
        <w:t>optimálne</w:t>
      </w:r>
      <w:proofErr w:type="spellEnd"/>
      <w:r w:rsidRPr="004F22DD">
        <w:rPr>
          <w:rStyle w:val="iadne"/>
          <w:rFonts w:ascii="Helvetica" w:hAnsi="Helvetica"/>
        </w:rPr>
        <w:t xml:space="preserve">̌ 1x AES v </w:t>
      </w:r>
      <w:proofErr w:type="spellStart"/>
      <w:r w:rsidRPr="004F22DD">
        <w:rPr>
          <w:rStyle w:val="iadne"/>
          <w:rFonts w:ascii="Helvetica" w:hAnsi="Helvetica"/>
        </w:rPr>
        <w:t>míste</w:t>
      </w:r>
      <w:proofErr w:type="spellEnd"/>
      <w:r w:rsidRPr="004F22DD">
        <w:rPr>
          <w:rStyle w:val="iadne"/>
          <w:rFonts w:ascii="Helvetica" w:hAnsi="Helvetica"/>
        </w:rPr>
        <w:t xml:space="preserve">̌ F.O.H. </w:t>
      </w:r>
      <w:proofErr w:type="spellStart"/>
      <w:r w:rsidRPr="004F22DD">
        <w:rPr>
          <w:rStyle w:val="iadne"/>
          <w:rFonts w:ascii="Helvetica" w:hAnsi="Helvetica"/>
        </w:rPr>
        <w:t>popr</w:t>
      </w:r>
      <w:proofErr w:type="spellEnd"/>
      <w:r w:rsidRPr="004F22DD">
        <w:rPr>
          <w:rStyle w:val="iadne"/>
          <w:rFonts w:ascii="Helvetica" w:hAnsi="Helvetica"/>
        </w:rPr>
        <w:t xml:space="preserve">̌. 2x XLR u </w:t>
      </w:r>
      <w:proofErr w:type="spellStart"/>
      <w:r w:rsidRPr="004F22DD">
        <w:rPr>
          <w:rStyle w:val="iadne"/>
          <w:rFonts w:ascii="Helvetica" w:hAnsi="Helvetica"/>
        </w:rPr>
        <w:t>stageracku</w:t>
      </w:r>
      <w:proofErr w:type="spellEnd"/>
      <w:r w:rsidRPr="004F22DD">
        <w:rPr>
          <w:rStyle w:val="iadne"/>
          <w:rFonts w:ascii="Helvetica" w:hAnsi="Helvetica"/>
        </w:rPr>
        <w:t xml:space="preserve">. Není </w:t>
      </w:r>
      <w:proofErr w:type="spellStart"/>
      <w:r w:rsidRPr="004F22DD">
        <w:rPr>
          <w:rStyle w:val="iadne"/>
          <w:rFonts w:ascii="Helvetica" w:hAnsi="Helvetica"/>
        </w:rPr>
        <w:t>přípustn</w:t>
      </w:r>
      <w:proofErr w:type="spellEnd"/>
      <w:r w:rsidRPr="004F22DD">
        <w:rPr>
          <w:rStyle w:val="iadne"/>
          <w:rFonts w:ascii="Helvetica" w:hAnsi="Helvetica"/>
          <w:lang w:val="fr-FR"/>
        </w:rPr>
        <w:t xml:space="preserve">é </w:t>
      </w:r>
      <w:r w:rsidRPr="004F22DD">
        <w:rPr>
          <w:rStyle w:val="iadne"/>
          <w:rFonts w:ascii="Helvetica" w:hAnsi="Helvetica"/>
        </w:rPr>
        <w:t xml:space="preserve">zapojení </w:t>
      </w:r>
      <w:proofErr w:type="spellStart"/>
      <w:r w:rsidRPr="004F22DD">
        <w:rPr>
          <w:rStyle w:val="iadne"/>
          <w:rFonts w:ascii="Helvetica" w:hAnsi="Helvetica"/>
        </w:rPr>
        <w:t>přes</w:t>
      </w:r>
      <w:proofErr w:type="spellEnd"/>
      <w:r w:rsidRPr="004F22DD">
        <w:rPr>
          <w:rStyle w:val="iadne"/>
          <w:rFonts w:ascii="Helvetica" w:hAnsi="Helvetica"/>
        </w:rPr>
        <w:t xml:space="preserve"> </w:t>
      </w:r>
      <w:proofErr w:type="spellStart"/>
      <w:r w:rsidRPr="004F22DD">
        <w:rPr>
          <w:rStyle w:val="iadne"/>
          <w:rFonts w:ascii="Helvetica" w:hAnsi="Helvetica"/>
        </w:rPr>
        <w:t>analogov</w:t>
      </w:r>
      <w:proofErr w:type="spellEnd"/>
      <w:r w:rsidRPr="004F22DD">
        <w:rPr>
          <w:rStyle w:val="iadne"/>
          <w:rFonts w:ascii="Helvetica" w:hAnsi="Helvetica"/>
          <w:lang w:val="fr-FR"/>
        </w:rPr>
        <w:t xml:space="preserve">é </w:t>
      </w:r>
      <w:r w:rsidRPr="004F22DD">
        <w:rPr>
          <w:rStyle w:val="iadne"/>
          <w:rFonts w:ascii="Helvetica" w:hAnsi="Helvetica"/>
        </w:rPr>
        <w:t xml:space="preserve">vstupy místního pultu. </w:t>
      </w:r>
      <w:r w:rsidRPr="004F22DD">
        <w:rPr>
          <w:rStyle w:val="iadne"/>
          <w:rFonts w:ascii="Helvetica" w:hAnsi="Helvetica"/>
          <w:b/>
          <w:bCs/>
          <w:color w:val="EE220C"/>
          <w:u w:color="EE220C"/>
        </w:rPr>
        <w:t xml:space="preserve">PA musí být vždy </w:t>
      </w:r>
      <w:proofErr w:type="spellStart"/>
      <w:r w:rsidRPr="004F22DD">
        <w:rPr>
          <w:rStyle w:val="iadne"/>
          <w:rFonts w:ascii="Helvetica" w:hAnsi="Helvetica"/>
          <w:b/>
          <w:bCs/>
          <w:color w:val="EE220C"/>
          <w:u w:color="EE220C"/>
        </w:rPr>
        <w:t>schvá</w:t>
      </w:r>
      <w:proofErr w:type="spellEnd"/>
      <w:r w:rsidRPr="004F22DD">
        <w:rPr>
          <w:rStyle w:val="iadne"/>
          <w:rFonts w:ascii="Helvetica" w:hAnsi="Helvetica"/>
          <w:b/>
          <w:bCs/>
          <w:color w:val="EE220C"/>
          <w:u w:color="EE220C"/>
          <w:lang w:val="nl-NL"/>
        </w:rPr>
        <w:t>len na</w:t>
      </w:r>
      <w:proofErr w:type="spellStart"/>
      <w:r w:rsidRPr="004F22DD">
        <w:rPr>
          <w:rStyle w:val="iadne"/>
          <w:rFonts w:ascii="Helvetica" w:hAnsi="Helvetica"/>
          <w:b/>
          <w:bCs/>
          <w:color w:val="EE220C"/>
          <w:u w:color="EE220C"/>
        </w:rPr>
        <w:t>ším</w:t>
      </w:r>
      <w:proofErr w:type="spellEnd"/>
      <w:r w:rsidRPr="004F22DD">
        <w:rPr>
          <w:rStyle w:val="iadne"/>
          <w:rFonts w:ascii="Helvetica" w:hAnsi="Helvetica"/>
          <w:b/>
          <w:bCs/>
          <w:color w:val="EE220C"/>
          <w:u w:color="EE220C"/>
        </w:rPr>
        <w:t xml:space="preserve"> </w:t>
      </w:r>
      <w:proofErr w:type="spellStart"/>
      <w:r w:rsidRPr="004F22DD">
        <w:rPr>
          <w:rStyle w:val="iadne"/>
          <w:rFonts w:ascii="Helvetica" w:hAnsi="Helvetica"/>
          <w:b/>
          <w:bCs/>
          <w:color w:val="EE220C"/>
          <w:u w:color="EE220C"/>
        </w:rPr>
        <w:t>zvukar</w:t>
      </w:r>
      <w:proofErr w:type="spellEnd"/>
      <w:r w:rsidRPr="004F22DD">
        <w:rPr>
          <w:rStyle w:val="iadne"/>
          <w:rFonts w:ascii="Helvetica" w:hAnsi="Helvetica"/>
          <w:b/>
          <w:bCs/>
          <w:color w:val="EE220C"/>
          <w:u w:color="EE220C"/>
        </w:rPr>
        <w:t>̌</w:t>
      </w:r>
      <w:r w:rsidRPr="004F22DD">
        <w:rPr>
          <w:rStyle w:val="iadne"/>
          <w:rFonts w:ascii="Helvetica" w:hAnsi="Helvetica"/>
          <w:b/>
          <w:bCs/>
          <w:color w:val="EE220C"/>
          <w:u w:color="EE220C"/>
          <w:lang w:val="ru-RU"/>
        </w:rPr>
        <w:t>em!</w:t>
      </w:r>
    </w:p>
    <w:p w14:paraId="503A1833" w14:textId="77777777" w:rsidR="004B44C8" w:rsidRPr="004F22DD" w:rsidRDefault="004B44C8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  <w:b/>
          <w:bCs/>
        </w:rPr>
      </w:pPr>
    </w:p>
    <w:p w14:paraId="5FBF2D60" w14:textId="5D1C6E3E" w:rsidR="004B44C8" w:rsidRPr="004F22DD" w:rsidRDefault="003C7B6A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  <w:b/>
          <w:bCs/>
          <w:u w:val="single"/>
        </w:rPr>
      </w:pPr>
      <w:r w:rsidRPr="004F22DD">
        <w:rPr>
          <w:rStyle w:val="iadne"/>
          <w:rFonts w:ascii="Helvetica" w:hAnsi="Helvetica"/>
          <w:b/>
          <w:bCs/>
          <w:u w:val="single"/>
        </w:rPr>
        <w:t>F.O.H.</w:t>
      </w:r>
    </w:p>
    <w:p w14:paraId="443C9557" w14:textId="77777777" w:rsidR="004B44C8" w:rsidRPr="004F22DD" w:rsidRDefault="003C7B6A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  <w:b/>
          <w:bCs/>
        </w:rPr>
      </w:pPr>
      <w:proofErr w:type="spellStart"/>
      <w:r w:rsidRPr="004F22DD">
        <w:rPr>
          <w:rStyle w:val="iadne"/>
          <w:rFonts w:ascii="Helvetica" w:hAnsi="Helvetica"/>
          <w:b/>
          <w:bCs/>
        </w:rPr>
        <w:t>Přivezeme</w:t>
      </w:r>
      <w:proofErr w:type="spellEnd"/>
      <w:r w:rsidRPr="004F22DD">
        <w:rPr>
          <w:rStyle w:val="iadne"/>
          <w:rFonts w:ascii="Helvetica" w:hAnsi="Helvetica"/>
          <w:b/>
          <w:bCs/>
        </w:rPr>
        <w:t xml:space="preserve"> vlastní </w:t>
      </w:r>
      <w:r w:rsidRPr="004F22DD">
        <w:rPr>
          <w:rStyle w:val="iadne"/>
          <w:rFonts w:ascii="Helvetica" w:hAnsi="Helvetica"/>
          <w:b/>
          <w:bCs/>
          <w:lang w:val="en-US"/>
        </w:rPr>
        <w:t>mix</w:t>
      </w:r>
      <w:proofErr w:type="spellStart"/>
      <w:r w:rsidRPr="004F22DD">
        <w:rPr>
          <w:rStyle w:val="iadne"/>
          <w:rFonts w:ascii="Helvetica" w:hAnsi="Helvetica"/>
          <w:b/>
          <w:bCs/>
        </w:rPr>
        <w:t>ážní</w:t>
      </w:r>
      <w:proofErr w:type="spellEnd"/>
      <w:r w:rsidRPr="004F22DD">
        <w:rPr>
          <w:rStyle w:val="iadne"/>
          <w:rFonts w:ascii="Helvetica" w:hAnsi="Helvetica"/>
          <w:b/>
          <w:bCs/>
        </w:rPr>
        <w:t xml:space="preserve"> </w:t>
      </w:r>
      <w:proofErr w:type="spellStart"/>
      <w:r w:rsidRPr="004F22DD">
        <w:rPr>
          <w:rStyle w:val="iadne"/>
          <w:rFonts w:ascii="Helvetica" w:hAnsi="Helvetica"/>
          <w:b/>
          <w:bCs/>
          <w:lang w:val="en-US"/>
        </w:rPr>
        <w:t>pult</w:t>
      </w:r>
      <w:proofErr w:type="spellEnd"/>
      <w:r w:rsidRPr="004F22DD">
        <w:rPr>
          <w:rStyle w:val="iadne"/>
          <w:rFonts w:ascii="Helvetica" w:hAnsi="Helvetica"/>
          <w:b/>
          <w:bCs/>
          <w:lang w:val="en-US"/>
        </w:rPr>
        <w:t xml:space="preserve"> </w:t>
      </w:r>
      <w:proofErr w:type="spellStart"/>
      <w:r w:rsidRPr="004F22DD">
        <w:rPr>
          <w:rStyle w:val="iadne"/>
          <w:rFonts w:ascii="Helvetica" w:hAnsi="Helvetica"/>
          <w:b/>
          <w:bCs/>
          <w:lang w:val="en-US"/>
        </w:rPr>
        <w:t>Allen&amp;Heath</w:t>
      </w:r>
      <w:proofErr w:type="spellEnd"/>
      <w:r w:rsidRPr="004F22DD">
        <w:rPr>
          <w:rStyle w:val="iadne"/>
          <w:rFonts w:ascii="Helvetica" w:hAnsi="Helvetica"/>
          <w:b/>
          <w:bCs/>
          <w:lang w:val="en-US"/>
        </w:rPr>
        <w:t xml:space="preserve"> SQ6, ale </w:t>
      </w:r>
      <w:proofErr w:type="spellStart"/>
      <w:r w:rsidRPr="004F22DD">
        <w:rPr>
          <w:rStyle w:val="iadne"/>
          <w:rFonts w:ascii="Helvetica" w:hAnsi="Helvetica"/>
          <w:b/>
          <w:bCs/>
          <w:lang w:val="en-US"/>
        </w:rPr>
        <w:t>jak</w:t>
      </w:r>
      <w:r w:rsidRPr="004F22DD">
        <w:rPr>
          <w:rStyle w:val="iadne"/>
          <w:rFonts w:ascii="Helvetica" w:hAnsi="Helvetica"/>
          <w:b/>
          <w:bCs/>
        </w:rPr>
        <w:t>ýkoliv</w:t>
      </w:r>
      <w:proofErr w:type="spellEnd"/>
      <w:r w:rsidRPr="004F22DD">
        <w:rPr>
          <w:rStyle w:val="iadne"/>
          <w:rFonts w:ascii="Helvetica" w:hAnsi="Helvetica"/>
          <w:b/>
          <w:bCs/>
        </w:rPr>
        <w:t xml:space="preserve"> jiný program (repro hudba,</w:t>
      </w:r>
    </w:p>
    <w:p w14:paraId="536260F4" w14:textId="06439C8E" w:rsidR="004F22DD" w:rsidRPr="004F22DD" w:rsidRDefault="003C7B6A" w:rsidP="004F22DD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</w:rPr>
      </w:pPr>
      <w:proofErr w:type="spellStart"/>
      <w:r w:rsidRPr="004F22DD">
        <w:rPr>
          <w:rStyle w:val="iadne"/>
          <w:rFonts w:ascii="Helvetica" w:hAnsi="Helvetica"/>
          <w:b/>
          <w:bCs/>
        </w:rPr>
        <w:t>podkresová</w:t>
      </w:r>
      <w:proofErr w:type="spellEnd"/>
      <w:r w:rsidRPr="004F22DD">
        <w:rPr>
          <w:rStyle w:val="iadne"/>
          <w:rFonts w:ascii="Helvetica" w:hAnsi="Helvetica"/>
          <w:b/>
          <w:bCs/>
        </w:rPr>
        <w:t xml:space="preserve"> hudba, </w:t>
      </w:r>
      <w:proofErr w:type="spellStart"/>
      <w:r w:rsidRPr="004F22DD">
        <w:rPr>
          <w:rStyle w:val="iadne"/>
          <w:rFonts w:ascii="Helvetica" w:hAnsi="Helvetica"/>
          <w:b/>
          <w:bCs/>
        </w:rPr>
        <w:t>řečnění</w:t>
      </w:r>
      <w:proofErr w:type="spellEnd"/>
      <w:r w:rsidRPr="004F22DD">
        <w:rPr>
          <w:rStyle w:val="iadne"/>
          <w:rFonts w:ascii="Helvetica" w:hAnsi="Helvetica"/>
          <w:b/>
          <w:bCs/>
        </w:rPr>
        <w:t xml:space="preserve">, </w:t>
      </w:r>
      <w:proofErr w:type="spellStart"/>
      <w:r w:rsidRPr="004F22DD">
        <w:rPr>
          <w:rStyle w:val="iadne"/>
          <w:rFonts w:ascii="Helvetica" w:hAnsi="Helvetica"/>
          <w:b/>
          <w:bCs/>
        </w:rPr>
        <w:t>předkapel</w:t>
      </w:r>
      <w:proofErr w:type="spellEnd"/>
      <w:r w:rsidRPr="004F22DD">
        <w:rPr>
          <w:rStyle w:val="iadne"/>
          <w:rFonts w:ascii="Helvetica" w:hAnsi="Helvetica"/>
          <w:b/>
          <w:bCs/>
        </w:rPr>
        <w:t>)a, jin</w:t>
      </w:r>
      <w:r w:rsidRPr="004F22DD">
        <w:rPr>
          <w:rStyle w:val="iadne"/>
          <w:rFonts w:ascii="Helvetica" w:hAnsi="Helvetica"/>
          <w:b/>
          <w:bCs/>
          <w:lang w:val="fr-FR"/>
        </w:rPr>
        <w:t xml:space="preserve">é </w:t>
      </w:r>
      <w:proofErr w:type="gramStart"/>
      <w:r w:rsidRPr="004F22DD">
        <w:rPr>
          <w:rStyle w:val="iadne"/>
          <w:rFonts w:ascii="Helvetica" w:hAnsi="Helvetica"/>
          <w:b/>
          <w:bCs/>
        </w:rPr>
        <w:t>vystoupení...) musí</w:t>
      </w:r>
      <w:proofErr w:type="gramEnd"/>
      <w:r w:rsidRPr="004F22DD">
        <w:rPr>
          <w:rStyle w:val="iadne"/>
          <w:rFonts w:ascii="Helvetica" w:hAnsi="Helvetica"/>
          <w:b/>
          <w:bCs/>
        </w:rPr>
        <w:t xml:space="preserve"> být odbaven z místního pultu! </w:t>
      </w:r>
      <w:r w:rsidRPr="004F22DD">
        <w:rPr>
          <w:rStyle w:val="iadne"/>
          <w:rFonts w:ascii="Helvetica" w:hAnsi="Helvetica"/>
          <w:lang w:val="de-DE"/>
        </w:rPr>
        <w:t>Stu</w:t>
      </w:r>
      <w:r w:rsidRPr="004F22DD">
        <w:rPr>
          <w:rStyle w:val="iadne"/>
          <w:rFonts w:ascii="Helvetica" w:hAnsi="Helvetica"/>
        </w:rPr>
        <w:t>̊</w:t>
      </w:r>
      <w:r w:rsidRPr="004F22DD">
        <w:rPr>
          <w:rStyle w:val="iadne"/>
          <w:rFonts w:ascii="Helvetica" w:hAnsi="Helvetica"/>
        </w:rPr>
        <w:t>l min 120x80 cm (</w:t>
      </w:r>
      <w:proofErr w:type="spellStart"/>
      <w:r w:rsidRPr="004F22DD">
        <w:rPr>
          <w:rStyle w:val="iadne"/>
          <w:rFonts w:ascii="Helvetica" w:hAnsi="Helvetica"/>
        </w:rPr>
        <w:t>může</w:t>
      </w:r>
      <w:proofErr w:type="spellEnd"/>
      <w:r w:rsidRPr="004F22DD">
        <w:rPr>
          <w:rStyle w:val="iadne"/>
          <w:rFonts w:ascii="Helvetica" w:hAnsi="Helvetica"/>
        </w:rPr>
        <w:t xml:space="preserve"> být na casech), ale musí být </w:t>
      </w:r>
      <w:proofErr w:type="spellStart"/>
      <w:r w:rsidRPr="004F22DD">
        <w:rPr>
          <w:rStyle w:val="iadne"/>
          <w:rFonts w:ascii="Helvetica" w:hAnsi="Helvetica"/>
        </w:rPr>
        <w:t>připraveno</w:t>
      </w:r>
      <w:proofErr w:type="spellEnd"/>
      <w:r w:rsidRPr="004F22DD">
        <w:rPr>
          <w:rStyle w:val="iadne"/>
          <w:rFonts w:ascii="Helvetica" w:hAnsi="Helvetica"/>
        </w:rPr>
        <w:t xml:space="preserve"> </w:t>
      </w:r>
      <w:proofErr w:type="spellStart"/>
      <w:r w:rsidRPr="004F22DD">
        <w:rPr>
          <w:rStyle w:val="iadne"/>
          <w:rFonts w:ascii="Helvetica" w:hAnsi="Helvetica"/>
        </w:rPr>
        <w:t>předem</w:t>
      </w:r>
      <w:proofErr w:type="spellEnd"/>
      <w:r w:rsidRPr="004F22DD">
        <w:rPr>
          <w:rStyle w:val="iadne"/>
          <w:rFonts w:ascii="Helvetica" w:hAnsi="Helvetica"/>
        </w:rPr>
        <w:t xml:space="preserve">. Pult musí být </w:t>
      </w:r>
      <w:proofErr w:type="spellStart"/>
      <w:r w:rsidRPr="004F22DD">
        <w:rPr>
          <w:rStyle w:val="iadne"/>
          <w:rFonts w:ascii="Helvetica" w:hAnsi="Helvetica"/>
        </w:rPr>
        <w:t>umístěn</w:t>
      </w:r>
      <w:proofErr w:type="spellEnd"/>
      <w:r w:rsidRPr="004F22DD">
        <w:rPr>
          <w:rStyle w:val="iadne"/>
          <w:rFonts w:ascii="Helvetica" w:hAnsi="Helvetica"/>
        </w:rPr>
        <w:t xml:space="preserve"> </w:t>
      </w:r>
      <w:proofErr w:type="spellStart"/>
      <w:r w:rsidRPr="004F22DD">
        <w:rPr>
          <w:rStyle w:val="iadne"/>
          <w:rFonts w:ascii="Helvetica" w:hAnsi="Helvetica"/>
        </w:rPr>
        <w:t>uprostřed</w:t>
      </w:r>
      <w:proofErr w:type="spellEnd"/>
      <w:r w:rsidRPr="004F22DD">
        <w:rPr>
          <w:rStyle w:val="iadne"/>
          <w:rFonts w:ascii="Helvetica" w:hAnsi="Helvetica"/>
        </w:rPr>
        <w:t xml:space="preserve"> prostoru pro publikum na stejné úrovni jako </w:t>
      </w:r>
      <w:proofErr w:type="spellStart"/>
      <w:r w:rsidRPr="004F22DD">
        <w:rPr>
          <w:rStyle w:val="iadne"/>
          <w:rFonts w:ascii="Helvetica" w:hAnsi="Helvetica"/>
        </w:rPr>
        <w:t>poschluchac</w:t>
      </w:r>
      <w:proofErr w:type="spellEnd"/>
      <w:r w:rsidRPr="004F22DD">
        <w:rPr>
          <w:rStyle w:val="iadne"/>
          <w:rFonts w:ascii="Helvetica" w:hAnsi="Helvetica"/>
        </w:rPr>
        <w:t>̌</w:t>
      </w:r>
      <w:r w:rsidRPr="004F22DD">
        <w:rPr>
          <w:rStyle w:val="iadne"/>
          <w:rFonts w:ascii="Helvetica" w:hAnsi="Helvetica"/>
          <w:lang w:val="it-IT"/>
        </w:rPr>
        <w:t xml:space="preserve">i. </w:t>
      </w:r>
      <w:r w:rsidRPr="004F22DD">
        <w:rPr>
          <w:rStyle w:val="iadne"/>
          <w:rFonts w:ascii="Helvetica" w:hAnsi="Helvetica"/>
          <w:b/>
          <w:bCs/>
        </w:rPr>
        <w:t xml:space="preserve">Není </w:t>
      </w:r>
      <w:proofErr w:type="spellStart"/>
      <w:r w:rsidRPr="004F22DD">
        <w:rPr>
          <w:rStyle w:val="iadne"/>
          <w:rFonts w:ascii="Helvetica" w:hAnsi="Helvetica"/>
          <w:b/>
          <w:bCs/>
        </w:rPr>
        <w:t>přípustn</w:t>
      </w:r>
      <w:proofErr w:type="spellEnd"/>
      <w:r w:rsidRPr="004F22DD">
        <w:rPr>
          <w:rStyle w:val="iadne"/>
          <w:rFonts w:ascii="Helvetica" w:hAnsi="Helvetica"/>
          <w:b/>
          <w:bCs/>
          <w:lang w:val="fr-FR"/>
        </w:rPr>
        <w:t xml:space="preserve">é </w:t>
      </w:r>
      <w:proofErr w:type="spellStart"/>
      <w:r w:rsidRPr="004F22DD">
        <w:rPr>
          <w:rStyle w:val="iadne"/>
          <w:rFonts w:ascii="Helvetica" w:hAnsi="Helvetica"/>
        </w:rPr>
        <w:t>umístění</w:t>
      </w:r>
      <w:proofErr w:type="spellEnd"/>
      <w:r w:rsidRPr="004F22DD">
        <w:rPr>
          <w:rStyle w:val="iadne"/>
          <w:rFonts w:ascii="Helvetica" w:hAnsi="Helvetica"/>
        </w:rPr>
        <w:t xml:space="preserve"> na </w:t>
      </w:r>
      <w:proofErr w:type="spellStart"/>
      <w:r w:rsidRPr="004F22DD">
        <w:rPr>
          <w:rStyle w:val="iadne"/>
          <w:rFonts w:ascii="Helvetica" w:hAnsi="Helvetica"/>
        </w:rPr>
        <w:t>strane</w:t>
      </w:r>
      <w:proofErr w:type="spellEnd"/>
      <w:r w:rsidRPr="004F22DD">
        <w:rPr>
          <w:rStyle w:val="iadne"/>
          <w:rFonts w:ascii="Helvetica" w:hAnsi="Helvetica"/>
        </w:rPr>
        <w:t xml:space="preserve">̌, vzadu, pod balkonem, na elevaci nebo na balkoně. </w:t>
      </w:r>
      <w:r w:rsidRPr="004F22DD">
        <w:rPr>
          <w:rStyle w:val="iadne"/>
          <w:rFonts w:ascii="Helvetica" w:hAnsi="Helvetica"/>
          <w:b/>
          <w:bCs/>
        </w:rPr>
        <w:t>Dokonal</w:t>
      </w:r>
      <w:r w:rsidRPr="004F22DD">
        <w:rPr>
          <w:rStyle w:val="iadne"/>
          <w:rFonts w:ascii="Helvetica" w:hAnsi="Helvetica"/>
          <w:b/>
          <w:bCs/>
          <w:lang w:val="fr-FR"/>
        </w:rPr>
        <w:t xml:space="preserve">é </w:t>
      </w:r>
      <w:proofErr w:type="spellStart"/>
      <w:r w:rsidRPr="004F22DD">
        <w:rPr>
          <w:rStyle w:val="iadne"/>
          <w:rFonts w:ascii="Helvetica" w:hAnsi="Helvetica"/>
          <w:b/>
          <w:bCs/>
        </w:rPr>
        <w:t>zastřešení</w:t>
      </w:r>
      <w:proofErr w:type="spellEnd"/>
      <w:r w:rsidRPr="004F22DD">
        <w:rPr>
          <w:rStyle w:val="iadne"/>
          <w:rFonts w:ascii="Helvetica" w:hAnsi="Helvetica"/>
          <w:b/>
          <w:bCs/>
        </w:rPr>
        <w:t xml:space="preserve"> režie proti dešti</w:t>
      </w:r>
      <w:r w:rsidRPr="004F22DD">
        <w:rPr>
          <w:rStyle w:val="iadne"/>
          <w:rFonts w:ascii="Helvetica" w:hAnsi="Helvetica"/>
        </w:rPr>
        <w:t xml:space="preserve">. </w:t>
      </w:r>
      <w:proofErr w:type="spellStart"/>
      <w:r w:rsidRPr="004F22DD">
        <w:rPr>
          <w:rStyle w:val="iadne"/>
          <w:rFonts w:ascii="Helvetica" w:hAnsi="Helvetica"/>
        </w:rPr>
        <w:t>Zabezpečení</w:t>
      </w:r>
      <w:proofErr w:type="spellEnd"/>
      <w:r w:rsidRPr="004F22DD">
        <w:rPr>
          <w:rStyle w:val="iadne"/>
          <w:rFonts w:ascii="Helvetica" w:hAnsi="Helvetica"/>
        </w:rPr>
        <w:t xml:space="preserve"> proti vstupu nepovolaných osob! 2x Nenapojovaný </w:t>
      </w:r>
      <w:proofErr w:type="spellStart"/>
      <w:r w:rsidRPr="004F22DD">
        <w:rPr>
          <w:rStyle w:val="iadne"/>
          <w:rFonts w:ascii="Helvetica" w:hAnsi="Helvetica"/>
        </w:rPr>
        <w:t>stíněný</w:t>
      </w:r>
      <w:proofErr w:type="spellEnd"/>
      <w:r w:rsidRPr="004F22DD">
        <w:rPr>
          <w:rStyle w:val="iadne"/>
          <w:rFonts w:ascii="Helvetica" w:hAnsi="Helvetica"/>
        </w:rPr>
        <w:t xml:space="preserve"> LAN kabel UTP CAT 5e mezi F.O.H. a podiem. 2x 230V zásuvka na </w:t>
      </w:r>
      <w:proofErr w:type="spellStart"/>
      <w:r w:rsidRPr="004F22DD">
        <w:rPr>
          <w:rStyle w:val="iadne"/>
          <w:rFonts w:ascii="Helvetica" w:hAnsi="Helvetica"/>
        </w:rPr>
        <w:t>stejn</w:t>
      </w:r>
      <w:proofErr w:type="spellEnd"/>
      <w:r w:rsidRPr="004F22DD">
        <w:rPr>
          <w:rStyle w:val="iadne"/>
          <w:rFonts w:ascii="Helvetica" w:hAnsi="Helvetica"/>
          <w:lang w:val="fr-FR"/>
        </w:rPr>
        <w:t>é</w:t>
      </w:r>
      <w:r w:rsidRPr="004F22DD">
        <w:rPr>
          <w:rStyle w:val="iadne"/>
          <w:rFonts w:ascii="Helvetica" w:hAnsi="Helvetica"/>
        </w:rPr>
        <w:t xml:space="preserve">m zemním potenciálu jako podium. Prostor pro </w:t>
      </w:r>
      <w:proofErr w:type="spellStart"/>
      <w:r w:rsidRPr="004F22DD">
        <w:rPr>
          <w:rStyle w:val="iadne"/>
          <w:rFonts w:ascii="Helvetica" w:hAnsi="Helvetica"/>
        </w:rPr>
        <w:t>umístění</w:t>
      </w:r>
      <w:proofErr w:type="spellEnd"/>
      <w:r w:rsidRPr="004F22DD">
        <w:rPr>
          <w:rStyle w:val="iadne"/>
          <w:rFonts w:ascii="Helvetica" w:hAnsi="Helvetica"/>
        </w:rPr>
        <w:t xml:space="preserve"> pultu i </w:t>
      </w:r>
      <w:proofErr w:type="spellStart"/>
      <w:r w:rsidRPr="004F22DD">
        <w:rPr>
          <w:rStyle w:val="iadne"/>
          <w:rFonts w:ascii="Helvetica" w:hAnsi="Helvetica"/>
        </w:rPr>
        <w:t>připojení</w:t>
      </w:r>
      <w:proofErr w:type="spellEnd"/>
      <w:r w:rsidRPr="004F22DD">
        <w:rPr>
          <w:rStyle w:val="iadne"/>
          <w:rFonts w:ascii="Helvetica" w:hAnsi="Helvetica"/>
        </w:rPr>
        <w:t xml:space="preserve"> </w:t>
      </w:r>
      <w:r w:rsidRPr="004F22DD">
        <w:rPr>
          <w:rStyle w:val="iadne"/>
          <w:rFonts w:ascii="Helvetica" w:hAnsi="Helvetica"/>
          <w:lang w:val="en-US"/>
        </w:rPr>
        <w:t xml:space="preserve">2x Cat5 </w:t>
      </w:r>
      <w:proofErr w:type="spellStart"/>
      <w:r w:rsidRPr="004F22DD">
        <w:rPr>
          <w:rStyle w:val="iadne"/>
          <w:rFonts w:ascii="Helvetica" w:hAnsi="Helvetica"/>
          <w:lang w:val="en-US"/>
        </w:rPr>
        <w:t>mus</w:t>
      </w:r>
      <w:proofErr w:type="spellEnd"/>
      <w:r w:rsidRPr="004F22DD">
        <w:rPr>
          <w:rStyle w:val="iadne"/>
          <w:rFonts w:ascii="Helvetica" w:hAnsi="Helvetica"/>
        </w:rPr>
        <w:t xml:space="preserve">í být k dispozici </w:t>
      </w:r>
      <w:proofErr w:type="spellStart"/>
      <w:r w:rsidRPr="004F22DD">
        <w:rPr>
          <w:rStyle w:val="iadne"/>
          <w:rFonts w:ascii="Helvetica" w:hAnsi="Helvetica"/>
        </w:rPr>
        <w:t>bezprostředne</w:t>
      </w:r>
      <w:proofErr w:type="spellEnd"/>
      <w:r w:rsidRPr="004F22DD">
        <w:rPr>
          <w:rStyle w:val="iadne"/>
          <w:rFonts w:ascii="Helvetica" w:hAnsi="Helvetica"/>
        </w:rPr>
        <w:t xml:space="preserve">̌ po </w:t>
      </w:r>
      <w:proofErr w:type="spellStart"/>
      <w:r w:rsidRPr="004F22DD">
        <w:rPr>
          <w:rStyle w:val="iadne"/>
          <w:rFonts w:ascii="Helvetica" w:hAnsi="Helvetica"/>
        </w:rPr>
        <w:t>příjezd</w:t>
      </w:r>
      <w:r w:rsidRPr="004F22DD">
        <w:rPr>
          <w:rStyle w:val="iadne"/>
          <w:rFonts w:ascii="Helvetica" w:hAnsi="Helvetica"/>
        </w:rPr>
        <w:t>u</w:t>
      </w:r>
      <w:proofErr w:type="spellEnd"/>
      <w:r w:rsidRPr="004F22DD">
        <w:rPr>
          <w:rStyle w:val="iadne"/>
          <w:rFonts w:ascii="Helvetica" w:hAnsi="Helvetica"/>
        </w:rPr>
        <w:t xml:space="preserve"> kapely bez ohledu na ostatní probíhající </w:t>
      </w:r>
      <w:r w:rsidRPr="004F22DD">
        <w:rPr>
          <w:rStyle w:val="iadne"/>
          <w:rFonts w:ascii="Helvetica" w:hAnsi="Helvetica"/>
          <w:lang w:val="ru-RU"/>
        </w:rPr>
        <w:t>program!</w:t>
      </w:r>
    </w:p>
    <w:p w14:paraId="69AA8F29" w14:textId="5F8331E7" w:rsidR="004B44C8" w:rsidRPr="004F22DD" w:rsidRDefault="003C7B6A" w:rsidP="004F22DD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  <w:b/>
          <w:bCs/>
          <w:color w:val="EE220C"/>
          <w:u w:color="EE220C"/>
        </w:rPr>
      </w:pPr>
      <w:r w:rsidRPr="004F22DD">
        <w:rPr>
          <w:rStyle w:val="iadne"/>
          <w:rFonts w:ascii="Helvetica" w:hAnsi="Helvetica"/>
          <w:b/>
          <w:bCs/>
          <w:color w:val="EE220C"/>
          <w:u w:color="EE220C"/>
        </w:rPr>
        <w:lastRenderedPageBreak/>
        <w:t xml:space="preserve">Pořadatel se zavazuje poskytnout tyto požadavky firmě technicky zajišťující </w:t>
      </w:r>
      <w:r w:rsidRPr="004F22DD">
        <w:rPr>
          <w:rStyle w:val="iadne"/>
          <w:rFonts w:ascii="Helvetica" w:hAnsi="Helvetica"/>
          <w:b/>
          <w:bCs/>
          <w:color w:val="EE220C"/>
          <w:u w:color="EE220C"/>
          <w:lang w:val="da-DK"/>
        </w:rPr>
        <w:t>koncert v</w:t>
      </w:r>
      <w:r w:rsidRPr="004F22DD">
        <w:rPr>
          <w:rStyle w:val="iadne"/>
          <w:rFonts w:ascii="Helvetica" w:hAnsi="Helvetica"/>
          <w:b/>
          <w:bCs/>
          <w:color w:val="EE220C"/>
          <w:u w:color="EE220C"/>
        </w:rPr>
        <w:t>č</w:t>
      </w:r>
      <w:r w:rsidRPr="004F22DD">
        <w:rPr>
          <w:rStyle w:val="iadne"/>
          <w:rFonts w:ascii="Helvetica" w:hAnsi="Helvetica"/>
          <w:b/>
          <w:bCs/>
          <w:color w:val="EE220C"/>
          <w:u w:color="EE220C"/>
          <w:lang w:val="pt-PT"/>
        </w:rPr>
        <w:t>as.</w:t>
      </w:r>
      <w:r w:rsidRPr="004F22DD">
        <w:rPr>
          <w:rStyle w:val="iadne"/>
          <w:rFonts w:ascii="Helvetica" w:hAnsi="Helvetica"/>
          <w:b/>
          <w:bCs/>
          <w:color w:val="EE220C"/>
          <w:u w:color="EE220C"/>
        </w:rPr>
        <w:t xml:space="preserve"> Firma kontaktuje nejpozději 14 dní před konáním koncertu:</w:t>
      </w:r>
    </w:p>
    <w:p w14:paraId="3AB01161" w14:textId="77777777" w:rsidR="003C7B6A" w:rsidRDefault="003C7B6A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  <w:noProof/>
        </w:rPr>
      </w:pPr>
    </w:p>
    <w:p w14:paraId="42C487D1" w14:textId="0F979660" w:rsidR="004B44C8" w:rsidRDefault="004F22DD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hAnsi="Helvetica"/>
        </w:rPr>
      </w:pPr>
      <w:r w:rsidRPr="004F22DD">
        <w:rPr>
          <w:rStyle w:val="iadne"/>
          <w:rFonts w:ascii="Helvetica" w:hAnsi="Helvetica"/>
        </w:rPr>
        <w:t xml:space="preserve">zvukaře kapely </w:t>
      </w:r>
      <w:proofErr w:type="spellStart"/>
      <w:r w:rsidR="003C7B6A">
        <w:rPr>
          <w:rStyle w:val="iadne"/>
          <w:rFonts w:ascii="Helvetica" w:hAnsi="Helvetica"/>
        </w:rPr>
        <w:t>xxx</w:t>
      </w:r>
      <w:proofErr w:type="spellEnd"/>
    </w:p>
    <w:p w14:paraId="45709613" w14:textId="6F4FA605" w:rsidR="003C7B6A" w:rsidRDefault="003C7B6A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hAnsi="Helvetica"/>
        </w:rPr>
      </w:pPr>
    </w:p>
    <w:p w14:paraId="5DA0FBA9" w14:textId="03E36754" w:rsidR="003C7B6A" w:rsidRDefault="003C7B6A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hAnsi="Helvetica"/>
        </w:rPr>
      </w:pPr>
    </w:p>
    <w:p w14:paraId="45FFA854" w14:textId="7BE97BCC" w:rsidR="003C7B6A" w:rsidRDefault="003C7B6A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hAnsi="Helvetica"/>
        </w:rPr>
      </w:pPr>
    </w:p>
    <w:p w14:paraId="473F46C8" w14:textId="618B424B" w:rsidR="003C7B6A" w:rsidRDefault="003C7B6A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hAnsi="Helvetica"/>
        </w:rPr>
      </w:pPr>
    </w:p>
    <w:p w14:paraId="367B16B5" w14:textId="2B22E0F7" w:rsidR="003C7B6A" w:rsidRDefault="003C7B6A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hAnsi="Helvetica"/>
        </w:rPr>
      </w:pPr>
    </w:p>
    <w:p w14:paraId="741D3AF2" w14:textId="206B403D" w:rsidR="003C7B6A" w:rsidRDefault="003C7B6A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hAnsi="Helvetica"/>
        </w:rPr>
      </w:pPr>
    </w:p>
    <w:p w14:paraId="4D8C3468" w14:textId="16C3683A" w:rsidR="003C7B6A" w:rsidRDefault="003C7B6A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hAnsi="Helvetica"/>
        </w:rPr>
      </w:pPr>
    </w:p>
    <w:p w14:paraId="618248DE" w14:textId="5E3257A5" w:rsidR="003C7B6A" w:rsidRDefault="003C7B6A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hAnsi="Helvetica"/>
        </w:rPr>
      </w:pPr>
    </w:p>
    <w:p w14:paraId="4C593D77" w14:textId="1697E6FC" w:rsidR="003C7B6A" w:rsidRDefault="003C7B6A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hAnsi="Helvetica"/>
        </w:rPr>
      </w:pPr>
    </w:p>
    <w:p w14:paraId="5C850279" w14:textId="75BCCD3F" w:rsidR="003C7B6A" w:rsidRDefault="003C7B6A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hAnsi="Helvetica"/>
        </w:rPr>
      </w:pPr>
    </w:p>
    <w:p w14:paraId="671ADC4D" w14:textId="0C825DE7" w:rsidR="003C7B6A" w:rsidRDefault="003C7B6A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hAnsi="Helvetica"/>
        </w:rPr>
      </w:pPr>
    </w:p>
    <w:p w14:paraId="005917ED" w14:textId="74F78AA1" w:rsidR="003C7B6A" w:rsidRDefault="003C7B6A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hAnsi="Helvetica"/>
        </w:rPr>
      </w:pPr>
    </w:p>
    <w:p w14:paraId="578E30C8" w14:textId="04F25F46" w:rsidR="003C7B6A" w:rsidRDefault="003C7B6A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hAnsi="Helvetica"/>
        </w:rPr>
      </w:pPr>
    </w:p>
    <w:p w14:paraId="613DA225" w14:textId="14825B9B" w:rsidR="003C7B6A" w:rsidRDefault="003C7B6A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hAnsi="Helvetica"/>
        </w:rPr>
      </w:pPr>
    </w:p>
    <w:p w14:paraId="68010DF1" w14:textId="0B80BF14" w:rsidR="003C7B6A" w:rsidRDefault="003C7B6A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hAnsi="Helvetica"/>
        </w:rPr>
      </w:pPr>
    </w:p>
    <w:p w14:paraId="652F24A6" w14:textId="5C9DF1F5" w:rsidR="003C7B6A" w:rsidRDefault="003C7B6A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hAnsi="Helvetica"/>
        </w:rPr>
      </w:pPr>
    </w:p>
    <w:p w14:paraId="3258354C" w14:textId="7D0170A8" w:rsidR="003C7B6A" w:rsidRDefault="003C7B6A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hAnsi="Helvetica"/>
        </w:rPr>
      </w:pPr>
    </w:p>
    <w:p w14:paraId="3B4BEB3F" w14:textId="6A8CA06F" w:rsidR="003C7B6A" w:rsidRDefault="003C7B6A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hAnsi="Helvetica"/>
        </w:rPr>
      </w:pPr>
    </w:p>
    <w:p w14:paraId="2FF3A648" w14:textId="313ED779" w:rsidR="003C7B6A" w:rsidRDefault="003C7B6A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hAnsi="Helvetica"/>
        </w:rPr>
      </w:pPr>
    </w:p>
    <w:p w14:paraId="52DD0317" w14:textId="03CC63CC" w:rsidR="003C7B6A" w:rsidRDefault="003C7B6A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hAnsi="Helvetica"/>
        </w:rPr>
      </w:pPr>
    </w:p>
    <w:p w14:paraId="531D45CD" w14:textId="77777777" w:rsidR="003C7B6A" w:rsidRDefault="003C7B6A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hAnsi="Helvetica"/>
        </w:rPr>
      </w:pPr>
      <w:bookmarkStart w:id="0" w:name="_GoBack"/>
      <w:bookmarkEnd w:id="0"/>
    </w:p>
    <w:p w14:paraId="38D6FF2B" w14:textId="64EE9A1C" w:rsidR="004F22DD" w:rsidRPr="004F22DD" w:rsidRDefault="004F22DD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Times New Roman" w:hAnsi="Times New Roman"/>
          <w:sz w:val="28"/>
          <w:szCs w:val="28"/>
        </w:rPr>
      </w:pPr>
    </w:p>
    <w:p w14:paraId="089B3C3D" w14:textId="7A90A028" w:rsidR="004B44C8" w:rsidRDefault="004F22DD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</w:rPr>
      </w:pPr>
      <w:r>
        <w:rPr>
          <w:rStyle w:val="iadne"/>
          <w:rFonts w:ascii="Helvetica" w:eastAsia="Helvetica" w:hAnsi="Helvetica" w:cs="Helvetica"/>
          <w:noProof/>
        </w:rPr>
        <w:lastRenderedPageBreak/>
        <w:drawing>
          <wp:anchor distT="152400" distB="152400" distL="152400" distR="152400" simplePos="0" relativeHeight="251659264" behindDoc="0" locked="0" layoutInCell="1" allowOverlap="1" wp14:anchorId="30C4FA80" wp14:editId="5B35A899">
            <wp:simplePos x="0" y="0"/>
            <wp:positionH relativeFrom="page">
              <wp:posOffset>721951</wp:posOffset>
            </wp:positionH>
            <wp:positionV relativeFrom="line">
              <wp:posOffset>237</wp:posOffset>
            </wp:positionV>
            <wp:extent cx="5621410" cy="6628580"/>
            <wp:effectExtent l="0" t="0" r="0" b="0"/>
            <wp:wrapThrough wrapText="bothSides" distL="152400" distR="152400">
              <wp:wrapPolygon edited="1">
                <wp:start x="0" y="0"/>
                <wp:lineTo x="21615" y="0"/>
                <wp:lineTo x="21615" y="21621"/>
                <wp:lineTo x="0" y="21621"/>
                <wp:lineTo x="0" y="0"/>
              </wp:wrapPolygon>
            </wp:wrapThrough>
            <wp:docPr id="1073741832" name="officeArt object" descr="Snímka obrazovky 2025-08-06 o 16.50.5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Snímka obrazovky 2025-08-06 o 16.50.51.png" descr="Snímka obrazovky 2025-08-06 o 16.50.51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21410" cy="66285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4662A56F" w14:textId="6006A90F" w:rsidR="004B44C8" w:rsidRDefault="004B44C8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</w:rPr>
      </w:pPr>
    </w:p>
    <w:p w14:paraId="517172C8" w14:textId="17231FCF" w:rsidR="004B44C8" w:rsidRDefault="004B44C8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</w:rPr>
      </w:pPr>
    </w:p>
    <w:p w14:paraId="084D4C3C" w14:textId="298525AB" w:rsidR="004B44C8" w:rsidRDefault="004B44C8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</w:rPr>
      </w:pPr>
    </w:p>
    <w:p w14:paraId="18724AA7" w14:textId="7530EE40" w:rsidR="004B44C8" w:rsidRDefault="004B44C8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</w:rPr>
      </w:pPr>
    </w:p>
    <w:p w14:paraId="73A6ACA0" w14:textId="0CEBA32D" w:rsidR="004B44C8" w:rsidRDefault="004B44C8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</w:rPr>
      </w:pPr>
    </w:p>
    <w:p w14:paraId="5C396CA9" w14:textId="562FC996" w:rsidR="004B44C8" w:rsidRDefault="004B44C8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</w:rPr>
      </w:pPr>
    </w:p>
    <w:p w14:paraId="220A76DF" w14:textId="728D2A9C" w:rsidR="004B44C8" w:rsidRDefault="004B44C8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</w:rPr>
      </w:pPr>
    </w:p>
    <w:p w14:paraId="067F1CEF" w14:textId="1986FFB8" w:rsidR="004B44C8" w:rsidRDefault="004B44C8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</w:rPr>
      </w:pPr>
    </w:p>
    <w:p w14:paraId="5585C115" w14:textId="0B56E09C" w:rsidR="004B44C8" w:rsidRDefault="004B44C8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</w:rPr>
      </w:pPr>
    </w:p>
    <w:p w14:paraId="074D2EAE" w14:textId="110C300A" w:rsidR="004B44C8" w:rsidRDefault="004B44C8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</w:rPr>
      </w:pPr>
    </w:p>
    <w:p w14:paraId="370479D7" w14:textId="2437E40B" w:rsidR="004B44C8" w:rsidRDefault="004B44C8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</w:rPr>
      </w:pPr>
    </w:p>
    <w:p w14:paraId="41C30286" w14:textId="5649ED25" w:rsidR="004B44C8" w:rsidRDefault="004B44C8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</w:rPr>
      </w:pPr>
    </w:p>
    <w:p w14:paraId="7144AB37" w14:textId="77777777" w:rsidR="004B44C8" w:rsidRDefault="004B44C8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</w:rPr>
      </w:pPr>
    </w:p>
    <w:p w14:paraId="72694354" w14:textId="77777777" w:rsidR="004B44C8" w:rsidRDefault="004B44C8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</w:rPr>
      </w:pPr>
    </w:p>
    <w:p w14:paraId="4B48F25D" w14:textId="075282FD" w:rsidR="004B44C8" w:rsidRDefault="004B44C8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</w:rPr>
      </w:pPr>
    </w:p>
    <w:p w14:paraId="4886B592" w14:textId="77777777" w:rsidR="004B44C8" w:rsidRDefault="004B44C8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</w:rPr>
      </w:pPr>
    </w:p>
    <w:p w14:paraId="72F08F6E" w14:textId="653332E1" w:rsidR="004B44C8" w:rsidRDefault="004B44C8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  <w:b/>
          <w:bCs/>
          <w:sz w:val="26"/>
          <w:szCs w:val="26"/>
          <w:u w:val="single"/>
        </w:rPr>
      </w:pPr>
    </w:p>
    <w:p w14:paraId="11BB76A9" w14:textId="77777777" w:rsidR="004B44C8" w:rsidRDefault="004B44C8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  <w:u w:val="single"/>
        </w:rPr>
      </w:pPr>
    </w:p>
    <w:p w14:paraId="5FC3E312" w14:textId="77777777" w:rsidR="004B44C8" w:rsidRDefault="004B44C8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  <w:u w:val="single"/>
        </w:rPr>
      </w:pPr>
    </w:p>
    <w:p w14:paraId="78EB13C9" w14:textId="531DE594" w:rsidR="004B44C8" w:rsidRDefault="004B44C8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  <w:u w:val="single"/>
        </w:rPr>
      </w:pPr>
    </w:p>
    <w:p w14:paraId="6D62F596" w14:textId="77777777" w:rsidR="004B44C8" w:rsidRDefault="004B44C8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  <w:u w:val="single"/>
        </w:rPr>
      </w:pPr>
    </w:p>
    <w:p w14:paraId="0874672B" w14:textId="2709F487" w:rsidR="004B44C8" w:rsidRDefault="004B44C8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  <w:u w:val="single"/>
        </w:rPr>
      </w:pPr>
    </w:p>
    <w:p w14:paraId="74A690D8" w14:textId="77777777" w:rsidR="004B44C8" w:rsidRDefault="003C7B6A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  <w:b/>
          <w:bCs/>
          <w:sz w:val="26"/>
          <w:szCs w:val="26"/>
          <w:u w:val="single"/>
        </w:rPr>
      </w:pPr>
      <w:r>
        <w:rPr>
          <w:rStyle w:val="iadne"/>
          <w:rFonts w:ascii="Helvetica" w:hAnsi="Helvetica"/>
          <w:b/>
          <w:bCs/>
          <w:sz w:val="26"/>
          <w:szCs w:val="26"/>
          <w:u w:val="single"/>
          <w:lang w:val="de-DE"/>
        </w:rPr>
        <w:t>SANKCE</w:t>
      </w:r>
    </w:p>
    <w:p w14:paraId="350F9F76" w14:textId="77777777" w:rsidR="004B44C8" w:rsidRDefault="003C7B6A">
      <w:pPr>
        <w:pStyle w:val="Predvolen"/>
        <w:numPr>
          <w:ilvl w:val="0"/>
          <w:numId w:val="16"/>
        </w:numPr>
        <w:spacing w:before="0" w:line="288" w:lineRule="auto"/>
        <w:rPr>
          <w:rFonts w:ascii="Times New Roman" w:hAnsi="Times New Roman"/>
          <w:sz w:val="22"/>
          <w:szCs w:val="22"/>
        </w:rPr>
      </w:pPr>
      <w:r>
        <w:rPr>
          <w:rStyle w:val="iadne"/>
          <w:rFonts w:ascii="Helvetica" w:hAnsi="Helvetica"/>
          <w:sz w:val="22"/>
          <w:szCs w:val="22"/>
        </w:rPr>
        <w:t xml:space="preserve">Za porušení </w:t>
      </w:r>
      <w:proofErr w:type="spellStart"/>
      <w:r>
        <w:rPr>
          <w:rStyle w:val="iadne"/>
          <w:rFonts w:ascii="Helvetica" w:hAnsi="Helvetica"/>
          <w:b/>
          <w:bCs/>
          <w:sz w:val="22"/>
          <w:szCs w:val="22"/>
        </w:rPr>
        <w:t>každ</w:t>
      </w:r>
      <w:proofErr w:type="spellEnd"/>
      <w:r>
        <w:rPr>
          <w:rStyle w:val="iadne"/>
          <w:rFonts w:ascii="Helvetica" w:hAnsi="Helvetica"/>
          <w:b/>
          <w:bCs/>
          <w:sz w:val="22"/>
          <w:szCs w:val="22"/>
          <w:lang w:val="fr-FR"/>
        </w:rPr>
        <w:t>é</w:t>
      </w:r>
      <w:r>
        <w:rPr>
          <w:rStyle w:val="iadne"/>
          <w:rFonts w:ascii="Helvetica" w:hAnsi="Helvetica"/>
          <w:sz w:val="22"/>
          <w:szCs w:val="22"/>
        </w:rPr>
        <w:t xml:space="preserve"> z povinnosti dle Organizačních podmínek je Pořadatel povinen uhradit</w:t>
      </w:r>
    </w:p>
    <w:p w14:paraId="33654869" w14:textId="77777777" w:rsidR="004B44C8" w:rsidRDefault="003C7B6A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  <w:sz w:val="22"/>
          <w:szCs w:val="22"/>
        </w:rPr>
      </w:pPr>
      <w:r>
        <w:rPr>
          <w:rStyle w:val="iadne"/>
          <w:rFonts w:ascii="Helvetica" w:hAnsi="Helvetica"/>
          <w:sz w:val="22"/>
          <w:szCs w:val="22"/>
        </w:rPr>
        <w:t xml:space="preserve">   </w:t>
      </w:r>
      <w:proofErr w:type="spellStart"/>
      <w:r>
        <w:rPr>
          <w:rStyle w:val="iadne"/>
          <w:rFonts w:ascii="Helvetica" w:hAnsi="Helvetica"/>
          <w:sz w:val="22"/>
          <w:szCs w:val="22"/>
          <w:lang w:val="de-DE"/>
        </w:rPr>
        <w:t>Agentu</w:t>
      </w:r>
      <w:r>
        <w:rPr>
          <w:rStyle w:val="iadne"/>
          <w:rFonts w:ascii="Helvetica" w:hAnsi="Helvetica"/>
          <w:sz w:val="22"/>
          <w:szCs w:val="22"/>
        </w:rPr>
        <w:t>ře</w:t>
      </w:r>
      <w:proofErr w:type="spellEnd"/>
      <w:r>
        <w:rPr>
          <w:rStyle w:val="iadne"/>
          <w:rFonts w:ascii="Helvetica" w:hAnsi="Helvetica"/>
          <w:sz w:val="22"/>
          <w:szCs w:val="22"/>
        </w:rPr>
        <w:t xml:space="preserve"> smluvní pokutu ve výši 3.000 Kč. </w:t>
      </w:r>
    </w:p>
    <w:p w14:paraId="4F97B61E" w14:textId="77777777" w:rsidR="004B44C8" w:rsidRDefault="003C7B6A">
      <w:pPr>
        <w:pStyle w:val="Predvolen"/>
        <w:numPr>
          <w:ilvl w:val="0"/>
          <w:numId w:val="17"/>
        </w:numPr>
        <w:spacing w:before="0" w:line="288" w:lineRule="auto"/>
        <w:rPr>
          <w:rFonts w:ascii="Helvetica" w:hAnsi="Helvetica"/>
          <w:b/>
          <w:bCs/>
          <w:sz w:val="22"/>
          <w:szCs w:val="22"/>
          <w:lang w:val="en-US"/>
        </w:rPr>
      </w:pPr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 xml:space="preserve">V </w:t>
      </w:r>
      <w:proofErr w:type="spellStart"/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>případě</w:t>
      </w:r>
      <w:proofErr w:type="spellEnd"/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 xml:space="preserve">, </w:t>
      </w:r>
      <w:proofErr w:type="spellStart"/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>že</w:t>
      </w:r>
      <w:proofErr w:type="spellEnd"/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 xml:space="preserve"> je </w:t>
      </w:r>
      <w:proofErr w:type="spellStart"/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>dan</w:t>
      </w:r>
      <w:proofErr w:type="spellEnd"/>
      <w:r>
        <w:rPr>
          <w:rStyle w:val="iadne"/>
          <w:rFonts w:ascii="Helvetica" w:hAnsi="Helvetica"/>
          <w:b/>
          <w:bCs/>
          <w:sz w:val="22"/>
          <w:szCs w:val="22"/>
          <w:lang w:val="fr-FR"/>
        </w:rPr>
        <w:t xml:space="preserve">é </w:t>
      </w:r>
      <w:proofErr w:type="spellStart"/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>porušení</w:t>
      </w:r>
      <w:proofErr w:type="spellEnd"/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>př</w:t>
      </w:r>
      <w:r>
        <w:rPr>
          <w:rStyle w:val="iadne"/>
          <w:rFonts w:ascii="Helvetica" w:hAnsi="Helvetica"/>
          <w:b/>
          <w:bCs/>
          <w:sz w:val="22"/>
          <w:szCs w:val="22"/>
          <w:lang w:val="de-DE"/>
        </w:rPr>
        <w:t>edem</w:t>
      </w:r>
      <w:proofErr w:type="spellEnd"/>
      <w:r>
        <w:rPr>
          <w:rStyle w:val="iadne"/>
          <w:rFonts w:ascii="Helvetica" w:hAnsi="Helvetica"/>
          <w:b/>
          <w:bCs/>
          <w:sz w:val="22"/>
          <w:szCs w:val="22"/>
          <w:lang w:val="de-DE"/>
        </w:rPr>
        <w:t xml:space="preserve"> </w:t>
      </w:r>
      <w:r>
        <w:rPr>
          <w:rStyle w:val="iadne"/>
          <w:rFonts w:ascii="Helvetica" w:hAnsi="Helvetica"/>
          <w:b/>
          <w:bCs/>
          <w:sz w:val="22"/>
          <w:szCs w:val="22"/>
          <w:u w:val="single"/>
        </w:rPr>
        <w:t>výslovně</w:t>
      </w:r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>odsouhlaseno</w:t>
      </w:r>
      <w:proofErr w:type="spellEnd"/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>Agenturou</w:t>
      </w:r>
      <w:proofErr w:type="spellEnd"/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>jako</w:t>
      </w:r>
      <w:proofErr w:type="spellEnd"/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 xml:space="preserve"> </w:t>
      </w:r>
      <w:r>
        <w:rPr>
          <w:rStyle w:val="iadne"/>
          <w:rFonts w:ascii="Helvetica" w:hAnsi="Helvetica"/>
          <w:b/>
          <w:bCs/>
          <w:sz w:val="22"/>
          <w:szCs w:val="22"/>
          <w:u w:val="single"/>
        </w:rPr>
        <w:t xml:space="preserve">výjimka, </w:t>
      </w:r>
      <w:proofErr w:type="spellStart"/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>smluvní</w:t>
      </w:r>
      <w:proofErr w:type="spellEnd"/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>pokuta</w:t>
      </w:r>
      <w:proofErr w:type="spellEnd"/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 xml:space="preserve"> se </w:t>
      </w:r>
      <w:proofErr w:type="spellStart"/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>neuplatňuje</w:t>
      </w:r>
      <w:proofErr w:type="spellEnd"/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>.</w:t>
      </w:r>
    </w:p>
    <w:p w14:paraId="0A326BCD" w14:textId="77777777" w:rsidR="004B44C8" w:rsidRDefault="004B44C8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  <w:sz w:val="22"/>
          <w:szCs w:val="22"/>
        </w:rPr>
      </w:pPr>
    </w:p>
    <w:p w14:paraId="4B5E5537" w14:textId="77777777" w:rsidR="004B44C8" w:rsidRDefault="003C7B6A">
      <w:pPr>
        <w:pStyle w:val="Predvolen"/>
        <w:numPr>
          <w:ilvl w:val="0"/>
          <w:numId w:val="12"/>
        </w:numPr>
        <w:spacing w:before="0" w:line="288" w:lineRule="auto"/>
        <w:rPr>
          <w:rFonts w:ascii="Helvetica" w:hAnsi="Helvetica"/>
          <w:sz w:val="22"/>
          <w:szCs w:val="22"/>
          <w:lang w:val="en-US"/>
        </w:rPr>
      </w:pPr>
      <w:r>
        <w:rPr>
          <w:rStyle w:val="iadne"/>
          <w:rFonts w:ascii="Helvetica" w:hAnsi="Helvetica"/>
          <w:sz w:val="22"/>
          <w:szCs w:val="22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Za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porušení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kter</w:t>
      </w:r>
      <w:proofErr w:type="spellEnd"/>
      <w:r>
        <w:rPr>
          <w:rStyle w:val="iadne"/>
          <w:rFonts w:ascii="Helvetica" w:hAnsi="Helvetica"/>
          <w:sz w:val="22"/>
          <w:szCs w:val="22"/>
          <w:lang w:val="fr-FR"/>
        </w:rPr>
        <w:t>é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koliv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povinnosti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uveden</w:t>
      </w:r>
      <w:proofErr w:type="spellEnd"/>
      <w:r>
        <w:rPr>
          <w:rStyle w:val="iadne"/>
          <w:rFonts w:ascii="Helvetica" w:hAnsi="Helvetica"/>
          <w:sz w:val="22"/>
          <w:szCs w:val="22"/>
          <w:lang w:val="fr-FR"/>
        </w:rPr>
        <w:t xml:space="preserve">é </w:t>
      </w:r>
      <w:r>
        <w:rPr>
          <w:rStyle w:val="iadne"/>
          <w:rFonts w:ascii="Helvetica" w:hAnsi="Helvetica"/>
          <w:sz w:val="22"/>
          <w:szCs w:val="22"/>
          <w:lang w:val="en-US"/>
        </w:rPr>
        <w:t xml:space="preserve">v 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příloze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Technick</w:t>
      </w:r>
      <w:proofErr w:type="spellEnd"/>
      <w:r>
        <w:rPr>
          <w:rStyle w:val="iadne"/>
          <w:rFonts w:ascii="Helvetica" w:hAnsi="Helvetica"/>
          <w:sz w:val="22"/>
          <w:szCs w:val="22"/>
          <w:lang w:val="fr-FR"/>
        </w:rPr>
        <w:t xml:space="preserve">é 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podmínky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 xml:space="preserve"> – Rider je 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Pořadatel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povinen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uhradit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Agentuře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smluvní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pokutu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ve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výši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 xml:space="preserve"> 10.000 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Kč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za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každ</w:t>
      </w:r>
      <w:proofErr w:type="spellEnd"/>
      <w:r>
        <w:rPr>
          <w:rStyle w:val="iadne"/>
          <w:rFonts w:ascii="Helvetica" w:hAnsi="Helvetica"/>
          <w:sz w:val="22"/>
          <w:szCs w:val="22"/>
          <w:lang w:val="fr-FR"/>
        </w:rPr>
        <w:t xml:space="preserve">é 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jednotliv</w:t>
      </w:r>
      <w:proofErr w:type="spellEnd"/>
      <w:r>
        <w:rPr>
          <w:rStyle w:val="iadne"/>
          <w:rFonts w:ascii="Helvetica" w:hAnsi="Helvetica"/>
          <w:sz w:val="22"/>
          <w:szCs w:val="22"/>
          <w:lang w:val="fr-FR"/>
        </w:rPr>
        <w:t xml:space="preserve">é </w:t>
      </w:r>
      <w:proofErr w:type="spellStart"/>
      <w:r>
        <w:rPr>
          <w:rStyle w:val="iadne"/>
          <w:rFonts w:ascii="Helvetica" w:hAnsi="Helvetica"/>
          <w:sz w:val="22"/>
          <w:szCs w:val="22"/>
          <w:lang w:val="en-US"/>
        </w:rPr>
        <w:t>porušení</w:t>
      </w:r>
      <w:proofErr w:type="spellEnd"/>
      <w:r>
        <w:rPr>
          <w:rStyle w:val="iadne"/>
          <w:rFonts w:ascii="Helvetica" w:hAnsi="Helvetica"/>
          <w:sz w:val="22"/>
          <w:szCs w:val="22"/>
          <w:lang w:val="en-US"/>
        </w:rPr>
        <w:t>.</w:t>
      </w:r>
    </w:p>
    <w:p w14:paraId="7CF7EC3A" w14:textId="77777777" w:rsidR="004B44C8" w:rsidRDefault="003C7B6A">
      <w:pPr>
        <w:pStyle w:val="Predvolen"/>
        <w:numPr>
          <w:ilvl w:val="0"/>
          <w:numId w:val="17"/>
        </w:numPr>
        <w:spacing w:before="0" w:line="288" w:lineRule="auto"/>
        <w:rPr>
          <w:rFonts w:ascii="Helvetica" w:hAnsi="Helvetica"/>
          <w:b/>
          <w:bCs/>
          <w:sz w:val="22"/>
          <w:szCs w:val="22"/>
          <w:lang w:val="en-US"/>
        </w:rPr>
      </w:pPr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 xml:space="preserve">V </w:t>
      </w:r>
      <w:proofErr w:type="spellStart"/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>případě</w:t>
      </w:r>
      <w:proofErr w:type="spellEnd"/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 xml:space="preserve">, </w:t>
      </w:r>
      <w:proofErr w:type="spellStart"/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>že</w:t>
      </w:r>
      <w:proofErr w:type="spellEnd"/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 xml:space="preserve"> je </w:t>
      </w:r>
      <w:proofErr w:type="spellStart"/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>dan</w:t>
      </w:r>
      <w:proofErr w:type="spellEnd"/>
      <w:r>
        <w:rPr>
          <w:rStyle w:val="iadne"/>
          <w:rFonts w:ascii="Helvetica" w:hAnsi="Helvetica"/>
          <w:b/>
          <w:bCs/>
          <w:sz w:val="22"/>
          <w:szCs w:val="22"/>
          <w:lang w:val="fr-FR"/>
        </w:rPr>
        <w:t xml:space="preserve">é </w:t>
      </w:r>
      <w:proofErr w:type="spellStart"/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>porušení</w:t>
      </w:r>
      <w:proofErr w:type="spellEnd"/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>př</w:t>
      </w:r>
      <w:r>
        <w:rPr>
          <w:rStyle w:val="iadne"/>
          <w:rFonts w:ascii="Helvetica" w:hAnsi="Helvetica"/>
          <w:b/>
          <w:bCs/>
          <w:sz w:val="22"/>
          <w:szCs w:val="22"/>
          <w:lang w:val="de-DE"/>
        </w:rPr>
        <w:t>e</w:t>
      </w:r>
      <w:r>
        <w:rPr>
          <w:rStyle w:val="iadne"/>
          <w:rFonts w:ascii="Helvetica" w:hAnsi="Helvetica"/>
          <w:b/>
          <w:bCs/>
          <w:sz w:val="22"/>
          <w:szCs w:val="22"/>
          <w:lang w:val="de-DE"/>
        </w:rPr>
        <w:t>dem</w:t>
      </w:r>
      <w:proofErr w:type="spellEnd"/>
      <w:r>
        <w:rPr>
          <w:rStyle w:val="iadne"/>
          <w:rFonts w:ascii="Helvetica" w:hAnsi="Helvetica"/>
          <w:b/>
          <w:bCs/>
          <w:sz w:val="22"/>
          <w:szCs w:val="22"/>
          <w:lang w:val="de-DE"/>
        </w:rPr>
        <w:t xml:space="preserve"> </w:t>
      </w:r>
      <w:r>
        <w:rPr>
          <w:rStyle w:val="iadne"/>
          <w:rFonts w:ascii="Helvetica" w:hAnsi="Helvetica"/>
          <w:b/>
          <w:bCs/>
          <w:sz w:val="22"/>
          <w:szCs w:val="22"/>
          <w:u w:val="single"/>
        </w:rPr>
        <w:t>výslovně</w:t>
      </w:r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>odsouhlaseno</w:t>
      </w:r>
      <w:proofErr w:type="spellEnd"/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>Agenturou</w:t>
      </w:r>
      <w:proofErr w:type="spellEnd"/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>jako</w:t>
      </w:r>
      <w:proofErr w:type="spellEnd"/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 xml:space="preserve"> </w:t>
      </w:r>
      <w:r>
        <w:rPr>
          <w:rStyle w:val="iadne"/>
          <w:rFonts w:ascii="Helvetica" w:hAnsi="Helvetica"/>
          <w:b/>
          <w:bCs/>
          <w:sz w:val="22"/>
          <w:szCs w:val="22"/>
          <w:u w:val="single"/>
        </w:rPr>
        <w:t>výjimka,</w:t>
      </w:r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>smluvní</w:t>
      </w:r>
      <w:proofErr w:type="spellEnd"/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>pokuta</w:t>
      </w:r>
      <w:proofErr w:type="spellEnd"/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 xml:space="preserve"> se </w:t>
      </w:r>
      <w:proofErr w:type="spellStart"/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>neuplatňuje</w:t>
      </w:r>
      <w:proofErr w:type="spellEnd"/>
      <w:r>
        <w:rPr>
          <w:rStyle w:val="iadne"/>
          <w:rFonts w:ascii="Helvetica" w:hAnsi="Helvetica"/>
          <w:b/>
          <w:bCs/>
          <w:sz w:val="22"/>
          <w:szCs w:val="22"/>
          <w:lang w:val="en-US"/>
        </w:rPr>
        <w:t>.</w:t>
      </w:r>
    </w:p>
    <w:p w14:paraId="4E2E77B0" w14:textId="77777777" w:rsidR="004B44C8" w:rsidRDefault="004B44C8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  <w:sz w:val="22"/>
          <w:szCs w:val="22"/>
        </w:rPr>
      </w:pPr>
    </w:p>
    <w:p w14:paraId="67B27620" w14:textId="77777777" w:rsidR="004B44C8" w:rsidRDefault="004B44C8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Helvetica" w:eastAsia="Helvetica" w:hAnsi="Helvetica" w:cs="Helvetica"/>
          <w:sz w:val="22"/>
          <w:szCs w:val="22"/>
        </w:rPr>
      </w:pPr>
    </w:p>
    <w:p w14:paraId="446A85A3" w14:textId="77777777" w:rsidR="004B44C8" w:rsidRDefault="003C7B6A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/>
        <w:jc w:val="center"/>
        <w:rPr>
          <w:rStyle w:val="iadne"/>
          <w:rFonts w:ascii="Helvetica" w:eastAsia="Helvetica" w:hAnsi="Helvetica" w:cs="Helvetica"/>
          <w:i/>
          <w:iCs/>
          <w:sz w:val="22"/>
          <w:szCs w:val="22"/>
        </w:rPr>
      </w:pPr>
      <w:r>
        <w:rPr>
          <w:rStyle w:val="iadne"/>
          <w:rFonts w:ascii="Helvetica" w:hAnsi="Helvetica"/>
          <w:i/>
          <w:iCs/>
          <w:sz w:val="22"/>
          <w:szCs w:val="22"/>
        </w:rPr>
        <w:lastRenderedPageBreak/>
        <w:t>Příloha č</w:t>
      </w:r>
      <w:r>
        <w:rPr>
          <w:rStyle w:val="iadne"/>
          <w:rFonts w:ascii="Helvetica" w:hAnsi="Helvetica"/>
          <w:i/>
          <w:iCs/>
          <w:sz w:val="22"/>
          <w:szCs w:val="22"/>
          <w:lang w:val="it-IT"/>
        </w:rPr>
        <w:t>. 3: Reperto</w:t>
      </w:r>
      <w:proofErr w:type="spellStart"/>
      <w:r>
        <w:rPr>
          <w:rStyle w:val="iadne"/>
          <w:rFonts w:ascii="Helvetica" w:hAnsi="Helvetica"/>
          <w:i/>
          <w:iCs/>
          <w:sz w:val="22"/>
          <w:szCs w:val="22"/>
        </w:rPr>
        <w:t>árový</w:t>
      </w:r>
      <w:proofErr w:type="spellEnd"/>
      <w:r>
        <w:rPr>
          <w:rStyle w:val="iadne"/>
          <w:rFonts w:ascii="Helvetica" w:hAnsi="Helvetica"/>
          <w:i/>
          <w:iCs/>
          <w:sz w:val="22"/>
          <w:szCs w:val="22"/>
        </w:rPr>
        <w:t xml:space="preserve"> list </w:t>
      </w:r>
      <w:proofErr w:type="spellStart"/>
      <w:r>
        <w:rPr>
          <w:rStyle w:val="iadne"/>
          <w:rFonts w:ascii="Helvetica" w:hAnsi="Helvetica"/>
          <w:i/>
          <w:iCs/>
          <w:sz w:val="22"/>
          <w:szCs w:val="22"/>
        </w:rPr>
        <w:t>Umě</w:t>
      </w:r>
      <w:proofErr w:type="spellEnd"/>
      <w:r>
        <w:rPr>
          <w:rStyle w:val="iadne"/>
          <w:rFonts w:ascii="Helvetica" w:hAnsi="Helvetica"/>
          <w:i/>
          <w:iCs/>
          <w:sz w:val="22"/>
          <w:szCs w:val="22"/>
          <w:lang w:val="it-IT"/>
        </w:rPr>
        <w:t>lce</w:t>
      </w:r>
    </w:p>
    <w:p w14:paraId="45959A27" w14:textId="77777777" w:rsidR="004B44C8" w:rsidRDefault="004B44C8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/>
        <w:rPr>
          <w:rStyle w:val="iadne"/>
          <w:rFonts w:ascii="Helvetica" w:eastAsia="Helvetica" w:hAnsi="Helvetica" w:cs="Helvetica"/>
          <w:sz w:val="22"/>
          <w:szCs w:val="22"/>
        </w:rPr>
      </w:pPr>
    </w:p>
    <w:p w14:paraId="17479F24" w14:textId="77777777" w:rsidR="004B44C8" w:rsidRDefault="004B44C8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/>
        <w:rPr>
          <w:rStyle w:val="iadne"/>
          <w:rFonts w:ascii="Helvetica" w:eastAsia="Helvetica" w:hAnsi="Helvetica" w:cs="Helvetica"/>
          <w:sz w:val="22"/>
          <w:szCs w:val="22"/>
        </w:rPr>
      </w:pPr>
    </w:p>
    <w:p w14:paraId="31B0DACE" w14:textId="77777777" w:rsidR="004B44C8" w:rsidRDefault="003C7B6A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jc w:val="center"/>
        <w:rPr>
          <w:rStyle w:val="iadne"/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Style w:val="iadne"/>
          <w:rFonts w:ascii="Times New Roman" w:hAnsi="Times New Roman"/>
          <w:b/>
          <w:bCs/>
          <w:sz w:val="32"/>
          <w:szCs w:val="32"/>
          <w:lang w:val="de-DE"/>
        </w:rPr>
        <w:t>REPERTO</w:t>
      </w:r>
      <w:r>
        <w:rPr>
          <w:rStyle w:val="iadne"/>
          <w:rFonts w:ascii="Times New Roman" w:hAnsi="Times New Roman"/>
          <w:b/>
          <w:bCs/>
          <w:sz w:val="32"/>
          <w:szCs w:val="32"/>
        </w:rPr>
        <w:t>Á</w:t>
      </w:r>
      <w:r>
        <w:rPr>
          <w:rStyle w:val="iadne"/>
          <w:rFonts w:ascii="Times New Roman" w:hAnsi="Times New Roman"/>
          <w:b/>
          <w:bCs/>
          <w:sz w:val="32"/>
          <w:szCs w:val="32"/>
          <w:lang w:val="nl-NL"/>
        </w:rPr>
        <w:t>ROV</w:t>
      </w:r>
      <w:r>
        <w:rPr>
          <w:rStyle w:val="iadne"/>
          <w:rFonts w:ascii="Times New Roman" w:hAnsi="Times New Roman"/>
          <w:b/>
          <w:bCs/>
          <w:sz w:val="32"/>
          <w:szCs w:val="32"/>
        </w:rPr>
        <w:t>Ý LIST (60 min.)</w:t>
      </w:r>
    </w:p>
    <w:p w14:paraId="68C6E98D" w14:textId="77777777" w:rsidR="004B44C8" w:rsidRDefault="003C7B6A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jc w:val="center"/>
        <w:rPr>
          <w:rStyle w:val="iadne"/>
          <w:rFonts w:ascii="Times New Roman" w:eastAsia="Times New Roman" w:hAnsi="Times New Roman" w:cs="Times New Roman"/>
          <w:sz w:val="32"/>
          <w:szCs w:val="32"/>
        </w:rPr>
      </w:pPr>
      <w:r>
        <w:rPr>
          <w:rStyle w:val="iadne"/>
          <w:rFonts w:ascii="Times New Roman" w:hAnsi="Times New Roman"/>
          <w:sz w:val="32"/>
          <w:szCs w:val="32"/>
          <w:lang w:val="de-DE"/>
        </w:rPr>
        <w:t>TEREZA MA</w:t>
      </w:r>
      <w:r>
        <w:rPr>
          <w:rStyle w:val="iadne"/>
          <w:rFonts w:ascii="Times New Roman" w:hAnsi="Times New Roman"/>
          <w:sz w:val="32"/>
          <w:szCs w:val="32"/>
        </w:rPr>
        <w:t>ŠKOVÁ</w:t>
      </w:r>
    </w:p>
    <w:p w14:paraId="31FAA276" w14:textId="77777777" w:rsidR="004B44C8" w:rsidRDefault="004B44C8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  <w:rPr>
          <w:rStyle w:val="iadne"/>
          <w:rFonts w:ascii="Times New Roman" w:eastAsia="Times New Roman" w:hAnsi="Times New Roman" w:cs="Times New Roman"/>
          <w:sz w:val="32"/>
          <w:szCs w:val="32"/>
        </w:rPr>
      </w:pPr>
    </w:p>
    <w:p w14:paraId="77375358" w14:textId="3491E6CD" w:rsidR="004B44C8" w:rsidRDefault="003C7B6A">
      <w:pPr>
        <w:pStyle w:val="Predvole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88" w:lineRule="auto"/>
      </w:pPr>
      <w:r>
        <w:rPr>
          <w:rStyle w:val="iadne"/>
          <w:rFonts w:ascii="Times New Roman" w:eastAsia="Times New Roman" w:hAnsi="Times New Roman" w:cs="Times New Roman"/>
          <w:noProof/>
          <w:sz w:val="32"/>
          <w:szCs w:val="32"/>
        </w:rPr>
        <w:drawing>
          <wp:anchor distT="152400" distB="152400" distL="152400" distR="152400" simplePos="0" relativeHeight="251660288" behindDoc="0" locked="0" layoutInCell="1" allowOverlap="1" wp14:anchorId="735DD654" wp14:editId="71F441D5">
            <wp:simplePos x="0" y="0"/>
            <wp:positionH relativeFrom="page">
              <wp:posOffset>206346</wp:posOffset>
            </wp:positionH>
            <wp:positionV relativeFrom="line">
              <wp:posOffset>357276</wp:posOffset>
            </wp:positionV>
            <wp:extent cx="7131109" cy="2683937"/>
            <wp:effectExtent l="0" t="0" r="0" b="0"/>
            <wp:wrapThrough wrapText="bothSides" distL="152400" distR="152400">
              <wp:wrapPolygon edited="1">
                <wp:start x="0" y="0"/>
                <wp:lineTo x="21621" y="0"/>
                <wp:lineTo x="21621" y="21633"/>
                <wp:lineTo x="0" y="21633"/>
                <wp:lineTo x="0" y="0"/>
              </wp:wrapPolygon>
            </wp:wrapThrough>
            <wp:docPr id="1073741833" name="officeArt object" descr="Snímka obrazovky 2025-08-06 o 17.23.2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Snímka obrazovky 2025-08-06 o 17.23.29.png" descr="Snímka obrazovky 2025-08-06 o 17.23.29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31109" cy="268393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4B44C8">
      <w:headerReference w:type="default" r:id="rId9"/>
      <w:footerReference w:type="default" r:id="rId10"/>
      <w:pgSz w:w="11900" w:h="16840"/>
      <w:pgMar w:top="213" w:right="707" w:bottom="337" w:left="993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3A2BD0" w14:textId="77777777" w:rsidR="00D0441C" w:rsidRDefault="00D0441C">
      <w:r>
        <w:separator/>
      </w:r>
    </w:p>
  </w:endnote>
  <w:endnote w:type="continuationSeparator" w:id="0">
    <w:p w14:paraId="06823DC2" w14:textId="77777777" w:rsidR="00D0441C" w:rsidRDefault="00D04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41AFC" w14:textId="77777777" w:rsidR="004B44C8" w:rsidRDefault="004B44C8">
    <w:pPr>
      <w:pStyle w:val="Hlavikaa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9A2261" w14:textId="77777777" w:rsidR="00D0441C" w:rsidRDefault="00D0441C">
      <w:r>
        <w:separator/>
      </w:r>
    </w:p>
  </w:footnote>
  <w:footnote w:type="continuationSeparator" w:id="0">
    <w:p w14:paraId="7BFC0F25" w14:textId="77777777" w:rsidR="00D0441C" w:rsidRDefault="00D04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8336F" w14:textId="77777777" w:rsidR="004B44C8" w:rsidRDefault="004B44C8">
    <w:pPr>
      <w:pStyle w:val="Hlavikaapt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673FB"/>
    <w:multiLevelType w:val="hybridMultilevel"/>
    <w:tmpl w:val="2A9C0638"/>
    <w:numStyleLink w:val="sla"/>
  </w:abstractNum>
  <w:abstractNum w:abstractNumId="1" w15:restartNumberingAfterBreak="0">
    <w:nsid w:val="0EA5015E"/>
    <w:multiLevelType w:val="hybridMultilevel"/>
    <w:tmpl w:val="DC4AB60E"/>
    <w:numStyleLink w:val="Odrky"/>
  </w:abstractNum>
  <w:abstractNum w:abstractNumId="2" w15:restartNumberingAfterBreak="0">
    <w:nsid w:val="17ED1126"/>
    <w:multiLevelType w:val="hybridMultilevel"/>
    <w:tmpl w:val="2A9C0638"/>
    <w:styleLink w:val="sla"/>
    <w:lvl w:ilvl="0" w:tplc="16CE2E94">
      <w:start w:val="1"/>
      <w:numFmt w:val="decimal"/>
      <w:lvlText w:val="%1."/>
      <w:lvlJc w:val="left"/>
      <w:pPr>
        <w:ind w:left="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325A14">
      <w:start w:val="1"/>
      <w:numFmt w:val="decimal"/>
      <w:lvlText w:val="%2."/>
      <w:lvlJc w:val="left"/>
      <w:pPr>
        <w:ind w:left="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E21ED2">
      <w:start w:val="1"/>
      <w:numFmt w:val="decimal"/>
      <w:lvlText w:val="%3."/>
      <w:lvlJc w:val="left"/>
      <w:pPr>
        <w:ind w:left="1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81E102E">
      <w:start w:val="1"/>
      <w:numFmt w:val="decimal"/>
      <w:lvlText w:val="%4.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11452BC">
      <w:start w:val="1"/>
      <w:numFmt w:val="decimal"/>
      <w:lvlText w:val="%5."/>
      <w:lvlJc w:val="left"/>
      <w:pPr>
        <w:ind w:left="3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B03F16">
      <w:start w:val="1"/>
      <w:numFmt w:val="decimal"/>
      <w:lvlText w:val="%6."/>
      <w:lvlJc w:val="left"/>
      <w:pPr>
        <w:ind w:left="4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168388">
      <w:start w:val="1"/>
      <w:numFmt w:val="decimal"/>
      <w:lvlText w:val="%7.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4E3ED4">
      <w:start w:val="1"/>
      <w:numFmt w:val="decimal"/>
      <w:lvlText w:val="%8."/>
      <w:lvlJc w:val="left"/>
      <w:pPr>
        <w:ind w:left="5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2608494">
      <w:start w:val="1"/>
      <w:numFmt w:val="decimal"/>
      <w:lvlText w:val="%9."/>
      <w:lvlJc w:val="left"/>
      <w:pPr>
        <w:ind w:left="6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E090024"/>
    <w:multiLevelType w:val="hybridMultilevel"/>
    <w:tmpl w:val="3E2C67E8"/>
    <w:styleLink w:val="Odrky0"/>
    <w:lvl w:ilvl="0" w:tplc="AABC7B60">
      <w:start w:val="1"/>
      <w:numFmt w:val="bullet"/>
      <w:lvlText w:val="•"/>
      <w:lvlJc w:val="left"/>
      <w:pPr>
        <w:ind w:left="142" w:hanging="14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45E5E00">
      <w:start w:val="1"/>
      <w:numFmt w:val="bullet"/>
      <w:lvlText w:val="•"/>
      <w:lvlJc w:val="left"/>
      <w:pPr>
        <w:ind w:left="742" w:hanging="14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E41EF8">
      <w:start w:val="1"/>
      <w:numFmt w:val="bullet"/>
      <w:lvlText w:val="•"/>
      <w:lvlJc w:val="left"/>
      <w:pPr>
        <w:ind w:left="1342" w:hanging="14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86AB486">
      <w:start w:val="1"/>
      <w:numFmt w:val="bullet"/>
      <w:lvlText w:val="•"/>
      <w:lvlJc w:val="left"/>
      <w:pPr>
        <w:ind w:left="1942" w:hanging="14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AC9AB6">
      <w:start w:val="1"/>
      <w:numFmt w:val="bullet"/>
      <w:lvlText w:val="•"/>
      <w:lvlJc w:val="left"/>
      <w:pPr>
        <w:ind w:left="2542" w:hanging="14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C305ED6">
      <w:start w:val="1"/>
      <w:numFmt w:val="bullet"/>
      <w:lvlText w:val="•"/>
      <w:lvlJc w:val="left"/>
      <w:pPr>
        <w:ind w:left="3142" w:hanging="14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1EC2CE">
      <w:start w:val="1"/>
      <w:numFmt w:val="bullet"/>
      <w:lvlText w:val="•"/>
      <w:lvlJc w:val="left"/>
      <w:pPr>
        <w:ind w:left="3742" w:hanging="14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0EA492">
      <w:start w:val="1"/>
      <w:numFmt w:val="bullet"/>
      <w:lvlText w:val="•"/>
      <w:lvlJc w:val="left"/>
      <w:pPr>
        <w:ind w:left="4342" w:hanging="14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CE61F0">
      <w:start w:val="1"/>
      <w:numFmt w:val="bullet"/>
      <w:lvlText w:val="•"/>
      <w:lvlJc w:val="left"/>
      <w:pPr>
        <w:ind w:left="4942" w:hanging="14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E035BF4"/>
    <w:multiLevelType w:val="hybridMultilevel"/>
    <w:tmpl w:val="DC4AB60E"/>
    <w:styleLink w:val="Odrky"/>
    <w:lvl w:ilvl="0" w:tplc="E90030F0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42" w:hanging="14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C288DC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742" w:hanging="14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381292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342" w:hanging="14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A20EC9E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942" w:hanging="14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602944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2542" w:hanging="14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0B2E862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3142" w:hanging="14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A89232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3742" w:hanging="14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4E85C6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4342" w:hanging="14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AE9C52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4942" w:hanging="14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4FA1288"/>
    <w:multiLevelType w:val="hybridMultilevel"/>
    <w:tmpl w:val="3E2C67E8"/>
    <w:numStyleLink w:val="Odrky0"/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3"/>
  </w:num>
  <w:num w:numId="7">
    <w:abstractNumId w:val="5"/>
  </w:num>
  <w:num w:numId="8">
    <w:abstractNumId w:val="0"/>
    <w:lvlOverride w:ilvl="0">
      <w:startOverride w:val="2"/>
    </w:lvlOverride>
  </w:num>
  <w:num w:numId="9">
    <w:abstractNumId w:val="0"/>
    <w:lvlOverride w:ilvl="0">
      <w:startOverride w:val="1"/>
      <w:lvl w:ilvl="0" w:tplc="F8240EB2">
        <w:start w:val="1"/>
        <w:numFmt w:val="decimal"/>
        <w:lvlText w:val="%1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253" w:hanging="25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295651A8">
        <w:start w:val="1"/>
        <w:numFmt w:val="decimal"/>
        <w:lvlText w:val="%2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1074" w:hanging="2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E2A8C64">
        <w:start w:val="1"/>
        <w:numFmt w:val="decimal"/>
        <w:lvlText w:val="%3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1874" w:hanging="2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78EFCF4">
        <w:start w:val="1"/>
        <w:numFmt w:val="decimal"/>
        <w:lvlText w:val="%4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2674" w:hanging="2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CC44E33A">
        <w:start w:val="1"/>
        <w:numFmt w:val="decimal"/>
        <w:suff w:val="nothing"/>
        <w:lvlText w:val="%5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3345" w:hanging="14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B162AA4">
        <w:start w:val="1"/>
        <w:numFmt w:val="decimal"/>
        <w:lvlText w:val="%6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4274" w:hanging="2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36524E86">
        <w:start w:val="1"/>
        <w:numFmt w:val="decimal"/>
        <w:lvlText w:val="%7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5074" w:hanging="2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04886D6">
        <w:start w:val="1"/>
        <w:numFmt w:val="decimal"/>
        <w:lvlText w:val="%8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5874" w:hanging="2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A8A3EF6">
        <w:start w:val="1"/>
        <w:numFmt w:val="decimal"/>
        <w:lvlText w:val="%9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6674" w:hanging="27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1"/>
    <w:lvlOverride w:ilvl="0">
      <w:lvl w:ilvl="0" w:tplc="9F5E5616">
        <w:start w:val="1"/>
        <w:numFmt w:val="bullet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174" w:hanging="174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46A9462">
        <w:start w:val="1"/>
        <w:numFmt w:val="bullet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758" w:hanging="158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1F40906">
        <w:start w:val="1"/>
        <w:numFmt w:val="bullet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1358" w:hanging="158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48A6C44">
        <w:start w:val="1"/>
        <w:numFmt w:val="bullet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1958" w:hanging="158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572A2D0">
        <w:start w:val="1"/>
        <w:numFmt w:val="bullet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2558" w:hanging="158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91A1D3E">
        <w:start w:val="1"/>
        <w:numFmt w:val="bullet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3158" w:hanging="158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764F124">
        <w:start w:val="1"/>
        <w:numFmt w:val="bullet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3758" w:hanging="158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E9641DC">
        <w:start w:val="1"/>
        <w:numFmt w:val="bullet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4358" w:hanging="158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75E1E72">
        <w:start w:val="1"/>
        <w:numFmt w:val="bullet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4958" w:hanging="158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1"/>
    <w:lvlOverride w:ilvl="0">
      <w:lvl w:ilvl="0" w:tplc="9F5E5616">
        <w:start w:val="1"/>
        <w:numFmt w:val="bullet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158" w:hanging="158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46A9462">
        <w:start w:val="1"/>
        <w:numFmt w:val="bullet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774" w:hanging="174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1F40906">
        <w:start w:val="1"/>
        <w:numFmt w:val="bullet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1374" w:hanging="174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48A6C44">
        <w:start w:val="1"/>
        <w:numFmt w:val="bullet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1974" w:hanging="174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572A2D0">
        <w:start w:val="1"/>
        <w:numFmt w:val="bullet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2574" w:hanging="174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91A1D3E">
        <w:start w:val="1"/>
        <w:numFmt w:val="bullet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3174" w:hanging="174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764F124">
        <w:start w:val="1"/>
        <w:numFmt w:val="bullet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3774" w:hanging="174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E9641DC">
        <w:start w:val="1"/>
        <w:numFmt w:val="bullet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4374" w:hanging="174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75E1E72">
        <w:start w:val="1"/>
        <w:numFmt w:val="bullet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4974" w:hanging="174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1"/>
    <w:lvlOverride w:ilvl="0">
      <w:lvl w:ilvl="0" w:tplc="9F5E5616">
        <w:start w:val="1"/>
        <w:numFmt w:val="bullet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174" w:hanging="174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46A9462">
        <w:start w:val="1"/>
        <w:numFmt w:val="bullet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774" w:hanging="174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1F40906">
        <w:start w:val="1"/>
        <w:numFmt w:val="bullet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1374" w:hanging="174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48A6C44">
        <w:start w:val="1"/>
        <w:numFmt w:val="bullet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1974" w:hanging="174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572A2D0">
        <w:start w:val="1"/>
        <w:numFmt w:val="bullet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2574" w:hanging="174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91A1D3E">
        <w:start w:val="1"/>
        <w:numFmt w:val="bullet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3174" w:hanging="174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764F124">
        <w:start w:val="1"/>
        <w:numFmt w:val="bullet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3774" w:hanging="174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E9641DC">
        <w:start w:val="1"/>
        <w:numFmt w:val="bullet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4374" w:hanging="174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75E1E72">
        <w:start w:val="1"/>
        <w:numFmt w:val="bullet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4974" w:hanging="174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1"/>
    <w:lvlOverride w:ilvl="0">
      <w:lvl w:ilvl="0" w:tplc="9F5E5616">
        <w:start w:val="1"/>
        <w:numFmt w:val="bullet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174" w:hanging="174"/>
        </w:pPr>
        <w:rPr>
          <w:rFonts w:ascii="Helvetica" w:eastAsia="Helvetica" w:hAnsi="Helvetica" w:cs="Helvetica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46A9462">
        <w:start w:val="1"/>
        <w:numFmt w:val="bullet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774" w:hanging="174"/>
        </w:pPr>
        <w:rPr>
          <w:rFonts w:ascii="Helvetica" w:eastAsia="Helvetica" w:hAnsi="Helvetica" w:cs="Helvetica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1F40906">
        <w:start w:val="1"/>
        <w:numFmt w:val="bullet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1374" w:hanging="174"/>
        </w:pPr>
        <w:rPr>
          <w:rFonts w:ascii="Helvetica" w:eastAsia="Helvetica" w:hAnsi="Helvetica" w:cs="Helvetica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48A6C44">
        <w:start w:val="1"/>
        <w:numFmt w:val="bullet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1974" w:hanging="174"/>
        </w:pPr>
        <w:rPr>
          <w:rFonts w:ascii="Helvetica" w:eastAsia="Helvetica" w:hAnsi="Helvetica" w:cs="Helvetica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572A2D0">
        <w:start w:val="1"/>
        <w:numFmt w:val="bullet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2574" w:hanging="174"/>
        </w:pPr>
        <w:rPr>
          <w:rFonts w:ascii="Helvetica" w:eastAsia="Helvetica" w:hAnsi="Helvetica" w:cs="Helvetica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91A1D3E">
        <w:start w:val="1"/>
        <w:numFmt w:val="bullet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3174" w:hanging="174"/>
        </w:pPr>
        <w:rPr>
          <w:rFonts w:ascii="Helvetica" w:eastAsia="Helvetica" w:hAnsi="Helvetica" w:cs="Helvetica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764F124">
        <w:start w:val="1"/>
        <w:numFmt w:val="bullet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3774" w:hanging="174"/>
        </w:pPr>
        <w:rPr>
          <w:rFonts w:ascii="Helvetica" w:eastAsia="Helvetica" w:hAnsi="Helvetica" w:cs="Helvetica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E9641DC">
        <w:start w:val="1"/>
        <w:numFmt w:val="bullet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4374" w:hanging="174"/>
        </w:pPr>
        <w:rPr>
          <w:rFonts w:ascii="Helvetica" w:eastAsia="Helvetica" w:hAnsi="Helvetica" w:cs="Helvetica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75E1E72">
        <w:start w:val="1"/>
        <w:numFmt w:val="bullet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4974" w:hanging="174"/>
        </w:pPr>
        <w:rPr>
          <w:rFonts w:ascii="Helvetica" w:eastAsia="Helvetica" w:hAnsi="Helvetica" w:cs="Helvetica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1"/>
    <w:lvlOverride w:ilvl="0">
      <w:lvl w:ilvl="0" w:tplc="9F5E5616">
        <w:start w:val="1"/>
        <w:numFmt w:val="bullet"/>
        <w:lvlText w:val="-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174" w:hanging="174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46A9462">
        <w:start w:val="1"/>
        <w:numFmt w:val="bullet"/>
        <w:lvlText w:val="-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774" w:hanging="174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1F40906">
        <w:start w:val="1"/>
        <w:numFmt w:val="bullet"/>
        <w:lvlText w:val="-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1374" w:hanging="174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48A6C44">
        <w:start w:val="1"/>
        <w:numFmt w:val="bullet"/>
        <w:lvlText w:val="-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1974" w:hanging="174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572A2D0">
        <w:start w:val="1"/>
        <w:numFmt w:val="bullet"/>
        <w:lvlText w:val="-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2574" w:hanging="174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91A1D3E">
        <w:start w:val="1"/>
        <w:numFmt w:val="bullet"/>
        <w:lvlText w:val="-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3174" w:hanging="174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764F124">
        <w:start w:val="1"/>
        <w:numFmt w:val="bullet"/>
        <w:lvlText w:val="-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3774" w:hanging="174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E9641DC">
        <w:start w:val="1"/>
        <w:numFmt w:val="bullet"/>
        <w:lvlText w:val="-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4374" w:hanging="174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75E1E72">
        <w:start w:val="1"/>
        <w:numFmt w:val="bullet"/>
        <w:lvlText w:val="-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4974" w:hanging="174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1"/>
    <w:lvlOverride w:ilvl="0">
      <w:lvl w:ilvl="0" w:tplc="9F5E5616">
        <w:start w:val="1"/>
        <w:numFmt w:val="bullet"/>
        <w:lvlText w:val="-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189" w:hanging="1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46A9462">
        <w:start w:val="1"/>
        <w:numFmt w:val="bullet"/>
        <w:lvlText w:val="-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821" w:hanging="22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1F40906">
        <w:start w:val="1"/>
        <w:numFmt w:val="bullet"/>
        <w:lvlText w:val="-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1420" w:hanging="2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48A6C44">
        <w:start w:val="1"/>
        <w:numFmt w:val="bullet"/>
        <w:lvlText w:val="-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2020" w:hanging="2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572A2D0">
        <w:start w:val="1"/>
        <w:numFmt w:val="bullet"/>
        <w:lvlText w:val="-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2621" w:hanging="2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91A1D3E">
        <w:start w:val="1"/>
        <w:numFmt w:val="bullet"/>
        <w:lvlText w:val="-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3221" w:hanging="2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764F124">
        <w:start w:val="1"/>
        <w:numFmt w:val="bullet"/>
        <w:lvlText w:val="-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3821" w:hanging="2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E9641DC">
        <w:start w:val="1"/>
        <w:numFmt w:val="bullet"/>
        <w:lvlText w:val="-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4421" w:hanging="2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75E1E72">
        <w:start w:val="1"/>
        <w:numFmt w:val="bullet"/>
        <w:lvlText w:val="-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5021" w:hanging="2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1"/>
    <w:lvlOverride w:ilvl="0">
      <w:lvl w:ilvl="0" w:tplc="9F5E5616">
        <w:start w:val="1"/>
        <w:numFmt w:val="bullet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205" w:hanging="20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46A9462">
        <w:start w:val="1"/>
        <w:numFmt w:val="bullet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774" w:hanging="1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1F40906">
        <w:start w:val="1"/>
        <w:numFmt w:val="bullet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1374" w:hanging="1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48A6C44">
        <w:start w:val="1"/>
        <w:numFmt w:val="bullet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1974" w:hanging="1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572A2D0">
        <w:start w:val="1"/>
        <w:numFmt w:val="bullet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2574" w:hanging="1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91A1D3E">
        <w:start w:val="1"/>
        <w:numFmt w:val="bullet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3174" w:hanging="1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764F124">
        <w:start w:val="1"/>
        <w:numFmt w:val="bullet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3774" w:hanging="1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E9641DC">
        <w:start w:val="1"/>
        <w:numFmt w:val="bullet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4374" w:hanging="1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75E1E72">
        <w:start w:val="1"/>
        <w:numFmt w:val="bullet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4974" w:hanging="1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1"/>
    <w:lvlOverride w:ilvl="0">
      <w:lvl w:ilvl="0" w:tplc="9F5E5616">
        <w:start w:val="1"/>
        <w:numFmt w:val="bullet"/>
        <w:lvlText w:val="•"/>
        <w:lvlJc w:val="left"/>
        <w:pPr>
          <w:ind w:left="189" w:hanging="189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46A9462">
        <w:start w:val="1"/>
        <w:numFmt w:val="bullet"/>
        <w:lvlText w:val="•"/>
        <w:lvlJc w:val="left"/>
        <w:pPr>
          <w:ind w:left="774" w:hanging="174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1F40906">
        <w:start w:val="1"/>
        <w:numFmt w:val="bullet"/>
        <w:lvlText w:val="•"/>
        <w:lvlJc w:val="left"/>
        <w:pPr>
          <w:ind w:left="1374" w:hanging="174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48A6C44">
        <w:start w:val="1"/>
        <w:numFmt w:val="bullet"/>
        <w:lvlText w:val="•"/>
        <w:lvlJc w:val="left"/>
        <w:pPr>
          <w:ind w:left="1974" w:hanging="174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572A2D0">
        <w:start w:val="1"/>
        <w:numFmt w:val="bullet"/>
        <w:lvlText w:val="•"/>
        <w:lvlJc w:val="left"/>
        <w:pPr>
          <w:ind w:left="2574" w:hanging="174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91A1D3E">
        <w:start w:val="1"/>
        <w:numFmt w:val="bullet"/>
        <w:lvlText w:val="•"/>
        <w:lvlJc w:val="left"/>
        <w:pPr>
          <w:ind w:left="3174" w:hanging="174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764F124">
        <w:start w:val="1"/>
        <w:numFmt w:val="bullet"/>
        <w:lvlText w:val="•"/>
        <w:lvlJc w:val="left"/>
        <w:pPr>
          <w:ind w:left="3774" w:hanging="174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E9641DC">
        <w:start w:val="1"/>
        <w:numFmt w:val="bullet"/>
        <w:lvlText w:val="•"/>
        <w:lvlJc w:val="left"/>
        <w:pPr>
          <w:ind w:left="4374" w:hanging="174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75E1E72">
        <w:start w:val="1"/>
        <w:numFmt w:val="bullet"/>
        <w:lvlText w:val="•"/>
        <w:lvlJc w:val="left"/>
        <w:pPr>
          <w:ind w:left="4974" w:hanging="174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4C8"/>
    <w:rsid w:val="001C2201"/>
    <w:rsid w:val="001E72B9"/>
    <w:rsid w:val="00321092"/>
    <w:rsid w:val="003C7B6A"/>
    <w:rsid w:val="004B44C8"/>
    <w:rsid w:val="004F22DD"/>
    <w:rsid w:val="007D59D3"/>
    <w:rsid w:val="00C754B5"/>
    <w:rsid w:val="00D0441C"/>
    <w:rsid w:val="00DA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33708"/>
  <w15:docId w15:val="{BC5BE0B8-3BF3-8547-A4AE-6C877A837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rFonts w:cs="Arial Unicode MS"/>
      <w:color w:val="000000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adpis2">
    <w:name w:val="heading 2"/>
    <w:next w:val="Normln"/>
    <w:uiPriority w:val="9"/>
    <w:unhideWhenUsed/>
    <w:qFormat/>
    <w:pPr>
      <w:keepNext/>
      <w:suppressAutoHyphens/>
      <w:ind w:left="576" w:hanging="576"/>
      <w:jc w:val="both"/>
      <w:outlineLvl w:val="1"/>
    </w:pPr>
    <w:rPr>
      <w:rFonts w:cs="Arial Unicode MS"/>
      <w:b/>
      <w:bCs/>
      <w:color w:val="000000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Predvolen">
    <w:name w:val="Predvolené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Odrky">
    <w:name w:val="Odrážky"/>
    <w:pPr>
      <w:numPr>
        <w:numId w:val="1"/>
      </w:numPr>
    </w:pPr>
  </w:style>
  <w:style w:type="character" w:customStyle="1" w:styleId="iadne">
    <w:name w:val="Žiadne"/>
  </w:style>
  <w:style w:type="character" w:customStyle="1" w:styleId="Hyperlink0">
    <w:name w:val="Hyperlink.0"/>
    <w:basedOn w:val="iadne"/>
    <w:rPr>
      <w:outline w:val="0"/>
      <w:color w:val="000099"/>
      <w:u w:val="single" w:color="000099"/>
    </w:rPr>
  </w:style>
  <w:style w:type="numbering" w:customStyle="1" w:styleId="sla">
    <w:name w:val="Čísla"/>
    <w:pPr>
      <w:numPr>
        <w:numId w:val="3"/>
      </w:numPr>
    </w:pPr>
  </w:style>
  <w:style w:type="numbering" w:customStyle="1" w:styleId="Odrky0">
    <w:name w:val="Odrážky.0"/>
    <w:pPr>
      <w:numPr>
        <w:numId w:val="6"/>
      </w:numPr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F22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2325</Words>
  <Characters>13718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Limprechtová Lucie</dc:creator>
  <cp:lastModifiedBy>Limprechtová Lucie</cp:lastModifiedBy>
  <cp:revision>3</cp:revision>
  <dcterms:created xsi:type="dcterms:W3CDTF">2025-10-06T07:12:00Z</dcterms:created>
  <dcterms:modified xsi:type="dcterms:W3CDTF">2025-10-06T07:19:00Z</dcterms:modified>
</cp:coreProperties>
</file>