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05" w:rsidRDefault="00E74E0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74E05" w:rsidRDefault="00E74E0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74E05" w:rsidRDefault="00E74E05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74E05" w:rsidRDefault="000B6E53">
      <w:pPr>
        <w:spacing w:line="300" w:lineRule="exact"/>
        <w:ind w:left="896" w:right="56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c.NPS321580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Johnson &amp; Johnson &lt;</w:t>
      </w:r>
      <w:proofErr w:type="spellStart"/>
      <w:r>
        <w:fldChar w:fldCharType="begin"/>
      </w:r>
      <w:r>
        <w:instrText xml:space="preserve"> HYPERLINK "mailto:objednat@its.jnj.com" </w:instrText>
      </w:r>
      <w:r>
        <w:fldChar w:fldCharType="separate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18.9.2025 12:51  </w:t>
      </w:r>
    </w:p>
    <w:p w:rsidR="00E74E05" w:rsidRDefault="000B6E53" w:rsidP="000B6E53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xxxxxx</w:t>
      </w:r>
      <w:bookmarkStart w:id="0" w:name="_GoBack"/>
      <w:bookmarkEnd w:id="0"/>
    </w:p>
    <w:p w:rsidR="00E74E05" w:rsidRDefault="000B6E5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Vážený zákazníku,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05" w:rsidRDefault="00E74E05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74E05" w:rsidRDefault="000B6E5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děkujeme za Vaší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objednávku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05" w:rsidRDefault="00E74E05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74E05" w:rsidRDefault="000B6E5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05" w:rsidRDefault="00E74E05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74E05" w:rsidRDefault="000B6E5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Váš tým zákaznických služeb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05" w:rsidRDefault="00E74E05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74E05" w:rsidRDefault="000B6E53">
      <w:pPr>
        <w:spacing w:line="276" w:lineRule="exact"/>
        <w:ind w:left="896" w:right="749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Johnson &amp; Johnson, </w:t>
      </w:r>
      <w:proofErr w:type="spell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Walterovo náměstí 329/1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Prague 5, 158 00  </w:t>
      </w:r>
    </w:p>
    <w:p w:rsidR="00E74E05" w:rsidRDefault="000B6E53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E74E0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Czech Republic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</w:p>
    <w:p w:rsidR="00E74E05" w:rsidRDefault="00E74E05"/>
    <w:sectPr w:rsidR="00E74E0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05"/>
    <w:rsid w:val="000B6E53"/>
    <w:rsid w:val="00E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61FB"/>
  <w15:docId w15:val="{6E77AD30-AB8F-4051-8624-883D2FD1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2025-10-04T17:19:00Z</dcterms:created>
  <dcterms:modified xsi:type="dcterms:W3CDTF">2025-10-04T17:19:00Z</dcterms:modified>
</cp:coreProperties>
</file>